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C86D56">
        <w:rPr>
          <w:rFonts w:ascii="Arial Narrow" w:hAnsi="Arial Narrow"/>
        </w:rPr>
        <w:t>07974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C86D56">
        <w:rPr>
          <w:rFonts w:ascii="Arial Narrow" w:hAnsi="Arial Narrow" w:cs="Arial"/>
          <w:color w:val="000000"/>
          <w:lang w:bidi="bn-IN"/>
        </w:rPr>
        <w:t>Pablo Lopez</w:t>
      </w:r>
      <w:r w:rsidR="00F605E4">
        <w:rPr>
          <w:rFonts w:ascii="Arial Narrow" w:hAnsi="Arial Narrow" w:cs="Arial"/>
          <w:color w:val="000000"/>
          <w:lang w:bidi="bn-IN"/>
        </w:rPr>
        <w:t>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C86D56" w:rsidRDefault="009A2F29" w:rsidP="00F15638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C86D56" w:rsidRPr="00C86D56">
        <w:rPr>
          <w:rFonts w:ascii="Arial Narrow" w:hAnsi="Arial Narrow"/>
        </w:rPr>
        <w:t>DE TODO EL PRESUPUESTO AUTORIZADO PARA 2018 Y 2019, ASIGNADO AL PODER EJECUTIVO, A LA SECRETARIA DE HACIENDA, PARA EL PAGO DE LA NÓMINA DE PENSIONADOS Y JUBILADOS, SOLICITO EL DESGLOSE DEL IMPORTE PARA TODAS LAS DEPENDENCIAS DE GOBIERNO DEL EDO CON PERSONAL AFILIADO A PENSIONES CIVILES DEL ESTADO DE CHIH, INCLUYENDO: PENSIÓN, JUBILACIÓN Y VIUDEZ ORFANDAD</w:t>
      </w:r>
    </w:p>
    <w:p w:rsidR="00307A66" w:rsidRPr="001C0A66" w:rsidRDefault="00C86D56" w:rsidP="00F15638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C86D56">
        <w:rPr>
          <w:rFonts w:ascii="Arial Narrow" w:hAnsi="Arial Narrow"/>
        </w:rPr>
        <w:t>SECRETARIA DE HACIENDA NOMINA DE PENSIONADOS Y JUBILADOS INCLUYENDO: PENSIÓN, JUBILACIÓN Y VIUDES ORFANDAD CADA UNO DESGLOSADO POR SEPARADO.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F52CE5">
        <w:rPr>
          <w:rFonts w:ascii="Arial Narrow" w:hAnsi="Arial Narrow" w:cs="Arial"/>
          <w:color w:val="000000"/>
          <w:lang w:bidi="bn-IN"/>
        </w:rPr>
        <w:t>de la Se</w:t>
      </w:r>
      <w:r w:rsidR="00C86D56">
        <w:rPr>
          <w:rFonts w:ascii="Arial Narrow" w:hAnsi="Arial Narrow" w:cs="Arial"/>
          <w:color w:val="000000"/>
          <w:lang w:bidi="bn-IN"/>
        </w:rPr>
        <w:t>cretaría de Hacienda</w:t>
      </w:r>
      <w:r w:rsidR="00F52CE5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F605E4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C86D56">
        <w:rPr>
          <w:rFonts w:ascii="Arial Narrow" w:hAnsi="Arial Narrow"/>
        </w:rPr>
        <w:t xml:space="preserve"> 24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F15638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bookmarkStart w:id="0" w:name="_GoBack"/>
      <w:bookmarkEnd w:id="0"/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05" w:rsidRDefault="00D26A05" w:rsidP="007E5ACF">
      <w:pPr>
        <w:spacing w:after="0" w:line="240" w:lineRule="auto"/>
      </w:pPr>
      <w:r>
        <w:separator/>
      </w:r>
    </w:p>
  </w:endnote>
  <w:endnote w:type="continuationSeparator" w:id="0">
    <w:p w:rsidR="00D26A05" w:rsidRDefault="00D26A0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05" w:rsidRDefault="00D26A05" w:rsidP="007E5ACF">
      <w:pPr>
        <w:spacing w:after="0" w:line="240" w:lineRule="auto"/>
      </w:pPr>
      <w:r>
        <w:separator/>
      </w:r>
    </w:p>
  </w:footnote>
  <w:footnote w:type="continuationSeparator" w:id="0">
    <w:p w:rsidR="00D26A05" w:rsidRDefault="00D26A0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C86D5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847F6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113B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86D56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26A05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5638"/>
    <w:rsid w:val="00F175C5"/>
    <w:rsid w:val="00F20761"/>
    <w:rsid w:val="00F2402A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2CE5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2019-06-24T16:16:00Z</dcterms:created>
  <dcterms:modified xsi:type="dcterms:W3CDTF">2019-06-24T16:16:00Z</dcterms:modified>
</cp:coreProperties>
</file>