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E15A64">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727EB6">
              <w:rPr>
                <w:rFonts w:ascii="Arial Narrow" w:eastAsia="Calibri" w:hAnsi="Arial Narrow"/>
                <w:color w:val="000000"/>
                <w:sz w:val="16"/>
                <w:szCs w:val="16"/>
                <w:lang w:eastAsia="en-US"/>
              </w:rPr>
              <w:t>1</w:t>
            </w:r>
            <w:r w:rsidR="00A20E90">
              <w:rPr>
                <w:rFonts w:ascii="Arial Narrow" w:eastAsia="Calibri" w:hAnsi="Arial Narrow"/>
                <w:color w:val="000000"/>
                <w:sz w:val="16"/>
                <w:szCs w:val="16"/>
                <w:lang w:eastAsia="en-US"/>
              </w:rPr>
              <w:t>2082</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E15A64">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E15A64">
              <w:rPr>
                <w:rFonts w:ascii="Arial Narrow" w:eastAsia="Calibri" w:hAnsi="Arial Narrow"/>
                <w:color w:val="000000"/>
                <w:sz w:val="16"/>
                <w:szCs w:val="16"/>
                <w:lang w:val="es-MX" w:eastAsia="en-US"/>
              </w:rPr>
              <w:t>16</w:t>
            </w:r>
            <w:r w:rsidR="0017308C">
              <w:rPr>
                <w:rFonts w:ascii="Arial Narrow" w:eastAsia="Calibri" w:hAnsi="Arial Narrow"/>
                <w:color w:val="000000"/>
                <w:sz w:val="16"/>
                <w:szCs w:val="16"/>
                <w:lang w:val="es-MX" w:eastAsia="en-US"/>
              </w:rPr>
              <w:t>-</w:t>
            </w:r>
            <w:r w:rsidR="00846E02">
              <w:rPr>
                <w:rFonts w:ascii="Arial Narrow" w:eastAsia="Calibri" w:hAnsi="Arial Narrow"/>
                <w:color w:val="000000"/>
                <w:sz w:val="16"/>
                <w:szCs w:val="16"/>
                <w:lang w:val="es-MX" w:eastAsia="en-US"/>
              </w:rPr>
              <w:t>X</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201566">
        <w:rPr>
          <w:rFonts w:ascii="Arial Narrow" w:hAnsi="Arial Narrow"/>
          <w:b/>
          <w:bCs/>
          <w:sz w:val="22"/>
          <w:szCs w:val="22"/>
        </w:rPr>
        <w:t>30</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846E02">
        <w:rPr>
          <w:rFonts w:ascii="Arial Narrow" w:hAnsi="Arial Narrow"/>
          <w:b/>
          <w:bCs/>
          <w:sz w:val="22"/>
          <w:szCs w:val="22"/>
        </w:rPr>
        <w:t xml:space="preserve"> </w:t>
      </w:r>
      <w:r w:rsidR="00324A4D">
        <w:rPr>
          <w:rFonts w:ascii="Arial Narrow" w:hAnsi="Arial Narrow"/>
          <w:b/>
          <w:bCs/>
          <w:sz w:val="22"/>
          <w:szCs w:val="22"/>
        </w:rPr>
        <w:t>octubre</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727EB6">
        <w:rPr>
          <w:rFonts w:ascii="Arial Narrow" w:eastAsia="Calibri" w:hAnsi="Arial Narrow"/>
          <w:b/>
          <w:color w:val="000000"/>
          <w:sz w:val="22"/>
          <w:szCs w:val="22"/>
          <w:lang w:val="es-MX" w:eastAsia="en-US"/>
        </w:rPr>
        <w:t>Alma Martínez Martínez .</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727EB6">
        <w:rPr>
          <w:rFonts w:ascii="Arial Narrow" w:eastAsia="Calibri" w:hAnsi="Arial Narrow"/>
          <w:color w:val="000000"/>
          <w:sz w:val="22"/>
          <w:szCs w:val="22"/>
          <w:lang w:val="es-MX" w:eastAsia="en-US"/>
        </w:rPr>
        <w:t>1</w:t>
      </w:r>
      <w:r w:rsidR="009B7C4E">
        <w:rPr>
          <w:rFonts w:ascii="Arial Narrow" w:eastAsia="Calibri" w:hAnsi="Arial Narrow"/>
          <w:color w:val="000000"/>
          <w:sz w:val="22"/>
          <w:szCs w:val="22"/>
          <w:lang w:val="es-MX" w:eastAsia="en-US"/>
        </w:rPr>
        <w:t>2082</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E15A64">
        <w:rPr>
          <w:rFonts w:ascii="Arial Narrow" w:eastAsia="Calibri" w:hAnsi="Arial Narrow"/>
          <w:color w:val="000000"/>
          <w:sz w:val="22"/>
          <w:szCs w:val="22"/>
          <w:lang w:val="es-ES_tradnl" w:eastAsia="en-US"/>
        </w:rPr>
        <w:t>16</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744A8E">
        <w:rPr>
          <w:rFonts w:ascii="Arial Narrow" w:eastAsia="Calibri" w:hAnsi="Arial Narrow"/>
          <w:color w:val="000000"/>
          <w:sz w:val="22"/>
          <w:szCs w:val="22"/>
          <w:lang w:val="es-ES_tradnl" w:eastAsia="en-US"/>
        </w:rPr>
        <w:t>octubre</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EC3977" w:rsidRPr="00E15A64" w:rsidRDefault="00966327" w:rsidP="006E6CDA">
      <w:pPr>
        <w:pStyle w:val="Prrafodelista"/>
        <w:numPr>
          <w:ilvl w:val="0"/>
          <w:numId w:val="19"/>
        </w:numPr>
        <w:spacing w:line="0" w:lineRule="atLeast"/>
        <w:ind w:left="1440"/>
        <w:jc w:val="both"/>
        <w:rPr>
          <w:rFonts w:ascii="Arial Narrow" w:hAnsi="Arial Narrow"/>
          <w:color w:val="000000"/>
        </w:rPr>
      </w:pPr>
      <w:r w:rsidRPr="00E15A64">
        <w:rPr>
          <w:rFonts w:ascii="Arial Narrow" w:hAnsi="Arial Narrow"/>
          <w:color w:val="000000"/>
        </w:rPr>
        <w:t>“</w:t>
      </w:r>
      <w:r w:rsidR="006E6CDA" w:rsidRPr="006E6CDA">
        <w:rPr>
          <w:rFonts w:ascii="Arial Narrow" w:hAnsi="Arial Narrow"/>
          <w:color w:val="000000"/>
        </w:rPr>
        <w:t>Requiero me indiquen que convenios de colaboración general y especifica ha suscrito el Congreso en los últimos tres años. Asimismo, les pido me digan en qué página web puedo consultarlos y ver el grado del cumplimiento de cada uno de ellos. También les pido me informen que convenios tienen previsto o están pendientes de suscribir en lo que queda del año.</w:t>
      </w:r>
      <w:r w:rsidR="00E15A64">
        <w:rPr>
          <w:rFonts w:ascii="Arial Narrow" w:hAnsi="Arial Narrow"/>
          <w:color w:val="000000"/>
        </w:rPr>
        <w:t>”</w:t>
      </w: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w:t>
      </w:r>
      <w:r w:rsidR="006E6CDA">
        <w:rPr>
          <w:rFonts w:ascii="Arial Narrow" w:hAnsi="Arial Narrow"/>
          <w:sz w:val="22"/>
          <w:szCs w:val="22"/>
        </w:rPr>
        <w:t xml:space="preserve">Presidencia y a la </w:t>
      </w:r>
      <w:r w:rsidR="000A279D">
        <w:rPr>
          <w:rFonts w:ascii="Arial Narrow" w:hAnsi="Arial Narrow"/>
          <w:sz w:val="22"/>
          <w:szCs w:val="22"/>
        </w:rPr>
        <w:t>Se</w:t>
      </w:r>
      <w:r w:rsidR="006E6CDA">
        <w:rPr>
          <w:rFonts w:ascii="Arial Narrow" w:hAnsi="Arial Narrow"/>
          <w:sz w:val="22"/>
          <w:szCs w:val="22"/>
        </w:rPr>
        <w:t>cretaría de Asuntos Interinstitucionales de este H. Congreso del Estado de Chihuahua</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9047AF" w:rsidRDefault="009047AF" w:rsidP="009047AF">
      <w:pPr>
        <w:ind w:left="709"/>
        <w:jc w:val="both"/>
        <w:rPr>
          <w:rFonts w:ascii="Arial Narrow" w:hAnsi="Arial Narrow"/>
          <w:sz w:val="22"/>
          <w:szCs w:val="22"/>
        </w:rPr>
      </w:pPr>
    </w:p>
    <w:p w:rsidR="00887D1A" w:rsidRPr="00887D1A" w:rsidRDefault="00887D1A" w:rsidP="009047AF">
      <w:pPr>
        <w:ind w:left="709"/>
        <w:jc w:val="both"/>
        <w:rPr>
          <w:rFonts w:ascii="Arial Narrow" w:hAnsi="Arial Narrow"/>
          <w:b/>
          <w:sz w:val="22"/>
          <w:szCs w:val="22"/>
        </w:rPr>
      </w:pPr>
      <w:r w:rsidRPr="00887D1A">
        <w:rPr>
          <w:rFonts w:ascii="Arial Narrow" w:hAnsi="Arial Narrow"/>
          <w:b/>
          <w:sz w:val="22"/>
          <w:szCs w:val="22"/>
        </w:rPr>
        <w:t>Presidencia:</w:t>
      </w:r>
    </w:p>
    <w:p w:rsidR="00887D1A" w:rsidRDefault="00887D1A" w:rsidP="009047AF">
      <w:pPr>
        <w:ind w:left="709"/>
        <w:jc w:val="both"/>
        <w:rPr>
          <w:rFonts w:ascii="Arial Narrow" w:hAnsi="Arial Narrow"/>
          <w:sz w:val="22"/>
          <w:szCs w:val="22"/>
        </w:rPr>
      </w:pPr>
    </w:p>
    <w:p w:rsidR="00887D1A" w:rsidRPr="00887D1A" w:rsidRDefault="00887D1A" w:rsidP="00887D1A">
      <w:pPr>
        <w:ind w:left="708" w:firstLine="708"/>
        <w:jc w:val="both"/>
        <w:rPr>
          <w:rFonts w:ascii="Arial Narrow" w:eastAsia="Calibri" w:hAnsi="Arial Narrow"/>
          <w:sz w:val="22"/>
          <w:szCs w:val="22"/>
          <w:lang w:eastAsia="en-US"/>
        </w:rPr>
      </w:pPr>
      <w:r w:rsidRPr="00887D1A">
        <w:rPr>
          <w:rFonts w:ascii="Arial Narrow" w:eastAsia="Calibri" w:hAnsi="Arial Narrow"/>
          <w:sz w:val="22"/>
          <w:szCs w:val="22"/>
          <w:lang w:eastAsia="en-US"/>
        </w:rPr>
        <w:t>Con relación al oficio UT-LXV/088/18, de fecha 16 de octubre del 2018, mediante el cual me plantea que a través de dos solicitudes de acceso a la información, con números de folio 120812018 y 120822018, requieren información para dar respuesta oportuna a dichas solicitudes, mismas que consisten en el siguiente requerimiento:</w:t>
      </w:r>
    </w:p>
    <w:p w:rsidR="00887D1A" w:rsidRPr="00887D1A" w:rsidRDefault="00887D1A" w:rsidP="00887D1A">
      <w:pPr>
        <w:ind w:left="708"/>
        <w:jc w:val="both"/>
        <w:rPr>
          <w:rFonts w:ascii="Arial Narrow" w:eastAsia="Calibri" w:hAnsi="Arial Narrow"/>
          <w:sz w:val="22"/>
          <w:szCs w:val="22"/>
          <w:lang w:eastAsia="en-US"/>
        </w:rPr>
      </w:pPr>
    </w:p>
    <w:p w:rsidR="00887D1A" w:rsidRPr="00887D1A" w:rsidRDefault="00887D1A" w:rsidP="00887D1A">
      <w:pPr>
        <w:ind w:left="1428"/>
        <w:contextualSpacing/>
        <w:jc w:val="both"/>
        <w:rPr>
          <w:rFonts w:ascii="Arial Narrow" w:eastAsia="Calibri" w:hAnsi="Arial Narrow"/>
          <w:b/>
          <w:sz w:val="22"/>
          <w:szCs w:val="22"/>
          <w:lang w:eastAsia="en-US"/>
        </w:rPr>
      </w:pPr>
      <w:r w:rsidRPr="00887D1A">
        <w:rPr>
          <w:rFonts w:ascii="Arial Narrow" w:eastAsia="Calibri" w:hAnsi="Arial Narrow"/>
          <w:b/>
          <w:sz w:val="22"/>
          <w:szCs w:val="22"/>
          <w:lang w:eastAsia="en-US"/>
        </w:rPr>
        <w:t>“Requiero me indiquen que convenios de colaboración general y especifica ha suscrito el Congreso en los últimos tres años. Asimismo, les pido me digan en que página web puedo consultarlos y ver el grado del cumplimiento de cada uno de ellos. También les pido me informen que convenios tienen previsto o están pendientes de suscribir en lo que queda del año.”</w:t>
      </w:r>
    </w:p>
    <w:p w:rsidR="00887D1A" w:rsidRPr="00887D1A" w:rsidRDefault="00887D1A" w:rsidP="00887D1A">
      <w:pPr>
        <w:ind w:left="708"/>
        <w:jc w:val="both"/>
        <w:rPr>
          <w:rFonts w:ascii="Arial Narrow" w:eastAsia="Calibri" w:hAnsi="Arial Narrow"/>
          <w:sz w:val="22"/>
          <w:szCs w:val="22"/>
          <w:lang w:eastAsia="en-US"/>
        </w:rPr>
      </w:pPr>
    </w:p>
    <w:p w:rsidR="00887D1A" w:rsidRPr="00887D1A" w:rsidRDefault="00887D1A" w:rsidP="00887D1A">
      <w:pPr>
        <w:ind w:left="708" w:firstLine="708"/>
        <w:jc w:val="both"/>
        <w:rPr>
          <w:rFonts w:ascii="Arial Narrow" w:eastAsia="Calibri" w:hAnsi="Arial Narrow"/>
          <w:sz w:val="22"/>
          <w:szCs w:val="22"/>
          <w:lang w:eastAsia="en-US"/>
        </w:rPr>
      </w:pPr>
      <w:r w:rsidRPr="00887D1A">
        <w:rPr>
          <w:rFonts w:ascii="Arial Narrow" w:eastAsia="Calibri" w:hAnsi="Arial Narrow"/>
          <w:sz w:val="22"/>
          <w:szCs w:val="22"/>
          <w:lang w:eastAsia="en-US"/>
        </w:rPr>
        <w:t>En atención al planteamiento del solicitante se le informa lo siguiente:</w:t>
      </w:r>
    </w:p>
    <w:p w:rsidR="00887D1A" w:rsidRPr="00887D1A" w:rsidRDefault="00887D1A" w:rsidP="00887D1A">
      <w:pPr>
        <w:ind w:left="708"/>
        <w:jc w:val="both"/>
        <w:rPr>
          <w:rFonts w:ascii="Arial Narrow" w:eastAsia="Calibri" w:hAnsi="Arial Narrow"/>
          <w:sz w:val="22"/>
          <w:szCs w:val="22"/>
          <w:lang w:eastAsia="en-US"/>
        </w:rPr>
      </w:pPr>
    </w:p>
    <w:p w:rsidR="00887D1A" w:rsidRPr="00887D1A" w:rsidRDefault="00887D1A" w:rsidP="00887D1A">
      <w:pPr>
        <w:ind w:left="708" w:firstLine="708"/>
        <w:jc w:val="both"/>
        <w:rPr>
          <w:rFonts w:ascii="Arial Narrow" w:eastAsia="Calibri" w:hAnsi="Arial Narrow"/>
          <w:sz w:val="22"/>
          <w:szCs w:val="22"/>
          <w:lang w:eastAsia="en-US"/>
        </w:rPr>
      </w:pPr>
      <w:r w:rsidRPr="00887D1A">
        <w:rPr>
          <w:rFonts w:ascii="Arial Narrow" w:eastAsia="Calibri" w:hAnsi="Arial Narrow"/>
          <w:sz w:val="22"/>
          <w:szCs w:val="22"/>
          <w:lang w:eastAsia="en-US"/>
        </w:rPr>
        <w:t xml:space="preserve">De conformidad con el artículo 75 fracción XXX de la Ley Orgánica del Poder Legislativo del Estado de Chihuahua en donde se estipula la atribución del Presidente de la Mesa Directiva de Suscribir los Convenios que, conforme a la citada Ley y su reglamentación, autorice la Junta de Coordinación Política, en virtud de lo cual se procedió a realizar una búsqueda exhaustiva y razonable de la información solicitada, encontrándose que por el periodo que corresponde de octubre del 2015 a octubre del 2018 la Presidencia de este H. Congreso del Estado ha celebrado los siguientes convenios: </w:t>
      </w:r>
    </w:p>
    <w:p w:rsidR="00887D1A" w:rsidRPr="00887D1A" w:rsidRDefault="00887D1A" w:rsidP="00887D1A">
      <w:pPr>
        <w:ind w:left="708"/>
        <w:jc w:val="both"/>
        <w:rPr>
          <w:rFonts w:ascii="Arial Narrow" w:eastAsia="Calibri" w:hAnsi="Arial Narrow"/>
          <w:sz w:val="22"/>
          <w:szCs w:val="22"/>
          <w:lang w:eastAsia="en-US"/>
        </w:rPr>
      </w:pPr>
    </w:p>
    <w:p w:rsidR="003D70ED" w:rsidRPr="0002021A" w:rsidRDefault="00887D1A" w:rsidP="0002021A">
      <w:pPr>
        <w:pStyle w:val="Prrafodelista"/>
        <w:numPr>
          <w:ilvl w:val="0"/>
          <w:numId w:val="22"/>
        </w:numPr>
        <w:spacing w:after="0" w:line="240" w:lineRule="auto"/>
        <w:ind w:left="2148"/>
        <w:jc w:val="both"/>
        <w:rPr>
          <w:rFonts w:ascii="Arial Narrow" w:hAnsi="Arial Narrow"/>
          <w:lang w:val="es-ES"/>
        </w:rPr>
      </w:pPr>
      <w:r w:rsidRPr="00887D1A">
        <w:rPr>
          <w:rFonts w:ascii="Arial Narrow" w:hAnsi="Arial Narrow"/>
          <w:lang w:val="es-ES"/>
        </w:rPr>
        <w:t>Convenio General de Colaboración que celebran por una parte el H. Congreso del Estado de Chihuahua y por otra parte Organización por la Cooperación Ecológica A.C. para Implementar el Programa de Reciclaje de PET y la Recolección Masiva de Productos PET Reciclables en las Instalaciones del H. Congreso del Estado de Chihuahua.</w:t>
      </w:r>
    </w:p>
    <w:p w:rsidR="00887D1A" w:rsidRPr="00887D1A" w:rsidRDefault="00887D1A" w:rsidP="00887D1A">
      <w:pPr>
        <w:pStyle w:val="Prrafodelista"/>
        <w:numPr>
          <w:ilvl w:val="0"/>
          <w:numId w:val="22"/>
        </w:numPr>
        <w:spacing w:after="0" w:line="240" w:lineRule="auto"/>
        <w:ind w:left="2148"/>
        <w:jc w:val="both"/>
        <w:rPr>
          <w:rFonts w:ascii="Arial Narrow" w:hAnsi="Arial Narrow"/>
          <w:lang w:val="es-ES"/>
        </w:rPr>
      </w:pPr>
      <w:r w:rsidRPr="00887D1A">
        <w:rPr>
          <w:rFonts w:ascii="Arial Narrow" w:hAnsi="Arial Narrow"/>
          <w:lang w:val="es-ES"/>
        </w:rPr>
        <w:t xml:space="preserve">Contrato de donación pura que celebran por una parte el congreso del Estado de Guanajuato, representado por el Diputado Luis Vargas Gutiérrez, en su calidad de Presidente del H. Congreso del Estado de Guanajuato y representante legal del mismo, a </w:t>
      </w:r>
      <w:r w:rsidRPr="00887D1A">
        <w:rPr>
          <w:rFonts w:ascii="Arial Narrow" w:hAnsi="Arial Narrow"/>
          <w:lang w:val="es-ES"/>
        </w:rPr>
        <w:lastRenderedPageBreak/>
        <w:t xml:space="preserve">quien en lo sucesivo y para los efectos del presente instrumento se le denominará la Entidad Donante y por la otra parte el H. Congreso del Estado de Chihuahua representado por la Diputada Diana Karina Velázquez Ramírez en su calidad de Presidenta de la Mesa Directiva del H. Congreso del Estado de Chihuahua, a quien en lo subsecuente </w:t>
      </w:r>
      <w:r w:rsidRPr="00887D1A">
        <w:rPr>
          <w:rFonts w:ascii="Arial Narrow" w:hAnsi="Arial Narrow" w:cstheme="minorHAnsi"/>
          <w:lang w:val="es-ES"/>
        </w:rPr>
        <w:t>se le nombrará la Entidad Donataria y cuando actúen en conjunto para efectos del presente instrumento se llamaran las partes.</w:t>
      </w:r>
    </w:p>
    <w:p w:rsidR="00887D1A" w:rsidRPr="00887D1A" w:rsidRDefault="00887D1A" w:rsidP="00887D1A">
      <w:pPr>
        <w:pStyle w:val="Prrafodelista"/>
        <w:spacing w:after="0" w:line="240" w:lineRule="auto"/>
        <w:ind w:left="1428"/>
        <w:jc w:val="both"/>
        <w:rPr>
          <w:rFonts w:ascii="Arial Narrow" w:hAnsi="Arial Narrow"/>
          <w:lang w:val="es-ES"/>
        </w:rPr>
      </w:pPr>
    </w:p>
    <w:p w:rsidR="00887D1A" w:rsidRPr="00887D1A" w:rsidRDefault="00887D1A" w:rsidP="00887D1A">
      <w:pPr>
        <w:ind w:left="708" w:firstLine="708"/>
        <w:jc w:val="both"/>
        <w:rPr>
          <w:rFonts w:ascii="Arial Narrow" w:eastAsia="Calibri" w:hAnsi="Arial Narrow"/>
          <w:sz w:val="22"/>
          <w:szCs w:val="22"/>
          <w:lang w:eastAsia="en-US"/>
        </w:rPr>
      </w:pPr>
      <w:r w:rsidRPr="00887D1A">
        <w:rPr>
          <w:rFonts w:ascii="Arial Narrow" w:eastAsia="Calibri" w:hAnsi="Arial Narrow"/>
          <w:sz w:val="22"/>
          <w:szCs w:val="22"/>
          <w:lang w:eastAsia="en-US"/>
        </w:rPr>
        <w:t>Los convenios antes señalados los puede consultar en la página web de este H. Congreso del Estado en Obligaciones de Transparencia, en cumplimiento de la fracción XXXIII del Artículo 77 de la Ley de Transparencia y Acceso a la Información Pública del Estado de Chihuahua, en los siguientes hipervínculos:</w:t>
      </w:r>
    </w:p>
    <w:p w:rsidR="00887D1A" w:rsidRPr="00887D1A" w:rsidRDefault="00887D1A" w:rsidP="00887D1A">
      <w:pPr>
        <w:ind w:left="708"/>
        <w:rPr>
          <w:rFonts w:ascii="Arial Narrow" w:eastAsia="Calibri" w:hAnsi="Arial Narrow"/>
          <w:sz w:val="22"/>
          <w:szCs w:val="22"/>
          <w:lang w:eastAsia="en-US"/>
        </w:rPr>
      </w:pPr>
    </w:p>
    <w:p w:rsidR="00887D1A" w:rsidRPr="0002021A" w:rsidRDefault="00887D1A" w:rsidP="00887D1A">
      <w:pPr>
        <w:ind w:left="708" w:firstLine="142"/>
        <w:rPr>
          <w:rFonts w:ascii="Arial Narrow" w:eastAsia="Calibri" w:hAnsi="Arial Narrow"/>
          <w:sz w:val="20"/>
          <w:szCs w:val="20"/>
          <w:lang w:eastAsia="en-US"/>
        </w:rPr>
      </w:pPr>
      <w:r w:rsidRPr="0002021A">
        <w:rPr>
          <w:rFonts w:ascii="Arial Narrow" w:eastAsia="Calibri" w:hAnsi="Arial Narrow"/>
          <w:sz w:val="20"/>
          <w:szCs w:val="20"/>
          <w:lang w:eastAsia="en-US"/>
        </w:rPr>
        <w:t>Enero-marzo 2018:</w:t>
      </w:r>
      <w:r w:rsidRPr="0002021A">
        <w:rPr>
          <w:rFonts w:ascii="Arial Narrow" w:hAnsi="Arial Narrow"/>
          <w:sz w:val="20"/>
          <w:szCs w:val="20"/>
        </w:rPr>
        <w:t xml:space="preserve"> </w:t>
      </w:r>
      <w:hyperlink r:id="rId7" w:history="1">
        <w:r w:rsidRPr="0002021A">
          <w:rPr>
            <w:rStyle w:val="Hipervnculo"/>
            <w:rFonts w:ascii="Arial Narrow" w:eastAsia="Calibri" w:hAnsi="Arial Narrow"/>
            <w:sz w:val="20"/>
            <w:szCs w:val="20"/>
            <w:lang w:eastAsia="en-US"/>
          </w:rPr>
          <w:t>http://www.congresochihuahua2.gob.mx/transparencia/formatosCompletos2018/1253_2018.xlsx</w:t>
        </w:r>
      </w:hyperlink>
      <w:r w:rsidRPr="0002021A">
        <w:rPr>
          <w:rFonts w:ascii="Arial Narrow" w:eastAsia="Calibri" w:hAnsi="Arial Narrow"/>
          <w:sz w:val="20"/>
          <w:szCs w:val="20"/>
          <w:lang w:eastAsia="en-US"/>
        </w:rPr>
        <w:t xml:space="preserve"> </w:t>
      </w:r>
    </w:p>
    <w:p w:rsidR="00887D1A" w:rsidRPr="00887D1A" w:rsidRDefault="00887D1A" w:rsidP="00887D1A">
      <w:pPr>
        <w:ind w:left="708" w:firstLine="142"/>
        <w:rPr>
          <w:rFonts w:ascii="Arial Narrow" w:eastAsia="Calibri" w:hAnsi="Arial Narrow"/>
          <w:sz w:val="22"/>
          <w:szCs w:val="22"/>
          <w:lang w:eastAsia="en-US"/>
        </w:rPr>
      </w:pPr>
      <w:r w:rsidRPr="0002021A">
        <w:rPr>
          <w:rFonts w:ascii="Arial Narrow" w:eastAsia="Calibri" w:hAnsi="Arial Narrow"/>
          <w:sz w:val="20"/>
          <w:szCs w:val="20"/>
          <w:lang w:eastAsia="en-US"/>
        </w:rPr>
        <w:t xml:space="preserve">Abril-junio 2018: </w:t>
      </w:r>
      <w:hyperlink r:id="rId8" w:history="1">
        <w:r w:rsidRPr="0002021A">
          <w:rPr>
            <w:rStyle w:val="Hipervnculo"/>
            <w:rFonts w:ascii="Arial Narrow" w:eastAsia="Calibri" w:hAnsi="Arial Narrow"/>
            <w:sz w:val="20"/>
            <w:szCs w:val="20"/>
            <w:lang w:eastAsia="en-US"/>
          </w:rPr>
          <w:t>http://www.congresochihuahua2.gob.mx/transparencia/formatosCompletos2018/1433_2018.xlsx</w:t>
        </w:r>
      </w:hyperlink>
      <w:r w:rsidRPr="00887D1A">
        <w:rPr>
          <w:rFonts w:ascii="Arial Narrow" w:eastAsia="Calibri" w:hAnsi="Arial Narrow"/>
          <w:sz w:val="22"/>
          <w:szCs w:val="22"/>
          <w:lang w:eastAsia="en-US"/>
        </w:rPr>
        <w:t xml:space="preserve"> </w:t>
      </w:r>
    </w:p>
    <w:p w:rsidR="00887D1A" w:rsidRPr="00887D1A" w:rsidRDefault="00887D1A" w:rsidP="00887D1A">
      <w:pPr>
        <w:pStyle w:val="Prrafodelista"/>
        <w:spacing w:after="0" w:line="240" w:lineRule="auto"/>
        <w:ind w:left="1428"/>
        <w:jc w:val="both"/>
        <w:rPr>
          <w:rFonts w:ascii="Arial Narrow" w:hAnsi="Arial Narrow"/>
          <w:lang w:val="es-ES"/>
        </w:rPr>
      </w:pPr>
    </w:p>
    <w:p w:rsidR="00887D1A" w:rsidRPr="00887D1A" w:rsidRDefault="00887D1A" w:rsidP="00887D1A">
      <w:pPr>
        <w:ind w:left="708" w:firstLine="708"/>
        <w:jc w:val="both"/>
        <w:rPr>
          <w:rFonts w:ascii="Arial Narrow" w:eastAsia="Calibri" w:hAnsi="Arial Narrow"/>
          <w:sz w:val="22"/>
          <w:szCs w:val="22"/>
          <w:lang w:eastAsia="en-US"/>
        </w:rPr>
      </w:pPr>
      <w:r w:rsidRPr="00887D1A">
        <w:rPr>
          <w:rFonts w:ascii="Arial Narrow" w:eastAsia="Calibri" w:hAnsi="Arial Narrow"/>
          <w:sz w:val="22"/>
          <w:szCs w:val="22"/>
          <w:lang w:eastAsia="en-US"/>
        </w:rPr>
        <w:t>Respecto al grado de cumplimiento de los convenios, se hace de su conocimiento lo siguiente:</w:t>
      </w:r>
    </w:p>
    <w:p w:rsidR="00887D1A" w:rsidRPr="00887D1A" w:rsidRDefault="00887D1A" w:rsidP="00887D1A">
      <w:pPr>
        <w:ind w:left="708" w:firstLine="708"/>
        <w:jc w:val="both"/>
        <w:rPr>
          <w:rFonts w:ascii="Arial Narrow" w:eastAsia="Calibri" w:hAnsi="Arial Narrow"/>
          <w:sz w:val="22"/>
          <w:szCs w:val="22"/>
          <w:lang w:eastAsia="en-US"/>
        </w:rPr>
      </w:pPr>
    </w:p>
    <w:p w:rsidR="00887D1A" w:rsidRPr="00887D1A" w:rsidRDefault="00887D1A" w:rsidP="0002021A">
      <w:pPr>
        <w:ind w:left="708"/>
        <w:jc w:val="both"/>
        <w:rPr>
          <w:rFonts w:ascii="Arial Narrow" w:eastAsia="Calibri" w:hAnsi="Arial Narrow"/>
          <w:sz w:val="22"/>
          <w:szCs w:val="22"/>
          <w:lang w:eastAsia="en-US"/>
        </w:rPr>
      </w:pPr>
      <w:r w:rsidRPr="00887D1A">
        <w:rPr>
          <w:rFonts w:ascii="Arial Narrow" w:eastAsia="Calibri" w:hAnsi="Arial Narrow"/>
          <w:sz w:val="22"/>
          <w:szCs w:val="22"/>
          <w:lang w:eastAsia="en-US"/>
        </w:rPr>
        <w:t>Tenemos que en relación al Convenio General de Colaboración que celebraron el H. Congreso del Estado de Chihuahua y la Organización por la Cooperación Ecológica A.C., en su cláusula Decima tercera, denominada Vigencia, este convenio surtiría efectos legales a partir de su suscripción hasta el término de la LXV legislatura del H. Congreso del Estado, por lo que el mismo ya concluyó, cabe mencionar que ambas partes cumplieron con lo establecido en la clausula Tercera del mismo, motivo por el cual el grado de cumplimiento es del 100%.</w:t>
      </w:r>
    </w:p>
    <w:p w:rsidR="00887D1A" w:rsidRPr="00887D1A" w:rsidRDefault="00887D1A" w:rsidP="00887D1A">
      <w:pPr>
        <w:ind w:left="708" w:firstLine="708"/>
        <w:jc w:val="both"/>
        <w:rPr>
          <w:rFonts w:ascii="Arial Narrow" w:eastAsia="Calibri" w:hAnsi="Arial Narrow"/>
          <w:sz w:val="22"/>
          <w:szCs w:val="22"/>
          <w:lang w:eastAsia="en-US"/>
        </w:rPr>
      </w:pPr>
    </w:p>
    <w:p w:rsidR="00887D1A" w:rsidRPr="00887D1A" w:rsidRDefault="00887D1A" w:rsidP="0002021A">
      <w:pPr>
        <w:ind w:left="708"/>
        <w:jc w:val="both"/>
        <w:rPr>
          <w:rFonts w:ascii="Arial Narrow" w:eastAsia="Calibri" w:hAnsi="Arial Narrow"/>
          <w:sz w:val="22"/>
          <w:szCs w:val="22"/>
          <w:lang w:eastAsia="en-US"/>
        </w:rPr>
      </w:pPr>
      <w:r w:rsidRPr="00887D1A">
        <w:rPr>
          <w:rFonts w:ascii="Arial Narrow" w:eastAsia="Calibri" w:hAnsi="Arial Narrow"/>
          <w:sz w:val="22"/>
          <w:szCs w:val="22"/>
          <w:lang w:eastAsia="en-US"/>
        </w:rPr>
        <w:t>En relación al convenio que celebro el H. Congreso del Estado de Chihuahua y el H. Congreso del Estado de Guanajuato, no se desprende la necesidad de un monitoreo del grado de cumplimiento, ya que dicho convenio tenía por objeto la donación de un software, misma que ya se efectuó,  por lo que no hay información que reportar.</w:t>
      </w:r>
    </w:p>
    <w:p w:rsidR="00887D1A" w:rsidRPr="00887D1A" w:rsidRDefault="00887D1A" w:rsidP="00887D1A">
      <w:pPr>
        <w:jc w:val="both"/>
        <w:rPr>
          <w:rFonts w:ascii="Arial Narrow" w:eastAsia="Calibri" w:hAnsi="Arial Narrow"/>
          <w:sz w:val="22"/>
          <w:szCs w:val="22"/>
          <w:lang w:eastAsia="en-US"/>
        </w:rPr>
      </w:pPr>
    </w:p>
    <w:p w:rsidR="00887D1A" w:rsidRPr="00887D1A" w:rsidRDefault="00887D1A" w:rsidP="00887D1A">
      <w:pPr>
        <w:ind w:left="708" w:firstLine="708"/>
        <w:jc w:val="both"/>
        <w:rPr>
          <w:rFonts w:ascii="Arial Narrow" w:eastAsia="Calibri" w:hAnsi="Arial Narrow"/>
          <w:sz w:val="22"/>
          <w:szCs w:val="22"/>
          <w:lang w:eastAsia="en-US"/>
        </w:rPr>
      </w:pPr>
      <w:r w:rsidRPr="00887D1A">
        <w:rPr>
          <w:rFonts w:ascii="Arial Narrow" w:eastAsia="Calibri" w:hAnsi="Arial Narrow"/>
          <w:sz w:val="22"/>
          <w:szCs w:val="22"/>
          <w:lang w:eastAsia="en-US"/>
        </w:rPr>
        <w:t>Sobre el último punto de su planteamiento, en donde requiere conocer qué convenios se tiene previsto o está pendiente de suscribir en lo que queda del año, se le informa que la Presidencia de la Mesa Directiva de este H. Congreso del Estado no tiene convenios pendientes de suscribir, ni tiene previsto suscribir alguno por el momento.</w:t>
      </w:r>
    </w:p>
    <w:p w:rsidR="00A20E90" w:rsidRDefault="00A20E90" w:rsidP="003D70ED">
      <w:pPr>
        <w:jc w:val="both"/>
        <w:rPr>
          <w:rFonts w:ascii="Arial Narrow" w:eastAsia="Calibri" w:hAnsi="Arial Narrow" w:cs="Arial"/>
          <w:lang w:eastAsia="en-US"/>
        </w:rPr>
      </w:pPr>
    </w:p>
    <w:p w:rsidR="00A20E90" w:rsidRPr="00A20E90" w:rsidRDefault="00A20E90" w:rsidP="00567794">
      <w:pPr>
        <w:ind w:left="708"/>
        <w:jc w:val="both"/>
        <w:rPr>
          <w:rFonts w:ascii="Arial Narrow" w:eastAsia="Calibri" w:hAnsi="Arial Narrow" w:cs="Arial"/>
          <w:b/>
          <w:lang w:eastAsia="en-US"/>
        </w:rPr>
      </w:pPr>
      <w:r w:rsidRPr="00A20E90">
        <w:rPr>
          <w:rFonts w:ascii="Arial Narrow" w:eastAsia="Calibri" w:hAnsi="Arial Narrow" w:cs="Arial"/>
          <w:b/>
          <w:lang w:eastAsia="en-US"/>
        </w:rPr>
        <w:t>Secretaría de Asuntos Interinstitucionales:</w:t>
      </w:r>
    </w:p>
    <w:p w:rsidR="00A20E90" w:rsidRDefault="00A20E90" w:rsidP="00567794">
      <w:pPr>
        <w:ind w:left="708"/>
        <w:jc w:val="both"/>
        <w:rPr>
          <w:rFonts w:ascii="Arial Narrow" w:eastAsia="Calibri" w:hAnsi="Arial Narrow" w:cs="Arial"/>
          <w:lang w:eastAsia="en-US"/>
        </w:rPr>
      </w:pPr>
    </w:p>
    <w:p w:rsidR="006E6CDA" w:rsidRPr="006E6CDA" w:rsidRDefault="006E6CDA" w:rsidP="00567794">
      <w:pPr>
        <w:ind w:left="708"/>
        <w:jc w:val="both"/>
        <w:rPr>
          <w:rFonts w:ascii="Arial Narrow" w:eastAsia="Calibri" w:hAnsi="Arial Narrow" w:cs="Arial"/>
          <w:lang w:eastAsia="en-US"/>
        </w:rPr>
      </w:pPr>
      <w:r w:rsidRPr="006E6CDA">
        <w:rPr>
          <w:rFonts w:ascii="Arial Narrow" w:eastAsia="Calibri" w:hAnsi="Arial Narrow" w:cs="Arial"/>
          <w:lang w:eastAsia="en-US"/>
        </w:rPr>
        <w:t>En relación a su oficio No. UT-LXVI/087/18, de fecha 16 de octubre del año en curso, mediante el cual se solicita dar respuesta a dos solicitudes de acceso a la información, con números de folio 120812018 y 120822018, en donde se requiere:</w:t>
      </w:r>
    </w:p>
    <w:p w:rsidR="006E6CDA" w:rsidRDefault="006E6CDA" w:rsidP="00567794">
      <w:pPr>
        <w:ind w:left="708"/>
        <w:jc w:val="both"/>
        <w:rPr>
          <w:rFonts w:ascii="Arial Narrow" w:eastAsia="Calibri" w:hAnsi="Arial Narrow" w:cs="Arial"/>
          <w:i/>
          <w:lang w:eastAsia="en-US"/>
        </w:rPr>
      </w:pPr>
    </w:p>
    <w:p w:rsidR="003D70ED" w:rsidRPr="006E6CDA" w:rsidRDefault="003D70ED" w:rsidP="00567794">
      <w:pPr>
        <w:ind w:left="708"/>
        <w:jc w:val="both"/>
        <w:rPr>
          <w:rFonts w:ascii="Arial Narrow" w:eastAsia="Calibri" w:hAnsi="Arial Narrow" w:cs="Arial"/>
          <w:i/>
          <w:lang w:eastAsia="en-US"/>
        </w:rPr>
      </w:pPr>
    </w:p>
    <w:p w:rsidR="006E6CDA" w:rsidRPr="006E6CDA" w:rsidRDefault="006E6CDA" w:rsidP="00567794">
      <w:pPr>
        <w:ind w:left="1428"/>
        <w:contextualSpacing/>
        <w:jc w:val="both"/>
        <w:rPr>
          <w:rFonts w:ascii="Arial Narrow" w:eastAsia="Calibri" w:hAnsi="Arial Narrow" w:cs="Arial"/>
          <w:b/>
          <w:i/>
          <w:lang w:eastAsia="en-US"/>
        </w:rPr>
      </w:pPr>
      <w:r w:rsidRPr="006E6CDA">
        <w:rPr>
          <w:rFonts w:ascii="Arial Narrow" w:eastAsia="Calibri" w:hAnsi="Arial Narrow" w:cs="Arial"/>
          <w:b/>
          <w:i/>
          <w:lang w:eastAsia="en-US"/>
        </w:rPr>
        <w:t xml:space="preserve">Requiero me indiquen que convenios de colaboración general y especifica ha suscrito el Congreso en los últimos tres años. Asimismo, les pido me digan en que página web puedo consultarlos y ver el grado del cumplimiento de cada uno de </w:t>
      </w:r>
      <w:r w:rsidRPr="006E6CDA">
        <w:rPr>
          <w:rFonts w:ascii="Arial Narrow" w:eastAsia="Calibri" w:hAnsi="Arial Narrow" w:cs="Arial"/>
          <w:b/>
          <w:i/>
          <w:lang w:eastAsia="en-US"/>
        </w:rPr>
        <w:lastRenderedPageBreak/>
        <w:t>ellos. También les pido me informen que convenios tienen previsto o están pendientes de suscribir en lo que queda del año.</w:t>
      </w:r>
    </w:p>
    <w:p w:rsidR="006E6CDA" w:rsidRPr="006E6CDA" w:rsidRDefault="006E6CDA" w:rsidP="00567794">
      <w:pPr>
        <w:ind w:left="708"/>
        <w:jc w:val="both"/>
        <w:rPr>
          <w:rFonts w:ascii="Arial Narrow" w:eastAsia="Calibri" w:hAnsi="Arial Narrow" w:cs="Arial"/>
          <w:lang w:eastAsia="en-US"/>
        </w:rPr>
      </w:pPr>
    </w:p>
    <w:p w:rsidR="006E6CDA" w:rsidRPr="006E6CDA" w:rsidRDefault="006E6CDA" w:rsidP="00567794">
      <w:pPr>
        <w:ind w:left="708"/>
        <w:jc w:val="both"/>
        <w:rPr>
          <w:rFonts w:ascii="Arial Narrow" w:eastAsia="Calibri" w:hAnsi="Arial Narrow" w:cs="Arial"/>
          <w:lang w:eastAsia="en-US"/>
        </w:rPr>
      </w:pPr>
      <w:r w:rsidRPr="006E6CDA">
        <w:rPr>
          <w:rFonts w:ascii="Arial Narrow" w:eastAsia="Calibri" w:hAnsi="Arial Narrow" w:cs="Arial"/>
          <w:lang w:eastAsia="en-US"/>
        </w:rPr>
        <w:t>Al respecto se le informa lo siguiente:</w:t>
      </w:r>
    </w:p>
    <w:p w:rsidR="006E6CDA" w:rsidRPr="006E6CDA" w:rsidRDefault="006E6CDA" w:rsidP="00567794">
      <w:pPr>
        <w:ind w:left="708"/>
        <w:jc w:val="both"/>
        <w:rPr>
          <w:rFonts w:ascii="Arial Narrow" w:eastAsia="Calibri" w:hAnsi="Arial Narrow" w:cs="Arial"/>
          <w:lang w:eastAsia="en-US"/>
        </w:rPr>
      </w:pPr>
    </w:p>
    <w:p w:rsidR="006E6CDA" w:rsidRPr="006E6CDA" w:rsidRDefault="006E6CDA" w:rsidP="00567794">
      <w:pPr>
        <w:pStyle w:val="Prrafodelista"/>
        <w:numPr>
          <w:ilvl w:val="0"/>
          <w:numId w:val="20"/>
        </w:numPr>
        <w:spacing w:after="0" w:line="240" w:lineRule="auto"/>
        <w:ind w:left="1428"/>
        <w:jc w:val="both"/>
        <w:rPr>
          <w:rFonts w:ascii="Arial Narrow" w:hAnsi="Arial Narrow" w:cs="Arial"/>
          <w:lang w:val="es-ES"/>
        </w:rPr>
      </w:pPr>
      <w:r w:rsidRPr="006E6CDA">
        <w:rPr>
          <w:rFonts w:ascii="Arial Narrow" w:hAnsi="Arial Narrow" w:cs="Arial"/>
          <w:lang w:val="es-ES"/>
        </w:rPr>
        <w:t>De conformidad con el artículo 66 fracción XVIII de la Ley Orgánica del Poder Legislativo del Estado de Chihuahua se desprende la facultad de la Junta de Coordinación Política de celebrar convenios de coordinación y colaboración con las entidades y dependencias de los tres órdenes de Gobierno, Organismos Autónomos, Instituciones Educativas y organizaciones de la sociedad civil, siempre y cuando aquellos no tengan duración mayor al de la Legislatura.</w:t>
      </w:r>
    </w:p>
    <w:p w:rsidR="006E6CDA" w:rsidRPr="006E6CDA" w:rsidRDefault="006E6CDA" w:rsidP="00567794">
      <w:pPr>
        <w:pStyle w:val="Prrafodelista"/>
        <w:spacing w:after="0" w:line="240" w:lineRule="auto"/>
        <w:ind w:left="1428"/>
        <w:jc w:val="both"/>
        <w:rPr>
          <w:rFonts w:ascii="Arial Narrow" w:hAnsi="Arial Narrow" w:cs="Arial"/>
          <w:lang w:val="es-ES"/>
        </w:rPr>
      </w:pPr>
    </w:p>
    <w:p w:rsidR="006E6CDA" w:rsidRPr="006E6CDA" w:rsidRDefault="006E6CDA" w:rsidP="00567794">
      <w:pPr>
        <w:pStyle w:val="Prrafodelista"/>
        <w:numPr>
          <w:ilvl w:val="0"/>
          <w:numId w:val="20"/>
        </w:numPr>
        <w:spacing w:after="0" w:line="240" w:lineRule="auto"/>
        <w:ind w:left="1428"/>
        <w:jc w:val="both"/>
        <w:rPr>
          <w:rFonts w:ascii="Arial Narrow" w:hAnsi="Arial Narrow" w:cs="Arial"/>
          <w:lang w:val="es-ES"/>
        </w:rPr>
      </w:pPr>
      <w:r w:rsidRPr="006E6CDA">
        <w:rPr>
          <w:rFonts w:ascii="Arial Narrow" w:hAnsi="Arial Narrow" w:cs="Arial"/>
          <w:lang w:val="es-ES"/>
        </w:rPr>
        <w:t>Con fundamento en el artículo 131 fracción V de la Ley Orgánica del Poder Legislativo del Estado de Chihuahua le corresponde a la Secretaría a mi cargo actuar como secretaría técnica de la Junta de Coordinación Política, en virtud de lo cual se realizó una búsqueda exhaustiva y razonable de la información solicitada.</w:t>
      </w:r>
    </w:p>
    <w:p w:rsidR="006E6CDA" w:rsidRPr="00D85DD1" w:rsidRDefault="006E6CDA" w:rsidP="00567794">
      <w:pPr>
        <w:ind w:left="708"/>
        <w:jc w:val="both"/>
        <w:rPr>
          <w:rFonts w:ascii="Arial" w:eastAsia="Calibri" w:hAnsi="Arial" w:cs="Arial"/>
          <w:lang w:eastAsia="en-US"/>
        </w:rPr>
      </w:pPr>
    </w:p>
    <w:p w:rsidR="006E6CDA" w:rsidRPr="006E6CDA" w:rsidRDefault="006E6CDA" w:rsidP="00567794">
      <w:pPr>
        <w:pStyle w:val="Prrafodelista"/>
        <w:numPr>
          <w:ilvl w:val="0"/>
          <w:numId w:val="20"/>
        </w:numPr>
        <w:spacing w:after="0" w:line="240" w:lineRule="auto"/>
        <w:ind w:left="1428"/>
        <w:jc w:val="both"/>
        <w:rPr>
          <w:rFonts w:ascii="Arial Narrow" w:hAnsi="Arial Narrow" w:cs="Arial"/>
          <w:lang w:val="es-ES"/>
        </w:rPr>
      </w:pPr>
      <w:r w:rsidRPr="006E6CDA">
        <w:rPr>
          <w:rFonts w:ascii="Arial Narrow" w:hAnsi="Arial Narrow" w:cs="Arial"/>
          <w:lang w:val="es-ES"/>
        </w:rPr>
        <w:t xml:space="preserve">Por el periodo que corresponde de octubre del 2015 a octubre del 2018 la Junta de Coordinación Política de este H. Congreso del Estado </w:t>
      </w:r>
      <w:r w:rsidRPr="006E6CDA">
        <w:rPr>
          <w:rFonts w:ascii="Arial Narrow" w:hAnsi="Arial Narrow" w:cs="Arial"/>
          <w:b/>
          <w:lang w:val="es-ES"/>
        </w:rPr>
        <w:t>no</w:t>
      </w:r>
      <w:r w:rsidRPr="006E6CDA">
        <w:rPr>
          <w:rFonts w:ascii="Arial Narrow" w:hAnsi="Arial Narrow" w:cs="Arial"/>
          <w:lang w:val="es-ES"/>
        </w:rPr>
        <w:t xml:space="preserve"> ha celebrado convenios de coordinación y colaboración con las entidades y dependencias de los tres órdenes de Gobierno, Organismos Autónomos, Instituciones Educativas y organizaciones de la sociedad civil; tal circunstancia se encuentra informada y publicada en la página web de este H. Congreso del Estado en Obligaciones de Transparencia, en cumplimiento de la fracción XXVII del Artículo 77 de la Ley de Transparencia y Acceso a la Información Pública del Estado de Chihuahua, en los siguientes hipervínculos:</w:t>
      </w:r>
    </w:p>
    <w:p w:rsidR="006E6CDA" w:rsidRDefault="006E6CDA" w:rsidP="00567794">
      <w:pPr>
        <w:pStyle w:val="Prrafodelista"/>
        <w:spacing w:after="0" w:line="240" w:lineRule="auto"/>
        <w:ind w:left="1428"/>
        <w:jc w:val="both"/>
        <w:rPr>
          <w:rFonts w:ascii="Arial" w:hAnsi="Arial" w:cs="Arial"/>
          <w:lang w:val="es-ES"/>
        </w:rPr>
      </w:pPr>
    </w:p>
    <w:tbl>
      <w:tblPr>
        <w:tblStyle w:val="Tablaconcuadrcula"/>
        <w:tblW w:w="8931" w:type="dxa"/>
        <w:tblInd w:w="816" w:type="dxa"/>
        <w:tblLayout w:type="fixed"/>
        <w:tblLook w:val="04A0"/>
      </w:tblPr>
      <w:tblGrid>
        <w:gridCol w:w="2552"/>
        <w:gridCol w:w="6379"/>
      </w:tblGrid>
      <w:tr w:rsidR="006E6CDA" w:rsidRPr="00DE4F9A" w:rsidTr="00567794">
        <w:tc>
          <w:tcPr>
            <w:tcW w:w="2552" w:type="dxa"/>
          </w:tcPr>
          <w:p w:rsidR="006E6CDA" w:rsidRPr="00DE4F9A" w:rsidRDefault="006E6CDA" w:rsidP="0016036B">
            <w:pPr>
              <w:pStyle w:val="Prrafodelista"/>
              <w:ind w:left="0"/>
              <w:jc w:val="both"/>
              <w:rPr>
                <w:rFonts w:ascii="Arial" w:hAnsi="Arial" w:cs="Arial"/>
                <w:sz w:val="16"/>
                <w:szCs w:val="16"/>
                <w:lang w:val="es-ES"/>
              </w:rPr>
            </w:pPr>
            <w:r>
              <w:rPr>
                <w:rFonts w:ascii="Arial" w:hAnsi="Arial" w:cs="Arial"/>
                <w:sz w:val="16"/>
                <w:szCs w:val="16"/>
                <w:lang w:val="es-ES"/>
              </w:rPr>
              <w:t>Periodo</w:t>
            </w:r>
          </w:p>
        </w:tc>
        <w:tc>
          <w:tcPr>
            <w:tcW w:w="6379" w:type="dxa"/>
          </w:tcPr>
          <w:p w:rsidR="006E6CDA" w:rsidRPr="00DE4F9A" w:rsidRDefault="006E6CDA" w:rsidP="0016036B">
            <w:pPr>
              <w:pStyle w:val="Prrafodelista"/>
              <w:ind w:left="0"/>
              <w:jc w:val="both"/>
              <w:rPr>
                <w:rFonts w:ascii="Arial" w:hAnsi="Arial" w:cs="Arial"/>
                <w:sz w:val="16"/>
                <w:szCs w:val="16"/>
                <w:lang w:val="es-ES"/>
              </w:rPr>
            </w:pPr>
            <w:r w:rsidRPr="00DE4F9A">
              <w:rPr>
                <w:rFonts w:ascii="Arial" w:hAnsi="Arial" w:cs="Arial"/>
                <w:sz w:val="16"/>
                <w:szCs w:val="16"/>
                <w:lang w:val="es-ES"/>
              </w:rPr>
              <w:t>Hipervínculo</w:t>
            </w:r>
          </w:p>
        </w:tc>
      </w:tr>
      <w:tr w:rsidR="006E6CDA" w:rsidRPr="00DE4F9A" w:rsidTr="00567794">
        <w:tc>
          <w:tcPr>
            <w:tcW w:w="2552" w:type="dxa"/>
          </w:tcPr>
          <w:p w:rsidR="006E6CDA" w:rsidRPr="00DE4F9A" w:rsidRDefault="006E6CDA" w:rsidP="0016036B">
            <w:pPr>
              <w:pStyle w:val="Prrafodelista"/>
              <w:ind w:left="0"/>
              <w:jc w:val="both"/>
              <w:rPr>
                <w:rFonts w:ascii="Arial" w:hAnsi="Arial" w:cs="Arial"/>
                <w:sz w:val="16"/>
                <w:szCs w:val="16"/>
                <w:lang w:val="es-ES"/>
              </w:rPr>
            </w:pPr>
            <w:r>
              <w:rPr>
                <w:rFonts w:ascii="Arial" w:hAnsi="Arial" w:cs="Arial"/>
                <w:sz w:val="16"/>
                <w:szCs w:val="16"/>
                <w:lang w:val="es-ES"/>
              </w:rPr>
              <w:t xml:space="preserve">enero-diciembre </w:t>
            </w:r>
            <w:r w:rsidRPr="00DE4F9A">
              <w:rPr>
                <w:rFonts w:ascii="Arial" w:hAnsi="Arial" w:cs="Arial"/>
                <w:sz w:val="16"/>
                <w:szCs w:val="16"/>
                <w:lang w:val="es-ES"/>
              </w:rPr>
              <w:t>2015</w:t>
            </w:r>
          </w:p>
        </w:tc>
        <w:tc>
          <w:tcPr>
            <w:tcW w:w="6379" w:type="dxa"/>
          </w:tcPr>
          <w:p w:rsidR="006E6CDA" w:rsidRPr="00DE4F9A" w:rsidRDefault="00275B56" w:rsidP="0016036B">
            <w:pPr>
              <w:pStyle w:val="Prrafodelista"/>
              <w:ind w:left="0"/>
              <w:jc w:val="both"/>
              <w:rPr>
                <w:rFonts w:ascii="Arial" w:hAnsi="Arial" w:cs="Arial"/>
                <w:sz w:val="16"/>
                <w:szCs w:val="16"/>
                <w:lang w:val="es-ES"/>
              </w:rPr>
            </w:pPr>
            <w:hyperlink r:id="rId9" w:history="1">
              <w:r w:rsidR="006E6CDA" w:rsidRPr="00DE4F9A">
                <w:rPr>
                  <w:rStyle w:val="Hipervnculo"/>
                  <w:rFonts w:ascii="Arial" w:hAnsi="Arial" w:cs="Arial"/>
                  <w:sz w:val="16"/>
                  <w:szCs w:val="16"/>
                  <w:lang w:val="es-ES"/>
                </w:rPr>
                <w:t>http://www.congresochihuahua2.gob.mx/transparencia/formatosCompletos/1000.xls</w:t>
              </w:r>
            </w:hyperlink>
            <w:r w:rsidR="006E6CDA" w:rsidRPr="00DE4F9A">
              <w:rPr>
                <w:rFonts w:ascii="Arial" w:hAnsi="Arial" w:cs="Arial"/>
                <w:sz w:val="16"/>
                <w:szCs w:val="16"/>
                <w:lang w:val="es-ES"/>
              </w:rPr>
              <w:t xml:space="preserve"> </w:t>
            </w:r>
          </w:p>
        </w:tc>
      </w:tr>
      <w:tr w:rsidR="006E6CDA" w:rsidRPr="00DE4F9A" w:rsidTr="00567794">
        <w:tc>
          <w:tcPr>
            <w:tcW w:w="2552" w:type="dxa"/>
          </w:tcPr>
          <w:p w:rsidR="006E6CDA" w:rsidRPr="00DE4F9A" w:rsidRDefault="006E6CDA" w:rsidP="0016036B">
            <w:pPr>
              <w:pStyle w:val="Prrafodelista"/>
              <w:ind w:left="0"/>
              <w:jc w:val="both"/>
              <w:rPr>
                <w:rFonts w:ascii="Arial" w:hAnsi="Arial" w:cs="Arial"/>
                <w:sz w:val="16"/>
                <w:szCs w:val="16"/>
                <w:lang w:val="es-ES"/>
              </w:rPr>
            </w:pPr>
            <w:r>
              <w:rPr>
                <w:rFonts w:ascii="Arial" w:hAnsi="Arial" w:cs="Arial"/>
                <w:sz w:val="16"/>
                <w:szCs w:val="16"/>
                <w:lang w:val="es-ES"/>
              </w:rPr>
              <w:t xml:space="preserve">enero-diciembre </w:t>
            </w:r>
            <w:r w:rsidRPr="00DE4F9A">
              <w:rPr>
                <w:rFonts w:ascii="Arial" w:hAnsi="Arial" w:cs="Arial"/>
                <w:sz w:val="16"/>
                <w:szCs w:val="16"/>
                <w:lang w:val="es-ES"/>
              </w:rPr>
              <w:t>2016</w:t>
            </w:r>
          </w:p>
        </w:tc>
        <w:tc>
          <w:tcPr>
            <w:tcW w:w="6379" w:type="dxa"/>
          </w:tcPr>
          <w:p w:rsidR="006E6CDA" w:rsidRPr="00DE4F9A" w:rsidRDefault="00275B56" w:rsidP="0016036B">
            <w:pPr>
              <w:pStyle w:val="Prrafodelista"/>
              <w:ind w:left="0"/>
              <w:jc w:val="both"/>
              <w:rPr>
                <w:rFonts w:ascii="Arial" w:hAnsi="Arial" w:cs="Arial"/>
                <w:sz w:val="16"/>
                <w:szCs w:val="16"/>
                <w:lang w:val="es-ES"/>
              </w:rPr>
            </w:pPr>
            <w:hyperlink r:id="rId10" w:history="1">
              <w:r w:rsidR="006E6CDA" w:rsidRPr="00DE4F9A">
                <w:rPr>
                  <w:rStyle w:val="Hipervnculo"/>
                  <w:rFonts w:ascii="Arial" w:hAnsi="Arial" w:cs="Arial"/>
                  <w:sz w:val="16"/>
                  <w:szCs w:val="16"/>
                  <w:lang w:val="es-ES"/>
                </w:rPr>
                <w:t>http://www.congresochihuahua2.gob.mx/transparencia/formatosCompletos/999.xls</w:t>
              </w:r>
            </w:hyperlink>
            <w:r w:rsidR="006E6CDA" w:rsidRPr="00DE4F9A">
              <w:rPr>
                <w:rFonts w:ascii="Arial" w:hAnsi="Arial" w:cs="Arial"/>
                <w:sz w:val="16"/>
                <w:szCs w:val="16"/>
                <w:lang w:val="es-ES"/>
              </w:rPr>
              <w:t xml:space="preserve"> </w:t>
            </w:r>
          </w:p>
        </w:tc>
      </w:tr>
      <w:tr w:rsidR="006E6CDA" w:rsidRPr="00DE4F9A" w:rsidTr="00567794">
        <w:tc>
          <w:tcPr>
            <w:tcW w:w="2552" w:type="dxa"/>
          </w:tcPr>
          <w:p w:rsidR="006E6CDA" w:rsidRPr="00DE4F9A" w:rsidRDefault="006E6CDA" w:rsidP="0016036B">
            <w:pPr>
              <w:pStyle w:val="Prrafodelista"/>
              <w:ind w:left="0"/>
              <w:jc w:val="both"/>
              <w:rPr>
                <w:rFonts w:ascii="Arial" w:hAnsi="Arial" w:cs="Arial"/>
                <w:sz w:val="16"/>
                <w:szCs w:val="16"/>
                <w:lang w:val="es-ES"/>
              </w:rPr>
            </w:pPr>
            <w:r w:rsidRPr="00DE4F9A">
              <w:rPr>
                <w:rFonts w:ascii="Arial" w:hAnsi="Arial" w:cs="Arial"/>
                <w:sz w:val="16"/>
                <w:szCs w:val="16"/>
                <w:lang w:val="es-ES"/>
              </w:rPr>
              <w:t>enero- marzo 2017</w:t>
            </w:r>
          </w:p>
        </w:tc>
        <w:tc>
          <w:tcPr>
            <w:tcW w:w="6379" w:type="dxa"/>
          </w:tcPr>
          <w:p w:rsidR="006E6CDA" w:rsidRPr="00DE4F9A" w:rsidRDefault="00275B56" w:rsidP="0016036B">
            <w:pPr>
              <w:pStyle w:val="Prrafodelista"/>
              <w:ind w:left="0"/>
              <w:jc w:val="both"/>
              <w:rPr>
                <w:rFonts w:ascii="Arial" w:hAnsi="Arial" w:cs="Arial"/>
                <w:sz w:val="16"/>
                <w:szCs w:val="16"/>
                <w:lang w:val="es-ES"/>
              </w:rPr>
            </w:pPr>
            <w:hyperlink r:id="rId11" w:history="1">
              <w:r w:rsidR="006E6CDA" w:rsidRPr="00DE4F9A">
                <w:rPr>
                  <w:rStyle w:val="Hipervnculo"/>
                  <w:rFonts w:ascii="Arial" w:hAnsi="Arial" w:cs="Arial"/>
                  <w:sz w:val="16"/>
                  <w:szCs w:val="16"/>
                  <w:lang w:val="es-ES"/>
                </w:rPr>
                <w:t>http://www.congresochihuahua2.gob.mx/transparencia/formatosCompletos/245.xls</w:t>
              </w:r>
            </w:hyperlink>
            <w:r w:rsidR="006E6CDA" w:rsidRPr="00DE4F9A">
              <w:rPr>
                <w:rFonts w:ascii="Arial" w:hAnsi="Arial" w:cs="Arial"/>
                <w:sz w:val="16"/>
                <w:szCs w:val="16"/>
                <w:lang w:val="es-ES"/>
              </w:rPr>
              <w:t xml:space="preserve"> </w:t>
            </w:r>
          </w:p>
        </w:tc>
      </w:tr>
      <w:tr w:rsidR="006E6CDA" w:rsidRPr="00DE4F9A" w:rsidTr="00567794">
        <w:tc>
          <w:tcPr>
            <w:tcW w:w="2552" w:type="dxa"/>
          </w:tcPr>
          <w:p w:rsidR="006E6CDA" w:rsidRPr="00DE4F9A" w:rsidRDefault="006E6CDA" w:rsidP="0016036B">
            <w:pPr>
              <w:pStyle w:val="Prrafodelista"/>
              <w:ind w:left="0"/>
              <w:jc w:val="both"/>
              <w:rPr>
                <w:rFonts w:ascii="Arial" w:hAnsi="Arial" w:cs="Arial"/>
                <w:sz w:val="16"/>
                <w:szCs w:val="16"/>
                <w:lang w:val="es-ES"/>
              </w:rPr>
            </w:pPr>
            <w:r w:rsidRPr="00DE4F9A">
              <w:rPr>
                <w:rFonts w:ascii="Arial" w:hAnsi="Arial" w:cs="Arial"/>
                <w:sz w:val="16"/>
                <w:szCs w:val="16"/>
                <w:lang w:val="es-ES"/>
              </w:rPr>
              <w:t>abril-junio 2017</w:t>
            </w:r>
          </w:p>
        </w:tc>
        <w:tc>
          <w:tcPr>
            <w:tcW w:w="6379" w:type="dxa"/>
          </w:tcPr>
          <w:p w:rsidR="006E6CDA" w:rsidRPr="00DE4F9A" w:rsidRDefault="00275B56" w:rsidP="0016036B">
            <w:pPr>
              <w:pStyle w:val="Prrafodelista"/>
              <w:ind w:left="0"/>
              <w:jc w:val="both"/>
              <w:rPr>
                <w:rFonts w:ascii="Arial" w:hAnsi="Arial" w:cs="Arial"/>
                <w:sz w:val="16"/>
                <w:szCs w:val="16"/>
                <w:lang w:val="es-ES"/>
              </w:rPr>
            </w:pPr>
            <w:hyperlink r:id="rId12" w:history="1">
              <w:r w:rsidR="006E6CDA" w:rsidRPr="00DE4F9A">
                <w:rPr>
                  <w:rStyle w:val="Hipervnculo"/>
                  <w:rFonts w:ascii="Arial" w:hAnsi="Arial" w:cs="Arial"/>
                  <w:sz w:val="16"/>
                  <w:szCs w:val="16"/>
                  <w:lang w:val="es-ES"/>
                </w:rPr>
                <w:t>http://www.congresochihuahua2.gob.mx/transparencia/formatosCompletos/374.xls</w:t>
              </w:r>
            </w:hyperlink>
            <w:r w:rsidR="006E6CDA" w:rsidRPr="00DE4F9A">
              <w:rPr>
                <w:rFonts w:ascii="Arial" w:hAnsi="Arial" w:cs="Arial"/>
                <w:sz w:val="16"/>
                <w:szCs w:val="16"/>
                <w:lang w:val="es-ES"/>
              </w:rPr>
              <w:t xml:space="preserve"> </w:t>
            </w:r>
          </w:p>
        </w:tc>
      </w:tr>
      <w:tr w:rsidR="006E6CDA" w:rsidRPr="00DE4F9A" w:rsidTr="00567794">
        <w:tc>
          <w:tcPr>
            <w:tcW w:w="2552" w:type="dxa"/>
          </w:tcPr>
          <w:p w:rsidR="006E6CDA" w:rsidRPr="00DE4F9A" w:rsidRDefault="006E6CDA" w:rsidP="0016036B">
            <w:pPr>
              <w:pStyle w:val="Prrafodelista"/>
              <w:ind w:left="0"/>
              <w:jc w:val="both"/>
              <w:rPr>
                <w:rFonts w:ascii="Arial" w:hAnsi="Arial" w:cs="Arial"/>
                <w:sz w:val="16"/>
                <w:szCs w:val="16"/>
                <w:lang w:val="es-ES"/>
              </w:rPr>
            </w:pPr>
            <w:r>
              <w:rPr>
                <w:rFonts w:ascii="Arial" w:hAnsi="Arial" w:cs="Arial"/>
                <w:sz w:val="16"/>
                <w:szCs w:val="16"/>
                <w:lang w:val="es-ES"/>
              </w:rPr>
              <w:t>j</w:t>
            </w:r>
            <w:r w:rsidRPr="00DE4F9A">
              <w:rPr>
                <w:rFonts w:ascii="Arial" w:hAnsi="Arial" w:cs="Arial"/>
                <w:sz w:val="16"/>
                <w:szCs w:val="16"/>
                <w:lang w:val="es-ES"/>
              </w:rPr>
              <w:t>ulio-septiembre 2017</w:t>
            </w:r>
          </w:p>
        </w:tc>
        <w:tc>
          <w:tcPr>
            <w:tcW w:w="6379" w:type="dxa"/>
          </w:tcPr>
          <w:p w:rsidR="006E6CDA" w:rsidRPr="00DE4F9A" w:rsidRDefault="00275B56" w:rsidP="0016036B">
            <w:pPr>
              <w:pStyle w:val="Prrafodelista"/>
              <w:ind w:left="0"/>
              <w:jc w:val="both"/>
              <w:rPr>
                <w:rFonts w:ascii="Arial" w:hAnsi="Arial" w:cs="Arial"/>
                <w:sz w:val="16"/>
                <w:szCs w:val="16"/>
                <w:lang w:val="es-ES"/>
              </w:rPr>
            </w:pPr>
            <w:hyperlink r:id="rId13" w:history="1">
              <w:r w:rsidR="006E6CDA" w:rsidRPr="00DE4F9A">
                <w:rPr>
                  <w:rStyle w:val="Hipervnculo"/>
                  <w:rFonts w:ascii="Arial" w:hAnsi="Arial" w:cs="Arial"/>
                  <w:sz w:val="16"/>
                  <w:szCs w:val="16"/>
                  <w:lang w:val="es-ES"/>
                </w:rPr>
                <w:t>http://www.congresochihuahua2.gob.mx/transparencia/formatosCompletos/878.xls</w:t>
              </w:r>
            </w:hyperlink>
            <w:r w:rsidR="006E6CDA" w:rsidRPr="00DE4F9A">
              <w:rPr>
                <w:rFonts w:ascii="Arial" w:hAnsi="Arial" w:cs="Arial"/>
                <w:sz w:val="16"/>
                <w:szCs w:val="16"/>
                <w:lang w:val="es-ES"/>
              </w:rPr>
              <w:t xml:space="preserve"> </w:t>
            </w:r>
          </w:p>
        </w:tc>
      </w:tr>
      <w:tr w:rsidR="006E6CDA" w:rsidRPr="00DE4F9A" w:rsidTr="00567794">
        <w:tc>
          <w:tcPr>
            <w:tcW w:w="2552" w:type="dxa"/>
          </w:tcPr>
          <w:p w:rsidR="006E6CDA" w:rsidRPr="00DE4F9A" w:rsidRDefault="006E6CDA" w:rsidP="0016036B">
            <w:pPr>
              <w:pStyle w:val="Prrafodelista"/>
              <w:ind w:left="0"/>
              <w:jc w:val="both"/>
              <w:rPr>
                <w:rFonts w:ascii="Arial" w:hAnsi="Arial" w:cs="Arial"/>
                <w:sz w:val="16"/>
                <w:szCs w:val="16"/>
                <w:lang w:val="es-ES"/>
              </w:rPr>
            </w:pPr>
            <w:r>
              <w:rPr>
                <w:rFonts w:ascii="Arial" w:hAnsi="Arial" w:cs="Arial"/>
                <w:sz w:val="16"/>
                <w:szCs w:val="16"/>
                <w:lang w:val="es-ES"/>
              </w:rPr>
              <w:t>o</w:t>
            </w:r>
            <w:r w:rsidRPr="00DE4F9A">
              <w:rPr>
                <w:rFonts w:ascii="Arial" w:hAnsi="Arial" w:cs="Arial"/>
                <w:sz w:val="16"/>
                <w:szCs w:val="16"/>
                <w:lang w:val="es-ES"/>
              </w:rPr>
              <w:t>ctubre-diciembre 2017</w:t>
            </w:r>
          </w:p>
        </w:tc>
        <w:tc>
          <w:tcPr>
            <w:tcW w:w="6379" w:type="dxa"/>
          </w:tcPr>
          <w:p w:rsidR="006E6CDA" w:rsidRPr="00DE4F9A" w:rsidRDefault="00275B56" w:rsidP="0016036B">
            <w:pPr>
              <w:pStyle w:val="Prrafodelista"/>
              <w:ind w:left="0"/>
              <w:jc w:val="both"/>
              <w:rPr>
                <w:rFonts w:ascii="Arial" w:hAnsi="Arial" w:cs="Arial"/>
                <w:sz w:val="16"/>
                <w:szCs w:val="16"/>
                <w:lang w:val="es-ES"/>
              </w:rPr>
            </w:pPr>
            <w:hyperlink r:id="rId14" w:history="1">
              <w:r w:rsidR="006E6CDA" w:rsidRPr="00DE4F9A">
                <w:rPr>
                  <w:rStyle w:val="Hipervnculo"/>
                  <w:rFonts w:ascii="Arial" w:hAnsi="Arial" w:cs="Arial"/>
                  <w:sz w:val="16"/>
                  <w:szCs w:val="16"/>
                  <w:lang w:val="es-ES"/>
                </w:rPr>
                <w:t>http://www.congresochihuahua2.gob.mx/transparencia/formatosCompletos/1104.xls</w:t>
              </w:r>
            </w:hyperlink>
            <w:r w:rsidR="006E6CDA" w:rsidRPr="00DE4F9A">
              <w:rPr>
                <w:rFonts w:ascii="Arial" w:hAnsi="Arial" w:cs="Arial"/>
                <w:sz w:val="16"/>
                <w:szCs w:val="16"/>
                <w:lang w:val="es-ES"/>
              </w:rPr>
              <w:t xml:space="preserve"> </w:t>
            </w:r>
          </w:p>
        </w:tc>
      </w:tr>
      <w:tr w:rsidR="006E6CDA" w:rsidRPr="00DE4F9A" w:rsidTr="00567794">
        <w:tc>
          <w:tcPr>
            <w:tcW w:w="2552" w:type="dxa"/>
          </w:tcPr>
          <w:p w:rsidR="006E6CDA" w:rsidRPr="00DE4F9A" w:rsidRDefault="006E6CDA" w:rsidP="0016036B">
            <w:pPr>
              <w:pStyle w:val="Prrafodelista"/>
              <w:ind w:left="0"/>
              <w:jc w:val="both"/>
              <w:rPr>
                <w:rFonts w:ascii="Arial" w:hAnsi="Arial" w:cs="Arial"/>
                <w:sz w:val="16"/>
                <w:szCs w:val="16"/>
                <w:lang w:val="es-ES"/>
              </w:rPr>
            </w:pPr>
            <w:r>
              <w:rPr>
                <w:rFonts w:ascii="Arial" w:hAnsi="Arial" w:cs="Arial"/>
                <w:sz w:val="16"/>
                <w:szCs w:val="16"/>
                <w:lang w:val="es-ES"/>
              </w:rPr>
              <w:t>e</w:t>
            </w:r>
            <w:r w:rsidRPr="00DE4F9A">
              <w:rPr>
                <w:rFonts w:ascii="Arial" w:hAnsi="Arial" w:cs="Arial"/>
                <w:sz w:val="16"/>
                <w:szCs w:val="16"/>
                <w:lang w:val="es-ES"/>
              </w:rPr>
              <w:t>nero-marzo 2018</w:t>
            </w:r>
          </w:p>
        </w:tc>
        <w:tc>
          <w:tcPr>
            <w:tcW w:w="6379" w:type="dxa"/>
          </w:tcPr>
          <w:p w:rsidR="006E6CDA" w:rsidRPr="00DE4F9A" w:rsidRDefault="00275B56" w:rsidP="0016036B">
            <w:pPr>
              <w:pStyle w:val="Prrafodelista"/>
              <w:ind w:left="0"/>
              <w:jc w:val="both"/>
              <w:rPr>
                <w:rFonts w:ascii="Arial" w:hAnsi="Arial" w:cs="Arial"/>
                <w:sz w:val="16"/>
                <w:szCs w:val="16"/>
                <w:lang w:val="es-ES"/>
              </w:rPr>
            </w:pPr>
            <w:hyperlink r:id="rId15" w:history="1">
              <w:r w:rsidR="006E6CDA" w:rsidRPr="00DE4F9A">
                <w:rPr>
                  <w:rStyle w:val="Hipervnculo"/>
                  <w:rFonts w:ascii="Arial" w:hAnsi="Arial" w:cs="Arial"/>
                  <w:sz w:val="16"/>
                  <w:szCs w:val="16"/>
                  <w:lang w:val="es-ES"/>
                </w:rPr>
                <w:t>http://www.congresochihuahua2.gob.mx/transparencia/formatosCompletos2018/1339_2018.xlsx</w:t>
              </w:r>
            </w:hyperlink>
            <w:r w:rsidR="006E6CDA" w:rsidRPr="00DE4F9A">
              <w:rPr>
                <w:rFonts w:ascii="Arial" w:hAnsi="Arial" w:cs="Arial"/>
                <w:sz w:val="16"/>
                <w:szCs w:val="16"/>
                <w:lang w:val="es-ES"/>
              </w:rPr>
              <w:t xml:space="preserve"> </w:t>
            </w:r>
          </w:p>
        </w:tc>
      </w:tr>
      <w:tr w:rsidR="006E6CDA" w:rsidRPr="00DE4F9A" w:rsidTr="00567794">
        <w:tc>
          <w:tcPr>
            <w:tcW w:w="2552" w:type="dxa"/>
          </w:tcPr>
          <w:p w:rsidR="006E6CDA" w:rsidRPr="00DE4F9A" w:rsidRDefault="006E6CDA" w:rsidP="0016036B">
            <w:pPr>
              <w:pStyle w:val="Prrafodelista"/>
              <w:ind w:left="0"/>
              <w:jc w:val="both"/>
              <w:rPr>
                <w:rFonts w:ascii="Arial" w:hAnsi="Arial" w:cs="Arial"/>
                <w:sz w:val="16"/>
                <w:szCs w:val="16"/>
                <w:lang w:val="es-ES"/>
              </w:rPr>
            </w:pPr>
            <w:r>
              <w:rPr>
                <w:rFonts w:ascii="Arial" w:hAnsi="Arial" w:cs="Arial"/>
                <w:sz w:val="16"/>
                <w:szCs w:val="16"/>
                <w:lang w:val="es-ES"/>
              </w:rPr>
              <w:t>a</w:t>
            </w:r>
            <w:r w:rsidRPr="00DE4F9A">
              <w:rPr>
                <w:rFonts w:ascii="Arial" w:hAnsi="Arial" w:cs="Arial"/>
                <w:sz w:val="16"/>
                <w:szCs w:val="16"/>
                <w:lang w:val="es-ES"/>
              </w:rPr>
              <w:t>bril-junio 2018</w:t>
            </w:r>
          </w:p>
        </w:tc>
        <w:tc>
          <w:tcPr>
            <w:tcW w:w="6379" w:type="dxa"/>
          </w:tcPr>
          <w:p w:rsidR="003D70ED" w:rsidRPr="00DE4F9A" w:rsidRDefault="00275B56" w:rsidP="0016036B">
            <w:pPr>
              <w:pStyle w:val="Prrafodelista"/>
              <w:ind w:left="0"/>
              <w:jc w:val="both"/>
              <w:rPr>
                <w:rFonts w:ascii="Arial" w:hAnsi="Arial" w:cs="Arial"/>
                <w:sz w:val="16"/>
                <w:szCs w:val="16"/>
                <w:lang w:val="es-ES"/>
              </w:rPr>
            </w:pPr>
            <w:hyperlink r:id="rId16" w:history="1">
              <w:r w:rsidR="006E6CDA" w:rsidRPr="00DE4F9A">
                <w:rPr>
                  <w:rStyle w:val="Hipervnculo"/>
                  <w:rFonts w:ascii="Arial" w:hAnsi="Arial" w:cs="Arial"/>
                  <w:sz w:val="16"/>
                  <w:szCs w:val="16"/>
                  <w:lang w:val="es-ES"/>
                </w:rPr>
                <w:t>http://www.congresochihuahua2.gob.mx/transparencia/formatosCompletos2018/1456_2018.xls</w:t>
              </w:r>
            </w:hyperlink>
            <w:r w:rsidR="006E6CDA" w:rsidRPr="00DE4F9A">
              <w:rPr>
                <w:rFonts w:ascii="Arial" w:hAnsi="Arial" w:cs="Arial"/>
                <w:sz w:val="16"/>
                <w:szCs w:val="16"/>
                <w:lang w:val="es-ES"/>
              </w:rPr>
              <w:t xml:space="preserve"> </w:t>
            </w:r>
          </w:p>
        </w:tc>
      </w:tr>
      <w:tr w:rsidR="006E6CDA" w:rsidRPr="00DE4F9A" w:rsidTr="00567794">
        <w:tc>
          <w:tcPr>
            <w:tcW w:w="2552" w:type="dxa"/>
          </w:tcPr>
          <w:p w:rsidR="006E6CDA" w:rsidRPr="00DE4F9A" w:rsidRDefault="006E6CDA" w:rsidP="0016036B">
            <w:pPr>
              <w:pStyle w:val="Prrafodelista"/>
              <w:ind w:left="0"/>
              <w:jc w:val="both"/>
              <w:rPr>
                <w:rFonts w:ascii="Arial" w:hAnsi="Arial" w:cs="Arial"/>
                <w:sz w:val="16"/>
                <w:szCs w:val="16"/>
                <w:lang w:val="es-ES"/>
              </w:rPr>
            </w:pPr>
            <w:r>
              <w:rPr>
                <w:rFonts w:ascii="Arial" w:hAnsi="Arial" w:cs="Arial"/>
                <w:sz w:val="16"/>
                <w:szCs w:val="16"/>
                <w:lang w:val="es-ES"/>
              </w:rPr>
              <w:t>j</w:t>
            </w:r>
            <w:r w:rsidRPr="00DE4F9A">
              <w:rPr>
                <w:rFonts w:ascii="Arial" w:hAnsi="Arial" w:cs="Arial"/>
                <w:sz w:val="16"/>
                <w:szCs w:val="16"/>
                <w:lang w:val="es-ES"/>
              </w:rPr>
              <w:t>ulio-septiembre 2018</w:t>
            </w:r>
          </w:p>
        </w:tc>
        <w:tc>
          <w:tcPr>
            <w:tcW w:w="6379" w:type="dxa"/>
          </w:tcPr>
          <w:p w:rsidR="006E6CDA" w:rsidRPr="00DE4F9A" w:rsidRDefault="00275B56" w:rsidP="0016036B">
            <w:pPr>
              <w:pStyle w:val="Prrafodelista"/>
              <w:ind w:left="0"/>
              <w:jc w:val="both"/>
              <w:rPr>
                <w:rFonts w:ascii="Arial" w:hAnsi="Arial" w:cs="Arial"/>
                <w:sz w:val="16"/>
                <w:szCs w:val="16"/>
                <w:lang w:val="es-ES"/>
              </w:rPr>
            </w:pPr>
            <w:hyperlink r:id="rId17" w:history="1">
              <w:r w:rsidR="006E6CDA" w:rsidRPr="00DE4F9A">
                <w:rPr>
                  <w:rStyle w:val="Hipervnculo"/>
                  <w:rFonts w:ascii="Arial" w:hAnsi="Arial" w:cs="Arial"/>
                  <w:sz w:val="16"/>
                  <w:szCs w:val="16"/>
                  <w:lang w:val="es-ES"/>
                </w:rPr>
                <w:t>http://www.congresochihuahua2.gob.mx/transparencia/formatosCompletos2018/1523_2018.xlsx</w:t>
              </w:r>
            </w:hyperlink>
            <w:r w:rsidR="006E6CDA" w:rsidRPr="00DE4F9A">
              <w:rPr>
                <w:rFonts w:ascii="Arial" w:hAnsi="Arial" w:cs="Arial"/>
                <w:sz w:val="16"/>
                <w:szCs w:val="16"/>
                <w:lang w:val="es-ES"/>
              </w:rPr>
              <w:t xml:space="preserve"> </w:t>
            </w:r>
          </w:p>
        </w:tc>
      </w:tr>
    </w:tbl>
    <w:p w:rsidR="006E6CDA" w:rsidRPr="006A1B08" w:rsidRDefault="006E6CDA" w:rsidP="006A1B08">
      <w:pPr>
        <w:jc w:val="both"/>
        <w:rPr>
          <w:rFonts w:ascii="Arial" w:hAnsi="Arial" w:cs="Arial"/>
        </w:rPr>
      </w:pPr>
    </w:p>
    <w:p w:rsidR="006E6CDA" w:rsidRPr="006E6CDA" w:rsidRDefault="006E6CDA" w:rsidP="00567794">
      <w:pPr>
        <w:pStyle w:val="Prrafodelista"/>
        <w:numPr>
          <w:ilvl w:val="0"/>
          <w:numId w:val="21"/>
        </w:numPr>
        <w:spacing w:after="0" w:line="240" w:lineRule="auto"/>
        <w:ind w:left="2148"/>
        <w:jc w:val="both"/>
        <w:rPr>
          <w:rFonts w:ascii="Arial Narrow" w:hAnsi="Arial Narrow" w:cs="Arial"/>
          <w:lang w:val="es-ES"/>
        </w:rPr>
      </w:pPr>
      <w:r w:rsidRPr="006E6CDA">
        <w:rPr>
          <w:rFonts w:ascii="Arial Narrow" w:hAnsi="Arial Narrow" w:cs="Arial"/>
          <w:lang w:val="es-ES"/>
        </w:rPr>
        <w:lastRenderedPageBreak/>
        <w:t>Sobre el requerimiento de información de qué convenios se tiene previsto o está pendiente de suscribir en lo que queda del año, se le informa que hasta el momento no obra en los archivos de esta Junta de Coordinación Política petición de algún ente para celebrar convenio en el que intervenga la Junta de Coordinación Política, por lo que no está pendiente de suscribir algún convenio ni se tiene previsto aún suscribir alguno.</w:t>
      </w:r>
    </w:p>
    <w:p w:rsidR="00D531AA" w:rsidRPr="007E710C" w:rsidRDefault="00D531AA" w:rsidP="00D531AA">
      <w:pPr>
        <w:jc w:val="both"/>
        <w:rPr>
          <w:rFonts w:ascii="Arial Narrow" w:hAnsi="Arial Narrow" w:cs="Arial"/>
          <w:sz w:val="22"/>
          <w:szCs w:val="22"/>
          <w:shd w:val="clear" w:color="auto" w:fill="FFFFFF"/>
          <w:lang w:val="es-MX"/>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7E710C" w:rsidRPr="00567794" w:rsidRDefault="00FE541A" w:rsidP="00567794">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0F699A" w:rsidRPr="00D71CE5" w:rsidRDefault="00FC215C" w:rsidP="00D71CE5">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C53EAB" w:rsidRDefault="00C53EAB"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3D70ED"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963CB2" w:rsidRPr="00324A4D" w:rsidRDefault="00B85564" w:rsidP="00324A4D">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324A4D" w:rsidSect="00143C17">
      <w:headerReference w:type="default" r:id="rId18"/>
      <w:footerReference w:type="even" r:id="rId19"/>
      <w:footerReference w:type="default" r:id="rId20"/>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511" w:rsidRDefault="00D94511">
      <w:r>
        <w:separator/>
      </w:r>
    </w:p>
  </w:endnote>
  <w:endnote w:type="continuationSeparator" w:id="1">
    <w:p w:rsidR="00D94511" w:rsidRDefault="00D94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275B56" w:rsidP="00996A4A">
    <w:pPr>
      <w:pStyle w:val="Piedepgina"/>
      <w:framePr w:wrap="around" w:vAnchor="text" w:hAnchor="margin" w:xAlign="right" w:y="1"/>
      <w:rPr>
        <w:rStyle w:val="Nmerodepgina"/>
      </w:rPr>
    </w:pPr>
    <w:r>
      <w:rPr>
        <w:rStyle w:val="Nmerodepgina"/>
      </w:rPr>
      <w:fldChar w:fldCharType="begin"/>
    </w:r>
    <w:r w:rsidR="00C305E5">
      <w:rPr>
        <w:rStyle w:val="Nmerodepgina"/>
      </w:rPr>
      <w:instrText xml:space="preserve">PAGE  </w:instrText>
    </w:r>
    <w:r>
      <w:rPr>
        <w:rStyle w:val="Nmerodepgina"/>
      </w:rPr>
      <w:fldChar w:fldCharType="end"/>
    </w:r>
  </w:p>
  <w:p w:rsidR="00C305E5" w:rsidRDefault="00C305E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275B56" w:rsidP="0077121F">
    <w:pPr>
      <w:pStyle w:val="Piedepgina"/>
    </w:pPr>
    <w:r w:rsidRPr="00275B56">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C305E5" w:rsidRPr="00AB6508" w:rsidRDefault="00C305E5"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C305E5" w:rsidRPr="00BD19B1" w:rsidRDefault="00275B56" w:rsidP="0077121F">
                  <w:pPr>
                    <w:autoSpaceDE w:val="0"/>
                    <w:autoSpaceDN w:val="0"/>
                    <w:adjustRightInd w:val="0"/>
                    <w:jc w:val="center"/>
                    <w:rPr>
                      <w:rFonts w:ascii="Arial" w:hAnsi="Arial" w:cs="Arial"/>
                      <w:color w:val="000000"/>
                      <w:sz w:val="13"/>
                      <w:szCs w:val="13"/>
                    </w:rPr>
                  </w:pPr>
                  <w:hyperlink r:id="rId1" w:history="1">
                    <w:r w:rsidR="00C305E5" w:rsidRPr="00BD19B1">
                      <w:rPr>
                        <w:rStyle w:val="Hipervnculo"/>
                        <w:rFonts w:ascii="Arial" w:hAnsi="Arial" w:cs="Arial"/>
                        <w:color w:val="000000"/>
                        <w:sz w:val="13"/>
                        <w:szCs w:val="13"/>
                      </w:rPr>
                      <w:t>www.congresochihuahua.gob.mx</w:t>
                    </w:r>
                  </w:hyperlink>
                </w:p>
                <w:p w:rsidR="00C305E5" w:rsidRPr="00BD19B1" w:rsidRDefault="00C305E5"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511" w:rsidRDefault="00D94511">
      <w:r>
        <w:separator/>
      </w:r>
    </w:p>
  </w:footnote>
  <w:footnote w:type="continuationSeparator" w:id="1">
    <w:p w:rsidR="00D94511" w:rsidRDefault="00D94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C305E5" w:rsidRPr="00D30BA7" w:rsidTr="00717963">
      <w:trPr>
        <w:trHeight w:val="964"/>
      </w:trPr>
      <w:tc>
        <w:tcPr>
          <w:tcW w:w="914" w:type="pct"/>
          <w:vMerge w:val="restart"/>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C305E5" w:rsidRPr="00D30BA7" w:rsidTr="00717963">
      <w:trPr>
        <w:trHeight w:val="424"/>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C305E5" w:rsidRPr="00D30BA7" w:rsidTr="00717963">
      <w:trPr>
        <w:trHeight w:val="193"/>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C305E5" w:rsidRPr="00D30BA7" w:rsidRDefault="00C305E5"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C305E5" w:rsidRPr="00D30BA7" w:rsidRDefault="00C305E5"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C305E5" w:rsidRPr="000D45AD" w:rsidRDefault="00C305E5"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275B56"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275B56" w:rsidRPr="00D30BA7">
            <w:rPr>
              <w:rFonts w:ascii="Arial Narrow" w:hAnsi="Arial Narrow"/>
              <w:sz w:val="16"/>
              <w:szCs w:val="16"/>
            </w:rPr>
            <w:fldChar w:fldCharType="separate"/>
          </w:r>
          <w:r w:rsidR="006A1B08">
            <w:rPr>
              <w:rFonts w:ascii="Arial Narrow" w:hAnsi="Arial Narrow"/>
              <w:noProof/>
              <w:sz w:val="16"/>
              <w:szCs w:val="16"/>
            </w:rPr>
            <w:t>1</w:t>
          </w:r>
          <w:r w:rsidR="00275B56" w:rsidRPr="00D30BA7">
            <w:rPr>
              <w:rFonts w:ascii="Arial Narrow" w:hAnsi="Arial Narrow"/>
              <w:sz w:val="16"/>
              <w:szCs w:val="16"/>
            </w:rPr>
            <w:fldChar w:fldCharType="end"/>
          </w:r>
          <w:r w:rsidRPr="00D30BA7">
            <w:rPr>
              <w:rFonts w:ascii="Arial Narrow" w:hAnsi="Arial Narrow"/>
              <w:sz w:val="16"/>
              <w:szCs w:val="16"/>
            </w:rPr>
            <w:t xml:space="preserve"> de </w:t>
          </w:r>
          <w:r w:rsidR="006A1B08">
            <w:rPr>
              <w:rFonts w:ascii="Arial Narrow" w:hAnsi="Arial Narrow"/>
              <w:sz w:val="16"/>
              <w:szCs w:val="16"/>
            </w:rPr>
            <w:t>5</w:t>
          </w:r>
        </w:p>
      </w:tc>
    </w:tr>
    <w:tr w:rsidR="00C305E5" w:rsidRPr="00D30BA7" w:rsidTr="00717963">
      <w:trPr>
        <w:trHeight w:val="70"/>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C305E5" w:rsidRPr="00D30BA7" w:rsidRDefault="00C305E5"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C305E5" w:rsidRPr="00D30BA7" w:rsidRDefault="00C305E5"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C305E5" w:rsidRPr="005648EB" w:rsidRDefault="00C305E5"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p>
      </w:tc>
    </w:tr>
  </w:tbl>
  <w:p w:rsidR="00C305E5" w:rsidRDefault="00C305E5" w:rsidP="00783EC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1F09C3"/>
    <w:multiLevelType w:val="hybridMultilevel"/>
    <w:tmpl w:val="7464C5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DD5677F"/>
    <w:multiLevelType w:val="hybridMultilevel"/>
    <w:tmpl w:val="9B745440"/>
    <w:lvl w:ilvl="0" w:tplc="CA78E4DE">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5">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9">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C3E51B3"/>
    <w:multiLevelType w:val="hybridMultilevel"/>
    <w:tmpl w:val="F850B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EBF5C19"/>
    <w:multiLevelType w:val="hybridMultilevel"/>
    <w:tmpl w:val="0D280F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9">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1"/>
  </w:num>
  <w:num w:numId="2">
    <w:abstractNumId w:val="17"/>
  </w:num>
  <w:num w:numId="3">
    <w:abstractNumId w:val="1"/>
  </w:num>
  <w:num w:numId="4">
    <w:abstractNumId w:val="0"/>
  </w:num>
  <w:num w:numId="5">
    <w:abstractNumId w:val="18"/>
  </w:num>
  <w:num w:numId="6">
    <w:abstractNumId w:val="10"/>
  </w:num>
  <w:num w:numId="7">
    <w:abstractNumId w:val="6"/>
  </w:num>
  <w:num w:numId="8">
    <w:abstractNumId w:val="5"/>
  </w:num>
  <w:num w:numId="9">
    <w:abstractNumId w:val="21"/>
  </w:num>
  <w:num w:numId="10">
    <w:abstractNumId w:val="13"/>
  </w:num>
  <w:num w:numId="11">
    <w:abstractNumId w:val="20"/>
  </w:num>
  <w:num w:numId="12">
    <w:abstractNumId w:val="4"/>
  </w:num>
  <w:num w:numId="13">
    <w:abstractNumId w:val="15"/>
  </w:num>
  <w:num w:numId="14">
    <w:abstractNumId w:val="19"/>
  </w:num>
  <w:num w:numId="15">
    <w:abstractNumId w:val="8"/>
  </w:num>
  <w:num w:numId="16">
    <w:abstractNumId w:val="9"/>
  </w:num>
  <w:num w:numId="17">
    <w:abstractNumId w:val="7"/>
  </w:num>
  <w:num w:numId="18">
    <w:abstractNumId w:val="16"/>
  </w:num>
  <w:num w:numId="19">
    <w:abstractNumId w:val="3"/>
  </w:num>
  <w:num w:numId="20">
    <w:abstractNumId w:val="12"/>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22530">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21A"/>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1566"/>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5B56"/>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4457"/>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0ED"/>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270A"/>
    <w:rsid w:val="003F38B4"/>
    <w:rsid w:val="003F4B22"/>
    <w:rsid w:val="003F61FB"/>
    <w:rsid w:val="003F6222"/>
    <w:rsid w:val="004000CC"/>
    <w:rsid w:val="004002CE"/>
    <w:rsid w:val="0040069C"/>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EA7"/>
    <w:rsid w:val="00436F11"/>
    <w:rsid w:val="0043770A"/>
    <w:rsid w:val="00437A64"/>
    <w:rsid w:val="00441722"/>
    <w:rsid w:val="004427D5"/>
    <w:rsid w:val="004427F2"/>
    <w:rsid w:val="00442A55"/>
    <w:rsid w:val="0044351A"/>
    <w:rsid w:val="00443C01"/>
    <w:rsid w:val="00443C4D"/>
    <w:rsid w:val="004444A8"/>
    <w:rsid w:val="0044534F"/>
    <w:rsid w:val="004461C9"/>
    <w:rsid w:val="00446474"/>
    <w:rsid w:val="00446AFE"/>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2F3F"/>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794"/>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1B08"/>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E6CDA"/>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27EB6"/>
    <w:rsid w:val="00730439"/>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4A8E"/>
    <w:rsid w:val="00745DBA"/>
    <w:rsid w:val="0074632E"/>
    <w:rsid w:val="00746E34"/>
    <w:rsid w:val="007515EC"/>
    <w:rsid w:val="00752196"/>
    <w:rsid w:val="007536A6"/>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87D1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B7C4E"/>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2B60"/>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0E90"/>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0D71"/>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0A2"/>
    <w:rsid w:val="00C051F1"/>
    <w:rsid w:val="00C0535A"/>
    <w:rsid w:val="00C07D45"/>
    <w:rsid w:val="00C10D10"/>
    <w:rsid w:val="00C11439"/>
    <w:rsid w:val="00C118AD"/>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5031D"/>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4F23"/>
    <w:rsid w:val="00D479E7"/>
    <w:rsid w:val="00D47B22"/>
    <w:rsid w:val="00D500D7"/>
    <w:rsid w:val="00D51C75"/>
    <w:rsid w:val="00D52488"/>
    <w:rsid w:val="00D5294D"/>
    <w:rsid w:val="00D531AA"/>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CE5"/>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511"/>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3783"/>
    <w:rsid w:val="00E638B4"/>
    <w:rsid w:val="00E63E94"/>
    <w:rsid w:val="00E641AF"/>
    <w:rsid w:val="00E64393"/>
    <w:rsid w:val="00E64CBC"/>
    <w:rsid w:val="00E65DC6"/>
    <w:rsid w:val="00E666EA"/>
    <w:rsid w:val="00E7002D"/>
    <w:rsid w:val="00E71268"/>
    <w:rsid w:val="00E73D8D"/>
    <w:rsid w:val="00E73E48"/>
    <w:rsid w:val="00E74753"/>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07344"/>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5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ochihuahua2.gob.mx/transparencia/formatosCompletos2018/1433_2018.xlsx" TargetMode="External"/><Relationship Id="rId13" Type="http://schemas.openxmlformats.org/officeDocument/2006/relationships/hyperlink" Target="http://www.congresochihuahua2.gob.mx/transparencia/formatosCompletos/878.xl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ngresochihuahua2.gob.mx/transparencia/formatosCompletos2018/1253_2018.xlsx" TargetMode="External"/><Relationship Id="rId12" Type="http://schemas.openxmlformats.org/officeDocument/2006/relationships/hyperlink" Target="http://www.congresochihuahua2.gob.mx/transparencia/formatosCompletos/374.xls" TargetMode="External"/><Relationship Id="rId17" Type="http://schemas.openxmlformats.org/officeDocument/2006/relationships/hyperlink" Target="http://www.congresochihuahua2.gob.mx/transparencia/formatosCompletos2018/1523_2018.xlsx" TargetMode="External"/><Relationship Id="rId2" Type="http://schemas.openxmlformats.org/officeDocument/2006/relationships/styles" Target="styles.xml"/><Relationship Id="rId16" Type="http://schemas.openxmlformats.org/officeDocument/2006/relationships/hyperlink" Target="http://www.congresochihuahua2.gob.mx/transparencia/formatosCompletos2018/1456_2018.xl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gresochihuahua2.gob.mx/transparencia/formatosCompletos/245.xls" TargetMode="External"/><Relationship Id="rId5" Type="http://schemas.openxmlformats.org/officeDocument/2006/relationships/footnotes" Target="footnotes.xml"/><Relationship Id="rId15" Type="http://schemas.openxmlformats.org/officeDocument/2006/relationships/hyperlink" Target="http://www.congresochihuahua2.gob.mx/transparencia/formatosCompletos2018/1339_2018.xlsx" TargetMode="External"/><Relationship Id="rId10" Type="http://schemas.openxmlformats.org/officeDocument/2006/relationships/hyperlink" Target="http://www.congresochihuahua2.gob.mx/transparencia/formatosCompletos/999.xl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gresochihuahua2.gob.mx/transparencia/formatosCompletos/1000.xls" TargetMode="External"/><Relationship Id="rId14" Type="http://schemas.openxmlformats.org/officeDocument/2006/relationships/hyperlink" Target="http://www.congresochihuahua2.gob.mx/transparencia/formatosCompletos/1104.xl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2288</Words>
  <Characters>12586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14845</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4</cp:revision>
  <cp:lastPrinted>2018-10-29T16:48:00Z</cp:lastPrinted>
  <dcterms:created xsi:type="dcterms:W3CDTF">2018-10-30T20:39:00Z</dcterms:created>
  <dcterms:modified xsi:type="dcterms:W3CDTF">2018-10-30T21:08:00Z</dcterms:modified>
</cp:coreProperties>
</file>