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DA1574">
              <w:rPr>
                <w:rFonts w:ascii="Arial Narrow" w:eastAsia="Calibri" w:hAnsi="Arial Narrow"/>
                <w:color w:val="000000"/>
                <w:sz w:val="16"/>
                <w:szCs w:val="16"/>
                <w:lang w:eastAsia="en-US"/>
              </w:rPr>
              <w:t>08629</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A1574">
              <w:rPr>
                <w:rFonts w:ascii="Arial Narrow" w:eastAsia="Calibri" w:hAnsi="Arial Narrow"/>
                <w:color w:val="000000"/>
                <w:sz w:val="16"/>
                <w:szCs w:val="16"/>
                <w:lang w:val="es-MX" w:eastAsia="en-US"/>
              </w:rPr>
              <w:t>30</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DA1574">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03B87">
        <w:rPr>
          <w:rFonts w:ascii="Arial Narrow" w:hAnsi="Arial Narrow"/>
          <w:b/>
          <w:bCs/>
          <w:sz w:val="22"/>
          <w:szCs w:val="22"/>
        </w:rPr>
        <w:t>10</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DA1574">
        <w:rPr>
          <w:rFonts w:ascii="Arial Narrow" w:hAnsi="Arial Narrow"/>
          <w:b/>
          <w:bCs/>
          <w:sz w:val="22"/>
          <w:szCs w:val="22"/>
        </w:rPr>
        <w:t>agosto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Default="003B0AFB" w:rsidP="002667A9">
      <w:pPr>
        <w:rPr>
          <w:rFonts w:ascii="Arial Narrow" w:eastAsia="Calibri" w:hAnsi="Arial Narrow"/>
          <w:b/>
          <w:color w:val="000000"/>
          <w:sz w:val="22"/>
          <w:szCs w:val="22"/>
          <w:lang w:eastAsia="en-US"/>
        </w:rPr>
      </w:pPr>
    </w:p>
    <w:p w:rsidR="00304511" w:rsidRDefault="00304511" w:rsidP="002667A9">
      <w:pPr>
        <w:rPr>
          <w:rFonts w:ascii="Arial Narrow" w:eastAsia="Calibri" w:hAnsi="Arial Narrow"/>
          <w:b/>
          <w:color w:val="000000"/>
          <w:sz w:val="22"/>
          <w:szCs w:val="22"/>
          <w:lang w:eastAsia="en-US"/>
        </w:rPr>
      </w:pPr>
    </w:p>
    <w:p w:rsidR="00304511" w:rsidRPr="000537F7" w:rsidRDefault="00304511"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DA1574">
        <w:rPr>
          <w:rFonts w:ascii="Arial Narrow" w:eastAsia="Calibri" w:hAnsi="Arial Narrow"/>
          <w:b/>
          <w:color w:val="000000"/>
          <w:sz w:val="22"/>
          <w:szCs w:val="22"/>
          <w:lang w:val="es-MX" w:eastAsia="en-US"/>
        </w:rPr>
        <w:t>Said85 Martinez Sanchez</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DA1574">
        <w:rPr>
          <w:rFonts w:ascii="Arial Narrow" w:eastAsia="Calibri" w:hAnsi="Arial Narrow"/>
          <w:color w:val="000000"/>
          <w:sz w:val="22"/>
          <w:szCs w:val="22"/>
          <w:lang w:val="es-MX" w:eastAsia="en-US"/>
        </w:rPr>
        <w:t>08629</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DA1574">
        <w:rPr>
          <w:rFonts w:ascii="Arial Narrow" w:eastAsia="Calibri" w:hAnsi="Arial Narrow"/>
          <w:color w:val="000000"/>
          <w:sz w:val="22"/>
          <w:szCs w:val="22"/>
          <w:lang w:val="es-ES_tradnl" w:eastAsia="en-US"/>
        </w:rPr>
        <w:t>30</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de</w:t>
      </w:r>
      <w:r w:rsidR="00DA1574">
        <w:rPr>
          <w:rFonts w:ascii="Arial Narrow" w:eastAsia="Calibri" w:hAnsi="Arial Narrow"/>
          <w:color w:val="000000"/>
          <w:sz w:val="22"/>
          <w:szCs w:val="22"/>
          <w:lang w:val="es-ES_tradnl" w:eastAsia="en-US"/>
        </w:rPr>
        <w:t xml:space="preserve"> julio</w:t>
      </w:r>
      <w:r w:rsidR="00AF13E5" w:rsidRPr="00B1297F">
        <w:rPr>
          <w:rFonts w:ascii="Arial Narrow" w:eastAsia="Calibri" w:hAnsi="Arial Narrow"/>
          <w:color w:val="000000"/>
          <w:sz w:val="22"/>
          <w:szCs w:val="22"/>
          <w:lang w:val="es-ES_tradnl" w:eastAsia="en-US"/>
        </w:rPr>
        <w:t xml:space="preserve"> </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DA1574" w:rsidRPr="00DA1574" w:rsidRDefault="00966327" w:rsidP="00DA1574">
      <w:pPr>
        <w:numPr>
          <w:ilvl w:val="0"/>
          <w:numId w:val="7"/>
        </w:numPr>
        <w:spacing w:line="0" w:lineRule="atLeast"/>
        <w:jc w:val="both"/>
        <w:rPr>
          <w:rFonts w:ascii="Arial Narrow" w:eastAsia="Calibri" w:hAnsi="Arial Narrow"/>
          <w:color w:val="000000"/>
          <w:sz w:val="22"/>
          <w:szCs w:val="22"/>
          <w:lang w:eastAsia="en-US"/>
        </w:rPr>
      </w:pPr>
      <w:r w:rsidRPr="005A05D8">
        <w:rPr>
          <w:rFonts w:ascii="Arial Narrow" w:eastAsia="Calibri" w:hAnsi="Arial Narrow"/>
          <w:color w:val="000000"/>
          <w:sz w:val="22"/>
          <w:szCs w:val="22"/>
          <w:lang w:eastAsia="en-US"/>
        </w:rPr>
        <w:t>“</w:t>
      </w:r>
      <w:r w:rsidR="00DA1574" w:rsidRPr="00DA1574">
        <w:rPr>
          <w:rFonts w:ascii="Arial Narrow" w:eastAsia="Calibri" w:hAnsi="Arial Narrow"/>
          <w:color w:val="000000"/>
          <w:sz w:val="22"/>
          <w:szCs w:val="22"/>
          <w:lang w:eastAsia="en-US"/>
        </w:rPr>
        <w:t>Buen día</w:t>
      </w:r>
    </w:p>
    <w:p w:rsidR="00DA1574" w:rsidRPr="00DA1574" w:rsidRDefault="00DA1574" w:rsidP="00DA1574">
      <w:pPr>
        <w:spacing w:line="0" w:lineRule="atLeast"/>
        <w:ind w:left="1440"/>
        <w:jc w:val="both"/>
        <w:rPr>
          <w:rFonts w:ascii="Arial Narrow" w:eastAsia="Calibri" w:hAnsi="Arial Narrow"/>
          <w:color w:val="000000"/>
          <w:sz w:val="22"/>
          <w:szCs w:val="22"/>
          <w:lang w:eastAsia="en-US"/>
        </w:rPr>
      </w:pPr>
      <w:r w:rsidRPr="00DA1574">
        <w:rPr>
          <w:rFonts w:ascii="Arial Narrow" w:eastAsia="Calibri" w:hAnsi="Arial Narrow"/>
          <w:color w:val="000000"/>
          <w:sz w:val="22"/>
          <w:szCs w:val="22"/>
          <w:lang w:eastAsia="en-US"/>
        </w:rPr>
        <w:t>Por este medio solicito la siguiente información: los dictámenes de las solicitudes de deuda pública (tanto de corto plazo como de largo plazo) que hizo el poder Ejecutivo del estado de Chihuahua entre 2006 y 2017, así como el resultado de su votación en el pleno.</w:t>
      </w:r>
    </w:p>
    <w:p w:rsidR="00F42E7F" w:rsidRPr="005A05D8" w:rsidRDefault="00DA1574" w:rsidP="00DA1574">
      <w:pPr>
        <w:spacing w:line="0" w:lineRule="atLeast"/>
        <w:ind w:left="1440"/>
        <w:jc w:val="both"/>
        <w:rPr>
          <w:rFonts w:ascii="Arial Narrow" w:eastAsia="Calibri" w:hAnsi="Arial Narrow"/>
          <w:color w:val="000000"/>
          <w:sz w:val="22"/>
          <w:szCs w:val="22"/>
          <w:lang w:eastAsia="en-US"/>
        </w:rPr>
      </w:pPr>
      <w:r w:rsidRPr="00DA1574">
        <w:rPr>
          <w:rFonts w:ascii="Arial Narrow" w:eastAsia="Calibri" w:hAnsi="Arial Narrow"/>
          <w:color w:val="000000"/>
          <w:sz w:val="22"/>
          <w:szCs w:val="22"/>
          <w:lang w:eastAsia="en-US"/>
        </w:rPr>
        <w:t>Muchas gracias</w:t>
      </w:r>
      <w:r w:rsidR="005A05D8" w:rsidRPr="005A05D8">
        <w:rPr>
          <w:rFonts w:ascii="Arial Narrow" w:eastAsia="Calibri" w:hAnsi="Arial Narrow"/>
          <w:color w:val="000000"/>
          <w:sz w:val="22"/>
          <w:szCs w:val="22"/>
          <w:lang w:eastAsia="en-US"/>
        </w:rPr>
        <w:t>.</w:t>
      </w:r>
      <w:r w:rsidR="00160453" w:rsidRPr="005A05D8">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E40BF7">
        <w:rPr>
          <w:rFonts w:ascii="Arial Narrow" w:hAnsi="Arial Narrow"/>
          <w:sz w:val="22"/>
          <w:szCs w:val="22"/>
        </w:rPr>
        <w:t>cretaría de Asuntos Legislativos</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304511" w:rsidRPr="00304511" w:rsidRDefault="00304511" w:rsidP="00304511">
      <w:pPr>
        <w:ind w:left="709"/>
        <w:jc w:val="both"/>
        <w:rPr>
          <w:rFonts w:ascii="Arial Narrow" w:hAnsi="Arial Narrow" w:cs="Arial"/>
          <w:sz w:val="22"/>
          <w:szCs w:val="22"/>
          <w:shd w:val="clear" w:color="auto" w:fill="FFFFFF"/>
          <w:lang w:val="es-MX"/>
        </w:rPr>
      </w:pPr>
      <w:r w:rsidRPr="00304511">
        <w:rPr>
          <w:rFonts w:ascii="Arial Narrow" w:hAnsi="Arial Narrow" w:cs="Arial"/>
          <w:sz w:val="22"/>
          <w:szCs w:val="22"/>
          <w:shd w:val="clear" w:color="auto" w:fill="FFFFFF"/>
          <w:lang w:val="es-MX"/>
        </w:rPr>
        <w:t>En atención al oficio UT-LXV/240/18, relativo al requerimiento de datos que obran en poder de esta Secretaría, necesarios para emitir respuesta a esta solicitud de información con folio No. 086292018, me permito comentar lo siguiente:</w:t>
      </w:r>
    </w:p>
    <w:p w:rsidR="00304511" w:rsidRPr="00304511" w:rsidRDefault="00304511" w:rsidP="00304511">
      <w:pPr>
        <w:ind w:left="709"/>
        <w:jc w:val="both"/>
        <w:rPr>
          <w:rFonts w:ascii="Arial Narrow" w:hAnsi="Arial Narrow" w:cs="Arial"/>
          <w:sz w:val="22"/>
          <w:szCs w:val="22"/>
          <w:shd w:val="clear" w:color="auto" w:fill="FFFFFF"/>
          <w:lang w:val="es-MX"/>
        </w:rPr>
      </w:pPr>
    </w:p>
    <w:p w:rsidR="00304511" w:rsidRPr="00304511" w:rsidRDefault="00304511" w:rsidP="00304511">
      <w:pPr>
        <w:ind w:left="709"/>
        <w:jc w:val="both"/>
        <w:rPr>
          <w:rFonts w:ascii="Arial Narrow" w:hAnsi="Arial Narrow" w:cs="Arial"/>
          <w:sz w:val="22"/>
          <w:szCs w:val="22"/>
          <w:shd w:val="clear" w:color="auto" w:fill="FFFFFF"/>
          <w:lang w:val="es-MX"/>
        </w:rPr>
      </w:pPr>
    </w:p>
    <w:p w:rsidR="00304511" w:rsidRPr="00304511" w:rsidRDefault="00304511" w:rsidP="00304511">
      <w:pPr>
        <w:ind w:left="709"/>
        <w:jc w:val="both"/>
        <w:rPr>
          <w:rFonts w:ascii="Arial Narrow" w:hAnsi="Arial Narrow" w:cs="Arial"/>
          <w:sz w:val="22"/>
          <w:szCs w:val="22"/>
          <w:shd w:val="clear" w:color="auto" w:fill="FFFFFF"/>
          <w:lang w:val="es-MX"/>
        </w:rPr>
      </w:pPr>
      <w:r w:rsidRPr="00304511">
        <w:rPr>
          <w:rFonts w:ascii="Arial Narrow" w:hAnsi="Arial Narrow" w:cs="Arial"/>
          <w:sz w:val="22"/>
          <w:szCs w:val="22"/>
          <w:shd w:val="clear" w:color="auto" w:fill="FFFFFF"/>
          <w:lang w:val="es-MX"/>
        </w:rPr>
        <w:t>En la siguiente tabla se proporciona el número de decreto, fecha de aprobación en sesión, sentido de la votación en el Pleno y enlaces a los dictámenes y decretos materia de deuda pública, cuya autorización fue solicitada a este Poder Legislativo.</w:t>
      </w:r>
    </w:p>
    <w:p w:rsidR="00304511" w:rsidRPr="00304511" w:rsidRDefault="00304511" w:rsidP="00304511">
      <w:pPr>
        <w:ind w:left="709"/>
        <w:jc w:val="both"/>
        <w:rPr>
          <w:rFonts w:ascii="Arial Narrow" w:hAnsi="Arial Narrow" w:cs="Arial"/>
          <w:sz w:val="22"/>
          <w:szCs w:val="22"/>
          <w:shd w:val="clear" w:color="auto" w:fill="FFFFFF"/>
          <w:lang w:val="es-MX"/>
        </w:rPr>
      </w:pPr>
    </w:p>
    <w:p w:rsidR="00E40BF7" w:rsidRDefault="00304511" w:rsidP="00304511">
      <w:pPr>
        <w:ind w:left="709"/>
        <w:jc w:val="both"/>
        <w:rPr>
          <w:rFonts w:ascii="Arial Narrow" w:hAnsi="Arial Narrow" w:cs="Arial"/>
          <w:sz w:val="22"/>
          <w:szCs w:val="22"/>
          <w:shd w:val="clear" w:color="auto" w:fill="FFFFFF"/>
          <w:lang w:val="es-MX"/>
        </w:rPr>
      </w:pPr>
      <w:r w:rsidRPr="00304511">
        <w:rPr>
          <w:rFonts w:ascii="Arial Narrow" w:hAnsi="Arial Narrow" w:cs="Arial"/>
          <w:sz w:val="22"/>
          <w:szCs w:val="22"/>
          <w:shd w:val="clear" w:color="auto" w:fill="FFFFFF"/>
          <w:lang w:val="es-MX"/>
        </w:rPr>
        <w:t>No omito mencionar, que el sentido de la votación se provee en los términos en que fue asentado en el diario de los debates de la sesión correspondiente.</w:t>
      </w:r>
    </w:p>
    <w:p w:rsidR="00304511" w:rsidRDefault="00304511" w:rsidP="00896BEC">
      <w:pPr>
        <w:ind w:left="709"/>
        <w:jc w:val="both"/>
        <w:rPr>
          <w:rFonts w:ascii="Arial Narrow" w:hAnsi="Arial Narrow" w:cs="Arial"/>
          <w:sz w:val="22"/>
          <w:szCs w:val="22"/>
          <w:shd w:val="clear" w:color="auto" w:fill="FFFFFF"/>
          <w:lang w:val="es-MX"/>
        </w:rPr>
      </w:pPr>
    </w:p>
    <w:tbl>
      <w:tblPr>
        <w:tblW w:w="5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33"/>
        <w:gridCol w:w="1358"/>
        <w:gridCol w:w="3857"/>
        <w:gridCol w:w="3614"/>
      </w:tblGrid>
      <w:tr w:rsidR="00304511" w:rsidRPr="0030531D" w:rsidTr="009B0032">
        <w:trPr>
          <w:trHeight w:val="600"/>
          <w:jc w:val="center"/>
        </w:trPr>
        <w:tc>
          <w:tcPr>
            <w:tcW w:w="820" w:type="pct"/>
            <w:shd w:val="clear" w:color="auto" w:fill="A6A6A6" w:themeFill="background1" w:themeFillShade="A6"/>
            <w:vAlign w:val="center"/>
            <w:hideMark/>
          </w:tcPr>
          <w:p w:rsidR="00304511" w:rsidRPr="001351C2" w:rsidRDefault="00304511" w:rsidP="009B0032">
            <w:pPr>
              <w:jc w:val="center"/>
              <w:rPr>
                <w:rFonts w:ascii="Arial" w:hAnsi="Arial" w:cs="Arial"/>
                <w:b/>
                <w:bCs/>
                <w:sz w:val="20"/>
                <w:szCs w:val="20"/>
                <w:lang w:eastAsia="es-MX"/>
              </w:rPr>
            </w:pPr>
            <w:r w:rsidRPr="001351C2">
              <w:rPr>
                <w:rFonts w:ascii="Arial" w:hAnsi="Arial" w:cs="Arial"/>
                <w:b/>
                <w:bCs/>
                <w:sz w:val="20"/>
                <w:szCs w:val="20"/>
                <w:lang w:eastAsia="es-MX"/>
              </w:rPr>
              <w:t>No. Decreto</w:t>
            </w:r>
          </w:p>
        </w:tc>
        <w:tc>
          <w:tcPr>
            <w:tcW w:w="643" w:type="pct"/>
            <w:shd w:val="clear" w:color="auto" w:fill="A6A6A6" w:themeFill="background1" w:themeFillShade="A6"/>
            <w:vAlign w:val="center"/>
          </w:tcPr>
          <w:p w:rsidR="00304511" w:rsidRPr="001351C2" w:rsidRDefault="00304511" w:rsidP="009B0032">
            <w:pPr>
              <w:jc w:val="center"/>
              <w:rPr>
                <w:rFonts w:ascii="Arial" w:hAnsi="Arial" w:cs="Arial"/>
                <w:b/>
                <w:bCs/>
                <w:sz w:val="20"/>
                <w:szCs w:val="20"/>
                <w:lang w:eastAsia="es-MX"/>
              </w:rPr>
            </w:pPr>
            <w:r w:rsidRPr="001351C2">
              <w:rPr>
                <w:rFonts w:ascii="Arial" w:hAnsi="Arial" w:cs="Arial"/>
                <w:b/>
                <w:bCs/>
                <w:sz w:val="20"/>
                <w:szCs w:val="20"/>
                <w:lang w:eastAsia="es-MX"/>
              </w:rPr>
              <w:t>Fecha de aprobación</w:t>
            </w:r>
          </w:p>
        </w:tc>
        <w:tc>
          <w:tcPr>
            <w:tcW w:w="1826" w:type="pct"/>
            <w:shd w:val="clear" w:color="auto" w:fill="A6A6A6" w:themeFill="background1" w:themeFillShade="A6"/>
          </w:tcPr>
          <w:p w:rsidR="00304511" w:rsidRPr="0030531D" w:rsidRDefault="00304511" w:rsidP="009B0032">
            <w:pPr>
              <w:jc w:val="center"/>
              <w:rPr>
                <w:rFonts w:ascii="Arial" w:hAnsi="Arial" w:cs="Arial"/>
                <w:b/>
                <w:bCs/>
                <w:sz w:val="20"/>
                <w:szCs w:val="20"/>
                <w:lang w:eastAsia="es-MX"/>
              </w:rPr>
            </w:pPr>
            <w:r w:rsidRPr="0030531D">
              <w:rPr>
                <w:rFonts w:ascii="Arial" w:hAnsi="Arial" w:cs="Arial"/>
                <w:b/>
                <w:bCs/>
                <w:sz w:val="20"/>
                <w:szCs w:val="20"/>
                <w:lang w:eastAsia="es-MX"/>
              </w:rPr>
              <w:t>Sentido de la votación</w:t>
            </w:r>
          </w:p>
        </w:tc>
        <w:tc>
          <w:tcPr>
            <w:tcW w:w="1711" w:type="pct"/>
            <w:shd w:val="clear" w:color="auto" w:fill="A6A6A6" w:themeFill="background1" w:themeFillShade="A6"/>
          </w:tcPr>
          <w:p w:rsidR="00304511" w:rsidRPr="0030531D" w:rsidRDefault="00304511" w:rsidP="009B0032">
            <w:pPr>
              <w:jc w:val="center"/>
              <w:rPr>
                <w:rFonts w:ascii="Arial" w:hAnsi="Arial" w:cs="Arial"/>
                <w:b/>
                <w:bCs/>
                <w:sz w:val="20"/>
                <w:szCs w:val="20"/>
                <w:lang w:eastAsia="es-MX"/>
              </w:rPr>
            </w:pPr>
            <w:r w:rsidRPr="0030531D">
              <w:rPr>
                <w:rFonts w:ascii="Arial" w:hAnsi="Arial" w:cs="Arial"/>
                <w:b/>
                <w:bCs/>
                <w:sz w:val="20"/>
                <w:szCs w:val="20"/>
                <w:lang w:eastAsia="es-MX"/>
              </w:rPr>
              <w:t>Enlace al dictamen y decreto</w:t>
            </w:r>
          </w:p>
        </w:tc>
      </w:tr>
      <w:tr w:rsidR="00304511" w:rsidRPr="0030531D" w:rsidTr="009B0032">
        <w:trPr>
          <w:trHeight w:val="925"/>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604/06 II 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08-jun-06</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Pr="0030531D" w:rsidRDefault="00381416" w:rsidP="009B0032">
            <w:pPr>
              <w:rPr>
                <w:rFonts w:ascii="Arial" w:hAnsi="Arial" w:cs="Arial"/>
                <w:sz w:val="20"/>
                <w:szCs w:val="20"/>
                <w:lang w:eastAsia="es-MX"/>
              </w:rPr>
            </w:pPr>
            <w:hyperlink r:id="rId7" w:history="1">
              <w:r w:rsidR="00304511" w:rsidRPr="0098674B">
                <w:rPr>
                  <w:rStyle w:val="Hipervnculo"/>
                  <w:rFonts w:ascii="Arial" w:hAnsi="Arial" w:cs="Arial"/>
                  <w:sz w:val="20"/>
                  <w:szCs w:val="20"/>
                  <w:lang w:eastAsia="es-MX"/>
                </w:rPr>
                <w:t>http://www.congresochihuahua2.gob.mx/biblioteca/dictamenes/archivosDictamenes/8211.pdf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8" w:history="1">
              <w:r w:rsidR="00304511" w:rsidRPr="00C32126">
                <w:rPr>
                  <w:rStyle w:val="Hipervnculo"/>
                  <w:rFonts w:ascii="Arial" w:hAnsi="Arial" w:cs="Arial"/>
                  <w:sz w:val="20"/>
                  <w:szCs w:val="20"/>
                  <w:lang w:eastAsia="es-MX"/>
                </w:rPr>
                <w:t>http://www.congresochihuahua2.gob.mx/biblioteca/decretos/archivosDecretos/1038.pdf</w:t>
              </w:r>
            </w:hyperlink>
            <w:r w:rsidR="00304511">
              <w:rPr>
                <w:rFonts w:ascii="Arial" w:hAnsi="Arial" w:cs="Arial"/>
                <w:sz w:val="20"/>
                <w:szCs w:val="20"/>
                <w:lang w:eastAsia="es-MX"/>
              </w:rPr>
              <w:t xml:space="preserve"> </w:t>
            </w:r>
          </w:p>
          <w:p w:rsidR="00304511" w:rsidRPr="0030531D" w:rsidRDefault="00304511" w:rsidP="009B0032">
            <w:pPr>
              <w:rPr>
                <w:rFonts w:ascii="Arial" w:hAnsi="Arial" w:cs="Arial"/>
                <w:sz w:val="20"/>
                <w:szCs w:val="20"/>
                <w:lang w:eastAsia="es-MX"/>
              </w:rPr>
            </w:pPr>
          </w:p>
          <w:p w:rsidR="00304511" w:rsidRPr="0030531D" w:rsidRDefault="00304511" w:rsidP="009B0032">
            <w:pPr>
              <w:rPr>
                <w:rFonts w:ascii="Arial" w:hAnsi="Arial" w:cs="Arial"/>
                <w:sz w:val="20"/>
                <w:szCs w:val="20"/>
                <w:lang w:eastAsia="es-MX"/>
              </w:rPr>
            </w:pP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lastRenderedPageBreak/>
              <w:t>573/08 I.P.O.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17-dic-08</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En lo general</w:t>
            </w:r>
          </w:p>
          <w:p w:rsidR="00304511" w:rsidRDefault="00304511" w:rsidP="009B0032">
            <w:pPr>
              <w:rPr>
                <w:rFonts w:ascii="Arial" w:hAnsi="Arial" w:cs="Arial"/>
                <w:sz w:val="20"/>
                <w:szCs w:val="20"/>
                <w:lang w:eastAsia="es-MX"/>
              </w:rPr>
            </w:pPr>
            <w:r w:rsidRPr="00572550">
              <w:rPr>
                <w:rFonts w:ascii="Arial" w:hAnsi="Arial" w:cs="Arial"/>
                <w:sz w:val="20"/>
                <w:szCs w:val="20"/>
                <w:lang w:eastAsia="es-MX"/>
              </w:rPr>
              <w:t>Se manifiestan a favor los diputados de los grupos parlamentarios del PAN, PRI, PANAL y</w:t>
            </w:r>
            <w:r w:rsidRPr="00B85DBF">
              <w:rPr>
                <w:rFonts w:ascii="Arial" w:hAnsi="Arial" w:cs="Arial"/>
                <w:sz w:val="20"/>
                <w:szCs w:val="20"/>
                <w:lang w:eastAsia="es-MX"/>
              </w:rPr>
              <w:t xml:space="preserve"> las</w:t>
            </w:r>
            <w:r>
              <w:rPr>
                <w:rFonts w:ascii="Arial" w:hAnsi="Arial" w:cs="Arial"/>
                <w:sz w:val="20"/>
                <w:szCs w:val="20"/>
                <w:lang w:eastAsia="es-MX"/>
              </w:rPr>
              <w:t xml:space="preserve"> representantes del PT y del PVEM.</w:t>
            </w:r>
          </w:p>
          <w:p w:rsidR="00304511" w:rsidRPr="0030531D" w:rsidRDefault="00304511" w:rsidP="009B0032">
            <w:pPr>
              <w:rPr>
                <w:rFonts w:ascii="Arial" w:hAnsi="Arial" w:cs="Arial"/>
                <w:sz w:val="20"/>
                <w:szCs w:val="20"/>
                <w:lang w:eastAsia="es-MX"/>
              </w:rPr>
            </w:pPr>
            <w:r>
              <w:rPr>
                <w:rFonts w:ascii="Arial" w:hAnsi="Arial" w:cs="Arial"/>
                <w:sz w:val="20"/>
                <w:szCs w:val="20"/>
                <w:lang w:eastAsia="es-MX"/>
              </w:rPr>
              <w:t>En abstención los Diputados Quintana Silveyra y Contreras Herrera</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9" w:history="1">
              <w:r w:rsidR="00304511" w:rsidRPr="00CB7BF1">
                <w:rPr>
                  <w:rStyle w:val="Hipervnculo"/>
                  <w:rFonts w:ascii="Arial" w:hAnsi="Arial" w:cs="Arial"/>
                  <w:sz w:val="20"/>
                  <w:szCs w:val="20"/>
                  <w:lang w:eastAsia="es-MX"/>
                </w:rPr>
                <w:t>http://www.congresochihuahua2.gob.mx/biblioteca/dictamenes/archivosDictamenes/8212.pdf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10" w:history="1">
              <w:r w:rsidR="00304511" w:rsidRPr="00C32126">
                <w:rPr>
                  <w:rStyle w:val="Hipervnculo"/>
                  <w:rFonts w:ascii="Arial" w:hAnsi="Arial" w:cs="Arial"/>
                  <w:sz w:val="20"/>
                  <w:szCs w:val="20"/>
                  <w:lang w:eastAsia="es-MX"/>
                </w:rPr>
                <w:t>http://www.congresochihuahua2.gob.mx/biblioteca/leyes/archivosLeyes/1167.pdf</w:t>
              </w:r>
            </w:hyperlink>
            <w:r w:rsidR="00304511">
              <w:rPr>
                <w:rFonts w:ascii="Arial" w:hAnsi="Arial" w:cs="Arial"/>
                <w:sz w:val="20"/>
                <w:szCs w:val="20"/>
                <w:lang w:eastAsia="es-MX"/>
              </w:rPr>
              <w:t xml:space="preserve"> </w:t>
            </w:r>
          </w:p>
        </w:tc>
      </w:tr>
      <w:tr w:rsidR="00304511" w:rsidRPr="0030531D" w:rsidTr="009B0032">
        <w:trPr>
          <w:trHeight w:val="815"/>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575/08 I P.O.</w:t>
            </w: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17-dic-08</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Unánime</w:t>
            </w:r>
          </w:p>
          <w:p w:rsidR="00304511" w:rsidRDefault="00304511" w:rsidP="009B0032">
            <w:pPr>
              <w:rPr>
                <w:rFonts w:ascii="Arial" w:hAnsi="Arial" w:cs="Arial"/>
                <w:sz w:val="20"/>
                <w:szCs w:val="20"/>
                <w:lang w:eastAsia="es-MX"/>
              </w:rPr>
            </w:pPr>
          </w:p>
          <w:p w:rsidR="00304511" w:rsidRPr="00572550" w:rsidRDefault="00304511" w:rsidP="009B0032">
            <w:pPr>
              <w:rPr>
                <w:rFonts w:ascii="Arial" w:hAnsi="Arial" w:cs="Arial"/>
                <w:b/>
                <w:sz w:val="20"/>
                <w:szCs w:val="20"/>
                <w:lang w:eastAsia="es-MX"/>
              </w:rPr>
            </w:pP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11" w:history="1">
              <w:r w:rsidR="00304511" w:rsidRPr="0098674B">
                <w:rPr>
                  <w:rStyle w:val="Hipervnculo"/>
                  <w:rFonts w:ascii="Arial" w:hAnsi="Arial" w:cs="Arial"/>
                  <w:sz w:val="20"/>
                  <w:szCs w:val="20"/>
                  <w:lang w:eastAsia="es-MX"/>
                </w:rPr>
                <w:t>http://www.congresochihuahua2.gob.mx/biblioteca/dictamenes/archivosDictamenes/8213.pdf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12" w:history="1">
              <w:r w:rsidR="00304511" w:rsidRPr="00C32126">
                <w:rPr>
                  <w:rStyle w:val="Hipervnculo"/>
                  <w:rFonts w:ascii="Arial" w:hAnsi="Arial" w:cs="Arial"/>
                  <w:sz w:val="20"/>
                  <w:szCs w:val="20"/>
                  <w:lang w:eastAsia="es-MX"/>
                </w:rPr>
                <w:t>http://www.congresochihuahua2.gob.mx/biblioteca/decretos/archivosDecretos/1805.pdf</w:t>
              </w:r>
            </w:hyperlink>
            <w:r w:rsidR="00304511">
              <w:rPr>
                <w:rFonts w:ascii="Arial" w:hAnsi="Arial" w:cs="Arial"/>
                <w:sz w:val="20"/>
                <w:szCs w:val="20"/>
                <w:lang w:eastAsia="es-MX"/>
              </w:rPr>
              <w:t xml:space="preserve"> </w:t>
            </w: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989/09 I.P.O</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17-dic-09</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13" w:history="1">
              <w:r w:rsidR="00304511" w:rsidRPr="00C32126">
                <w:rPr>
                  <w:rStyle w:val="Hipervnculo"/>
                  <w:rFonts w:ascii="Arial" w:hAnsi="Arial" w:cs="Arial"/>
                  <w:sz w:val="20"/>
                  <w:szCs w:val="20"/>
                  <w:lang w:eastAsia="es-MX"/>
                </w:rPr>
                <w:t>http://www.congresochihuahua2.gob.mx/biblioteca/dictamenes/archivosDictamenes/7616.pdf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14" w:history="1">
              <w:r w:rsidR="00304511" w:rsidRPr="00C32126">
                <w:rPr>
                  <w:rStyle w:val="Hipervnculo"/>
                  <w:rFonts w:ascii="Arial" w:hAnsi="Arial" w:cs="Arial"/>
                  <w:sz w:val="20"/>
                  <w:szCs w:val="20"/>
                  <w:lang w:eastAsia="es-MX"/>
                </w:rPr>
                <w:t>http://www.congresochihuahua2.gob.mx/biblioteca/leyes/archivosLeyes/709.pdf</w:t>
              </w:r>
            </w:hyperlink>
            <w:r w:rsidR="00304511">
              <w:rPr>
                <w:rFonts w:ascii="Arial" w:hAnsi="Arial" w:cs="Arial"/>
                <w:sz w:val="20"/>
                <w:szCs w:val="20"/>
                <w:lang w:eastAsia="es-MX"/>
              </w:rPr>
              <w:t xml:space="preserve"> </w:t>
            </w: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211/</w:t>
            </w:r>
            <w:r w:rsidRPr="001351C2">
              <w:rPr>
                <w:rFonts w:ascii="Arial" w:hAnsi="Arial" w:cs="Arial"/>
                <w:sz w:val="20"/>
                <w:szCs w:val="20"/>
                <w:lang w:eastAsia="es-MX"/>
              </w:rPr>
              <w:t>10 I.P.O.</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20</w:t>
            </w:r>
            <w:r w:rsidRPr="001351C2">
              <w:rPr>
                <w:rFonts w:ascii="Arial" w:hAnsi="Arial" w:cs="Arial"/>
                <w:sz w:val="20"/>
                <w:szCs w:val="20"/>
                <w:lang w:eastAsia="es-MX"/>
              </w:rPr>
              <w:t>-dic-10</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w:t>
            </w:r>
            <w:r w:rsidRPr="002B1CBE">
              <w:rPr>
                <w:rFonts w:ascii="Arial" w:hAnsi="Arial" w:cs="Arial"/>
                <w:sz w:val="20"/>
                <w:szCs w:val="20"/>
                <w:lang w:eastAsia="es-MX"/>
              </w:rPr>
              <w:t>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15" w:history="1">
              <w:r w:rsidR="00304511" w:rsidRPr="00C32126">
                <w:rPr>
                  <w:rStyle w:val="Hipervnculo"/>
                  <w:rFonts w:ascii="Arial" w:hAnsi="Arial" w:cs="Arial"/>
                  <w:sz w:val="20"/>
                  <w:szCs w:val="20"/>
                  <w:lang w:eastAsia="es-MX"/>
                </w:rPr>
                <w:t>http://www.congresochihuahua2.gob.mx/biblioteca/dictamenes/archivosDictamenes/914.pdf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16" w:history="1">
              <w:r w:rsidR="00304511" w:rsidRPr="00C32126">
                <w:rPr>
                  <w:rStyle w:val="Hipervnculo"/>
                  <w:rFonts w:ascii="Arial" w:hAnsi="Arial" w:cs="Arial"/>
                  <w:sz w:val="20"/>
                  <w:szCs w:val="20"/>
                  <w:lang w:eastAsia="es-MX"/>
                </w:rPr>
                <w:t>http://www.congresochihuahua2.gob.mx/biblioteca/leyes/archivosLeyes/691.pdf</w:t>
              </w:r>
            </w:hyperlink>
            <w:r w:rsidR="00304511">
              <w:rPr>
                <w:rFonts w:ascii="Arial" w:hAnsi="Arial" w:cs="Arial"/>
                <w:sz w:val="20"/>
                <w:szCs w:val="20"/>
                <w:lang w:eastAsia="es-MX"/>
              </w:rPr>
              <w:t xml:space="preserve"> </w:t>
            </w:r>
          </w:p>
        </w:tc>
      </w:tr>
      <w:tr w:rsidR="00304511" w:rsidRPr="0030531D" w:rsidTr="009B0032">
        <w:trPr>
          <w:trHeight w:val="841"/>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212/</w:t>
            </w:r>
            <w:r w:rsidRPr="001351C2">
              <w:rPr>
                <w:rFonts w:ascii="Arial" w:hAnsi="Arial" w:cs="Arial"/>
                <w:sz w:val="20"/>
                <w:szCs w:val="20"/>
                <w:lang w:eastAsia="es-MX"/>
              </w:rPr>
              <w:t>10 I 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20-dic-10</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17" w:history="1">
              <w:r w:rsidR="00304511" w:rsidRPr="00D0191F">
                <w:rPr>
                  <w:rStyle w:val="Hipervnculo"/>
                  <w:rFonts w:ascii="Arial" w:hAnsi="Arial" w:cs="Arial"/>
                  <w:sz w:val="20"/>
                  <w:szCs w:val="20"/>
                  <w:lang w:eastAsia="es-MX"/>
                </w:rPr>
                <w:t>http://www.congresochihuahua2.gob.mx/biblioteca/dictamenes/archivosDictamenes/8224.pdf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18" w:history="1">
              <w:r w:rsidR="00304511" w:rsidRPr="00C32126">
                <w:rPr>
                  <w:rStyle w:val="Hipervnculo"/>
                  <w:rFonts w:ascii="Arial" w:hAnsi="Arial" w:cs="Arial"/>
                  <w:sz w:val="20"/>
                  <w:szCs w:val="20"/>
                  <w:lang w:eastAsia="es-MX"/>
                </w:rPr>
                <w:t>http://www.congresochihuahua2.gob.mx/biblioteca/decretos/archivosDecretos/2945.pdf</w:t>
              </w:r>
            </w:hyperlink>
            <w:r w:rsidR="00304511">
              <w:rPr>
                <w:rFonts w:ascii="Arial" w:hAnsi="Arial" w:cs="Arial"/>
                <w:sz w:val="20"/>
                <w:szCs w:val="20"/>
                <w:lang w:eastAsia="es-MX"/>
              </w:rPr>
              <w:t xml:space="preserve"> </w:t>
            </w:r>
          </w:p>
        </w:tc>
      </w:tr>
      <w:tr w:rsidR="00304511" w:rsidRPr="0030531D" w:rsidTr="009B0032">
        <w:trPr>
          <w:trHeight w:val="1548"/>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1091/</w:t>
            </w:r>
            <w:r w:rsidRPr="001351C2">
              <w:rPr>
                <w:rFonts w:ascii="Arial" w:hAnsi="Arial" w:cs="Arial"/>
                <w:sz w:val="20"/>
                <w:szCs w:val="20"/>
                <w:lang w:eastAsia="es-MX"/>
              </w:rPr>
              <w:t>10 II 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25-may-10</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Manifestaron su aprobación los integrantes de los Grupos Parlamentarios del PRI, PANAL, así como la representación del PT.</w:t>
            </w:r>
          </w:p>
          <w:p w:rsidR="00304511" w:rsidRDefault="00304511" w:rsidP="009B0032">
            <w:pPr>
              <w:rPr>
                <w:rFonts w:ascii="Arial" w:hAnsi="Arial" w:cs="Arial"/>
                <w:sz w:val="20"/>
                <w:szCs w:val="20"/>
                <w:lang w:eastAsia="es-MX"/>
              </w:rPr>
            </w:pPr>
            <w:r>
              <w:rPr>
                <w:rFonts w:ascii="Arial" w:hAnsi="Arial" w:cs="Arial"/>
                <w:sz w:val="20"/>
                <w:szCs w:val="20"/>
                <w:lang w:eastAsia="es-MX"/>
              </w:rPr>
              <w:t>Se manifestaron en contra de los Diputados integrantes del Grupo Parlamentario del PAN</w:t>
            </w:r>
          </w:p>
          <w:p w:rsidR="00304511" w:rsidRPr="00572550" w:rsidRDefault="00304511" w:rsidP="009B0032">
            <w:pPr>
              <w:rPr>
                <w:rFonts w:ascii="Arial" w:hAnsi="Arial" w:cs="Arial"/>
                <w:b/>
                <w:sz w:val="20"/>
                <w:szCs w:val="20"/>
                <w:lang w:eastAsia="es-MX"/>
              </w:rPr>
            </w:pPr>
          </w:p>
          <w:p w:rsidR="00304511" w:rsidRPr="0030531D" w:rsidRDefault="00304511" w:rsidP="009B0032">
            <w:pPr>
              <w:rPr>
                <w:rFonts w:ascii="Arial" w:hAnsi="Arial" w:cs="Arial"/>
                <w:sz w:val="20"/>
                <w:szCs w:val="20"/>
                <w:lang w:eastAsia="es-MX"/>
              </w:rPr>
            </w:pP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19" w:history="1">
              <w:r w:rsidR="00304511" w:rsidRPr="00D0191F">
                <w:rPr>
                  <w:rStyle w:val="Hipervnculo"/>
                  <w:rFonts w:ascii="Arial" w:hAnsi="Arial" w:cs="Arial"/>
                  <w:sz w:val="20"/>
                  <w:szCs w:val="20"/>
                  <w:lang w:eastAsia="es-MX"/>
                </w:rPr>
                <w:t>http://www.congresochihuahua2.gob.mx/biblioteca/dictamenes/archivosDictamenes/8225.pdf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20" w:history="1">
              <w:r w:rsidR="00304511" w:rsidRPr="00C32126">
                <w:rPr>
                  <w:rStyle w:val="Hipervnculo"/>
                  <w:rFonts w:ascii="Arial" w:hAnsi="Arial" w:cs="Arial"/>
                  <w:sz w:val="20"/>
                  <w:szCs w:val="20"/>
                  <w:lang w:eastAsia="es-MX"/>
                </w:rPr>
                <w:t>http://www.congresochihuahua2.gob.mx/biblioteca/decretos/archivosDecretos/2498.pdf</w:t>
              </w:r>
            </w:hyperlink>
            <w:r w:rsidR="00304511">
              <w:rPr>
                <w:rFonts w:ascii="Arial" w:hAnsi="Arial" w:cs="Arial"/>
                <w:sz w:val="20"/>
                <w:szCs w:val="20"/>
                <w:lang w:eastAsia="es-MX"/>
              </w:rPr>
              <w:t xml:space="preserve"> </w:t>
            </w: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498/11 I P.O.</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Reforma ley ingresos  del 2011</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r>
              <w:rPr>
                <w:rFonts w:ascii="Arial" w:hAnsi="Arial" w:cs="Arial"/>
                <w:sz w:val="20"/>
                <w:szCs w:val="20"/>
                <w:lang w:eastAsia="es-MX"/>
              </w:rPr>
              <w:t>Contratar 1,160 millones</w:t>
            </w: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8</w:t>
            </w:r>
            <w:r w:rsidRPr="001351C2">
              <w:rPr>
                <w:rFonts w:ascii="Arial" w:hAnsi="Arial" w:cs="Arial"/>
                <w:sz w:val="20"/>
                <w:szCs w:val="20"/>
                <w:lang w:eastAsia="es-MX"/>
              </w:rPr>
              <w:t>-nov-11</w:t>
            </w:r>
          </w:p>
        </w:tc>
        <w:tc>
          <w:tcPr>
            <w:tcW w:w="1826" w:type="pct"/>
            <w:shd w:val="clear" w:color="auto" w:fill="auto"/>
          </w:tcPr>
          <w:p w:rsidR="00304511" w:rsidRDefault="00304511" w:rsidP="009B0032">
            <w:pPr>
              <w:pStyle w:val="Encabezado"/>
              <w:rPr>
                <w:rFonts w:ascii="Arial" w:hAnsi="Arial" w:cs="Arial"/>
                <w:sz w:val="20"/>
                <w:szCs w:val="20"/>
                <w:lang w:eastAsia="es-MX"/>
              </w:rPr>
            </w:pPr>
            <w:r>
              <w:rPr>
                <w:rFonts w:ascii="Arial" w:hAnsi="Arial" w:cs="Arial"/>
                <w:sz w:val="20"/>
                <w:szCs w:val="20"/>
                <w:lang w:eastAsia="es-MX"/>
              </w:rPr>
              <w:t>Se manifestaron a favor los Grupos Parlamentarios del PRI y PANAL, así como los representantes del PT, PVEM y El Diputado Beltrán del Río Beltrán del Río.</w:t>
            </w:r>
          </w:p>
          <w:p w:rsidR="00304511" w:rsidRPr="0030531D" w:rsidRDefault="00304511" w:rsidP="009B0032">
            <w:pPr>
              <w:pStyle w:val="Encabezado"/>
              <w:rPr>
                <w:rFonts w:ascii="Arial" w:hAnsi="Arial" w:cs="Arial"/>
                <w:sz w:val="20"/>
                <w:szCs w:val="20"/>
                <w:lang w:eastAsia="es-MX"/>
              </w:rPr>
            </w:pPr>
            <w:r>
              <w:rPr>
                <w:rFonts w:ascii="Arial" w:hAnsi="Arial" w:cs="Arial"/>
                <w:sz w:val="20"/>
                <w:szCs w:val="20"/>
                <w:lang w:eastAsia="es-MX"/>
              </w:rPr>
              <w:t>Se manifestaron en contra de los Diputados integrantes del Grupo Parlamentario del PAN</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21" w:history="1">
              <w:r w:rsidR="00304511" w:rsidRPr="00D0191F">
                <w:rPr>
                  <w:rStyle w:val="Hipervnculo"/>
                  <w:rFonts w:ascii="Arial" w:hAnsi="Arial" w:cs="Arial"/>
                  <w:sz w:val="20"/>
                  <w:szCs w:val="20"/>
                  <w:lang w:eastAsia="es-MX"/>
                </w:rPr>
                <w:t>http://www.congresochihuahua2.gob.mx/biblioteca/dictamenes/archivosDictamenes/1161.pdf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22" w:history="1">
              <w:r w:rsidR="00304511" w:rsidRPr="00C32126">
                <w:rPr>
                  <w:rStyle w:val="Hipervnculo"/>
                  <w:rFonts w:ascii="Arial" w:hAnsi="Arial" w:cs="Arial"/>
                  <w:sz w:val="20"/>
                  <w:szCs w:val="20"/>
                  <w:lang w:eastAsia="es-MX"/>
                </w:rPr>
                <w:t>http://www.congresochihuahua2.gob.mx/biblioteca/decretos/archivosDecretos/3312.pdf</w:t>
              </w:r>
            </w:hyperlink>
            <w:r w:rsidR="00304511">
              <w:rPr>
                <w:rFonts w:ascii="Arial" w:hAnsi="Arial" w:cs="Arial"/>
                <w:sz w:val="20"/>
                <w:szCs w:val="20"/>
                <w:lang w:eastAsia="es-MX"/>
              </w:rPr>
              <w:t xml:space="preserve"> </w:t>
            </w: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574/11 I 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15-dic-11</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23" w:history="1">
              <w:r w:rsidR="00304511" w:rsidRPr="00C32126">
                <w:rPr>
                  <w:rStyle w:val="Hipervnculo"/>
                  <w:rFonts w:ascii="Arial" w:hAnsi="Arial" w:cs="Arial"/>
                  <w:sz w:val="20"/>
                  <w:szCs w:val="20"/>
                  <w:lang w:eastAsia="es-MX"/>
                </w:rPr>
                <w:t>http://www.congresochihuahua2.gob.mx/biblioteca/dictamenes/archivosDictamenes/301.pdf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24" w:history="1">
              <w:r w:rsidR="00304511" w:rsidRPr="00C32126">
                <w:rPr>
                  <w:rStyle w:val="Hipervnculo"/>
                  <w:rFonts w:ascii="Arial" w:hAnsi="Arial" w:cs="Arial"/>
                  <w:sz w:val="20"/>
                  <w:szCs w:val="20"/>
                  <w:lang w:eastAsia="es-MX"/>
                </w:rPr>
                <w:t>http://www.congresochihuahua2.gob.mx/biblioteca/decretos/archivosDecretos/3544.pdf</w:t>
              </w:r>
            </w:hyperlink>
            <w:r w:rsidR="00304511">
              <w:rPr>
                <w:rFonts w:ascii="Arial" w:hAnsi="Arial" w:cs="Arial"/>
                <w:sz w:val="20"/>
                <w:szCs w:val="20"/>
                <w:lang w:eastAsia="es-MX"/>
              </w:rPr>
              <w:t xml:space="preserve"> </w:t>
            </w:r>
          </w:p>
        </w:tc>
      </w:tr>
      <w:tr w:rsidR="00304511" w:rsidRPr="0030531D" w:rsidTr="009B0032">
        <w:trPr>
          <w:trHeight w:val="570"/>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871/12 VIII P.E.</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13-sep-12</w:t>
            </w:r>
          </w:p>
        </w:tc>
        <w:tc>
          <w:tcPr>
            <w:tcW w:w="1826" w:type="pct"/>
            <w:shd w:val="clear" w:color="auto" w:fill="auto"/>
          </w:tcPr>
          <w:p w:rsidR="00304511" w:rsidRPr="0030531D" w:rsidRDefault="00304511" w:rsidP="009B0032">
            <w:pPr>
              <w:tabs>
                <w:tab w:val="left" w:pos="1256"/>
              </w:tabs>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25" w:history="1">
              <w:r w:rsidR="00304511" w:rsidRPr="00C32126">
                <w:rPr>
                  <w:rStyle w:val="Hipervnculo"/>
                  <w:rFonts w:ascii="Arial" w:hAnsi="Arial" w:cs="Arial"/>
                  <w:sz w:val="20"/>
                  <w:szCs w:val="20"/>
                  <w:lang w:eastAsia="es-MX"/>
                </w:rPr>
                <w:t>http://www.congresochihuahua2.gob.mx/biblioteca/dictamenes/archivosDictamenes/1586.pdf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26" w:history="1">
              <w:r w:rsidR="00304511" w:rsidRPr="00C32126">
                <w:rPr>
                  <w:rStyle w:val="Hipervnculo"/>
                  <w:rFonts w:ascii="Arial" w:hAnsi="Arial" w:cs="Arial"/>
                  <w:sz w:val="20"/>
                  <w:szCs w:val="20"/>
                  <w:lang w:eastAsia="es-MX"/>
                </w:rPr>
                <w:t>http://www.congresochihuahua2.gob.mx/biblioteca/decretos/archivosDecretos/3700.pdf</w:t>
              </w:r>
            </w:hyperlink>
            <w:r w:rsidR="00304511">
              <w:rPr>
                <w:rFonts w:ascii="Arial" w:hAnsi="Arial" w:cs="Arial"/>
                <w:sz w:val="20"/>
                <w:szCs w:val="20"/>
                <w:lang w:eastAsia="es-MX"/>
              </w:rPr>
              <w:t xml:space="preserve"> </w:t>
            </w:r>
          </w:p>
        </w:tc>
      </w:tr>
      <w:tr w:rsidR="00304511" w:rsidRPr="0030531D" w:rsidTr="009B0032">
        <w:trPr>
          <w:trHeight w:val="405"/>
          <w:jc w:val="center"/>
        </w:trPr>
        <w:tc>
          <w:tcPr>
            <w:tcW w:w="820" w:type="pct"/>
            <w:shd w:val="clear" w:color="auto" w:fill="auto"/>
            <w:hideMark/>
          </w:tcPr>
          <w:p w:rsidR="00304511" w:rsidRDefault="00304511" w:rsidP="009B0032">
            <w:pPr>
              <w:rPr>
                <w:rFonts w:ascii="Arial" w:hAnsi="Arial" w:cs="Arial"/>
                <w:sz w:val="20"/>
                <w:szCs w:val="20"/>
                <w:lang w:eastAsia="es-MX"/>
              </w:rPr>
            </w:pPr>
            <w:r w:rsidRPr="001351C2">
              <w:rPr>
                <w:rFonts w:ascii="Arial" w:hAnsi="Arial" w:cs="Arial"/>
                <w:sz w:val="20"/>
                <w:szCs w:val="20"/>
                <w:lang w:eastAsia="es-MX"/>
              </w:rPr>
              <w:t>872/12 VIII P.E.</w:t>
            </w:r>
          </w:p>
          <w:p w:rsidR="00304511" w:rsidRPr="001351C2" w:rsidRDefault="00304511" w:rsidP="009B0032">
            <w:pPr>
              <w:rPr>
                <w:rFonts w:ascii="Arial" w:hAnsi="Arial" w:cs="Arial"/>
                <w:sz w:val="20"/>
                <w:szCs w:val="20"/>
                <w:lang w:eastAsia="es-MX"/>
              </w:rPr>
            </w:pPr>
            <w:r>
              <w:rPr>
                <w:rFonts w:ascii="Arial" w:hAnsi="Arial" w:cs="Arial"/>
                <w:sz w:val="20"/>
                <w:szCs w:val="20"/>
                <w:lang w:eastAsia="es-MX"/>
              </w:rPr>
              <w:t xml:space="preserve"> </w:t>
            </w: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13</w:t>
            </w:r>
            <w:r w:rsidRPr="001351C2">
              <w:rPr>
                <w:rFonts w:ascii="Arial" w:hAnsi="Arial" w:cs="Arial"/>
                <w:sz w:val="20"/>
                <w:szCs w:val="20"/>
                <w:lang w:eastAsia="es-MX"/>
              </w:rPr>
              <w:t>-sep-12</w:t>
            </w:r>
          </w:p>
        </w:tc>
        <w:tc>
          <w:tcPr>
            <w:tcW w:w="1826" w:type="pct"/>
            <w:shd w:val="clear" w:color="auto" w:fill="auto"/>
          </w:tcPr>
          <w:p w:rsidR="00304511" w:rsidRPr="0030531D" w:rsidRDefault="00304511" w:rsidP="009B0032">
            <w:pPr>
              <w:rPr>
                <w:rFonts w:ascii="Arial" w:hAnsi="Arial" w:cs="Arial"/>
                <w:sz w:val="20"/>
                <w:szCs w:val="20"/>
                <w:lang w:eastAsia="es-MX"/>
              </w:rPr>
            </w:pPr>
            <w:r w:rsidRPr="00B24926">
              <w:rPr>
                <w:rFonts w:ascii="Arial" w:hAnsi="Arial" w:cs="Arial"/>
                <w:sz w:val="20"/>
                <w:szCs w:val="20"/>
                <w:lang w:eastAsia="es-MX"/>
              </w:rPr>
              <w:t>Veinticuatro votos a favor de los Grupos Parlamentarios de los Partidos Revolucionario Institucional, Nueva Alianza, y los representantes del Verde Ecologista de México, del Trabajo y de la Revolución Democrática y cinco votos en contra del Grupo Parlamentario del Partido Acción Nacional.</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27" w:history="1">
              <w:r w:rsidR="00304511" w:rsidRPr="00C32126">
                <w:rPr>
                  <w:rStyle w:val="Hipervnculo"/>
                  <w:rFonts w:ascii="Arial" w:hAnsi="Arial" w:cs="Arial"/>
                  <w:sz w:val="20"/>
                  <w:szCs w:val="20"/>
                  <w:lang w:eastAsia="es-MX"/>
                </w:rPr>
                <w:t>http://www.congresochihuahua2.gob.mx/biblioteca/dictamenes/archivosDictamenes/1873.pdf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28" w:history="1">
              <w:r w:rsidR="00304511" w:rsidRPr="00C32126">
                <w:rPr>
                  <w:rStyle w:val="Hipervnculo"/>
                  <w:rFonts w:ascii="Arial" w:hAnsi="Arial" w:cs="Arial"/>
                  <w:sz w:val="20"/>
                  <w:szCs w:val="20"/>
                  <w:lang w:eastAsia="es-MX"/>
                </w:rPr>
                <w:t>http://www.congresochihuahua2.gob.mx/biblioteca/decretos/archivosDecretos/3701.pdf</w:t>
              </w:r>
            </w:hyperlink>
            <w:r w:rsidR="00304511">
              <w:rPr>
                <w:rFonts w:ascii="Arial" w:hAnsi="Arial" w:cs="Arial"/>
                <w:sz w:val="20"/>
                <w:szCs w:val="20"/>
                <w:lang w:eastAsia="es-MX"/>
              </w:rPr>
              <w:t xml:space="preserve"> </w:t>
            </w:r>
          </w:p>
        </w:tc>
      </w:tr>
      <w:tr w:rsidR="00304511" w:rsidRPr="0030531D" w:rsidTr="009B0032">
        <w:trPr>
          <w:trHeight w:val="425"/>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912/</w:t>
            </w:r>
            <w:r w:rsidRPr="001351C2">
              <w:rPr>
                <w:rFonts w:ascii="Arial" w:hAnsi="Arial" w:cs="Arial"/>
                <w:sz w:val="20"/>
                <w:szCs w:val="20"/>
                <w:lang w:eastAsia="es-MX"/>
              </w:rPr>
              <w:t>12 I.P.O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2</w:t>
            </w:r>
            <w:r>
              <w:rPr>
                <w:rFonts w:ascii="Arial" w:hAnsi="Arial" w:cs="Arial"/>
                <w:sz w:val="20"/>
                <w:szCs w:val="20"/>
                <w:lang w:eastAsia="es-MX"/>
              </w:rPr>
              <w:t>2</w:t>
            </w:r>
            <w:r w:rsidRPr="001351C2">
              <w:rPr>
                <w:rFonts w:ascii="Arial" w:hAnsi="Arial" w:cs="Arial"/>
                <w:sz w:val="20"/>
                <w:szCs w:val="20"/>
                <w:lang w:eastAsia="es-MX"/>
              </w:rPr>
              <w:t>-nov-12</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29" w:history="1">
              <w:r w:rsidR="00304511" w:rsidRPr="00D0191F">
                <w:rPr>
                  <w:rStyle w:val="Hipervnculo"/>
                  <w:rFonts w:ascii="Arial" w:hAnsi="Arial" w:cs="Arial"/>
                  <w:sz w:val="20"/>
                  <w:szCs w:val="20"/>
                  <w:lang w:eastAsia="es-MX"/>
                </w:rPr>
                <w:t>http://www.congresochihuahua2.gob.mx/biblioteca/dictamenes/archivosDictamenes/1661.pdf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30" w:history="1">
              <w:r w:rsidR="00304511" w:rsidRPr="00C32126">
                <w:rPr>
                  <w:rStyle w:val="Hipervnculo"/>
                  <w:rFonts w:ascii="Arial" w:hAnsi="Arial" w:cs="Arial"/>
                  <w:sz w:val="20"/>
                  <w:szCs w:val="20"/>
                  <w:lang w:eastAsia="es-MX"/>
                </w:rPr>
                <w:t>http://www.congresochihuahua2.gob.mx/biblioteca/decretos/archivosDecretos/3749.pdf</w:t>
              </w:r>
            </w:hyperlink>
            <w:r w:rsidR="00304511">
              <w:rPr>
                <w:rFonts w:ascii="Arial" w:hAnsi="Arial" w:cs="Arial"/>
                <w:sz w:val="20"/>
                <w:szCs w:val="20"/>
                <w:lang w:eastAsia="es-MX"/>
              </w:rPr>
              <w:t xml:space="preserve"> </w:t>
            </w:r>
          </w:p>
        </w:tc>
      </w:tr>
      <w:tr w:rsidR="00304511" w:rsidRPr="0030531D" w:rsidTr="009B0032">
        <w:trPr>
          <w:trHeight w:val="842"/>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20/13 I P.O</w:t>
            </w: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12-nov-13</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31" w:history="1">
              <w:r w:rsidR="00304511" w:rsidRPr="00CB7BF1">
                <w:rPr>
                  <w:rStyle w:val="Hipervnculo"/>
                  <w:rFonts w:ascii="Arial" w:hAnsi="Arial" w:cs="Arial"/>
                  <w:sz w:val="20"/>
                  <w:szCs w:val="20"/>
                  <w:lang w:eastAsia="es-MX"/>
                </w:rPr>
                <w:t>http://www.congresochihuahua2.gob.mx/biblioteca/dictamenes/archivosDictamenes/2274.pdf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Default="00381416" w:rsidP="009B0032">
            <w:pPr>
              <w:rPr>
                <w:rFonts w:ascii="Arial" w:hAnsi="Arial" w:cs="Arial"/>
                <w:sz w:val="20"/>
                <w:szCs w:val="20"/>
                <w:lang w:eastAsia="es-MX"/>
              </w:rPr>
            </w:pPr>
            <w:hyperlink r:id="rId32" w:history="1">
              <w:r w:rsidR="00304511" w:rsidRPr="00CB7BF1">
                <w:rPr>
                  <w:rStyle w:val="Hipervnculo"/>
                  <w:rFonts w:ascii="Arial" w:hAnsi="Arial" w:cs="Arial"/>
                  <w:sz w:val="20"/>
                  <w:szCs w:val="20"/>
                  <w:lang w:eastAsia="es-MX"/>
                </w:rPr>
                <w:t>http://www.congresochihuahua2.gob.mx/biblioteca/decretos/archivosDecretos/4269.pdf</w:t>
              </w:r>
            </w:hyperlink>
            <w:r w:rsidR="00304511">
              <w:rPr>
                <w:rFonts w:ascii="Arial" w:hAnsi="Arial" w:cs="Arial"/>
                <w:sz w:val="20"/>
                <w:szCs w:val="20"/>
                <w:lang w:eastAsia="es-MX"/>
              </w:rPr>
              <w:t xml:space="preserve"> </w:t>
            </w:r>
          </w:p>
        </w:tc>
      </w:tr>
      <w:tr w:rsidR="00304511" w:rsidRPr="0030531D" w:rsidTr="009B0032">
        <w:trPr>
          <w:trHeight w:val="842"/>
          <w:jc w:val="center"/>
        </w:trPr>
        <w:tc>
          <w:tcPr>
            <w:tcW w:w="820" w:type="pct"/>
            <w:shd w:val="clear" w:color="auto" w:fill="auto"/>
            <w:hideMark/>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1327/13 XI P.E.</w:t>
            </w:r>
            <w:r w:rsidRPr="001351C2">
              <w:rPr>
                <w:rFonts w:ascii="Arial" w:hAnsi="Arial" w:cs="Arial"/>
                <w:sz w:val="20"/>
                <w:szCs w:val="20"/>
                <w:lang w:eastAsia="es-MX"/>
              </w:rPr>
              <w:br/>
            </w:r>
            <w:r w:rsidRPr="001351C2">
              <w:rPr>
                <w:rFonts w:ascii="Arial" w:hAnsi="Arial" w:cs="Arial"/>
                <w:sz w:val="20"/>
                <w:szCs w:val="20"/>
                <w:lang w:eastAsia="es-MX"/>
              </w:rPr>
              <w:br/>
            </w:r>
          </w:p>
        </w:tc>
        <w:tc>
          <w:tcPr>
            <w:tcW w:w="643" w:type="pct"/>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17-jul-13</w:t>
            </w:r>
          </w:p>
        </w:tc>
        <w:tc>
          <w:tcPr>
            <w:tcW w:w="1826" w:type="pct"/>
            <w:shd w:val="clear" w:color="auto" w:fill="auto"/>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33" w:history="1">
              <w:r w:rsidR="00304511" w:rsidRPr="00D0191F">
                <w:rPr>
                  <w:rStyle w:val="Hipervnculo"/>
                  <w:rFonts w:ascii="Arial" w:hAnsi="Arial" w:cs="Arial"/>
                  <w:sz w:val="20"/>
                  <w:szCs w:val="20"/>
                  <w:lang w:eastAsia="es-MX"/>
                </w:rPr>
                <w:t>http://www.congresochihuahua2.gob.mx/biblioteca/dictamenes/archivosDictamenes/2086.pdf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Default="00381416" w:rsidP="009B0032">
            <w:pPr>
              <w:rPr>
                <w:rFonts w:ascii="Arial" w:hAnsi="Arial" w:cs="Arial"/>
                <w:sz w:val="20"/>
                <w:szCs w:val="20"/>
                <w:lang w:eastAsia="es-MX"/>
              </w:rPr>
            </w:pPr>
            <w:hyperlink r:id="rId34" w:history="1">
              <w:r w:rsidR="00304511" w:rsidRPr="00C32126">
                <w:rPr>
                  <w:rStyle w:val="Hipervnculo"/>
                  <w:rFonts w:ascii="Arial" w:hAnsi="Arial" w:cs="Arial"/>
                  <w:sz w:val="20"/>
                  <w:szCs w:val="20"/>
                  <w:lang w:eastAsia="es-MX"/>
                </w:rPr>
                <w:t>http://www.congresochihuahua2.gob.mx/biblioteca/decretos/archivosDecretos/4172.pdf</w:t>
              </w:r>
            </w:hyperlink>
            <w:r w:rsidR="00304511">
              <w:rPr>
                <w:rFonts w:ascii="Arial" w:hAnsi="Arial" w:cs="Arial"/>
                <w:sz w:val="20"/>
                <w:szCs w:val="20"/>
                <w:lang w:eastAsia="es-MX"/>
              </w:rPr>
              <w:t xml:space="preserve"> </w:t>
            </w:r>
          </w:p>
          <w:p w:rsidR="00304511" w:rsidRPr="0030531D" w:rsidRDefault="00304511" w:rsidP="009B0032">
            <w:pPr>
              <w:rPr>
                <w:rFonts w:ascii="Arial" w:hAnsi="Arial" w:cs="Arial"/>
                <w:sz w:val="20"/>
                <w:szCs w:val="20"/>
                <w:lang w:eastAsia="es-MX"/>
              </w:rPr>
            </w:pPr>
          </w:p>
        </w:tc>
      </w:tr>
      <w:tr w:rsidR="00304511" w:rsidRPr="0030531D" w:rsidTr="009B0032">
        <w:trPr>
          <w:trHeight w:val="272"/>
          <w:jc w:val="center"/>
        </w:trPr>
        <w:tc>
          <w:tcPr>
            <w:tcW w:w="820" w:type="pct"/>
            <w:shd w:val="clear" w:color="auto" w:fill="auto"/>
            <w:hideMark/>
          </w:tcPr>
          <w:p w:rsidR="00304511" w:rsidRPr="001351C2" w:rsidRDefault="00304511" w:rsidP="009B0032">
            <w:pPr>
              <w:rPr>
                <w:rFonts w:ascii="Arial" w:hAnsi="Arial" w:cs="Arial"/>
                <w:sz w:val="20"/>
                <w:szCs w:val="20"/>
                <w:lang w:eastAsia="es-MX"/>
              </w:rPr>
            </w:pPr>
            <w:r w:rsidRPr="001351C2">
              <w:rPr>
                <w:rFonts w:ascii="Arial" w:hAnsi="Arial" w:cs="Arial"/>
                <w:sz w:val="20"/>
                <w:szCs w:val="20"/>
                <w:lang w:eastAsia="es-MX"/>
              </w:rPr>
              <w:t xml:space="preserve">1370/13 XIII P.E. </w:t>
            </w:r>
            <w:r w:rsidRPr="001351C2">
              <w:rPr>
                <w:rFonts w:ascii="Arial" w:hAnsi="Arial" w:cs="Arial"/>
                <w:sz w:val="20"/>
                <w:szCs w:val="20"/>
                <w:lang w:eastAsia="es-MX"/>
              </w:rPr>
              <w:br/>
            </w:r>
            <w:r w:rsidRPr="001351C2">
              <w:rPr>
                <w:rFonts w:ascii="Arial" w:hAnsi="Arial" w:cs="Arial"/>
                <w:sz w:val="20"/>
                <w:szCs w:val="20"/>
                <w:lang w:eastAsia="es-MX"/>
              </w:rPr>
              <w:br/>
            </w: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05</w:t>
            </w:r>
            <w:r w:rsidRPr="001351C2">
              <w:rPr>
                <w:rFonts w:ascii="Arial" w:hAnsi="Arial" w:cs="Arial"/>
                <w:sz w:val="20"/>
                <w:szCs w:val="20"/>
                <w:lang w:eastAsia="es-MX"/>
              </w:rPr>
              <w:t>-sep-13</w:t>
            </w:r>
          </w:p>
        </w:tc>
        <w:tc>
          <w:tcPr>
            <w:tcW w:w="1826" w:type="pct"/>
            <w:shd w:val="clear" w:color="auto" w:fill="auto"/>
          </w:tcPr>
          <w:p w:rsidR="00304511" w:rsidRPr="00BA6988" w:rsidRDefault="00304511" w:rsidP="009B0032">
            <w:pPr>
              <w:rPr>
                <w:rFonts w:ascii="Arial" w:hAnsi="Arial" w:cs="Arial"/>
                <w:sz w:val="20"/>
                <w:szCs w:val="20"/>
                <w:lang w:eastAsia="es-MX"/>
              </w:rPr>
            </w:pPr>
            <w:r>
              <w:rPr>
                <w:rFonts w:ascii="Arial" w:hAnsi="Arial" w:cs="Arial"/>
                <w:sz w:val="20"/>
                <w:szCs w:val="20"/>
                <w:lang w:eastAsia="es-MX"/>
              </w:rPr>
              <w:t>Manifestaron</w:t>
            </w:r>
            <w:r w:rsidRPr="00BA6988">
              <w:rPr>
                <w:rFonts w:ascii="Arial" w:hAnsi="Arial" w:cs="Arial"/>
                <w:sz w:val="20"/>
                <w:szCs w:val="20"/>
                <w:lang w:eastAsia="es-MX"/>
              </w:rPr>
              <w:t xml:space="preserve"> su aprobación los integrantes de los Grupos Parlamentarios de los Partidos Revolucionario Institucional, Nueva Alianza y de Acción Nacional, (4); así como los representantes de los Partidos Verde Ecologista de México y de la Revolución Democrática</w:t>
            </w:r>
          </w:p>
          <w:p w:rsidR="00304511" w:rsidRPr="0030531D" w:rsidRDefault="00304511" w:rsidP="009B0032">
            <w:pPr>
              <w:rPr>
                <w:rFonts w:ascii="Arial" w:hAnsi="Arial" w:cs="Arial"/>
                <w:sz w:val="20"/>
                <w:szCs w:val="20"/>
                <w:lang w:eastAsia="es-MX"/>
              </w:rPr>
            </w:pPr>
            <w:r w:rsidRPr="00BA6988">
              <w:rPr>
                <w:rFonts w:ascii="Arial" w:hAnsi="Arial" w:cs="Arial"/>
                <w:sz w:val="20"/>
                <w:szCs w:val="20"/>
                <w:lang w:eastAsia="es-MX"/>
              </w:rPr>
              <w:t>Dos votos en contra  de los Diputados Ortiz Orpinel y Martínez Bernal, integrantes del Grupo Parlamentario del Partido Acción Nacional</w:t>
            </w:r>
            <w:r>
              <w:rPr>
                <w:rFonts w:ascii="Arial" w:hAnsi="Arial" w:cs="Arial"/>
                <w:sz w:val="20"/>
                <w:szCs w:val="20"/>
                <w:lang w:eastAsia="es-MX"/>
              </w:rPr>
              <w:t>.</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35" w:history="1">
              <w:r w:rsidR="00304511" w:rsidRPr="00D0191F">
                <w:rPr>
                  <w:rStyle w:val="Hipervnculo"/>
                  <w:rFonts w:ascii="Arial" w:hAnsi="Arial" w:cs="Arial"/>
                  <w:sz w:val="20"/>
                  <w:szCs w:val="20"/>
                  <w:lang w:eastAsia="es-MX"/>
                </w:rPr>
                <w:t>http://www.congresochihuahua2.gob.mx/biblioteca/dictamenes/archivosDictamenes/2149.pdf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36" w:history="1">
              <w:r w:rsidR="00304511" w:rsidRPr="00C32126">
                <w:rPr>
                  <w:rStyle w:val="Hipervnculo"/>
                  <w:rFonts w:ascii="Arial" w:hAnsi="Arial" w:cs="Arial"/>
                  <w:sz w:val="20"/>
                  <w:szCs w:val="20"/>
                  <w:lang w:eastAsia="es-MX"/>
                </w:rPr>
                <w:t>http://www.congresochihuahua2.gob.mx/biblioteca/decretos/archivosDecretos/4197.pdf</w:t>
              </w:r>
            </w:hyperlink>
            <w:r w:rsidR="00304511">
              <w:rPr>
                <w:rFonts w:ascii="Arial" w:hAnsi="Arial" w:cs="Arial"/>
                <w:sz w:val="20"/>
                <w:szCs w:val="20"/>
                <w:lang w:eastAsia="es-MX"/>
              </w:rPr>
              <w:t xml:space="preserve"> </w:t>
            </w:r>
          </w:p>
        </w:tc>
      </w:tr>
      <w:tr w:rsidR="00304511" w:rsidRPr="0030531D" w:rsidTr="009B0032">
        <w:trPr>
          <w:trHeight w:val="272"/>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818/14 I P.O.</w:t>
            </w:r>
          </w:p>
          <w:p w:rsidR="00304511" w:rsidRDefault="00304511" w:rsidP="009B0032">
            <w:pPr>
              <w:rPr>
                <w:rFonts w:ascii="Arial" w:hAnsi="Arial" w:cs="Arial"/>
                <w:sz w:val="20"/>
                <w:szCs w:val="20"/>
                <w:lang w:eastAsia="es-MX"/>
              </w:rPr>
            </w:pP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17-dic-14</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 xml:space="preserve">En lo general: </w:t>
            </w:r>
          </w:p>
          <w:p w:rsidR="00304511" w:rsidRDefault="00304511" w:rsidP="009B0032">
            <w:pPr>
              <w:rPr>
                <w:rFonts w:ascii="Arial" w:hAnsi="Arial" w:cs="Arial"/>
                <w:sz w:val="20"/>
                <w:szCs w:val="20"/>
                <w:lang w:eastAsia="es-MX"/>
              </w:rPr>
            </w:pPr>
            <w:r>
              <w:rPr>
                <w:rFonts w:ascii="Arial" w:hAnsi="Arial" w:cs="Arial"/>
                <w:sz w:val="20"/>
                <w:szCs w:val="20"/>
                <w:lang w:eastAsia="es-MX"/>
              </w:rPr>
              <w:t xml:space="preserve">Veintiséis votos a favor de los integrantes de los Grupos Parlamentarios de los Partidos Revolucionario Institucional, de la Revolución Democrática, del Trabajo, Nueva Alianza y de los Diputaos Enrique Licón Chávez y Fernando Mariano Reyes Ramírez; cinco en contra de los Legisladores Rogelio Loya Luna, Ana Lilia Gómez Licón, César Gustavo Jáuregui Moreno y Eliseo Compeán Fernández y dos abstenciones de los Legisladores María Eugenia Campos </w:t>
            </w:r>
            <w:r>
              <w:rPr>
                <w:rFonts w:ascii="Arial" w:hAnsi="Arial" w:cs="Arial"/>
                <w:sz w:val="20"/>
                <w:szCs w:val="20"/>
                <w:lang w:eastAsia="es-MX"/>
              </w:rPr>
              <w:lastRenderedPageBreak/>
              <w:t>Galván y Elías Humberto Pérez Mendoza (pag 38)</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 xml:space="preserve">En lo particular se emitieron: </w:t>
            </w:r>
          </w:p>
          <w:p w:rsidR="00304511" w:rsidRDefault="00304511" w:rsidP="009B0032">
            <w:pPr>
              <w:rPr>
                <w:rFonts w:ascii="Arial" w:hAnsi="Arial" w:cs="Arial"/>
                <w:sz w:val="20"/>
                <w:szCs w:val="20"/>
                <w:lang w:eastAsia="es-MX"/>
              </w:rPr>
            </w:pPr>
            <w:r>
              <w:rPr>
                <w:rFonts w:ascii="Arial" w:hAnsi="Arial" w:cs="Arial"/>
                <w:sz w:val="20"/>
                <w:szCs w:val="20"/>
                <w:lang w:eastAsia="es-MX"/>
              </w:rPr>
              <w:t>Veinticinco votos a favor de  los Grupos Parlamentarios de los Partidos Revolucionario Institucional, de la Revolución Democrática, del Trabajo, Nueva Alianza y de los Diputaos Enrique Licón Chávez y Fernando Reyes Ramírez, ninguno en contra, ninguna abstención y siete legisladores no emitieron su voto</w:t>
            </w:r>
          </w:p>
          <w:p w:rsidR="00304511" w:rsidRDefault="00304511" w:rsidP="009B0032">
            <w:pPr>
              <w:rPr>
                <w:rFonts w:ascii="Arial" w:hAnsi="Arial" w:cs="Arial"/>
                <w:sz w:val="20"/>
                <w:szCs w:val="20"/>
                <w:lang w:eastAsia="es-MX"/>
              </w:rPr>
            </w:pPr>
          </w:p>
          <w:p w:rsidR="00304511" w:rsidRPr="0030531D" w:rsidRDefault="00304511" w:rsidP="009B0032">
            <w:pPr>
              <w:rPr>
                <w:rFonts w:ascii="Arial" w:hAnsi="Arial" w:cs="Arial"/>
                <w:sz w:val="20"/>
                <w:szCs w:val="20"/>
                <w:lang w:eastAsia="es-MX"/>
              </w:rPr>
            </w:pP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Dictamen</w:t>
            </w:r>
          </w:p>
          <w:p w:rsidR="00304511" w:rsidRDefault="00381416" w:rsidP="009B0032">
            <w:pPr>
              <w:rPr>
                <w:rFonts w:ascii="Arial" w:hAnsi="Arial" w:cs="Arial"/>
                <w:sz w:val="20"/>
                <w:szCs w:val="20"/>
                <w:lang w:eastAsia="es-MX"/>
              </w:rPr>
            </w:pPr>
            <w:hyperlink r:id="rId37" w:history="1">
              <w:r w:rsidR="00304511" w:rsidRPr="00C32126">
                <w:rPr>
                  <w:rStyle w:val="Hipervnculo"/>
                  <w:rFonts w:ascii="Arial" w:hAnsi="Arial" w:cs="Arial"/>
                  <w:sz w:val="20"/>
                  <w:szCs w:val="20"/>
                  <w:lang w:eastAsia="es-MX"/>
                </w:rPr>
                <w:t>http://www.congresochihuahua2.gob.mx/biblioteca/dictamenes/archivosDictamenes/4467.pdf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38" w:history="1">
              <w:r w:rsidR="00304511" w:rsidRPr="00C32126">
                <w:rPr>
                  <w:rStyle w:val="Hipervnculo"/>
                  <w:rFonts w:ascii="Arial" w:hAnsi="Arial" w:cs="Arial"/>
                  <w:sz w:val="20"/>
                  <w:szCs w:val="20"/>
                  <w:lang w:eastAsia="es-MX"/>
                </w:rPr>
                <w:t>http://www.congresochihuahua2.gob.mx/biblioteca/leyes/archivosLeyes/1159.pdf</w:t>
              </w:r>
            </w:hyperlink>
            <w:r w:rsidR="00304511">
              <w:rPr>
                <w:rFonts w:ascii="Arial" w:hAnsi="Arial" w:cs="Arial"/>
                <w:sz w:val="20"/>
                <w:szCs w:val="20"/>
                <w:lang w:eastAsia="es-MX"/>
              </w:rPr>
              <w:t xml:space="preserve"> </w:t>
            </w:r>
          </w:p>
        </w:tc>
      </w:tr>
      <w:tr w:rsidR="00304511" w:rsidRPr="0030531D" w:rsidTr="009B0032">
        <w:trPr>
          <w:trHeight w:val="272"/>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893/15 II P.O.</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p>
        </w:tc>
        <w:tc>
          <w:tcPr>
            <w:tcW w:w="643" w:type="pct"/>
          </w:tcPr>
          <w:p w:rsidR="00304511" w:rsidRDefault="00304511" w:rsidP="009B0032">
            <w:pPr>
              <w:rPr>
                <w:rFonts w:ascii="Arial" w:hAnsi="Arial" w:cs="Arial"/>
                <w:sz w:val="20"/>
                <w:szCs w:val="20"/>
                <w:lang w:eastAsia="es-MX"/>
              </w:rPr>
            </w:pPr>
            <w:r>
              <w:rPr>
                <w:rFonts w:ascii="Arial" w:hAnsi="Arial" w:cs="Arial"/>
                <w:sz w:val="20"/>
                <w:szCs w:val="20"/>
                <w:lang w:eastAsia="es-MX"/>
              </w:rPr>
              <w:t>12-may-15</w:t>
            </w:r>
          </w:p>
        </w:tc>
        <w:tc>
          <w:tcPr>
            <w:tcW w:w="1826" w:type="pct"/>
            <w:shd w:val="clear" w:color="auto" w:fill="auto"/>
          </w:tcPr>
          <w:p w:rsidR="00304511" w:rsidRPr="007329F4" w:rsidRDefault="00304511" w:rsidP="009B0032">
            <w:pPr>
              <w:rPr>
                <w:rFonts w:ascii="Arial" w:hAnsi="Arial" w:cs="Arial"/>
                <w:sz w:val="20"/>
                <w:szCs w:val="20"/>
                <w:lang w:eastAsia="es-MX"/>
              </w:rPr>
            </w:pPr>
            <w:r>
              <w:rPr>
                <w:rFonts w:ascii="Arial" w:hAnsi="Arial" w:cs="Arial"/>
                <w:sz w:val="20"/>
                <w:szCs w:val="20"/>
                <w:lang w:eastAsia="es-MX"/>
              </w:rPr>
              <w:t>Unánime</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81416" w:rsidP="009B0032">
            <w:pPr>
              <w:rPr>
                <w:rFonts w:ascii="Arial" w:hAnsi="Arial" w:cs="Arial"/>
                <w:sz w:val="20"/>
                <w:szCs w:val="20"/>
                <w:lang w:eastAsia="es-MX"/>
              </w:rPr>
            </w:pPr>
            <w:hyperlink r:id="rId39" w:history="1">
              <w:r w:rsidR="00304511" w:rsidRPr="00CB7BF1">
                <w:rPr>
                  <w:rStyle w:val="Hipervnculo"/>
                  <w:rFonts w:ascii="Arial" w:hAnsi="Arial" w:cs="Arial"/>
                  <w:sz w:val="20"/>
                  <w:szCs w:val="20"/>
                  <w:lang w:eastAsia="es-MX"/>
                </w:rPr>
                <w:t>http://www.congresochihuahua2.gob.mx/biblioteca/dictamenes/archivosDictamenes/4332.pdf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Default="00381416" w:rsidP="009B0032">
            <w:pPr>
              <w:rPr>
                <w:rFonts w:ascii="Arial" w:hAnsi="Arial" w:cs="Arial"/>
                <w:sz w:val="20"/>
                <w:szCs w:val="20"/>
                <w:lang w:eastAsia="es-MX"/>
              </w:rPr>
            </w:pPr>
            <w:hyperlink r:id="rId40" w:history="1">
              <w:r w:rsidR="00304511" w:rsidRPr="00CB7BF1">
                <w:rPr>
                  <w:rStyle w:val="Hipervnculo"/>
                  <w:rFonts w:ascii="Arial" w:hAnsi="Arial" w:cs="Arial"/>
                  <w:sz w:val="20"/>
                  <w:szCs w:val="20"/>
                  <w:lang w:eastAsia="es-MX"/>
                </w:rPr>
                <w:t>http://www.congresochihuahua2.gob.mx/biblioteca/decretos/archivosDecretos/5195.pdf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tc>
      </w:tr>
      <w:tr w:rsidR="00304511" w:rsidRPr="0030531D" w:rsidTr="009B0032">
        <w:trPr>
          <w:trHeight w:val="272"/>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1038/15 I P.O.</w:t>
            </w:r>
          </w:p>
          <w:p w:rsidR="00304511" w:rsidRPr="001351C2" w:rsidRDefault="00304511" w:rsidP="009B0032">
            <w:pPr>
              <w:rPr>
                <w:rFonts w:ascii="Arial" w:hAnsi="Arial" w:cs="Arial"/>
                <w:sz w:val="20"/>
                <w:szCs w:val="20"/>
                <w:lang w:eastAsia="es-MX"/>
              </w:rPr>
            </w:pPr>
          </w:p>
        </w:tc>
        <w:tc>
          <w:tcPr>
            <w:tcW w:w="643" w:type="pct"/>
          </w:tcPr>
          <w:p w:rsidR="00304511" w:rsidRPr="001351C2" w:rsidRDefault="00304511" w:rsidP="009B0032">
            <w:pPr>
              <w:rPr>
                <w:rFonts w:ascii="Arial" w:hAnsi="Arial" w:cs="Arial"/>
                <w:sz w:val="20"/>
                <w:szCs w:val="20"/>
                <w:lang w:eastAsia="es-MX"/>
              </w:rPr>
            </w:pPr>
            <w:r>
              <w:rPr>
                <w:rFonts w:ascii="Arial" w:hAnsi="Arial" w:cs="Arial"/>
                <w:sz w:val="20"/>
                <w:szCs w:val="20"/>
                <w:lang w:eastAsia="es-MX"/>
              </w:rPr>
              <w:t>12-nov-15</w:t>
            </w:r>
          </w:p>
        </w:tc>
        <w:tc>
          <w:tcPr>
            <w:tcW w:w="1826" w:type="pct"/>
            <w:shd w:val="clear" w:color="auto" w:fill="auto"/>
          </w:tcPr>
          <w:p w:rsidR="00304511" w:rsidRPr="0030531D" w:rsidRDefault="00304511" w:rsidP="009B0032">
            <w:pPr>
              <w:rPr>
                <w:rFonts w:ascii="Arial" w:hAnsi="Arial" w:cs="Arial"/>
                <w:sz w:val="20"/>
                <w:szCs w:val="20"/>
                <w:lang w:eastAsia="es-MX"/>
              </w:rPr>
            </w:pPr>
            <w:r w:rsidRPr="007329F4">
              <w:rPr>
                <w:rFonts w:ascii="Arial" w:hAnsi="Arial" w:cs="Arial"/>
                <w:sz w:val="20"/>
                <w:szCs w:val="20"/>
                <w:lang w:eastAsia="es-MX"/>
              </w:rPr>
              <w:t>veinticinco votos a favor, emitidos por los Diputados de los Grupos Parlamentarios de los Partidos Revolucionario Institucional, Verde Ecologista de México, Nueva Alianza, del Trabajo, de la Revolución Democrática y el representante del Partido Movimiento Ciudadano; así como siete votos en contra emitidos por los integrantes del Grupo Parlamentario del Partido Acción Nacional.</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04511" w:rsidP="009B0032">
            <w:pPr>
              <w:rPr>
                <w:rFonts w:ascii="Arial" w:hAnsi="Arial" w:cs="Arial"/>
                <w:sz w:val="20"/>
                <w:szCs w:val="20"/>
                <w:lang w:eastAsia="es-MX"/>
              </w:rPr>
            </w:pPr>
            <w:r>
              <w:rPr>
                <w:rFonts w:ascii="Arial" w:hAnsi="Arial" w:cs="Arial"/>
                <w:sz w:val="20"/>
                <w:szCs w:val="20"/>
                <w:lang w:eastAsia="es-MX"/>
              </w:rPr>
              <w:t>Parte 1</w:t>
            </w:r>
          </w:p>
          <w:p w:rsidR="00304511" w:rsidRDefault="00381416" w:rsidP="009B0032">
            <w:pPr>
              <w:rPr>
                <w:rFonts w:ascii="Arial" w:hAnsi="Arial" w:cs="Arial"/>
                <w:sz w:val="20"/>
                <w:szCs w:val="20"/>
                <w:lang w:eastAsia="es-MX"/>
              </w:rPr>
            </w:pPr>
            <w:hyperlink r:id="rId41" w:history="1">
              <w:r w:rsidR="00304511" w:rsidRPr="00C32126">
                <w:rPr>
                  <w:rStyle w:val="Hipervnculo"/>
                  <w:rFonts w:ascii="Arial" w:hAnsi="Arial" w:cs="Arial"/>
                  <w:sz w:val="20"/>
                  <w:szCs w:val="20"/>
                  <w:lang w:eastAsia="es-MX"/>
                </w:rPr>
                <w:t>http://www.congresochihuahua2.gob.mx/biblioteca/dictamenes/archivosDictamenes/6281.pdf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r>
              <w:rPr>
                <w:rFonts w:ascii="Arial" w:hAnsi="Arial" w:cs="Arial"/>
                <w:sz w:val="20"/>
                <w:szCs w:val="20"/>
                <w:lang w:eastAsia="es-MX"/>
              </w:rPr>
              <w:t>Parte 2</w:t>
            </w:r>
          </w:p>
          <w:p w:rsidR="00304511" w:rsidRDefault="00381416" w:rsidP="009B0032">
            <w:pPr>
              <w:rPr>
                <w:rFonts w:ascii="Arial" w:hAnsi="Arial" w:cs="Arial"/>
                <w:sz w:val="20"/>
                <w:szCs w:val="20"/>
                <w:lang w:eastAsia="es-MX"/>
              </w:rPr>
            </w:pPr>
            <w:hyperlink r:id="rId42" w:history="1">
              <w:r w:rsidR="00304511" w:rsidRPr="00C32126">
                <w:rPr>
                  <w:rStyle w:val="Hipervnculo"/>
                  <w:rFonts w:ascii="Arial" w:hAnsi="Arial" w:cs="Arial"/>
                  <w:sz w:val="20"/>
                  <w:szCs w:val="20"/>
                  <w:lang w:eastAsia="es-MX"/>
                </w:rPr>
                <w:t>http://www.congresochihuahua2.gob.mx/biblioteca/dictamenes/archivosDictamenes/6282.pdf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Pr="0030531D" w:rsidRDefault="00381416" w:rsidP="009B0032">
            <w:pPr>
              <w:rPr>
                <w:rFonts w:ascii="Arial" w:hAnsi="Arial" w:cs="Arial"/>
                <w:sz w:val="20"/>
                <w:szCs w:val="20"/>
                <w:lang w:eastAsia="es-MX"/>
              </w:rPr>
            </w:pPr>
            <w:hyperlink r:id="rId43" w:history="1">
              <w:r w:rsidR="00304511" w:rsidRPr="00C32126">
                <w:rPr>
                  <w:rStyle w:val="Hipervnculo"/>
                  <w:rFonts w:ascii="Arial" w:hAnsi="Arial" w:cs="Arial"/>
                  <w:sz w:val="20"/>
                  <w:szCs w:val="20"/>
                  <w:lang w:eastAsia="es-MX"/>
                </w:rPr>
                <w:t>http://www.congresochihuahua2.gob.mx/biblioteca/decretos/archivosDecretos/5643.pdf</w:t>
              </w:r>
            </w:hyperlink>
            <w:r w:rsidR="00304511">
              <w:rPr>
                <w:rFonts w:ascii="Arial" w:hAnsi="Arial" w:cs="Arial"/>
                <w:sz w:val="20"/>
                <w:szCs w:val="20"/>
                <w:lang w:eastAsia="es-MX"/>
              </w:rPr>
              <w:t xml:space="preserve"> </w:t>
            </w:r>
          </w:p>
        </w:tc>
      </w:tr>
      <w:tr w:rsidR="00304511" w:rsidRPr="0030531D" w:rsidTr="009B0032">
        <w:trPr>
          <w:trHeight w:val="272"/>
          <w:jc w:val="center"/>
        </w:trPr>
        <w:tc>
          <w:tcPr>
            <w:tcW w:w="820" w:type="pct"/>
            <w:shd w:val="clear" w:color="auto" w:fill="auto"/>
            <w:hideMark/>
          </w:tcPr>
          <w:p w:rsidR="00304511" w:rsidRDefault="00304511" w:rsidP="009B0032">
            <w:pPr>
              <w:rPr>
                <w:rFonts w:ascii="Arial" w:hAnsi="Arial" w:cs="Arial"/>
                <w:sz w:val="20"/>
                <w:szCs w:val="20"/>
                <w:lang w:eastAsia="es-MX"/>
              </w:rPr>
            </w:pPr>
            <w:r>
              <w:rPr>
                <w:rFonts w:ascii="Arial" w:hAnsi="Arial" w:cs="Arial"/>
                <w:sz w:val="20"/>
                <w:szCs w:val="20"/>
                <w:lang w:eastAsia="es-MX"/>
              </w:rPr>
              <w:t>1132/15  I P.O.</w:t>
            </w:r>
          </w:p>
          <w:p w:rsidR="00304511" w:rsidRDefault="00304511" w:rsidP="009B0032">
            <w:pPr>
              <w:rPr>
                <w:rFonts w:ascii="Arial" w:hAnsi="Arial" w:cs="Arial"/>
                <w:sz w:val="20"/>
                <w:szCs w:val="20"/>
                <w:lang w:eastAsia="es-MX"/>
              </w:rPr>
            </w:pPr>
          </w:p>
        </w:tc>
        <w:tc>
          <w:tcPr>
            <w:tcW w:w="643" w:type="pct"/>
          </w:tcPr>
          <w:p w:rsidR="00304511" w:rsidRDefault="00304511" w:rsidP="009B0032">
            <w:pPr>
              <w:rPr>
                <w:rFonts w:ascii="Arial" w:hAnsi="Arial" w:cs="Arial"/>
                <w:sz w:val="20"/>
                <w:szCs w:val="20"/>
                <w:lang w:eastAsia="es-MX"/>
              </w:rPr>
            </w:pPr>
            <w:r>
              <w:rPr>
                <w:rFonts w:ascii="Arial" w:hAnsi="Arial" w:cs="Arial"/>
                <w:sz w:val="20"/>
                <w:szCs w:val="20"/>
                <w:lang w:eastAsia="es-MX"/>
              </w:rPr>
              <w:t>8-dic-15</w:t>
            </w:r>
          </w:p>
        </w:tc>
        <w:tc>
          <w:tcPr>
            <w:tcW w:w="1826" w:type="pct"/>
            <w:shd w:val="clear" w:color="auto" w:fill="auto"/>
          </w:tcPr>
          <w:p w:rsidR="00304511" w:rsidRDefault="00304511" w:rsidP="009B0032">
            <w:pPr>
              <w:rPr>
                <w:rFonts w:ascii="Arial" w:hAnsi="Arial" w:cs="Arial"/>
                <w:sz w:val="20"/>
                <w:szCs w:val="20"/>
                <w:lang w:eastAsia="es-MX"/>
              </w:rPr>
            </w:pPr>
            <w:r>
              <w:rPr>
                <w:rFonts w:ascii="Arial" w:hAnsi="Arial" w:cs="Arial"/>
                <w:sz w:val="20"/>
                <w:szCs w:val="20"/>
                <w:lang w:eastAsia="es-MX"/>
              </w:rPr>
              <w:t>V</w:t>
            </w:r>
            <w:r w:rsidRPr="002D0160">
              <w:rPr>
                <w:rFonts w:ascii="Arial" w:hAnsi="Arial" w:cs="Arial"/>
                <w:sz w:val="20"/>
                <w:szCs w:val="20"/>
                <w:lang w:eastAsia="es-MX"/>
              </w:rPr>
              <w:t xml:space="preserve">einticinco votos a favor, emitidos por los integrantes de los Grupos Parlamentarios de los Partidos Revolucionario Institucional, de la Revolución Democrática, del Trabajo, Verde Ecologista de México, y de los Legisladores Fernando Mariano Reyes Ramírez y Gustavo Martínez Aguirre; seis votos en contra, emitidos por los Diputados integrantes del Grupo </w:t>
            </w:r>
            <w:r w:rsidRPr="002D0160">
              <w:rPr>
                <w:rFonts w:ascii="Arial" w:hAnsi="Arial" w:cs="Arial"/>
                <w:sz w:val="20"/>
                <w:szCs w:val="20"/>
                <w:lang w:eastAsia="es-MX"/>
              </w:rPr>
              <w:lastRenderedPageBreak/>
              <w:t>Parlamentario del Partido Acción Nacional.</w:t>
            </w:r>
          </w:p>
          <w:p w:rsidR="00304511" w:rsidRDefault="00304511" w:rsidP="009B0032">
            <w:pPr>
              <w:rPr>
                <w:rFonts w:ascii="Arial" w:hAnsi="Arial" w:cs="Arial"/>
                <w:sz w:val="20"/>
                <w:szCs w:val="20"/>
                <w:lang w:eastAsia="es-MX"/>
              </w:rPr>
            </w:pPr>
          </w:p>
          <w:p w:rsidR="00304511" w:rsidRPr="002D0160" w:rsidRDefault="00304511" w:rsidP="009B0032">
            <w:pPr>
              <w:rPr>
                <w:rFonts w:ascii="Arial" w:hAnsi="Arial" w:cs="Arial"/>
                <w:b/>
                <w:sz w:val="20"/>
                <w:szCs w:val="20"/>
                <w:lang w:eastAsia="es-MX"/>
              </w:rPr>
            </w:pP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Dictamen</w:t>
            </w:r>
          </w:p>
          <w:p w:rsidR="00304511" w:rsidRDefault="00381416" w:rsidP="009B0032">
            <w:pPr>
              <w:rPr>
                <w:rFonts w:ascii="Arial" w:hAnsi="Arial" w:cs="Arial"/>
                <w:sz w:val="20"/>
                <w:szCs w:val="20"/>
                <w:lang w:eastAsia="es-MX"/>
              </w:rPr>
            </w:pPr>
            <w:hyperlink r:id="rId44" w:history="1">
              <w:r w:rsidR="00304511" w:rsidRPr="00CB7BF1">
                <w:rPr>
                  <w:rStyle w:val="Hipervnculo"/>
                  <w:rFonts w:ascii="Arial" w:hAnsi="Arial" w:cs="Arial"/>
                  <w:sz w:val="20"/>
                  <w:szCs w:val="20"/>
                  <w:lang w:eastAsia="es-MX"/>
                </w:rPr>
                <w:t>http://www.congresochihuahua2.gob.mx/biblioteca/dictamenes/archivosDictamenes/5257.pdf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Default="00381416" w:rsidP="009B0032">
            <w:pPr>
              <w:rPr>
                <w:rFonts w:ascii="Arial" w:hAnsi="Arial" w:cs="Arial"/>
                <w:sz w:val="20"/>
                <w:szCs w:val="20"/>
                <w:lang w:eastAsia="es-MX"/>
              </w:rPr>
            </w:pPr>
            <w:hyperlink r:id="rId45" w:history="1">
              <w:r w:rsidR="00304511" w:rsidRPr="00CB7BF1">
                <w:rPr>
                  <w:rStyle w:val="Hipervnculo"/>
                  <w:rFonts w:ascii="Arial" w:hAnsi="Arial" w:cs="Arial"/>
                  <w:sz w:val="20"/>
                  <w:szCs w:val="20"/>
                  <w:lang w:eastAsia="es-MX"/>
                </w:rPr>
                <w:t>http://www.congresochihuahua2.gob.mx/biblioteca/decretos/archivosDecretos/5456.pdf</w:t>
              </w:r>
            </w:hyperlink>
            <w:r w:rsidR="00304511">
              <w:rPr>
                <w:rFonts w:ascii="Arial" w:hAnsi="Arial" w:cs="Arial"/>
                <w:sz w:val="20"/>
                <w:szCs w:val="20"/>
                <w:lang w:eastAsia="es-MX"/>
              </w:rPr>
              <w:t xml:space="preserve"> </w:t>
            </w:r>
          </w:p>
        </w:tc>
      </w:tr>
      <w:tr w:rsidR="00304511" w:rsidRPr="0030531D" w:rsidTr="009B0032">
        <w:trPr>
          <w:trHeight w:val="272"/>
          <w:jc w:val="center"/>
        </w:trPr>
        <w:tc>
          <w:tcPr>
            <w:tcW w:w="820" w:type="pct"/>
            <w:shd w:val="clear" w:color="auto" w:fill="auto"/>
          </w:tcPr>
          <w:p w:rsidR="00304511" w:rsidRDefault="00304511" w:rsidP="009B0032">
            <w:pPr>
              <w:rPr>
                <w:rFonts w:ascii="Arial" w:hAnsi="Arial" w:cs="Arial"/>
                <w:sz w:val="20"/>
                <w:szCs w:val="20"/>
                <w:lang w:eastAsia="es-MX"/>
              </w:rPr>
            </w:pPr>
            <w:r w:rsidRPr="0030531D">
              <w:rPr>
                <w:rFonts w:ascii="Arial" w:hAnsi="Arial" w:cs="Arial"/>
                <w:sz w:val="20"/>
                <w:szCs w:val="20"/>
                <w:lang w:eastAsia="es-MX"/>
              </w:rPr>
              <w:lastRenderedPageBreak/>
              <w:t>1418/16 XVII P.E</w:t>
            </w:r>
          </w:p>
          <w:p w:rsidR="00304511" w:rsidRDefault="00304511" w:rsidP="009B0032">
            <w:pPr>
              <w:rPr>
                <w:rFonts w:ascii="Arial" w:hAnsi="Arial" w:cs="Arial"/>
                <w:sz w:val="20"/>
                <w:szCs w:val="20"/>
                <w:lang w:eastAsia="es-MX"/>
              </w:rPr>
            </w:pPr>
          </w:p>
          <w:p w:rsidR="00304511" w:rsidRPr="0030531D" w:rsidRDefault="00304511" w:rsidP="009B0032">
            <w:pPr>
              <w:rPr>
                <w:rFonts w:ascii="Arial" w:hAnsi="Arial" w:cs="Arial"/>
                <w:sz w:val="20"/>
                <w:szCs w:val="20"/>
                <w:lang w:eastAsia="es-MX"/>
              </w:rPr>
            </w:pPr>
          </w:p>
        </w:tc>
        <w:tc>
          <w:tcPr>
            <w:tcW w:w="643" w:type="pct"/>
          </w:tcPr>
          <w:p w:rsidR="00304511" w:rsidRPr="0030531D" w:rsidRDefault="00304511" w:rsidP="009B0032">
            <w:pPr>
              <w:rPr>
                <w:rFonts w:ascii="Arial" w:hAnsi="Arial" w:cs="Arial"/>
                <w:sz w:val="20"/>
                <w:szCs w:val="20"/>
                <w:lang w:eastAsia="es-MX"/>
              </w:rPr>
            </w:pPr>
            <w:r w:rsidRPr="0030531D">
              <w:rPr>
                <w:rFonts w:ascii="Arial" w:hAnsi="Arial" w:cs="Arial"/>
                <w:sz w:val="20"/>
                <w:szCs w:val="20"/>
                <w:lang w:eastAsia="es-MX"/>
              </w:rPr>
              <w:t>06-jul-16</w:t>
            </w:r>
          </w:p>
        </w:tc>
        <w:tc>
          <w:tcPr>
            <w:tcW w:w="1826" w:type="pct"/>
            <w:shd w:val="clear" w:color="auto" w:fill="auto"/>
          </w:tcPr>
          <w:p w:rsidR="00304511" w:rsidRPr="0030531D" w:rsidRDefault="00304511" w:rsidP="009B0032">
            <w:pPr>
              <w:rPr>
                <w:rFonts w:ascii="Arial" w:hAnsi="Arial" w:cs="Arial"/>
                <w:sz w:val="20"/>
                <w:szCs w:val="20"/>
                <w:lang w:eastAsia="es-MX"/>
              </w:rPr>
            </w:pPr>
            <w:r w:rsidRPr="0030531D">
              <w:rPr>
                <w:rFonts w:ascii="Arial" w:hAnsi="Arial" w:cs="Arial"/>
                <w:sz w:val="20"/>
                <w:szCs w:val="20"/>
                <w:lang w:eastAsia="es-MX"/>
              </w:rPr>
              <w:t>Veintitrés votos a favor, emitidos por los integrantes de los Grupos Parlamentarios de los Partidos Nueva Alianza, Revolucionario Institucional, de la Revolución Democrática y Verde Ecologista de México y los Diputados Fernando Mariano Reyes Ramírez y Héctor Hugo Avitia Corral; ocho votos en contra, emitidos por los integrantes del Grupo Parlamentario del Partido Acción Nacional y las Legisladoras Tania Teporaca Romero del Hierro y América Victoria Aguilar Gil; y cero abstenciones.</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t>Dictamen</w:t>
            </w:r>
          </w:p>
          <w:p w:rsidR="00304511" w:rsidRDefault="00304511" w:rsidP="009B0032">
            <w:pPr>
              <w:rPr>
                <w:rFonts w:ascii="Arial" w:hAnsi="Arial" w:cs="Arial"/>
                <w:sz w:val="20"/>
                <w:szCs w:val="20"/>
                <w:lang w:eastAsia="es-MX"/>
              </w:rPr>
            </w:pPr>
            <w:r>
              <w:rPr>
                <w:rFonts w:ascii="Arial" w:hAnsi="Arial" w:cs="Arial"/>
                <w:sz w:val="20"/>
                <w:szCs w:val="20"/>
                <w:lang w:eastAsia="es-MX"/>
              </w:rPr>
              <w:t>Parte 1</w:t>
            </w:r>
          </w:p>
          <w:p w:rsidR="00304511" w:rsidRDefault="00381416" w:rsidP="009B0032">
            <w:pPr>
              <w:rPr>
                <w:rFonts w:ascii="Arial" w:hAnsi="Arial" w:cs="Arial"/>
                <w:sz w:val="20"/>
                <w:szCs w:val="20"/>
                <w:lang w:eastAsia="es-MX"/>
              </w:rPr>
            </w:pPr>
            <w:hyperlink r:id="rId46" w:history="1">
              <w:r w:rsidR="00304511" w:rsidRPr="00C32126">
                <w:rPr>
                  <w:rStyle w:val="Hipervnculo"/>
                  <w:rFonts w:ascii="Arial" w:hAnsi="Arial" w:cs="Arial"/>
                  <w:sz w:val="20"/>
                  <w:szCs w:val="20"/>
                  <w:lang w:eastAsia="es-MX"/>
                </w:rPr>
                <w:t>http://www.congresochihuahua2.gob.mx/biblioteca/dictamenes/archivosDictamenes/6365.pdf</w:t>
              </w:r>
            </w:hyperlink>
          </w:p>
          <w:p w:rsidR="00304511" w:rsidRDefault="00304511" w:rsidP="009B0032">
            <w:pPr>
              <w:rPr>
                <w:rFonts w:ascii="Arial" w:hAnsi="Arial" w:cs="Arial"/>
                <w:sz w:val="20"/>
                <w:szCs w:val="20"/>
                <w:lang w:eastAsia="es-MX"/>
              </w:rPr>
            </w:pPr>
            <w:r>
              <w:rPr>
                <w:rFonts w:ascii="Arial" w:hAnsi="Arial" w:cs="Arial"/>
                <w:sz w:val="20"/>
                <w:szCs w:val="20"/>
                <w:lang w:eastAsia="es-MX"/>
              </w:rPr>
              <w:t>Parte 2</w:t>
            </w:r>
          </w:p>
          <w:p w:rsidR="00304511" w:rsidRDefault="00381416" w:rsidP="009B0032">
            <w:pPr>
              <w:rPr>
                <w:rFonts w:ascii="Arial" w:hAnsi="Arial" w:cs="Arial"/>
                <w:sz w:val="20"/>
                <w:szCs w:val="20"/>
                <w:lang w:eastAsia="es-MX"/>
              </w:rPr>
            </w:pPr>
            <w:hyperlink r:id="rId47" w:history="1">
              <w:r w:rsidR="00304511" w:rsidRPr="00C32126">
                <w:rPr>
                  <w:rStyle w:val="Hipervnculo"/>
                  <w:rFonts w:ascii="Arial" w:hAnsi="Arial" w:cs="Arial"/>
                  <w:sz w:val="20"/>
                  <w:szCs w:val="20"/>
                  <w:lang w:eastAsia="es-MX"/>
                </w:rPr>
                <w:t>http://www.congresochihuahua2.gob.mx/biblioteca/dictamenes/archivosDictamenes/6366.pdf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Decreto</w:t>
            </w:r>
          </w:p>
          <w:p w:rsidR="00304511" w:rsidRDefault="00381416" w:rsidP="009B0032">
            <w:pPr>
              <w:rPr>
                <w:rFonts w:ascii="Arial" w:hAnsi="Arial" w:cs="Arial"/>
                <w:sz w:val="20"/>
                <w:szCs w:val="20"/>
                <w:lang w:eastAsia="es-MX"/>
              </w:rPr>
            </w:pPr>
            <w:hyperlink r:id="rId48" w:history="1">
              <w:r w:rsidR="00304511" w:rsidRPr="00C32126">
                <w:rPr>
                  <w:rStyle w:val="Hipervnculo"/>
                  <w:rFonts w:ascii="Arial" w:hAnsi="Arial" w:cs="Arial"/>
                  <w:sz w:val="20"/>
                  <w:szCs w:val="20"/>
                  <w:lang w:eastAsia="es-MX"/>
                </w:rPr>
                <w:t>http://www.congresochihuahua2.gob.mx/biblioteca/decretos/archivosDecretos/5735.pdf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Pr="0030531D" w:rsidRDefault="00304511" w:rsidP="009B0032">
            <w:pPr>
              <w:rPr>
                <w:rFonts w:ascii="Arial" w:hAnsi="Arial" w:cs="Arial"/>
                <w:sz w:val="20"/>
                <w:szCs w:val="20"/>
                <w:lang w:eastAsia="es-MX"/>
              </w:rPr>
            </w:pPr>
          </w:p>
        </w:tc>
      </w:tr>
      <w:tr w:rsidR="00304511" w:rsidRPr="0030531D" w:rsidTr="009B0032">
        <w:trPr>
          <w:trHeight w:val="272"/>
          <w:jc w:val="center"/>
        </w:trPr>
        <w:tc>
          <w:tcPr>
            <w:tcW w:w="820" w:type="pct"/>
            <w:shd w:val="clear" w:color="auto" w:fill="auto"/>
          </w:tcPr>
          <w:p w:rsidR="00304511" w:rsidRPr="00546B13" w:rsidRDefault="00304511" w:rsidP="009B0032">
            <w:pPr>
              <w:rPr>
                <w:rFonts w:ascii="Arial" w:hAnsi="Arial" w:cs="Arial"/>
                <w:sz w:val="20"/>
                <w:szCs w:val="20"/>
                <w:lang w:val="en-US" w:eastAsia="es-MX"/>
              </w:rPr>
            </w:pPr>
            <w:r w:rsidRPr="00546B13">
              <w:rPr>
                <w:rFonts w:ascii="Arial" w:hAnsi="Arial" w:cs="Arial"/>
                <w:sz w:val="20"/>
                <w:szCs w:val="20"/>
                <w:lang w:val="en-US" w:eastAsia="es-MX"/>
              </w:rPr>
              <w:t>LXV/AUOBF/0390/2017 I P.O.</w:t>
            </w:r>
          </w:p>
          <w:p w:rsidR="00304511" w:rsidRPr="00546B13" w:rsidRDefault="00304511" w:rsidP="009B0032">
            <w:pPr>
              <w:rPr>
                <w:rFonts w:ascii="Arial" w:hAnsi="Arial" w:cs="Arial"/>
                <w:sz w:val="20"/>
                <w:szCs w:val="20"/>
                <w:lang w:val="en-US" w:eastAsia="es-MX"/>
              </w:rPr>
            </w:pPr>
          </w:p>
          <w:p w:rsidR="00304511" w:rsidRPr="0028464F" w:rsidRDefault="00304511" w:rsidP="009B0032">
            <w:pPr>
              <w:rPr>
                <w:rFonts w:ascii="Arial" w:hAnsi="Arial" w:cs="Arial"/>
                <w:sz w:val="20"/>
                <w:szCs w:val="20"/>
                <w:lang w:val="en-US" w:eastAsia="es-MX"/>
              </w:rPr>
            </w:pPr>
          </w:p>
        </w:tc>
        <w:tc>
          <w:tcPr>
            <w:tcW w:w="643" w:type="pct"/>
          </w:tcPr>
          <w:p w:rsidR="00304511" w:rsidRPr="0030531D" w:rsidRDefault="00304511" w:rsidP="009B0032">
            <w:pPr>
              <w:rPr>
                <w:rFonts w:ascii="Arial" w:hAnsi="Arial" w:cs="Arial"/>
                <w:sz w:val="20"/>
                <w:szCs w:val="20"/>
                <w:lang w:eastAsia="es-MX"/>
              </w:rPr>
            </w:pPr>
            <w:r>
              <w:rPr>
                <w:rFonts w:ascii="Arial" w:hAnsi="Arial" w:cs="Arial"/>
                <w:sz w:val="20"/>
                <w:szCs w:val="20"/>
                <w:lang w:eastAsia="es-MX"/>
              </w:rPr>
              <w:t>19-sep-17</w:t>
            </w:r>
          </w:p>
        </w:tc>
        <w:tc>
          <w:tcPr>
            <w:tcW w:w="1826" w:type="pct"/>
            <w:shd w:val="clear" w:color="auto" w:fill="auto"/>
          </w:tcPr>
          <w:p w:rsidR="00304511" w:rsidRPr="0030531D" w:rsidRDefault="00304511" w:rsidP="009B0032">
            <w:pPr>
              <w:rPr>
                <w:rFonts w:ascii="Arial" w:hAnsi="Arial" w:cs="Arial"/>
                <w:sz w:val="20"/>
                <w:szCs w:val="20"/>
                <w:lang w:eastAsia="es-MX"/>
              </w:rPr>
            </w:pPr>
            <w:r w:rsidRPr="005406EE">
              <w:rPr>
                <w:rFonts w:ascii="Arial" w:hAnsi="Arial" w:cs="Arial"/>
                <w:sz w:val="20"/>
                <w:szCs w:val="20"/>
                <w:lang w:eastAsia="es-MX"/>
              </w:rPr>
              <w:t>26 votos a favor, de las y los diputados: Rubén Aguilar Jiménez (P.T.), Gustavo Alfaro Ontiveros (P.A.N.), Israel Fierro Terrazas (P.E.S.), René Frías Bencomo (P.N.A.), Blanca Gámez Gutiérrez (P.A.N.), Gabriel Ángel García Cantú (P.A.N.), Alejandro Gloria González (P.V.E.M.), Carmen Rocío González Alonso (P.A.N.), Maribel Hernández Martínez (P.A.N.), Liliana Araceli Ibarra Rivera (P.A.N.), Patricia Gloria Jurado Alonso (P.A.N.), Miguel Francisco La Torre Sáenz (P.A.N.), Francisco Javier Malaxechevarría González (P.A.N.), Laura Mónica Marín Franco (P.A.N.), María Antonieta Mendoza Mendoza (P.N.A.), Citlalic Guadalupe Portillo Hidalgo (P.A.N.), Hever Quezada Flores (P.V.E.M.), Martha Rea y Pérez (P.N.A.), Nadia Xóchitl Siqueiros Loera (P.A.N.), Jorge Carlos Soto Prieto (P.A.N.), Crystal Tovar Aragón (P.R.D.), Víctor Manuel Uribe Montoya (P.A.N.), Jesús Alberto Valenciano García (P.A.N.), Miguel Alberto Vallejo Lozano (M.C.), Héctor Vega Nevárez (P.T.) y Jesús Villarreal Macías (P.A.N.).</w:t>
            </w:r>
            <w:r w:rsidRPr="005406EE">
              <w:rPr>
                <w:rFonts w:ascii="Arial" w:hAnsi="Arial" w:cs="Arial"/>
                <w:sz w:val="20"/>
                <w:szCs w:val="20"/>
                <w:lang w:eastAsia="es-MX"/>
              </w:rPr>
              <w:br/>
            </w:r>
            <w:r w:rsidRPr="005406EE">
              <w:rPr>
                <w:rFonts w:ascii="Arial" w:hAnsi="Arial" w:cs="Arial"/>
                <w:sz w:val="20"/>
                <w:szCs w:val="20"/>
                <w:lang w:eastAsia="es-MX"/>
              </w:rPr>
              <w:br/>
            </w:r>
            <w:r w:rsidRPr="005406EE">
              <w:rPr>
                <w:rFonts w:ascii="Arial" w:hAnsi="Arial" w:cs="Arial"/>
                <w:sz w:val="20"/>
                <w:szCs w:val="20"/>
                <w:lang w:eastAsia="es-MX"/>
              </w:rPr>
              <w:lastRenderedPageBreak/>
              <w:t>7 votos en contra emitidos por las y los legisladores: Imelda Irene Beltrán Amaya (P.R.I.), Adriana Fuentes Téllez (P.R.I.), Rocío Grisel Sáenz Ramírez (P.R.I.), María Isela Torres Hernández (P.R.I.), Diana Karina Velázquez Ramírez (P.R.I.), Leticia Ortega Máynez (MORENA) y Pedro Torres Estrada (MORENA).</w:t>
            </w:r>
          </w:p>
        </w:tc>
        <w:tc>
          <w:tcPr>
            <w:tcW w:w="1711" w:type="pct"/>
          </w:tcPr>
          <w:p w:rsidR="00304511" w:rsidRDefault="00304511" w:rsidP="009B0032">
            <w:pPr>
              <w:rPr>
                <w:rFonts w:ascii="Arial" w:hAnsi="Arial" w:cs="Arial"/>
                <w:sz w:val="20"/>
                <w:szCs w:val="20"/>
                <w:lang w:eastAsia="es-MX"/>
              </w:rPr>
            </w:pPr>
            <w:r>
              <w:rPr>
                <w:rFonts w:ascii="Arial" w:hAnsi="Arial" w:cs="Arial"/>
                <w:sz w:val="20"/>
                <w:szCs w:val="20"/>
                <w:lang w:eastAsia="es-MX"/>
              </w:rPr>
              <w:lastRenderedPageBreak/>
              <w:t>Dictamen</w:t>
            </w:r>
          </w:p>
          <w:p w:rsidR="00304511" w:rsidRDefault="00381416" w:rsidP="009B0032">
            <w:pPr>
              <w:rPr>
                <w:rFonts w:ascii="Arial" w:hAnsi="Arial" w:cs="Arial"/>
                <w:sz w:val="20"/>
                <w:szCs w:val="20"/>
                <w:lang w:eastAsia="es-MX"/>
              </w:rPr>
            </w:pPr>
            <w:hyperlink r:id="rId49" w:history="1">
              <w:r w:rsidR="00304511" w:rsidRPr="00CB7BF1">
                <w:rPr>
                  <w:rStyle w:val="Hipervnculo"/>
                  <w:rFonts w:ascii="Arial" w:hAnsi="Arial" w:cs="Arial"/>
                  <w:sz w:val="20"/>
                  <w:szCs w:val="20"/>
                  <w:lang w:eastAsia="es-MX"/>
                </w:rPr>
                <w:t>http://www.congresochihuahua2.gob.mx/biblioteca/dictamenes/archivosDictamenes/7565.pdf</w:t>
              </w:r>
            </w:hyperlink>
            <w:r w:rsidR="00304511">
              <w:rPr>
                <w:rFonts w:ascii="Arial" w:hAnsi="Arial" w:cs="Arial"/>
                <w:sz w:val="20"/>
                <w:szCs w:val="20"/>
                <w:lang w:eastAsia="es-MX"/>
              </w:rPr>
              <w:t xml:space="preserve"> </w:t>
            </w:r>
          </w:p>
          <w:p w:rsidR="00304511" w:rsidRDefault="00304511" w:rsidP="009B0032">
            <w:pPr>
              <w:rPr>
                <w:rFonts w:ascii="Arial" w:hAnsi="Arial" w:cs="Arial"/>
                <w:sz w:val="20"/>
                <w:szCs w:val="20"/>
                <w:lang w:eastAsia="es-MX"/>
              </w:rPr>
            </w:pPr>
          </w:p>
          <w:p w:rsidR="00304511" w:rsidRDefault="00304511" w:rsidP="009B0032">
            <w:pPr>
              <w:rPr>
                <w:rFonts w:ascii="Arial" w:hAnsi="Arial" w:cs="Arial"/>
                <w:sz w:val="20"/>
                <w:szCs w:val="20"/>
                <w:lang w:eastAsia="es-MX"/>
              </w:rPr>
            </w:pPr>
            <w:r>
              <w:rPr>
                <w:rFonts w:ascii="Arial" w:hAnsi="Arial" w:cs="Arial"/>
                <w:sz w:val="20"/>
                <w:szCs w:val="20"/>
                <w:lang w:eastAsia="es-MX"/>
              </w:rPr>
              <w:t xml:space="preserve">Decreto </w:t>
            </w:r>
          </w:p>
          <w:p w:rsidR="00304511" w:rsidRDefault="00381416" w:rsidP="009B0032">
            <w:pPr>
              <w:rPr>
                <w:rFonts w:ascii="Arial" w:hAnsi="Arial" w:cs="Arial"/>
                <w:sz w:val="20"/>
                <w:szCs w:val="20"/>
                <w:lang w:eastAsia="es-MX"/>
              </w:rPr>
            </w:pPr>
            <w:hyperlink r:id="rId50" w:history="1">
              <w:r w:rsidR="00304511" w:rsidRPr="00CB7BF1">
                <w:rPr>
                  <w:rStyle w:val="Hipervnculo"/>
                  <w:rFonts w:ascii="Arial" w:hAnsi="Arial" w:cs="Arial"/>
                  <w:sz w:val="20"/>
                  <w:szCs w:val="20"/>
                  <w:lang w:eastAsia="es-MX"/>
                </w:rPr>
                <w:t>http://www.congresochihuahua2.gob.mx/biblioteca/decretos/archivosDecretos/6359.pdf</w:t>
              </w:r>
            </w:hyperlink>
            <w:r w:rsidR="00304511">
              <w:rPr>
                <w:rFonts w:ascii="Arial" w:hAnsi="Arial" w:cs="Arial"/>
                <w:sz w:val="20"/>
                <w:szCs w:val="20"/>
                <w:lang w:eastAsia="es-MX"/>
              </w:rPr>
              <w:t xml:space="preserve"> </w:t>
            </w:r>
          </w:p>
        </w:tc>
      </w:tr>
    </w:tbl>
    <w:p w:rsidR="00304511" w:rsidRDefault="00304511" w:rsidP="00896BEC">
      <w:pPr>
        <w:ind w:left="709"/>
        <w:jc w:val="both"/>
        <w:rPr>
          <w:rFonts w:ascii="Arial Narrow" w:hAnsi="Arial Narrow" w:cs="Arial"/>
          <w:sz w:val="22"/>
          <w:szCs w:val="22"/>
          <w:shd w:val="clear" w:color="auto" w:fill="FFFFFF"/>
        </w:rPr>
      </w:pPr>
    </w:p>
    <w:p w:rsidR="00304511" w:rsidRDefault="00304511" w:rsidP="00896BEC">
      <w:pPr>
        <w:ind w:left="709"/>
        <w:jc w:val="both"/>
        <w:rPr>
          <w:rFonts w:ascii="Arial Narrow" w:hAnsi="Arial Narrow" w:cs="Arial"/>
          <w:sz w:val="22"/>
          <w:szCs w:val="22"/>
          <w:shd w:val="clear" w:color="auto" w:fill="FFFFFF"/>
        </w:rPr>
      </w:pPr>
    </w:p>
    <w:p w:rsidR="00304511" w:rsidRPr="00304511" w:rsidRDefault="00304511" w:rsidP="00304511">
      <w:pPr>
        <w:ind w:left="709"/>
        <w:jc w:val="both"/>
        <w:rPr>
          <w:rFonts w:ascii="Arial Narrow" w:hAnsi="Arial Narrow" w:cs="Arial"/>
          <w:sz w:val="22"/>
          <w:szCs w:val="22"/>
          <w:shd w:val="clear" w:color="auto" w:fill="FFFFFF"/>
          <w:lang w:val="es-MX"/>
        </w:rPr>
      </w:pPr>
      <w:r w:rsidRPr="00304511">
        <w:rPr>
          <w:rFonts w:ascii="Arial Narrow" w:hAnsi="Arial Narrow" w:cs="Arial"/>
          <w:sz w:val="22"/>
          <w:szCs w:val="22"/>
          <w:shd w:val="clear" w:color="auto" w:fill="FFFFFF"/>
          <w:lang w:val="es-MX"/>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304511" w:rsidRDefault="00304511" w:rsidP="00304511">
      <w:pPr>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304511" w:rsidRDefault="00304511" w:rsidP="00EF515F">
      <w:pPr>
        <w:ind w:left="1080"/>
        <w:jc w:val="both"/>
        <w:rPr>
          <w:rFonts w:ascii="Arial Narrow" w:eastAsia="Calibri" w:hAnsi="Arial Narrow"/>
          <w:color w:val="000000"/>
          <w:sz w:val="22"/>
          <w:szCs w:val="22"/>
          <w:lang w:val="es-MX" w:eastAsia="en-US"/>
        </w:rPr>
      </w:pPr>
    </w:p>
    <w:p w:rsidR="00304511" w:rsidRDefault="00304511"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p w:rsidR="00304511" w:rsidRDefault="00304511" w:rsidP="00A80A58">
            <w:pPr>
              <w:jc w:val="both"/>
              <w:rPr>
                <w:rFonts w:ascii="Arial Narrow" w:eastAsia="Calibri" w:hAnsi="Arial Narrow"/>
                <w:color w:val="000000"/>
                <w:sz w:val="22"/>
                <w:szCs w:val="22"/>
                <w:lang w:val="es-MX" w:eastAsia="en-US"/>
              </w:rPr>
            </w:pPr>
          </w:p>
          <w:p w:rsidR="00304511" w:rsidRPr="00666029" w:rsidRDefault="00304511" w:rsidP="00A80A58">
            <w:pPr>
              <w:jc w:val="both"/>
              <w:rPr>
                <w:rFonts w:ascii="Arial Narrow" w:eastAsia="Calibri" w:hAnsi="Arial Narrow"/>
                <w:color w:val="000000"/>
                <w:sz w:val="22"/>
                <w:szCs w:val="22"/>
                <w:lang w:val="es-MX" w:eastAsia="en-US"/>
              </w:rPr>
            </w:pP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51"/>
      <w:headerReference w:type="default" r:id="rId52"/>
      <w:footerReference w:type="even" r:id="rId53"/>
      <w:footerReference w:type="default" r:id="rId54"/>
      <w:headerReference w:type="first" r:id="rId55"/>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735" w:rsidRDefault="00F25735">
      <w:r>
        <w:separator/>
      </w:r>
    </w:p>
  </w:endnote>
  <w:endnote w:type="continuationSeparator" w:id="1">
    <w:p w:rsidR="00F25735" w:rsidRDefault="00F2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381416" w:rsidP="00996A4A">
    <w:pPr>
      <w:pStyle w:val="Piedepgina"/>
      <w:framePr w:wrap="around" w:vAnchor="text" w:hAnchor="margin" w:xAlign="right" w:y="1"/>
      <w:rPr>
        <w:rStyle w:val="Nmerodepgina"/>
      </w:rPr>
    </w:pPr>
    <w:r>
      <w:rPr>
        <w:rStyle w:val="Nmerodepgina"/>
      </w:rPr>
      <w:fldChar w:fldCharType="begin"/>
    </w:r>
    <w:r w:rsidR="0078285C">
      <w:rPr>
        <w:rStyle w:val="Nmerodepgina"/>
      </w:rPr>
      <w:instrText xml:space="preserve">PAGE  </w:instrText>
    </w:r>
    <w:r>
      <w:rPr>
        <w:rStyle w:val="Nmerodepgina"/>
      </w:rPr>
      <w:fldChar w:fldCharType="end"/>
    </w:r>
  </w:p>
  <w:p w:rsidR="0078285C" w:rsidRDefault="0078285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381416" w:rsidP="0077121F">
    <w:pPr>
      <w:pStyle w:val="Piedepgina"/>
    </w:pPr>
    <w:r w:rsidRPr="00381416">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78285C" w:rsidRPr="00AB6508" w:rsidRDefault="0078285C"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78285C" w:rsidRPr="00BD19B1" w:rsidRDefault="00381416" w:rsidP="0077121F">
                  <w:pPr>
                    <w:autoSpaceDE w:val="0"/>
                    <w:autoSpaceDN w:val="0"/>
                    <w:adjustRightInd w:val="0"/>
                    <w:jc w:val="center"/>
                    <w:rPr>
                      <w:rFonts w:ascii="Arial" w:hAnsi="Arial" w:cs="Arial"/>
                      <w:color w:val="000000"/>
                      <w:sz w:val="13"/>
                      <w:szCs w:val="13"/>
                    </w:rPr>
                  </w:pPr>
                  <w:hyperlink r:id="rId1" w:history="1">
                    <w:r w:rsidR="0078285C" w:rsidRPr="00BD19B1">
                      <w:rPr>
                        <w:rStyle w:val="Hipervnculo"/>
                        <w:rFonts w:ascii="Arial" w:hAnsi="Arial" w:cs="Arial"/>
                        <w:color w:val="000000"/>
                        <w:sz w:val="13"/>
                        <w:szCs w:val="13"/>
                      </w:rPr>
                      <w:t>www.congresochihuahua.gob.mx</w:t>
                    </w:r>
                  </w:hyperlink>
                </w:p>
                <w:p w:rsidR="0078285C" w:rsidRPr="00BD19B1" w:rsidRDefault="0078285C"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735" w:rsidRDefault="00F25735">
      <w:r>
        <w:separator/>
      </w:r>
    </w:p>
  </w:footnote>
  <w:footnote w:type="continuationSeparator" w:id="1">
    <w:p w:rsidR="00F25735" w:rsidRDefault="00F2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78285C" w:rsidRPr="00D30BA7" w:rsidTr="00717963">
      <w:trPr>
        <w:trHeight w:val="964"/>
      </w:trPr>
      <w:tc>
        <w:tcPr>
          <w:tcW w:w="914" w:type="pct"/>
          <w:vMerge w:val="restart"/>
        </w:tcPr>
        <w:p w:rsidR="0078285C" w:rsidRPr="00D30BA7" w:rsidRDefault="00CC296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78285C" w:rsidRPr="00D30BA7" w:rsidRDefault="0078285C"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78285C" w:rsidRPr="00D30BA7" w:rsidTr="00717963">
      <w:trPr>
        <w:trHeight w:val="424"/>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78285C" w:rsidRPr="00D30BA7" w:rsidTr="00717963">
      <w:trPr>
        <w:trHeight w:val="193"/>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78285C" w:rsidRPr="00D30BA7" w:rsidRDefault="0078285C"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78285C" w:rsidRPr="00D30BA7" w:rsidRDefault="0078285C"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78285C" w:rsidRPr="000D45AD" w:rsidRDefault="0078285C" w:rsidP="00304511">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381416"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381416" w:rsidRPr="00D30BA7">
            <w:rPr>
              <w:rFonts w:ascii="Arial Narrow" w:hAnsi="Arial Narrow"/>
              <w:sz w:val="16"/>
              <w:szCs w:val="16"/>
            </w:rPr>
            <w:fldChar w:fldCharType="separate"/>
          </w:r>
          <w:r w:rsidR="00E03B87">
            <w:rPr>
              <w:rFonts w:ascii="Arial Narrow" w:hAnsi="Arial Narrow"/>
              <w:noProof/>
              <w:sz w:val="16"/>
              <w:szCs w:val="16"/>
            </w:rPr>
            <w:t>2</w:t>
          </w:r>
          <w:r w:rsidR="00381416" w:rsidRPr="00D30BA7">
            <w:rPr>
              <w:rFonts w:ascii="Arial Narrow" w:hAnsi="Arial Narrow"/>
              <w:sz w:val="16"/>
              <w:szCs w:val="16"/>
            </w:rPr>
            <w:fldChar w:fldCharType="end"/>
          </w:r>
          <w:r w:rsidRPr="00D30BA7">
            <w:rPr>
              <w:rFonts w:ascii="Arial Narrow" w:hAnsi="Arial Narrow"/>
              <w:sz w:val="16"/>
              <w:szCs w:val="16"/>
            </w:rPr>
            <w:t xml:space="preserve"> de </w:t>
          </w:r>
          <w:r w:rsidR="00304511">
            <w:rPr>
              <w:rFonts w:ascii="Arial Narrow" w:hAnsi="Arial Narrow"/>
              <w:sz w:val="16"/>
              <w:szCs w:val="16"/>
            </w:rPr>
            <w:t>9</w:t>
          </w:r>
        </w:p>
      </w:tc>
    </w:tr>
    <w:tr w:rsidR="0078285C" w:rsidRPr="00D30BA7" w:rsidTr="00717963">
      <w:trPr>
        <w:trHeight w:val="70"/>
      </w:trPr>
      <w:tc>
        <w:tcPr>
          <w:tcW w:w="914" w:type="pct"/>
          <w:vMerge/>
        </w:tcPr>
        <w:p w:rsidR="0078285C" w:rsidRPr="00D30BA7" w:rsidRDefault="0078285C"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78285C" w:rsidRPr="00D30BA7" w:rsidRDefault="0078285C"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78285C" w:rsidRPr="00D30BA7" w:rsidRDefault="0078285C"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78285C" w:rsidRPr="005648EB" w:rsidRDefault="0078285C"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78285C" w:rsidRPr="00D30BA7" w:rsidRDefault="0078285C" w:rsidP="00717963">
          <w:pPr>
            <w:pStyle w:val="Encabezado"/>
            <w:tabs>
              <w:tab w:val="left" w:pos="220"/>
              <w:tab w:val="left" w:pos="3105"/>
            </w:tabs>
            <w:ind w:left="-220" w:right="-212"/>
            <w:jc w:val="center"/>
            <w:rPr>
              <w:rFonts w:ascii="Arial Narrow" w:hAnsi="Arial Narrow" w:cs="Arial"/>
              <w:sz w:val="14"/>
              <w:szCs w:val="14"/>
            </w:rPr>
          </w:pPr>
        </w:p>
      </w:tc>
    </w:tr>
  </w:tbl>
  <w:p w:rsidR="0078285C" w:rsidRDefault="0078285C"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C" w:rsidRDefault="007828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A361C1"/>
    <w:multiLevelType w:val="hybridMultilevel"/>
    <w:tmpl w:val="06CE5D84"/>
    <w:lvl w:ilvl="0" w:tplc="080A0013">
      <w:start w:val="1"/>
      <w:numFmt w:val="upperRoman"/>
      <w:lvlText w:val="%1."/>
      <w:lvlJc w:val="right"/>
      <w:pPr>
        <w:ind w:left="720" w:hanging="360"/>
      </w:pPr>
    </w:lvl>
    <w:lvl w:ilvl="1" w:tplc="FBD26A86">
      <w:start w:val="1"/>
      <w:numFmt w:val="decimal"/>
      <w:lvlText w:val="%2."/>
      <w:lvlJc w:val="left"/>
      <w:pPr>
        <w:ind w:left="1495" w:hanging="360"/>
      </w:pPr>
      <w:rPr>
        <w:b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6"/>
  </w:num>
  <w:num w:numId="7">
    <w:abstractNumId w:val="4"/>
  </w:num>
  <w:num w:numId="8">
    <w:abstractNumId w:val="3"/>
  </w:num>
  <w:num w:numId="9">
    <w:abstractNumId w:val="14"/>
  </w:num>
  <w:num w:numId="10">
    <w:abstractNumId w:val="8"/>
  </w:num>
  <w:num w:numId="11">
    <w:abstractNumId w:val="13"/>
  </w:num>
  <w:num w:numId="12">
    <w:abstractNumId w:val="2"/>
  </w:num>
  <w:num w:numId="13">
    <w:abstractNumId w:val="9"/>
  </w:num>
  <w:num w:numId="14">
    <w:abstractNumId w:val="12"/>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6844"/>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511"/>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416"/>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5D6F"/>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098"/>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5D8"/>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5A92"/>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21"/>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394"/>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1D7E"/>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1574"/>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B87"/>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0BF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5735"/>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99"/>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gresochihuahua2.gob.mx/biblioteca/dictamenes/archivosDictamenes/7616.pdf" TargetMode="External"/><Relationship Id="rId18" Type="http://schemas.openxmlformats.org/officeDocument/2006/relationships/hyperlink" Target="http://www.congresochihuahua2.gob.mx/biblioteca/decretos/archivosDecretos/2945.pdf" TargetMode="External"/><Relationship Id="rId26" Type="http://schemas.openxmlformats.org/officeDocument/2006/relationships/hyperlink" Target="http://www.congresochihuahua2.gob.mx/biblioteca/decretos/archivosDecretos/3700.pdf" TargetMode="External"/><Relationship Id="rId39" Type="http://schemas.openxmlformats.org/officeDocument/2006/relationships/hyperlink" Target="http://www.congresochihuahua2.gob.mx/biblioteca/dictamenes/archivosDictamenes/4332.pdf" TargetMode="External"/><Relationship Id="rId21" Type="http://schemas.openxmlformats.org/officeDocument/2006/relationships/hyperlink" Target="http://www.congresochihuahua2.gob.mx/biblioteca/dictamenes/archivosDictamenes/1161.pdf" TargetMode="External"/><Relationship Id="rId34" Type="http://schemas.openxmlformats.org/officeDocument/2006/relationships/hyperlink" Target="http://www.congresochihuahua2.gob.mx/biblioteca/decretos/archivosDecretos/4172.pdf" TargetMode="External"/><Relationship Id="rId42" Type="http://schemas.openxmlformats.org/officeDocument/2006/relationships/hyperlink" Target="http://www.congresochihuahua2.gob.mx/biblioteca/dictamenes/archivosDictamenes/6282.pdf" TargetMode="External"/><Relationship Id="rId47" Type="http://schemas.openxmlformats.org/officeDocument/2006/relationships/hyperlink" Target="http://www.congresochihuahua2.gob.mx/biblioteca/dictamenes/archivosDictamenes/6366.pdf" TargetMode="External"/><Relationship Id="rId50" Type="http://schemas.openxmlformats.org/officeDocument/2006/relationships/hyperlink" Target="http://www.congresochihuahua2.gob.mx/biblioteca/decretos/archivosDecretos/6359.pdf" TargetMode="External"/><Relationship Id="rId55" Type="http://schemas.openxmlformats.org/officeDocument/2006/relationships/header" Target="header3.xml"/><Relationship Id="rId7" Type="http://schemas.openxmlformats.org/officeDocument/2006/relationships/hyperlink" Target="http://www.congresochihuahua2.gob.mx/biblioteca/dictamenes/archivosDictamenes/8211.pdf" TargetMode="External"/><Relationship Id="rId12" Type="http://schemas.openxmlformats.org/officeDocument/2006/relationships/hyperlink" Target="http://www.congresochihuahua2.gob.mx/biblioteca/decretos/archivosDecretos/1805.pdf" TargetMode="External"/><Relationship Id="rId17" Type="http://schemas.openxmlformats.org/officeDocument/2006/relationships/hyperlink" Target="http://www.congresochihuahua2.gob.mx/biblioteca/dictamenes/archivosDictamenes/8224.pdf" TargetMode="External"/><Relationship Id="rId25" Type="http://schemas.openxmlformats.org/officeDocument/2006/relationships/hyperlink" Target="http://www.congresochihuahua2.gob.mx/biblioteca/dictamenes/archivosDictamenes/1586.pdf" TargetMode="External"/><Relationship Id="rId33" Type="http://schemas.openxmlformats.org/officeDocument/2006/relationships/hyperlink" Target="http://www.congresochihuahua2.gob.mx/biblioteca/dictamenes/archivosDictamenes/2086.pdf" TargetMode="External"/><Relationship Id="rId38" Type="http://schemas.openxmlformats.org/officeDocument/2006/relationships/hyperlink" Target="http://www.congresochihuahua2.gob.mx/biblioteca/leyes/archivosLeyes/1159.pdf" TargetMode="External"/><Relationship Id="rId46" Type="http://schemas.openxmlformats.org/officeDocument/2006/relationships/hyperlink" Target="http://www.congresochihuahua2.gob.mx/biblioteca/dictamenes/archivosDictamenes/6365.pdf" TargetMode="External"/><Relationship Id="rId2" Type="http://schemas.openxmlformats.org/officeDocument/2006/relationships/styles" Target="styles.xml"/><Relationship Id="rId16" Type="http://schemas.openxmlformats.org/officeDocument/2006/relationships/hyperlink" Target="http://www.congresochihuahua2.gob.mx/biblioteca/leyes/archivosLeyes/691.pdf" TargetMode="External"/><Relationship Id="rId20" Type="http://schemas.openxmlformats.org/officeDocument/2006/relationships/hyperlink" Target="http://www.congresochihuahua2.gob.mx/biblioteca/decretos/archivosDecretos/2498.pdf" TargetMode="External"/><Relationship Id="rId29" Type="http://schemas.openxmlformats.org/officeDocument/2006/relationships/hyperlink" Target="http://www.congresochihuahua2.gob.mx/biblioteca/dictamenes/archivosDictamenes/1661.pdf" TargetMode="External"/><Relationship Id="rId41" Type="http://schemas.openxmlformats.org/officeDocument/2006/relationships/hyperlink" Target="http://www.congresochihuahua2.gob.mx/biblioteca/dictamenes/archivosDictamenes/6281.pdf"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dictamenes/archivosDictamenes/8213.pdf" TargetMode="External"/><Relationship Id="rId24" Type="http://schemas.openxmlformats.org/officeDocument/2006/relationships/hyperlink" Target="http://www.congresochihuahua2.gob.mx/biblioteca/decretos/archivosDecretos/3544.pdf" TargetMode="External"/><Relationship Id="rId32" Type="http://schemas.openxmlformats.org/officeDocument/2006/relationships/hyperlink" Target="http://www.congresochihuahua2.gob.mx/biblioteca/decretos/archivosDecretos/4269.pdf" TargetMode="External"/><Relationship Id="rId37" Type="http://schemas.openxmlformats.org/officeDocument/2006/relationships/hyperlink" Target="http://www.congresochihuahua2.gob.mx/biblioteca/dictamenes/archivosDictamenes/4467.pdf" TargetMode="External"/><Relationship Id="rId40" Type="http://schemas.openxmlformats.org/officeDocument/2006/relationships/hyperlink" Target="http://www.congresochihuahua2.gob.mx/biblioteca/decretos/archivosDecretos/5195.pdf" TargetMode="External"/><Relationship Id="rId45" Type="http://schemas.openxmlformats.org/officeDocument/2006/relationships/hyperlink" Target="http://www.congresochihuahua2.gob.mx/biblioteca/decretos/archivosDecretos/5456.pdf"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ngresochihuahua2.gob.mx/biblioteca/dictamenes/archivosDictamenes/914.pdf" TargetMode="External"/><Relationship Id="rId23" Type="http://schemas.openxmlformats.org/officeDocument/2006/relationships/hyperlink" Target="http://www.congresochihuahua2.gob.mx/biblioteca/dictamenes/archivosDictamenes/301.pdf" TargetMode="External"/><Relationship Id="rId28" Type="http://schemas.openxmlformats.org/officeDocument/2006/relationships/hyperlink" Target="http://www.congresochihuahua2.gob.mx/biblioteca/decretos/archivosDecretos/3701.pdf" TargetMode="External"/><Relationship Id="rId36" Type="http://schemas.openxmlformats.org/officeDocument/2006/relationships/hyperlink" Target="http://www.congresochihuahua2.gob.mx/biblioteca/decretos/archivosDecretos/4197.pdf" TargetMode="External"/><Relationship Id="rId49" Type="http://schemas.openxmlformats.org/officeDocument/2006/relationships/hyperlink" Target="http://www.congresochihuahua2.gob.mx/biblioteca/dictamenes/archivosDictamenes/7565.pdf" TargetMode="External"/><Relationship Id="rId57" Type="http://schemas.openxmlformats.org/officeDocument/2006/relationships/theme" Target="theme/theme1.xml"/><Relationship Id="rId10" Type="http://schemas.openxmlformats.org/officeDocument/2006/relationships/hyperlink" Target="http://www.congresochihuahua2.gob.mx/biblioteca/leyes/archivosLeyes/1167.pdf" TargetMode="External"/><Relationship Id="rId19" Type="http://schemas.openxmlformats.org/officeDocument/2006/relationships/hyperlink" Target="http://www.congresochihuahua2.gob.mx/biblioteca/dictamenes/archivosDictamenes/8225.pdf" TargetMode="External"/><Relationship Id="rId31" Type="http://schemas.openxmlformats.org/officeDocument/2006/relationships/hyperlink" Target="http://www.congresochihuahua2.gob.mx/biblioteca/dictamenes/archivosDictamenes/2274.pdf" TargetMode="External"/><Relationship Id="rId44" Type="http://schemas.openxmlformats.org/officeDocument/2006/relationships/hyperlink" Target="http://www.congresochihuahua2.gob.mx/biblioteca/dictamenes/archivosDictamenes/5257.pdf"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gresochihuahua2.gob.mx/biblioteca/dictamenes/archivosDictamenes/8212.pdf" TargetMode="External"/><Relationship Id="rId14" Type="http://schemas.openxmlformats.org/officeDocument/2006/relationships/hyperlink" Target="http://www.congresochihuahua2.gob.mx/biblioteca/leyes/archivosLeyes/709.pdf" TargetMode="External"/><Relationship Id="rId22" Type="http://schemas.openxmlformats.org/officeDocument/2006/relationships/hyperlink" Target="http://www.congresochihuahua2.gob.mx/biblioteca/decretos/archivosDecretos/3312.pdf" TargetMode="External"/><Relationship Id="rId27" Type="http://schemas.openxmlformats.org/officeDocument/2006/relationships/hyperlink" Target="http://www.congresochihuahua2.gob.mx/biblioteca/dictamenes/archivosDictamenes/1873.pdf" TargetMode="External"/><Relationship Id="rId30" Type="http://schemas.openxmlformats.org/officeDocument/2006/relationships/hyperlink" Target="http://www.congresochihuahua2.gob.mx/biblioteca/decretos/archivosDecretos/3749.pdf" TargetMode="External"/><Relationship Id="rId35" Type="http://schemas.openxmlformats.org/officeDocument/2006/relationships/hyperlink" Target="http://www.congresochihuahua2.gob.mx/biblioteca/dictamenes/archivosDictamenes/2149.pdf" TargetMode="External"/><Relationship Id="rId43" Type="http://schemas.openxmlformats.org/officeDocument/2006/relationships/hyperlink" Target="http://www.congresochihuahua2.gob.mx/biblioteca/decretos/archivosDecretos/5643.pdf" TargetMode="External"/><Relationship Id="rId48" Type="http://schemas.openxmlformats.org/officeDocument/2006/relationships/hyperlink" Target="http://www.congresochihuahua2.gob.mx/biblioteca/decretos/archivosDecretos/5735.pdf" TargetMode="External"/><Relationship Id="rId56" Type="http://schemas.openxmlformats.org/officeDocument/2006/relationships/fontTable" Target="fontTable.xml"/><Relationship Id="rId8" Type="http://schemas.openxmlformats.org/officeDocument/2006/relationships/hyperlink" Target="http://www.congresochihuahua2.gob.mx/biblioteca/decretos/archivosDecretos/1038.pdf" TargetMode="External"/><Relationship Id="rId51" Type="http://schemas.openxmlformats.org/officeDocument/2006/relationships/header" Target="header1.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3243</Words>
  <Characters>17841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21042</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2018-08-10T15:12:00Z</dcterms:created>
  <dcterms:modified xsi:type="dcterms:W3CDTF">2018-08-10T15:12:00Z</dcterms:modified>
</cp:coreProperties>
</file>