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E7B41">
        <w:rPr>
          <w:rFonts w:ascii="Arial Narrow" w:hAnsi="Arial Narrow"/>
        </w:rPr>
        <w:t>02883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9E7B41">
        <w:rPr>
          <w:rFonts w:ascii="Arial Narrow" w:hAnsi="Arial Narrow" w:cs="Arial"/>
          <w:color w:val="000000"/>
          <w:lang w:bidi="bn-IN"/>
        </w:rPr>
        <w:t>JESUS MANUEL CHAVARRIA VEGA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E7B41" w:rsidRPr="009E7B41" w:rsidRDefault="005E1158" w:rsidP="009E7B41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9E7B41" w:rsidRPr="009E7B41">
        <w:rPr>
          <w:rFonts w:ascii="Arial Narrow" w:hAnsi="Arial Narrow" w:cs="Arial"/>
          <w:color w:val="000000"/>
          <w:lang w:bidi="bn-IN"/>
        </w:rPr>
        <w:t>¿Al cierre de 2017, a cuánto haciende la deuda pública del municipio de Meoqui Chihuahua?</w:t>
      </w:r>
    </w:p>
    <w:p w:rsidR="008053E0" w:rsidRDefault="009E7B41" w:rsidP="009E7B41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9E7B41">
        <w:rPr>
          <w:rFonts w:ascii="Arial Narrow" w:hAnsi="Arial Narrow" w:cs="Arial"/>
          <w:color w:val="000000"/>
          <w:lang w:bidi="bn-IN"/>
        </w:rPr>
        <w:t>Quiero saber a cuanto asciende el monto total de la deuda pública del municipio de Meoqui Chihuahua, al 31 de diciembre de 2017. Así mismo, solicito atentamente que se me indique a cuánto ascendía el monto de la deuda pública al momento de tomar posesión la actual administración del municipio de Meoqui en el año 2016; cuántos créditos le han sido otorgados al municipio desde la fecha de inicio de actividades de la actual administración al 31 de diciembre de 2017; el monto de cada uno de esos créditos, el nombre de la institución con la que se haya contratado cada crédito y el objetivo del mismo. Finalmente, me interesa saber todos los pasivos que tenga el municipio, entidad a la que se le adeuda y monto del adeudo.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>l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9E7B41">
        <w:rPr>
          <w:rFonts w:ascii="Arial Narrow" w:hAnsi="Arial Narrow" w:cs="Arial"/>
          <w:color w:val="000000"/>
          <w:lang w:bidi="bn-IN"/>
        </w:rPr>
        <w:t>municipio de Meoqui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9E7B41">
        <w:rPr>
          <w:rFonts w:ascii="Arial Narrow" w:hAnsi="Arial Narrow" w:cs="Arial"/>
          <w:color w:val="000000"/>
          <w:lang w:bidi="bn-IN"/>
        </w:rPr>
        <w:t>del municipio de Meoqui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231B28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9E7B41">
        <w:rPr>
          <w:rFonts w:ascii="Arial Narrow" w:hAnsi="Arial Narrow"/>
        </w:rPr>
        <w:t>marzo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78" w:rsidRDefault="00DD5C78" w:rsidP="007E5ACF">
      <w:pPr>
        <w:spacing w:after="0" w:line="240" w:lineRule="auto"/>
      </w:pPr>
      <w:r>
        <w:separator/>
      </w:r>
    </w:p>
  </w:endnote>
  <w:endnote w:type="continuationSeparator" w:id="1">
    <w:p w:rsidR="00DD5C78" w:rsidRDefault="00DD5C78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78" w:rsidRDefault="00DD5C78" w:rsidP="007E5ACF">
      <w:pPr>
        <w:spacing w:after="0" w:line="240" w:lineRule="auto"/>
      </w:pPr>
      <w:r>
        <w:separator/>
      </w:r>
    </w:p>
  </w:footnote>
  <w:footnote w:type="continuationSeparator" w:id="1">
    <w:p w:rsidR="00DD5C78" w:rsidRDefault="00DD5C78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7214B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7214B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231B2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7214B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1B28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4E17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14CE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22E7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14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6CFC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E7B41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19FD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05EE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D5C78"/>
    <w:rsid w:val="00DE1AC2"/>
    <w:rsid w:val="00DE4283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4972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2018-01-05T21:29:00Z</cp:lastPrinted>
  <dcterms:created xsi:type="dcterms:W3CDTF">2018-03-14T20:53:00Z</dcterms:created>
  <dcterms:modified xsi:type="dcterms:W3CDTF">2018-03-20T16:12:00Z</dcterms:modified>
</cp:coreProperties>
</file>