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AE68" w14:textId="77777777"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14:paraId="2021AEFD" w14:textId="4A1AEC5B" w:rsidR="00E9569B" w:rsidRPr="00B7253C" w:rsidRDefault="003846BA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Parlamento de Mujeres del Estado de Chihuahua</w:t>
      </w:r>
    </w:p>
    <w:p w14:paraId="4742E645" w14:textId="77777777" w:rsidR="00B7253C" w:rsidRPr="00B7253C" w:rsidRDefault="00B7253C" w:rsidP="00B323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C88AE0B" w14:textId="006218D1" w:rsidR="00D61135" w:rsidRDefault="002D1954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 w:rsidR="00076BB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lo dispuesto por los artículos</w:t>
      </w:r>
      <w:r w:rsidR="007C0379">
        <w:rPr>
          <w:rFonts w:ascii="Arial" w:hAnsi="Arial" w:cs="Arial"/>
          <w:sz w:val="18"/>
          <w:szCs w:val="18"/>
        </w:rPr>
        <w:t xml:space="preserve"> 64, fracción X</w:t>
      </w:r>
      <w:r w:rsidR="003846BA">
        <w:rPr>
          <w:rFonts w:ascii="Arial" w:hAnsi="Arial" w:cs="Arial"/>
          <w:sz w:val="18"/>
          <w:szCs w:val="18"/>
        </w:rPr>
        <w:t>LV</w:t>
      </w:r>
      <w:r w:rsidR="007C0379">
        <w:rPr>
          <w:rFonts w:ascii="Arial" w:hAnsi="Arial" w:cs="Arial"/>
          <w:sz w:val="18"/>
          <w:szCs w:val="18"/>
        </w:rPr>
        <w:t xml:space="preserve"> de la Constitución Política</w:t>
      </w:r>
      <w:r w:rsidR="00036E51">
        <w:rPr>
          <w:rFonts w:ascii="Arial" w:hAnsi="Arial" w:cs="Arial"/>
          <w:sz w:val="18"/>
          <w:szCs w:val="18"/>
        </w:rPr>
        <w:t>;</w:t>
      </w:r>
      <w:r w:rsidR="007C0379">
        <w:rPr>
          <w:rFonts w:ascii="Arial" w:hAnsi="Arial" w:cs="Arial"/>
          <w:sz w:val="18"/>
          <w:szCs w:val="18"/>
        </w:rPr>
        <w:t xml:space="preserve"> </w:t>
      </w:r>
      <w:r w:rsidRPr="00B7253C">
        <w:rPr>
          <w:rFonts w:ascii="Arial" w:hAnsi="Arial" w:cs="Arial"/>
          <w:sz w:val="18"/>
          <w:szCs w:val="18"/>
        </w:rPr>
        <w:t>63 y 67</w:t>
      </w:r>
      <w:r w:rsidR="00EB0357">
        <w:rPr>
          <w:rFonts w:ascii="Arial" w:hAnsi="Arial" w:cs="Arial"/>
          <w:sz w:val="18"/>
          <w:szCs w:val="18"/>
        </w:rPr>
        <w:t>,</w:t>
      </w:r>
      <w:r w:rsidRPr="00B7253C">
        <w:rPr>
          <w:rFonts w:ascii="Arial" w:hAnsi="Arial" w:cs="Arial"/>
          <w:sz w:val="18"/>
          <w:szCs w:val="18"/>
        </w:rPr>
        <w:t xml:space="preserve"> Ley de Protección de Datos Personales</w:t>
      </w:r>
      <w:r w:rsidR="004A4466">
        <w:rPr>
          <w:rFonts w:ascii="Arial" w:hAnsi="Arial" w:cs="Arial"/>
          <w:sz w:val="18"/>
          <w:szCs w:val="18"/>
        </w:rPr>
        <w:t xml:space="preserve"> y el </w:t>
      </w:r>
      <w:r w:rsidR="004A4466" w:rsidRPr="00B7253C">
        <w:rPr>
          <w:rFonts w:ascii="Arial" w:hAnsi="Arial" w:cs="Arial"/>
          <w:sz w:val="18"/>
          <w:szCs w:val="18"/>
        </w:rPr>
        <w:t>Decreto No</w:t>
      </w:r>
      <w:r w:rsidR="003846BA">
        <w:rPr>
          <w:rFonts w:ascii="Arial" w:hAnsi="Arial" w:cs="Arial"/>
          <w:sz w:val="18"/>
          <w:szCs w:val="18"/>
        </w:rPr>
        <w:t>. LXVII/EXDEC/0835/2024 II P.O</w:t>
      </w:r>
      <w:r w:rsidR="004A4466" w:rsidRPr="00B7253C">
        <w:rPr>
          <w:rFonts w:ascii="Arial" w:hAnsi="Arial" w:cs="Arial"/>
          <w:sz w:val="18"/>
          <w:szCs w:val="18"/>
        </w:rPr>
        <w:t>.</w:t>
      </w:r>
      <w:r w:rsidR="00B26DB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4A4466">
        <w:rPr>
          <w:rFonts w:ascii="Arial" w:hAnsi="Arial" w:cs="Arial"/>
          <w:sz w:val="18"/>
          <w:szCs w:val="18"/>
        </w:rPr>
        <w:t>todos</w:t>
      </w:r>
      <w:r w:rsidR="007C03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del tratamiento que </w:t>
      </w:r>
      <w:r w:rsidR="00C83294">
        <w:rPr>
          <w:rFonts w:ascii="Arial" w:hAnsi="Arial" w:cs="Arial"/>
          <w:sz w:val="18"/>
          <w:szCs w:val="18"/>
        </w:rPr>
        <w:t xml:space="preserve">al que serán sometidos </w:t>
      </w:r>
      <w:r w:rsidR="00D61135">
        <w:rPr>
          <w:rFonts w:ascii="Arial" w:hAnsi="Arial" w:cs="Arial"/>
          <w:sz w:val="18"/>
          <w:szCs w:val="18"/>
        </w:rPr>
        <w:t xml:space="preserve">los datos que proporcione al </w:t>
      </w:r>
      <w:r w:rsidR="00D61135"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 w:rsidR="00D61135">
        <w:rPr>
          <w:rFonts w:ascii="Arial" w:hAnsi="Arial" w:cs="Arial"/>
          <w:sz w:val="18"/>
          <w:szCs w:val="18"/>
        </w:rPr>
        <w:t>en su carácter de R</w:t>
      </w:r>
      <w:r w:rsidR="00D61135" w:rsidRPr="00B7253C">
        <w:rPr>
          <w:rFonts w:ascii="Arial" w:hAnsi="Arial" w:cs="Arial"/>
          <w:sz w:val="18"/>
          <w:szCs w:val="18"/>
        </w:rPr>
        <w:t>esponsable</w:t>
      </w:r>
      <w:r w:rsidR="00D61135">
        <w:rPr>
          <w:rFonts w:ascii="Arial" w:hAnsi="Arial" w:cs="Arial"/>
          <w:sz w:val="18"/>
          <w:szCs w:val="18"/>
        </w:rPr>
        <w:t>.</w:t>
      </w:r>
    </w:p>
    <w:p w14:paraId="5289D90D" w14:textId="77777777" w:rsidR="00135A5D" w:rsidRPr="00B7253C" w:rsidRDefault="00135A5D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D58A7B6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14:paraId="1D269862" w14:textId="3623AE7F" w:rsidR="00354DE0" w:rsidRDefault="00354DE0" w:rsidP="00354DE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 identificativos, electrónicos, laborales</w:t>
      </w:r>
      <w:r w:rsidR="003765BD">
        <w:rPr>
          <w:rFonts w:ascii="Arial" w:hAnsi="Arial" w:cs="Arial"/>
          <w:sz w:val="18"/>
          <w:szCs w:val="18"/>
        </w:rPr>
        <w:t xml:space="preserve"> y especialmente protegidos,</w:t>
      </w:r>
      <w:r>
        <w:rPr>
          <w:rFonts w:ascii="Arial" w:hAnsi="Arial" w:cs="Arial"/>
          <w:sz w:val="18"/>
          <w:szCs w:val="18"/>
        </w:rPr>
        <w:t xml:space="preserve"> los cuales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14:paraId="6CB0A1F8" w14:textId="77777777" w:rsidR="00354DE0" w:rsidRDefault="00354DE0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98CBC58" w14:textId="763C9501" w:rsidR="00BA1AD5" w:rsidRDefault="00BA1AD5" w:rsidP="00BA1AD5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 xml:space="preserve">Al proporcionar sus datos personales por medios mixtos </w:t>
      </w:r>
      <w:r>
        <w:rPr>
          <w:rFonts w:ascii="Arial" w:hAnsi="Arial" w:cs="Arial"/>
          <w:sz w:val="18"/>
          <w:szCs w:val="18"/>
        </w:rPr>
        <w:t>(</w:t>
      </w:r>
      <w:r w:rsidRPr="00B7253C">
        <w:rPr>
          <w:rFonts w:ascii="Arial" w:hAnsi="Arial" w:cs="Arial"/>
          <w:sz w:val="18"/>
          <w:szCs w:val="18"/>
        </w:rPr>
        <w:t>físicos y electrónicos</w:t>
      </w:r>
      <w:r>
        <w:rPr>
          <w:rFonts w:ascii="Arial" w:hAnsi="Arial" w:cs="Arial"/>
          <w:sz w:val="18"/>
          <w:szCs w:val="18"/>
        </w:rPr>
        <w:t>)</w:t>
      </w:r>
      <w:r w:rsidRPr="00B7253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usted otorga su consentimiento para su tratamiento en </w:t>
      </w:r>
      <w:r w:rsidRPr="00B7253C">
        <w:rPr>
          <w:rFonts w:ascii="Arial" w:hAnsi="Arial" w:cs="Arial"/>
          <w:sz w:val="18"/>
          <w:szCs w:val="18"/>
        </w:rPr>
        <w:t xml:space="preserve">el proceso </w:t>
      </w:r>
      <w:r>
        <w:rPr>
          <w:rFonts w:ascii="Arial" w:hAnsi="Arial" w:cs="Arial"/>
          <w:sz w:val="18"/>
          <w:szCs w:val="18"/>
        </w:rPr>
        <w:t>de integración del Parlamento de Mujeres del Estado de Chihuahua</w:t>
      </w:r>
      <w:r w:rsidRPr="00B7253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el cual comprende:</w:t>
      </w:r>
    </w:p>
    <w:p w14:paraId="77222F5E" w14:textId="7FD0FA1A" w:rsidR="00BA1AD5" w:rsidRDefault="00BA1AD5" w:rsidP="00BA1AD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recepción</w:t>
      </w:r>
      <w:r w:rsidRPr="0034655C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 xml:space="preserve"> los </w:t>
      </w:r>
      <w:r w:rsidRPr="0034655C">
        <w:rPr>
          <w:rFonts w:ascii="Arial" w:hAnsi="Arial" w:cs="Arial"/>
          <w:sz w:val="18"/>
          <w:szCs w:val="18"/>
        </w:rPr>
        <w:t xml:space="preserve">documentos </w:t>
      </w:r>
      <w:r>
        <w:rPr>
          <w:rFonts w:ascii="Arial" w:hAnsi="Arial" w:cs="Arial"/>
          <w:sz w:val="18"/>
          <w:szCs w:val="18"/>
        </w:rPr>
        <w:t xml:space="preserve">requeridos en la </w:t>
      </w:r>
      <w:r w:rsidRPr="00A060D6">
        <w:rPr>
          <w:rFonts w:ascii="Arial" w:hAnsi="Arial" w:cs="Arial"/>
          <w:sz w:val="18"/>
          <w:szCs w:val="18"/>
        </w:rPr>
        <w:t xml:space="preserve">Convocatoria, </w:t>
      </w:r>
      <w:r w:rsidR="00B65BE7">
        <w:rPr>
          <w:rFonts w:ascii="Arial" w:hAnsi="Arial" w:cs="Arial"/>
          <w:sz w:val="18"/>
          <w:szCs w:val="18"/>
        </w:rPr>
        <w:t xml:space="preserve">a través del portal de internet </w:t>
      </w:r>
      <w:r w:rsidR="00B65BE7" w:rsidRPr="002915D9">
        <w:rPr>
          <w:rFonts w:ascii="Arial" w:hAnsi="Arial" w:cs="Arial"/>
          <w:sz w:val="18"/>
          <w:szCs w:val="18"/>
        </w:rPr>
        <w:t>www.congresochihuahua.gob.mx.</w:t>
      </w:r>
    </w:p>
    <w:p w14:paraId="75801A36" w14:textId="5010B839" w:rsidR="00BA1AD5" w:rsidRPr="002915D9" w:rsidRDefault="00BA1AD5" w:rsidP="00BA1AD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 xml:space="preserve">a difusión </w:t>
      </w:r>
      <w:r w:rsidR="00B65BE7">
        <w:rPr>
          <w:rFonts w:ascii="Arial" w:hAnsi="Arial" w:cs="Arial"/>
          <w:sz w:val="18"/>
          <w:szCs w:val="18"/>
        </w:rPr>
        <w:t>de las calificaciones asignadas a las postulaciones</w:t>
      </w:r>
      <w:r>
        <w:rPr>
          <w:rFonts w:ascii="Arial" w:hAnsi="Arial" w:cs="Arial"/>
          <w:sz w:val="18"/>
          <w:szCs w:val="18"/>
        </w:rPr>
        <w:t xml:space="preserve"> a que hace referencia </w:t>
      </w:r>
      <w:r w:rsidR="00B65BE7">
        <w:rPr>
          <w:rFonts w:ascii="Arial" w:hAnsi="Arial" w:cs="Arial"/>
          <w:sz w:val="18"/>
          <w:szCs w:val="18"/>
        </w:rPr>
        <w:t>el Decreto de referencia</w:t>
      </w:r>
      <w:r w:rsidRPr="002915D9">
        <w:rPr>
          <w:rFonts w:ascii="Arial" w:hAnsi="Arial" w:cs="Arial"/>
          <w:sz w:val="18"/>
          <w:szCs w:val="18"/>
        </w:rPr>
        <w:t xml:space="preserve">, en el portal de internet </w:t>
      </w:r>
      <w:r w:rsidR="00B65BE7">
        <w:rPr>
          <w:rFonts w:ascii="Arial" w:hAnsi="Arial" w:cs="Arial"/>
          <w:sz w:val="18"/>
          <w:szCs w:val="18"/>
        </w:rPr>
        <w:t>del H. Congreso</w:t>
      </w:r>
      <w:r w:rsidRPr="002915D9">
        <w:rPr>
          <w:rFonts w:ascii="Arial" w:hAnsi="Arial" w:cs="Arial"/>
          <w:sz w:val="18"/>
          <w:szCs w:val="18"/>
        </w:rPr>
        <w:t>.</w:t>
      </w:r>
    </w:p>
    <w:p w14:paraId="4E7A8D91" w14:textId="400966F0" w:rsidR="00BA1AD5" w:rsidRDefault="00BA1AD5" w:rsidP="00BA1AD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análisis de los datos por parte </w:t>
      </w:r>
      <w:r w:rsidR="00B65BE7">
        <w:rPr>
          <w:rFonts w:ascii="Arial" w:hAnsi="Arial" w:cs="Arial"/>
          <w:sz w:val="18"/>
          <w:szCs w:val="18"/>
        </w:rPr>
        <w:t>del Comité de Selección</w:t>
      </w:r>
      <w:r>
        <w:rPr>
          <w:rFonts w:ascii="Arial" w:hAnsi="Arial" w:cs="Arial"/>
          <w:sz w:val="18"/>
          <w:szCs w:val="18"/>
        </w:rPr>
        <w:t xml:space="preserve"> para la integración de</w:t>
      </w:r>
      <w:r w:rsidR="00B65BE7">
        <w:rPr>
          <w:rFonts w:ascii="Arial" w:hAnsi="Arial" w:cs="Arial"/>
          <w:sz w:val="18"/>
          <w:szCs w:val="18"/>
        </w:rPr>
        <w:t>l parlamento, y conocimiento de la Junta de Coordinación Política.</w:t>
      </w:r>
    </w:p>
    <w:p w14:paraId="4E95C892" w14:textId="0E1430EB" w:rsidR="00BA1AD5" w:rsidRDefault="00BA1AD5" w:rsidP="00BA1AD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>a difusión de su nombre</w:t>
      </w:r>
      <w:r w:rsidR="00D90D4F">
        <w:rPr>
          <w:rFonts w:ascii="Arial" w:hAnsi="Arial" w:cs="Arial"/>
          <w:sz w:val="18"/>
          <w:szCs w:val="18"/>
        </w:rPr>
        <w:t>,</w:t>
      </w:r>
      <w:r w:rsidRPr="0034655C">
        <w:rPr>
          <w:rFonts w:ascii="Arial" w:hAnsi="Arial" w:cs="Arial"/>
          <w:sz w:val="18"/>
          <w:szCs w:val="18"/>
        </w:rPr>
        <w:t xml:space="preserve"> imagen</w:t>
      </w:r>
      <w:r w:rsidR="00D90D4F">
        <w:rPr>
          <w:rFonts w:ascii="Arial" w:hAnsi="Arial" w:cs="Arial"/>
          <w:sz w:val="18"/>
          <w:szCs w:val="18"/>
        </w:rPr>
        <w:t xml:space="preserve"> y postulación</w:t>
      </w:r>
      <w:r w:rsidRPr="0034655C">
        <w:rPr>
          <w:rFonts w:ascii="Arial" w:hAnsi="Arial" w:cs="Arial"/>
          <w:sz w:val="18"/>
          <w:szCs w:val="18"/>
        </w:rPr>
        <w:t xml:space="preserve">, en video y fotografía, en la </w:t>
      </w:r>
      <w:r w:rsidR="00D90D4F">
        <w:rPr>
          <w:rFonts w:ascii="Arial" w:hAnsi="Arial" w:cs="Arial"/>
          <w:sz w:val="18"/>
          <w:szCs w:val="18"/>
        </w:rPr>
        <w:t>sesión que corresponda</w:t>
      </w:r>
      <w:r>
        <w:rPr>
          <w:rFonts w:ascii="Arial" w:hAnsi="Arial" w:cs="Arial"/>
          <w:sz w:val="18"/>
          <w:szCs w:val="18"/>
        </w:rPr>
        <w:t>.</w:t>
      </w:r>
    </w:p>
    <w:p w14:paraId="37A56D78" w14:textId="526D31BC" w:rsidR="00892250" w:rsidRDefault="00892250" w:rsidP="00BA1AD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Integración de una Memoria, que contendrá su nombre y postulación, mismo que será parte del acervo de la Biblioteca Legislativa Carlos Montemayor Aceves, del H. Congreso del Estado.</w:t>
      </w:r>
    </w:p>
    <w:p w14:paraId="633C5B29" w14:textId="77777777" w:rsidR="00BA1AD5" w:rsidRPr="0034655C" w:rsidRDefault="00BA1AD5" w:rsidP="00BA1AD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Pr="0034655C">
        <w:rPr>
          <w:rFonts w:ascii="Arial" w:hAnsi="Arial" w:cs="Arial"/>
          <w:sz w:val="18"/>
          <w:szCs w:val="18"/>
        </w:rPr>
        <w:t xml:space="preserve"> resguardo de los documentos y demás información </w:t>
      </w:r>
      <w:r>
        <w:rPr>
          <w:rFonts w:ascii="Arial" w:hAnsi="Arial" w:cs="Arial"/>
          <w:sz w:val="18"/>
          <w:szCs w:val="18"/>
        </w:rPr>
        <w:t>contenida en el o los expedientes</w:t>
      </w:r>
      <w:r w:rsidRPr="0034655C">
        <w:rPr>
          <w:rFonts w:ascii="Arial" w:hAnsi="Arial" w:cs="Arial"/>
          <w:sz w:val="18"/>
          <w:szCs w:val="18"/>
        </w:rPr>
        <w:t>, una vez concluido el</w:t>
      </w:r>
      <w:r>
        <w:rPr>
          <w:rFonts w:ascii="Arial" w:hAnsi="Arial" w:cs="Arial"/>
          <w:sz w:val="18"/>
          <w:szCs w:val="18"/>
        </w:rPr>
        <w:t xml:space="preserve"> citado pro</w:t>
      </w:r>
      <w:r w:rsidRPr="0034655C">
        <w:rPr>
          <w:rFonts w:ascii="Arial" w:hAnsi="Arial" w:cs="Arial"/>
          <w:sz w:val="18"/>
          <w:szCs w:val="18"/>
        </w:rPr>
        <w:t>ceso.</w:t>
      </w:r>
    </w:p>
    <w:p w14:paraId="1D8210BC" w14:textId="540F9D64" w:rsidR="00BA1AD5" w:rsidRPr="00B7253C" w:rsidRDefault="00BA1AD5" w:rsidP="00BA1AD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 prevista en los incisos b) y d)</w:t>
      </w:r>
      <w:r w:rsidRPr="00B725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 hará</w:t>
      </w:r>
      <w:r w:rsidR="00FE5042">
        <w:rPr>
          <w:rFonts w:ascii="Arial" w:hAnsi="Arial" w:cs="Arial"/>
          <w:sz w:val="18"/>
          <w:szCs w:val="18"/>
        </w:rPr>
        <w:t>, de igual manera,</w:t>
      </w:r>
      <w:r>
        <w:rPr>
          <w:rFonts w:ascii="Arial" w:hAnsi="Arial" w:cs="Arial"/>
          <w:sz w:val="18"/>
          <w:szCs w:val="18"/>
        </w:rPr>
        <w:t xml:space="preserve"> </w:t>
      </w:r>
      <w:r w:rsidRPr="00B7253C">
        <w:rPr>
          <w:rFonts w:ascii="Arial" w:hAnsi="Arial" w:cs="Arial"/>
          <w:sz w:val="18"/>
          <w:szCs w:val="18"/>
        </w:rPr>
        <w:t>a través de l</w:t>
      </w:r>
      <w:r w:rsidR="00FE5042">
        <w:rPr>
          <w:rFonts w:ascii="Arial" w:hAnsi="Arial" w:cs="Arial"/>
          <w:sz w:val="18"/>
          <w:szCs w:val="18"/>
        </w:rPr>
        <w:t xml:space="preserve">os </w:t>
      </w:r>
      <w:r w:rsidRPr="00B7253C">
        <w:rPr>
          <w:rFonts w:ascii="Arial" w:hAnsi="Arial" w:cs="Arial"/>
          <w:sz w:val="18"/>
          <w:szCs w:val="18"/>
        </w:rPr>
        <w:t xml:space="preserve">medios de comunicación. </w:t>
      </w:r>
    </w:p>
    <w:p w14:paraId="0F1DE953" w14:textId="77777777" w:rsidR="00BA1AD5" w:rsidRDefault="00BA1AD5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5AEE252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14:paraId="112D2A26" w14:textId="621A04D2"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 </w:t>
      </w:r>
      <w:r w:rsidR="00FE5042">
        <w:rPr>
          <w:rFonts w:ascii="Arial" w:hAnsi="Arial" w:cs="Arial"/>
          <w:sz w:val="18"/>
          <w:szCs w:val="18"/>
        </w:rPr>
        <w:t xml:space="preserve">64, fracción XLV de la Constitución Política; </w:t>
      </w:r>
      <w:r w:rsidR="00FE5042" w:rsidRPr="00B7253C">
        <w:rPr>
          <w:rFonts w:ascii="Arial" w:hAnsi="Arial" w:cs="Arial"/>
          <w:sz w:val="18"/>
          <w:szCs w:val="18"/>
        </w:rPr>
        <w:t>63 y 67</w:t>
      </w:r>
      <w:r w:rsidR="00FE5042">
        <w:rPr>
          <w:rFonts w:ascii="Arial" w:hAnsi="Arial" w:cs="Arial"/>
          <w:sz w:val="18"/>
          <w:szCs w:val="18"/>
        </w:rPr>
        <w:t>,</w:t>
      </w:r>
      <w:r w:rsidR="00FE5042" w:rsidRPr="00B7253C">
        <w:rPr>
          <w:rFonts w:ascii="Arial" w:hAnsi="Arial" w:cs="Arial"/>
          <w:sz w:val="18"/>
          <w:szCs w:val="18"/>
        </w:rPr>
        <w:t xml:space="preserve"> Ley de Protección de Datos Personales</w:t>
      </w:r>
      <w:r w:rsidR="00FE5042">
        <w:rPr>
          <w:rFonts w:ascii="Arial" w:hAnsi="Arial" w:cs="Arial"/>
          <w:sz w:val="18"/>
          <w:szCs w:val="18"/>
        </w:rPr>
        <w:t xml:space="preserve"> y el </w:t>
      </w:r>
      <w:r w:rsidR="00FE5042" w:rsidRPr="00B7253C">
        <w:rPr>
          <w:rFonts w:ascii="Arial" w:hAnsi="Arial" w:cs="Arial"/>
          <w:sz w:val="18"/>
          <w:szCs w:val="18"/>
        </w:rPr>
        <w:t>Decreto No</w:t>
      </w:r>
      <w:r w:rsidR="00FE5042">
        <w:rPr>
          <w:rFonts w:ascii="Arial" w:hAnsi="Arial" w:cs="Arial"/>
          <w:sz w:val="18"/>
          <w:szCs w:val="18"/>
        </w:rPr>
        <w:t>. LXVII/EXDEC/0835/2024 II P.O</w:t>
      </w:r>
      <w:r w:rsidR="00FE5042" w:rsidRPr="00B7253C">
        <w:rPr>
          <w:rFonts w:ascii="Arial" w:hAnsi="Arial" w:cs="Arial"/>
          <w:sz w:val="18"/>
          <w:szCs w:val="18"/>
        </w:rPr>
        <w:t>.</w:t>
      </w:r>
      <w:r w:rsidR="00FE5042">
        <w:rPr>
          <w:rFonts w:ascii="Arial" w:hAnsi="Arial" w:cs="Arial"/>
          <w:sz w:val="18"/>
          <w:szCs w:val="18"/>
        </w:rPr>
        <w:t xml:space="preserve">, </w:t>
      </w:r>
      <w:r w:rsidR="009E41F1">
        <w:rPr>
          <w:rFonts w:ascii="Arial" w:hAnsi="Arial" w:cs="Arial"/>
          <w:sz w:val="18"/>
          <w:szCs w:val="18"/>
        </w:rPr>
        <w:t>mediante el cual se</w:t>
      </w:r>
      <w:r w:rsidR="000E2573" w:rsidRPr="00B7253C">
        <w:rPr>
          <w:rFonts w:ascii="Arial" w:hAnsi="Arial" w:cs="Arial"/>
          <w:sz w:val="18"/>
          <w:szCs w:val="18"/>
        </w:rPr>
        <w:t xml:space="preserve"> instituye el </w:t>
      </w:r>
      <w:r w:rsidR="00FE5042">
        <w:rPr>
          <w:rFonts w:ascii="Arial" w:hAnsi="Arial" w:cs="Arial"/>
          <w:sz w:val="18"/>
          <w:szCs w:val="18"/>
        </w:rPr>
        <w:t>Parlamento de Mujeres del Estado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14:paraId="0CB6BCCA" w14:textId="77777777"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97541B6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14:paraId="0266C308" w14:textId="18D089B9"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en los términos previstos en</w:t>
      </w:r>
      <w:r w:rsidR="006D2926">
        <w:rPr>
          <w:rFonts w:ascii="Arial" w:hAnsi="Arial" w:cs="Arial"/>
          <w:sz w:val="18"/>
          <w:szCs w:val="18"/>
        </w:rPr>
        <w:t xml:space="preserve"> el </w:t>
      </w:r>
      <w:r w:rsidR="006D2926" w:rsidRPr="00B7253C">
        <w:rPr>
          <w:rFonts w:ascii="Arial" w:hAnsi="Arial" w:cs="Arial"/>
          <w:sz w:val="18"/>
          <w:szCs w:val="18"/>
        </w:rPr>
        <w:t>Decreto No</w:t>
      </w:r>
      <w:r w:rsidR="006D2926">
        <w:rPr>
          <w:rFonts w:ascii="Arial" w:hAnsi="Arial" w:cs="Arial"/>
          <w:sz w:val="18"/>
          <w:szCs w:val="18"/>
        </w:rPr>
        <w:t>. LXVII/EXDEC/0835/2024 II P.O.,</w:t>
      </w:r>
      <w:r w:rsidR="006B003B">
        <w:rPr>
          <w:rFonts w:ascii="Arial" w:hAnsi="Arial" w:cs="Arial"/>
          <w:sz w:val="18"/>
          <w:szCs w:val="18"/>
        </w:rPr>
        <w:t xml:space="preserve"> la Convocatoria</w:t>
      </w:r>
      <w:r w:rsidR="003C71D9">
        <w:rPr>
          <w:rFonts w:ascii="Arial" w:hAnsi="Arial" w:cs="Arial"/>
          <w:sz w:val="18"/>
          <w:szCs w:val="18"/>
        </w:rPr>
        <w:t>,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14:paraId="3B54AA33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A124B62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135A5D" w:rsidRPr="00B7253C"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14:paraId="6AE2CBCF" w14:textId="77777777"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Chih.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</w:t>
      </w:r>
      <w:r w:rsidR="009A40F8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7" w:history="1">
        <w:r w:rsidR="005C7AB1" w:rsidRPr="005C7AB1">
          <w:rPr>
            <w:rStyle w:val="Hipervnculo"/>
            <w:rFonts w:ascii="Arial" w:hAnsi="Arial" w:cs="Arial"/>
            <w:sz w:val="18"/>
            <w:szCs w:val="18"/>
          </w:rPr>
          <w:t>unidaddetransparencia@congresochihuahua.gob.mx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8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14:paraId="19B1C2E8" w14:textId="77777777"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38EF7C0" w14:textId="77777777"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</w:t>
      </w:r>
      <w:r w:rsidR="00E16E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  <w:r w:rsidR="001C3FF7" w:rsidRPr="009A40F8">
        <w:rPr>
          <w:rFonts w:ascii="Arial" w:hAnsi="Arial" w:cs="Arial"/>
          <w:sz w:val="14"/>
          <w:szCs w:val="18"/>
        </w:rPr>
        <w:t xml:space="preserve"> </w:t>
      </w:r>
    </w:p>
    <w:p w14:paraId="2EC366CE" w14:textId="77777777" w:rsidR="00B32302" w:rsidRPr="00FE2D9C" w:rsidRDefault="003214D7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9" w:history="1">
        <w:r w:rsidR="00B32302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  <w:r w:rsidR="00B32302" w:rsidRPr="00FE2D9C">
        <w:rPr>
          <w:rFonts w:ascii="Arial" w:hAnsi="Arial" w:cs="Arial"/>
          <w:sz w:val="18"/>
          <w:szCs w:val="18"/>
        </w:rPr>
        <w:t xml:space="preserve"> </w:t>
      </w:r>
    </w:p>
    <w:p w14:paraId="0796949D" w14:textId="77777777"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6D0099A" w14:textId="77777777"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14:paraId="660D261F" w14:textId="77777777"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10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  <w:r w:rsidR="00B32302" w:rsidRPr="00B7253C">
        <w:rPr>
          <w:rFonts w:ascii="Arial" w:hAnsi="Arial" w:cs="Arial"/>
          <w:sz w:val="18"/>
          <w:szCs w:val="18"/>
        </w:rPr>
        <w:t xml:space="preserve"> </w:t>
      </w:r>
    </w:p>
    <w:p w14:paraId="217C508D" w14:textId="77777777"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E664F42" w14:textId="77777777" w:rsidR="00C91AA7" w:rsidRDefault="00C91AA7" w:rsidP="006D2926">
      <w:pPr>
        <w:spacing w:after="0"/>
        <w:rPr>
          <w:rFonts w:ascii="Arial" w:hAnsi="Arial" w:cs="Arial"/>
          <w:sz w:val="18"/>
          <w:szCs w:val="18"/>
        </w:rPr>
      </w:pPr>
    </w:p>
    <w:p w14:paraId="75FB766F" w14:textId="77777777" w:rsidR="00FE2D9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14:paraId="4AFB69E6" w14:textId="77777777"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EB6E33">
      <w:headerReference w:type="default" r:id="rId11"/>
      <w:pgSz w:w="12240" w:h="15840" w:code="1"/>
      <w:pgMar w:top="851" w:right="1701" w:bottom="992" w:left="1701" w:header="142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8E5E" w14:textId="77777777" w:rsidR="003214D7" w:rsidRDefault="003214D7" w:rsidP="00B7253C">
      <w:pPr>
        <w:spacing w:after="0" w:line="240" w:lineRule="auto"/>
      </w:pPr>
      <w:r>
        <w:separator/>
      </w:r>
    </w:p>
  </w:endnote>
  <w:endnote w:type="continuationSeparator" w:id="0">
    <w:p w14:paraId="6B662366" w14:textId="77777777" w:rsidR="003214D7" w:rsidRDefault="003214D7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F354" w14:textId="77777777" w:rsidR="003214D7" w:rsidRDefault="003214D7" w:rsidP="00B7253C">
      <w:pPr>
        <w:spacing w:after="0" w:line="240" w:lineRule="auto"/>
      </w:pPr>
      <w:r>
        <w:separator/>
      </w:r>
    </w:p>
  </w:footnote>
  <w:footnote w:type="continuationSeparator" w:id="0">
    <w:p w14:paraId="058ABEF0" w14:textId="77777777" w:rsidR="003214D7" w:rsidRDefault="003214D7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ECF7" w14:textId="77777777"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 wp14:anchorId="26167292" wp14:editId="463601D0">
          <wp:extent cx="1082650" cy="1082650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60" cy="108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53"/>
    <w:rsid w:val="00005578"/>
    <w:rsid w:val="00036E51"/>
    <w:rsid w:val="00051A50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2648"/>
    <w:rsid w:val="000A5FC1"/>
    <w:rsid w:val="000C1B8E"/>
    <w:rsid w:val="000D10AA"/>
    <w:rsid w:val="000E2573"/>
    <w:rsid w:val="000E569C"/>
    <w:rsid w:val="001243D8"/>
    <w:rsid w:val="00124E92"/>
    <w:rsid w:val="00135A5D"/>
    <w:rsid w:val="00173955"/>
    <w:rsid w:val="00175787"/>
    <w:rsid w:val="00190C2A"/>
    <w:rsid w:val="001B447C"/>
    <w:rsid w:val="001C3FF7"/>
    <w:rsid w:val="001C616C"/>
    <w:rsid w:val="001D6B31"/>
    <w:rsid w:val="00252523"/>
    <w:rsid w:val="00252E45"/>
    <w:rsid w:val="002B286F"/>
    <w:rsid w:val="002D1954"/>
    <w:rsid w:val="002F1079"/>
    <w:rsid w:val="003214D7"/>
    <w:rsid w:val="00354357"/>
    <w:rsid w:val="00354DE0"/>
    <w:rsid w:val="003644C6"/>
    <w:rsid w:val="00366F1E"/>
    <w:rsid w:val="003765BD"/>
    <w:rsid w:val="003846BA"/>
    <w:rsid w:val="003861B0"/>
    <w:rsid w:val="003A605C"/>
    <w:rsid w:val="003C71D9"/>
    <w:rsid w:val="0040664B"/>
    <w:rsid w:val="0041138D"/>
    <w:rsid w:val="00414CC2"/>
    <w:rsid w:val="00425BD3"/>
    <w:rsid w:val="00442E9D"/>
    <w:rsid w:val="004A4466"/>
    <w:rsid w:val="004C3C30"/>
    <w:rsid w:val="004F13BC"/>
    <w:rsid w:val="005005FA"/>
    <w:rsid w:val="00537198"/>
    <w:rsid w:val="0054193A"/>
    <w:rsid w:val="00546FEA"/>
    <w:rsid w:val="00552A18"/>
    <w:rsid w:val="005612CD"/>
    <w:rsid w:val="005742C3"/>
    <w:rsid w:val="005810F9"/>
    <w:rsid w:val="005A3553"/>
    <w:rsid w:val="005C7AB1"/>
    <w:rsid w:val="005F62F8"/>
    <w:rsid w:val="006465E4"/>
    <w:rsid w:val="0064762C"/>
    <w:rsid w:val="0065045D"/>
    <w:rsid w:val="00683E9A"/>
    <w:rsid w:val="006A0405"/>
    <w:rsid w:val="006A3688"/>
    <w:rsid w:val="006B003B"/>
    <w:rsid w:val="006D2926"/>
    <w:rsid w:val="00714F68"/>
    <w:rsid w:val="007156F6"/>
    <w:rsid w:val="00735150"/>
    <w:rsid w:val="00740D2C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7C0379"/>
    <w:rsid w:val="00804633"/>
    <w:rsid w:val="008150FA"/>
    <w:rsid w:val="00815175"/>
    <w:rsid w:val="00864D52"/>
    <w:rsid w:val="008874FD"/>
    <w:rsid w:val="00892250"/>
    <w:rsid w:val="008B52E5"/>
    <w:rsid w:val="008D3E42"/>
    <w:rsid w:val="008F2DFA"/>
    <w:rsid w:val="00927213"/>
    <w:rsid w:val="00952417"/>
    <w:rsid w:val="009531AF"/>
    <w:rsid w:val="00957581"/>
    <w:rsid w:val="00971A1D"/>
    <w:rsid w:val="00972E73"/>
    <w:rsid w:val="0097618A"/>
    <w:rsid w:val="009776D6"/>
    <w:rsid w:val="009A40F8"/>
    <w:rsid w:val="009A6D12"/>
    <w:rsid w:val="009B5689"/>
    <w:rsid w:val="009B6258"/>
    <w:rsid w:val="009C2917"/>
    <w:rsid w:val="009C7EA5"/>
    <w:rsid w:val="009E41F1"/>
    <w:rsid w:val="00A00AED"/>
    <w:rsid w:val="00A4714E"/>
    <w:rsid w:val="00A47835"/>
    <w:rsid w:val="00A668AD"/>
    <w:rsid w:val="00A73C89"/>
    <w:rsid w:val="00AA39A1"/>
    <w:rsid w:val="00AA4560"/>
    <w:rsid w:val="00AB1451"/>
    <w:rsid w:val="00AD2B14"/>
    <w:rsid w:val="00AD4D8D"/>
    <w:rsid w:val="00B13F55"/>
    <w:rsid w:val="00B25314"/>
    <w:rsid w:val="00B26DB3"/>
    <w:rsid w:val="00B32302"/>
    <w:rsid w:val="00B4616A"/>
    <w:rsid w:val="00B65BE7"/>
    <w:rsid w:val="00B7253C"/>
    <w:rsid w:val="00B84CD0"/>
    <w:rsid w:val="00B920B2"/>
    <w:rsid w:val="00BA1AD5"/>
    <w:rsid w:val="00BC419E"/>
    <w:rsid w:val="00BF0BE6"/>
    <w:rsid w:val="00BF3ED4"/>
    <w:rsid w:val="00C00577"/>
    <w:rsid w:val="00C14AF1"/>
    <w:rsid w:val="00C17A8F"/>
    <w:rsid w:val="00C25DF9"/>
    <w:rsid w:val="00C31A53"/>
    <w:rsid w:val="00C4751A"/>
    <w:rsid w:val="00C807E8"/>
    <w:rsid w:val="00C83294"/>
    <w:rsid w:val="00C91AA7"/>
    <w:rsid w:val="00D012E9"/>
    <w:rsid w:val="00D42215"/>
    <w:rsid w:val="00D445BB"/>
    <w:rsid w:val="00D51014"/>
    <w:rsid w:val="00D56D0D"/>
    <w:rsid w:val="00D61135"/>
    <w:rsid w:val="00D6510A"/>
    <w:rsid w:val="00D90D4F"/>
    <w:rsid w:val="00DA2DC1"/>
    <w:rsid w:val="00DB5E92"/>
    <w:rsid w:val="00DC3A39"/>
    <w:rsid w:val="00DF46E2"/>
    <w:rsid w:val="00DF6F66"/>
    <w:rsid w:val="00E16E78"/>
    <w:rsid w:val="00E43929"/>
    <w:rsid w:val="00E74E4B"/>
    <w:rsid w:val="00E823C7"/>
    <w:rsid w:val="00E948D7"/>
    <w:rsid w:val="00E9569B"/>
    <w:rsid w:val="00EB0357"/>
    <w:rsid w:val="00EB246D"/>
    <w:rsid w:val="00EB6E33"/>
    <w:rsid w:val="00EC6D8A"/>
    <w:rsid w:val="00ED69FD"/>
    <w:rsid w:val="00F33235"/>
    <w:rsid w:val="00F402C9"/>
    <w:rsid w:val="00F4678D"/>
    <w:rsid w:val="00F73BFC"/>
    <w:rsid w:val="00F85B64"/>
    <w:rsid w:val="00F90E8F"/>
    <w:rsid w:val="00FC41C2"/>
    <w:rsid w:val="00FE1B59"/>
    <w:rsid w:val="00FE2D9C"/>
    <w:rsid w:val="00FE5042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09B4"/>
  <w15:docId w15:val="{C95CB981-E2FD-4157-81E9-9569DF82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  <w:style w:type="paragraph" w:styleId="Prrafodelista">
    <w:name w:val="List Paragraph"/>
    <w:basedOn w:val="Normal"/>
    <w:uiPriority w:val="34"/>
    <w:qFormat/>
    <w:rsid w:val="00BA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idaddetransparencia@congresochihuahu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transparencia/solicitu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Priscila Soto Jimenez</cp:lastModifiedBy>
  <cp:revision>11</cp:revision>
  <cp:lastPrinted>2024-04-29T17:04:00Z</cp:lastPrinted>
  <dcterms:created xsi:type="dcterms:W3CDTF">2024-04-29T16:14:00Z</dcterms:created>
  <dcterms:modified xsi:type="dcterms:W3CDTF">2024-04-29T17:11:00Z</dcterms:modified>
</cp:coreProperties>
</file>