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FF2F" w14:textId="64822C66" w:rsidR="00C52931" w:rsidRPr="00AA0840" w:rsidRDefault="00C52931" w:rsidP="006D6BC6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AA0840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H. CONGRESO DEL ESTADO</w:t>
      </w:r>
    </w:p>
    <w:p w14:paraId="18159E05" w14:textId="77777777" w:rsidR="00C52931" w:rsidRPr="00AA0840" w:rsidRDefault="00C52931" w:rsidP="006D6BC6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AA0840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P R E S E N T E.</w:t>
      </w:r>
    </w:p>
    <w:p w14:paraId="105BE788" w14:textId="77777777" w:rsidR="00C52931" w:rsidRPr="00AA0840" w:rsidRDefault="00C52931" w:rsidP="006D6BC6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</w:p>
    <w:p w14:paraId="792F9896" w14:textId="37699874" w:rsidR="00C52931" w:rsidRDefault="00C52931" w:rsidP="006D6BC6">
      <w:pPr>
        <w:spacing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32228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El suscrito </w:t>
      </w:r>
      <w:r w:rsidRPr="0032228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ARTURO MEDINA AGUIRRE</w:t>
      </w:r>
      <w:r w:rsidRPr="00322282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,</w:t>
      </w:r>
      <w:r w:rsidRPr="0032228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en mi calidad de Diputado de la Sexagésima Octava Legislatura del H. Congreso del Estado, y de Coordinador del Grupo Parlamentario del Partido Revolucionario Institucional, con fundamento en los artículos 68, fracción I de la Constitución Política del Estado de Chihuahua, 167 y 168 de la Ley Orgánica del Poder Legislativo, 75 y 76 del Reglamento Interior y Prácticas Parlamentarias del Poder Legislativo,</w:t>
      </w:r>
      <w:r w:rsidRPr="0032228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32228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y demás relativos, acudimos ante esta Honorable Asamblea Legislativa, a someter a consideración la presente </w:t>
      </w:r>
      <w:r w:rsidRPr="0032228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INICIATIVA CON CARÁCTER DE DECRETO</w:t>
      </w:r>
      <w:r w:rsidR="004B35A0" w:rsidRPr="0032228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,</w:t>
      </w:r>
      <w:r w:rsidR="0072687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7502DF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a efecto de adicionar un capítulo a la Ley </w:t>
      </w:r>
      <w:r w:rsidR="007502DF" w:rsidRPr="007502DF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de Igualdad entre Mujeres y Hombres del Estado d</w:t>
      </w:r>
      <w:r w:rsidR="007502DF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e Chihuahua para incluir la </w:t>
      </w:r>
      <w:r w:rsidR="00623659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Igualdad en el ámbito rural. </w:t>
      </w:r>
      <w:r w:rsidRPr="0032228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322282">
        <w:rPr>
          <w:rFonts w:ascii="Arial" w:hAnsi="Arial" w:cs="Arial"/>
          <w:color w:val="202124"/>
          <w:sz w:val="24"/>
          <w:szCs w:val="24"/>
          <w:shd w:val="clear" w:color="auto" w:fill="FFFFFF"/>
        </w:rPr>
        <w:t>lo anterior bajo la siguiente:</w:t>
      </w:r>
      <w:r w:rsidRPr="0051528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14:paraId="7B8442B2" w14:textId="77777777" w:rsidR="00421DE0" w:rsidRDefault="00421DE0" w:rsidP="006D6BC6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</w:p>
    <w:p w14:paraId="0344257F" w14:textId="77777777" w:rsidR="00322282" w:rsidRDefault="00322282" w:rsidP="006D6BC6">
      <w:pPr>
        <w:spacing w:line="360" w:lineRule="auto"/>
        <w:jc w:val="center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515285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EXPOSICIÓN DE MOTIVOS</w:t>
      </w:r>
    </w:p>
    <w:p w14:paraId="50EC98CA" w14:textId="77777777" w:rsidR="00421DE0" w:rsidRDefault="00421DE0" w:rsidP="006D6BC6">
      <w:pPr>
        <w:spacing w:line="360" w:lineRule="auto"/>
        <w:jc w:val="center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</w:p>
    <w:p w14:paraId="26D10EDE" w14:textId="637AFBBC" w:rsidR="00733C08" w:rsidRDefault="005264A2" w:rsidP="006D6BC6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264A2">
        <w:rPr>
          <w:rFonts w:ascii="Arial" w:eastAsia="Calibri" w:hAnsi="Arial" w:cs="Arial"/>
          <w:bCs/>
          <w:sz w:val="24"/>
          <w:szCs w:val="24"/>
          <w:lang w:eastAsia="en-US"/>
        </w:rPr>
        <w:t xml:space="preserve">La igualdad entre mujeres y hombres es un principio constitucional consagrado en el artículo 4º de la Constitución Política de los Estados Unidos Mexicanos, y reforzado por instrumentos internacionales como la Convención sobre la Eliminación de Todas las Formas de Discriminación contra la Mujer (CEDAW), ratificada por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nuestro país </w:t>
      </w:r>
      <w:r w:rsidRPr="005264A2">
        <w:rPr>
          <w:rFonts w:ascii="Arial" w:eastAsia="Calibri" w:hAnsi="Arial" w:cs="Arial"/>
          <w:bCs/>
          <w:sz w:val="24"/>
          <w:szCs w:val="24"/>
          <w:lang w:eastAsia="en-US"/>
        </w:rPr>
        <w:t>en 1981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</w:p>
    <w:p w14:paraId="3DD4D934" w14:textId="77777777" w:rsidR="00733C08" w:rsidRDefault="00733C08" w:rsidP="006D6BC6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BEDE81C" w14:textId="76BB0114" w:rsidR="005264A2" w:rsidRDefault="00E17FB8" w:rsidP="006D6BC6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Chihuahua es un estado que se ha destacado por el sector campesino, </w:t>
      </w:r>
      <w:r w:rsidR="00F65E0B">
        <w:rPr>
          <w:rFonts w:ascii="Arial" w:eastAsia="Calibri" w:hAnsi="Arial" w:cs="Arial"/>
          <w:bCs/>
          <w:sz w:val="24"/>
          <w:szCs w:val="24"/>
          <w:lang w:eastAsia="en-US"/>
        </w:rPr>
        <w:t xml:space="preserve">desde la ganadería hasta el cultivo de granos básicos que contribuyen a la soberanía y a la </w:t>
      </w:r>
      <w:r w:rsidR="00FB46FD">
        <w:rPr>
          <w:rFonts w:ascii="Arial" w:eastAsia="Calibri" w:hAnsi="Arial" w:cs="Arial"/>
          <w:bCs/>
          <w:sz w:val="24"/>
          <w:szCs w:val="24"/>
          <w:lang w:eastAsia="en-US"/>
        </w:rPr>
        <w:t>seguridad alimentaria</w:t>
      </w:r>
      <w:r w:rsidR="00EC5FAB">
        <w:rPr>
          <w:rFonts w:ascii="Arial" w:eastAsia="Calibri" w:hAnsi="Arial" w:cs="Arial"/>
          <w:bCs/>
          <w:sz w:val="24"/>
          <w:szCs w:val="24"/>
          <w:lang w:eastAsia="en-US"/>
        </w:rPr>
        <w:t xml:space="preserve"> nacional</w:t>
      </w:r>
      <w:r w:rsidR="00FB46FD">
        <w:rPr>
          <w:rFonts w:ascii="Arial" w:eastAsia="Calibri" w:hAnsi="Arial" w:cs="Arial"/>
          <w:bCs/>
          <w:sz w:val="24"/>
          <w:szCs w:val="24"/>
          <w:lang w:eastAsia="en-US"/>
        </w:rPr>
        <w:t xml:space="preserve"> que ha sido </w:t>
      </w:r>
      <w:r w:rsidR="005C27B7">
        <w:rPr>
          <w:rFonts w:ascii="Arial" w:eastAsia="Calibri" w:hAnsi="Arial" w:cs="Arial"/>
          <w:bCs/>
          <w:sz w:val="24"/>
          <w:szCs w:val="24"/>
          <w:lang w:eastAsia="en-US"/>
        </w:rPr>
        <w:t xml:space="preserve">la meta de quienes siempre están pendientes del desarrollo rural. </w:t>
      </w:r>
    </w:p>
    <w:p w14:paraId="785034E2" w14:textId="0C546A65" w:rsidR="005C27B7" w:rsidRDefault="00357701" w:rsidP="006D6BC6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57701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Tradicionalmente, las labores agrícolas y ganaderas se han vinculado con los hombres, dejando en segundo plano el aporte de muchas mujeres</w:t>
      </w:r>
      <w:r w:rsidR="00D306D2">
        <w:rPr>
          <w:rFonts w:ascii="Arial" w:eastAsia="Calibri" w:hAnsi="Arial" w:cs="Arial"/>
          <w:bCs/>
          <w:sz w:val="24"/>
          <w:szCs w:val="24"/>
          <w:lang w:eastAsia="en-US"/>
        </w:rPr>
        <w:t>, sin embar</w:t>
      </w:r>
      <w:r w:rsidR="00D56DB4">
        <w:rPr>
          <w:rFonts w:ascii="Arial" w:eastAsia="Calibri" w:hAnsi="Arial" w:cs="Arial"/>
          <w:bCs/>
          <w:sz w:val="24"/>
          <w:szCs w:val="24"/>
          <w:lang w:eastAsia="en-US"/>
        </w:rPr>
        <w:t xml:space="preserve">go, </w:t>
      </w:r>
      <w:r w:rsidR="00D56DB4" w:rsidRPr="00482CF7">
        <w:rPr>
          <w:rFonts w:ascii="Arial" w:eastAsia="Calibri" w:hAnsi="Arial" w:cs="Arial"/>
          <w:bCs/>
          <w:sz w:val="24"/>
          <w:szCs w:val="24"/>
          <w:lang w:eastAsia="en-US"/>
        </w:rPr>
        <w:t xml:space="preserve">esa narrativa está siendo transformada con fuerza y determinación por miles de mujeres que cultivan la tierra, crían ganado, administran ranchos y lideran proyectos productivos en todo el estado y esta </w:t>
      </w:r>
      <w:r w:rsidR="001A5309">
        <w:rPr>
          <w:rFonts w:ascii="Arial" w:eastAsia="Calibri" w:hAnsi="Arial" w:cs="Arial"/>
          <w:bCs/>
          <w:sz w:val="24"/>
          <w:szCs w:val="24"/>
          <w:lang w:eastAsia="en-US"/>
        </w:rPr>
        <w:t>propuesta</w:t>
      </w:r>
      <w:r w:rsidR="00D56DB4" w:rsidRPr="00482CF7">
        <w:rPr>
          <w:rFonts w:ascii="Arial" w:eastAsia="Calibri" w:hAnsi="Arial" w:cs="Arial"/>
          <w:bCs/>
          <w:sz w:val="24"/>
          <w:szCs w:val="24"/>
          <w:lang w:eastAsia="en-US"/>
        </w:rPr>
        <w:t xml:space="preserve"> e</w:t>
      </w:r>
      <w:r w:rsidR="009D7E49" w:rsidRPr="00482CF7">
        <w:rPr>
          <w:rFonts w:ascii="Arial" w:eastAsia="Calibri" w:hAnsi="Arial" w:cs="Arial"/>
          <w:bCs/>
          <w:sz w:val="24"/>
          <w:szCs w:val="24"/>
          <w:lang w:eastAsia="en-US"/>
        </w:rPr>
        <w:t xml:space="preserve">s en honor a esas mujeres que </w:t>
      </w:r>
      <w:r w:rsidR="00850C30">
        <w:rPr>
          <w:rFonts w:ascii="Arial" w:eastAsia="Calibri" w:hAnsi="Arial" w:cs="Arial"/>
          <w:bCs/>
          <w:sz w:val="24"/>
          <w:szCs w:val="24"/>
          <w:lang w:eastAsia="en-US"/>
        </w:rPr>
        <w:t xml:space="preserve">con trabajo arduo </w:t>
      </w:r>
      <w:r w:rsidR="009D7E49" w:rsidRPr="00482CF7">
        <w:rPr>
          <w:rFonts w:ascii="Arial" w:eastAsia="Calibri" w:hAnsi="Arial" w:cs="Arial"/>
          <w:bCs/>
          <w:sz w:val="24"/>
          <w:szCs w:val="24"/>
          <w:lang w:eastAsia="en-US"/>
        </w:rPr>
        <w:t>se han abierto camino en el sector rural</w:t>
      </w:r>
      <w:r w:rsidR="00C235D0" w:rsidRPr="00482CF7">
        <w:rPr>
          <w:rFonts w:ascii="Arial" w:eastAsia="Calibri" w:hAnsi="Arial" w:cs="Arial"/>
          <w:bCs/>
          <w:sz w:val="24"/>
          <w:szCs w:val="24"/>
          <w:lang w:eastAsia="en-US"/>
        </w:rPr>
        <w:t xml:space="preserve"> y que hoy están rompiendo estereotipos y marcando la ruta para que otras mujeres puedan caminar</w:t>
      </w:r>
      <w:r w:rsidR="00021E16" w:rsidRPr="00482CF7">
        <w:rPr>
          <w:rFonts w:ascii="Arial" w:eastAsia="Calibri" w:hAnsi="Arial" w:cs="Arial"/>
          <w:bCs/>
          <w:sz w:val="24"/>
          <w:szCs w:val="24"/>
          <w:lang w:eastAsia="en-US"/>
        </w:rPr>
        <w:t xml:space="preserve"> con mayor facilidad. </w:t>
      </w:r>
    </w:p>
    <w:p w14:paraId="76C9CE03" w14:textId="5ECEBBDD" w:rsidR="0067591F" w:rsidRDefault="002A60E8" w:rsidP="002A60E8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354BF">
        <w:rPr>
          <w:rFonts w:ascii="Arial" w:eastAsia="Calibri" w:hAnsi="Arial" w:cs="Arial"/>
          <w:bCs/>
          <w:sz w:val="24"/>
          <w:szCs w:val="24"/>
          <w:lang w:eastAsia="en-US"/>
        </w:rPr>
        <w:t>Las mujeres ganaderas y agricultoras no son ayudantes</w:t>
      </w:r>
      <w:r w:rsidR="002A106C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Pr="00E354BF">
        <w:rPr>
          <w:rFonts w:ascii="Arial" w:eastAsia="Calibri" w:hAnsi="Arial" w:cs="Arial"/>
          <w:bCs/>
          <w:sz w:val="24"/>
          <w:szCs w:val="24"/>
          <w:lang w:eastAsia="en-US"/>
        </w:rPr>
        <w:t xml:space="preserve"> ni acompañantes</w:t>
      </w:r>
      <w:r w:rsidR="002A106C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Pr="00E354BF">
        <w:rPr>
          <w:rFonts w:ascii="Arial" w:eastAsia="Calibri" w:hAnsi="Arial" w:cs="Arial"/>
          <w:bCs/>
          <w:sz w:val="24"/>
          <w:szCs w:val="24"/>
          <w:lang w:eastAsia="en-US"/>
        </w:rPr>
        <w:t xml:space="preserve"> son productoras, empresarias y </w:t>
      </w:r>
      <w:r w:rsidR="006A5898">
        <w:rPr>
          <w:rFonts w:ascii="Arial" w:eastAsia="Calibri" w:hAnsi="Arial" w:cs="Arial"/>
          <w:bCs/>
          <w:sz w:val="24"/>
          <w:szCs w:val="24"/>
          <w:lang w:eastAsia="en-US"/>
        </w:rPr>
        <w:t>defensoras</w:t>
      </w:r>
      <w:r w:rsidRPr="00E354BF">
        <w:rPr>
          <w:rFonts w:ascii="Arial" w:eastAsia="Calibri" w:hAnsi="Arial" w:cs="Arial"/>
          <w:bCs/>
          <w:sz w:val="24"/>
          <w:szCs w:val="24"/>
          <w:lang w:eastAsia="en-US"/>
        </w:rPr>
        <w:t xml:space="preserve"> de la tierra</w:t>
      </w:r>
      <w:r w:rsidR="006A5898">
        <w:rPr>
          <w:rFonts w:ascii="Arial" w:eastAsia="Calibri" w:hAnsi="Arial" w:cs="Arial"/>
          <w:bCs/>
          <w:sz w:val="24"/>
          <w:szCs w:val="24"/>
          <w:lang w:eastAsia="en-US"/>
        </w:rPr>
        <w:t xml:space="preserve">. Al mismo tiempo muchas </w:t>
      </w:r>
      <w:r w:rsidR="002A106C">
        <w:rPr>
          <w:rFonts w:ascii="Arial" w:eastAsia="Calibri" w:hAnsi="Arial" w:cs="Arial"/>
          <w:bCs/>
          <w:sz w:val="24"/>
          <w:szCs w:val="24"/>
          <w:lang w:eastAsia="en-US"/>
        </w:rPr>
        <w:t>son madres, esposas y jefas de familia</w:t>
      </w:r>
      <w:r w:rsidRPr="00E354B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67591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7591F" w:rsidRPr="0067591F">
        <w:rPr>
          <w:rFonts w:ascii="Arial" w:eastAsia="Calibri" w:hAnsi="Arial" w:cs="Arial"/>
          <w:bCs/>
          <w:sz w:val="24"/>
          <w:szCs w:val="24"/>
          <w:lang w:eastAsia="en-US"/>
        </w:rPr>
        <w:t>Su experiencia, capacidad organizativa y compromiso con el campo son esenciales para la seguridad alimentaria, el progreso regional y la identidad de Chihuahua. A menudo, enfrentan obstáculos como la falta de reconocimiento legal, el acceso limitado a tierras, créditos, capacitación y financiamiento.</w:t>
      </w:r>
    </w:p>
    <w:p w14:paraId="1A6CA5D0" w14:textId="390583CD" w:rsidR="009D7E49" w:rsidRDefault="002A60E8" w:rsidP="00817C7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="00CA2793" w:rsidRPr="00482CF7">
        <w:rPr>
          <w:rFonts w:ascii="Arial" w:eastAsia="Calibri" w:hAnsi="Arial" w:cs="Arial"/>
          <w:bCs/>
          <w:sz w:val="24"/>
          <w:szCs w:val="24"/>
          <w:lang w:eastAsia="en-US"/>
        </w:rPr>
        <w:t>stas mujeres representan no solo la continuidad del campo, sino también su modernización y esperanza</w:t>
      </w:r>
      <w:r w:rsidR="00482CF7" w:rsidRPr="00482CF7">
        <w:rPr>
          <w:rFonts w:ascii="Arial" w:eastAsia="Calibri" w:hAnsi="Arial" w:cs="Arial"/>
          <w:bCs/>
          <w:sz w:val="24"/>
          <w:szCs w:val="24"/>
          <w:lang w:eastAsia="en-US"/>
        </w:rPr>
        <w:t>, por lo que consideramos que visibilizar y r</w:t>
      </w:r>
      <w:r w:rsidR="00CA2793" w:rsidRPr="00482CF7">
        <w:rPr>
          <w:rFonts w:ascii="Arial" w:eastAsia="Calibri" w:hAnsi="Arial" w:cs="Arial"/>
          <w:bCs/>
          <w:sz w:val="24"/>
          <w:szCs w:val="24"/>
          <w:lang w:eastAsia="en-US"/>
        </w:rPr>
        <w:t>econocer su papel no es un gesto de cortesía, sino una deuda histórica</w:t>
      </w:r>
      <w:r w:rsidR="001765AA">
        <w:rPr>
          <w:rFonts w:ascii="Arial" w:eastAsia="Calibri" w:hAnsi="Arial" w:cs="Arial"/>
          <w:bCs/>
          <w:sz w:val="24"/>
          <w:szCs w:val="24"/>
          <w:lang w:eastAsia="en-US"/>
        </w:rPr>
        <w:t xml:space="preserve"> que debe quedar reconocida en la legislación del estado. </w:t>
      </w:r>
    </w:p>
    <w:p w14:paraId="07613FB1" w14:textId="77777777" w:rsidR="001765AA" w:rsidRPr="00482CF7" w:rsidRDefault="001765AA" w:rsidP="00817C7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140FADE" w14:textId="16E370A2" w:rsidR="00BD13C6" w:rsidRDefault="00BD13C6" w:rsidP="00817C7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82CF7">
        <w:rPr>
          <w:rFonts w:ascii="Arial" w:eastAsia="Calibri" w:hAnsi="Arial" w:cs="Arial"/>
          <w:bCs/>
          <w:sz w:val="24"/>
          <w:szCs w:val="24"/>
          <w:lang w:eastAsia="en-US"/>
        </w:rPr>
        <w:t>A nivel federal, se han realizado reformas a la Ley de Desarrollo Rural Sustentable para incorporar la perspectiva</w:t>
      </w:r>
      <w:r w:rsidRPr="0098150C">
        <w:rPr>
          <w:rFonts w:ascii="Arial" w:eastAsia="Calibri" w:hAnsi="Arial" w:cs="Arial"/>
          <w:bCs/>
          <w:sz w:val="24"/>
          <w:szCs w:val="24"/>
          <w:lang w:eastAsia="en-US"/>
        </w:rPr>
        <w:t xml:space="preserve"> de géne</w:t>
      </w:r>
      <w:r w:rsidRPr="00BD13C6">
        <w:rPr>
          <w:rFonts w:ascii="Arial" w:eastAsia="Calibri" w:hAnsi="Arial" w:cs="Arial"/>
          <w:bCs/>
          <w:sz w:val="24"/>
          <w:szCs w:val="24"/>
          <w:lang w:eastAsia="en-US"/>
        </w:rPr>
        <w:t>ro, garantizar la paridad en órganos de representación y reconocer el papel de la mujer rural en la economía familiar y comunitaria.</w:t>
      </w:r>
      <w:r>
        <w:rPr>
          <w:rStyle w:val="Refdenotaalpie"/>
          <w:rFonts w:ascii="Arial" w:eastAsia="Calibri" w:hAnsi="Arial" w:cs="Arial"/>
          <w:bCs/>
          <w:sz w:val="24"/>
          <w:szCs w:val="24"/>
          <w:lang w:eastAsia="en-US"/>
        </w:rPr>
        <w:footnoteReference w:id="1"/>
      </w:r>
    </w:p>
    <w:p w14:paraId="013019CF" w14:textId="3F2080FD" w:rsidR="00B1606A" w:rsidRDefault="006D6BC6" w:rsidP="00817C71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D6BC6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En Chihuahua existen 99,914 unidades de producción agropecuaria, de las cuales más de 84 mil se mantienen activas, según el Censo Agropecuario 2022 del INEGI. En ellas participan 386,682 personas, y aunque el 81.4 % son hombres, un 18.6 % corresponde a mujeres, cifra que ha crecido de forma sostenida durante la última década.</w:t>
      </w:r>
      <w:r w:rsidR="000A2ABC">
        <w:rPr>
          <w:rStyle w:val="Refdenotaalpie"/>
          <w:rFonts w:ascii="Arial" w:eastAsia="Calibri" w:hAnsi="Arial" w:cs="Arial"/>
          <w:bCs/>
          <w:sz w:val="24"/>
          <w:szCs w:val="24"/>
          <w:lang w:eastAsia="en-US"/>
        </w:rPr>
        <w:footnoteReference w:id="2"/>
      </w:r>
    </w:p>
    <w:p w14:paraId="3156FC47" w14:textId="77777777" w:rsidR="007033BD" w:rsidRDefault="006D6BC6" w:rsidP="00953D1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D6BC6">
        <w:rPr>
          <w:rFonts w:ascii="Arial" w:eastAsia="Calibri" w:hAnsi="Arial" w:cs="Arial"/>
          <w:bCs/>
          <w:sz w:val="24"/>
          <w:szCs w:val="24"/>
          <w:lang w:eastAsia="en-US"/>
        </w:rPr>
        <w:t>El gobierno estatal ha comenzado a dar pasos importantes: en 2024, la Secretaría de Desarrollo Rural de Chihuahua destinó 13 millones de pesos para apoyar 248 proyectos liderados por mujeres rurales, enfocados en la adquisición de maquinaria y herramientas para agregar valor a sus productos. Además, se invirtieron 26.7 millones de pesos adicionales en beneficio de 4,180 mujeres rurales, con apoyos en insumos agrícolas, equipo y créditos emergentes ante la sequía</w:t>
      </w:r>
      <w:r w:rsidR="000C7E26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1A27E3">
        <w:rPr>
          <w:rStyle w:val="Refdenotaalpie"/>
          <w:rFonts w:ascii="Arial" w:eastAsia="Calibri" w:hAnsi="Arial" w:cs="Arial"/>
          <w:bCs/>
          <w:sz w:val="24"/>
          <w:szCs w:val="24"/>
          <w:lang w:eastAsia="en-US"/>
        </w:rPr>
        <w:footnoteReference w:id="3"/>
      </w:r>
      <w:r w:rsidRPr="006D6BC6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Estas cifras son </w:t>
      </w:r>
      <w:r w:rsidR="00953D15" w:rsidRPr="006D6BC6">
        <w:rPr>
          <w:rFonts w:ascii="Arial" w:eastAsia="Calibri" w:hAnsi="Arial" w:cs="Arial"/>
          <w:bCs/>
          <w:sz w:val="24"/>
          <w:szCs w:val="24"/>
          <w:lang w:eastAsia="en-US"/>
        </w:rPr>
        <w:t>alentadoras,</w:t>
      </w:r>
      <w:r w:rsidR="00824BCD">
        <w:rPr>
          <w:rFonts w:ascii="Arial" w:eastAsia="Calibri" w:hAnsi="Arial" w:cs="Arial"/>
          <w:bCs/>
          <w:sz w:val="24"/>
          <w:szCs w:val="24"/>
          <w:lang w:eastAsia="en-US"/>
        </w:rPr>
        <w:t xml:space="preserve"> pero </w:t>
      </w:r>
      <w:r w:rsidR="00930187" w:rsidRPr="00930187">
        <w:rPr>
          <w:rFonts w:ascii="Arial" w:eastAsia="Calibri" w:hAnsi="Arial" w:cs="Arial"/>
          <w:bCs/>
          <w:sz w:val="24"/>
          <w:szCs w:val="24"/>
          <w:lang w:eastAsia="en-US"/>
        </w:rPr>
        <w:t xml:space="preserve">¿Cómo podemos hablar de justicia social si más del </w:t>
      </w:r>
      <w:r w:rsidR="00E73DEF">
        <w:rPr>
          <w:rFonts w:ascii="Arial" w:eastAsia="Calibri" w:hAnsi="Arial" w:cs="Arial"/>
          <w:bCs/>
          <w:sz w:val="24"/>
          <w:szCs w:val="24"/>
          <w:lang w:eastAsia="en-US"/>
        </w:rPr>
        <w:t>8</w:t>
      </w:r>
      <w:r w:rsidR="00930187" w:rsidRPr="00930187">
        <w:rPr>
          <w:rFonts w:ascii="Arial" w:eastAsia="Calibri" w:hAnsi="Arial" w:cs="Arial"/>
          <w:bCs/>
          <w:sz w:val="24"/>
          <w:szCs w:val="24"/>
          <w:lang w:eastAsia="en-US"/>
        </w:rPr>
        <w:t>0% de los sujetos agrarios siguen siendo hombres? ¿Cómo podemos hablar de desarrollo sostenible si las mujeres rurales no tienen voz en los consejos comunitarios?</w:t>
      </w:r>
      <w:r w:rsidR="00E73DE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128A8A0A" w14:textId="77777777" w:rsidR="00021F73" w:rsidRDefault="00930187" w:rsidP="00953D15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>Es momento de actuar</w:t>
      </w:r>
      <w:r w:rsidR="006D02B3">
        <w:rPr>
          <w:rFonts w:ascii="Arial" w:eastAsia="Calibri" w:hAnsi="Arial" w:cs="Arial"/>
          <w:bCs/>
          <w:sz w:val="24"/>
          <w:szCs w:val="24"/>
          <w:lang w:eastAsia="en-US"/>
        </w:rPr>
        <w:t xml:space="preserve"> y es 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>momento de legislar con visión, con sensibilidad y con firmeza</w:t>
      </w:r>
      <w:r w:rsidR="006D02B3">
        <w:rPr>
          <w:rFonts w:ascii="Arial" w:eastAsia="Calibri" w:hAnsi="Arial" w:cs="Arial"/>
          <w:bCs/>
          <w:sz w:val="24"/>
          <w:szCs w:val="24"/>
          <w:lang w:eastAsia="en-US"/>
        </w:rPr>
        <w:t>, p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>or ello, propon</w:t>
      </w:r>
      <w:r w:rsidR="006D02B3">
        <w:rPr>
          <w:rFonts w:ascii="Arial" w:eastAsia="Calibri" w:hAnsi="Arial" w:cs="Arial"/>
          <w:bCs/>
          <w:sz w:val="24"/>
          <w:szCs w:val="24"/>
          <w:lang w:eastAsia="en-US"/>
        </w:rPr>
        <w:t>emos</w:t>
      </w:r>
      <w:r w:rsidR="007033BD">
        <w:rPr>
          <w:rFonts w:ascii="Arial" w:eastAsia="Calibri" w:hAnsi="Arial" w:cs="Arial"/>
          <w:bCs/>
          <w:sz w:val="24"/>
          <w:szCs w:val="24"/>
          <w:lang w:eastAsia="en-US"/>
        </w:rPr>
        <w:t xml:space="preserve"> adicionar un Capítulo </w:t>
      </w:r>
      <w:r w:rsidR="00021F73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="007033BD">
        <w:rPr>
          <w:rFonts w:ascii="Arial" w:eastAsia="Calibri" w:hAnsi="Arial" w:cs="Arial"/>
          <w:bCs/>
          <w:sz w:val="24"/>
          <w:szCs w:val="24"/>
          <w:lang w:eastAsia="en-US"/>
        </w:rPr>
        <w:t xml:space="preserve">exto </w:t>
      </w:r>
      <w:r w:rsidR="00021F73">
        <w:rPr>
          <w:rFonts w:ascii="Arial" w:eastAsia="Calibri" w:hAnsi="Arial" w:cs="Arial"/>
          <w:bCs/>
          <w:sz w:val="24"/>
          <w:szCs w:val="24"/>
          <w:lang w:eastAsia="en-US"/>
        </w:rPr>
        <w:t xml:space="preserve">Quinquies a </w:t>
      </w:r>
      <w:r w:rsidR="00021F73" w:rsidRPr="00021F73">
        <w:rPr>
          <w:rFonts w:ascii="Arial" w:eastAsia="Calibri" w:hAnsi="Arial" w:cs="Arial"/>
          <w:bCs/>
          <w:sz w:val="24"/>
          <w:szCs w:val="24"/>
          <w:lang w:eastAsia="en-US"/>
        </w:rPr>
        <w:t>la Ley de Igualdad entre Mujeres y Hombres del Estado de Chihuahua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021F73">
        <w:rPr>
          <w:rFonts w:ascii="Arial" w:eastAsia="Calibri" w:hAnsi="Arial" w:cs="Arial"/>
          <w:bCs/>
          <w:sz w:val="24"/>
          <w:szCs w:val="24"/>
          <w:lang w:eastAsia="en-US"/>
        </w:rPr>
        <w:t>para que se reconozca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 xml:space="preserve"> y garantice la igualdad sustantiva en el ámbito del desarrollo rural.</w:t>
      </w:r>
      <w:r w:rsidR="006D02B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953D15">
        <w:rPr>
          <w:rFonts w:ascii="Arial" w:eastAsia="Calibri" w:hAnsi="Arial" w:cs="Arial"/>
          <w:bCs/>
          <w:sz w:val="24"/>
          <w:szCs w:val="24"/>
          <w:lang w:eastAsia="en-US"/>
        </w:rPr>
        <w:t xml:space="preserve">El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d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>iseñar políticas públicas con perspectiva de género</w:t>
      </w:r>
      <w:r w:rsidR="00953D15">
        <w:rPr>
          <w:rFonts w:ascii="Arial" w:eastAsia="Calibri" w:hAnsi="Arial" w:cs="Arial"/>
          <w:bCs/>
          <w:sz w:val="24"/>
          <w:szCs w:val="24"/>
          <w:lang w:eastAsia="en-US"/>
        </w:rPr>
        <w:t xml:space="preserve"> y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>romover el acceso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>equitativo a recursos productivos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953D15">
        <w:rPr>
          <w:rFonts w:ascii="Arial" w:eastAsia="Calibri" w:hAnsi="Arial" w:cs="Arial"/>
          <w:bCs/>
          <w:sz w:val="24"/>
          <w:szCs w:val="24"/>
          <w:lang w:eastAsia="en-US"/>
        </w:rPr>
        <w:t xml:space="preserve">así como, el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>segurar la participación activa de las mujeres en la toma de decisiones</w:t>
      </w:r>
      <w:r w:rsidR="00E73DEF">
        <w:rPr>
          <w:rFonts w:ascii="Arial" w:eastAsia="Calibri" w:hAnsi="Arial" w:cs="Arial"/>
          <w:bCs/>
          <w:sz w:val="24"/>
          <w:szCs w:val="24"/>
          <w:lang w:eastAsia="en-US"/>
        </w:rPr>
        <w:t xml:space="preserve"> i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>mplementa</w:t>
      </w:r>
      <w:r w:rsidR="00953D15">
        <w:rPr>
          <w:rFonts w:ascii="Arial" w:eastAsia="Calibri" w:hAnsi="Arial" w:cs="Arial"/>
          <w:bCs/>
          <w:sz w:val="24"/>
          <w:szCs w:val="24"/>
          <w:lang w:eastAsia="en-US"/>
        </w:rPr>
        <w:t>n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 xml:space="preserve"> acciones afirmativas</w:t>
      </w:r>
      <w:r w:rsidR="003F0D2B">
        <w:rPr>
          <w:rFonts w:ascii="Arial" w:eastAsia="Calibri" w:hAnsi="Arial" w:cs="Arial"/>
          <w:bCs/>
          <w:sz w:val="24"/>
          <w:szCs w:val="24"/>
          <w:lang w:eastAsia="en-US"/>
        </w:rPr>
        <w:t xml:space="preserve"> que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 xml:space="preserve"> cierr</w:t>
      </w:r>
      <w:r w:rsidR="00953D15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t xml:space="preserve">n las brechas </w:t>
      </w:r>
      <w:r w:rsidRPr="00930187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históricas</w:t>
      </w:r>
      <w:r w:rsidR="00C14766">
        <w:rPr>
          <w:rFonts w:ascii="Arial" w:eastAsia="Calibri" w:hAnsi="Arial" w:cs="Arial"/>
          <w:bCs/>
          <w:sz w:val="24"/>
          <w:szCs w:val="24"/>
          <w:lang w:eastAsia="en-US"/>
        </w:rPr>
        <w:t xml:space="preserve"> y </w:t>
      </w:r>
      <w:r w:rsidR="00C14766" w:rsidRPr="00C14766">
        <w:rPr>
          <w:rFonts w:ascii="Arial" w:eastAsia="Calibri" w:hAnsi="Arial" w:cs="Arial"/>
          <w:bCs/>
          <w:sz w:val="24"/>
          <w:szCs w:val="24"/>
          <w:lang w:eastAsia="en-US"/>
        </w:rPr>
        <w:t>contribuye</w:t>
      </w:r>
      <w:r w:rsidR="00953D15">
        <w:rPr>
          <w:rFonts w:ascii="Arial" w:eastAsia="Calibri" w:hAnsi="Arial" w:cs="Arial"/>
          <w:bCs/>
          <w:sz w:val="24"/>
          <w:szCs w:val="24"/>
          <w:lang w:eastAsia="en-US"/>
        </w:rPr>
        <w:t>n</w:t>
      </w:r>
      <w:r w:rsidR="00C14766" w:rsidRPr="00C14766">
        <w:rPr>
          <w:rFonts w:ascii="Arial" w:eastAsia="Calibri" w:hAnsi="Arial" w:cs="Arial"/>
          <w:bCs/>
          <w:sz w:val="24"/>
          <w:szCs w:val="24"/>
          <w:lang w:eastAsia="en-US"/>
        </w:rPr>
        <w:t xml:space="preserve"> a generar </w:t>
      </w:r>
      <w:r w:rsidR="00452E30" w:rsidRPr="00C14766">
        <w:rPr>
          <w:rFonts w:ascii="Arial" w:eastAsia="Calibri" w:hAnsi="Arial" w:cs="Arial"/>
          <w:bCs/>
          <w:sz w:val="24"/>
          <w:szCs w:val="24"/>
          <w:lang w:eastAsia="en-US"/>
        </w:rPr>
        <w:t xml:space="preserve">compromiso del Estado de Chihuahua con los derechos humanos, la equidad de género y el desarrollo sostenible. </w:t>
      </w:r>
    </w:p>
    <w:p w14:paraId="2589ABCD" w14:textId="209193A9" w:rsidR="00740C75" w:rsidRDefault="00452E30" w:rsidP="00C731EF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14766">
        <w:rPr>
          <w:rFonts w:ascii="Arial" w:eastAsia="Calibri" w:hAnsi="Arial" w:cs="Arial"/>
          <w:bCs/>
          <w:sz w:val="24"/>
          <w:szCs w:val="24"/>
          <w:lang w:eastAsia="en-US"/>
        </w:rPr>
        <w:t>Esta reforma contribuirá a construir comunidades rurales más justas, resilientes y productiva</w:t>
      </w:r>
      <w:r w:rsidR="008B161F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="00227DE6">
        <w:rPr>
          <w:rFonts w:ascii="Arial" w:eastAsia="Calibri" w:hAnsi="Arial" w:cs="Arial"/>
          <w:bCs/>
          <w:sz w:val="24"/>
          <w:szCs w:val="24"/>
          <w:lang w:eastAsia="en-US"/>
        </w:rPr>
        <w:t>, s</w:t>
      </w:r>
      <w:r w:rsidR="008B161F">
        <w:rPr>
          <w:rFonts w:ascii="Arial" w:eastAsia="Calibri" w:hAnsi="Arial" w:cs="Arial"/>
          <w:bCs/>
          <w:sz w:val="24"/>
          <w:szCs w:val="24"/>
          <w:lang w:eastAsia="en-US"/>
        </w:rPr>
        <w:t xml:space="preserve">in duda uno de los propósitos de incluir esto en la Ley de </w:t>
      </w:r>
      <w:r w:rsidR="00227DE6"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="008B161F">
        <w:rPr>
          <w:rFonts w:ascii="Arial" w:eastAsia="Calibri" w:hAnsi="Arial" w:cs="Arial"/>
          <w:bCs/>
          <w:sz w:val="24"/>
          <w:szCs w:val="24"/>
          <w:lang w:eastAsia="en-US"/>
        </w:rPr>
        <w:t>gualdad entre</w:t>
      </w:r>
      <w:r w:rsidR="00810AD7">
        <w:rPr>
          <w:rFonts w:ascii="Arial" w:eastAsia="Calibri" w:hAnsi="Arial" w:cs="Arial"/>
          <w:bCs/>
          <w:sz w:val="24"/>
          <w:szCs w:val="24"/>
          <w:lang w:eastAsia="en-US"/>
        </w:rPr>
        <w:t xml:space="preserve"> Hombres y Mujeres del </w:t>
      </w:r>
      <w:r w:rsidR="00227DE6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="00810AD7">
        <w:rPr>
          <w:rFonts w:ascii="Arial" w:eastAsia="Calibri" w:hAnsi="Arial" w:cs="Arial"/>
          <w:bCs/>
          <w:sz w:val="24"/>
          <w:szCs w:val="24"/>
          <w:lang w:eastAsia="en-US"/>
        </w:rPr>
        <w:t>stado, es reafirmar el derecho de las mujeres en dedicarse a la profesión que elijan, de romper estereotipos sin ser juzgada</w:t>
      </w:r>
      <w:r w:rsidR="00227DE6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="00810AD7">
        <w:rPr>
          <w:rFonts w:ascii="Arial" w:eastAsia="Calibri" w:hAnsi="Arial" w:cs="Arial"/>
          <w:bCs/>
          <w:sz w:val="24"/>
          <w:szCs w:val="24"/>
          <w:lang w:eastAsia="en-US"/>
        </w:rPr>
        <w:t xml:space="preserve"> o discriminada</w:t>
      </w:r>
      <w:r w:rsidR="00227DE6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="00810AD7">
        <w:rPr>
          <w:rFonts w:ascii="Arial" w:eastAsia="Calibri" w:hAnsi="Arial" w:cs="Arial"/>
          <w:bCs/>
          <w:sz w:val="24"/>
          <w:szCs w:val="24"/>
          <w:lang w:eastAsia="en-US"/>
        </w:rPr>
        <w:t xml:space="preserve">, ni por los hombres que ejercen esa profesión, ni por la sociedad. Las mujeres </w:t>
      </w:r>
      <w:r w:rsidR="00E33988">
        <w:rPr>
          <w:rFonts w:ascii="Arial" w:eastAsia="Calibri" w:hAnsi="Arial" w:cs="Arial"/>
          <w:bCs/>
          <w:sz w:val="24"/>
          <w:szCs w:val="24"/>
          <w:lang w:eastAsia="en-US"/>
        </w:rPr>
        <w:t xml:space="preserve">que ejercen la ganadería y la agricultura </w:t>
      </w:r>
      <w:r w:rsidR="00740C75" w:rsidRPr="00740C75">
        <w:rPr>
          <w:rFonts w:ascii="Arial" w:eastAsia="Calibri" w:hAnsi="Arial" w:cs="Arial"/>
          <w:bCs/>
          <w:sz w:val="24"/>
          <w:szCs w:val="24"/>
          <w:lang w:eastAsia="en-US"/>
        </w:rPr>
        <w:t>son la prueba viva de que la fuerza no depende del tamaño de las manos, sino del tamaño de los sueños.</w:t>
      </w:r>
      <w:r w:rsidR="00740C75" w:rsidRPr="00740C75">
        <w:rPr>
          <w:rFonts w:ascii="Arial" w:eastAsia="Calibri" w:hAnsi="Arial" w:cs="Arial"/>
          <w:bCs/>
          <w:sz w:val="24"/>
          <w:szCs w:val="24"/>
          <w:lang w:eastAsia="en-US"/>
        </w:rPr>
        <w:br/>
        <w:t>Su trabajo, su sabiduría y su coraje mantienen de pie al campo, incluso en los momentos más difíciles.</w:t>
      </w:r>
    </w:p>
    <w:p w14:paraId="09F6E61B" w14:textId="0C95DD30" w:rsidR="00322282" w:rsidRPr="003D6708" w:rsidRDefault="00740C75" w:rsidP="003D6708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40C75">
        <w:rPr>
          <w:rFonts w:ascii="Arial" w:eastAsia="Calibri" w:hAnsi="Arial" w:cs="Arial"/>
          <w:bCs/>
          <w:sz w:val="24"/>
          <w:szCs w:val="24"/>
          <w:lang w:eastAsia="en-US"/>
        </w:rPr>
        <w:t xml:space="preserve">Hoy, más que nunca, el Estado debe </w:t>
      </w:r>
      <w:r w:rsidRPr="003D6708">
        <w:rPr>
          <w:rFonts w:ascii="Arial" w:eastAsia="Calibri" w:hAnsi="Arial" w:cs="Arial"/>
          <w:bCs/>
          <w:sz w:val="24"/>
          <w:szCs w:val="24"/>
          <w:lang w:eastAsia="en-US"/>
        </w:rPr>
        <w:t>mirar hacia el norte con justicia y con visión,</w:t>
      </w:r>
      <w:r w:rsidRPr="00740C75">
        <w:rPr>
          <w:rFonts w:ascii="Arial" w:eastAsia="Calibri" w:hAnsi="Arial" w:cs="Arial"/>
          <w:bCs/>
          <w:sz w:val="24"/>
          <w:szCs w:val="24"/>
          <w:lang w:eastAsia="en-US"/>
        </w:rPr>
        <w:t xml:space="preserve"> y reconocer que el futuro agropecuario de Chihuahua tiene </w:t>
      </w:r>
      <w:r w:rsidR="003D6708">
        <w:rPr>
          <w:rFonts w:ascii="Arial" w:eastAsia="Calibri" w:hAnsi="Arial" w:cs="Arial"/>
          <w:bCs/>
          <w:sz w:val="24"/>
          <w:szCs w:val="24"/>
          <w:lang w:eastAsia="en-US"/>
        </w:rPr>
        <w:t xml:space="preserve">también </w:t>
      </w:r>
      <w:r w:rsidRPr="00740C75">
        <w:rPr>
          <w:rFonts w:ascii="Arial" w:eastAsia="Calibri" w:hAnsi="Arial" w:cs="Arial"/>
          <w:bCs/>
          <w:sz w:val="24"/>
          <w:szCs w:val="24"/>
          <w:lang w:eastAsia="en-US"/>
        </w:rPr>
        <w:t>un rostro femenino.</w:t>
      </w:r>
      <w:bookmarkStart w:id="0" w:name="_Hlk203651036"/>
    </w:p>
    <w:p w14:paraId="5FE646FD" w14:textId="57009524" w:rsidR="00322282" w:rsidRDefault="00322282" w:rsidP="006D6BC6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A0840">
        <w:rPr>
          <w:rFonts w:ascii="Arial" w:eastAsia="Calibri" w:hAnsi="Arial" w:cs="Arial"/>
          <w:bCs/>
          <w:sz w:val="24"/>
          <w:szCs w:val="24"/>
          <w:lang w:eastAsia="en-US"/>
        </w:rPr>
        <w:t>Por lo anteriormente expuesto es que some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to</w:t>
      </w:r>
      <w:r w:rsidRPr="00AA0840">
        <w:rPr>
          <w:rFonts w:ascii="Arial" w:eastAsia="Calibri" w:hAnsi="Arial" w:cs="Arial"/>
          <w:bCs/>
          <w:sz w:val="24"/>
          <w:szCs w:val="24"/>
          <w:lang w:eastAsia="en-US"/>
        </w:rPr>
        <w:t xml:space="preserve"> a consideración de esta H. Soberanía el siguiente proyecto con carácter de: </w:t>
      </w:r>
    </w:p>
    <w:p w14:paraId="34164767" w14:textId="77777777" w:rsidR="00726873" w:rsidRDefault="00726873" w:rsidP="006D6BC6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bookmarkEnd w:id="0"/>
    <w:p w14:paraId="5B48B851" w14:textId="77777777" w:rsidR="00C52931" w:rsidRPr="00AA0840" w:rsidRDefault="00C52931" w:rsidP="006D6BC6">
      <w:pPr>
        <w:tabs>
          <w:tab w:val="left" w:pos="-5103"/>
        </w:tabs>
        <w:spacing w:line="36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A0840">
        <w:rPr>
          <w:rFonts w:ascii="Arial" w:eastAsia="Calibri" w:hAnsi="Arial" w:cs="Arial"/>
          <w:b/>
          <w:sz w:val="24"/>
          <w:szCs w:val="24"/>
          <w:lang w:eastAsia="en-US"/>
        </w:rPr>
        <w:t>DECRETO</w:t>
      </w:r>
    </w:p>
    <w:p w14:paraId="0FD3D7AA" w14:textId="77777777" w:rsidR="00C52931" w:rsidRPr="009E6970" w:rsidRDefault="00C52931" w:rsidP="006D6BC6">
      <w:pPr>
        <w:tabs>
          <w:tab w:val="left" w:pos="-5103"/>
        </w:tabs>
        <w:spacing w:line="360" w:lineRule="auto"/>
        <w:jc w:val="center"/>
        <w:rPr>
          <w:rFonts w:ascii="Arial" w:eastAsia="Calibri" w:hAnsi="Arial" w:cs="Arial"/>
          <w:bCs/>
          <w:sz w:val="6"/>
          <w:szCs w:val="6"/>
          <w:lang w:eastAsia="en-US"/>
        </w:rPr>
      </w:pPr>
    </w:p>
    <w:p w14:paraId="60C5478F" w14:textId="2488CE0C" w:rsidR="00533597" w:rsidRDefault="002647D1" w:rsidP="006D6BC6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ARTÍCULO </w:t>
      </w:r>
      <w:r w:rsidR="003526AA">
        <w:rPr>
          <w:rFonts w:ascii="Arial" w:eastAsia="Calibri" w:hAnsi="Arial" w:cs="Arial"/>
          <w:b/>
          <w:sz w:val="24"/>
          <w:szCs w:val="24"/>
          <w:lang w:eastAsia="en-US"/>
        </w:rPr>
        <w:t>ÚNICO</w:t>
      </w:r>
      <w:r w:rsidR="00C52931" w:rsidRPr="008F76B1">
        <w:rPr>
          <w:rFonts w:ascii="Arial" w:eastAsia="Calibri" w:hAnsi="Arial" w:cs="Arial"/>
          <w:b/>
          <w:sz w:val="24"/>
          <w:szCs w:val="24"/>
          <w:lang w:eastAsia="en-US"/>
        </w:rPr>
        <w:t xml:space="preserve">. Se </w:t>
      </w:r>
      <w:r w:rsidR="005E1808">
        <w:rPr>
          <w:rFonts w:ascii="Arial" w:eastAsia="Calibri" w:hAnsi="Arial" w:cs="Arial"/>
          <w:b/>
          <w:sz w:val="24"/>
          <w:szCs w:val="24"/>
          <w:lang w:eastAsia="en-US"/>
        </w:rPr>
        <w:t xml:space="preserve">adiciona </w:t>
      </w:r>
      <w:r w:rsidR="00533597">
        <w:rPr>
          <w:rFonts w:ascii="Arial" w:eastAsia="Calibri" w:hAnsi="Arial" w:cs="Arial"/>
          <w:b/>
          <w:sz w:val="24"/>
          <w:szCs w:val="24"/>
          <w:lang w:eastAsia="en-US"/>
        </w:rPr>
        <w:t>el capítulo sexto qu</w:t>
      </w:r>
      <w:r w:rsidR="009F6B62">
        <w:rPr>
          <w:rFonts w:ascii="Arial" w:eastAsia="Calibri" w:hAnsi="Arial" w:cs="Arial"/>
          <w:b/>
          <w:sz w:val="24"/>
          <w:szCs w:val="24"/>
          <w:lang w:eastAsia="en-US"/>
        </w:rPr>
        <w:t>inqui</w:t>
      </w:r>
      <w:r w:rsidR="00350231">
        <w:rPr>
          <w:rFonts w:ascii="Arial" w:eastAsia="Calibri" w:hAnsi="Arial" w:cs="Arial"/>
          <w:b/>
          <w:sz w:val="24"/>
          <w:szCs w:val="24"/>
          <w:lang w:eastAsia="en-US"/>
        </w:rPr>
        <w:t xml:space="preserve">es a la </w:t>
      </w:r>
      <w:r w:rsidR="00350231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Ley </w:t>
      </w:r>
      <w:r w:rsidR="00350231" w:rsidRPr="007502DF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de Igualdad entre Mujeres y Hombres del Estado d</w:t>
      </w:r>
      <w:r w:rsidR="00350231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e Chihuahua para para quedar redactado de la siguiente manera: </w:t>
      </w:r>
    </w:p>
    <w:p w14:paraId="287E09C7" w14:textId="77777777" w:rsidR="00533597" w:rsidRDefault="00533597" w:rsidP="006D6BC6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/>
          <w:i/>
          <w:iCs/>
          <w:sz w:val="32"/>
          <w:szCs w:val="32"/>
          <w:lang w:eastAsia="en-US"/>
        </w:rPr>
      </w:pPr>
    </w:p>
    <w:p w14:paraId="79AFE6D7" w14:textId="77777777" w:rsidR="00BD29B5" w:rsidRDefault="00BD29B5" w:rsidP="006D6BC6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/>
          <w:i/>
          <w:iCs/>
          <w:sz w:val="32"/>
          <w:szCs w:val="32"/>
          <w:lang w:eastAsia="en-US"/>
        </w:rPr>
      </w:pPr>
    </w:p>
    <w:p w14:paraId="376E3D56" w14:textId="77777777" w:rsidR="00BD29B5" w:rsidRDefault="00BD29B5" w:rsidP="006D6BC6">
      <w:pPr>
        <w:tabs>
          <w:tab w:val="left" w:pos="-5103"/>
        </w:tabs>
        <w:spacing w:line="360" w:lineRule="auto"/>
        <w:jc w:val="center"/>
        <w:rPr>
          <w:rFonts w:ascii="Arial" w:eastAsia="Calibri" w:hAnsi="Arial" w:cs="Arial"/>
          <w:b/>
          <w:i/>
          <w:iCs/>
          <w:sz w:val="32"/>
          <w:szCs w:val="32"/>
          <w:lang w:eastAsia="en-US"/>
        </w:rPr>
      </w:pPr>
    </w:p>
    <w:p w14:paraId="5956A027" w14:textId="66BE8E84" w:rsidR="00533597" w:rsidRPr="00AF6169" w:rsidRDefault="00533597" w:rsidP="006D6BC6">
      <w:pPr>
        <w:tabs>
          <w:tab w:val="left" w:pos="-5103"/>
        </w:tabs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F6169">
        <w:rPr>
          <w:rFonts w:ascii="Arial" w:hAnsi="Arial" w:cs="Arial"/>
          <w:b/>
          <w:bCs/>
          <w:i/>
          <w:iCs/>
          <w:sz w:val="24"/>
          <w:szCs w:val="24"/>
        </w:rPr>
        <w:t xml:space="preserve">CAPÍTULO SEXTO </w:t>
      </w:r>
      <w:r w:rsidR="004B3055">
        <w:rPr>
          <w:rFonts w:ascii="Arial" w:hAnsi="Arial" w:cs="Arial"/>
          <w:b/>
          <w:bCs/>
          <w:i/>
          <w:iCs/>
          <w:sz w:val="24"/>
          <w:szCs w:val="24"/>
        </w:rPr>
        <w:t>QUINQU</w:t>
      </w:r>
      <w:r w:rsidR="009F6B62">
        <w:rPr>
          <w:rFonts w:ascii="Arial" w:hAnsi="Arial" w:cs="Arial"/>
          <w:b/>
          <w:bCs/>
          <w:i/>
          <w:iCs/>
          <w:sz w:val="24"/>
          <w:szCs w:val="24"/>
        </w:rPr>
        <w:t xml:space="preserve">IES </w:t>
      </w:r>
    </w:p>
    <w:p w14:paraId="4D055F3C" w14:textId="2BB0398F" w:rsidR="00485B25" w:rsidRPr="00AF6169" w:rsidRDefault="00533597" w:rsidP="006D6BC6">
      <w:pPr>
        <w:tabs>
          <w:tab w:val="left" w:pos="-5103"/>
        </w:tabs>
        <w:spacing w:line="360" w:lineRule="auto"/>
        <w:jc w:val="center"/>
        <w:rPr>
          <w:rFonts w:ascii="Arial" w:eastAsia="Calibri" w:hAnsi="Arial" w:cs="Arial"/>
          <w:b/>
          <w:bCs/>
          <w:i/>
          <w:iCs/>
          <w:sz w:val="32"/>
          <w:szCs w:val="32"/>
          <w:lang w:eastAsia="en-US"/>
        </w:rPr>
      </w:pPr>
      <w:r w:rsidRPr="00AF6169">
        <w:rPr>
          <w:rFonts w:ascii="Arial" w:hAnsi="Arial" w:cs="Arial"/>
          <w:b/>
          <w:bCs/>
          <w:i/>
          <w:iCs/>
          <w:sz w:val="24"/>
          <w:szCs w:val="24"/>
        </w:rPr>
        <w:t>DE LA IGUALDAD ENTRE MUJERES Y HOMBRES EN EL ÁMBITO DEL DESARROLLO RURAL</w:t>
      </w:r>
    </w:p>
    <w:p w14:paraId="38BE03FE" w14:textId="7B988384" w:rsidR="00533597" w:rsidRDefault="00AF6169" w:rsidP="006D6BC6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5029">
        <w:rPr>
          <w:rFonts w:ascii="Arial" w:eastAsia="Calibri" w:hAnsi="Arial" w:cs="Arial"/>
          <w:b/>
          <w:sz w:val="24"/>
          <w:szCs w:val="24"/>
          <w:lang w:eastAsia="en-US"/>
        </w:rPr>
        <w:t xml:space="preserve">Artículo 36 </w:t>
      </w:r>
      <w:proofErr w:type="spellStart"/>
      <w:r w:rsidR="00515029" w:rsidRPr="00515029">
        <w:rPr>
          <w:rFonts w:ascii="Arial" w:eastAsia="Calibri" w:hAnsi="Arial" w:cs="Arial"/>
          <w:b/>
          <w:sz w:val="24"/>
          <w:szCs w:val="24"/>
          <w:lang w:eastAsia="en-US"/>
        </w:rPr>
        <w:t>sept</w:t>
      </w:r>
      <w:r w:rsidR="009F6B62">
        <w:rPr>
          <w:rFonts w:ascii="Arial" w:eastAsia="Calibri" w:hAnsi="Arial" w:cs="Arial"/>
          <w:b/>
          <w:sz w:val="24"/>
          <w:szCs w:val="24"/>
          <w:lang w:eastAsia="en-US"/>
        </w:rPr>
        <w:t>ies</w:t>
      </w:r>
      <w:proofErr w:type="spellEnd"/>
      <w:r w:rsidR="00F139F9">
        <w:rPr>
          <w:rFonts w:ascii="Arial" w:eastAsia="Calibri" w:hAnsi="Arial" w:cs="Arial"/>
          <w:b/>
          <w:sz w:val="24"/>
          <w:szCs w:val="24"/>
          <w:lang w:eastAsia="en-US"/>
        </w:rPr>
        <w:t xml:space="preserve">: </w:t>
      </w:r>
      <w:r w:rsidR="00F139F9" w:rsidRPr="00F139F9">
        <w:rPr>
          <w:rFonts w:ascii="Arial" w:eastAsia="Calibri" w:hAnsi="Arial" w:cs="Arial"/>
          <w:b/>
          <w:sz w:val="24"/>
          <w:szCs w:val="24"/>
          <w:lang w:eastAsia="en-US"/>
        </w:rPr>
        <w:t xml:space="preserve">Serán objetivos de la política de igualdad en materia de </w:t>
      </w:r>
      <w:r w:rsidR="00F139F9">
        <w:rPr>
          <w:rFonts w:ascii="Arial" w:eastAsia="Calibri" w:hAnsi="Arial" w:cs="Arial"/>
          <w:b/>
          <w:sz w:val="24"/>
          <w:szCs w:val="24"/>
          <w:lang w:eastAsia="en-US"/>
        </w:rPr>
        <w:t>desarrollo rural</w:t>
      </w:r>
      <w:r w:rsidR="00F139F9" w:rsidRPr="00F139F9">
        <w:rPr>
          <w:rFonts w:ascii="Arial" w:eastAsia="Calibri" w:hAnsi="Arial" w:cs="Arial"/>
          <w:b/>
          <w:sz w:val="24"/>
          <w:szCs w:val="24"/>
          <w:lang w:eastAsia="en-US"/>
        </w:rPr>
        <w:t>:</w:t>
      </w:r>
    </w:p>
    <w:p w14:paraId="5979ADA7" w14:textId="2723A16B" w:rsidR="00A57BA3" w:rsidRDefault="00090F60" w:rsidP="005E3EE6">
      <w:pPr>
        <w:pStyle w:val="Prrafodelista"/>
        <w:numPr>
          <w:ilvl w:val="0"/>
          <w:numId w:val="2"/>
        </w:numPr>
        <w:tabs>
          <w:tab w:val="left" w:pos="-5103"/>
        </w:tabs>
        <w:spacing w:line="360" w:lineRule="auto"/>
        <w:ind w:left="1560" w:hanging="709"/>
        <w:jc w:val="both"/>
        <w:rPr>
          <w:rFonts w:eastAsia="Calibri" w:cs="Arial"/>
          <w:b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 xml:space="preserve">Garantizar el acceso igualitario </w:t>
      </w:r>
      <w:r w:rsidR="00AC2C2C">
        <w:rPr>
          <w:rFonts w:eastAsia="Calibri" w:cs="Arial"/>
          <w:b/>
          <w:sz w:val="24"/>
          <w:szCs w:val="24"/>
          <w:lang w:eastAsia="en-US"/>
        </w:rPr>
        <w:t xml:space="preserve">de hombres y mujeres a las políticas públicas en materia de desarrollo rural sustentable. </w:t>
      </w:r>
    </w:p>
    <w:p w14:paraId="1CA4F3CE" w14:textId="2EE12F68" w:rsidR="00CB2702" w:rsidRDefault="00603E45" w:rsidP="006D6BC6">
      <w:pPr>
        <w:pStyle w:val="Prrafodelista"/>
        <w:numPr>
          <w:ilvl w:val="0"/>
          <w:numId w:val="2"/>
        </w:numPr>
        <w:tabs>
          <w:tab w:val="left" w:pos="-5103"/>
        </w:tabs>
        <w:spacing w:line="360" w:lineRule="auto"/>
        <w:ind w:left="1560"/>
        <w:jc w:val="both"/>
        <w:rPr>
          <w:rFonts w:eastAsia="Calibri" w:cs="Arial"/>
          <w:b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>P</w:t>
      </w:r>
      <w:r w:rsidRPr="00603E45">
        <w:rPr>
          <w:rFonts w:eastAsia="Calibri" w:cs="Arial"/>
          <w:b/>
          <w:sz w:val="24"/>
          <w:szCs w:val="24"/>
          <w:lang w:eastAsia="en-US"/>
        </w:rPr>
        <w:t>romover la igualdad sustantiva entre mujeres y hombres en el ámbito del desarrollo rural, garantizando el acceso equitativo a recursos productivos, servicios, programas, capacitación, financiamiento y participación en la toma de decisiones comunitarias.</w:t>
      </w:r>
    </w:p>
    <w:p w14:paraId="71D8AB38" w14:textId="77777777" w:rsidR="00194F3F" w:rsidRDefault="00194F3F" w:rsidP="006D6BC6">
      <w:pPr>
        <w:pStyle w:val="Prrafodelista"/>
        <w:tabs>
          <w:tab w:val="left" w:pos="-5103"/>
        </w:tabs>
        <w:spacing w:line="360" w:lineRule="auto"/>
        <w:ind w:left="1560"/>
        <w:jc w:val="both"/>
        <w:rPr>
          <w:rFonts w:eastAsia="Calibri" w:cs="Arial"/>
          <w:b/>
          <w:sz w:val="24"/>
          <w:szCs w:val="24"/>
          <w:lang w:eastAsia="en-US"/>
        </w:rPr>
      </w:pPr>
    </w:p>
    <w:p w14:paraId="5B7AD929" w14:textId="2FE976E3" w:rsidR="002502C9" w:rsidRDefault="002502C9" w:rsidP="006D6BC6">
      <w:pPr>
        <w:pStyle w:val="Prrafodelista"/>
        <w:numPr>
          <w:ilvl w:val="0"/>
          <w:numId w:val="2"/>
        </w:numPr>
        <w:tabs>
          <w:tab w:val="left" w:pos="-5103"/>
        </w:tabs>
        <w:spacing w:line="360" w:lineRule="auto"/>
        <w:ind w:left="1560"/>
        <w:jc w:val="both"/>
        <w:rPr>
          <w:rFonts w:eastAsia="Calibri" w:cs="Arial"/>
          <w:b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>D</w:t>
      </w:r>
      <w:r w:rsidRPr="002502C9">
        <w:rPr>
          <w:rFonts w:eastAsia="Calibri" w:cs="Arial"/>
          <w:b/>
          <w:sz w:val="24"/>
          <w:szCs w:val="24"/>
          <w:lang w:eastAsia="en-US"/>
        </w:rPr>
        <w:t>iseñar e implementar políticas públicas con perspectiva de género que fomenten el empoderamiento económico, social y político de las mujeres, reconociendo su papel fundamental en la producción agrícola, la seguridad alimentaria y el desarrollo comunitario.</w:t>
      </w:r>
    </w:p>
    <w:p w14:paraId="492E6C80" w14:textId="77777777" w:rsidR="00796605" w:rsidRPr="00796605" w:rsidRDefault="00796605" w:rsidP="00796605">
      <w:pPr>
        <w:pStyle w:val="Prrafodelista"/>
        <w:rPr>
          <w:rFonts w:eastAsia="Calibri" w:cs="Arial"/>
          <w:b/>
          <w:sz w:val="24"/>
          <w:szCs w:val="24"/>
          <w:lang w:eastAsia="en-US"/>
        </w:rPr>
      </w:pPr>
    </w:p>
    <w:p w14:paraId="78E01FBC" w14:textId="2AA8044B" w:rsidR="00796605" w:rsidRDefault="00796605" w:rsidP="006D6BC6">
      <w:pPr>
        <w:pStyle w:val="Prrafodelista"/>
        <w:numPr>
          <w:ilvl w:val="0"/>
          <w:numId w:val="2"/>
        </w:numPr>
        <w:tabs>
          <w:tab w:val="left" w:pos="-5103"/>
        </w:tabs>
        <w:spacing w:line="360" w:lineRule="auto"/>
        <w:ind w:left="1560"/>
        <w:jc w:val="both"/>
        <w:rPr>
          <w:rFonts w:eastAsia="Calibri" w:cs="Arial"/>
          <w:b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>Impulsar escuelas de liderazgo rural para mujeres</w:t>
      </w:r>
    </w:p>
    <w:p w14:paraId="4CC30F74" w14:textId="77777777" w:rsidR="00194F3F" w:rsidRPr="00194F3F" w:rsidRDefault="00194F3F" w:rsidP="006D6BC6">
      <w:pPr>
        <w:tabs>
          <w:tab w:val="left" w:pos="-5103"/>
        </w:tabs>
        <w:spacing w:line="360" w:lineRule="auto"/>
        <w:jc w:val="both"/>
        <w:rPr>
          <w:rFonts w:eastAsia="Calibri" w:cs="Arial"/>
          <w:b/>
          <w:sz w:val="24"/>
          <w:szCs w:val="24"/>
          <w:lang w:eastAsia="en-US"/>
        </w:rPr>
      </w:pPr>
    </w:p>
    <w:p w14:paraId="7EB19A6D" w14:textId="3F6A3ECA" w:rsidR="009A2C48" w:rsidRPr="00090F60" w:rsidRDefault="00E1696D" w:rsidP="006D6BC6">
      <w:pPr>
        <w:pStyle w:val="Prrafodelista"/>
        <w:numPr>
          <w:ilvl w:val="0"/>
          <w:numId w:val="2"/>
        </w:numPr>
        <w:tabs>
          <w:tab w:val="left" w:pos="-5103"/>
        </w:tabs>
        <w:spacing w:line="360" w:lineRule="auto"/>
        <w:ind w:left="1560"/>
        <w:jc w:val="both"/>
        <w:rPr>
          <w:rFonts w:eastAsia="Calibri" w:cs="Arial"/>
          <w:b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>P</w:t>
      </w:r>
      <w:r w:rsidRPr="00E1696D">
        <w:rPr>
          <w:rFonts w:eastAsia="Calibri" w:cs="Arial"/>
          <w:b/>
          <w:sz w:val="24"/>
          <w:szCs w:val="24"/>
          <w:lang w:eastAsia="en-US"/>
        </w:rPr>
        <w:t>romover la recopilación de datos desagregados por sexo en el ámbito rural, con el fin de diseñar políticas basadas en evidencia que atiendan las necesidades específicas de mujeres y hombres en el medio rural</w:t>
      </w:r>
    </w:p>
    <w:p w14:paraId="383B0928" w14:textId="695AEA5E" w:rsidR="003526AA" w:rsidRDefault="00F139F9" w:rsidP="006D6BC6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ab/>
      </w:r>
    </w:p>
    <w:p w14:paraId="172C5807" w14:textId="77777777" w:rsidR="00FA323C" w:rsidRDefault="00FA323C" w:rsidP="006D6BC6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40FBE8E" w14:textId="77777777" w:rsidR="00FA323C" w:rsidRPr="003526AA" w:rsidRDefault="00FA323C" w:rsidP="006D6BC6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68B8233" w14:textId="77777777" w:rsidR="00D2683F" w:rsidRPr="004B35A0" w:rsidRDefault="00D2683F" w:rsidP="006D6BC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35A0">
        <w:rPr>
          <w:rFonts w:ascii="Arial" w:hAnsi="Arial" w:cs="Arial"/>
          <w:b/>
          <w:bCs/>
          <w:sz w:val="24"/>
          <w:szCs w:val="24"/>
        </w:rPr>
        <w:t>TRANSITORIOS</w:t>
      </w:r>
    </w:p>
    <w:p w14:paraId="5E397D5E" w14:textId="77777777" w:rsidR="00270466" w:rsidRPr="00270466" w:rsidRDefault="00270466" w:rsidP="006D6BC6">
      <w:pPr>
        <w:spacing w:line="36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310EA3B0" w14:textId="5B4E199D" w:rsidR="00D2683F" w:rsidRPr="004B35A0" w:rsidRDefault="00D2683F" w:rsidP="006D6B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35A0">
        <w:rPr>
          <w:rFonts w:ascii="Arial" w:hAnsi="Arial" w:cs="Arial"/>
          <w:b/>
          <w:bCs/>
          <w:sz w:val="24"/>
          <w:szCs w:val="24"/>
        </w:rPr>
        <w:t xml:space="preserve">ARTÍCULO </w:t>
      </w:r>
      <w:proofErr w:type="gramStart"/>
      <w:r w:rsidR="003526AA">
        <w:rPr>
          <w:rFonts w:ascii="Arial" w:hAnsi="Arial" w:cs="Arial"/>
          <w:b/>
          <w:bCs/>
          <w:sz w:val="24"/>
          <w:szCs w:val="24"/>
        </w:rPr>
        <w:t>ÚNICO</w:t>
      </w:r>
      <w:r w:rsidRPr="004B35A0">
        <w:rPr>
          <w:rFonts w:ascii="Arial" w:hAnsi="Arial" w:cs="Arial"/>
          <w:b/>
          <w:bCs/>
          <w:sz w:val="24"/>
          <w:szCs w:val="24"/>
        </w:rPr>
        <w:t>.-</w:t>
      </w:r>
      <w:proofErr w:type="gramEnd"/>
      <w:r w:rsidRPr="004B35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35A0">
        <w:rPr>
          <w:rFonts w:ascii="Arial" w:hAnsi="Arial" w:cs="Arial"/>
          <w:sz w:val="24"/>
          <w:szCs w:val="24"/>
        </w:rPr>
        <w:t xml:space="preserve">El presente Decreto entrará en vigor al día siguiente de su publicación en el Periódico Oficial del Estado. </w:t>
      </w:r>
    </w:p>
    <w:p w14:paraId="140E6027" w14:textId="77777777" w:rsidR="00D2683F" w:rsidRPr="00270466" w:rsidRDefault="00D2683F" w:rsidP="006D6BC6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14:paraId="58F650C9" w14:textId="4254928F" w:rsidR="00C52931" w:rsidRDefault="00C52931" w:rsidP="006D6B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0C01">
        <w:rPr>
          <w:rFonts w:ascii="Arial" w:hAnsi="Arial" w:cs="Arial"/>
          <w:b/>
          <w:sz w:val="24"/>
          <w:szCs w:val="24"/>
        </w:rPr>
        <w:t>Económico.</w:t>
      </w:r>
      <w:r w:rsidRPr="001E0C01">
        <w:rPr>
          <w:rFonts w:ascii="Arial" w:hAnsi="Arial" w:cs="Arial"/>
          <w:sz w:val="24"/>
          <w:szCs w:val="24"/>
        </w:rPr>
        <w:t xml:space="preserve"> </w:t>
      </w:r>
      <w:r w:rsidR="00D2683F" w:rsidRPr="00D2683F">
        <w:rPr>
          <w:rFonts w:ascii="Arial" w:hAnsi="Arial" w:cs="Arial"/>
          <w:sz w:val="24"/>
          <w:szCs w:val="24"/>
        </w:rPr>
        <w:t>Aprobado que sea, túrnese a la Secretaría para que elabore la Minuta de Decreto, en los términos en que deba publicarse.</w:t>
      </w:r>
    </w:p>
    <w:p w14:paraId="7C86185E" w14:textId="77777777" w:rsidR="00C52931" w:rsidRPr="00270466" w:rsidRDefault="00C52931" w:rsidP="006D6BC6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3F61B6D3" w14:textId="62DCD066" w:rsidR="00C52931" w:rsidRDefault="00C52931" w:rsidP="006D6B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0C01">
        <w:rPr>
          <w:rFonts w:ascii="Arial" w:hAnsi="Arial" w:cs="Arial"/>
          <w:b/>
          <w:bCs/>
          <w:sz w:val="24"/>
          <w:szCs w:val="24"/>
        </w:rPr>
        <w:t>D A D O</w:t>
      </w:r>
      <w:r w:rsidRPr="001E0C01">
        <w:rPr>
          <w:rFonts w:ascii="Arial" w:hAnsi="Arial" w:cs="Arial"/>
          <w:sz w:val="24"/>
          <w:szCs w:val="24"/>
        </w:rPr>
        <w:t xml:space="preserve"> en </w:t>
      </w:r>
      <w:r w:rsidR="00FA323C">
        <w:rPr>
          <w:rFonts w:ascii="Arial" w:hAnsi="Arial" w:cs="Arial"/>
          <w:sz w:val="24"/>
          <w:szCs w:val="24"/>
        </w:rPr>
        <w:t xml:space="preserve">el </w:t>
      </w:r>
      <w:r w:rsidR="00BD29B5">
        <w:rPr>
          <w:rFonts w:ascii="Arial" w:hAnsi="Arial" w:cs="Arial"/>
          <w:sz w:val="24"/>
          <w:szCs w:val="24"/>
        </w:rPr>
        <w:t>S</w:t>
      </w:r>
      <w:r w:rsidR="00FA323C">
        <w:rPr>
          <w:rFonts w:ascii="Arial" w:hAnsi="Arial" w:cs="Arial"/>
          <w:sz w:val="24"/>
          <w:szCs w:val="24"/>
        </w:rPr>
        <w:t xml:space="preserve">alón de </w:t>
      </w:r>
      <w:r w:rsidR="00BD29B5">
        <w:rPr>
          <w:rFonts w:ascii="Arial" w:hAnsi="Arial" w:cs="Arial"/>
          <w:sz w:val="24"/>
          <w:szCs w:val="24"/>
        </w:rPr>
        <w:t>S</w:t>
      </w:r>
      <w:r w:rsidR="00FA323C">
        <w:rPr>
          <w:rFonts w:ascii="Arial" w:hAnsi="Arial" w:cs="Arial"/>
          <w:sz w:val="24"/>
          <w:szCs w:val="24"/>
        </w:rPr>
        <w:t>esiones de la Sede del Poder Legislativo</w:t>
      </w:r>
      <w:r w:rsidR="003526AA">
        <w:rPr>
          <w:rFonts w:ascii="Arial" w:hAnsi="Arial" w:cs="Arial"/>
          <w:sz w:val="24"/>
          <w:szCs w:val="24"/>
        </w:rPr>
        <w:t xml:space="preserve"> </w:t>
      </w:r>
      <w:r w:rsidRPr="001E0C01">
        <w:rPr>
          <w:rFonts w:ascii="Arial" w:hAnsi="Arial" w:cs="Arial"/>
          <w:sz w:val="24"/>
          <w:szCs w:val="24"/>
        </w:rPr>
        <w:t xml:space="preserve">a los </w:t>
      </w:r>
      <w:r w:rsidR="001D450E">
        <w:rPr>
          <w:rFonts w:ascii="Arial" w:hAnsi="Arial" w:cs="Arial"/>
          <w:sz w:val="24"/>
          <w:szCs w:val="24"/>
        </w:rPr>
        <w:t>dieciséis</w:t>
      </w:r>
      <w:r>
        <w:rPr>
          <w:rFonts w:ascii="Arial" w:hAnsi="Arial" w:cs="Arial"/>
          <w:sz w:val="24"/>
          <w:szCs w:val="24"/>
        </w:rPr>
        <w:t xml:space="preserve"> días</w:t>
      </w:r>
      <w:r w:rsidRPr="001E0C01">
        <w:rPr>
          <w:rFonts w:ascii="Arial" w:hAnsi="Arial" w:cs="Arial"/>
          <w:sz w:val="24"/>
          <w:szCs w:val="24"/>
        </w:rPr>
        <w:t xml:space="preserve"> del mes de </w:t>
      </w:r>
      <w:r w:rsidR="00954137">
        <w:rPr>
          <w:rFonts w:ascii="Arial" w:hAnsi="Arial" w:cs="Arial"/>
          <w:sz w:val="24"/>
          <w:szCs w:val="24"/>
        </w:rPr>
        <w:t>octubre</w:t>
      </w:r>
      <w:r w:rsidRPr="001E0C01">
        <w:rPr>
          <w:rFonts w:ascii="Arial" w:hAnsi="Arial" w:cs="Arial"/>
          <w:sz w:val="24"/>
          <w:szCs w:val="24"/>
        </w:rPr>
        <w:t xml:space="preserve"> del año dos mil veinti</w:t>
      </w:r>
      <w:r>
        <w:rPr>
          <w:rFonts w:ascii="Arial" w:hAnsi="Arial" w:cs="Arial"/>
          <w:sz w:val="24"/>
          <w:szCs w:val="24"/>
        </w:rPr>
        <w:t>c</w:t>
      </w:r>
      <w:r w:rsidR="00D972E8">
        <w:rPr>
          <w:rFonts w:ascii="Arial" w:hAnsi="Arial" w:cs="Arial"/>
          <w:sz w:val="24"/>
          <w:szCs w:val="24"/>
        </w:rPr>
        <w:t>inco</w:t>
      </w:r>
      <w:r>
        <w:rPr>
          <w:rFonts w:ascii="Arial" w:hAnsi="Arial" w:cs="Arial"/>
          <w:sz w:val="24"/>
          <w:szCs w:val="24"/>
        </w:rPr>
        <w:t>.</w:t>
      </w:r>
    </w:p>
    <w:p w14:paraId="5373218C" w14:textId="77777777" w:rsidR="001D450E" w:rsidRDefault="001D450E" w:rsidP="006D6B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AF8D0D" w14:textId="77777777" w:rsidR="00C52931" w:rsidRPr="00270466" w:rsidRDefault="00C52931" w:rsidP="006D6BC6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43C301BE" w14:textId="77777777" w:rsidR="00C52931" w:rsidRDefault="00C52931" w:rsidP="006D6B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28AA">
        <w:rPr>
          <w:rFonts w:ascii="Arial" w:hAnsi="Arial" w:cs="Arial"/>
          <w:b/>
          <w:sz w:val="24"/>
          <w:szCs w:val="24"/>
        </w:rPr>
        <w:t>A T E N T A M E N T E</w:t>
      </w:r>
    </w:p>
    <w:p w14:paraId="2B1BD25D" w14:textId="77777777" w:rsidR="00A3603A" w:rsidRDefault="00A3603A" w:rsidP="006D6B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570204" w14:textId="77777777" w:rsidR="00733C08" w:rsidRDefault="00733C08" w:rsidP="006D6B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782284" w14:textId="77777777" w:rsidR="00C52931" w:rsidRDefault="00C52931" w:rsidP="006D6B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D0DD13" w14:textId="449230DE" w:rsidR="00C52931" w:rsidRDefault="00C52931" w:rsidP="006D6B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28AA">
        <w:rPr>
          <w:rFonts w:ascii="Arial" w:hAnsi="Arial" w:cs="Arial"/>
          <w:b/>
          <w:sz w:val="24"/>
          <w:szCs w:val="24"/>
        </w:rPr>
        <w:t xml:space="preserve">DIP. </w:t>
      </w:r>
      <w:r w:rsidRPr="00D54FB3">
        <w:rPr>
          <w:rFonts w:ascii="Arial" w:hAnsi="Arial" w:cs="Arial"/>
          <w:b/>
          <w:sz w:val="24"/>
          <w:szCs w:val="24"/>
        </w:rPr>
        <w:t>ARTURO MEDINA AGUIRRE</w:t>
      </w:r>
    </w:p>
    <w:p w14:paraId="1AD7AC33" w14:textId="77777777" w:rsidR="00D2683F" w:rsidRDefault="00D2683F" w:rsidP="006D6BC6">
      <w:pPr>
        <w:autoSpaceDE w:val="0"/>
        <w:autoSpaceDN w:val="0"/>
        <w:adjustRightInd w:val="0"/>
        <w:spacing w:line="360" w:lineRule="auto"/>
        <w:ind w:left="-1134" w:right="-1085" w:firstLine="14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COORDINADOR DEL GRUPO PARLAMENTARIO DEL PARTIDO REVOLUCIONARIO INSTITUCIONAL</w:t>
      </w:r>
    </w:p>
    <w:p w14:paraId="398D07C8" w14:textId="77777777" w:rsidR="00733C08" w:rsidRDefault="00733C08" w:rsidP="006D6BC6">
      <w:pPr>
        <w:autoSpaceDE w:val="0"/>
        <w:autoSpaceDN w:val="0"/>
        <w:adjustRightInd w:val="0"/>
        <w:spacing w:line="360" w:lineRule="auto"/>
        <w:ind w:left="-1134" w:right="-1085" w:firstLine="14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B0ED66" w14:textId="4821E01E" w:rsidR="00E04F84" w:rsidRPr="00350231" w:rsidRDefault="00C52931" w:rsidP="006D6BC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22282">
        <w:rPr>
          <w:rFonts w:ascii="Arial" w:hAnsi="Arial" w:cs="Arial"/>
          <w:b/>
          <w:bCs/>
          <w:sz w:val="16"/>
          <w:szCs w:val="16"/>
        </w:rPr>
        <w:t>La presente hoja de firmas corresponde a INICIATIVA CON CARÁCTER DE DECRETO</w:t>
      </w:r>
      <w:r w:rsidR="00350231">
        <w:rPr>
          <w:rFonts w:ascii="Arial" w:hAnsi="Arial" w:cs="Arial"/>
          <w:b/>
          <w:bCs/>
          <w:sz w:val="16"/>
          <w:szCs w:val="16"/>
        </w:rPr>
        <w:t xml:space="preserve"> </w:t>
      </w:r>
      <w:r w:rsidR="00350231" w:rsidRPr="00350231">
        <w:rPr>
          <w:rFonts w:ascii="Arial" w:hAnsi="Arial" w:cs="Arial"/>
          <w:b/>
          <w:bCs/>
          <w:sz w:val="16"/>
          <w:szCs w:val="16"/>
        </w:rPr>
        <w:t xml:space="preserve">a efecto de adicionar un capítulo a la Ley de Igualdad entre Mujeres y Hombres del Estado de Chihuahua para incluir la Igualdad en el ámbito rural.  </w:t>
      </w:r>
    </w:p>
    <w:sectPr w:rsidR="00E04F84" w:rsidRPr="00350231" w:rsidSect="004A5D76">
      <w:headerReference w:type="default" r:id="rId8"/>
      <w:footerReference w:type="default" r:id="rId9"/>
      <w:pgSz w:w="12240" w:h="15840"/>
      <w:pgMar w:top="34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7BA5" w14:textId="77777777" w:rsidR="008E0FEB" w:rsidRDefault="008E0FEB" w:rsidP="00C32C1F">
      <w:r>
        <w:separator/>
      </w:r>
    </w:p>
  </w:endnote>
  <w:endnote w:type="continuationSeparator" w:id="0">
    <w:p w14:paraId="17F60268" w14:textId="77777777" w:rsidR="008E0FEB" w:rsidRDefault="008E0FEB" w:rsidP="00C3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038832"/>
      <w:docPartObj>
        <w:docPartGallery w:val="Page Numbers (Bottom of Page)"/>
        <w:docPartUnique/>
      </w:docPartObj>
    </w:sdtPr>
    <w:sdtEndPr/>
    <w:sdtContent>
      <w:p w14:paraId="285CCB9D" w14:textId="54B6D463" w:rsidR="004B35A0" w:rsidRDefault="004B35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B1157" w14:textId="77777777" w:rsidR="004B35A0" w:rsidRDefault="004B35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BFB8" w14:textId="77777777" w:rsidR="008E0FEB" w:rsidRDefault="008E0FEB" w:rsidP="00C32C1F">
      <w:r>
        <w:separator/>
      </w:r>
    </w:p>
  </w:footnote>
  <w:footnote w:type="continuationSeparator" w:id="0">
    <w:p w14:paraId="1C90C516" w14:textId="77777777" w:rsidR="008E0FEB" w:rsidRDefault="008E0FEB" w:rsidP="00C32C1F">
      <w:r>
        <w:continuationSeparator/>
      </w:r>
    </w:p>
  </w:footnote>
  <w:footnote w:id="1">
    <w:p w14:paraId="2E64B771" w14:textId="3BB3AFE3" w:rsidR="00BD13C6" w:rsidRDefault="00BD13C6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="007D149B" w:rsidRPr="003F364F">
          <w:rPr>
            <w:rStyle w:val="Hipervnculo"/>
          </w:rPr>
          <w:t>https://revistalacampina.mx/2022/03/15/avanza-igualdad-de-genero-en-ley-de-desarrollo-rural/</w:t>
        </w:r>
      </w:hyperlink>
      <w:r w:rsidR="007D149B">
        <w:t xml:space="preserve"> </w:t>
      </w:r>
    </w:p>
  </w:footnote>
  <w:footnote w:id="2">
    <w:p w14:paraId="49FB1BE6" w14:textId="7C73EBC7" w:rsidR="000A2ABC" w:rsidRDefault="000A2ABC">
      <w:pPr>
        <w:pStyle w:val="Textonotapie"/>
      </w:pPr>
      <w:r>
        <w:rPr>
          <w:rStyle w:val="Refdenotaalpie"/>
        </w:rPr>
        <w:footnoteRef/>
      </w:r>
      <w:r>
        <w:t xml:space="preserve"> Instituto Nacional de Estadística y Geografía (INEGI), </w:t>
      </w:r>
      <w:r>
        <w:rPr>
          <w:rStyle w:val="nfasis"/>
        </w:rPr>
        <w:t>Censo Agropecuario 2022 – Resultados Chihuahua</w:t>
      </w:r>
      <w:r>
        <w:t xml:space="preserve">. </w:t>
      </w:r>
      <w:hyperlink r:id="rId2" w:history="1">
        <w:r w:rsidR="00817C71" w:rsidRPr="003F364F">
          <w:rPr>
            <w:rStyle w:val="Hipervnculo"/>
          </w:rPr>
          <w:t>https://www.inegi.org.mx/contenidos/saladeprensa/boletines/2023/CA_Def/CA_Def2022_Chih.pdf</w:t>
        </w:r>
      </w:hyperlink>
      <w:r w:rsidR="00817C71">
        <w:t xml:space="preserve"> </w:t>
      </w:r>
    </w:p>
  </w:footnote>
  <w:footnote w:id="3">
    <w:p w14:paraId="20383BE0" w14:textId="5BF55D72" w:rsidR="001A27E3" w:rsidRDefault="001A27E3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3" w:history="1">
        <w:r w:rsidRPr="003F364F">
          <w:rPr>
            <w:rStyle w:val="Hipervnculo"/>
          </w:rPr>
          <w:t>https://chihuahua.gob.mx/prensa/invierte-desarrollo-rural-13-mdp-en-248-proyectos-liderados-por-mujeres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8093" w14:textId="77777777" w:rsidR="00322282" w:rsidRDefault="00322282" w:rsidP="00322282">
    <w:pPr>
      <w:pStyle w:val="NormalWeb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C139FC" wp14:editId="04DA7156">
          <wp:simplePos x="0" y="0"/>
          <wp:positionH relativeFrom="column">
            <wp:posOffset>-1026387</wp:posOffset>
          </wp:positionH>
          <wp:positionV relativeFrom="paragraph">
            <wp:posOffset>15240</wp:posOffset>
          </wp:positionV>
          <wp:extent cx="1235413" cy="971550"/>
          <wp:effectExtent l="0" t="0" r="3175" b="0"/>
          <wp:wrapNone/>
          <wp:docPr id="410950496" name="Picture 12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46"/>
                  <a:stretch/>
                </pic:blipFill>
                <pic:spPr bwMode="auto">
                  <a:xfrm>
                    <a:off x="0" y="0"/>
                    <a:ext cx="1235413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B3A9C3A" wp14:editId="22882873">
          <wp:simplePos x="0" y="0"/>
          <wp:positionH relativeFrom="rightMargin">
            <wp:posOffset>-27296</wp:posOffset>
          </wp:positionH>
          <wp:positionV relativeFrom="paragraph">
            <wp:posOffset>19372</wp:posOffset>
          </wp:positionV>
          <wp:extent cx="909955" cy="912950"/>
          <wp:effectExtent l="0" t="0" r="4445" b="1905"/>
          <wp:wrapNone/>
          <wp:docPr id="1031540455" name="Picture 122" descr="LOGO PRI copy - La notici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RI copy - La noticierí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91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7A2F">
      <w:rPr>
        <w:noProof/>
      </w:rPr>
      <w:drawing>
        <wp:inline distT="0" distB="0" distL="0" distR="0" wp14:anchorId="5C849346" wp14:editId="6512D9EA">
          <wp:extent cx="1433015" cy="946588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132" cy="958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AA3BB5" w14:textId="77777777" w:rsidR="00322282" w:rsidRDefault="00322282" w:rsidP="00322282">
    <w:pPr>
      <w:pStyle w:val="NormalWe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EDF05" wp14:editId="49FE83B4">
              <wp:simplePos x="0" y="0"/>
              <wp:positionH relativeFrom="column">
                <wp:posOffset>298288</wp:posOffset>
              </wp:positionH>
              <wp:positionV relativeFrom="paragraph">
                <wp:posOffset>221624</wp:posOffset>
              </wp:positionV>
              <wp:extent cx="5295331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331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D88ACA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17.45pt" to="440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" strokecolor="red" strokeweight="1.5pt">
              <v:stroke joinstyle="miter"/>
            </v:line>
          </w:pict>
        </mc:Fallback>
      </mc:AlternateContent>
    </w:r>
    <w:r w:rsidRPr="00115B3A">
      <w:t xml:space="preserve"> “2025, Año del Bicentenario de la Primera Constitución del Estado de Chihuahua”</w:t>
    </w:r>
  </w:p>
  <w:p w14:paraId="4642E2BF" w14:textId="77777777" w:rsidR="00C32C1F" w:rsidRDefault="00C32C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1F5C"/>
    <w:multiLevelType w:val="hybridMultilevel"/>
    <w:tmpl w:val="1E9ED910"/>
    <w:lvl w:ilvl="0" w:tplc="DC5E8D5A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5CD60CA"/>
    <w:multiLevelType w:val="multilevel"/>
    <w:tmpl w:val="E9AC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60F46"/>
    <w:multiLevelType w:val="hybridMultilevel"/>
    <w:tmpl w:val="15269380"/>
    <w:lvl w:ilvl="0" w:tplc="599C1912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0D"/>
    <w:rsid w:val="0000262C"/>
    <w:rsid w:val="000035E9"/>
    <w:rsid w:val="00005AC5"/>
    <w:rsid w:val="00007F7A"/>
    <w:rsid w:val="00012C4F"/>
    <w:rsid w:val="00014502"/>
    <w:rsid w:val="00021E16"/>
    <w:rsid w:val="00021F73"/>
    <w:rsid w:val="000265D4"/>
    <w:rsid w:val="00033303"/>
    <w:rsid w:val="00033D8A"/>
    <w:rsid w:val="000341B3"/>
    <w:rsid w:val="00036504"/>
    <w:rsid w:val="00044F44"/>
    <w:rsid w:val="0004525F"/>
    <w:rsid w:val="00050ACE"/>
    <w:rsid w:val="000514BC"/>
    <w:rsid w:val="000573BE"/>
    <w:rsid w:val="00066178"/>
    <w:rsid w:val="00067A77"/>
    <w:rsid w:val="000768B8"/>
    <w:rsid w:val="000778B0"/>
    <w:rsid w:val="000822A0"/>
    <w:rsid w:val="00090F60"/>
    <w:rsid w:val="00091E63"/>
    <w:rsid w:val="0009244E"/>
    <w:rsid w:val="00093486"/>
    <w:rsid w:val="00095277"/>
    <w:rsid w:val="000A2ABC"/>
    <w:rsid w:val="000A4A8B"/>
    <w:rsid w:val="000A530A"/>
    <w:rsid w:val="000A78B8"/>
    <w:rsid w:val="000B0503"/>
    <w:rsid w:val="000B34F5"/>
    <w:rsid w:val="000B3C76"/>
    <w:rsid w:val="000B5E99"/>
    <w:rsid w:val="000B616A"/>
    <w:rsid w:val="000C1B9A"/>
    <w:rsid w:val="000C5BF9"/>
    <w:rsid w:val="000C7584"/>
    <w:rsid w:val="000C7E26"/>
    <w:rsid w:val="000D7F3A"/>
    <w:rsid w:val="000E40FB"/>
    <w:rsid w:val="000E6BC4"/>
    <w:rsid w:val="000F2F59"/>
    <w:rsid w:val="000F6887"/>
    <w:rsid w:val="001033E5"/>
    <w:rsid w:val="001120D5"/>
    <w:rsid w:val="00117662"/>
    <w:rsid w:val="001269A9"/>
    <w:rsid w:val="00127DB8"/>
    <w:rsid w:val="001354BF"/>
    <w:rsid w:val="00137102"/>
    <w:rsid w:val="0014012D"/>
    <w:rsid w:val="001404E2"/>
    <w:rsid w:val="0015219C"/>
    <w:rsid w:val="001555AD"/>
    <w:rsid w:val="00157AC2"/>
    <w:rsid w:val="00163A45"/>
    <w:rsid w:val="00165EE7"/>
    <w:rsid w:val="00173F9C"/>
    <w:rsid w:val="0017447A"/>
    <w:rsid w:val="001765AA"/>
    <w:rsid w:val="00182E85"/>
    <w:rsid w:val="001903A3"/>
    <w:rsid w:val="001916A3"/>
    <w:rsid w:val="00194F3F"/>
    <w:rsid w:val="001A072E"/>
    <w:rsid w:val="001A27E3"/>
    <w:rsid w:val="001A5309"/>
    <w:rsid w:val="001A7256"/>
    <w:rsid w:val="001B0B9D"/>
    <w:rsid w:val="001B6D1C"/>
    <w:rsid w:val="001B797B"/>
    <w:rsid w:val="001C3CFD"/>
    <w:rsid w:val="001C6EDE"/>
    <w:rsid w:val="001D063E"/>
    <w:rsid w:val="001D2114"/>
    <w:rsid w:val="001D3F57"/>
    <w:rsid w:val="001D450E"/>
    <w:rsid w:val="001E6BA5"/>
    <w:rsid w:val="001E7669"/>
    <w:rsid w:val="001E7DCB"/>
    <w:rsid w:val="00201558"/>
    <w:rsid w:val="002074EC"/>
    <w:rsid w:val="002111E4"/>
    <w:rsid w:val="00227DE6"/>
    <w:rsid w:val="002304A6"/>
    <w:rsid w:val="00232826"/>
    <w:rsid w:val="00234C7C"/>
    <w:rsid w:val="00236053"/>
    <w:rsid w:val="002421FA"/>
    <w:rsid w:val="0024555E"/>
    <w:rsid w:val="00247403"/>
    <w:rsid w:val="00247FF2"/>
    <w:rsid w:val="002502C9"/>
    <w:rsid w:val="00254837"/>
    <w:rsid w:val="00255CBF"/>
    <w:rsid w:val="00255E0D"/>
    <w:rsid w:val="00255F93"/>
    <w:rsid w:val="00257A16"/>
    <w:rsid w:val="002647D1"/>
    <w:rsid w:val="00270466"/>
    <w:rsid w:val="00270B43"/>
    <w:rsid w:val="002851B1"/>
    <w:rsid w:val="002905FD"/>
    <w:rsid w:val="00293B15"/>
    <w:rsid w:val="002945DD"/>
    <w:rsid w:val="00295B7B"/>
    <w:rsid w:val="002A106C"/>
    <w:rsid w:val="002A336D"/>
    <w:rsid w:val="002A60E8"/>
    <w:rsid w:val="002B1472"/>
    <w:rsid w:val="002B46E7"/>
    <w:rsid w:val="002B7A40"/>
    <w:rsid w:val="002C7790"/>
    <w:rsid w:val="002D0D5E"/>
    <w:rsid w:val="002D2F86"/>
    <w:rsid w:val="002D4F4D"/>
    <w:rsid w:val="002D771B"/>
    <w:rsid w:val="002E346C"/>
    <w:rsid w:val="002E720D"/>
    <w:rsid w:val="0031066D"/>
    <w:rsid w:val="00312D40"/>
    <w:rsid w:val="00313D7D"/>
    <w:rsid w:val="0031437E"/>
    <w:rsid w:val="003209F7"/>
    <w:rsid w:val="00322282"/>
    <w:rsid w:val="003270F2"/>
    <w:rsid w:val="00327D23"/>
    <w:rsid w:val="003369DA"/>
    <w:rsid w:val="0034049B"/>
    <w:rsid w:val="00342252"/>
    <w:rsid w:val="00347D72"/>
    <w:rsid w:val="00350231"/>
    <w:rsid w:val="0035172B"/>
    <w:rsid w:val="003526AA"/>
    <w:rsid w:val="00355B39"/>
    <w:rsid w:val="00356D58"/>
    <w:rsid w:val="00357701"/>
    <w:rsid w:val="00363887"/>
    <w:rsid w:val="003667F5"/>
    <w:rsid w:val="00380432"/>
    <w:rsid w:val="00381AC5"/>
    <w:rsid w:val="003951C3"/>
    <w:rsid w:val="0039542C"/>
    <w:rsid w:val="003A00EA"/>
    <w:rsid w:val="003B07B8"/>
    <w:rsid w:val="003B0979"/>
    <w:rsid w:val="003B2108"/>
    <w:rsid w:val="003C07B7"/>
    <w:rsid w:val="003C4FC5"/>
    <w:rsid w:val="003C6E25"/>
    <w:rsid w:val="003D41BE"/>
    <w:rsid w:val="003D5367"/>
    <w:rsid w:val="003D6708"/>
    <w:rsid w:val="003E4158"/>
    <w:rsid w:val="003F0D2B"/>
    <w:rsid w:val="004123E1"/>
    <w:rsid w:val="0041664B"/>
    <w:rsid w:val="00421A2E"/>
    <w:rsid w:val="00421DE0"/>
    <w:rsid w:val="004278ED"/>
    <w:rsid w:val="00432DD2"/>
    <w:rsid w:val="004360D3"/>
    <w:rsid w:val="00436ADC"/>
    <w:rsid w:val="0044199B"/>
    <w:rsid w:val="00450F11"/>
    <w:rsid w:val="00452E30"/>
    <w:rsid w:val="00454932"/>
    <w:rsid w:val="00460DF7"/>
    <w:rsid w:val="00466505"/>
    <w:rsid w:val="004706D4"/>
    <w:rsid w:val="004734B4"/>
    <w:rsid w:val="00482CF7"/>
    <w:rsid w:val="00485B25"/>
    <w:rsid w:val="00493F47"/>
    <w:rsid w:val="004957D0"/>
    <w:rsid w:val="00495851"/>
    <w:rsid w:val="004979FD"/>
    <w:rsid w:val="004A0BB2"/>
    <w:rsid w:val="004A5D76"/>
    <w:rsid w:val="004A7CE8"/>
    <w:rsid w:val="004B10DA"/>
    <w:rsid w:val="004B1403"/>
    <w:rsid w:val="004B3055"/>
    <w:rsid w:val="004B35A0"/>
    <w:rsid w:val="004C3923"/>
    <w:rsid w:val="004C485C"/>
    <w:rsid w:val="004C705D"/>
    <w:rsid w:val="004C73FE"/>
    <w:rsid w:val="004D2B58"/>
    <w:rsid w:val="004D368F"/>
    <w:rsid w:val="004D3C62"/>
    <w:rsid w:val="004D5650"/>
    <w:rsid w:val="004F04E2"/>
    <w:rsid w:val="0050333B"/>
    <w:rsid w:val="00507A9B"/>
    <w:rsid w:val="00515029"/>
    <w:rsid w:val="005168ED"/>
    <w:rsid w:val="005205E9"/>
    <w:rsid w:val="00525674"/>
    <w:rsid w:val="005264A2"/>
    <w:rsid w:val="00533237"/>
    <w:rsid w:val="00533597"/>
    <w:rsid w:val="00533D56"/>
    <w:rsid w:val="00541D43"/>
    <w:rsid w:val="005525E1"/>
    <w:rsid w:val="00555269"/>
    <w:rsid w:val="00563B37"/>
    <w:rsid w:val="00566323"/>
    <w:rsid w:val="00573A23"/>
    <w:rsid w:val="00573CC3"/>
    <w:rsid w:val="005810FF"/>
    <w:rsid w:val="005857F7"/>
    <w:rsid w:val="00590E4D"/>
    <w:rsid w:val="00593B3B"/>
    <w:rsid w:val="00595F55"/>
    <w:rsid w:val="005A06D3"/>
    <w:rsid w:val="005A42DB"/>
    <w:rsid w:val="005A5820"/>
    <w:rsid w:val="005B2825"/>
    <w:rsid w:val="005C2198"/>
    <w:rsid w:val="005C27B7"/>
    <w:rsid w:val="005C3D51"/>
    <w:rsid w:val="005C4D92"/>
    <w:rsid w:val="005D5CE7"/>
    <w:rsid w:val="005E1808"/>
    <w:rsid w:val="005E3EE6"/>
    <w:rsid w:val="005E7FD8"/>
    <w:rsid w:val="005F11C5"/>
    <w:rsid w:val="005F595E"/>
    <w:rsid w:val="00600611"/>
    <w:rsid w:val="00603E45"/>
    <w:rsid w:val="006051EB"/>
    <w:rsid w:val="00621DB8"/>
    <w:rsid w:val="006224DD"/>
    <w:rsid w:val="00623659"/>
    <w:rsid w:val="0062574F"/>
    <w:rsid w:val="00642AC4"/>
    <w:rsid w:val="006459B7"/>
    <w:rsid w:val="00647D49"/>
    <w:rsid w:val="00650FB0"/>
    <w:rsid w:val="0066604D"/>
    <w:rsid w:val="006757D4"/>
    <w:rsid w:val="0067591F"/>
    <w:rsid w:val="006810FD"/>
    <w:rsid w:val="0068376E"/>
    <w:rsid w:val="00687B44"/>
    <w:rsid w:val="00692E50"/>
    <w:rsid w:val="006A3D32"/>
    <w:rsid w:val="006A50FB"/>
    <w:rsid w:val="006A5898"/>
    <w:rsid w:val="006A5A53"/>
    <w:rsid w:val="006B0F36"/>
    <w:rsid w:val="006B11AB"/>
    <w:rsid w:val="006B1D1A"/>
    <w:rsid w:val="006B4E5A"/>
    <w:rsid w:val="006B7FCE"/>
    <w:rsid w:val="006C175D"/>
    <w:rsid w:val="006D02B3"/>
    <w:rsid w:val="006D50B3"/>
    <w:rsid w:val="006D6BC6"/>
    <w:rsid w:val="006D77D3"/>
    <w:rsid w:val="006E1C9F"/>
    <w:rsid w:val="006E2977"/>
    <w:rsid w:val="006F00C0"/>
    <w:rsid w:val="006F4AA3"/>
    <w:rsid w:val="006F7B35"/>
    <w:rsid w:val="007033BD"/>
    <w:rsid w:val="00710804"/>
    <w:rsid w:val="00712C07"/>
    <w:rsid w:val="007145A5"/>
    <w:rsid w:val="00717733"/>
    <w:rsid w:val="00726873"/>
    <w:rsid w:val="00733C08"/>
    <w:rsid w:val="00735176"/>
    <w:rsid w:val="00736602"/>
    <w:rsid w:val="007372EA"/>
    <w:rsid w:val="00740C75"/>
    <w:rsid w:val="00744A74"/>
    <w:rsid w:val="007502DF"/>
    <w:rsid w:val="00750830"/>
    <w:rsid w:val="00757694"/>
    <w:rsid w:val="00781274"/>
    <w:rsid w:val="00784A1B"/>
    <w:rsid w:val="00787F01"/>
    <w:rsid w:val="00794EEB"/>
    <w:rsid w:val="007961AE"/>
    <w:rsid w:val="00796605"/>
    <w:rsid w:val="0079776A"/>
    <w:rsid w:val="00797922"/>
    <w:rsid w:val="007B006C"/>
    <w:rsid w:val="007C54E5"/>
    <w:rsid w:val="007C7754"/>
    <w:rsid w:val="007D149B"/>
    <w:rsid w:val="007D4E28"/>
    <w:rsid w:val="007E6192"/>
    <w:rsid w:val="007F6437"/>
    <w:rsid w:val="00801B04"/>
    <w:rsid w:val="008022D9"/>
    <w:rsid w:val="00802327"/>
    <w:rsid w:val="008038BF"/>
    <w:rsid w:val="00805376"/>
    <w:rsid w:val="00810AD7"/>
    <w:rsid w:val="008111DC"/>
    <w:rsid w:val="00813339"/>
    <w:rsid w:val="00813B17"/>
    <w:rsid w:val="00816125"/>
    <w:rsid w:val="00817C71"/>
    <w:rsid w:val="00824BCD"/>
    <w:rsid w:val="00833939"/>
    <w:rsid w:val="00850C30"/>
    <w:rsid w:val="00854E16"/>
    <w:rsid w:val="008559D2"/>
    <w:rsid w:val="00881BC7"/>
    <w:rsid w:val="00882925"/>
    <w:rsid w:val="00890E74"/>
    <w:rsid w:val="008918CA"/>
    <w:rsid w:val="008A2832"/>
    <w:rsid w:val="008A3AC2"/>
    <w:rsid w:val="008A5F74"/>
    <w:rsid w:val="008B161F"/>
    <w:rsid w:val="008C32FC"/>
    <w:rsid w:val="008C3B2D"/>
    <w:rsid w:val="008C5911"/>
    <w:rsid w:val="008D0422"/>
    <w:rsid w:val="008D3956"/>
    <w:rsid w:val="008E0FEB"/>
    <w:rsid w:val="008E2B21"/>
    <w:rsid w:val="008E64BA"/>
    <w:rsid w:val="008F314F"/>
    <w:rsid w:val="008F6538"/>
    <w:rsid w:val="00902EC2"/>
    <w:rsid w:val="00905A08"/>
    <w:rsid w:val="0091425C"/>
    <w:rsid w:val="009143DF"/>
    <w:rsid w:val="00917261"/>
    <w:rsid w:val="0092112D"/>
    <w:rsid w:val="0092763D"/>
    <w:rsid w:val="00930187"/>
    <w:rsid w:val="00932FE6"/>
    <w:rsid w:val="0094581F"/>
    <w:rsid w:val="009506F2"/>
    <w:rsid w:val="0095252F"/>
    <w:rsid w:val="00952EB7"/>
    <w:rsid w:val="00953D15"/>
    <w:rsid w:val="00954137"/>
    <w:rsid w:val="00962F9E"/>
    <w:rsid w:val="009664DE"/>
    <w:rsid w:val="009706E4"/>
    <w:rsid w:val="00974626"/>
    <w:rsid w:val="00974F6A"/>
    <w:rsid w:val="009754DB"/>
    <w:rsid w:val="00980093"/>
    <w:rsid w:val="009814B4"/>
    <w:rsid w:val="0098150C"/>
    <w:rsid w:val="0099029F"/>
    <w:rsid w:val="009A2C48"/>
    <w:rsid w:val="009A5C30"/>
    <w:rsid w:val="009B5889"/>
    <w:rsid w:val="009C04B6"/>
    <w:rsid w:val="009C4B0F"/>
    <w:rsid w:val="009C7F42"/>
    <w:rsid w:val="009D33FF"/>
    <w:rsid w:val="009D642F"/>
    <w:rsid w:val="009D7E49"/>
    <w:rsid w:val="009E08B6"/>
    <w:rsid w:val="009E3D1F"/>
    <w:rsid w:val="009F3348"/>
    <w:rsid w:val="009F5674"/>
    <w:rsid w:val="009F6B62"/>
    <w:rsid w:val="00A019C4"/>
    <w:rsid w:val="00A02464"/>
    <w:rsid w:val="00A0535A"/>
    <w:rsid w:val="00A0606B"/>
    <w:rsid w:val="00A130E4"/>
    <w:rsid w:val="00A1491B"/>
    <w:rsid w:val="00A16052"/>
    <w:rsid w:val="00A22321"/>
    <w:rsid w:val="00A27646"/>
    <w:rsid w:val="00A359BF"/>
    <w:rsid w:val="00A3603A"/>
    <w:rsid w:val="00A37BA1"/>
    <w:rsid w:val="00A566D6"/>
    <w:rsid w:val="00A57BA3"/>
    <w:rsid w:val="00A60C55"/>
    <w:rsid w:val="00A61DFE"/>
    <w:rsid w:val="00A710B8"/>
    <w:rsid w:val="00A80EA2"/>
    <w:rsid w:val="00A831E3"/>
    <w:rsid w:val="00A8325E"/>
    <w:rsid w:val="00AA0840"/>
    <w:rsid w:val="00AA7193"/>
    <w:rsid w:val="00AA73C9"/>
    <w:rsid w:val="00AB1C89"/>
    <w:rsid w:val="00AB6B5C"/>
    <w:rsid w:val="00AC2C2C"/>
    <w:rsid w:val="00AC6872"/>
    <w:rsid w:val="00AC7E4C"/>
    <w:rsid w:val="00AE13EE"/>
    <w:rsid w:val="00AE1A25"/>
    <w:rsid w:val="00AE2CDE"/>
    <w:rsid w:val="00AF175C"/>
    <w:rsid w:val="00AF2BBA"/>
    <w:rsid w:val="00AF33A4"/>
    <w:rsid w:val="00AF6169"/>
    <w:rsid w:val="00B01C30"/>
    <w:rsid w:val="00B0458B"/>
    <w:rsid w:val="00B07D77"/>
    <w:rsid w:val="00B155B7"/>
    <w:rsid w:val="00B1606A"/>
    <w:rsid w:val="00B17D76"/>
    <w:rsid w:val="00B20F3C"/>
    <w:rsid w:val="00B22C30"/>
    <w:rsid w:val="00B24BAD"/>
    <w:rsid w:val="00B30E55"/>
    <w:rsid w:val="00B33A77"/>
    <w:rsid w:val="00B75586"/>
    <w:rsid w:val="00B76874"/>
    <w:rsid w:val="00B77A3F"/>
    <w:rsid w:val="00B87AC4"/>
    <w:rsid w:val="00B9182B"/>
    <w:rsid w:val="00BB0594"/>
    <w:rsid w:val="00BB0D8A"/>
    <w:rsid w:val="00BB167D"/>
    <w:rsid w:val="00BB2872"/>
    <w:rsid w:val="00BB6EE7"/>
    <w:rsid w:val="00BB7AAE"/>
    <w:rsid w:val="00BC0008"/>
    <w:rsid w:val="00BC2E8C"/>
    <w:rsid w:val="00BC300B"/>
    <w:rsid w:val="00BD13C6"/>
    <w:rsid w:val="00BD218B"/>
    <w:rsid w:val="00BD29B5"/>
    <w:rsid w:val="00BD7EFB"/>
    <w:rsid w:val="00BF0901"/>
    <w:rsid w:val="00BF2644"/>
    <w:rsid w:val="00C026E9"/>
    <w:rsid w:val="00C14766"/>
    <w:rsid w:val="00C16896"/>
    <w:rsid w:val="00C174D1"/>
    <w:rsid w:val="00C233D3"/>
    <w:rsid w:val="00C235D0"/>
    <w:rsid w:val="00C23A9B"/>
    <w:rsid w:val="00C23CE7"/>
    <w:rsid w:val="00C32C1F"/>
    <w:rsid w:val="00C343EE"/>
    <w:rsid w:val="00C344BD"/>
    <w:rsid w:val="00C4646C"/>
    <w:rsid w:val="00C46515"/>
    <w:rsid w:val="00C50C13"/>
    <w:rsid w:val="00C52931"/>
    <w:rsid w:val="00C55490"/>
    <w:rsid w:val="00C5713D"/>
    <w:rsid w:val="00C6266E"/>
    <w:rsid w:val="00C64439"/>
    <w:rsid w:val="00C65852"/>
    <w:rsid w:val="00C67E21"/>
    <w:rsid w:val="00C70C99"/>
    <w:rsid w:val="00C731EF"/>
    <w:rsid w:val="00C74798"/>
    <w:rsid w:val="00C80AA4"/>
    <w:rsid w:val="00C80D3A"/>
    <w:rsid w:val="00C860F0"/>
    <w:rsid w:val="00C92970"/>
    <w:rsid w:val="00C92D5C"/>
    <w:rsid w:val="00C946CC"/>
    <w:rsid w:val="00C954FC"/>
    <w:rsid w:val="00CA2793"/>
    <w:rsid w:val="00CA59CD"/>
    <w:rsid w:val="00CA7EAF"/>
    <w:rsid w:val="00CB2702"/>
    <w:rsid w:val="00CB39D0"/>
    <w:rsid w:val="00CB5588"/>
    <w:rsid w:val="00CB5F84"/>
    <w:rsid w:val="00CC3CAF"/>
    <w:rsid w:val="00CC5D67"/>
    <w:rsid w:val="00CD0860"/>
    <w:rsid w:val="00CD133B"/>
    <w:rsid w:val="00CE3AB1"/>
    <w:rsid w:val="00CE610E"/>
    <w:rsid w:val="00CF4A23"/>
    <w:rsid w:val="00CF4DED"/>
    <w:rsid w:val="00CF53A3"/>
    <w:rsid w:val="00CF64BB"/>
    <w:rsid w:val="00D02946"/>
    <w:rsid w:val="00D133CF"/>
    <w:rsid w:val="00D25B1E"/>
    <w:rsid w:val="00D2683F"/>
    <w:rsid w:val="00D306D2"/>
    <w:rsid w:val="00D36F14"/>
    <w:rsid w:val="00D40101"/>
    <w:rsid w:val="00D41401"/>
    <w:rsid w:val="00D51F3A"/>
    <w:rsid w:val="00D54211"/>
    <w:rsid w:val="00D54A3D"/>
    <w:rsid w:val="00D56DB4"/>
    <w:rsid w:val="00D63056"/>
    <w:rsid w:val="00D633D0"/>
    <w:rsid w:val="00D65364"/>
    <w:rsid w:val="00D6673E"/>
    <w:rsid w:val="00D66933"/>
    <w:rsid w:val="00D70B0A"/>
    <w:rsid w:val="00D7338F"/>
    <w:rsid w:val="00D80C30"/>
    <w:rsid w:val="00D8594A"/>
    <w:rsid w:val="00D963AA"/>
    <w:rsid w:val="00D972E8"/>
    <w:rsid w:val="00DB0CE1"/>
    <w:rsid w:val="00DB235D"/>
    <w:rsid w:val="00DB3EFA"/>
    <w:rsid w:val="00DC4DCC"/>
    <w:rsid w:val="00DD6CA9"/>
    <w:rsid w:val="00DE5A19"/>
    <w:rsid w:val="00DF5579"/>
    <w:rsid w:val="00DF624C"/>
    <w:rsid w:val="00E0144D"/>
    <w:rsid w:val="00E01ACB"/>
    <w:rsid w:val="00E02A66"/>
    <w:rsid w:val="00E04F84"/>
    <w:rsid w:val="00E074F9"/>
    <w:rsid w:val="00E15A0C"/>
    <w:rsid w:val="00E1696D"/>
    <w:rsid w:val="00E17FB8"/>
    <w:rsid w:val="00E2003C"/>
    <w:rsid w:val="00E247BB"/>
    <w:rsid w:val="00E25879"/>
    <w:rsid w:val="00E261C1"/>
    <w:rsid w:val="00E322C8"/>
    <w:rsid w:val="00E33988"/>
    <w:rsid w:val="00E354BF"/>
    <w:rsid w:val="00E4052B"/>
    <w:rsid w:val="00E464B7"/>
    <w:rsid w:val="00E506E5"/>
    <w:rsid w:val="00E5220B"/>
    <w:rsid w:val="00E73DEF"/>
    <w:rsid w:val="00E75315"/>
    <w:rsid w:val="00E80CA8"/>
    <w:rsid w:val="00E91F4D"/>
    <w:rsid w:val="00E9496E"/>
    <w:rsid w:val="00E96D1B"/>
    <w:rsid w:val="00EA07FB"/>
    <w:rsid w:val="00EA0A7A"/>
    <w:rsid w:val="00EA4BE0"/>
    <w:rsid w:val="00EB1E72"/>
    <w:rsid w:val="00EB2AF1"/>
    <w:rsid w:val="00EB6BB3"/>
    <w:rsid w:val="00EC378E"/>
    <w:rsid w:val="00EC528C"/>
    <w:rsid w:val="00EC53CB"/>
    <w:rsid w:val="00EC5FAB"/>
    <w:rsid w:val="00EC63B8"/>
    <w:rsid w:val="00EC6695"/>
    <w:rsid w:val="00ED1D47"/>
    <w:rsid w:val="00ED2368"/>
    <w:rsid w:val="00EE0A4A"/>
    <w:rsid w:val="00EE38B3"/>
    <w:rsid w:val="00EE3FAA"/>
    <w:rsid w:val="00EE5F4B"/>
    <w:rsid w:val="00EE7CB9"/>
    <w:rsid w:val="00EF0D32"/>
    <w:rsid w:val="00EF3155"/>
    <w:rsid w:val="00EF4FCF"/>
    <w:rsid w:val="00F002E7"/>
    <w:rsid w:val="00F019A4"/>
    <w:rsid w:val="00F139F9"/>
    <w:rsid w:val="00F13ACB"/>
    <w:rsid w:val="00F20810"/>
    <w:rsid w:val="00F257BD"/>
    <w:rsid w:val="00F35B88"/>
    <w:rsid w:val="00F42B15"/>
    <w:rsid w:val="00F44B15"/>
    <w:rsid w:val="00F47B23"/>
    <w:rsid w:val="00F51962"/>
    <w:rsid w:val="00F65D38"/>
    <w:rsid w:val="00F65E0B"/>
    <w:rsid w:val="00F66554"/>
    <w:rsid w:val="00F75592"/>
    <w:rsid w:val="00F81FEF"/>
    <w:rsid w:val="00F905DA"/>
    <w:rsid w:val="00F96E26"/>
    <w:rsid w:val="00F96FCA"/>
    <w:rsid w:val="00F97A3C"/>
    <w:rsid w:val="00FA323C"/>
    <w:rsid w:val="00FB46FD"/>
    <w:rsid w:val="00FB57CC"/>
    <w:rsid w:val="00FC47F8"/>
    <w:rsid w:val="00FC5071"/>
    <w:rsid w:val="00FC5EE5"/>
    <w:rsid w:val="00FD1FEE"/>
    <w:rsid w:val="00FE101E"/>
    <w:rsid w:val="00FF008F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AA16"/>
  <w15:chartTrackingRefBased/>
  <w15:docId w15:val="{5B67AB9B-ACC3-4175-A65C-E0C732D1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0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5293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qFormat/>
    <w:rsid w:val="00C52931"/>
    <w:pPr>
      <w:keepNext/>
      <w:ind w:left="1440" w:right="904"/>
      <w:jc w:val="center"/>
      <w:outlineLvl w:val="2"/>
    </w:pPr>
    <w:rPr>
      <w:rFonts w:ascii="Arial" w:eastAsia="Times New Roman" w:hAnsi="Arial"/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FCF"/>
    <w:pPr>
      <w:spacing w:before="100" w:beforeAutospacing="1" w:after="100" w:afterAutospacing="1"/>
    </w:pPr>
    <w:rPr>
      <w:rFonts w:eastAsia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C4DCC"/>
    <w:rPr>
      <w:b/>
      <w:bCs/>
    </w:rPr>
  </w:style>
  <w:style w:type="paragraph" w:styleId="Encabezado">
    <w:name w:val="header"/>
    <w:basedOn w:val="Normal"/>
    <w:link w:val="EncabezadoCar"/>
    <w:unhideWhenUsed/>
    <w:rsid w:val="00C32C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32C1F"/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32C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C1F"/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1A2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1A2E"/>
    <w:rPr>
      <w:rFonts w:ascii="Times New Roman" w:eastAsia="MS Mincho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21A2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21A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1A2E"/>
    <w:rPr>
      <w:color w:val="605E5C"/>
      <w:shd w:val="clear" w:color="auto" w:fill="E1DFDD"/>
    </w:rPr>
  </w:style>
  <w:style w:type="paragraph" w:customStyle="1" w:styleId="Normal1">
    <w:name w:val="Normal1"/>
    <w:rsid w:val="00EA07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EA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C7584"/>
    <w:pPr>
      <w:ind w:left="708"/>
    </w:pPr>
    <w:rPr>
      <w:rFonts w:ascii="Arial" w:eastAsia="Times New Roman" w:hAnsi="Arial"/>
    </w:rPr>
  </w:style>
  <w:style w:type="character" w:customStyle="1" w:styleId="Ttulo1Car">
    <w:name w:val="Título 1 Car"/>
    <w:basedOn w:val="Fuentedeprrafopredeter"/>
    <w:link w:val="Ttulo1"/>
    <w:rsid w:val="00C52931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52931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C52931"/>
    <w:pPr>
      <w:ind w:right="284"/>
      <w:jc w:val="both"/>
    </w:pPr>
    <w:rPr>
      <w:rFonts w:ascii="Arial" w:eastAsia="Times New Roman" w:hAnsi="Arial"/>
      <w:b/>
      <w:sz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52931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52931"/>
    <w:pPr>
      <w:ind w:left="-142"/>
      <w:jc w:val="both"/>
    </w:pPr>
    <w:rPr>
      <w:rFonts w:ascii="Arial" w:eastAsia="Times New Roman" w:hAnsi="Arial"/>
      <w:sz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5293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52931"/>
    <w:pPr>
      <w:spacing w:after="120"/>
    </w:pPr>
    <w:rPr>
      <w:rFonts w:eastAsia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5293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C52931"/>
  </w:style>
  <w:style w:type="paragraph" w:styleId="Textosinformato">
    <w:name w:val="Plain Text"/>
    <w:basedOn w:val="Normal"/>
    <w:link w:val="TextosinformatoCar"/>
    <w:rsid w:val="00C52931"/>
    <w:rPr>
      <w:rFonts w:ascii="Courier New" w:eastAsia="Times New Roman" w:hAnsi="Courier New" w:cs="Courier New"/>
      <w:lang w:val="es-ES_tradnl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C52931"/>
    <w:rPr>
      <w:rFonts w:ascii="Courier New" w:eastAsia="Times New Roman" w:hAnsi="Courier New" w:cs="Courier New"/>
      <w:sz w:val="20"/>
      <w:szCs w:val="20"/>
      <w:lang w:val="es-ES_tradnl" w:eastAsia="es-ES_tradnl"/>
    </w:rPr>
  </w:style>
  <w:style w:type="paragraph" w:styleId="Sinespaciado">
    <w:name w:val="No Spacing"/>
    <w:basedOn w:val="Normal"/>
    <w:uiPriority w:val="1"/>
    <w:qFormat/>
    <w:rsid w:val="00C52931"/>
    <w:rPr>
      <w:rFonts w:ascii="Cambria" w:eastAsia="Times New Roman" w:hAnsi="Cambria"/>
      <w:sz w:val="22"/>
      <w:szCs w:val="22"/>
      <w:lang w:val="en-US" w:eastAsia="en-US" w:bidi="en-US"/>
    </w:rPr>
  </w:style>
  <w:style w:type="numbering" w:customStyle="1" w:styleId="Sinlista1">
    <w:name w:val="Sin lista1"/>
    <w:next w:val="Sinlista"/>
    <w:uiPriority w:val="99"/>
    <w:semiHidden/>
    <w:unhideWhenUsed/>
    <w:rsid w:val="00C52931"/>
  </w:style>
  <w:style w:type="paragraph" w:customStyle="1" w:styleId="Texto">
    <w:name w:val="Texto"/>
    <w:basedOn w:val="Normal"/>
    <w:link w:val="TextoCar"/>
    <w:rsid w:val="00C52931"/>
    <w:pPr>
      <w:spacing w:after="101" w:line="216" w:lineRule="exact"/>
      <w:ind w:firstLine="288"/>
      <w:jc w:val="both"/>
    </w:pPr>
    <w:rPr>
      <w:rFonts w:ascii="Arial" w:eastAsia="Times New Roman" w:hAnsi="Arial"/>
      <w:sz w:val="18"/>
      <w:lang w:val="es-ES"/>
    </w:rPr>
  </w:style>
  <w:style w:type="character" w:customStyle="1" w:styleId="TextoCar">
    <w:name w:val="Texto Car"/>
    <w:link w:val="Texto"/>
    <w:locked/>
    <w:rsid w:val="00C52931"/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C52931"/>
  </w:style>
  <w:style w:type="paragraph" w:styleId="Textodeglobo">
    <w:name w:val="Balloon Text"/>
    <w:basedOn w:val="Normal"/>
    <w:link w:val="TextodegloboCar"/>
    <w:rsid w:val="00C52931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rsid w:val="00C52931"/>
    <w:rPr>
      <w:rFonts w:ascii="Tahoma" w:eastAsia="Times New Roman" w:hAnsi="Tahoma" w:cs="Tahoma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6D6B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hihuahua.gob.mx/prensa/invierte-desarrollo-rural-13-mdp-en-248-proyectos-liderados-por-mujeres?utm_source=chatgpt.com" TargetMode="External"/><Relationship Id="rId2" Type="http://schemas.openxmlformats.org/officeDocument/2006/relationships/hyperlink" Target="https://www.inegi.org.mx/contenidos/saladeprensa/boletines/2023/CA_Def/CA_Def2022_Chih.pdf" TargetMode="External"/><Relationship Id="rId1" Type="http://schemas.openxmlformats.org/officeDocument/2006/relationships/hyperlink" Target="https://revistalacampina.mx/2022/03/15/avanza-igualdad-de-genero-en-ley-de-desarrollo-rura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41A4D-A31F-4CFA-BD06-4A6082CF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Isamar Valadez Enríquez</dc:creator>
  <cp:keywords/>
  <dc:description/>
  <cp:lastModifiedBy>Andrea Daniela Flores Chacon</cp:lastModifiedBy>
  <cp:revision>2</cp:revision>
  <cp:lastPrinted>2025-10-15T19:02:00Z</cp:lastPrinted>
  <dcterms:created xsi:type="dcterms:W3CDTF">2025-10-15T20:29:00Z</dcterms:created>
  <dcterms:modified xsi:type="dcterms:W3CDTF">2025-10-15T20:29:00Z</dcterms:modified>
</cp:coreProperties>
</file>