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9675AA" w14:textId="77777777" w:rsidR="00786347" w:rsidRDefault="00786347" w:rsidP="00786347">
      <w:pPr>
        <w:pStyle w:val="Ttulo11"/>
        <w:spacing w:before="93" w:line="400" w:lineRule="auto"/>
        <w:ind w:right="3732"/>
        <w:jc w:val="left"/>
      </w:pPr>
      <w:r>
        <w:t>H.</w:t>
      </w:r>
      <w:r>
        <w:rPr>
          <w:spacing w:val="-4"/>
        </w:rPr>
        <w:t xml:space="preserve"> </w:t>
      </w:r>
      <w:r>
        <w:t>CONGRESO</w:t>
      </w:r>
      <w:r>
        <w:rPr>
          <w:spacing w:val="-4"/>
        </w:rPr>
        <w:t xml:space="preserve"> </w:t>
      </w:r>
      <w:r>
        <w:t>DEL</w:t>
      </w:r>
      <w:r>
        <w:rPr>
          <w:spacing w:val="-4"/>
        </w:rPr>
        <w:t xml:space="preserve"> </w:t>
      </w:r>
      <w:r>
        <w:t>ESTADO</w:t>
      </w:r>
      <w:r>
        <w:rPr>
          <w:spacing w:val="-4"/>
        </w:rPr>
        <w:t xml:space="preserve"> </w:t>
      </w:r>
      <w:r>
        <w:t>DE</w:t>
      </w:r>
      <w:r>
        <w:rPr>
          <w:spacing w:val="-2"/>
        </w:rPr>
        <w:t xml:space="preserve"> </w:t>
      </w:r>
      <w:r>
        <w:t>CHIHUAHUA</w:t>
      </w:r>
    </w:p>
    <w:p w14:paraId="1B2C9D01" w14:textId="77777777" w:rsidR="00786347" w:rsidRDefault="00786347" w:rsidP="00786347">
      <w:pPr>
        <w:pStyle w:val="Ttulo11"/>
        <w:spacing w:before="93" w:line="400" w:lineRule="auto"/>
        <w:ind w:right="3732"/>
        <w:jc w:val="left"/>
      </w:pPr>
      <w:r>
        <w:rPr>
          <w:spacing w:val="-64"/>
        </w:rPr>
        <w:t xml:space="preserve"> </w:t>
      </w:r>
      <w:r>
        <w:t>P</w:t>
      </w:r>
      <w:r>
        <w:rPr>
          <w:spacing w:val="-3"/>
        </w:rPr>
        <w:t xml:space="preserve"> </w:t>
      </w:r>
      <w:r>
        <w:t>R</w:t>
      </w:r>
      <w:r>
        <w:rPr>
          <w:spacing w:val="-1"/>
        </w:rPr>
        <w:t xml:space="preserve"> </w:t>
      </w:r>
      <w:r>
        <w:t>E</w:t>
      </w:r>
      <w:r>
        <w:rPr>
          <w:spacing w:val="-2"/>
        </w:rPr>
        <w:t xml:space="preserve"> </w:t>
      </w:r>
      <w:r>
        <w:t>S</w:t>
      </w:r>
      <w:r>
        <w:rPr>
          <w:spacing w:val="-2"/>
        </w:rPr>
        <w:t xml:space="preserve"> </w:t>
      </w:r>
      <w:r>
        <w:t>E</w:t>
      </w:r>
      <w:r>
        <w:rPr>
          <w:spacing w:val="-2"/>
        </w:rPr>
        <w:t xml:space="preserve"> </w:t>
      </w:r>
      <w:r>
        <w:t>N</w:t>
      </w:r>
      <w:r>
        <w:rPr>
          <w:spacing w:val="-1"/>
        </w:rPr>
        <w:t xml:space="preserve"> </w:t>
      </w:r>
      <w:r>
        <w:t>T</w:t>
      </w:r>
      <w:r>
        <w:rPr>
          <w:spacing w:val="1"/>
        </w:rPr>
        <w:t xml:space="preserve"> </w:t>
      </w:r>
      <w:r>
        <w:t>E.-</w:t>
      </w:r>
    </w:p>
    <w:p w14:paraId="198FE337" w14:textId="77777777" w:rsidR="00786347" w:rsidRDefault="00786347" w:rsidP="00786347">
      <w:pPr>
        <w:pStyle w:val="Textoindependiente"/>
        <w:rPr>
          <w:rFonts w:ascii="Arial"/>
          <w:b/>
          <w:sz w:val="26"/>
        </w:rPr>
      </w:pPr>
    </w:p>
    <w:p w14:paraId="400C8322" w14:textId="77777777" w:rsidR="00786347" w:rsidRDefault="00786347" w:rsidP="00786347">
      <w:pPr>
        <w:pStyle w:val="Textoindependiente"/>
        <w:spacing w:before="2"/>
      </w:pPr>
    </w:p>
    <w:p w14:paraId="3B0F7423" w14:textId="77777777" w:rsidR="00786347" w:rsidRPr="004E018F" w:rsidRDefault="00786347" w:rsidP="004E018F">
      <w:pPr>
        <w:spacing w:line="360" w:lineRule="auto"/>
        <w:jc w:val="both"/>
        <w:rPr>
          <w:rFonts w:ascii="Arial" w:hAnsi="Arial" w:cs="Arial"/>
          <w:sz w:val="24"/>
          <w:szCs w:val="24"/>
        </w:rPr>
      </w:pPr>
      <w:r w:rsidRPr="004E018F">
        <w:rPr>
          <w:rFonts w:ascii="Arial" w:hAnsi="Arial" w:cs="Arial"/>
          <w:sz w:val="24"/>
          <w:szCs w:val="24"/>
        </w:rPr>
        <w:t xml:space="preserve">La suscrita Magdalena Rentería Pérez, Diputada de la Sexagésima Séptima Legislatura del Honorable Congreso del Estado de Chihuahua  integrante del Grupo Parlamentario de Morena, con fundamento en lo dispuesto por los artículos 68 fracción I, de la Constitución Política del Estado de Chihuahua; 167 fracción I, de la Ley Orgánica del Poder Legislativo; así como los numerales 75 y 77 del Reglamento Interior de Prácticas Parlamentarias del Poder Legislativo; todos ordenamientos del Estado de Chihuahua, acudo ante esta Honorable Asamblea Legislativa, a fin de someter a consideración del Pleno la siguiente iniciativa con carácter de </w:t>
      </w:r>
      <w:r w:rsidRPr="00A062EE">
        <w:rPr>
          <w:rFonts w:ascii="Arial" w:hAnsi="Arial" w:cs="Arial"/>
          <w:b/>
          <w:sz w:val="24"/>
          <w:szCs w:val="24"/>
        </w:rPr>
        <w:t xml:space="preserve">DECRETO, </w:t>
      </w:r>
      <w:r w:rsidR="000A5687" w:rsidRPr="00A062EE">
        <w:rPr>
          <w:rFonts w:ascii="Arial" w:hAnsi="Arial" w:cs="Arial"/>
          <w:b/>
          <w:sz w:val="24"/>
          <w:szCs w:val="24"/>
        </w:rPr>
        <w:t>que</w:t>
      </w:r>
      <w:r w:rsidR="00BB704F" w:rsidRPr="00A062EE">
        <w:rPr>
          <w:rFonts w:ascii="Arial" w:hAnsi="Arial" w:cs="Arial"/>
          <w:b/>
          <w:sz w:val="24"/>
          <w:szCs w:val="24"/>
        </w:rPr>
        <w:t xml:space="preserve"> reformar y</w:t>
      </w:r>
      <w:r w:rsidRPr="00A062EE">
        <w:rPr>
          <w:rFonts w:ascii="Arial" w:hAnsi="Arial" w:cs="Arial"/>
          <w:b/>
          <w:sz w:val="24"/>
          <w:szCs w:val="24"/>
        </w:rPr>
        <w:t xml:space="preserve"> adiciona</w:t>
      </w:r>
      <w:r w:rsidR="00431102" w:rsidRPr="00A062EE">
        <w:rPr>
          <w:rFonts w:ascii="Arial" w:hAnsi="Arial" w:cs="Arial"/>
          <w:b/>
          <w:sz w:val="24"/>
          <w:szCs w:val="24"/>
        </w:rPr>
        <w:t>r</w:t>
      </w:r>
      <w:r w:rsidR="00BB704F" w:rsidRPr="00A062EE">
        <w:rPr>
          <w:rFonts w:ascii="Arial" w:hAnsi="Arial" w:cs="Arial"/>
          <w:b/>
          <w:sz w:val="24"/>
          <w:szCs w:val="24"/>
        </w:rPr>
        <w:t xml:space="preserve"> diversas disposiciones </w:t>
      </w:r>
      <w:r w:rsidR="006C3C74" w:rsidRPr="00A062EE">
        <w:rPr>
          <w:rFonts w:ascii="Arial" w:hAnsi="Arial" w:cs="Arial"/>
          <w:b/>
          <w:sz w:val="24"/>
          <w:szCs w:val="24"/>
        </w:rPr>
        <w:t>del</w:t>
      </w:r>
      <w:r w:rsidR="00AD360A" w:rsidRPr="00A062EE">
        <w:rPr>
          <w:rFonts w:ascii="Arial" w:hAnsi="Arial" w:cs="Arial"/>
          <w:b/>
          <w:sz w:val="24"/>
          <w:szCs w:val="24"/>
        </w:rPr>
        <w:t xml:space="preserve"> Código Civil</w:t>
      </w:r>
      <w:r w:rsidRPr="00A062EE">
        <w:rPr>
          <w:rFonts w:ascii="Arial" w:hAnsi="Arial" w:cs="Arial"/>
          <w:b/>
          <w:sz w:val="24"/>
          <w:szCs w:val="24"/>
        </w:rPr>
        <w:t xml:space="preserve"> del Estado de Chihuahua, referente a</w:t>
      </w:r>
      <w:r w:rsidR="00165F5E" w:rsidRPr="00A062EE">
        <w:rPr>
          <w:rFonts w:ascii="Arial" w:hAnsi="Arial" w:cs="Arial"/>
          <w:b/>
          <w:sz w:val="24"/>
          <w:szCs w:val="24"/>
        </w:rPr>
        <w:t xml:space="preserve"> </w:t>
      </w:r>
      <w:r w:rsidR="0001372A" w:rsidRPr="00A062EE">
        <w:rPr>
          <w:rFonts w:ascii="Arial" w:hAnsi="Arial" w:cs="Arial"/>
          <w:b/>
          <w:sz w:val="24"/>
          <w:szCs w:val="24"/>
        </w:rPr>
        <w:t>implementar</w:t>
      </w:r>
      <w:r w:rsidR="00165F5E" w:rsidRPr="00A062EE">
        <w:rPr>
          <w:rFonts w:ascii="Arial" w:hAnsi="Arial" w:cs="Arial"/>
          <w:b/>
          <w:sz w:val="24"/>
          <w:szCs w:val="24"/>
        </w:rPr>
        <w:t xml:space="preserve"> la </w:t>
      </w:r>
      <w:r w:rsidR="00794DD3" w:rsidRPr="00A062EE">
        <w:rPr>
          <w:rFonts w:ascii="Arial" w:hAnsi="Arial" w:cs="Arial"/>
          <w:b/>
          <w:sz w:val="24"/>
          <w:szCs w:val="24"/>
        </w:rPr>
        <w:t>A</w:t>
      </w:r>
      <w:r w:rsidR="00711EB3" w:rsidRPr="00A062EE">
        <w:rPr>
          <w:rFonts w:ascii="Arial" w:hAnsi="Arial" w:cs="Arial"/>
          <w:b/>
          <w:sz w:val="24"/>
          <w:szCs w:val="24"/>
        </w:rPr>
        <w:t>li</w:t>
      </w:r>
      <w:r w:rsidR="00165F5E" w:rsidRPr="00A062EE">
        <w:rPr>
          <w:rFonts w:ascii="Arial" w:hAnsi="Arial" w:cs="Arial"/>
          <w:b/>
          <w:sz w:val="24"/>
          <w:szCs w:val="24"/>
        </w:rPr>
        <w:t>e</w:t>
      </w:r>
      <w:r w:rsidR="00711EB3" w:rsidRPr="00A062EE">
        <w:rPr>
          <w:rFonts w:ascii="Arial" w:hAnsi="Arial" w:cs="Arial"/>
          <w:b/>
          <w:sz w:val="24"/>
          <w:szCs w:val="24"/>
        </w:rPr>
        <w:t>n</w:t>
      </w:r>
      <w:r w:rsidR="00165F5E" w:rsidRPr="00A062EE">
        <w:rPr>
          <w:rFonts w:ascii="Arial" w:hAnsi="Arial" w:cs="Arial"/>
          <w:b/>
          <w:sz w:val="24"/>
          <w:szCs w:val="24"/>
        </w:rPr>
        <w:t>ación</w:t>
      </w:r>
      <w:r w:rsidR="00794DD3" w:rsidRPr="00A062EE">
        <w:rPr>
          <w:rFonts w:ascii="Arial" w:hAnsi="Arial" w:cs="Arial"/>
          <w:b/>
          <w:sz w:val="24"/>
          <w:szCs w:val="24"/>
        </w:rPr>
        <w:t xml:space="preserve"> P</w:t>
      </w:r>
      <w:r w:rsidR="00165F5E" w:rsidRPr="00A062EE">
        <w:rPr>
          <w:rFonts w:ascii="Arial" w:hAnsi="Arial" w:cs="Arial"/>
          <w:b/>
          <w:sz w:val="24"/>
          <w:szCs w:val="24"/>
        </w:rPr>
        <w:t>arental</w:t>
      </w:r>
      <w:r w:rsidR="00794DD3" w:rsidRPr="00A062EE">
        <w:rPr>
          <w:rFonts w:ascii="Arial" w:hAnsi="Arial" w:cs="Arial"/>
          <w:b/>
          <w:sz w:val="24"/>
          <w:szCs w:val="24"/>
        </w:rPr>
        <w:t>,</w:t>
      </w:r>
      <w:r w:rsidR="00165F5E" w:rsidRPr="00A062EE">
        <w:rPr>
          <w:rFonts w:ascii="Arial" w:hAnsi="Arial" w:cs="Arial"/>
          <w:b/>
          <w:sz w:val="24"/>
          <w:szCs w:val="24"/>
        </w:rPr>
        <w:t xml:space="preserve"> como una de las causales de la pérdida de patria potestad</w:t>
      </w:r>
      <w:r w:rsidR="00A979FB" w:rsidRPr="00A062EE">
        <w:rPr>
          <w:rFonts w:ascii="Arial" w:hAnsi="Arial" w:cs="Arial"/>
          <w:b/>
          <w:sz w:val="24"/>
          <w:szCs w:val="24"/>
        </w:rPr>
        <w:t xml:space="preserve"> de los</w:t>
      </w:r>
      <w:r w:rsidR="00BE0A19" w:rsidRPr="00A062EE">
        <w:rPr>
          <w:rFonts w:ascii="Arial" w:hAnsi="Arial" w:cs="Arial"/>
          <w:b/>
          <w:sz w:val="24"/>
          <w:szCs w:val="24"/>
        </w:rPr>
        <w:t xml:space="preserve"> hijos</w:t>
      </w:r>
      <w:r w:rsidR="00A979FB" w:rsidRPr="00A062EE">
        <w:rPr>
          <w:rFonts w:ascii="Arial" w:hAnsi="Arial" w:cs="Arial"/>
          <w:b/>
          <w:sz w:val="24"/>
          <w:szCs w:val="24"/>
        </w:rPr>
        <w:t xml:space="preserve"> menores de edad</w:t>
      </w:r>
      <w:r w:rsidRPr="004E018F">
        <w:rPr>
          <w:rFonts w:ascii="Arial" w:hAnsi="Arial" w:cs="Arial"/>
          <w:sz w:val="24"/>
          <w:szCs w:val="24"/>
        </w:rPr>
        <w:t>, lo anterior con sustento en la siguiente:</w:t>
      </w:r>
    </w:p>
    <w:p w14:paraId="5AE732D0" w14:textId="77777777" w:rsidR="00786347" w:rsidRPr="004E018F" w:rsidRDefault="00786347" w:rsidP="004E018F">
      <w:pPr>
        <w:spacing w:line="360" w:lineRule="auto"/>
        <w:jc w:val="both"/>
        <w:rPr>
          <w:rFonts w:ascii="Arial" w:hAnsi="Arial" w:cs="Arial"/>
          <w:sz w:val="24"/>
          <w:szCs w:val="24"/>
        </w:rPr>
      </w:pPr>
    </w:p>
    <w:p w14:paraId="72953611" w14:textId="77777777" w:rsidR="00786347" w:rsidRPr="004E018F" w:rsidRDefault="00B810A4" w:rsidP="004E018F">
      <w:pPr>
        <w:spacing w:line="360" w:lineRule="auto"/>
        <w:jc w:val="both"/>
        <w:rPr>
          <w:rFonts w:ascii="Arial" w:hAnsi="Arial" w:cs="Arial"/>
          <w:b/>
          <w:sz w:val="24"/>
          <w:szCs w:val="24"/>
        </w:rPr>
      </w:pPr>
      <w:r w:rsidRPr="004E018F">
        <w:rPr>
          <w:rFonts w:ascii="Arial" w:hAnsi="Arial" w:cs="Arial"/>
          <w:sz w:val="24"/>
          <w:szCs w:val="24"/>
        </w:rPr>
        <w:tab/>
      </w:r>
      <w:r w:rsidRPr="004E018F">
        <w:rPr>
          <w:rFonts w:ascii="Arial" w:hAnsi="Arial" w:cs="Arial"/>
          <w:sz w:val="24"/>
          <w:szCs w:val="24"/>
        </w:rPr>
        <w:tab/>
      </w:r>
      <w:r w:rsidRPr="004E018F">
        <w:rPr>
          <w:rFonts w:ascii="Arial" w:hAnsi="Arial" w:cs="Arial"/>
          <w:sz w:val="24"/>
          <w:szCs w:val="24"/>
        </w:rPr>
        <w:tab/>
      </w:r>
      <w:r w:rsidRPr="004E018F">
        <w:rPr>
          <w:rFonts w:ascii="Arial" w:hAnsi="Arial" w:cs="Arial"/>
          <w:sz w:val="24"/>
          <w:szCs w:val="24"/>
        </w:rPr>
        <w:tab/>
      </w:r>
      <w:r w:rsidRPr="004E018F">
        <w:rPr>
          <w:rFonts w:ascii="Arial" w:hAnsi="Arial" w:cs="Arial"/>
          <w:sz w:val="24"/>
          <w:szCs w:val="24"/>
        </w:rPr>
        <w:tab/>
      </w:r>
      <w:r w:rsidR="00786347" w:rsidRPr="004E018F">
        <w:rPr>
          <w:rFonts w:ascii="Arial" w:hAnsi="Arial" w:cs="Arial"/>
          <w:b/>
          <w:sz w:val="24"/>
          <w:szCs w:val="24"/>
        </w:rPr>
        <w:t>EXPOSICION DE MOTIVOS</w:t>
      </w:r>
    </w:p>
    <w:p w14:paraId="61482894" w14:textId="77777777" w:rsidR="005859B6" w:rsidRPr="004E018F" w:rsidRDefault="005859B6" w:rsidP="004E018F">
      <w:pPr>
        <w:spacing w:line="360" w:lineRule="auto"/>
        <w:jc w:val="both"/>
        <w:rPr>
          <w:rFonts w:ascii="Arial" w:hAnsi="Arial" w:cs="Arial"/>
          <w:sz w:val="24"/>
          <w:szCs w:val="24"/>
        </w:rPr>
      </w:pPr>
    </w:p>
    <w:p w14:paraId="2849A017" w14:textId="77777777" w:rsidR="001D2503" w:rsidRPr="004E018F" w:rsidRDefault="001D2503" w:rsidP="004E018F">
      <w:pPr>
        <w:spacing w:line="360" w:lineRule="auto"/>
        <w:jc w:val="both"/>
        <w:rPr>
          <w:rFonts w:ascii="Arial" w:hAnsi="Arial" w:cs="Arial"/>
          <w:sz w:val="24"/>
          <w:szCs w:val="24"/>
        </w:rPr>
      </w:pPr>
      <w:r w:rsidRPr="004E018F">
        <w:rPr>
          <w:rFonts w:ascii="Arial" w:hAnsi="Arial" w:cs="Arial"/>
          <w:sz w:val="24"/>
          <w:szCs w:val="24"/>
        </w:rPr>
        <w:t>Según resultados del Instituto Nacional de Estadística y Geografía (INEGI) en el año 2021</w:t>
      </w:r>
      <w:r w:rsidR="00130C51" w:rsidRPr="004E018F">
        <w:rPr>
          <w:rFonts w:ascii="Arial" w:hAnsi="Arial" w:cs="Arial"/>
          <w:sz w:val="24"/>
          <w:szCs w:val="24"/>
        </w:rPr>
        <w:t xml:space="preserve"> </w:t>
      </w:r>
      <w:r w:rsidRPr="004E018F">
        <w:rPr>
          <w:rFonts w:ascii="Arial" w:hAnsi="Arial" w:cs="Arial"/>
          <w:sz w:val="24"/>
          <w:szCs w:val="24"/>
        </w:rPr>
        <w:t>se registraron 149 mil 675 divorcios</w:t>
      </w:r>
      <w:r w:rsidR="00130C51" w:rsidRPr="004E018F">
        <w:rPr>
          <w:rFonts w:ascii="Arial" w:hAnsi="Arial" w:cs="Arial"/>
          <w:sz w:val="24"/>
          <w:szCs w:val="24"/>
        </w:rPr>
        <w:t xml:space="preserve"> a nivel nacional,</w:t>
      </w:r>
      <w:r w:rsidRPr="004E018F">
        <w:rPr>
          <w:rFonts w:ascii="Arial" w:hAnsi="Arial" w:cs="Arial"/>
          <w:sz w:val="24"/>
          <w:szCs w:val="24"/>
        </w:rPr>
        <w:t xml:space="preserve"> en donde destacan los estados de Nuevo León con 12 mil 898; Estado de México 11,258; Guanajuato 9,211; CDMX con 8,483 y C</w:t>
      </w:r>
      <w:r w:rsidR="00BB704F" w:rsidRPr="004E018F">
        <w:rPr>
          <w:rFonts w:ascii="Arial" w:hAnsi="Arial" w:cs="Arial"/>
          <w:sz w:val="24"/>
          <w:szCs w:val="24"/>
        </w:rPr>
        <w:t>hihuahua teniendo</w:t>
      </w:r>
      <w:r w:rsidR="00130C51" w:rsidRPr="004E018F">
        <w:rPr>
          <w:rFonts w:ascii="Arial" w:hAnsi="Arial" w:cs="Arial"/>
          <w:sz w:val="24"/>
          <w:szCs w:val="24"/>
        </w:rPr>
        <w:t xml:space="preserve"> un total de</w:t>
      </w:r>
      <w:r w:rsidRPr="004E018F">
        <w:rPr>
          <w:rFonts w:ascii="Arial" w:hAnsi="Arial" w:cs="Arial"/>
          <w:sz w:val="24"/>
          <w:szCs w:val="24"/>
        </w:rPr>
        <w:t xml:space="preserve"> 8 mil 324 disoluciones matrimoniales, observando</w:t>
      </w:r>
      <w:r w:rsidR="00130C51" w:rsidRPr="004E018F">
        <w:rPr>
          <w:rFonts w:ascii="Arial" w:hAnsi="Arial" w:cs="Arial"/>
          <w:sz w:val="24"/>
          <w:szCs w:val="24"/>
        </w:rPr>
        <w:t xml:space="preserve"> una mayor incidencia en</w:t>
      </w:r>
      <w:r w:rsidRPr="004E018F">
        <w:rPr>
          <w:rFonts w:ascii="Arial" w:hAnsi="Arial" w:cs="Arial"/>
          <w:sz w:val="24"/>
          <w:szCs w:val="24"/>
        </w:rPr>
        <w:t xml:space="preserve"> Chihuahua capital</w:t>
      </w:r>
      <w:r w:rsidR="00130C51" w:rsidRPr="004E018F">
        <w:rPr>
          <w:rFonts w:ascii="Arial" w:hAnsi="Arial" w:cs="Arial"/>
          <w:sz w:val="24"/>
          <w:szCs w:val="24"/>
        </w:rPr>
        <w:t xml:space="preserve"> y Ciudad Juárez</w:t>
      </w:r>
      <w:r w:rsidR="00B6666B" w:rsidRPr="004E018F">
        <w:rPr>
          <w:rFonts w:ascii="Arial" w:hAnsi="Arial" w:cs="Arial"/>
          <w:sz w:val="24"/>
          <w:szCs w:val="24"/>
        </w:rPr>
        <w:t xml:space="preserve">, con </w:t>
      </w:r>
      <w:r w:rsidR="00130C51" w:rsidRPr="004E018F">
        <w:rPr>
          <w:rFonts w:ascii="Arial" w:hAnsi="Arial" w:cs="Arial"/>
          <w:sz w:val="24"/>
          <w:szCs w:val="24"/>
        </w:rPr>
        <w:t xml:space="preserve">2 mil 624 y 4 mil </w:t>
      </w:r>
      <w:r w:rsidRPr="004E018F">
        <w:rPr>
          <w:rFonts w:ascii="Arial" w:hAnsi="Arial" w:cs="Arial"/>
          <w:sz w:val="24"/>
          <w:szCs w:val="24"/>
        </w:rPr>
        <w:t>227 divorcios</w:t>
      </w:r>
      <w:r w:rsidR="00130C51" w:rsidRPr="004E018F">
        <w:rPr>
          <w:rFonts w:ascii="Arial" w:hAnsi="Arial" w:cs="Arial"/>
          <w:sz w:val="24"/>
          <w:szCs w:val="24"/>
        </w:rPr>
        <w:t>, respectivamente</w:t>
      </w:r>
      <w:r w:rsidRPr="004E018F">
        <w:rPr>
          <w:rFonts w:ascii="Arial" w:hAnsi="Arial" w:cs="Arial"/>
          <w:sz w:val="24"/>
          <w:szCs w:val="24"/>
        </w:rPr>
        <w:t>.</w:t>
      </w:r>
    </w:p>
    <w:p w14:paraId="2B8F6288" w14:textId="77777777" w:rsidR="00130C51" w:rsidRPr="004E018F" w:rsidRDefault="00130C51" w:rsidP="004E018F">
      <w:pPr>
        <w:spacing w:line="360" w:lineRule="auto"/>
        <w:jc w:val="both"/>
        <w:rPr>
          <w:rFonts w:ascii="Arial" w:hAnsi="Arial" w:cs="Arial"/>
          <w:sz w:val="24"/>
          <w:szCs w:val="24"/>
        </w:rPr>
      </w:pPr>
    </w:p>
    <w:p w14:paraId="36C3BC85" w14:textId="77777777" w:rsidR="001D2503" w:rsidRPr="004E018F" w:rsidRDefault="00130C51" w:rsidP="004E018F">
      <w:pPr>
        <w:spacing w:line="360" w:lineRule="auto"/>
        <w:jc w:val="both"/>
        <w:rPr>
          <w:rFonts w:ascii="Arial" w:hAnsi="Arial" w:cs="Arial"/>
          <w:sz w:val="24"/>
          <w:szCs w:val="24"/>
        </w:rPr>
      </w:pPr>
      <w:r w:rsidRPr="004E018F">
        <w:rPr>
          <w:rFonts w:ascii="Arial" w:hAnsi="Arial" w:cs="Arial"/>
          <w:sz w:val="24"/>
          <w:szCs w:val="24"/>
        </w:rPr>
        <w:t>Esta s</w:t>
      </w:r>
      <w:r w:rsidR="001D2503" w:rsidRPr="004E018F">
        <w:rPr>
          <w:rFonts w:ascii="Arial" w:hAnsi="Arial" w:cs="Arial"/>
          <w:sz w:val="24"/>
          <w:szCs w:val="24"/>
        </w:rPr>
        <w:t xml:space="preserve">ituación preocupa, ya que nos indica que existe un gran índice de personas menores de edad que son hijos de padres divorciados en nuestra entidad y eso afecta notablemente </w:t>
      </w:r>
      <w:r w:rsidRPr="004E018F">
        <w:rPr>
          <w:rFonts w:ascii="Arial" w:hAnsi="Arial" w:cs="Arial"/>
          <w:sz w:val="24"/>
          <w:szCs w:val="24"/>
        </w:rPr>
        <w:t>al</w:t>
      </w:r>
      <w:r w:rsidR="001D2503" w:rsidRPr="004E018F">
        <w:rPr>
          <w:rFonts w:ascii="Arial" w:hAnsi="Arial" w:cs="Arial"/>
          <w:sz w:val="24"/>
          <w:szCs w:val="24"/>
        </w:rPr>
        <w:t xml:space="preserve"> núcleo familiar, en donde desafortunadamente</w:t>
      </w:r>
      <w:r w:rsidRPr="004E018F">
        <w:rPr>
          <w:rFonts w:ascii="Arial" w:hAnsi="Arial" w:cs="Arial"/>
          <w:sz w:val="24"/>
          <w:szCs w:val="24"/>
        </w:rPr>
        <w:t xml:space="preserve"> los más afectados ante una</w:t>
      </w:r>
      <w:r w:rsidR="001D2503" w:rsidRPr="004E018F">
        <w:rPr>
          <w:rFonts w:ascii="Arial" w:hAnsi="Arial" w:cs="Arial"/>
          <w:sz w:val="24"/>
          <w:szCs w:val="24"/>
        </w:rPr>
        <w:t xml:space="preserve"> ruptura matrimonial son las hijas e hijos</w:t>
      </w:r>
      <w:r w:rsidR="00525DC2" w:rsidRPr="004E018F">
        <w:rPr>
          <w:rFonts w:ascii="Arial" w:hAnsi="Arial" w:cs="Arial"/>
          <w:sz w:val="24"/>
          <w:szCs w:val="24"/>
        </w:rPr>
        <w:t xml:space="preserve"> menores</w:t>
      </w:r>
      <w:r w:rsidR="001D2503" w:rsidRPr="004E018F">
        <w:rPr>
          <w:rFonts w:ascii="Arial" w:hAnsi="Arial" w:cs="Arial"/>
          <w:sz w:val="24"/>
          <w:szCs w:val="24"/>
        </w:rPr>
        <w:t xml:space="preserve">, </w:t>
      </w:r>
      <w:r w:rsidRPr="004E018F">
        <w:rPr>
          <w:rFonts w:ascii="Arial" w:hAnsi="Arial" w:cs="Arial"/>
          <w:sz w:val="24"/>
          <w:szCs w:val="24"/>
        </w:rPr>
        <w:t>lo que</w:t>
      </w:r>
      <w:r w:rsidR="001D2503" w:rsidRPr="004E018F">
        <w:rPr>
          <w:rFonts w:ascii="Arial" w:hAnsi="Arial" w:cs="Arial"/>
          <w:sz w:val="24"/>
          <w:szCs w:val="24"/>
        </w:rPr>
        <w:t xml:space="preserve"> desencadena en una serie de cambios en sus conductas habituales ante la situación de no convivir con ambos progenitores, denotando confusión, incertidumbre y </w:t>
      </w:r>
      <w:r w:rsidR="00D536C4" w:rsidRPr="004E018F">
        <w:rPr>
          <w:rFonts w:ascii="Arial" w:hAnsi="Arial" w:cs="Arial"/>
          <w:sz w:val="24"/>
          <w:szCs w:val="24"/>
        </w:rPr>
        <w:t>sufrimiento emocional</w:t>
      </w:r>
      <w:r w:rsidR="001D2503" w:rsidRPr="004E018F">
        <w:rPr>
          <w:rFonts w:ascii="Arial" w:hAnsi="Arial" w:cs="Arial"/>
          <w:sz w:val="24"/>
          <w:szCs w:val="24"/>
        </w:rPr>
        <w:t>.</w:t>
      </w:r>
    </w:p>
    <w:p w14:paraId="0E240E3D" w14:textId="77777777" w:rsidR="001D2503" w:rsidRPr="004E018F" w:rsidRDefault="001D2503" w:rsidP="004E018F">
      <w:pPr>
        <w:spacing w:line="360" w:lineRule="auto"/>
        <w:jc w:val="both"/>
        <w:rPr>
          <w:rFonts w:ascii="Arial" w:hAnsi="Arial" w:cs="Arial"/>
          <w:sz w:val="24"/>
          <w:szCs w:val="24"/>
        </w:rPr>
      </w:pPr>
    </w:p>
    <w:p w14:paraId="1842FE6C" w14:textId="77777777" w:rsidR="00A062EE" w:rsidRDefault="00A062EE" w:rsidP="004E018F">
      <w:pPr>
        <w:spacing w:line="360" w:lineRule="auto"/>
        <w:jc w:val="both"/>
        <w:rPr>
          <w:rFonts w:ascii="Arial" w:hAnsi="Arial" w:cs="Arial"/>
          <w:sz w:val="24"/>
          <w:szCs w:val="24"/>
        </w:rPr>
      </w:pPr>
    </w:p>
    <w:p w14:paraId="5D273AEB" w14:textId="77777777" w:rsidR="00130C51" w:rsidRPr="004E018F" w:rsidRDefault="00D536C4" w:rsidP="004E018F">
      <w:pPr>
        <w:spacing w:line="360" w:lineRule="auto"/>
        <w:jc w:val="both"/>
        <w:rPr>
          <w:rFonts w:ascii="Arial" w:hAnsi="Arial" w:cs="Arial"/>
          <w:sz w:val="24"/>
          <w:szCs w:val="24"/>
        </w:rPr>
      </w:pPr>
      <w:r w:rsidRPr="004E018F">
        <w:rPr>
          <w:rFonts w:ascii="Arial" w:hAnsi="Arial" w:cs="Arial"/>
          <w:sz w:val="24"/>
          <w:szCs w:val="24"/>
        </w:rPr>
        <w:lastRenderedPageBreak/>
        <w:t>Ante la</w:t>
      </w:r>
      <w:r w:rsidR="00130C51" w:rsidRPr="004E018F">
        <w:rPr>
          <w:rFonts w:ascii="Arial" w:hAnsi="Arial" w:cs="Arial"/>
          <w:sz w:val="24"/>
          <w:szCs w:val="24"/>
        </w:rPr>
        <w:t xml:space="preserve"> situación</w:t>
      </w:r>
      <w:r w:rsidR="00D84EA1" w:rsidRPr="004E018F">
        <w:rPr>
          <w:rFonts w:ascii="Arial" w:hAnsi="Arial" w:cs="Arial"/>
          <w:sz w:val="24"/>
          <w:szCs w:val="24"/>
        </w:rPr>
        <w:t xml:space="preserve"> de</w:t>
      </w:r>
      <w:r w:rsidRPr="004E018F">
        <w:rPr>
          <w:rFonts w:ascii="Arial" w:hAnsi="Arial" w:cs="Arial"/>
          <w:sz w:val="24"/>
          <w:szCs w:val="24"/>
        </w:rPr>
        <w:t xml:space="preserve"> un</w:t>
      </w:r>
      <w:r w:rsidR="00D84EA1" w:rsidRPr="004E018F">
        <w:rPr>
          <w:rFonts w:ascii="Arial" w:hAnsi="Arial" w:cs="Arial"/>
          <w:sz w:val="24"/>
          <w:szCs w:val="24"/>
        </w:rPr>
        <w:t xml:space="preserve"> divorcio</w:t>
      </w:r>
      <w:r w:rsidR="00130C51" w:rsidRPr="004E018F">
        <w:rPr>
          <w:rFonts w:ascii="Arial" w:hAnsi="Arial" w:cs="Arial"/>
          <w:sz w:val="24"/>
          <w:szCs w:val="24"/>
        </w:rPr>
        <w:t>,</w:t>
      </w:r>
      <w:r w:rsidR="006453D0" w:rsidRPr="004E018F">
        <w:rPr>
          <w:rFonts w:ascii="Arial" w:hAnsi="Arial" w:cs="Arial"/>
          <w:sz w:val="24"/>
          <w:szCs w:val="24"/>
        </w:rPr>
        <w:t xml:space="preserve"> el</w:t>
      </w:r>
      <w:r w:rsidR="00D84EA1" w:rsidRPr="004E018F">
        <w:rPr>
          <w:rFonts w:ascii="Arial" w:hAnsi="Arial" w:cs="Arial"/>
          <w:sz w:val="24"/>
          <w:szCs w:val="24"/>
        </w:rPr>
        <w:t xml:space="preserve"> </w:t>
      </w:r>
      <w:r w:rsidR="00130C51" w:rsidRPr="004E018F">
        <w:rPr>
          <w:rFonts w:ascii="Arial" w:hAnsi="Arial" w:cs="Arial"/>
          <w:sz w:val="24"/>
          <w:szCs w:val="24"/>
        </w:rPr>
        <w:t>propósito</w:t>
      </w:r>
      <w:r w:rsidR="006453D0" w:rsidRPr="004E018F">
        <w:rPr>
          <w:rFonts w:ascii="Arial" w:hAnsi="Arial" w:cs="Arial"/>
          <w:sz w:val="24"/>
          <w:szCs w:val="24"/>
        </w:rPr>
        <w:t xml:space="preserve"> principal</w:t>
      </w:r>
      <w:r w:rsidR="00D84EA1" w:rsidRPr="004E018F">
        <w:rPr>
          <w:rFonts w:ascii="Arial" w:hAnsi="Arial" w:cs="Arial"/>
          <w:sz w:val="24"/>
          <w:szCs w:val="24"/>
        </w:rPr>
        <w:t xml:space="preserve"> de la iniciativa es</w:t>
      </w:r>
      <w:r w:rsidR="00130C51" w:rsidRPr="004E018F">
        <w:rPr>
          <w:rFonts w:ascii="Arial" w:hAnsi="Arial" w:cs="Arial"/>
          <w:sz w:val="24"/>
          <w:szCs w:val="24"/>
        </w:rPr>
        <w:t xml:space="preserve"> que quienes ejerzan</w:t>
      </w:r>
      <w:r w:rsidR="00525DC2" w:rsidRPr="004E018F">
        <w:rPr>
          <w:rFonts w:ascii="Arial" w:hAnsi="Arial" w:cs="Arial"/>
          <w:sz w:val="24"/>
          <w:szCs w:val="24"/>
        </w:rPr>
        <w:t xml:space="preserve"> la</w:t>
      </w:r>
      <w:r w:rsidR="00130C51" w:rsidRPr="004E018F">
        <w:rPr>
          <w:rFonts w:ascii="Arial" w:hAnsi="Arial" w:cs="Arial"/>
          <w:sz w:val="24"/>
          <w:szCs w:val="24"/>
        </w:rPr>
        <w:t xml:space="preserve"> patria potestad sobre los menores de edad, </w:t>
      </w:r>
      <w:r w:rsidR="00D84EA1" w:rsidRPr="004E018F">
        <w:rPr>
          <w:rFonts w:ascii="Arial" w:hAnsi="Arial" w:cs="Arial"/>
          <w:sz w:val="24"/>
          <w:szCs w:val="24"/>
        </w:rPr>
        <w:t>tengan</w:t>
      </w:r>
      <w:r w:rsidR="00130C51" w:rsidRPr="004E018F">
        <w:rPr>
          <w:rFonts w:ascii="Arial" w:hAnsi="Arial" w:cs="Arial"/>
          <w:sz w:val="24"/>
          <w:szCs w:val="24"/>
        </w:rPr>
        <w:t xml:space="preserve"> la obligación de observar una conducta que sirva de buen ejemplo para asegurar a éstos un entorno afectivo, comprensivo y sin violencia, para el pleno, armonioso y libre desarrollo de su personalidad, a protegerlos contra toda forma de violencia, maltrato, perjuicio, daño, agresión y abuso, y a abstenerse de cualquier atentado contra su integridad física y psicológica, o de realizar actos que menoscaben su desarrollo integral.</w:t>
      </w:r>
    </w:p>
    <w:p w14:paraId="450C205D" w14:textId="77777777" w:rsidR="00D84EA1" w:rsidRPr="004E018F" w:rsidRDefault="00D84EA1" w:rsidP="004E018F">
      <w:pPr>
        <w:spacing w:line="360" w:lineRule="auto"/>
        <w:jc w:val="both"/>
        <w:rPr>
          <w:rFonts w:ascii="Arial" w:hAnsi="Arial" w:cs="Arial"/>
          <w:sz w:val="24"/>
          <w:szCs w:val="24"/>
        </w:rPr>
      </w:pPr>
    </w:p>
    <w:p w14:paraId="7D426533" w14:textId="77777777" w:rsidR="00D84EA1" w:rsidRPr="004E018F" w:rsidRDefault="00D84EA1" w:rsidP="004E018F">
      <w:pPr>
        <w:spacing w:line="360" w:lineRule="auto"/>
        <w:jc w:val="both"/>
        <w:rPr>
          <w:rFonts w:ascii="Arial" w:hAnsi="Arial" w:cs="Arial"/>
          <w:sz w:val="24"/>
          <w:szCs w:val="24"/>
        </w:rPr>
      </w:pPr>
      <w:r w:rsidRPr="004E018F">
        <w:rPr>
          <w:rFonts w:ascii="Arial" w:hAnsi="Arial" w:cs="Arial"/>
          <w:sz w:val="24"/>
          <w:szCs w:val="24"/>
        </w:rPr>
        <w:t xml:space="preserve">Por ende </w:t>
      </w:r>
      <w:r w:rsidR="00525DC2" w:rsidRPr="004E018F">
        <w:rPr>
          <w:rFonts w:ascii="Arial" w:hAnsi="Arial" w:cs="Arial"/>
          <w:sz w:val="24"/>
          <w:szCs w:val="24"/>
        </w:rPr>
        <w:t>es de suma</w:t>
      </w:r>
      <w:r w:rsidR="006453D0" w:rsidRPr="004E018F">
        <w:rPr>
          <w:rFonts w:ascii="Arial" w:hAnsi="Arial" w:cs="Arial"/>
          <w:sz w:val="24"/>
          <w:szCs w:val="24"/>
        </w:rPr>
        <w:t xml:space="preserve"> importancia</w:t>
      </w:r>
      <w:r w:rsidR="00525DC2" w:rsidRPr="004E018F">
        <w:rPr>
          <w:rFonts w:ascii="Arial" w:hAnsi="Arial" w:cs="Arial"/>
          <w:sz w:val="24"/>
          <w:szCs w:val="24"/>
        </w:rPr>
        <w:t xml:space="preserve"> proteger al menor</w:t>
      </w:r>
      <w:r w:rsidRPr="004E018F">
        <w:rPr>
          <w:rFonts w:ascii="Arial" w:hAnsi="Arial" w:cs="Arial"/>
          <w:sz w:val="24"/>
          <w:szCs w:val="24"/>
        </w:rPr>
        <w:t xml:space="preserve"> de los daños psicológicos que pudieran ser causados al ser vícti</w:t>
      </w:r>
      <w:r w:rsidR="00525DC2" w:rsidRPr="004E018F">
        <w:rPr>
          <w:rFonts w:ascii="Arial" w:hAnsi="Arial" w:cs="Arial"/>
          <w:sz w:val="24"/>
          <w:szCs w:val="24"/>
        </w:rPr>
        <w:t>mas de alguna</w:t>
      </w:r>
      <w:r w:rsidRPr="004E018F">
        <w:rPr>
          <w:rFonts w:ascii="Arial" w:hAnsi="Arial" w:cs="Arial"/>
          <w:sz w:val="24"/>
          <w:szCs w:val="24"/>
        </w:rPr>
        <w:t xml:space="preserve"> manipulación que un progenitor o un familiar realicen, con el objeto de denigrar al otro progenitor o a sus familiares</w:t>
      </w:r>
      <w:r w:rsidR="00431102" w:rsidRPr="004E018F">
        <w:rPr>
          <w:rFonts w:ascii="Arial" w:hAnsi="Arial" w:cs="Arial"/>
          <w:sz w:val="24"/>
          <w:szCs w:val="24"/>
        </w:rPr>
        <w:t xml:space="preserve">, ya que el hecho de que  ellos tengan diferencias o franca desavenencia, no debe justificar la descalificación  de uno hacia el otro o a la inversa, </w:t>
      </w:r>
      <w:r w:rsidR="004E018F" w:rsidRPr="004E018F">
        <w:rPr>
          <w:rFonts w:ascii="Arial" w:hAnsi="Arial" w:cs="Arial"/>
          <w:sz w:val="24"/>
          <w:szCs w:val="24"/>
        </w:rPr>
        <w:t>máxime</w:t>
      </w:r>
      <w:r w:rsidR="00431102" w:rsidRPr="004E018F">
        <w:rPr>
          <w:rFonts w:ascii="Arial" w:hAnsi="Arial" w:cs="Arial"/>
          <w:sz w:val="24"/>
          <w:szCs w:val="24"/>
        </w:rPr>
        <w:t xml:space="preserve"> si los descendientes manifiestan un claro un claro afecto al o</w:t>
      </w:r>
      <w:r w:rsidR="004E018F" w:rsidRPr="004E018F">
        <w:rPr>
          <w:rFonts w:ascii="Arial" w:hAnsi="Arial" w:cs="Arial"/>
          <w:sz w:val="24"/>
          <w:szCs w:val="24"/>
        </w:rPr>
        <w:t xml:space="preserve"> </w:t>
      </w:r>
      <w:r w:rsidR="00431102" w:rsidRPr="004E018F">
        <w:rPr>
          <w:rFonts w:ascii="Arial" w:hAnsi="Arial" w:cs="Arial"/>
          <w:sz w:val="24"/>
          <w:szCs w:val="24"/>
        </w:rPr>
        <w:t xml:space="preserve"> l</w:t>
      </w:r>
      <w:r w:rsidR="004E018F" w:rsidRPr="004E018F">
        <w:rPr>
          <w:rFonts w:ascii="Arial" w:hAnsi="Arial" w:cs="Arial"/>
          <w:sz w:val="24"/>
          <w:szCs w:val="24"/>
        </w:rPr>
        <w:t>a descalificada, eso les duele, les enajena y confunde. Deteriora su confianza en la institución familiar y puede causar desprecio y rencor hacia el alienante, o hacia ambos.</w:t>
      </w:r>
    </w:p>
    <w:p w14:paraId="7731586D" w14:textId="77777777" w:rsidR="00D84EA1" w:rsidRPr="004E018F" w:rsidRDefault="00D84EA1" w:rsidP="004E018F">
      <w:pPr>
        <w:spacing w:line="360" w:lineRule="auto"/>
        <w:jc w:val="both"/>
        <w:rPr>
          <w:rFonts w:ascii="Arial" w:hAnsi="Arial" w:cs="Arial"/>
          <w:sz w:val="24"/>
          <w:szCs w:val="24"/>
        </w:rPr>
      </w:pPr>
    </w:p>
    <w:p w14:paraId="3B1A3406" w14:textId="77777777" w:rsidR="00D84EA1" w:rsidRPr="004E018F" w:rsidRDefault="00D84EA1" w:rsidP="004E018F">
      <w:pPr>
        <w:spacing w:line="360" w:lineRule="auto"/>
        <w:jc w:val="both"/>
        <w:rPr>
          <w:rFonts w:ascii="Arial" w:hAnsi="Arial" w:cs="Arial"/>
          <w:sz w:val="24"/>
          <w:szCs w:val="24"/>
        </w:rPr>
      </w:pPr>
      <w:r w:rsidRPr="004E018F">
        <w:rPr>
          <w:rFonts w:ascii="Arial" w:hAnsi="Arial" w:cs="Arial"/>
          <w:sz w:val="24"/>
          <w:szCs w:val="24"/>
        </w:rPr>
        <w:t>Dicha manipulación puede darse mediante la desaprobación o la crítica, produciendo en el menor</w:t>
      </w:r>
      <w:r w:rsidR="00BB704F" w:rsidRPr="004E018F">
        <w:rPr>
          <w:rFonts w:ascii="Arial" w:hAnsi="Arial" w:cs="Arial"/>
          <w:sz w:val="24"/>
          <w:szCs w:val="24"/>
        </w:rPr>
        <w:t>,</w:t>
      </w:r>
      <w:r w:rsidRPr="004E018F">
        <w:rPr>
          <w:rFonts w:ascii="Arial" w:hAnsi="Arial" w:cs="Arial"/>
          <w:sz w:val="24"/>
          <w:szCs w:val="24"/>
        </w:rPr>
        <w:t xml:space="preserve"> rechazo, rencor, odio o desprecio hacia alguno de sus progenitores, para</w:t>
      </w:r>
      <w:r w:rsidR="00BB704F" w:rsidRPr="004E018F">
        <w:rPr>
          <w:rFonts w:ascii="Arial" w:hAnsi="Arial" w:cs="Arial"/>
          <w:sz w:val="24"/>
          <w:szCs w:val="24"/>
        </w:rPr>
        <w:t xml:space="preserve"> inducir principalmente a los hijos</w:t>
      </w:r>
      <w:r w:rsidRPr="004E018F">
        <w:rPr>
          <w:rFonts w:ascii="Arial" w:hAnsi="Arial" w:cs="Arial"/>
          <w:sz w:val="24"/>
          <w:szCs w:val="24"/>
        </w:rPr>
        <w:t xml:space="preserve"> a rechazar la convivencia con uno de ellos o algún familiar.</w:t>
      </w:r>
    </w:p>
    <w:p w14:paraId="774AAFB4" w14:textId="77777777" w:rsidR="00D84EA1" w:rsidRPr="004E018F" w:rsidRDefault="00D84EA1" w:rsidP="004E018F">
      <w:pPr>
        <w:spacing w:line="360" w:lineRule="auto"/>
        <w:jc w:val="both"/>
        <w:rPr>
          <w:rFonts w:ascii="Arial" w:hAnsi="Arial" w:cs="Arial"/>
          <w:sz w:val="24"/>
          <w:szCs w:val="24"/>
        </w:rPr>
      </w:pPr>
    </w:p>
    <w:p w14:paraId="07439151" w14:textId="77777777" w:rsidR="00D84EA1" w:rsidRPr="004E018F" w:rsidRDefault="00D84EA1" w:rsidP="004E018F">
      <w:pPr>
        <w:spacing w:line="360" w:lineRule="auto"/>
        <w:jc w:val="both"/>
        <w:rPr>
          <w:rFonts w:ascii="Arial" w:hAnsi="Arial" w:cs="Arial"/>
          <w:sz w:val="24"/>
          <w:szCs w:val="24"/>
        </w:rPr>
      </w:pPr>
      <w:r w:rsidRPr="004E018F">
        <w:rPr>
          <w:rFonts w:ascii="Arial" w:hAnsi="Arial" w:cs="Arial"/>
          <w:sz w:val="24"/>
          <w:szCs w:val="24"/>
        </w:rPr>
        <w:t xml:space="preserve">Este acto de manipulación al que </w:t>
      </w:r>
      <w:r w:rsidR="00525DC2" w:rsidRPr="004E018F">
        <w:rPr>
          <w:rFonts w:ascii="Arial" w:hAnsi="Arial" w:cs="Arial"/>
          <w:sz w:val="24"/>
          <w:szCs w:val="24"/>
        </w:rPr>
        <w:t>nos referimos es conocido como Alienación P</w:t>
      </w:r>
      <w:r w:rsidRPr="004E018F">
        <w:rPr>
          <w:rFonts w:ascii="Arial" w:hAnsi="Arial" w:cs="Arial"/>
          <w:sz w:val="24"/>
          <w:szCs w:val="24"/>
        </w:rPr>
        <w:t xml:space="preserve">arental, </w:t>
      </w:r>
      <w:r w:rsidR="00525DC2" w:rsidRPr="004E018F">
        <w:rPr>
          <w:rFonts w:ascii="Arial" w:hAnsi="Arial" w:cs="Arial"/>
          <w:sz w:val="24"/>
          <w:szCs w:val="24"/>
        </w:rPr>
        <w:t xml:space="preserve">que </w:t>
      </w:r>
      <w:r w:rsidRPr="004E018F">
        <w:rPr>
          <w:rFonts w:ascii="Arial" w:hAnsi="Arial" w:cs="Arial"/>
          <w:sz w:val="24"/>
          <w:szCs w:val="24"/>
        </w:rPr>
        <w:t>es una situación que se presenta comúnmente y que urge prestarle la atención que amerita, ya qu</w:t>
      </w:r>
      <w:r w:rsidR="00525DC2" w:rsidRPr="004E018F">
        <w:rPr>
          <w:rFonts w:ascii="Arial" w:hAnsi="Arial" w:cs="Arial"/>
          <w:sz w:val="24"/>
          <w:szCs w:val="24"/>
        </w:rPr>
        <w:t xml:space="preserve">e es </w:t>
      </w:r>
      <w:r w:rsidR="00AD49AA" w:rsidRPr="004E018F">
        <w:rPr>
          <w:rFonts w:ascii="Arial" w:hAnsi="Arial" w:cs="Arial"/>
          <w:sz w:val="24"/>
          <w:szCs w:val="24"/>
        </w:rPr>
        <w:t>nuestro compromiso</w:t>
      </w:r>
      <w:r w:rsidRPr="004E018F">
        <w:rPr>
          <w:rFonts w:ascii="Arial" w:hAnsi="Arial" w:cs="Arial"/>
          <w:sz w:val="24"/>
          <w:szCs w:val="24"/>
        </w:rPr>
        <w:t xml:space="preserve"> brindar las herramientas necesarias para lograr la adaptación a las nuevas realidades</w:t>
      </w:r>
      <w:r w:rsidR="00AD49AA" w:rsidRPr="004E018F">
        <w:rPr>
          <w:rFonts w:ascii="Arial" w:hAnsi="Arial" w:cs="Arial"/>
          <w:sz w:val="24"/>
          <w:szCs w:val="24"/>
        </w:rPr>
        <w:t>,</w:t>
      </w:r>
      <w:r w:rsidRPr="004E018F">
        <w:rPr>
          <w:rFonts w:ascii="Arial" w:hAnsi="Arial" w:cs="Arial"/>
          <w:sz w:val="24"/>
          <w:szCs w:val="24"/>
        </w:rPr>
        <w:t xml:space="preserve"> como pu</w:t>
      </w:r>
      <w:r w:rsidR="00AD49AA" w:rsidRPr="004E018F">
        <w:rPr>
          <w:rFonts w:ascii="Arial" w:hAnsi="Arial" w:cs="Arial"/>
          <w:sz w:val="24"/>
          <w:szCs w:val="24"/>
        </w:rPr>
        <w:t>eden ser los posibles conflictos</w:t>
      </w:r>
      <w:r w:rsidRPr="004E018F">
        <w:rPr>
          <w:rFonts w:ascii="Arial" w:hAnsi="Arial" w:cs="Arial"/>
          <w:sz w:val="24"/>
          <w:szCs w:val="24"/>
        </w:rPr>
        <w:t xml:space="preserve"> en la institución familiar que recae en la figura del matrimonio y que termina por afectar a los hijos, recordando que el artículo 4° Constitucional establece la obligación del Estado de proteger la organización y el desarrollo de la familia.</w:t>
      </w:r>
    </w:p>
    <w:p w14:paraId="462A8CE5" w14:textId="77777777" w:rsidR="00AD49AA" w:rsidRPr="004E018F" w:rsidRDefault="00AD49AA" w:rsidP="004E018F">
      <w:pPr>
        <w:spacing w:line="360" w:lineRule="auto"/>
        <w:jc w:val="both"/>
        <w:rPr>
          <w:rFonts w:ascii="Arial" w:hAnsi="Arial" w:cs="Arial"/>
          <w:sz w:val="24"/>
          <w:szCs w:val="24"/>
        </w:rPr>
      </w:pPr>
    </w:p>
    <w:p w14:paraId="696BF712" w14:textId="77777777" w:rsidR="004E018F" w:rsidRDefault="004E018F" w:rsidP="004E018F">
      <w:pPr>
        <w:spacing w:line="360" w:lineRule="auto"/>
        <w:jc w:val="both"/>
        <w:rPr>
          <w:rFonts w:ascii="Arial" w:hAnsi="Arial" w:cs="Arial"/>
          <w:sz w:val="24"/>
          <w:szCs w:val="24"/>
        </w:rPr>
      </w:pPr>
    </w:p>
    <w:p w14:paraId="6DF24B1F" w14:textId="77777777" w:rsidR="004E018F" w:rsidRDefault="004E018F" w:rsidP="004E018F">
      <w:pPr>
        <w:spacing w:line="360" w:lineRule="auto"/>
        <w:jc w:val="both"/>
        <w:rPr>
          <w:rFonts w:ascii="Arial" w:hAnsi="Arial" w:cs="Arial"/>
          <w:sz w:val="24"/>
          <w:szCs w:val="24"/>
        </w:rPr>
      </w:pPr>
    </w:p>
    <w:p w14:paraId="0338DF73" w14:textId="77777777" w:rsidR="004E018F" w:rsidRDefault="004E018F" w:rsidP="004E018F">
      <w:pPr>
        <w:spacing w:line="360" w:lineRule="auto"/>
        <w:jc w:val="both"/>
        <w:rPr>
          <w:rFonts w:ascii="Arial" w:hAnsi="Arial" w:cs="Arial"/>
          <w:sz w:val="24"/>
          <w:szCs w:val="24"/>
        </w:rPr>
      </w:pPr>
    </w:p>
    <w:p w14:paraId="37E0E391" w14:textId="77777777" w:rsidR="00A062EE" w:rsidRDefault="00A062EE" w:rsidP="004E018F">
      <w:pPr>
        <w:spacing w:line="360" w:lineRule="auto"/>
        <w:jc w:val="both"/>
        <w:rPr>
          <w:rFonts w:ascii="Arial" w:hAnsi="Arial" w:cs="Arial"/>
          <w:sz w:val="24"/>
          <w:szCs w:val="24"/>
        </w:rPr>
      </w:pPr>
    </w:p>
    <w:p w14:paraId="498712A3" w14:textId="77777777" w:rsidR="00AF5F5C" w:rsidRDefault="00AF5F5C" w:rsidP="004E018F">
      <w:pPr>
        <w:spacing w:line="360" w:lineRule="auto"/>
        <w:jc w:val="both"/>
        <w:rPr>
          <w:rFonts w:ascii="Arial" w:hAnsi="Arial" w:cs="Arial"/>
          <w:sz w:val="24"/>
          <w:szCs w:val="24"/>
        </w:rPr>
      </w:pPr>
    </w:p>
    <w:p w14:paraId="5DE2C357" w14:textId="77777777" w:rsidR="00AF5F5C" w:rsidRDefault="00AF5F5C" w:rsidP="004E018F">
      <w:pPr>
        <w:spacing w:line="360" w:lineRule="auto"/>
        <w:jc w:val="both"/>
        <w:rPr>
          <w:rFonts w:ascii="Arial" w:hAnsi="Arial" w:cs="Arial"/>
          <w:sz w:val="24"/>
          <w:szCs w:val="24"/>
        </w:rPr>
      </w:pPr>
    </w:p>
    <w:p w14:paraId="5F6CCF6C" w14:textId="77777777" w:rsidR="00AD49AA" w:rsidRPr="004E018F" w:rsidRDefault="00AD49AA" w:rsidP="004E018F">
      <w:pPr>
        <w:spacing w:line="360" w:lineRule="auto"/>
        <w:jc w:val="both"/>
        <w:rPr>
          <w:rFonts w:ascii="Arial" w:hAnsi="Arial" w:cs="Arial"/>
          <w:sz w:val="24"/>
          <w:szCs w:val="24"/>
        </w:rPr>
      </w:pPr>
      <w:r w:rsidRPr="004E018F">
        <w:rPr>
          <w:rFonts w:ascii="Arial" w:hAnsi="Arial" w:cs="Arial"/>
          <w:sz w:val="24"/>
          <w:szCs w:val="24"/>
        </w:rPr>
        <w:lastRenderedPageBreak/>
        <w:t>Conforme a la Ley General de los Derechos de Niñas, Niños y Adolescentes, el interés superior de la niñez, deberá ser considerado de manera primordial en la toma de decisiones sobre una cuestión debatida que involucre niñas, niños y adolescentes.</w:t>
      </w:r>
    </w:p>
    <w:p w14:paraId="6C5E54DF" w14:textId="77777777" w:rsidR="00666E8D" w:rsidRPr="004E018F" w:rsidRDefault="00AD49AA" w:rsidP="004E018F">
      <w:pPr>
        <w:spacing w:line="360" w:lineRule="auto"/>
        <w:jc w:val="both"/>
        <w:rPr>
          <w:rFonts w:ascii="Arial" w:hAnsi="Arial" w:cs="Arial"/>
          <w:sz w:val="24"/>
          <w:szCs w:val="24"/>
        </w:rPr>
      </w:pPr>
      <w:r w:rsidRPr="004E018F">
        <w:rPr>
          <w:rFonts w:ascii="Arial" w:hAnsi="Arial" w:cs="Arial"/>
          <w:sz w:val="24"/>
          <w:szCs w:val="24"/>
        </w:rPr>
        <w:t xml:space="preserve"> </w:t>
      </w:r>
    </w:p>
    <w:p w14:paraId="79EAEBC4" w14:textId="77777777" w:rsidR="00666E8D" w:rsidRPr="00A062EE" w:rsidRDefault="00D84EA1" w:rsidP="004E018F">
      <w:pPr>
        <w:spacing w:line="360" w:lineRule="auto"/>
        <w:jc w:val="both"/>
        <w:rPr>
          <w:rFonts w:ascii="Arial" w:hAnsi="Arial" w:cs="Arial"/>
          <w:b/>
          <w:sz w:val="24"/>
          <w:szCs w:val="24"/>
        </w:rPr>
      </w:pPr>
      <w:r w:rsidRPr="004E018F">
        <w:rPr>
          <w:rFonts w:ascii="Arial" w:hAnsi="Arial" w:cs="Arial"/>
          <w:sz w:val="24"/>
          <w:szCs w:val="24"/>
        </w:rPr>
        <w:t>Aunado a lo anterior, es necesario garantizar el interés superior d</w:t>
      </w:r>
      <w:r w:rsidR="00AD49AA" w:rsidRPr="004E018F">
        <w:rPr>
          <w:rFonts w:ascii="Arial" w:hAnsi="Arial" w:cs="Arial"/>
          <w:sz w:val="24"/>
          <w:szCs w:val="24"/>
        </w:rPr>
        <w:t>el menor, ya q</w:t>
      </w:r>
      <w:r w:rsidR="00666E8D" w:rsidRPr="004E018F">
        <w:rPr>
          <w:rFonts w:ascii="Arial" w:hAnsi="Arial" w:cs="Arial"/>
          <w:sz w:val="24"/>
          <w:szCs w:val="24"/>
        </w:rPr>
        <w:t>ue</w:t>
      </w:r>
      <w:r w:rsidRPr="004E018F">
        <w:rPr>
          <w:rFonts w:ascii="Arial" w:hAnsi="Arial" w:cs="Arial"/>
          <w:sz w:val="24"/>
          <w:szCs w:val="24"/>
        </w:rPr>
        <w:t xml:space="preserve"> los menores que pasa</w:t>
      </w:r>
      <w:r w:rsidR="00666E8D" w:rsidRPr="004E018F">
        <w:rPr>
          <w:rFonts w:ascii="Arial" w:hAnsi="Arial" w:cs="Arial"/>
          <w:sz w:val="24"/>
          <w:szCs w:val="24"/>
        </w:rPr>
        <w:t>n por la difícil situación de un</w:t>
      </w:r>
      <w:r w:rsidR="00BB704F" w:rsidRPr="004E018F">
        <w:rPr>
          <w:rFonts w:ascii="Arial" w:hAnsi="Arial" w:cs="Arial"/>
          <w:sz w:val="24"/>
          <w:szCs w:val="24"/>
        </w:rPr>
        <w:t xml:space="preserve"> divorcio</w:t>
      </w:r>
      <w:r w:rsidR="00D536C4" w:rsidRPr="004E018F">
        <w:rPr>
          <w:rFonts w:ascii="Arial" w:hAnsi="Arial" w:cs="Arial"/>
          <w:sz w:val="24"/>
          <w:szCs w:val="24"/>
        </w:rPr>
        <w:t>,</w:t>
      </w:r>
      <w:r w:rsidR="00BB704F" w:rsidRPr="004E018F">
        <w:rPr>
          <w:rFonts w:ascii="Arial" w:hAnsi="Arial" w:cs="Arial"/>
          <w:sz w:val="24"/>
          <w:szCs w:val="24"/>
        </w:rPr>
        <w:t xml:space="preserve"> sufren un desgate psicológico de consideración, por lo que</w:t>
      </w:r>
      <w:r w:rsidRPr="004E018F">
        <w:rPr>
          <w:rFonts w:ascii="Arial" w:hAnsi="Arial" w:cs="Arial"/>
          <w:sz w:val="24"/>
          <w:szCs w:val="24"/>
        </w:rPr>
        <w:t xml:space="preserve"> </w:t>
      </w:r>
      <w:r w:rsidR="00AD49AA" w:rsidRPr="004E018F">
        <w:rPr>
          <w:rFonts w:ascii="Arial" w:hAnsi="Arial" w:cs="Arial"/>
          <w:sz w:val="24"/>
          <w:szCs w:val="24"/>
        </w:rPr>
        <w:t xml:space="preserve">se </w:t>
      </w:r>
      <w:r w:rsidR="00666E8D" w:rsidRPr="004E018F">
        <w:rPr>
          <w:rFonts w:ascii="Arial" w:hAnsi="Arial" w:cs="Arial"/>
          <w:sz w:val="24"/>
          <w:szCs w:val="24"/>
        </w:rPr>
        <w:t>prevé</w:t>
      </w:r>
      <w:r w:rsidR="00AD49AA" w:rsidRPr="004E018F">
        <w:rPr>
          <w:rFonts w:ascii="Arial" w:hAnsi="Arial" w:cs="Arial"/>
          <w:sz w:val="24"/>
          <w:szCs w:val="24"/>
        </w:rPr>
        <w:t xml:space="preserve"> que </w:t>
      </w:r>
      <w:r w:rsidR="00666E8D" w:rsidRPr="004E018F">
        <w:rPr>
          <w:rFonts w:ascii="Arial" w:hAnsi="Arial" w:cs="Arial"/>
          <w:sz w:val="24"/>
          <w:szCs w:val="24"/>
        </w:rPr>
        <w:t>quienes</w:t>
      </w:r>
      <w:r w:rsidR="00AD49AA" w:rsidRPr="004E018F">
        <w:rPr>
          <w:rFonts w:ascii="Arial" w:hAnsi="Arial" w:cs="Arial"/>
          <w:sz w:val="24"/>
          <w:szCs w:val="24"/>
        </w:rPr>
        <w:t xml:space="preserve"> </w:t>
      </w:r>
      <w:r w:rsidR="00666E8D" w:rsidRPr="004E018F">
        <w:rPr>
          <w:rFonts w:ascii="Arial" w:hAnsi="Arial" w:cs="Arial"/>
          <w:sz w:val="24"/>
          <w:szCs w:val="24"/>
        </w:rPr>
        <w:t>ejerzan</w:t>
      </w:r>
      <w:r w:rsidR="00AD49AA" w:rsidRPr="004E018F">
        <w:rPr>
          <w:rFonts w:ascii="Arial" w:hAnsi="Arial" w:cs="Arial"/>
          <w:sz w:val="24"/>
          <w:szCs w:val="24"/>
        </w:rPr>
        <w:t xml:space="preserve"> la pat</w:t>
      </w:r>
      <w:r w:rsidR="00666E8D" w:rsidRPr="004E018F">
        <w:rPr>
          <w:rFonts w:ascii="Arial" w:hAnsi="Arial" w:cs="Arial"/>
          <w:sz w:val="24"/>
          <w:szCs w:val="24"/>
        </w:rPr>
        <w:t>ria potestad de las hijas e hijos</w:t>
      </w:r>
      <w:r w:rsidR="00AD49AA" w:rsidRPr="004E018F">
        <w:rPr>
          <w:rFonts w:ascii="Arial" w:hAnsi="Arial" w:cs="Arial"/>
          <w:sz w:val="24"/>
          <w:szCs w:val="24"/>
        </w:rPr>
        <w:t xml:space="preserve"> menores</w:t>
      </w:r>
      <w:r w:rsidR="00666E8D" w:rsidRPr="004E018F">
        <w:rPr>
          <w:rFonts w:ascii="Arial" w:hAnsi="Arial" w:cs="Arial"/>
          <w:sz w:val="24"/>
          <w:szCs w:val="24"/>
        </w:rPr>
        <w:t xml:space="preserve">, </w:t>
      </w:r>
      <w:r w:rsidR="00666E8D" w:rsidRPr="00A062EE">
        <w:rPr>
          <w:rFonts w:ascii="Arial" w:hAnsi="Arial" w:cs="Arial"/>
          <w:b/>
          <w:sz w:val="24"/>
          <w:szCs w:val="24"/>
        </w:rPr>
        <w:t>eviten cualquier acto de manipulación orientado a producir en los hijos rechazo, rencor o dista</w:t>
      </w:r>
      <w:r w:rsidR="00BB704F" w:rsidRPr="00A062EE">
        <w:rPr>
          <w:rFonts w:ascii="Arial" w:hAnsi="Arial" w:cs="Arial"/>
          <w:b/>
          <w:sz w:val="24"/>
          <w:szCs w:val="24"/>
        </w:rPr>
        <w:t>nciamiento hacia el otro progenitor</w:t>
      </w:r>
      <w:r w:rsidR="00666E8D" w:rsidRPr="00A062EE">
        <w:rPr>
          <w:rFonts w:ascii="Arial" w:hAnsi="Arial" w:cs="Arial"/>
          <w:b/>
          <w:sz w:val="24"/>
          <w:szCs w:val="24"/>
        </w:rPr>
        <w:t xml:space="preserve">. </w:t>
      </w:r>
    </w:p>
    <w:p w14:paraId="4463A8AD" w14:textId="77777777" w:rsidR="00194100" w:rsidRPr="004E018F" w:rsidRDefault="00194100" w:rsidP="004E018F">
      <w:pPr>
        <w:spacing w:line="360" w:lineRule="auto"/>
        <w:jc w:val="both"/>
        <w:rPr>
          <w:rFonts w:ascii="Arial" w:hAnsi="Arial" w:cs="Arial"/>
          <w:sz w:val="24"/>
          <w:szCs w:val="24"/>
        </w:rPr>
      </w:pPr>
      <w:r w:rsidRPr="004E018F">
        <w:rPr>
          <w:rFonts w:ascii="Arial" w:hAnsi="Arial" w:cs="Arial"/>
          <w:sz w:val="24"/>
          <w:szCs w:val="24"/>
        </w:rPr>
        <w:t xml:space="preserve"> </w:t>
      </w:r>
    </w:p>
    <w:p w14:paraId="3E4AD308" w14:textId="77777777" w:rsidR="00666E8D" w:rsidRPr="004E018F" w:rsidRDefault="00194100" w:rsidP="004E018F">
      <w:pPr>
        <w:spacing w:line="360" w:lineRule="auto"/>
        <w:jc w:val="both"/>
        <w:rPr>
          <w:rFonts w:ascii="Arial" w:hAnsi="Arial" w:cs="Arial"/>
          <w:sz w:val="24"/>
          <w:szCs w:val="24"/>
        </w:rPr>
      </w:pPr>
      <w:r w:rsidRPr="004E018F">
        <w:rPr>
          <w:rFonts w:ascii="Arial" w:hAnsi="Arial" w:cs="Arial"/>
          <w:sz w:val="24"/>
          <w:szCs w:val="24"/>
        </w:rPr>
        <w:t>Procurando en todo momento que</w:t>
      </w:r>
      <w:r w:rsidR="00666E8D" w:rsidRPr="004E018F">
        <w:rPr>
          <w:rFonts w:ascii="Arial" w:hAnsi="Arial" w:cs="Arial"/>
          <w:sz w:val="24"/>
          <w:szCs w:val="24"/>
        </w:rPr>
        <w:t xml:space="preserve"> el juez</w:t>
      </w:r>
      <w:r w:rsidRPr="004E018F">
        <w:rPr>
          <w:rFonts w:ascii="Arial" w:hAnsi="Arial" w:cs="Arial"/>
          <w:sz w:val="24"/>
          <w:szCs w:val="24"/>
        </w:rPr>
        <w:t xml:space="preserve"> que</w:t>
      </w:r>
      <w:r w:rsidR="00666E8D" w:rsidRPr="004E018F">
        <w:rPr>
          <w:rFonts w:ascii="Arial" w:hAnsi="Arial" w:cs="Arial"/>
          <w:sz w:val="24"/>
          <w:szCs w:val="24"/>
        </w:rPr>
        <w:t xml:space="preserve"> tenga conocimiento de esta clase de conductas</w:t>
      </w:r>
      <w:r w:rsidRPr="004E018F">
        <w:rPr>
          <w:rFonts w:ascii="Arial" w:hAnsi="Arial" w:cs="Arial"/>
          <w:sz w:val="24"/>
          <w:szCs w:val="24"/>
        </w:rPr>
        <w:t>,</w:t>
      </w:r>
      <w:r w:rsidR="00D536C4" w:rsidRPr="004E018F">
        <w:rPr>
          <w:rFonts w:ascii="Arial" w:hAnsi="Arial" w:cs="Arial"/>
          <w:sz w:val="24"/>
          <w:szCs w:val="24"/>
        </w:rPr>
        <w:t xml:space="preserve"> resuelva</w:t>
      </w:r>
      <w:r w:rsidR="00666E8D" w:rsidRPr="004E018F">
        <w:rPr>
          <w:rFonts w:ascii="Arial" w:hAnsi="Arial" w:cs="Arial"/>
          <w:sz w:val="24"/>
          <w:szCs w:val="24"/>
        </w:rPr>
        <w:t xml:space="preserve"> sobre las medidas que sean necesarias para otorgar seguridad y seguimiento a</w:t>
      </w:r>
      <w:r w:rsidRPr="004E018F">
        <w:rPr>
          <w:rFonts w:ascii="Arial" w:hAnsi="Arial" w:cs="Arial"/>
          <w:sz w:val="24"/>
          <w:szCs w:val="24"/>
        </w:rPr>
        <w:t xml:space="preserve"> </w:t>
      </w:r>
      <w:r w:rsidR="00666E8D" w:rsidRPr="004E018F">
        <w:rPr>
          <w:rFonts w:ascii="Arial" w:hAnsi="Arial" w:cs="Arial"/>
          <w:sz w:val="24"/>
          <w:szCs w:val="24"/>
        </w:rPr>
        <w:t>l</w:t>
      </w:r>
      <w:r w:rsidRPr="004E018F">
        <w:rPr>
          <w:rFonts w:ascii="Arial" w:hAnsi="Arial" w:cs="Arial"/>
          <w:sz w:val="24"/>
          <w:szCs w:val="24"/>
        </w:rPr>
        <w:t>os</w:t>
      </w:r>
      <w:r w:rsidR="00666E8D" w:rsidRPr="004E018F">
        <w:rPr>
          <w:rFonts w:ascii="Arial" w:hAnsi="Arial" w:cs="Arial"/>
          <w:sz w:val="24"/>
          <w:szCs w:val="24"/>
        </w:rPr>
        <w:t xml:space="preserve"> hijo</w:t>
      </w:r>
      <w:r w:rsidRPr="004E018F">
        <w:rPr>
          <w:rFonts w:ascii="Arial" w:hAnsi="Arial" w:cs="Arial"/>
          <w:sz w:val="24"/>
          <w:szCs w:val="24"/>
        </w:rPr>
        <w:t>s, y en su caso, ordene</w:t>
      </w:r>
      <w:r w:rsidR="00666E8D" w:rsidRPr="004E018F">
        <w:rPr>
          <w:rFonts w:ascii="Arial" w:hAnsi="Arial" w:cs="Arial"/>
          <w:sz w:val="24"/>
          <w:szCs w:val="24"/>
        </w:rPr>
        <w:t xml:space="preserve"> las terapias que permitan salvaguardar la integridad física y emocional del menor. </w:t>
      </w:r>
    </w:p>
    <w:p w14:paraId="578EC01B" w14:textId="77777777" w:rsidR="00666E8D" w:rsidRPr="004E018F" w:rsidRDefault="00666E8D" w:rsidP="004E018F">
      <w:pPr>
        <w:spacing w:line="360" w:lineRule="auto"/>
        <w:jc w:val="both"/>
        <w:rPr>
          <w:rFonts w:ascii="Arial" w:hAnsi="Arial" w:cs="Arial"/>
          <w:sz w:val="24"/>
          <w:szCs w:val="24"/>
        </w:rPr>
      </w:pPr>
    </w:p>
    <w:p w14:paraId="1A6CC2B9" w14:textId="77777777" w:rsidR="00D84EA1" w:rsidRPr="004E018F" w:rsidRDefault="00B216B5" w:rsidP="004E018F">
      <w:pPr>
        <w:spacing w:line="360" w:lineRule="auto"/>
        <w:jc w:val="both"/>
        <w:rPr>
          <w:rFonts w:ascii="Arial" w:hAnsi="Arial" w:cs="Arial"/>
          <w:sz w:val="24"/>
          <w:szCs w:val="24"/>
        </w:rPr>
      </w:pPr>
      <w:r w:rsidRPr="004E018F">
        <w:rPr>
          <w:rFonts w:ascii="Arial" w:hAnsi="Arial" w:cs="Arial"/>
          <w:sz w:val="24"/>
          <w:szCs w:val="24"/>
        </w:rPr>
        <w:t>S</w:t>
      </w:r>
      <w:r w:rsidR="00D84EA1" w:rsidRPr="004E018F">
        <w:rPr>
          <w:rFonts w:ascii="Arial" w:hAnsi="Arial" w:cs="Arial"/>
          <w:sz w:val="24"/>
          <w:szCs w:val="24"/>
        </w:rPr>
        <w:t>i bien es cierto</w:t>
      </w:r>
      <w:r w:rsidR="00194100" w:rsidRPr="004E018F">
        <w:rPr>
          <w:rFonts w:ascii="Arial" w:hAnsi="Arial" w:cs="Arial"/>
          <w:sz w:val="24"/>
          <w:szCs w:val="24"/>
        </w:rPr>
        <w:t>,</w:t>
      </w:r>
      <w:r w:rsidR="00D84EA1" w:rsidRPr="004E018F">
        <w:rPr>
          <w:rFonts w:ascii="Arial" w:hAnsi="Arial" w:cs="Arial"/>
          <w:sz w:val="24"/>
          <w:szCs w:val="24"/>
        </w:rPr>
        <w:t xml:space="preserve"> el divorcio es el fin del matrimonio, </w:t>
      </w:r>
      <w:r w:rsidR="00194100" w:rsidRPr="004E018F">
        <w:rPr>
          <w:rFonts w:ascii="Arial" w:hAnsi="Arial" w:cs="Arial"/>
          <w:sz w:val="24"/>
          <w:szCs w:val="24"/>
        </w:rPr>
        <w:t xml:space="preserve">pero </w:t>
      </w:r>
      <w:r w:rsidR="00D84EA1" w:rsidRPr="004E018F">
        <w:rPr>
          <w:rFonts w:ascii="Arial" w:hAnsi="Arial" w:cs="Arial"/>
          <w:sz w:val="24"/>
          <w:szCs w:val="24"/>
        </w:rPr>
        <w:t>no lo es de la</w:t>
      </w:r>
      <w:r w:rsidR="00194100" w:rsidRPr="004E018F">
        <w:rPr>
          <w:rFonts w:ascii="Arial" w:hAnsi="Arial" w:cs="Arial"/>
          <w:sz w:val="24"/>
          <w:szCs w:val="24"/>
        </w:rPr>
        <w:t xml:space="preserve"> relación famil</w:t>
      </w:r>
      <w:r w:rsidRPr="004E018F">
        <w:rPr>
          <w:rFonts w:ascii="Arial" w:hAnsi="Arial" w:cs="Arial"/>
          <w:sz w:val="24"/>
          <w:szCs w:val="24"/>
        </w:rPr>
        <w:t>iar por lo que es necesario</w:t>
      </w:r>
      <w:r w:rsidR="00D84EA1" w:rsidRPr="004E018F">
        <w:rPr>
          <w:rFonts w:ascii="Arial" w:hAnsi="Arial" w:cs="Arial"/>
          <w:sz w:val="24"/>
          <w:szCs w:val="24"/>
        </w:rPr>
        <w:t xml:space="preserve"> evitar que</w:t>
      </w:r>
      <w:r w:rsidR="00666E8D" w:rsidRPr="004E018F">
        <w:rPr>
          <w:rFonts w:ascii="Arial" w:hAnsi="Arial" w:cs="Arial"/>
          <w:sz w:val="24"/>
          <w:szCs w:val="24"/>
        </w:rPr>
        <w:t xml:space="preserve"> quienes ejerzan la patria potestad</w:t>
      </w:r>
      <w:r w:rsidRPr="004E018F">
        <w:rPr>
          <w:rFonts w:ascii="Arial" w:hAnsi="Arial" w:cs="Arial"/>
          <w:sz w:val="24"/>
          <w:szCs w:val="24"/>
        </w:rPr>
        <w:t>,</w:t>
      </w:r>
      <w:r w:rsidR="00666E8D" w:rsidRPr="004E018F">
        <w:rPr>
          <w:rFonts w:ascii="Arial" w:hAnsi="Arial" w:cs="Arial"/>
          <w:sz w:val="24"/>
          <w:szCs w:val="24"/>
        </w:rPr>
        <w:t xml:space="preserve"> corrompan la</w:t>
      </w:r>
      <w:r w:rsidR="00D84EA1" w:rsidRPr="004E018F">
        <w:rPr>
          <w:rFonts w:ascii="Arial" w:hAnsi="Arial" w:cs="Arial"/>
          <w:sz w:val="24"/>
          <w:szCs w:val="24"/>
        </w:rPr>
        <w:t xml:space="preserve"> relación</w:t>
      </w:r>
      <w:r w:rsidR="00194100" w:rsidRPr="004E018F">
        <w:rPr>
          <w:rFonts w:ascii="Arial" w:hAnsi="Arial" w:cs="Arial"/>
          <w:sz w:val="24"/>
          <w:szCs w:val="24"/>
        </w:rPr>
        <w:t xml:space="preserve"> y</w:t>
      </w:r>
      <w:r w:rsidR="00D84EA1" w:rsidRPr="004E018F">
        <w:rPr>
          <w:rFonts w:ascii="Arial" w:hAnsi="Arial" w:cs="Arial"/>
          <w:sz w:val="24"/>
          <w:szCs w:val="24"/>
        </w:rPr>
        <w:t xml:space="preserve"> se vea afectada con la manipulación por parte de alguno de los progenitores, todo ello en atención al artículo 4 Constitucional que establece que el Estado</w:t>
      </w:r>
      <w:r w:rsidRPr="004E018F">
        <w:rPr>
          <w:rFonts w:ascii="Arial" w:hAnsi="Arial" w:cs="Arial"/>
          <w:sz w:val="24"/>
          <w:szCs w:val="24"/>
        </w:rPr>
        <w:t>,</w:t>
      </w:r>
      <w:r w:rsidR="00D84EA1" w:rsidRPr="004E018F">
        <w:rPr>
          <w:rFonts w:ascii="Arial" w:hAnsi="Arial" w:cs="Arial"/>
          <w:sz w:val="24"/>
          <w:szCs w:val="24"/>
        </w:rPr>
        <w:t xml:space="preserve"> debe velar y cumplir con el principio superior de la niñez, garantizando de manera plena sus derechos</w:t>
      </w:r>
      <w:r w:rsidR="006453D0" w:rsidRPr="004E018F">
        <w:rPr>
          <w:rFonts w:ascii="Arial" w:hAnsi="Arial" w:cs="Arial"/>
          <w:sz w:val="24"/>
          <w:szCs w:val="24"/>
        </w:rPr>
        <w:t>.</w:t>
      </w:r>
    </w:p>
    <w:p w14:paraId="5976F0CC" w14:textId="77777777" w:rsidR="006453D0" w:rsidRPr="004E018F" w:rsidRDefault="006453D0" w:rsidP="004E018F">
      <w:pPr>
        <w:spacing w:line="360" w:lineRule="auto"/>
        <w:jc w:val="both"/>
        <w:rPr>
          <w:rFonts w:ascii="Arial" w:hAnsi="Arial" w:cs="Arial"/>
          <w:sz w:val="24"/>
          <w:szCs w:val="24"/>
        </w:rPr>
      </w:pPr>
    </w:p>
    <w:p w14:paraId="4300A7CA" w14:textId="77777777" w:rsidR="00D67DE0" w:rsidRPr="004E018F" w:rsidRDefault="000D51B3" w:rsidP="004E018F">
      <w:pPr>
        <w:spacing w:line="360" w:lineRule="auto"/>
        <w:jc w:val="both"/>
        <w:rPr>
          <w:rFonts w:ascii="Arial" w:hAnsi="Arial" w:cs="Arial"/>
          <w:sz w:val="24"/>
          <w:szCs w:val="24"/>
        </w:rPr>
      </w:pPr>
      <w:r w:rsidRPr="004E018F">
        <w:rPr>
          <w:rFonts w:ascii="Arial" w:hAnsi="Arial" w:cs="Arial"/>
          <w:sz w:val="24"/>
          <w:szCs w:val="24"/>
        </w:rPr>
        <w:t xml:space="preserve">Actualmente </w:t>
      </w:r>
      <w:r w:rsidR="00786347" w:rsidRPr="004E018F">
        <w:rPr>
          <w:rFonts w:ascii="Arial" w:hAnsi="Arial" w:cs="Arial"/>
          <w:sz w:val="24"/>
          <w:szCs w:val="24"/>
        </w:rPr>
        <w:t>la patria potestad ha evolucionado, pues ya no se configura como un derecho de los progenitores</w:t>
      </w:r>
      <w:r w:rsidRPr="004E018F">
        <w:rPr>
          <w:rFonts w:ascii="Arial" w:hAnsi="Arial" w:cs="Arial"/>
          <w:sz w:val="24"/>
          <w:szCs w:val="24"/>
        </w:rPr>
        <w:t>,</w:t>
      </w:r>
      <w:r w:rsidR="00786347" w:rsidRPr="004E018F">
        <w:rPr>
          <w:rFonts w:ascii="Arial" w:hAnsi="Arial" w:cs="Arial"/>
          <w:sz w:val="24"/>
          <w:szCs w:val="24"/>
        </w:rPr>
        <w:t xml:space="preserve"> sino como una función que les es encomendada en beneficio de los hijos, que está dirigida a la protección, educación y</w:t>
      </w:r>
      <w:r w:rsidR="0099454F" w:rsidRPr="004E018F">
        <w:rPr>
          <w:rFonts w:ascii="Arial" w:hAnsi="Arial" w:cs="Arial"/>
          <w:sz w:val="24"/>
          <w:szCs w:val="24"/>
        </w:rPr>
        <w:t xml:space="preserve"> su </w:t>
      </w:r>
      <w:r w:rsidR="00786347" w:rsidRPr="004E018F">
        <w:rPr>
          <w:rFonts w:ascii="Arial" w:hAnsi="Arial" w:cs="Arial"/>
          <w:sz w:val="24"/>
          <w:szCs w:val="24"/>
        </w:rPr>
        <w:t>for</w:t>
      </w:r>
      <w:r w:rsidR="0099454F" w:rsidRPr="004E018F">
        <w:rPr>
          <w:rFonts w:ascii="Arial" w:hAnsi="Arial" w:cs="Arial"/>
          <w:sz w:val="24"/>
          <w:szCs w:val="24"/>
        </w:rPr>
        <w:t>mación integral</w:t>
      </w:r>
      <w:r w:rsidR="00D67DE0" w:rsidRPr="004E018F">
        <w:rPr>
          <w:rFonts w:ascii="Arial" w:hAnsi="Arial" w:cs="Arial"/>
          <w:sz w:val="24"/>
          <w:szCs w:val="24"/>
        </w:rPr>
        <w:t>.</w:t>
      </w:r>
      <w:r w:rsidR="00786347" w:rsidRPr="004E018F">
        <w:rPr>
          <w:rFonts w:ascii="Arial" w:hAnsi="Arial" w:cs="Arial"/>
          <w:sz w:val="24"/>
          <w:szCs w:val="24"/>
        </w:rPr>
        <w:t xml:space="preserve"> </w:t>
      </w:r>
    </w:p>
    <w:p w14:paraId="0B31B685" w14:textId="77777777" w:rsidR="00D67DE0" w:rsidRPr="004E018F" w:rsidRDefault="00D67DE0" w:rsidP="004E018F">
      <w:pPr>
        <w:spacing w:line="360" w:lineRule="auto"/>
        <w:jc w:val="both"/>
        <w:rPr>
          <w:rFonts w:ascii="Arial" w:hAnsi="Arial" w:cs="Arial"/>
          <w:sz w:val="24"/>
          <w:szCs w:val="24"/>
        </w:rPr>
      </w:pPr>
    </w:p>
    <w:p w14:paraId="0D33C065" w14:textId="77777777" w:rsidR="00106B47" w:rsidRPr="004E018F" w:rsidRDefault="006E5F55" w:rsidP="004E018F">
      <w:pPr>
        <w:spacing w:line="360" w:lineRule="auto"/>
        <w:jc w:val="both"/>
        <w:rPr>
          <w:rFonts w:ascii="Arial" w:hAnsi="Arial" w:cs="Arial"/>
          <w:sz w:val="24"/>
          <w:szCs w:val="24"/>
        </w:rPr>
      </w:pPr>
      <w:r w:rsidRPr="004E018F">
        <w:rPr>
          <w:rFonts w:ascii="Arial" w:hAnsi="Arial" w:cs="Arial"/>
          <w:sz w:val="24"/>
          <w:szCs w:val="24"/>
        </w:rPr>
        <w:t>En este sentido,</w:t>
      </w:r>
      <w:r w:rsidR="00786347" w:rsidRPr="004E018F">
        <w:rPr>
          <w:rFonts w:ascii="Arial" w:hAnsi="Arial" w:cs="Arial"/>
          <w:sz w:val="24"/>
          <w:szCs w:val="24"/>
        </w:rPr>
        <w:t xml:space="preserve"> la pérdida de la patria potestad</w:t>
      </w:r>
      <w:r w:rsidR="000D51B3" w:rsidRPr="004E018F">
        <w:rPr>
          <w:rFonts w:ascii="Arial" w:hAnsi="Arial" w:cs="Arial"/>
          <w:sz w:val="24"/>
          <w:szCs w:val="24"/>
        </w:rPr>
        <w:t>,</w:t>
      </w:r>
      <w:r w:rsidR="00786347" w:rsidRPr="004E018F">
        <w:rPr>
          <w:rFonts w:ascii="Arial" w:hAnsi="Arial" w:cs="Arial"/>
          <w:sz w:val="24"/>
          <w:szCs w:val="24"/>
        </w:rPr>
        <w:t xml:space="preserve"> no es una medida que </w:t>
      </w:r>
      <w:r w:rsidR="000D51B3" w:rsidRPr="004E018F">
        <w:rPr>
          <w:rFonts w:ascii="Arial" w:hAnsi="Arial" w:cs="Arial"/>
          <w:sz w:val="24"/>
          <w:szCs w:val="24"/>
        </w:rPr>
        <w:t xml:space="preserve">tenga por objeto castigar a los </w:t>
      </w:r>
      <w:r w:rsidR="00786347" w:rsidRPr="004E018F">
        <w:rPr>
          <w:rFonts w:ascii="Arial" w:hAnsi="Arial" w:cs="Arial"/>
          <w:sz w:val="24"/>
          <w:szCs w:val="24"/>
        </w:rPr>
        <w:t>progenitore</w:t>
      </w:r>
      <w:r w:rsidR="00DB6086" w:rsidRPr="004E018F">
        <w:rPr>
          <w:rFonts w:ascii="Arial" w:hAnsi="Arial" w:cs="Arial"/>
          <w:sz w:val="24"/>
          <w:szCs w:val="24"/>
        </w:rPr>
        <w:t>s</w:t>
      </w:r>
      <w:r w:rsidR="00BE0A19" w:rsidRPr="004E018F">
        <w:rPr>
          <w:rFonts w:ascii="Arial" w:hAnsi="Arial" w:cs="Arial"/>
          <w:sz w:val="24"/>
          <w:szCs w:val="24"/>
        </w:rPr>
        <w:t>,</w:t>
      </w:r>
      <w:r w:rsidR="00786347" w:rsidRPr="004E018F">
        <w:rPr>
          <w:rFonts w:ascii="Arial" w:hAnsi="Arial" w:cs="Arial"/>
          <w:sz w:val="24"/>
          <w:szCs w:val="24"/>
        </w:rPr>
        <w:t xml:space="preserve"> sino que pretende defende</w:t>
      </w:r>
      <w:r w:rsidR="00DB6086" w:rsidRPr="004E018F">
        <w:rPr>
          <w:rFonts w:ascii="Arial" w:hAnsi="Arial" w:cs="Arial"/>
          <w:sz w:val="24"/>
          <w:szCs w:val="24"/>
        </w:rPr>
        <w:t>r los intereses de l</w:t>
      </w:r>
      <w:r w:rsidR="00BE0A19" w:rsidRPr="004E018F">
        <w:rPr>
          <w:rFonts w:ascii="Arial" w:hAnsi="Arial" w:cs="Arial"/>
          <w:sz w:val="24"/>
          <w:szCs w:val="24"/>
        </w:rPr>
        <w:t>os hijos menores, por lo que dicha perdida,</w:t>
      </w:r>
      <w:r w:rsidR="00F403FA" w:rsidRPr="004E018F">
        <w:rPr>
          <w:rFonts w:ascii="Arial" w:hAnsi="Arial" w:cs="Arial"/>
          <w:sz w:val="24"/>
          <w:szCs w:val="24"/>
        </w:rPr>
        <w:t xml:space="preserve"> se dará cuando la medida resulte necesaria, idónea y razonable para la protección de los derechos de las niñas, niños o adolescentes conforme a su interés superior.</w:t>
      </w:r>
    </w:p>
    <w:p w14:paraId="15689F63" w14:textId="77777777" w:rsidR="00106B47" w:rsidRPr="004E018F" w:rsidRDefault="00106B47" w:rsidP="004E018F">
      <w:pPr>
        <w:spacing w:line="360" w:lineRule="auto"/>
        <w:jc w:val="both"/>
        <w:rPr>
          <w:rFonts w:ascii="Arial" w:hAnsi="Arial" w:cs="Arial"/>
          <w:sz w:val="24"/>
          <w:szCs w:val="24"/>
        </w:rPr>
      </w:pPr>
    </w:p>
    <w:p w14:paraId="69B75162" w14:textId="77777777" w:rsidR="004E018F" w:rsidRDefault="004E018F" w:rsidP="004E018F">
      <w:pPr>
        <w:spacing w:line="360" w:lineRule="auto"/>
        <w:jc w:val="both"/>
        <w:rPr>
          <w:rFonts w:ascii="Arial" w:hAnsi="Arial" w:cs="Arial"/>
          <w:sz w:val="24"/>
          <w:szCs w:val="24"/>
        </w:rPr>
      </w:pPr>
    </w:p>
    <w:p w14:paraId="38BA1430" w14:textId="77777777" w:rsidR="00A062EE" w:rsidRDefault="00A062EE" w:rsidP="004E018F">
      <w:pPr>
        <w:spacing w:line="360" w:lineRule="auto"/>
        <w:jc w:val="both"/>
        <w:rPr>
          <w:rFonts w:ascii="Arial" w:hAnsi="Arial" w:cs="Arial"/>
          <w:sz w:val="24"/>
          <w:szCs w:val="24"/>
        </w:rPr>
      </w:pPr>
    </w:p>
    <w:p w14:paraId="55A54B61" w14:textId="77777777" w:rsidR="00185B44" w:rsidRPr="004E018F" w:rsidRDefault="00194100" w:rsidP="004E018F">
      <w:pPr>
        <w:spacing w:line="360" w:lineRule="auto"/>
        <w:jc w:val="both"/>
        <w:rPr>
          <w:rFonts w:ascii="Arial" w:hAnsi="Arial" w:cs="Arial"/>
          <w:sz w:val="24"/>
          <w:szCs w:val="24"/>
        </w:rPr>
      </w:pPr>
      <w:r w:rsidRPr="004E018F">
        <w:rPr>
          <w:rFonts w:ascii="Arial" w:hAnsi="Arial" w:cs="Arial"/>
          <w:sz w:val="24"/>
          <w:szCs w:val="24"/>
        </w:rPr>
        <w:lastRenderedPageBreak/>
        <w:t>Es menester</w:t>
      </w:r>
      <w:r w:rsidR="00106B47" w:rsidRPr="004E018F">
        <w:rPr>
          <w:rFonts w:ascii="Arial" w:hAnsi="Arial" w:cs="Arial"/>
          <w:sz w:val="24"/>
          <w:szCs w:val="24"/>
        </w:rPr>
        <w:t xml:space="preserve"> avanzar </w:t>
      </w:r>
      <w:r w:rsidR="005C334F" w:rsidRPr="004E018F">
        <w:rPr>
          <w:rFonts w:ascii="Arial" w:hAnsi="Arial" w:cs="Arial"/>
          <w:sz w:val="24"/>
          <w:szCs w:val="24"/>
        </w:rPr>
        <w:t xml:space="preserve">y </w:t>
      </w:r>
      <w:r w:rsidR="00106B47" w:rsidRPr="004E018F">
        <w:rPr>
          <w:rFonts w:ascii="Arial" w:hAnsi="Arial" w:cs="Arial"/>
          <w:sz w:val="24"/>
          <w:szCs w:val="24"/>
        </w:rPr>
        <w:t xml:space="preserve">reforzar este tema y evitar conductas mal intencionadas de las madres y padres de familia que constantemente instigan, manipulan y enseñan a los pequeños a odiar a uno u otro </w:t>
      </w:r>
      <w:r w:rsidRPr="004E018F">
        <w:rPr>
          <w:rFonts w:ascii="Arial" w:hAnsi="Arial" w:cs="Arial"/>
          <w:sz w:val="24"/>
          <w:szCs w:val="24"/>
        </w:rPr>
        <w:t>progenitor.</w:t>
      </w:r>
    </w:p>
    <w:p w14:paraId="4149AF31" w14:textId="77777777" w:rsidR="004E018F" w:rsidRDefault="004E018F" w:rsidP="004E018F">
      <w:pPr>
        <w:spacing w:line="360" w:lineRule="auto"/>
        <w:jc w:val="both"/>
        <w:rPr>
          <w:rFonts w:ascii="Arial" w:hAnsi="Arial" w:cs="Arial"/>
          <w:sz w:val="24"/>
          <w:szCs w:val="24"/>
        </w:rPr>
      </w:pPr>
    </w:p>
    <w:p w14:paraId="42D2B44E" w14:textId="77777777" w:rsidR="008A6424" w:rsidRPr="004E018F" w:rsidRDefault="00B216B5" w:rsidP="004E018F">
      <w:pPr>
        <w:spacing w:line="360" w:lineRule="auto"/>
        <w:jc w:val="both"/>
        <w:rPr>
          <w:rFonts w:ascii="Arial" w:hAnsi="Arial" w:cs="Arial"/>
          <w:sz w:val="24"/>
          <w:szCs w:val="24"/>
        </w:rPr>
      </w:pPr>
      <w:r w:rsidRPr="004E018F">
        <w:rPr>
          <w:rFonts w:ascii="Arial" w:hAnsi="Arial" w:cs="Arial"/>
          <w:sz w:val="24"/>
          <w:szCs w:val="24"/>
        </w:rPr>
        <w:t>Así también, se</w:t>
      </w:r>
      <w:r w:rsidR="008A6424" w:rsidRPr="004E018F">
        <w:rPr>
          <w:rFonts w:ascii="Arial" w:hAnsi="Arial" w:cs="Arial"/>
          <w:sz w:val="24"/>
          <w:szCs w:val="24"/>
        </w:rPr>
        <w:t xml:space="preserve"> busca que se atiendan</w:t>
      </w:r>
      <w:r w:rsidRPr="004E018F">
        <w:rPr>
          <w:rFonts w:ascii="Arial" w:hAnsi="Arial" w:cs="Arial"/>
          <w:sz w:val="24"/>
          <w:szCs w:val="24"/>
        </w:rPr>
        <w:t xml:space="preserve"> a</w:t>
      </w:r>
      <w:r w:rsidR="008A6424" w:rsidRPr="004E018F">
        <w:rPr>
          <w:rFonts w:ascii="Arial" w:hAnsi="Arial" w:cs="Arial"/>
          <w:sz w:val="24"/>
          <w:szCs w:val="24"/>
        </w:rPr>
        <w:t xml:space="preserve"> las personas alineadoras con los especialistas pertinentes</w:t>
      </w:r>
      <w:r w:rsidRPr="004E018F">
        <w:rPr>
          <w:rFonts w:ascii="Arial" w:hAnsi="Arial" w:cs="Arial"/>
          <w:sz w:val="24"/>
          <w:szCs w:val="24"/>
        </w:rPr>
        <w:t>,</w:t>
      </w:r>
      <w:r w:rsidR="008A6424" w:rsidRPr="004E018F">
        <w:rPr>
          <w:rFonts w:ascii="Arial" w:hAnsi="Arial" w:cs="Arial"/>
          <w:sz w:val="24"/>
          <w:szCs w:val="24"/>
        </w:rPr>
        <w:t xml:space="preserve"> con el ánimo de que le permita superar rupturas maritales que se traduzcan a que tanto la madre y padre convivan en armonía y paz, por el bien de las hijas e hijos.</w:t>
      </w:r>
    </w:p>
    <w:p w14:paraId="285BF572" w14:textId="77777777" w:rsidR="008A6424" w:rsidRPr="004E018F" w:rsidRDefault="008A6424" w:rsidP="004E018F">
      <w:pPr>
        <w:spacing w:line="360" w:lineRule="auto"/>
        <w:jc w:val="both"/>
        <w:rPr>
          <w:rFonts w:ascii="Arial" w:hAnsi="Arial" w:cs="Arial"/>
          <w:sz w:val="24"/>
          <w:szCs w:val="24"/>
        </w:rPr>
      </w:pPr>
    </w:p>
    <w:p w14:paraId="6AE3D979" w14:textId="77777777" w:rsidR="00185B44" w:rsidRPr="004E018F" w:rsidRDefault="00185B44" w:rsidP="004E018F">
      <w:pPr>
        <w:spacing w:line="360" w:lineRule="auto"/>
        <w:jc w:val="both"/>
        <w:rPr>
          <w:rFonts w:ascii="Arial" w:hAnsi="Arial" w:cs="Arial"/>
          <w:sz w:val="24"/>
          <w:szCs w:val="24"/>
        </w:rPr>
      </w:pPr>
      <w:r w:rsidRPr="004E018F">
        <w:rPr>
          <w:rFonts w:ascii="Arial" w:hAnsi="Arial" w:cs="Arial"/>
          <w:sz w:val="24"/>
          <w:szCs w:val="24"/>
        </w:rPr>
        <w:t>R</w:t>
      </w:r>
      <w:r w:rsidR="00106B47" w:rsidRPr="004E018F">
        <w:rPr>
          <w:rFonts w:ascii="Arial" w:hAnsi="Arial" w:cs="Arial"/>
          <w:sz w:val="24"/>
          <w:szCs w:val="24"/>
        </w:rPr>
        <w:t>esulta indispensable que aportemos lo propio</w:t>
      </w:r>
      <w:r w:rsidR="00B216B5" w:rsidRPr="004E018F">
        <w:rPr>
          <w:rFonts w:ascii="Arial" w:hAnsi="Arial" w:cs="Arial"/>
          <w:sz w:val="24"/>
          <w:szCs w:val="24"/>
        </w:rPr>
        <w:t>,</w:t>
      </w:r>
      <w:r w:rsidR="00106B47" w:rsidRPr="004E018F">
        <w:rPr>
          <w:rFonts w:ascii="Arial" w:hAnsi="Arial" w:cs="Arial"/>
          <w:sz w:val="24"/>
          <w:szCs w:val="24"/>
        </w:rPr>
        <w:t xml:space="preserve"> para inhibir conductas tan reprochables, lesivas e indignantes que laceran la integridad de las personas menores de edad, por ello, la presente propuesta </w:t>
      </w:r>
      <w:r w:rsidR="00B216B5" w:rsidRPr="004E018F">
        <w:rPr>
          <w:rFonts w:ascii="Arial" w:hAnsi="Arial" w:cs="Arial"/>
          <w:sz w:val="24"/>
          <w:szCs w:val="24"/>
        </w:rPr>
        <w:t>considera</w:t>
      </w:r>
      <w:r w:rsidR="00106B47" w:rsidRPr="004E018F">
        <w:rPr>
          <w:rFonts w:ascii="Arial" w:hAnsi="Arial" w:cs="Arial"/>
          <w:sz w:val="24"/>
          <w:szCs w:val="24"/>
        </w:rPr>
        <w:t xml:space="preserve"> reformar el Código Civil</w:t>
      </w:r>
      <w:r w:rsidR="00B216B5" w:rsidRPr="004E018F">
        <w:rPr>
          <w:rFonts w:ascii="Arial" w:hAnsi="Arial" w:cs="Arial"/>
          <w:sz w:val="24"/>
          <w:szCs w:val="24"/>
        </w:rPr>
        <w:t xml:space="preserve"> del E</w:t>
      </w:r>
      <w:r w:rsidRPr="004E018F">
        <w:rPr>
          <w:rFonts w:ascii="Arial" w:hAnsi="Arial" w:cs="Arial"/>
          <w:sz w:val="24"/>
          <w:szCs w:val="24"/>
        </w:rPr>
        <w:t>stado de Chihuahua</w:t>
      </w:r>
      <w:r w:rsidR="00194100" w:rsidRPr="004E018F">
        <w:rPr>
          <w:rFonts w:ascii="Arial" w:hAnsi="Arial" w:cs="Arial"/>
          <w:sz w:val="24"/>
          <w:szCs w:val="24"/>
        </w:rPr>
        <w:t>, para incorporar</w:t>
      </w:r>
      <w:r w:rsidRPr="004E018F">
        <w:rPr>
          <w:rFonts w:ascii="Arial" w:hAnsi="Arial" w:cs="Arial"/>
          <w:sz w:val="24"/>
          <w:szCs w:val="24"/>
        </w:rPr>
        <w:t xml:space="preserve"> como causal de la perdida de la patria potestad, conductas de </w:t>
      </w:r>
      <w:r w:rsidR="00711EB3" w:rsidRPr="004E018F">
        <w:rPr>
          <w:rFonts w:ascii="Arial" w:hAnsi="Arial" w:cs="Arial"/>
          <w:sz w:val="24"/>
          <w:szCs w:val="24"/>
        </w:rPr>
        <w:t>Ali</w:t>
      </w:r>
      <w:r w:rsidRPr="004E018F">
        <w:rPr>
          <w:rFonts w:ascii="Arial" w:hAnsi="Arial" w:cs="Arial"/>
          <w:sz w:val="24"/>
          <w:szCs w:val="24"/>
        </w:rPr>
        <w:t>e</w:t>
      </w:r>
      <w:r w:rsidR="00711EB3" w:rsidRPr="004E018F">
        <w:rPr>
          <w:rFonts w:ascii="Arial" w:hAnsi="Arial" w:cs="Arial"/>
          <w:sz w:val="24"/>
          <w:szCs w:val="24"/>
        </w:rPr>
        <w:t>n</w:t>
      </w:r>
      <w:r w:rsidRPr="004E018F">
        <w:rPr>
          <w:rFonts w:ascii="Arial" w:hAnsi="Arial" w:cs="Arial"/>
          <w:sz w:val="24"/>
          <w:szCs w:val="24"/>
        </w:rPr>
        <w:t>ación parental.</w:t>
      </w:r>
    </w:p>
    <w:p w14:paraId="421AE69A" w14:textId="77777777" w:rsidR="00185B44" w:rsidRPr="004E018F" w:rsidRDefault="00185B44" w:rsidP="004E018F">
      <w:pPr>
        <w:spacing w:line="360" w:lineRule="auto"/>
        <w:jc w:val="both"/>
        <w:rPr>
          <w:rFonts w:ascii="Arial" w:hAnsi="Arial" w:cs="Arial"/>
          <w:sz w:val="24"/>
          <w:szCs w:val="24"/>
        </w:rPr>
      </w:pPr>
    </w:p>
    <w:p w14:paraId="1D0D6E4D" w14:textId="77777777" w:rsidR="00041694" w:rsidRDefault="00B216B5" w:rsidP="004E018F">
      <w:pPr>
        <w:spacing w:line="360" w:lineRule="auto"/>
        <w:jc w:val="both"/>
        <w:rPr>
          <w:rFonts w:ascii="Arial" w:hAnsi="Arial" w:cs="Arial"/>
          <w:sz w:val="24"/>
          <w:szCs w:val="24"/>
        </w:rPr>
      </w:pPr>
      <w:r w:rsidRPr="004E018F">
        <w:rPr>
          <w:rFonts w:ascii="Arial" w:hAnsi="Arial" w:cs="Arial"/>
          <w:sz w:val="24"/>
          <w:szCs w:val="24"/>
        </w:rPr>
        <w:t>Esto d</w:t>
      </w:r>
      <w:r w:rsidR="00194100" w:rsidRPr="004E018F">
        <w:rPr>
          <w:rFonts w:ascii="Arial" w:hAnsi="Arial" w:cs="Arial"/>
          <w:sz w:val="24"/>
          <w:szCs w:val="24"/>
        </w:rPr>
        <w:t>ebido a</w:t>
      </w:r>
      <w:r w:rsidR="008A6424" w:rsidRPr="004E018F">
        <w:rPr>
          <w:rFonts w:ascii="Arial" w:hAnsi="Arial" w:cs="Arial"/>
          <w:sz w:val="24"/>
          <w:szCs w:val="24"/>
        </w:rPr>
        <w:t xml:space="preserve"> </w:t>
      </w:r>
      <w:r w:rsidR="00A062EE" w:rsidRPr="004E018F">
        <w:rPr>
          <w:rFonts w:ascii="Arial" w:hAnsi="Arial" w:cs="Arial"/>
          <w:sz w:val="24"/>
          <w:szCs w:val="24"/>
        </w:rPr>
        <w:t>que,</w:t>
      </w:r>
      <w:r w:rsidR="00BF7F99" w:rsidRPr="004E018F">
        <w:rPr>
          <w:rFonts w:ascii="Arial" w:hAnsi="Arial" w:cs="Arial"/>
          <w:sz w:val="24"/>
          <w:szCs w:val="24"/>
        </w:rPr>
        <w:t xml:space="preserve"> en la vida cotidiana</w:t>
      </w:r>
      <w:r w:rsidR="00194100" w:rsidRPr="004E018F">
        <w:rPr>
          <w:rFonts w:ascii="Arial" w:hAnsi="Arial" w:cs="Arial"/>
          <w:sz w:val="24"/>
          <w:szCs w:val="24"/>
        </w:rPr>
        <w:t>,</w:t>
      </w:r>
      <w:r w:rsidR="00BF3576" w:rsidRPr="004E018F">
        <w:rPr>
          <w:rFonts w:ascii="Arial" w:hAnsi="Arial" w:cs="Arial"/>
          <w:sz w:val="24"/>
          <w:szCs w:val="24"/>
        </w:rPr>
        <w:t xml:space="preserve"> es </w:t>
      </w:r>
      <w:r w:rsidR="00041694" w:rsidRPr="004E018F">
        <w:rPr>
          <w:rFonts w:ascii="Arial" w:hAnsi="Arial" w:cs="Arial"/>
          <w:sz w:val="24"/>
          <w:szCs w:val="24"/>
        </w:rPr>
        <w:t>más</w:t>
      </w:r>
      <w:r w:rsidR="00BF3576" w:rsidRPr="004E018F">
        <w:rPr>
          <w:rFonts w:ascii="Arial" w:hAnsi="Arial" w:cs="Arial"/>
          <w:sz w:val="24"/>
          <w:szCs w:val="24"/>
        </w:rPr>
        <w:t xml:space="preserve"> </w:t>
      </w:r>
      <w:r w:rsidR="00BF7F99" w:rsidRPr="004E018F">
        <w:rPr>
          <w:rFonts w:ascii="Arial" w:hAnsi="Arial" w:cs="Arial"/>
          <w:sz w:val="24"/>
          <w:szCs w:val="24"/>
        </w:rPr>
        <w:t>recurrente</w:t>
      </w:r>
      <w:r w:rsidR="00BF3576" w:rsidRPr="004E018F">
        <w:rPr>
          <w:rFonts w:ascii="Arial" w:hAnsi="Arial" w:cs="Arial"/>
          <w:sz w:val="24"/>
          <w:szCs w:val="24"/>
        </w:rPr>
        <w:t xml:space="preserve"> observar casos en donde quienes ejercen la patria potestad</w:t>
      </w:r>
      <w:r w:rsidR="00041694" w:rsidRPr="004E018F">
        <w:rPr>
          <w:rFonts w:ascii="Arial" w:hAnsi="Arial" w:cs="Arial"/>
          <w:sz w:val="24"/>
          <w:szCs w:val="24"/>
        </w:rPr>
        <w:t xml:space="preserve"> de los hijos menores, son</w:t>
      </w:r>
      <w:r w:rsidR="00BF3576" w:rsidRPr="004E018F">
        <w:rPr>
          <w:rFonts w:ascii="Arial" w:hAnsi="Arial" w:cs="Arial"/>
          <w:sz w:val="24"/>
          <w:szCs w:val="24"/>
        </w:rPr>
        <w:t xml:space="preserve"> quienes dificultan el desarrollo integral del menor a través de conductas</w:t>
      </w:r>
      <w:r w:rsidR="00BF7F99" w:rsidRPr="004E018F">
        <w:rPr>
          <w:rFonts w:ascii="Arial" w:hAnsi="Arial" w:cs="Arial"/>
          <w:sz w:val="24"/>
          <w:szCs w:val="24"/>
        </w:rPr>
        <w:t xml:space="preserve"> de Alienación P</w:t>
      </w:r>
      <w:r w:rsidR="00BF3576" w:rsidRPr="004E018F">
        <w:rPr>
          <w:rFonts w:ascii="Arial" w:hAnsi="Arial" w:cs="Arial"/>
          <w:sz w:val="24"/>
          <w:szCs w:val="24"/>
        </w:rPr>
        <w:t>arental,</w:t>
      </w:r>
      <w:r w:rsidR="00644391" w:rsidRPr="004E018F">
        <w:rPr>
          <w:rFonts w:ascii="Arial" w:hAnsi="Arial" w:cs="Arial"/>
          <w:sz w:val="24"/>
          <w:szCs w:val="24"/>
        </w:rPr>
        <w:t xml:space="preserve"> por lo que </w:t>
      </w:r>
      <w:r w:rsidR="00041694" w:rsidRPr="004E018F">
        <w:rPr>
          <w:rFonts w:ascii="Arial" w:hAnsi="Arial" w:cs="Arial"/>
          <w:sz w:val="24"/>
          <w:szCs w:val="24"/>
        </w:rPr>
        <w:t>es necesario prevenir, tender y sancionar los cas</w:t>
      </w:r>
      <w:r w:rsidR="00644391" w:rsidRPr="004E018F">
        <w:rPr>
          <w:rFonts w:ascii="Arial" w:hAnsi="Arial" w:cs="Arial"/>
          <w:sz w:val="24"/>
          <w:szCs w:val="24"/>
        </w:rPr>
        <w:t>os en</w:t>
      </w:r>
      <w:r w:rsidR="008221F6" w:rsidRPr="004E018F">
        <w:rPr>
          <w:rFonts w:ascii="Arial" w:hAnsi="Arial" w:cs="Arial"/>
          <w:sz w:val="24"/>
          <w:szCs w:val="24"/>
        </w:rPr>
        <w:t xml:space="preserve"> que</w:t>
      </w:r>
      <w:r w:rsidR="00644391" w:rsidRPr="004E018F">
        <w:rPr>
          <w:rFonts w:ascii="Arial" w:hAnsi="Arial" w:cs="Arial"/>
          <w:sz w:val="24"/>
          <w:szCs w:val="24"/>
        </w:rPr>
        <w:t xml:space="preserve"> los hijos menore</w:t>
      </w:r>
      <w:r w:rsidR="008221F6" w:rsidRPr="004E018F">
        <w:rPr>
          <w:rFonts w:ascii="Arial" w:hAnsi="Arial" w:cs="Arial"/>
          <w:sz w:val="24"/>
          <w:szCs w:val="24"/>
        </w:rPr>
        <w:t>s,</w:t>
      </w:r>
      <w:r w:rsidRPr="004E018F">
        <w:rPr>
          <w:rFonts w:ascii="Arial" w:hAnsi="Arial" w:cs="Arial"/>
          <w:sz w:val="24"/>
          <w:szCs w:val="24"/>
        </w:rPr>
        <w:t xml:space="preserve"> sea</w:t>
      </w:r>
      <w:r w:rsidR="00644391" w:rsidRPr="004E018F">
        <w:rPr>
          <w:rFonts w:ascii="Arial" w:hAnsi="Arial" w:cs="Arial"/>
          <w:sz w:val="24"/>
          <w:szCs w:val="24"/>
        </w:rPr>
        <w:t xml:space="preserve"> afectados en</w:t>
      </w:r>
      <w:r w:rsidR="00041694" w:rsidRPr="004E018F">
        <w:rPr>
          <w:rFonts w:ascii="Arial" w:hAnsi="Arial" w:cs="Arial"/>
          <w:sz w:val="24"/>
          <w:szCs w:val="24"/>
        </w:rPr>
        <w:t xml:space="preserve"> su salud </w:t>
      </w:r>
      <w:r w:rsidR="00BF7F99" w:rsidRPr="004E018F">
        <w:rPr>
          <w:rFonts w:ascii="Arial" w:hAnsi="Arial" w:cs="Arial"/>
          <w:sz w:val="24"/>
          <w:szCs w:val="24"/>
        </w:rPr>
        <w:t>P</w:t>
      </w:r>
      <w:r w:rsidR="008221F6" w:rsidRPr="004E018F">
        <w:rPr>
          <w:rFonts w:ascii="Arial" w:hAnsi="Arial" w:cs="Arial"/>
          <w:sz w:val="24"/>
          <w:szCs w:val="24"/>
        </w:rPr>
        <w:t>sico-</w:t>
      </w:r>
      <w:r w:rsidR="00041694" w:rsidRPr="004E018F">
        <w:rPr>
          <w:rFonts w:ascii="Arial" w:hAnsi="Arial" w:cs="Arial"/>
          <w:sz w:val="24"/>
          <w:szCs w:val="24"/>
        </w:rPr>
        <w:t>emocional.</w:t>
      </w:r>
    </w:p>
    <w:p w14:paraId="274D36F9" w14:textId="77777777" w:rsidR="00A062EE" w:rsidRPr="004E018F" w:rsidRDefault="00A062EE" w:rsidP="004E018F">
      <w:pPr>
        <w:spacing w:line="360" w:lineRule="auto"/>
        <w:jc w:val="both"/>
        <w:rPr>
          <w:rFonts w:ascii="Arial" w:hAnsi="Arial" w:cs="Arial"/>
          <w:sz w:val="24"/>
          <w:szCs w:val="24"/>
        </w:rPr>
      </w:pPr>
    </w:p>
    <w:p w14:paraId="5842AE5F" w14:textId="77777777" w:rsidR="00185B44" w:rsidRPr="004E018F" w:rsidRDefault="00811278" w:rsidP="004E018F">
      <w:pPr>
        <w:spacing w:line="360" w:lineRule="auto"/>
        <w:jc w:val="both"/>
        <w:rPr>
          <w:rFonts w:ascii="Arial" w:hAnsi="Arial" w:cs="Arial"/>
          <w:sz w:val="24"/>
          <w:szCs w:val="24"/>
        </w:rPr>
      </w:pPr>
      <w:r w:rsidRPr="004E018F">
        <w:rPr>
          <w:rFonts w:ascii="Arial" w:hAnsi="Arial" w:cs="Arial"/>
          <w:sz w:val="24"/>
          <w:szCs w:val="24"/>
        </w:rPr>
        <w:t>Por lo anteriormente expuesto, pongo a consideración de esta Honorable Asamblea Legislativa</w:t>
      </w:r>
      <w:r w:rsidR="00185B44" w:rsidRPr="004E018F">
        <w:rPr>
          <w:rFonts w:ascii="Arial" w:hAnsi="Arial" w:cs="Arial"/>
          <w:sz w:val="24"/>
          <w:szCs w:val="24"/>
        </w:rPr>
        <w:t xml:space="preserve"> la presente iniciativa con carácter de:</w:t>
      </w:r>
    </w:p>
    <w:p w14:paraId="11284A08" w14:textId="77777777" w:rsidR="00811278" w:rsidRPr="004E018F" w:rsidRDefault="00811278" w:rsidP="004E018F">
      <w:pPr>
        <w:spacing w:line="360" w:lineRule="auto"/>
        <w:jc w:val="both"/>
        <w:rPr>
          <w:rFonts w:ascii="Arial" w:hAnsi="Arial" w:cs="Arial"/>
          <w:sz w:val="24"/>
          <w:szCs w:val="24"/>
        </w:rPr>
      </w:pPr>
    </w:p>
    <w:p w14:paraId="51ACCE60" w14:textId="77777777" w:rsidR="00185B44" w:rsidRPr="00A062EE" w:rsidRDefault="00185B44" w:rsidP="004E018F">
      <w:pPr>
        <w:spacing w:line="360" w:lineRule="auto"/>
        <w:jc w:val="both"/>
        <w:rPr>
          <w:rFonts w:ascii="Arial" w:hAnsi="Arial" w:cs="Arial"/>
          <w:b/>
          <w:sz w:val="24"/>
          <w:szCs w:val="24"/>
        </w:rPr>
      </w:pPr>
      <w:r w:rsidRPr="004E018F">
        <w:rPr>
          <w:rFonts w:ascii="Arial" w:hAnsi="Arial" w:cs="Arial"/>
          <w:sz w:val="24"/>
          <w:szCs w:val="24"/>
        </w:rPr>
        <w:t xml:space="preserve"> </w:t>
      </w:r>
      <w:r w:rsidRPr="004E018F">
        <w:rPr>
          <w:rFonts w:ascii="Arial" w:hAnsi="Arial" w:cs="Arial"/>
          <w:sz w:val="24"/>
          <w:szCs w:val="24"/>
        </w:rPr>
        <w:tab/>
      </w:r>
      <w:r w:rsidRPr="004E018F">
        <w:rPr>
          <w:rFonts w:ascii="Arial" w:hAnsi="Arial" w:cs="Arial"/>
          <w:sz w:val="24"/>
          <w:szCs w:val="24"/>
        </w:rPr>
        <w:tab/>
      </w:r>
      <w:r w:rsidRPr="004E018F">
        <w:rPr>
          <w:rFonts w:ascii="Arial" w:hAnsi="Arial" w:cs="Arial"/>
          <w:sz w:val="24"/>
          <w:szCs w:val="24"/>
        </w:rPr>
        <w:tab/>
      </w:r>
      <w:r w:rsidRPr="004E018F">
        <w:rPr>
          <w:rFonts w:ascii="Arial" w:hAnsi="Arial" w:cs="Arial"/>
          <w:sz w:val="24"/>
          <w:szCs w:val="24"/>
        </w:rPr>
        <w:tab/>
      </w:r>
      <w:r w:rsidRPr="004E018F">
        <w:rPr>
          <w:rFonts w:ascii="Arial" w:hAnsi="Arial" w:cs="Arial"/>
          <w:sz w:val="24"/>
          <w:szCs w:val="24"/>
        </w:rPr>
        <w:tab/>
      </w:r>
      <w:r w:rsidRPr="004E018F">
        <w:rPr>
          <w:rFonts w:ascii="Arial" w:hAnsi="Arial" w:cs="Arial"/>
          <w:sz w:val="24"/>
          <w:szCs w:val="24"/>
        </w:rPr>
        <w:tab/>
      </w:r>
      <w:r w:rsidRPr="00A062EE">
        <w:rPr>
          <w:rFonts w:ascii="Arial" w:hAnsi="Arial" w:cs="Arial"/>
          <w:b/>
          <w:sz w:val="24"/>
          <w:szCs w:val="24"/>
        </w:rPr>
        <w:t>DECRETO</w:t>
      </w:r>
    </w:p>
    <w:p w14:paraId="6D761EED" w14:textId="77777777" w:rsidR="00185B44" w:rsidRPr="004E018F" w:rsidRDefault="00185B44" w:rsidP="004E018F">
      <w:pPr>
        <w:spacing w:line="360" w:lineRule="auto"/>
        <w:jc w:val="both"/>
        <w:rPr>
          <w:rFonts w:ascii="Arial" w:hAnsi="Arial" w:cs="Arial"/>
          <w:sz w:val="24"/>
          <w:szCs w:val="24"/>
        </w:rPr>
      </w:pPr>
    </w:p>
    <w:p w14:paraId="678D5312" w14:textId="77777777" w:rsidR="00185B44" w:rsidRPr="004E018F" w:rsidRDefault="00185B44" w:rsidP="004E018F">
      <w:pPr>
        <w:spacing w:line="360" w:lineRule="auto"/>
        <w:jc w:val="both"/>
        <w:rPr>
          <w:rFonts w:ascii="Arial" w:hAnsi="Arial" w:cs="Arial"/>
          <w:sz w:val="24"/>
          <w:szCs w:val="24"/>
        </w:rPr>
      </w:pPr>
      <w:r w:rsidRPr="00A062EE">
        <w:rPr>
          <w:rFonts w:ascii="Arial" w:hAnsi="Arial" w:cs="Arial"/>
          <w:b/>
          <w:sz w:val="24"/>
          <w:szCs w:val="24"/>
        </w:rPr>
        <w:t>ARTÍCULO PRIMERO</w:t>
      </w:r>
      <w:r w:rsidRPr="004E018F">
        <w:rPr>
          <w:rFonts w:ascii="Arial" w:hAnsi="Arial" w:cs="Arial"/>
          <w:sz w:val="24"/>
          <w:szCs w:val="24"/>
        </w:rPr>
        <w:t>. - Se</w:t>
      </w:r>
      <w:r w:rsidR="000A5687" w:rsidRPr="004E018F">
        <w:rPr>
          <w:rFonts w:ascii="Arial" w:hAnsi="Arial" w:cs="Arial"/>
          <w:sz w:val="24"/>
          <w:szCs w:val="24"/>
        </w:rPr>
        <w:t xml:space="preserve"> </w:t>
      </w:r>
      <w:r w:rsidR="007F6216" w:rsidRPr="00A062EE">
        <w:rPr>
          <w:rFonts w:ascii="Arial" w:hAnsi="Arial" w:cs="Arial"/>
          <w:b/>
          <w:sz w:val="24"/>
          <w:szCs w:val="24"/>
        </w:rPr>
        <w:t>REFORMA</w:t>
      </w:r>
      <w:r w:rsidR="008221F6" w:rsidRPr="00A062EE">
        <w:rPr>
          <w:rFonts w:ascii="Arial" w:hAnsi="Arial" w:cs="Arial"/>
          <w:b/>
          <w:sz w:val="24"/>
          <w:szCs w:val="24"/>
        </w:rPr>
        <w:t xml:space="preserve"> </w:t>
      </w:r>
      <w:r w:rsidR="00474713" w:rsidRPr="004E018F">
        <w:rPr>
          <w:rFonts w:ascii="Arial" w:hAnsi="Arial" w:cs="Arial"/>
          <w:sz w:val="24"/>
          <w:szCs w:val="24"/>
        </w:rPr>
        <w:t>el articulo</w:t>
      </w:r>
      <w:r w:rsidR="00280A0F" w:rsidRPr="004E018F">
        <w:rPr>
          <w:rFonts w:ascii="Arial" w:hAnsi="Arial" w:cs="Arial"/>
          <w:sz w:val="24"/>
          <w:szCs w:val="24"/>
        </w:rPr>
        <w:t xml:space="preserve"> 388</w:t>
      </w:r>
      <w:r w:rsidR="000A5687" w:rsidRPr="004E018F">
        <w:rPr>
          <w:rFonts w:ascii="Arial" w:hAnsi="Arial" w:cs="Arial"/>
          <w:sz w:val="24"/>
          <w:szCs w:val="24"/>
        </w:rPr>
        <w:t xml:space="preserve">; </w:t>
      </w:r>
      <w:r w:rsidR="00474713" w:rsidRPr="004E018F">
        <w:rPr>
          <w:rFonts w:ascii="Arial" w:hAnsi="Arial" w:cs="Arial"/>
          <w:sz w:val="24"/>
          <w:szCs w:val="24"/>
        </w:rPr>
        <w:t xml:space="preserve">se aficiona un tercer párrafo al </w:t>
      </w:r>
      <w:r w:rsidR="000A5687" w:rsidRPr="004E018F">
        <w:rPr>
          <w:rFonts w:ascii="Arial" w:hAnsi="Arial" w:cs="Arial"/>
          <w:sz w:val="24"/>
          <w:szCs w:val="24"/>
        </w:rPr>
        <w:t>artículo</w:t>
      </w:r>
      <w:r w:rsidR="007F6216" w:rsidRPr="004E018F">
        <w:rPr>
          <w:rFonts w:ascii="Arial" w:hAnsi="Arial" w:cs="Arial"/>
          <w:sz w:val="24"/>
          <w:szCs w:val="24"/>
        </w:rPr>
        <w:t xml:space="preserve"> 394;</w:t>
      </w:r>
      <w:r w:rsidR="00280A0F" w:rsidRPr="004E018F">
        <w:rPr>
          <w:rFonts w:ascii="Arial" w:hAnsi="Arial" w:cs="Arial"/>
          <w:sz w:val="24"/>
          <w:szCs w:val="24"/>
        </w:rPr>
        <w:t xml:space="preserve"> asimismo se</w:t>
      </w:r>
      <w:r w:rsidRPr="004E018F">
        <w:rPr>
          <w:rFonts w:ascii="Arial" w:hAnsi="Arial" w:cs="Arial"/>
          <w:sz w:val="24"/>
          <w:szCs w:val="24"/>
        </w:rPr>
        <w:t xml:space="preserve"> </w:t>
      </w:r>
      <w:r w:rsidR="00280A0F" w:rsidRPr="00A062EE">
        <w:rPr>
          <w:rFonts w:ascii="Arial" w:hAnsi="Arial" w:cs="Arial"/>
          <w:b/>
          <w:sz w:val="24"/>
          <w:szCs w:val="24"/>
        </w:rPr>
        <w:t>ADICIONA</w:t>
      </w:r>
      <w:r w:rsidRPr="004E018F">
        <w:rPr>
          <w:rFonts w:ascii="Arial" w:hAnsi="Arial" w:cs="Arial"/>
          <w:sz w:val="24"/>
          <w:szCs w:val="24"/>
        </w:rPr>
        <w:t xml:space="preserve"> la fracción IX al artículo 421</w:t>
      </w:r>
      <w:r w:rsidR="000A5687" w:rsidRPr="004E018F">
        <w:rPr>
          <w:rFonts w:ascii="Arial" w:hAnsi="Arial" w:cs="Arial"/>
          <w:sz w:val="24"/>
          <w:szCs w:val="24"/>
        </w:rPr>
        <w:t>, todos</w:t>
      </w:r>
      <w:r w:rsidR="007F6216" w:rsidRPr="004E018F">
        <w:rPr>
          <w:rFonts w:ascii="Arial" w:hAnsi="Arial" w:cs="Arial"/>
          <w:sz w:val="24"/>
          <w:szCs w:val="24"/>
        </w:rPr>
        <w:t xml:space="preserve"> los anteriores del</w:t>
      </w:r>
      <w:r w:rsidRPr="004E018F">
        <w:rPr>
          <w:rFonts w:ascii="Arial" w:hAnsi="Arial" w:cs="Arial"/>
          <w:sz w:val="24"/>
          <w:szCs w:val="24"/>
        </w:rPr>
        <w:t xml:space="preserve"> Código Civil del Estado de Chihuahua, para quedar redactados de la siguiente manera:</w:t>
      </w:r>
    </w:p>
    <w:p w14:paraId="33B8C5D0" w14:textId="77777777" w:rsidR="00185B44" w:rsidRPr="004E018F" w:rsidRDefault="00185B44" w:rsidP="004E018F">
      <w:pPr>
        <w:spacing w:line="360" w:lineRule="auto"/>
        <w:jc w:val="both"/>
        <w:rPr>
          <w:rFonts w:ascii="Arial" w:hAnsi="Arial" w:cs="Arial"/>
          <w:sz w:val="24"/>
          <w:szCs w:val="24"/>
        </w:rPr>
      </w:pPr>
    </w:p>
    <w:p w14:paraId="52898218" w14:textId="77777777" w:rsidR="00280A0F" w:rsidRPr="00A062EE" w:rsidRDefault="00280A0F" w:rsidP="004E018F">
      <w:pPr>
        <w:spacing w:line="360" w:lineRule="auto"/>
        <w:jc w:val="both"/>
        <w:rPr>
          <w:rFonts w:ascii="Arial" w:hAnsi="Arial" w:cs="Arial"/>
          <w:b/>
          <w:sz w:val="24"/>
          <w:szCs w:val="24"/>
        </w:rPr>
      </w:pPr>
      <w:r w:rsidRPr="00A062EE">
        <w:rPr>
          <w:rFonts w:ascii="Arial" w:hAnsi="Arial" w:cs="Arial"/>
          <w:b/>
          <w:sz w:val="24"/>
          <w:szCs w:val="24"/>
        </w:rPr>
        <w:t>ARTÍCULO 388</w:t>
      </w:r>
    </w:p>
    <w:p w14:paraId="0050C224" w14:textId="77777777" w:rsidR="00280A0F" w:rsidRPr="00A062EE" w:rsidRDefault="00280A0F" w:rsidP="004E018F">
      <w:pPr>
        <w:spacing w:line="360" w:lineRule="auto"/>
        <w:jc w:val="both"/>
        <w:rPr>
          <w:rFonts w:ascii="Arial" w:hAnsi="Arial" w:cs="Arial"/>
          <w:b/>
          <w:sz w:val="24"/>
          <w:szCs w:val="24"/>
        </w:rPr>
      </w:pPr>
      <w:r w:rsidRPr="004E018F">
        <w:rPr>
          <w:rFonts w:ascii="Arial" w:hAnsi="Arial" w:cs="Arial"/>
          <w:sz w:val="24"/>
          <w:szCs w:val="24"/>
        </w:rPr>
        <w:t xml:space="preserve">En la relación entre ascendientes y descendientes debe imperar el respeto y la consideración mutuos, cualquiera que sea su estado, edad y condición; </w:t>
      </w:r>
      <w:r w:rsidRPr="00A062EE">
        <w:rPr>
          <w:rFonts w:ascii="Arial" w:hAnsi="Arial" w:cs="Arial"/>
          <w:b/>
          <w:sz w:val="24"/>
          <w:szCs w:val="24"/>
        </w:rPr>
        <w:t>por lo tanto, deberá evitarse todo acto, de parte de cualquiera de los progenitores o ascendientes, encaminado a provocar en un menor de edad</w:t>
      </w:r>
      <w:r w:rsidR="00512D6B" w:rsidRPr="00A062EE">
        <w:rPr>
          <w:rFonts w:ascii="Arial" w:hAnsi="Arial" w:cs="Arial"/>
          <w:b/>
          <w:sz w:val="24"/>
          <w:szCs w:val="24"/>
        </w:rPr>
        <w:t>,</w:t>
      </w:r>
      <w:r w:rsidRPr="00A062EE">
        <w:rPr>
          <w:rFonts w:ascii="Arial" w:hAnsi="Arial" w:cs="Arial"/>
          <w:b/>
          <w:sz w:val="24"/>
          <w:szCs w:val="24"/>
        </w:rPr>
        <w:t xml:space="preserve"> rechazo, rencor o distanciamiento hacia el otro progenitor. </w:t>
      </w:r>
    </w:p>
    <w:p w14:paraId="35349660" w14:textId="77777777" w:rsidR="00280A0F" w:rsidRPr="004E018F" w:rsidRDefault="00280A0F" w:rsidP="004E018F">
      <w:pPr>
        <w:spacing w:line="360" w:lineRule="auto"/>
        <w:jc w:val="both"/>
        <w:rPr>
          <w:rFonts w:ascii="Arial" w:hAnsi="Arial" w:cs="Arial"/>
          <w:sz w:val="24"/>
          <w:szCs w:val="24"/>
        </w:rPr>
      </w:pPr>
    </w:p>
    <w:p w14:paraId="3D79BCAA" w14:textId="77777777" w:rsidR="00280A0F" w:rsidRPr="00A062EE" w:rsidRDefault="00280A0F" w:rsidP="004E018F">
      <w:pPr>
        <w:spacing w:line="360" w:lineRule="auto"/>
        <w:jc w:val="both"/>
        <w:rPr>
          <w:rFonts w:ascii="Arial" w:hAnsi="Arial" w:cs="Arial"/>
          <w:b/>
          <w:sz w:val="24"/>
          <w:szCs w:val="24"/>
        </w:rPr>
      </w:pPr>
      <w:r w:rsidRPr="00A062EE">
        <w:rPr>
          <w:rFonts w:ascii="Arial" w:hAnsi="Arial" w:cs="Arial"/>
          <w:b/>
          <w:sz w:val="24"/>
          <w:szCs w:val="24"/>
        </w:rPr>
        <w:t xml:space="preserve">Cuando el juez tenga conocimiento de este tipo de actos tomará las medidas necesarias de seguridad, seguimiento, y en su caso, ordenará las terapias que permitan corregir y evitar estas conductas, con el propósito de salvaguardar la integridad física y emocional del menor. </w:t>
      </w:r>
    </w:p>
    <w:p w14:paraId="02479B2E" w14:textId="77777777" w:rsidR="00512D6B" w:rsidRPr="004E018F" w:rsidRDefault="00512D6B" w:rsidP="004E018F">
      <w:pPr>
        <w:spacing w:line="360" w:lineRule="auto"/>
        <w:jc w:val="both"/>
        <w:rPr>
          <w:rFonts w:ascii="Arial" w:hAnsi="Arial" w:cs="Arial"/>
          <w:sz w:val="24"/>
          <w:szCs w:val="24"/>
        </w:rPr>
      </w:pPr>
    </w:p>
    <w:p w14:paraId="1018E9E3" w14:textId="77777777" w:rsidR="00512D6B" w:rsidRPr="00A062EE" w:rsidRDefault="00512D6B" w:rsidP="004E018F">
      <w:pPr>
        <w:spacing w:line="360" w:lineRule="auto"/>
        <w:jc w:val="both"/>
        <w:rPr>
          <w:rFonts w:ascii="Arial" w:hAnsi="Arial" w:cs="Arial"/>
          <w:b/>
          <w:sz w:val="24"/>
          <w:szCs w:val="24"/>
        </w:rPr>
      </w:pPr>
      <w:r w:rsidRPr="00A062EE">
        <w:rPr>
          <w:rFonts w:ascii="Arial" w:hAnsi="Arial" w:cs="Arial"/>
          <w:b/>
          <w:sz w:val="24"/>
          <w:szCs w:val="24"/>
        </w:rPr>
        <w:t>ARTÍCULO 394</w:t>
      </w:r>
    </w:p>
    <w:p w14:paraId="26D16975" w14:textId="77777777" w:rsidR="00512D6B" w:rsidRPr="004E018F" w:rsidRDefault="00512D6B" w:rsidP="004E018F">
      <w:pPr>
        <w:spacing w:line="360" w:lineRule="auto"/>
        <w:jc w:val="both"/>
        <w:rPr>
          <w:rFonts w:ascii="Arial" w:hAnsi="Arial" w:cs="Arial"/>
          <w:sz w:val="24"/>
          <w:szCs w:val="24"/>
        </w:rPr>
      </w:pPr>
      <w:r w:rsidRPr="004E018F">
        <w:rPr>
          <w:rFonts w:ascii="Arial" w:hAnsi="Arial" w:cs="Arial"/>
          <w:sz w:val="24"/>
          <w:szCs w:val="24"/>
        </w:rPr>
        <w:t>Los que ejercen la patria potestad a</w:t>
      </w:r>
      <w:r w:rsidR="00AF5F5C">
        <w:rPr>
          <w:rFonts w:ascii="Arial" w:hAnsi="Arial" w:cs="Arial"/>
          <w:sz w:val="24"/>
          <w:szCs w:val="24"/>
        </w:rPr>
        <w:t>ú</w:t>
      </w:r>
      <w:r w:rsidRPr="004E018F">
        <w:rPr>
          <w:rFonts w:ascii="Arial" w:hAnsi="Arial" w:cs="Arial"/>
          <w:sz w:val="24"/>
          <w:szCs w:val="24"/>
        </w:rPr>
        <w:t xml:space="preserve">n y cuando no tengan la custodia, tiene el derecho de convivencia con sus descendientes, salvo que exista peligro para estos. </w:t>
      </w:r>
    </w:p>
    <w:p w14:paraId="4AC77CA1" w14:textId="77777777" w:rsidR="00512D6B" w:rsidRPr="004E018F" w:rsidRDefault="00512D6B" w:rsidP="004E018F">
      <w:pPr>
        <w:spacing w:line="360" w:lineRule="auto"/>
        <w:jc w:val="both"/>
        <w:rPr>
          <w:rFonts w:ascii="Arial" w:hAnsi="Arial" w:cs="Arial"/>
          <w:sz w:val="24"/>
          <w:szCs w:val="24"/>
        </w:rPr>
      </w:pPr>
      <w:r w:rsidRPr="004E018F">
        <w:rPr>
          <w:rFonts w:ascii="Arial" w:hAnsi="Arial" w:cs="Arial"/>
          <w:sz w:val="24"/>
          <w:szCs w:val="24"/>
        </w:rPr>
        <w:t xml:space="preserve"> </w:t>
      </w:r>
    </w:p>
    <w:p w14:paraId="6204FF22" w14:textId="77777777" w:rsidR="00512D6B" w:rsidRPr="004E018F" w:rsidRDefault="00512D6B" w:rsidP="004E018F">
      <w:pPr>
        <w:spacing w:line="360" w:lineRule="auto"/>
        <w:jc w:val="both"/>
        <w:rPr>
          <w:rFonts w:ascii="Arial" w:hAnsi="Arial" w:cs="Arial"/>
          <w:sz w:val="24"/>
          <w:szCs w:val="24"/>
        </w:rPr>
      </w:pPr>
      <w:r w:rsidRPr="004E018F">
        <w:rPr>
          <w:rFonts w:ascii="Arial" w:hAnsi="Arial" w:cs="Arial"/>
          <w:sz w:val="24"/>
          <w:szCs w:val="24"/>
        </w:rPr>
        <w:t xml:space="preserve">No podrán impedirse, sin justa causa, las relaciones personales entre el menor y sus parientes. En caso de oposición a petición de cualesquiera de ellos, el juez de lo familiar resolverá lo conducente en atención al interés superior del menor. Solo </w:t>
      </w:r>
      <w:r w:rsidR="00474713" w:rsidRPr="004E018F">
        <w:rPr>
          <w:rFonts w:ascii="Arial" w:hAnsi="Arial" w:cs="Arial"/>
          <w:sz w:val="24"/>
          <w:szCs w:val="24"/>
        </w:rPr>
        <w:t>por mandato judicial podrá suspenderse o perderse el derecho a la convivencia a que se refiere el párrafo anterior, así como en los casos de suspensión o perdida de la patria potestad, conforme a las modalidades que para su ejercicio se establezca en el convenio o resolución judicial.</w:t>
      </w:r>
    </w:p>
    <w:p w14:paraId="74BCA29A" w14:textId="77777777" w:rsidR="00512D6B" w:rsidRPr="004E018F" w:rsidRDefault="00512D6B" w:rsidP="004E018F">
      <w:pPr>
        <w:spacing w:line="360" w:lineRule="auto"/>
        <w:jc w:val="both"/>
        <w:rPr>
          <w:rFonts w:ascii="Arial" w:hAnsi="Arial" w:cs="Arial"/>
          <w:sz w:val="24"/>
          <w:szCs w:val="24"/>
        </w:rPr>
      </w:pPr>
    </w:p>
    <w:p w14:paraId="03B6D354" w14:textId="77777777" w:rsidR="00512D6B" w:rsidRPr="00A062EE" w:rsidRDefault="00512D6B" w:rsidP="004E018F">
      <w:pPr>
        <w:spacing w:line="360" w:lineRule="auto"/>
        <w:jc w:val="both"/>
        <w:rPr>
          <w:rFonts w:ascii="Arial" w:hAnsi="Arial" w:cs="Arial"/>
          <w:b/>
          <w:sz w:val="24"/>
          <w:szCs w:val="24"/>
        </w:rPr>
      </w:pPr>
      <w:r w:rsidRPr="00A062EE">
        <w:rPr>
          <w:rFonts w:ascii="Arial" w:hAnsi="Arial" w:cs="Arial"/>
          <w:b/>
          <w:sz w:val="24"/>
          <w:szCs w:val="24"/>
        </w:rPr>
        <w:t xml:space="preserve">Los ascendientes deben evitar cualquier acto sobre el hijo orientado a provocar rechazo, rencor o distanciamiento hacia otro ascendiente. </w:t>
      </w:r>
    </w:p>
    <w:p w14:paraId="17D5E7DA" w14:textId="77777777" w:rsidR="00280A0F" w:rsidRPr="004E018F" w:rsidRDefault="00280A0F" w:rsidP="004E018F">
      <w:pPr>
        <w:spacing w:line="360" w:lineRule="auto"/>
        <w:jc w:val="both"/>
        <w:rPr>
          <w:rFonts w:ascii="Arial" w:hAnsi="Arial" w:cs="Arial"/>
          <w:sz w:val="24"/>
          <w:szCs w:val="24"/>
        </w:rPr>
      </w:pPr>
    </w:p>
    <w:p w14:paraId="042C61BA" w14:textId="77777777" w:rsidR="00185B44" w:rsidRPr="004E018F" w:rsidRDefault="00185B44" w:rsidP="004E018F">
      <w:pPr>
        <w:spacing w:line="360" w:lineRule="auto"/>
        <w:jc w:val="both"/>
        <w:rPr>
          <w:rFonts w:ascii="Arial" w:hAnsi="Arial" w:cs="Arial"/>
          <w:sz w:val="24"/>
          <w:szCs w:val="24"/>
        </w:rPr>
      </w:pPr>
      <w:r w:rsidRPr="00A062EE">
        <w:rPr>
          <w:rFonts w:ascii="Arial" w:hAnsi="Arial" w:cs="Arial"/>
          <w:b/>
          <w:sz w:val="24"/>
          <w:szCs w:val="24"/>
        </w:rPr>
        <w:t>ARTÍCULO 421</w:t>
      </w:r>
      <w:r w:rsidRPr="004E018F">
        <w:rPr>
          <w:rFonts w:ascii="Arial" w:hAnsi="Arial" w:cs="Arial"/>
          <w:sz w:val="24"/>
          <w:szCs w:val="24"/>
        </w:rPr>
        <w:t>. Los derechos derivados de la patria potestad se pierden:</w:t>
      </w:r>
    </w:p>
    <w:p w14:paraId="35ADD3A5" w14:textId="77777777" w:rsidR="00185B44" w:rsidRPr="004E018F" w:rsidRDefault="00185B44" w:rsidP="004E018F">
      <w:pPr>
        <w:spacing w:line="360" w:lineRule="auto"/>
        <w:jc w:val="both"/>
        <w:rPr>
          <w:rFonts w:ascii="Arial" w:hAnsi="Arial" w:cs="Arial"/>
          <w:sz w:val="24"/>
          <w:szCs w:val="24"/>
        </w:rPr>
      </w:pPr>
      <w:r w:rsidRPr="004E018F">
        <w:rPr>
          <w:rFonts w:ascii="Arial" w:hAnsi="Arial" w:cs="Arial"/>
          <w:sz w:val="24"/>
          <w:szCs w:val="24"/>
        </w:rPr>
        <w:t xml:space="preserve"> </w:t>
      </w:r>
    </w:p>
    <w:p w14:paraId="689D27D2" w14:textId="77777777" w:rsidR="00185B44" w:rsidRPr="004E018F" w:rsidRDefault="00185B44" w:rsidP="004E018F">
      <w:pPr>
        <w:spacing w:line="360" w:lineRule="auto"/>
        <w:jc w:val="both"/>
        <w:rPr>
          <w:rFonts w:ascii="Arial" w:hAnsi="Arial" w:cs="Arial"/>
          <w:sz w:val="24"/>
          <w:szCs w:val="24"/>
        </w:rPr>
      </w:pPr>
      <w:r w:rsidRPr="004E018F">
        <w:rPr>
          <w:rFonts w:ascii="Arial" w:hAnsi="Arial" w:cs="Arial"/>
          <w:sz w:val="24"/>
          <w:szCs w:val="24"/>
        </w:rPr>
        <w:t>I. al VIII</w:t>
      </w:r>
      <w:r w:rsidR="004E018F" w:rsidRPr="004E018F">
        <w:rPr>
          <w:rFonts w:ascii="Arial" w:hAnsi="Arial" w:cs="Arial"/>
          <w:sz w:val="24"/>
          <w:szCs w:val="24"/>
        </w:rPr>
        <w:t>…</w:t>
      </w:r>
    </w:p>
    <w:p w14:paraId="700D9D0C" w14:textId="77777777" w:rsidR="00185B44" w:rsidRPr="004E018F" w:rsidRDefault="00185B44" w:rsidP="004E018F">
      <w:pPr>
        <w:spacing w:line="360" w:lineRule="auto"/>
        <w:jc w:val="both"/>
        <w:rPr>
          <w:rFonts w:ascii="Arial" w:hAnsi="Arial" w:cs="Arial"/>
          <w:sz w:val="24"/>
          <w:szCs w:val="24"/>
        </w:rPr>
      </w:pPr>
    </w:p>
    <w:p w14:paraId="554EB591" w14:textId="77777777" w:rsidR="00185B44" w:rsidRPr="00A062EE" w:rsidRDefault="00185B44" w:rsidP="004E018F">
      <w:pPr>
        <w:spacing w:line="360" w:lineRule="auto"/>
        <w:jc w:val="both"/>
        <w:rPr>
          <w:rFonts w:ascii="Arial" w:hAnsi="Arial" w:cs="Arial"/>
          <w:b/>
          <w:sz w:val="24"/>
          <w:szCs w:val="24"/>
        </w:rPr>
      </w:pPr>
      <w:r w:rsidRPr="00A062EE">
        <w:rPr>
          <w:rFonts w:ascii="Arial" w:hAnsi="Arial" w:cs="Arial"/>
          <w:b/>
          <w:sz w:val="24"/>
          <w:szCs w:val="24"/>
        </w:rPr>
        <w:t xml:space="preserve">IX.- Cuando uno de los progenitores realice, en forma reiterada y grave, en la persona de los hijos, conductas que ocasionen alienación parental que impacte al menor en su desarrollo armónico, o afecte a la persona, libertad o patrimonio del otro que ejerce la patria potestad, acreditable mediante dictamen que ordene el juez a perito especializado en la materia. </w:t>
      </w:r>
    </w:p>
    <w:p w14:paraId="47985E35" w14:textId="77777777" w:rsidR="007F6216" w:rsidRPr="00A062EE" w:rsidRDefault="007F6216" w:rsidP="004E018F">
      <w:pPr>
        <w:spacing w:line="360" w:lineRule="auto"/>
        <w:jc w:val="both"/>
        <w:rPr>
          <w:rFonts w:ascii="Arial" w:hAnsi="Arial" w:cs="Arial"/>
          <w:b/>
          <w:sz w:val="24"/>
          <w:szCs w:val="24"/>
        </w:rPr>
      </w:pPr>
    </w:p>
    <w:p w14:paraId="3B62EBA0" w14:textId="77777777" w:rsidR="00185B44" w:rsidRPr="00A062EE" w:rsidRDefault="00185B44" w:rsidP="004E018F">
      <w:pPr>
        <w:spacing w:line="360" w:lineRule="auto"/>
        <w:jc w:val="both"/>
        <w:rPr>
          <w:rFonts w:ascii="Arial" w:hAnsi="Arial" w:cs="Arial"/>
          <w:b/>
          <w:sz w:val="24"/>
          <w:szCs w:val="24"/>
        </w:rPr>
      </w:pPr>
      <w:r w:rsidRPr="00A062EE">
        <w:rPr>
          <w:rFonts w:ascii="Arial" w:hAnsi="Arial" w:cs="Arial"/>
          <w:b/>
          <w:sz w:val="24"/>
          <w:szCs w:val="24"/>
        </w:rPr>
        <w:t>La pérdida cesará una vez que el alineador justifique, al Juez que conoce del asunto, haberse sometido al tratamiento que le permita tener una sana relación con el menor.</w:t>
      </w:r>
    </w:p>
    <w:p w14:paraId="5CF620D4" w14:textId="77777777" w:rsidR="00185B44" w:rsidRPr="004E018F" w:rsidRDefault="00185B44" w:rsidP="004E018F">
      <w:pPr>
        <w:spacing w:line="360" w:lineRule="auto"/>
        <w:jc w:val="both"/>
        <w:rPr>
          <w:rFonts w:ascii="Arial" w:hAnsi="Arial" w:cs="Arial"/>
          <w:sz w:val="24"/>
          <w:szCs w:val="24"/>
        </w:rPr>
      </w:pPr>
    </w:p>
    <w:p w14:paraId="69565EB2" w14:textId="77777777" w:rsidR="00A062EE" w:rsidRDefault="007F6216" w:rsidP="004E018F">
      <w:pPr>
        <w:spacing w:line="360" w:lineRule="auto"/>
        <w:jc w:val="both"/>
        <w:rPr>
          <w:rFonts w:ascii="Arial" w:hAnsi="Arial" w:cs="Arial"/>
          <w:sz w:val="24"/>
          <w:szCs w:val="24"/>
        </w:rPr>
      </w:pPr>
      <w:r w:rsidRPr="004E018F">
        <w:rPr>
          <w:rFonts w:ascii="Arial" w:hAnsi="Arial" w:cs="Arial"/>
          <w:sz w:val="24"/>
          <w:szCs w:val="24"/>
        </w:rPr>
        <w:tab/>
      </w:r>
      <w:r w:rsidRPr="004E018F">
        <w:rPr>
          <w:rFonts w:ascii="Arial" w:hAnsi="Arial" w:cs="Arial"/>
          <w:sz w:val="24"/>
          <w:szCs w:val="24"/>
        </w:rPr>
        <w:tab/>
      </w:r>
      <w:r w:rsidRPr="004E018F">
        <w:rPr>
          <w:rFonts w:ascii="Arial" w:hAnsi="Arial" w:cs="Arial"/>
          <w:sz w:val="24"/>
          <w:szCs w:val="24"/>
        </w:rPr>
        <w:tab/>
      </w:r>
      <w:r w:rsidRPr="004E018F">
        <w:rPr>
          <w:rFonts w:ascii="Arial" w:hAnsi="Arial" w:cs="Arial"/>
          <w:sz w:val="24"/>
          <w:szCs w:val="24"/>
        </w:rPr>
        <w:tab/>
      </w:r>
      <w:r w:rsidRPr="004E018F">
        <w:rPr>
          <w:rFonts w:ascii="Arial" w:hAnsi="Arial" w:cs="Arial"/>
          <w:sz w:val="24"/>
          <w:szCs w:val="24"/>
        </w:rPr>
        <w:tab/>
      </w:r>
    </w:p>
    <w:p w14:paraId="317BD245" w14:textId="77777777" w:rsidR="00A062EE" w:rsidRPr="00A062EE" w:rsidRDefault="00A062EE" w:rsidP="004E018F">
      <w:pPr>
        <w:spacing w:line="360" w:lineRule="auto"/>
        <w:jc w:val="both"/>
        <w:rPr>
          <w:rFonts w:ascii="Arial" w:hAnsi="Arial" w:cs="Arial"/>
          <w:b/>
          <w:sz w:val="24"/>
          <w:szCs w:val="24"/>
        </w:rPr>
      </w:pPr>
    </w:p>
    <w:p w14:paraId="763E615A" w14:textId="77777777" w:rsidR="00185B44" w:rsidRPr="00A062EE" w:rsidRDefault="00185B44" w:rsidP="00A062EE">
      <w:pPr>
        <w:spacing w:line="360" w:lineRule="auto"/>
        <w:ind w:left="3540"/>
        <w:jc w:val="both"/>
        <w:rPr>
          <w:rFonts w:ascii="Arial" w:hAnsi="Arial" w:cs="Arial"/>
          <w:b/>
          <w:sz w:val="24"/>
          <w:szCs w:val="24"/>
        </w:rPr>
      </w:pPr>
      <w:r w:rsidRPr="00A062EE">
        <w:rPr>
          <w:rFonts w:ascii="Arial" w:hAnsi="Arial" w:cs="Arial"/>
          <w:b/>
          <w:sz w:val="24"/>
          <w:szCs w:val="24"/>
        </w:rPr>
        <w:lastRenderedPageBreak/>
        <w:t xml:space="preserve">TRANSITORIOS </w:t>
      </w:r>
    </w:p>
    <w:p w14:paraId="5229B40D" w14:textId="77777777" w:rsidR="00185B44" w:rsidRPr="004E018F" w:rsidRDefault="00185B44" w:rsidP="004E018F">
      <w:pPr>
        <w:spacing w:line="360" w:lineRule="auto"/>
        <w:jc w:val="both"/>
        <w:rPr>
          <w:rFonts w:ascii="Arial" w:hAnsi="Arial" w:cs="Arial"/>
          <w:sz w:val="24"/>
          <w:szCs w:val="24"/>
        </w:rPr>
      </w:pPr>
    </w:p>
    <w:p w14:paraId="24ED4864" w14:textId="77777777" w:rsidR="00185B44" w:rsidRPr="004E018F" w:rsidRDefault="00185B44" w:rsidP="004E018F">
      <w:pPr>
        <w:spacing w:line="360" w:lineRule="auto"/>
        <w:jc w:val="both"/>
        <w:rPr>
          <w:rFonts w:ascii="Arial" w:hAnsi="Arial" w:cs="Arial"/>
          <w:sz w:val="24"/>
          <w:szCs w:val="24"/>
        </w:rPr>
      </w:pPr>
      <w:r w:rsidRPr="00A062EE">
        <w:rPr>
          <w:rFonts w:ascii="Arial" w:hAnsi="Arial" w:cs="Arial"/>
          <w:b/>
          <w:sz w:val="24"/>
          <w:szCs w:val="24"/>
        </w:rPr>
        <w:t>ÚNICO</w:t>
      </w:r>
      <w:r w:rsidRPr="004E018F">
        <w:rPr>
          <w:rFonts w:ascii="Arial" w:hAnsi="Arial" w:cs="Arial"/>
          <w:sz w:val="24"/>
          <w:szCs w:val="24"/>
        </w:rPr>
        <w:t xml:space="preserve">. - El presente Decreto entrará en vigor al día siguiente de su publicación en el Periódico Oficial del Estado. </w:t>
      </w:r>
    </w:p>
    <w:p w14:paraId="3DFEECDC" w14:textId="77777777" w:rsidR="00185B44" w:rsidRPr="004E018F" w:rsidRDefault="00185B44" w:rsidP="004E018F">
      <w:pPr>
        <w:spacing w:line="360" w:lineRule="auto"/>
        <w:jc w:val="both"/>
        <w:rPr>
          <w:rFonts w:ascii="Arial" w:hAnsi="Arial" w:cs="Arial"/>
          <w:sz w:val="24"/>
          <w:szCs w:val="24"/>
        </w:rPr>
      </w:pPr>
    </w:p>
    <w:p w14:paraId="77D1872A" w14:textId="77777777" w:rsidR="00185B44" w:rsidRPr="004E018F" w:rsidRDefault="00185B44" w:rsidP="004E018F">
      <w:pPr>
        <w:spacing w:line="360" w:lineRule="auto"/>
        <w:jc w:val="both"/>
        <w:rPr>
          <w:rFonts w:ascii="Arial" w:hAnsi="Arial" w:cs="Arial"/>
          <w:sz w:val="24"/>
          <w:szCs w:val="24"/>
        </w:rPr>
      </w:pPr>
      <w:r w:rsidRPr="00A062EE">
        <w:rPr>
          <w:rFonts w:ascii="Arial" w:hAnsi="Arial" w:cs="Arial"/>
          <w:b/>
          <w:sz w:val="24"/>
          <w:szCs w:val="24"/>
        </w:rPr>
        <w:t>ECONÓMICO</w:t>
      </w:r>
      <w:r w:rsidRPr="004E018F">
        <w:rPr>
          <w:rFonts w:ascii="Arial" w:hAnsi="Arial" w:cs="Arial"/>
          <w:sz w:val="24"/>
          <w:szCs w:val="24"/>
        </w:rPr>
        <w:t xml:space="preserve">. - Aprobado que sea, túrnese a la Secretaría para que elabore la minuta de Decreto, en los términos que habrá de publicarse. </w:t>
      </w:r>
    </w:p>
    <w:p w14:paraId="3C3B4EE5" w14:textId="77777777" w:rsidR="00185B44" w:rsidRPr="004E018F" w:rsidRDefault="00185B44" w:rsidP="004E018F">
      <w:pPr>
        <w:spacing w:line="360" w:lineRule="auto"/>
        <w:jc w:val="both"/>
        <w:rPr>
          <w:rFonts w:ascii="Arial" w:hAnsi="Arial" w:cs="Arial"/>
          <w:sz w:val="24"/>
          <w:szCs w:val="24"/>
        </w:rPr>
      </w:pPr>
    </w:p>
    <w:p w14:paraId="4A4E6BC0" w14:textId="77777777" w:rsidR="00185B44" w:rsidRPr="004E018F" w:rsidRDefault="00185B44" w:rsidP="004E018F">
      <w:pPr>
        <w:spacing w:line="360" w:lineRule="auto"/>
        <w:jc w:val="both"/>
        <w:rPr>
          <w:rFonts w:ascii="Arial" w:hAnsi="Arial" w:cs="Arial"/>
          <w:sz w:val="24"/>
          <w:szCs w:val="24"/>
        </w:rPr>
      </w:pPr>
      <w:r w:rsidRPr="00A062EE">
        <w:rPr>
          <w:rFonts w:ascii="Arial" w:hAnsi="Arial" w:cs="Arial"/>
          <w:b/>
          <w:sz w:val="24"/>
          <w:szCs w:val="24"/>
        </w:rPr>
        <w:t>DADO.</w:t>
      </w:r>
      <w:r w:rsidRPr="004E018F">
        <w:rPr>
          <w:rFonts w:ascii="Arial" w:hAnsi="Arial" w:cs="Arial"/>
          <w:sz w:val="24"/>
          <w:szCs w:val="24"/>
        </w:rPr>
        <w:t xml:space="preserve"> en el salón de sesiones del Poder Legislativo, en la ciudad de Chihuahua, Chih., a</w:t>
      </w:r>
      <w:r w:rsidR="004E018F" w:rsidRPr="004E018F">
        <w:rPr>
          <w:rFonts w:ascii="Arial" w:hAnsi="Arial" w:cs="Arial"/>
          <w:sz w:val="24"/>
          <w:szCs w:val="24"/>
        </w:rPr>
        <w:t xml:space="preserve"> los 16</w:t>
      </w:r>
      <w:r w:rsidRPr="004E018F">
        <w:rPr>
          <w:rFonts w:ascii="Arial" w:hAnsi="Arial" w:cs="Arial"/>
          <w:sz w:val="24"/>
          <w:szCs w:val="24"/>
        </w:rPr>
        <w:t xml:space="preserve"> día</w:t>
      </w:r>
      <w:r w:rsidR="004E018F" w:rsidRPr="004E018F">
        <w:rPr>
          <w:rFonts w:ascii="Arial" w:hAnsi="Arial" w:cs="Arial"/>
          <w:sz w:val="24"/>
          <w:szCs w:val="24"/>
        </w:rPr>
        <w:t>s</w:t>
      </w:r>
      <w:r w:rsidRPr="004E018F">
        <w:rPr>
          <w:rFonts w:ascii="Arial" w:hAnsi="Arial" w:cs="Arial"/>
          <w:sz w:val="24"/>
          <w:szCs w:val="24"/>
        </w:rPr>
        <w:t xml:space="preserve"> del mes de </w:t>
      </w:r>
      <w:r w:rsidR="004E018F" w:rsidRPr="004E018F">
        <w:rPr>
          <w:rFonts w:ascii="Arial" w:hAnsi="Arial" w:cs="Arial"/>
          <w:sz w:val="24"/>
          <w:szCs w:val="24"/>
        </w:rPr>
        <w:t>enero</w:t>
      </w:r>
      <w:r w:rsidRPr="004E018F">
        <w:rPr>
          <w:rFonts w:ascii="Arial" w:hAnsi="Arial" w:cs="Arial"/>
          <w:sz w:val="24"/>
          <w:szCs w:val="24"/>
        </w:rPr>
        <w:t xml:space="preserve"> del año dos mil veinti</w:t>
      </w:r>
      <w:r w:rsidR="004E018F" w:rsidRPr="004E018F">
        <w:rPr>
          <w:rFonts w:ascii="Arial" w:hAnsi="Arial" w:cs="Arial"/>
          <w:sz w:val="24"/>
          <w:szCs w:val="24"/>
        </w:rPr>
        <w:t>trés</w:t>
      </w:r>
      <w:r w:rsidRPr="004E018F">
        <w:rPr>
          <w:rFonts w:ascii="Arial" w:hAnsi="Arial" w:cs="Arial"/>
          <w:sz w:val="24"/>
          <w:szCs w:val="24"/>
        </w:rPr>
        <w:t xml:space="preserve">. </w:t>
      </w:r>
    </w:p>
    <w:p w14:paraId="3D88864F" w14:textId="77777777" w:rsidR="00185B44" w:rsidRPr="004E018F" w:rsidRDefault="00185B44" w:rsidP="004E018F">
      <w:pPr>
        <w:spacing w:line="360" w:lineRule="auto"/>
        <w:jc w:val="both"/>
        <w:rPr>
          <w:rFonts w:ascii="Arial" w:hAnsi="Arial" w:cs="Arial"/>
          <w:sz w:val="24"/>
          <w:szCs w:val="24"/>
        </w:rPr>
      </w:pPr>
    </w:p>
    <w:p w14:paraId="39954B35" w14:textId="77777777" w:rsidR="008A6424" w:rsidRDefault="008A6424" w:rsidP="00185B44">
      <w:pPr>
        <w:spacing w:line="360" w:lineRule="auto"/>
        <w:ind w:right="-93"/>
        <w:jc w:val="both"/>
        <w:rPr>
          <w:lang w:val="es-ES_tradnl"/>
        </w:rPr>
      </w:pPr>
    </w:p>
    <w:p w14:paraId="2F73072C" w14:textId="77777777" w:rsidR="008A6424" w:rsidRPr="00A062EE" w:rsidRDefault="008A6424" w:rsidP="00185B44">
      <w:pPr>
        <w:spacing w:line="360" w:lineRule="auto"/>
        <w:ind w:right="-93"/>
        <w:jc w:val="both"/>
        <w:rPr>
          <w:b/>
          <w:lang w:val="es-ES_tradnl"/>
        </w:rPr>
      </w:pPr>
    </w:p>
    <w:p w14:paraId="6AE6F16F" w14:textId="77777777" w:rsidR="008A6424" w:rsidRPr="00A062EE" w:rsidRDefault="008A6424" w:rsidP="008A6424">
      <w:pPr>
        <w:spacing w:line="360" w:lineRule="auto"/>
        <w:ind w:right="-93"/>
        <w:jc w:val="center"/>
        <w:rPr>
          <w:rFonts w:ascii="Arial" w:hAnsi="Arial" w:cs="Arial"/>
          <w:b/>
          <w:sz w:val="24"/>
          <w:szCs w:val="24"/>
          <w:lang w:val="es-ES_tradnl"/>
        </w:rPr>
      </w:pPr>
      <w:r w:rsidRPr="00A062EE">
        <w:rPr>
          <w:rFonts w:ascii="Arial" w:hAnsi="Arial" w:cs="Arial"/>
          <w:b/>
          <w:sz w:val="24"/>
          <w:szCs w:val="24"/>
          <w:lang w:val="es-ES_tradnl"/>
        </w:rPr>
        <w:t>ATENTAMENTE</w:t>
      </w:r>
    </w:p>
    <w:p w14:paraId="38C90FFC" w14:textId="77777777" w:rsidR="008A6424" w:rsidRPr="00A062EE" w:rsidRDefault="008A6424" w:rsidP="008A6424">
      <w:pPr>
        <w:spacing w:line="360" w:lineRule="auto"/>
        <w:ind w:right="-93"/>
        <w:jc w:val="center"/>
        <w:rPr>
          <w:rFonts w:ascii="Arial" w:hAnsi="Arial" w:cs="Arial"/>
          <w:b/>
          <w:sz w:val="24"/>
          <w:szCs w:val="24"/>
          <w:lang w:val="es-ES_tradnl"/>
        </w:rPr>
      </w:pPr>
    </w:p>
    <w:p w14:paraId="1476F650" w14:textId="77777777" w:rsidR="008A6424" w:rsidRPr="00A062EE" w:rsidRDefault="008A6424" w:rsidP="008A6424">
      <w:pPr>
        <w:spacing w:line="360" w:lineRule="auto"/>
        <w:ind w:right="-93"/>
        <w:jc w:val="center"/>
        <w:rPr>
          <w:rFonts w:ascii="Arial" w:hAnsi="Arial" w:cs="Arial"/>
          <w:b/>
          <w:sz w:val="24"/>
          <w:szCs w:val="24"/>
          <w:lang w:val="es-ES_tradnl"/>
        </w:rPr>
        <w:sectPr w:rsidR="008A6424" w:rsidRPr="00A062EE" w:rsidSect="003A75EE">
          <w:pgSz w:w="11900" w:h="16840"/>
          <w:pgMar w:top="1340" w:right="1560" w:bottom="280" w:left="1560" w:header="720" w:footer="720" w:gutter="0"/>
          <w:cols w:space="720"/>
        </w:sectPr>
      </w:pPr>
      <w:r w:rsidRPr="00A062EE">
        <w:rPr>
          <w:rFonts w:ascii="Arial" w:hAnsi="Arial" w:cs="Arial"/>
          <w:b/>
          <w:sz w:val="24"/>
          <w:szCs w:val="24"/>
          <w:lang w:val="es-ES_tradnl"/>
        </w:rPr>
        <w:t>DIP. MAGDALENA RENTERIA PEREZ</w:t>
      </w:r>
    </w:p>
    <w:p w14:paraId="32D424A5" w14:textId="77777777" w:rsidR="006E432C" w:rsidRPr="00185B44" w:rsidRDefault="006E432C" w:rsidP="00777135">
      <w:pPr>
        <w:spacing w:line="360" w:lineRule="auto"/>
        <w:jc w:val="both"/>
        <w:rPr>
          <w:rFonts w:ascii="Arial" w:hAnsi="Arial" w:cs="Arial"/>
          <w:sz w:val="24"/>
          <w:szCs w:val="24"/>
          <w:lang w:val="es-ES_tradnl"/>
        </w:rPr>
      </w:pPr>
    </w:p>
    <w:p w14:paraId="0F8E8FA8" w14:textId="77777777" w:rsidR="00F07A02" w:rsidRPr="00041694" w:rsidRDefault="007B2C6D" w:rsidP="00041694">
      <w:pPr>
        <w:pStyle w:val="Cuerpo"/>
        <w:spacing w:after="240"/>
        <w:rPr>
          <w:rFonts w:ascii="Arial" w:eastAsia="Century Gothic" w:hAnsi="Arial" w:cs="Arial"/>
          <w:lang w:val="es-ES_tradnl"/>
        </w:rPr>
      </w:pPr>
      <w:r>
        <w:rPr>
          <w:rFonts w:ascii="Arial MT" w:eastAsia="Arial MT" w:hAnsi="Arial MT" w:cs="Arial"/>
          <w:color w:val="auto"/>
          <w:bdr w:val="none" w:sz="0" w:space="0" w:color="auto"/>
          <w:lang w:val="es-ES" w:eastAsia="en-US"/>
        </w:rPr>
        <w:tab/>
      </w:r>
      <w:r>
        <w:rPr>
          <w:rFonts w:ascii="Arial MT" w:eastAsia="Arial MT" w:hAnsi="Arial MT" w:cs="Arial"/>
          <w:color w:val="auto"/>
          <w:bdr w:val="none" w:sz="0" w:space="0" w:color="auto"/>
          <w:lang w:val="es-ES" w:eastAsia="en-US"/>
        </w:rPr>
        <w:tab/>
      </w:r>
      <w:r>
        <w:rPr>
          <w:rFonts w:ascii="Arial MT" w:eastAsia="Arial MT" w:hAnsi="Arial MT" w:cs="Arial"/>
          <w:color w:val="auto"/>
          <w:bdr w:val="none" w:sz="0" w:space="0" w:color="auto"/>
          <w:lang w:val="es-ES" w:eastAsia="en-US"/>
        </w:rPr>
        <w:tab/>
      </w:r>
      <w:r>
        <w:rPr>
          <w:rFonts w:ascii="Arial MT" w:eastAsia="Arial MT" w:hAnsi="Arial MT" w:cs="Arial"/>
          <w:color w:val="auto"/>
          <w:bdr w:val="none" w:sz="0" w:space="0" w:color="auto"/>
          <w:lang w:val="es-ES" w:eastAsia="en-US"/>
        </w:rPr>
        <w:tab/>
      </w:r>
      <w:r>
        <w:rPr>
          <w:rFonts w:ascii="Arial MT" w:eastAsia="Arial MT" w:hAnsi="Arial MT" w:cs="Arial"/>
          <w:color w:val="auto"/>
          <w:bdr w:val="none" w:sz="0" w:space="0" w:color="auto"/>
          <w:lang w:val="es-ES" w:eastAsia="en-US"/>
        </w:rPr>
        <w:tab/>
      </w:r>
    </w:p>
    <w:p w14:paraId="6B29DEF8" w14:textId="77777777" w:rsidR="00F07A02" w:rsidRPr="0039475C" w:rsidRDefault="00F07A02" w:rsidP="00F07A02">
      <w:pPr>
        <w:rPr>
          <w:rFonts w:ascii="Arial" w:hAnsi="Arial" w:cs="Arial"/>
          <w:sz w:val="25"/>
          <w:szCs w:val="25"/>
        </w:rPr>
      </w:pPr>
    </w:p>
    <w:p w14:paraId="405BC01D" w14:textId="77777777" w:rsidR="00E7148F" w:rsidRDefault="00E7148F" w:rsidP="00F07A02">
      <w:pPr>
        <w:jc w:val="both"/>
        <w:rPr>
          <w:rFonts w:ascii="Arial" w:hAnsi="Arial" w:cs="Arial"/>
          <w:b/>
          <w:sz w:val="25"/>
          <w:szCs w:val="25"/>
        </w:rPr>
      </w:pPr>
    </w:p>
    <w:p w14:paraId="1AE5E14B" w14:textId="77777777" w:rsidR="00F07A02" w:rsidRPr="0039475C" w:rsidRDefault="00F07A02" w:rsidP="00F07A02">
      <w:pPr>
        <w:rPr>
          <w:rFonts w:ascii="Arial" w:hAnsi="Arial" w:cs="Arial"/>
          <w:sz w:val="25"/>
          <w:szCs w:val="25"/>
        </w:rPr>
      </w:pPr>
    </w:p>
    <w:p w14:paraId="0000BC0A" w14:textId="77777777" w:rsidR="00480CB7" w:rsidRDefault="00480CB7" w:rsidP="00480CB7"/>
    <w:p w14:paraId="373A6B2E" w14:textId="77777777" w:rsidR="00480CB7" w:rsidRDefault="00480CB7" w:rsidP="00480CB7"/>
    <w:p w14:paraId="572E893F" w14:textId="77777777" w:rsidR="00480CB7" w:rsidRDefault="00480CB7" w:rsidP="00480CB7"/>
    <w:p w14:paraId="2F540CBB" w14:textId="77777777" w:rsidR="00480CB7" w:rsidRDefault="00480CB7" w:rsidP="00480CB7"/>
    <w:p w14:paraId="4679296A" w14:textId="77777777" w:rsidR="00480CB7" w:rsidRDefault="00480CB7" w:rsidP="00480CB7"/>
    <w:p w14:paraId="3136AC4A" w14:textId="77777777" w:rsidR="00480CB7" w:rsidRDefault="00480CB7" w:rsidP="00480CB7"/>
    <w:p w14:paraId="197C5220" w14:textId="77777777" w:rsidR="0099454F" w:rsidRPr="00480CB7" w:rsidRDefault="0099454F" w:rsidP="00480CB7"/>
    <w:sectPr w:rsidR="0099454F" w:rsidRPr="00480CB7" w:rsidSect="0013613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oberana Sans">
    <w:altName w:val="Times New Roman"/>
    <w:panose1 w:val="00000000000000000000"/>
    <w:charset w:val="00"/>
    <w:family w:val="modern"/>
    <w:notTrueType/>
    <w:pitch w:val="variable"/>
    <w:sig w:usb0="00000003" w:usb1="4000204B"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347"/>
    <w:rsid w:val="0001372A"/>
    <w:rsid w:val="00036955"/>
    <w:rsid w:val="00041694"/>
    <w:rsid w:val="000A5687"/>
    <w:rsid w:val="000C6873"/>
    <w:rsid w:val="000D51B3"/>
    <w:rsid w:val="000F738A"/>
    <w:rsid w:val="00106B47"/>
    <w:rsid w:val="00112561"/>
    <w:rsid w:val="00130C51"/>
    <w:rsid w:val="00136136"/>
    <w:rsid w:val="0014316E"/>
    <w:rsid w:val="001542A1"/>
    <w:rsid w:val="00163CD5"/>
    <w:rsid w:val="00165F5E"/>
    <w:rsid w:val="001700BB"/>
    <w:rsid w:val="00176BA3"/>
    <w:rsid w:val="00185B44"/>
    <w:rsid w:val="00194100"/>
    <w:rsid w:val="001947DE"/>
    <w:rsid w:val="001A6C9C"/>
    <w:rsid w:val="001D2503"/>
    <w:rsid w:val="0022658B"/>
    <w:rsid w:val="0022798F"/>
    <w:rsid w:val="00280A0F"/>
    <w:rsid w:val="002A144B"/>
    <w:rsid w:val="002F4D80"/>
    <w:rsid w:val="00301C75"/>
    <w:rsid w:val="003A75EE"/>
    <w:rsid w:val="003E1B4E"/>
    <w:rsid w:val="003E7F85"/>
    <w:rsid w:val="00431102"/>
    <w:rsid w:val="00472656"/>
    <w:rsid w:val="00474713"/>
    <w:rsid w:val="00480CB7"/>
    <w:rsid w:val="0048666E"/>
    <w:rsid w:val="004E018F"/>
    <w:rsid w:val="004F0182"/>
    <w:rsid w:val="00512D6B"/>
    <w:rsid w:val="00513E19"/>
    <w:rsid w:val="00522E74"/>
    <w:rsid w:val="00525DC2"/>
    <w:rsid w:val="00573551"/>
    <w:rsid w:val="00574327"/>
    <w:rsid w:val="00581682"/>
    <w:rsid w:val="005859B6"/>
    <w:rsid w:val="00585D4B"/>
    <w:rsid w:val="005973F4"/>
    <w:rsid w:val="005C334F"/>
    <w:rsid w:val="005F544E"/>
    <w:rsid w:val="006356EC"/>
    <w:rsid w:val="00644391"/>
    <w:rsid w:val="006453D0"/>
    <w:rsid w:val="006543B8"/>
    <w:rsid w:val="00666E8D"/>
    <w:rsid w:val="006704F1"/>
    <w:rsid w:val="00683596"/>
    <w:rsid w:val="006C0DD8"/>
    <w:rsid w:val="006C3C74"/>
    <w:rsid w:val="006E432C"/>
    <w:rsid w:val="006E5F55"/>
    <w:rsid w:val="00711EB3"/>
    <w:rsid w:val="00777135"/>
    <w:rsid w:val="00786347"/>
    <w:rsid w:val="00794DD3"/>
    <w:rsid w:val="007B2C6D"/>
    <w:rsid w:val="007F6216"/>
    <w:rsid w:val="00811278"/>
    <w:rsid w:val="008221F6"/>
    <w:rsid w:val="00863585"/>
    <w:rsid w:val="00875A8D"/>
    <w:rsid w:val="00892D77"/>
    <w:rsid w:val="008A6424"/>
    <w:rsid w:val="008B6D69"/>
    <w:rsid w:val="00906C20"/>
    <w:rsid w:val="00961BF1"/>
    <w:rsid w:val="00982430"/>
    <w:rsid w:val="00993FB7"/>
    <w:rsid w:val="0099454F"/>
    <w:rsid w:val="009E6D6C"/>
    <w:rsid w:val="00A05BAE"/>
    <w:rsid w:val="00A062EE"/>
    <w:rsid w:val="00A33BE3"/>
    <w:rsid w:val="00A4689B"/>
    <w:rsid w:val="00A85163"/>
    <w:rsid w:val="00A979FB"/>
    <w:rsid w:val="00AB6C66"/>
    <w:rsid w:val="00AD360A"/>
    <w:rsid w:val="00AD49AA"/>
    <w:rsid w:val="00AF1C99"/>
    <w:rsid w:val="00AF5F5C"/>
    <w:rsid w:val="00B216B5"/>
    <w:rsid w:val="00B3716E"/>
    <w:rsid w:val="00B604E2"/>
    <w:rsid w:val="00B6666B"/>
    <w:rsid w:val="00B70966"/>
    <w:rsid w:val="00B810A4"/>
    <w:rsid w:val="00BB704F"/>
    <w:rsid w:val="00BE0A19"/>
    <w:rsid w:val="00BF3576"/>
    <w:rsid w:val="00BF7F99"/>
    <w:rsid w:val="00C12467"/>
    <w:rsid w:val="00C36707"/>
    <w:rsid w:val="00C71740"/>
    <w:rsid w:val="00C75ECB"/>
    <w:rsid w:val="00CA4FB5"/>
    <w:rsid w:val="00CB1B4F"/>
    <w:rsid w:val="00CD02E4"/>
    <w:rsid w:val="00CE6804"/>
    <w:rsid w:val="00CF7EEA"/>
    <w:rsid w:val="00D12699"/>
    <w:rsid w:val="00D301C4"/>
    <w:rsid w:val="00D536C4"/>
    <w:rsid w:val="00D5739D"/>
    <w:rsid w:val="00D67DE0"/>
    <w:rsid w:val="00D770A4"/>
    <w:rsid w:val="00D7776C"/>
    <w:rsid w:val="00D84EA1"/>
    <w:rsid w:val="00D9268D"/>
    <w:rsid w:val="00DB0616"/>
    <w:rsid w:val="00DB6086"/>
    <w:rsid w:val="00DF1453"/>
    <w:rsid w:val="00E60CEC"/>
    <w:rsid w:val="00E7148F"/>
    <w:rsid w:val="00E86AA4"/>
    <w:rsid w:val="00EB086E"/>
    <w:rsid w:val="00EB4EF3"/>
    <w:rsid w:val="00EC6EED"/>
    <w:rsid w:val="00ED6F13"/>
    <w:rsid w:val="00EE5A63"/>
    <w:rsid w:val="00F0271E"/>
    <w:rsid w:val="00F07A02"/>
    <w:rsid w:val="00F403FA"/>
    <w:rsid w:val="00FE06B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2CA7F2"/>
  <w15:docId w15:val="{03B8D039-E37A-412A-95F7-F4B2FE1DE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86347"/>
    <w:pPr>
      <w:widowControl w:val="0"/>
      <w:autoSpaceDE w:val="0"/>
      <w:autoSpaceDN w:val="0"/>
      <w:spacing w:after="0" w:line="240" w:lineRule="auto"/>
    </w:pPr>
    <w:rPr>
      <w:rFonts w:ascii="Arial MT" w:eastAsia="Arial MT" w:hAnsi="Arial MT" w:cs="Arial MT"/>
      <w:lang w:val="es-ES"/>
    </w:rPr>
  </w:style>
  <w:style w:type="paragraph" w:styleId="Ttulo6">
    <w:name w:val="heading 6"/>
    <w:basedOn w:val="Normal"/>
    <w:next w:val="Normal"/>
    <w:link w:val="Ttulo6Car"/>
    <w:qFormat/>
    <w:rsid w:val="00F07A02"/>
    <w:pPr>
      <w:keepNext/>
      <w:widowControl/>
      <w:autoSpaceDE/>
      <w:autoSpaceDN/>
      <w:jc w:val="both"/>
      <w:outlineLvl w:val="5"/>
    </w:pPr>
    <w:rPr>
      <w:rFonts w:ascii="Arial" w:eastAsia="Times New Roman" w:hAnsi="Arial" w:cs="Times New Roman"/>
      <w:b/>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1"/>
    <w:qFormat/>
    <w:rsid w:val="00786347"/>
    <w:rPr>
      <w:sz w:val="24"/>
      <w:szCs w:val="24"/>
    </w:rPr>
  </w:style>
  <w:style w:type="character" w:customStyle="1" w:styleId="TextoindependienteCar">
    <w:name w:val="Texto independiente Car"/>
    <w:basedOn w:val="Fuentedeprrafopredeter"/>
    <w:link w:val="Textoindependiente"/>
    <w:uiPriority w:val="1"/>
    <w:rsid w:val="00786347"/>
    <w:rPr>
      <w:rFonts w:ascii="Arial MT" w:eastAsia="Arial MT" w:hAnsi="Arial MT" w:cs="Arial MT"/>
      <w:sz w:val="24"/>
      <w:szCs w:val="24"/>
      <w:lang w:val="es-ES"/>
    </w:rPr>
  </w:style>
  <w:style w:type="paragraph" w:customStyle="1" w:styleId="Ttulo11">
    <w:name w:val="Título 11"/>
    <w:basedOn w:val="Normal"/>
    <w:uiPriority w:val="1"/>
    <w:qFormat/>
    <w:rsid w:val="00786347"/>
    <w:pPr>
      <w:ind w:left="105" w:right="2401"/>
      <w:jc w:val="center"/>
      <w:outlineLvl w:val="1"/>
    </w:pPr>
    <w:rPr>
      <w:rFonts w:ascii="Arial" w:eastAsia="Arial" w:hAnsi="Arial" w:cs="Arial"/>
      <w:b/>
      <w:bCs/>
      <w:sz w:val="24"/>
      <w:szCs w:val="24"/>
    </w:rPr>
  </w:style>
  <w:style w:type="paragraph" w:styleId="Textoindependiente2">
    <w:name w:val="Body Text 2"/>
    <w:basedOn w:val="Normal"/>
    <w:link w:val="Textoindependiente2Car"/>
    <w:uiPriority w:val="99"/>
    <w:semiHidden/>
    <w:unhideWhenUsed/>
    <w:rsid w:val="00301C75"/>
    <w:pPr>
      <w:spacing w:after="120" w:line="480" w:lineRule="auto"/>
    </w:pPr>
  </w:style>
  <w:style w:type="character" w:customStyle="1" w:styleId="Textoindependiente2Car">
    <w:name w:val="Texto independiente 2 Car"/>
    <w:basedOn w:val="Fuentedeprrafopredeter"/>
    <w:link w:val="Textoindependiente2"/>
    <w:uiPriority w:val="99"/>
    <w:semiHidden/>
    <w:rsid w:val="00301C75"/>
    <w:rPr>
      <w:rFonts w:ascii="Arial MT" w:eastAsia="Arial MT" w:hAnsi="Arial MT" w:cs="Arial MT"/>
      <w:lang w:val="es-ES"/>
    </w:rPr>
  </w:style>
  <w:style w:type="paragraph" w:customStyle="1" w:styleId="Cuerpo">
    <w:name w:val="Cuerpo"/>
    <w:rsid w:val="008B6D69"/>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eastAsia="es-MX"/>
    </w:rPr>
  </w:style>
  <w:style w:type="character" w:customStyle="1" w:styleId="Ninguno">
    <w:name w:val="Ninguno"/>
    <w:rsid w:val="008B6D69"/>
  </w:style>
  <w:style w:type="character" w:customStyle="1" w:styleId="Ttulo6Car">
    <w:name w:val="Título 6 Car"/>
    <w:basedOn w:val="Fuentedeprrafopredeter"/>
    <w:link w:val="Ttulo6"/>
    <w:rsid w:val="00F07A02"/>
    <w:rPr>
      <w:rFonts w:ascii="Arial" w:eastAsia="Times New Roman" w:hAnsi="Arial" w:cs="Times New Roman"/>
      <w:b/>
      <w:szCs w:val="20"/>
      <w:lang w:val="es-ES_tradnl" w:eastAsia="es-ES"/>
    </w:rPr>
  </w:style>
  <w:style w:type="paragraph" w:customStyle="1" w:styleId="Normal1">
    <w:name w:val="Normal1"/>
    <w:rsid w:val="00BF3576"/>
    <w:pPr>
      <w:spacing w:after="160" w:line="259" w:lineRule="auto"/>
    </w:pPr>
    <w:rPr>
      <w:rFonts w:ascii="Soberana Sans" w:eastAsia="Soberana Sans" w:hAnsi="Soberana Sans" w:cs="Soberana Sans"/>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45511148-D7A9-4ED0-8A04-B39843F98F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1584</Words>
  <Characters>8715</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MIGUEL ROVIZ</dc:creator>
  <cp:lastModifiedBy>Priscila Soto Jimenez</cp:lastModifiedBy>
  <cp:revision>2</cp:revision>
  <dcterms:created xsi:type="dcterms:W3CDTF">2023-01-16T15:03:00Z</dcterms:created>
  <dcterms:modified xsi:type="dcterms:W3CDTF">2023-01-16T15:03:00Z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1144345235</vt:i4>
  </property>
</Properties>
</file>