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2FDEA" w14:textId="77777777" w:rsidR="0014674F" w:rsidRDefault="0014674F">
      <w:pPr>
        <w:pStyle w:val="BodyA"/>
        <w:spacing w:line="360" w:lineRule="auto"/>
        <w:jc w:val="both"/>
        <w:rPr>
          <w:rFonts w:ascii="Arial" w:eastAsia="Arial" w:hAnsi="Arial" w:cs="Arial"/>
          <w:b/>
          <w:bCs/>
          <w:sz w:val="36"/>
          <w:szCs w:val="36"/>
        </w:rPr>
      </w:pPr>
    </w:p>
    <w:p w14:paraId="01D39A75" w14:textId="77777777" w:rsidR="0014674F" w:rsidRDefault="001A022C">
      <w:pPr>
        <w:pStyle w:val="BodyA"/>
        <w:jc w:val="both"/>
        <w:rPr>
          <w:rFonts w:ascii="Century Gothic" w:eastAsia="Century Gothic" w:hAnsi="Century Gothic" w:cs="Century Gothic"/>
          <w:b/>
          <w:bCs/>
        </w:rPr>
      </w:pPr>
      <w:r>
        <w:rPr>
          <w:rFonts w:ascii="Century Gothic" w:hAnsi="Century Gothic"/>
          <w:b/>
          <w:bCs/>
        </w:rPr>
        <w:t xml:space="preserve">HONORABLE CONGRESO DEL ESTADO DE CHIHUAHUA </w:t>
      </w:r>
    </w:p>
    <w:p w14:paraId="2DD92092" w14:textId="77777777" w:rsidR="0014674F" w:rsidRDefault="001A022C">
      <w:pPr>
        <w:pStyle w:val="BodyA"/>
        <w:jc w:val="both"/>
        <w:rPr>
          <w:rFonts w:ascii="Century Gothic" w:eastAsia="Century Gothic" w:hAnsi="Century Gothic" w:cs="Century Gothic"/>
          <w:b/>
          <w:bCs/>
          <w:lang w:val="it-IT"/>
        </w:rPr>
      </w:pPr>
      <w:r>
        <w:rPr>
          <w:rFonts w:ascii="Century Gothic" w:hAnsi="Century Gothic"/>
          <w:b/>
          <w:bCs/>
          <w:lang w:val="it-IT"/>
        </w:rPr>
        <w:t>P R E S E N T E. -</w:t>
      </w:r>
    </w:p>
    <w:p w14:paraId="7DC33F01" w14:textId="77777777" w:rsidR="0014674F" w:rsidRDefault="0014674F">
      <w:pPr>
        <w:pStyle w:val="BodyA"/>
        <w:spacing w:line="360" w:lineRule="auto"/>
        <w:jc w:val="both"/>
        <w:rPr>
          <w:rFonts w:ascii="Century Gothic" w:eastAsia="Century Gothic" w:hAnsi="Century Gothic" w:cs="Century Gothic"/>
          <w:b/>
          <w:bCs/>
        </w:rPr>
      </w:pPr>
    </w:p>
    <w:p w14:paraId="46550286" w14:textId="4C874975" w:rsidR="0014674F" w:rsidRDefault="001A022C">
      <w:pPr>
        <w:pStyle w:val="NormalWeb"/>
        <w:shd w:val="clear" w:color="auto" w:fill="FFFFFF"/>
        <w:spacing w:before="0" w:after="120" w:line="360" w:lineRule="auto"/>
        <w:jc w:val="both"/>
        <w:rPr>
          <w:rFonts w:ascii="Century Gothic" w:eastAsia="Century Gothic" w:hAnsi="Century Gothic" w:cs="Century Gothic"/>
          <w:b/>
          <w:bCs/>
          <w:shd w:val="clear" w:color="auto" w:fill="FFFFFF"/>
        </w:rPr>
      </w:pPr>
      <w:r>
        <w:rPr>
          <w:rFonts w:ascii="Century Gothic" w:hAnsi="Century Gothic"/>
        </w:rPr>
        <w:t xml:space="preserve">El suscrito, Ismael Pérez Pavía, en mi carácter de diputado de la Sexagésima Séptima Legislatura del Honorable Congreso del Estado, Integrante del Grupo Parlamentario del Partido Acción Nacional y en su representación, con fundamento en lo dispuesto por las fracciones I y II del artículo 64; y fracción I del artículo 68 de la Constitución Política del Estado de Chihuahua, así como de la fracción I del artículo 167 de la Ley Orgánica del Poder Legislativo, así como el artículo 77 del Reglamento Interior y de Prácticas Parlamentarias del Poder Legislativo, acudo a esta honorable Soberanía a efecto de presentar </w:t>
      </w:r>
      <w:r>
        <w:rPr>
          <w:rFonts w:ascii="Century Gothic" w:hAnsi="Century Gothic"/>
          <w:b/>
          <w:bCs/>
        </w:rPr>
        <w:t xml:space="preserve">Proposición con carácter de Punto de Acuerdo a efecto de exhortar </w:t>
      </w:r>
      <w:bookmarkStart w:id="0" w:name="_Hlk158374059"/>
      <w:r>
        <w:rPr>
          <w:rFonts w:ascii="Century Gothic" w:hAnsi="Century Gothic"/>
          <w:b/>
          <w:bCs/>
        </w:rPr>
        <w:t>al</w:t>
      </w:r>
      <w:r w:rsidR="00B448ED">
        <w:rPr>
          <w:rFonts w:ascii="Century Gothic" w:hAnsi="Century Gothic"/>
          <w:b/>
          <w:bCs/>
        </w:rPr>
        <w:t xml:space="preserve"> Ejecutivo Federal </w:t>
      </w:r>
      <w:bookmarkStart w:id="1" w:name="_Hlk159415311"/>
      <w:bookmarkEnd w:id="0"/>
      <w:r w:rsidR="00B0380C">
        <w:rPr>
          <w:rFonts w:ascii="Century Gothic" w:hAnsi="Century Gothic"/>
          <w:b/>
          <w:bCs/>
        </w:rPr>
        <w:t xml:space="preserve">para que </w:t>
      </w:r>
      <w:r w:rsidR="00BB6B75">
        <w:rPr>
          <w:rFonts w:ascii="Century Gothic" w:hAnsi="Century Gothic"/>
          <w:b/>
          <w:bCs/>
        </w:rPr>
        <w:t xml:space="preserve">implemente políticas públicas que garanticen la conservación en buen estado de los tramos carreteros federales, a través de la asignación adecuada de recursos y la coordinación eficaz entre las autoridades competentes, así como para que </w:t>
      </w:r>
      <w:r w:rsidR="00B0380C">
        <w:rPr>
          <w:rFonts w:ascii="Century Gothic" w:hAnsi="Century Gothic"/>
          <w:b/>
          <w:bCs/>
        </w:rPr>
        <w:t>no amplie las funciones civiles de la Secretaría de la Defensa Nacional en el mantenimiento de carreteras federales</w:t>
      </w:r>
      <w:bookmarkEnd w:id="1"/>
      <w:r>
        <w:rPr>
          <w:rFonts w:ascii="Century Gothic" w:hAnsi="Century Gothic"/>
          <w:b/>
          <w:bCs/>
        </w:rPr>
        <w:t xml:space="preserve">, </w:t>
      </w:r>
      <w:r>
        <w:rPr>
          <w:rFonts w:ascii="Century Gothic" w:hAnsi="Century Gothic"/>
        </w:rPr>
        <w:t>lo anterior con sustento en la siguiente:</w:t>
      </w:r>
    </w:p>
    <w:p w14:paraId="464E9D94" w14:textId="77777777" w:rsidR="0014674F" w:rsidRDefault="0014674F">
      <w:pPr>
        <w:pStyle w:val="BodyB"/>
        <w:spacing w:line="360" w:lineRule="auto"/>
        <w:jc w:val="center"/>
        <w:rPr>
          <w:rFonts w:ascii="Century Gothic" w:eastAsia="Century Gothic" w:hAnsi="Century Gothic" w:cs="Century Gothic"/>
          <w:b/>
          <w:bCs/>
          <w:shd w:val="clear" w:color="auto" w:fill="FFFFFF"/>
        </w:rPr>
      </w:pPr>
    </w:p>
    <w:p w14:paraId="44E3D11E" w14:textId="15895D07" w:rsidR="00A3682B" w:rsidRPr="00A3682B" w:rsidRDefault="001A022C" w:rsidP="00A3682B">
      <w:pPr>
        <w:pStyle w:val="BodyB"/>
        <w:spacing w:line="360" w:lineRule="auto"/>
        <w:jc w:val="center"/>
        <w:rPr>
          <w:rFonts w:ascii="Century Gothic" w:eastAsia="Century Gothic" w:hAnsi="Century Gothic" w:cs="Century Gothic"/>
          <w:b/>
          <w:bCs/>
          <w:shd w:val="clear" w:color="auto" w:fill="FFFFFF"/>
        </w:rPr>
      </w:pPr>
      <w:r>
        <w:rPr>
          <w:rFonts w:ascii="Century Gothic" w:hAnsi="Century Gothic"/>
          <w:b/>
          <w:bCs/>
          <w:shd w:val="clear" w:color="auto" w:fill="FFFFFF"/>
        </w:rPr>
        <w:t>EXPOSICIÓN DE MOTIVOS</w:t>
      </w:r>
    </w:p>
    <w:p w14:paraId="4A25D023" w14:textId="181CD319" w:rsidR="00A3682B" w:rsidRDefault="00A3682B" w:rsidP="00A3682B">
      <w:pPr>
        <w:pStyle w:val="BodyB"/>
        <w:spacing w:line="360" w:lineRule="auto"/>
        <w:jc w:val="both"/>
        <w:rPr>
          <w:rFonts w:ascii="Century Gothic" w:eastAsia="Century Gothic" w:hAnsi="Century Gothic" w:cs="Century Gothic"/>
          <w:shd w:val="clear" w:color="auto" w:fill="FFFFFF"/>
        </w:rPr>
      </w:pPr>
      <w:r>
        <w:rPr>
          <w:rFonts w:ascii="Century Gothic" w:eastAsia="Century Gothic" w:hAnsi="Century Gothic" w:cs="Century Gothic"/>
          <w:shd w:val="clear" w:color="auto" w:fill="FFFFFF"/>
        </w:rPr>
        <w:t>La</w:t>
      </w:r>
      <w:r w:rsidRPr="00A3682B">
        <w:rPr>
          <w:rFonts w:ascii="Century Gothic" w:eastAsia="Century Gothic" w:hAnsi="Century Gothic" w:cs="Century Gothic"/>
          <w:shd w:val="clear" w:color="auto" w:fill="FFFFFF"/>
        </w:rPr>
        <w:t xml:space="preserve"> situación en las carreteras federales ha alcanzado niveles alarmantes en los últimos días, evidenciando un claro abandono por parte del Gobierno Federal en </w:t>
      </w:r>
      <w:r>
        <w:rPr>
          <w:rFonts w:ascii="Century Gothic" w:eastAsia="Century Gothic" w:hAnsi="Century Gothic" w:cs="Century Gothic"/>
          <w:shd w:val="clear" w:color="auto" w:fill="FFFFFF"/>
        </w:rPr>
        <w:t xml:space="preserve">seguridad, </w:t>
      </w:r>
      <w:r w:rsidRPr="00A3682B">
        <w:rPr>
          <w:rFonts w:ascii="Century Gothic" w:eastAsia="Century Gothic" w:hAnsi="Century Gothic" w:cs="Century Gothic"/>
          <w:shd w:val="clear" w:color="auto" w:fill="FFFFFF"/>
        </w:rPr>
        <w:t xml:space="preserve">mantenimiento y conservación de </w:t>
      </w:r>
      <w:r>
        <w:rPr>
          <w:rFonts w:ascii="Century Gothic" w:eastAsia="Century Gothic" w:hAnsi="Century Gothic" w:cs="Century Gothic"/>
          <w:shd w:val="clear" w:color="auto" w:fill="FFFFFF"/>
        </w:rPr>
        <w:t xml:space="preserve">las </w:t>
      </w:r>
      <w:r w:rsidRPr="00A3682B">
        <w:rPr>
          <w:rFonts w:ascii="Century Gothic" w:eastAsia="Century Gothic" w:hAnsi="Century Gothic" w:cs="Century Gothic"/>
          <w:shd w:val="clear" w:color="auto" w:fill="FFFFFF"/>
        </w:rPr>
        <w:t>vía</w:t>
      </w:r>
      <w:r>
        <w:rPr>
          <w:rFonts w:ascii="Century Gothic" w:eastAsia="Century Gothic" w:hAnsi="Century Gothic" w:cs="Century Gothic"/>
          <w:shd w:val="clear" w:color="auto" w:fill="FFFFFF"/>
        </w:rPr>
        <w:t>s</w:t>
      </w:r>
      <w:r w:rsidRPr="00A3682B">
        <w:rPr>
          <w:rFonts w:ascii="Century Gothic" w:eastAsia="Century Gothic" w:hAnsi="Century Gothic" w:cs="Century Gothic"/>
          <w:shd w:val="clear" w:color="auto" w:fill="FFFFFF"/>
        </w:rPr>
        <w:t xml:space="preserve"> crucial</w:t>
      </w:r>
      <w:r>
        <w:rPr>
          <w:rFonts w:ascii="Century Gothic" w:eastAsia="Century Gothic" w:hAnsi="Century Gothic" w:cs="Century Gothic"/>
          <w:shd w:val="clear" w:color="auto" w:fill="FFFFFF"/>
        </w:rPr>
        <w:t>es</w:t>
      </w:r>
      <w:r w:rsidRPr="00A3682B">
        <w:rPr>
          <w:rFonts w:ascii="Century Gothic" w:eastAsia="Century Gothic" w:hAnsi="Century Gothic" w:cs="Century Gothic"/>
          <w:shd w:val="clear" w:color="auto" w:fill="FFFFFF"/>
        </w:rPr>
        <w:t xml:space="preserve"> para la conectividad y el transporte en las regiones. </w:t>
      </w:r>
    </w:p>
    <w:p w14:paraId="71B34AB2" w14:textId="77777777" w:rsidR="00A3682B" w:rsidRDefault="00A3682B" w:rsidP="00A3682B">
      <w:pPr>
        <w:pStyle w:val="BodyB"/>
        <w:spacing w:line="360" w:lineRule="auto"/>
        <w:jc w:val="both"/>
        <w:rPr>
          <w:rFonts w:ascii="Century Gothic" w:eastAsia="Century Gothic" w:hAnsi="Century Gothic" w:cs="Century Gothic"/>
          <w:shd w:val="clear" w:color="auto" w:fill="FFFFFF"/>
        </w:rPr>
      </w:pPr>
    </w:p>
    <w:p w14:paraId="72DA46A2" w14:textId="640F2953" w:rsidR="00A3682B" w:rsidRPr="00A3682B" w:rsidRDefault="00A3682B" w:rsidP="00A3682B">
      <w:pPr>
        <w:pStyle w:val="BodyB"/>
        <w:spacing w:line="360" w:lineRule="auto"/>
        <w:jc w:val="both"/>
        <w:rPr>
          <w:rFonts w:ascii="Century Gothic" w:eastAsia="Century Gothic" w:hAnsi="Century Gothic" w:cs="Century Gothic"/>
          <w:shd w:val="clear" w:color="auto" w:fill="FFFFFF"/>
        </w:rPr>
      </w:pPr>
      <w:r>
        <w:rPr>
          <w:rFonts w:ascii="Century Gothic" w:eastAsia="Century Gothic" w:hAnsi="Century Gothic" w:cs="Century Gothic"/>
          <w:shd w:val="clear" w:color="auto" w:fill="FFFFFF"/>
        </w:rPr>
        <w:t>Tal e</w:t>
      </w:r>
      <w:r w:rsidRPr="00A3682B">
        <w:rPr>
          <w:rFonts w:ascii="Century Gothic" w:eastAsia="Century Gothic" w:hAnsi="Century Gothic" w:cs="Century Gothic"/>
          <w:shd w:val="clear" w:color="auto" w:fill="FFFFFF"/>
        </w:rPr>
        <w:t>s</w:t>
      </w:r>
      <w:r>
        <w:rPr>
          <w:rFonts w:ascii="Century Gothic" w:eastAsia="Century Gothic" w:hAnsi="Century Gothic" w:cs="Century Gothic"/>
          <w:shd w:val="clear" w:color="auto" w:fill="FFFFFF"/>
        </w:rPr>
        <w:t xml:space="preserve"> el caso de la carretera Delicias-Chihuahua, donde más de</w:t>
      </w:r>
      <w:r w:rsidRPr="00A3682B">
        <w:rPr>
          <w:rFonts w:ascii="Century Gothic" w:eastAsia="Century Gothic" w:hAnsi="Century Gothic" w:cs="Century Gothic"/>
          <w:shd w:val="clear" w:color="auto" w:fill="FFFFFF"/>
        </w:rPr>
        <w:t xml:space="preserve"> 40 vehículos han resultado afectados por la presencia de enormes baches que </w:t>
      </w:r>
      <w:r w:rsidRPr="00A3682B">
        <w:rPr>
          <w:rFonts w:ascii="Century Gothic" w:eastAsia="Century Gothic" w:hAnsi="Century Gothic" w:cs="Century Gothic"/>
          <w:shd w:val="clear" w:color="auto" w:fill="FFFFFF"/>
        </w:rPr>
        <w:lastRenderedPageBreak/>
        <w:t xml:space="preserve">han causado daños severos en neumáticos y suspensiones, representando un riesgo inminente para la seguridad vial de los ciudadanos que transitan día con día por esta ruta. </w:t>
      </w:r>
    </w:p>
    <w:p w14:paraId="194CC278" w14:textId="77777777" w:rsidR="00A3682B" w:rsidRPr="00A3682B" w:rsidRDefault="00A3682B" w:rsidP="00A3682B">
      <w:pPr>
        <w:pStyle w:val="BodyB"/>
        <w:spacing w:line="360" w:lineRule="auto"/>
        <w:jc w:val="both"/>
        <w:rPr>
          <w:rFonts w:ascii="Century Gothic" w:eastAsia="Century Gothic" w:hAnsi="Century Gothic" w:cs="Century Gothic"/>
          <w:shd w:val="clear" w:color="auto" w:fill="FFFFFF"/>
        </w:rPr>
      </w:pPr>
    </w:p>
    <w:p w14:paraId="6539184B" w14:textId="0EB474F3" w:rsidR="00A3682B" w:rsidRPr="00A3682B" w:rsidRDefault="00A3682B" w:rsidP="00A3682B">
      <w:pPr>
        <w:pStyle w:val="BodyB"/>
        <w:spacing w:line="360" w:lineRule="auto"/>
        <w:jc w:val="both"/>
        <w:rPr>
          <w:rFonts w:ascii="Century Gothic" w:eastAsia="Century Gothic" w:hAnsi="Century Gothic" w:cs="Century Gothic"/>
          <w:shd w:val="clear" w:color="auto" w:fill="FFFFFF"/>
        </w:rPr>
      </w:pPr>
      <w:r w:rsidRPr="00A3682B">
        <w:rPr>
          <w:rFonts w:ascii="Century Gothic" w:eastAsia="Century Gothic" w:hAnsi="Century Gothic" w:cs="Century Gothic"/>
          <w:shd w:val="clear" w:color="auto" w:fill="FFFFFF"/>
        </w:rPr>
        <w:t xml:space="preserve">Desgraciadamente, aunado a esto se le suman los eventos violentos que están golpeando especialmente a los transportistas del país, quienes han </w:t>
      </w:r>
      <w:r w:rsidR="00B0380C">
        <w:rPr>
          <w:rFonts w:ascii="Century Gothic" w:eastAsia="Century Gothic" w:hAnsi="Century Gothic" w:cs="Century Gothic"/>
          <w:shd w:val="clear" w:color="auto" w:fill="FFFFFF"/>
        </w:rPr>
        <w:t>sufrido</w:t>
      </w:r>
      <w:r w:rsidRPr="00A3682B">
        <w:rPr>
          <w:rFonts w:ascii="Century Gothic" w:eastAsia="Century Gothic" w:hAnsi="Century Gothic" w:cs="Century Gothic"/>
          <w:shd w:val="clear" w:color="auto" w:fill="FFFFFF"/>
        </w:rPr>
        <w:t xml:space="preserve"> robos, asaltos y agresiones; donde sumaron más de 9 mil 100 casos en 2023; un promedio de 765 al mes, 25 diarios, y un alza del 4% en comparación con 2022, según datos oficiales del Sistema Nacional de Seguridad Pública.</w:t>
      </w:r>
    </w:p>
    <w:p w14:paraId="3FE5759C" w14:textId="77777777" w:rsidR="00A3682B" w:rsidRDefault="00A3682B" w:rsidP="00B448ED">
      <w:pPr>
        <w:pStyle w:val="BodyB"/>
        <w:spacing w:line="360" w:lineRule="auto"/>
        <w:jc w:val="both"/>
        <w:rPr>
          <w:rFonts w:ascii="Century Gothic" w:eastAsia="Century Gothic" w:hAnsi="Century Gothic" w:cs="Century Gothic"/>
          <w:shd w:val="clear" w:color="auto" w:fill="FFFFFF"/>
        </w:rPr>
      </w:pPr>
    </w:p>
    <w:p w14:paraId="2D70B18F" w14:textId="55F17883" w:rsidR="007A1557" w:rsidRDefault="00B0380C" w:rsidP="00B448ED">
      <w:pPr>
        <w:pStyle w:val="BodyB"/>
        <w:spacing w:line="360" w:lineRule="auto"/>
        <w:jc w:val="both"/>
        <w:rPr>
          <w:rFonts w:ascii="Century Gothic" w:eastAsia="Century Gothic" w:hAnsi="Century Gothic" w:cs="Century Gothic"/>
          <w:shd w:val="clear" w:color="auto" w:fill="FFFFFF"/>
        </w:rPr>
      </w:pPr>
      <w:r>
        <w:rPr>
          <w:rFonts w:ascii="Century Gothic" w:eastAsia="Century Gothic" w:hAnsi="Century Gothic" w:cs="Century Gothic"/>
          <w:shd w:val="clear" w:color="auto" w:fill="FFFFFF"/>
        </w:rPr>
        <w:t>Y c</w:t>
      </w:r>
      <w:r w:rsidR="007A1557">
        <w:rPr>
          <w:rFonts w:ascii="Century Gothic" w:eastAsia="Century Gothic" w:hAnsi="Century Gothic" w:cs="Century Gothic"/>
          <w:shd w:val="clear" w:color="auto" w:fill="FFFFFF"/>
        </w:rPr>
        <w:t>omo si las condiciones de las carreteras fueran las mejores,</w:t>
      </w:r>
      <w:r>
        <w:rPr>
          <w:rFonts w:ascii="Century Gothic" w:eastAsia="Century Gothic" w:hAnsi="Century Gothic" w:cs="Century Gothic"/>
          <w:shd w:val="clear" w:color="auto" w:fill="FFFFFF"/>
        </w:rPr>
        <w:t xml:space="preserve"> recientemente tenemos la noticia de que</w:t>
      </w:r>
      <w:r w:rsidR="007A1557">
        <w:rPr>
          <w:rFonts w:ascii="Century Gothic" w:eastAsia="Century Gothic" w:hAnsi="Century Gothic" w:cs="Century Gothic"/>
          <w:shd w:val="clear" w:color="auto" w:fill="FFFFFF"/>
        </w:rPr>
        <w:t xml:space="preserve"> la Secretaría de Hacienda y Crédito Público, que encabeza Rogelio Ramírez de la O, “reservó” el presupuesto por 11 mil millones de pesos previsto para las licitaciones del Programa Nacional de Conservación de Carreteras de 2024.</w:t>
      </w:r>
    </w:p>
    <w:p w14:paraId="56D0BEE5" w14:textId="21383C6C" w:rsidR="007A1557" w:rsidRDefault="007A1557" w:rsidP="00B448ED">
      <w:pPr>
        <w:pStyle w:val="BodyB"/>
        <w:spacing w:line="360" w:lineRule="auto"/>
        <w:jc w:val="both"/>
        <w:rPr>
          <w:rFonts w:ascii="Century Gothic" w:eastAsia="Century Gothic" w:hAnsi="Century Gothic" w:cs="Century Gothic"/>
          <w:shd w:val="clear" w:color="auto" w:fill="FFFFFF"/>
        </w:rPr>
      </w:pPr>
    </w:p>
    <w:p w14:paraId="43B15AE2" w14:textId="17246804" w:rsidR="00251CC4" w:rsidRDefault="007A1557" w:rsidP="00B448ED">
      <w:pPr>
        <w:pStyle w:val="BodyB"/>
        <w:spacing w:line="360" w:lineRule="auto"/>
        <w:jc w:val="both"/>
        <w:rPr>
          <w:rFonts w:ascii="Century Gothic" w:eastAsia="Century Gothic" w:hAnsi="Century Gothic" w:cs="Century Gothic"/>
          <w:shd w:val="clear" w:color="auto" w:fill="FFFFFF"/>
        </w:rPr>
      </w:pPr>
      <w:r>
        <w:rPr>
          <w:rFonts w:ascii="Century Gothic" w:eastAsia="Century Gothic" w:hAnsi="Century Gothic" w:cs="Century Gothic"/>
          <w:shd w:val="clear" w:color="auto" w:fill="FFFFFF"/>
        </w:rPr>
        <w:t xml:space="preserve">En consecuencia, la Secretaría de Infraestructura Comunicaciones y Transportes de Jorge Nuño, a través de un oficio </w:t>
      </w:r>
      <w:r w:rsidR="00251CC4">
        <w:rPr>
          <w:rFonts w:ascii="Century Gothic" w:eastAsia="Century Gothic" w:hAnsi="Century Gothic" w:cs="Century Gothic"/>
          <w:shd w:val="clear" w:color="auto" w:fill="FFFFFF"/>
        </w:rPr>
        <w:t xml:space="preserve">filtrado </w:t>
      </w:r>
      <w:r>
        <w:rPr>
          <w:rFonts w:ascii="Century Gothic" w:eastAsia="Century Gothic" w:hAnsi="Century Gothic" w:cs="Century Gothic"/>
          <w:shd w:val="clear" w:color="auto" w:fill="FFFFFF"/>
        </w:rPr>
        <w:t xml:space="preserve">fechado al 20 de enero, tuvo que cancelar 559 procesos licitatorios en curso. </w:t>
      </w:r>
      <w:r w:rsidR="00251CC4">
        <w:rPr>
          <w:rFonts w:ascii="Century Gothic" w:eastAsia="Century Gothic" w:hAnsi="Century Gothic" w:cs="Century Gothic"/>
          <w:shd w:val="clear" w:color="auto" w:fill="FFFFFF"/>
        </w:rPr>
        <w:t xml:space="preserve">Esto significa que se cancelará la última partida correspondiente al mantenimiento y conservación de las carreteras. </w:t>
      </w:r>
    </w:p>
    <w:p w14:paraId="6AB723EA" w14:textId="77777777" w:rsidR="005D4292" w:rsidRDefault="005D4292" w:rsidP="00B448ED">
      <w:pPr>
        <w:pStyle w:val="BodyB"/>
        <w:spacing w:line="360" w:lineRule="auto"/>
        <w:jc w:val="both"/>
        <w:rPr>
          <w:rFonts w:ascii="Century Gothic" w:eastAsia="Century Gothic" w:hAnsi="Century Gothic" w:cs="Century Gothic"/>
          <w:shd w:val="clear" w:color="auto" w:fill="FFFFFF"/>
        </w:rPr>
      </w:pPr>
    </w:p>
    <w:p w14:paraId="0808639A" w14:textId="10A85FA9" w:rsidR="00251CC4" w:rsidRDefault="00251CC4" w:rsidP="00B448ED">
      <w:pPr>
        <w:pStyle w:val="BodyB"/>
        <w:spacing w:line="360" w:lineRule="auto"/>
        <w:jc w:val="both"/>
        <w:rPr>
          <w:rFonts w:ascii="Century Gothic" w:eastAsia="Century Gothic" w:hAnsi="Century Gothic" w:cs="Century Gothic"/>
          <w:shd w:val="clear" w:color="auto" w:fill="FFFFFF"/>
        </w:rPr>
      </w:pPr>
      <w:r>
        <w:rPr>
          <w:rFonts w:ascii="Century Gothic" w:eastAsia="Century Gothic" w:hAnsi="Century Gothic" w:cs="Century Gothic"/>
          <w:shd w:val="clear" w:color="auto" w:fill="FFFFFF"/>
        </w:rPr>
        <w:t xml:space="preserve">¿Esto para qué? </w:t>
      </w:r>
      <w:r w:rsidRPr="00251CC4">
        <w:rPr>
          <w:rFonts w:ascii="Century Gothic" w:eastAsia="Century Gothic" w:hAnsi="Century Gothic" w:cs="Century Gothic"/>
          <w:b/>
          <w:bCs/>
          <w:shd w:val="clear" w:color="auto" w:fill="FFFFFF"/>
        </w:rPr>
        <w:t xml:space="preserve">Para ampliarle nuevamente funciones </w:t>
      </w:r>
      <w:r w:rsidR="005D4292">
        <w:rPr>
          <w:rFonts w:ascii="Century Gothic" w:eastAsia="Century Gothic" w:hAnsi="Century Gothic" w:cs="Century Gothic"/>
          <w:b/>
          <w:bCs/>
          <w:shd w:val="clear" w:color="auto" w:fill="FFFFFF"/>
        </w:rPr>
        <w:t xml:space="preserve">civiles </w:t>
      </w:r>
      <w:r w:rsidRPr="00251CC4">
        <w:rPr>
          <w:rFonts w:ascii="Century Gothic" w:eastAsia="Century Gothic" w:hAnsi="Century Gothic" w:cs="Century Gothic"/>
          <w:b/>
          <w:bCs/>
          <w:shd w:val="clear" w:color="auto" w:fill="FFFFFF"/>
        </w:rPr>
        <w:t>a la Secretaría de la Defensa Nacional (SEDENA), y encargarle a partir de ahora el mantenimiento de las carreteras federales.</w:t>
      </w:r>
      <w:r>
        <w:rPr>
          <w:rFonts w:ascii="Century Gothic" w:eastAsia="Century Gothic" w:hAnsi="Century Gothic" w:cs="Century Gothic"/>
          <w:shd w:val="clear" w:color="auto" w:fill="FFFFFF"/>
        </w:rPr>
        <w:t xml:space="preserve"> Esto lo confirmo el martes 20 de febrero </w:t>
      </w:r>
      <w:r w:rsidR="005D4292">
        <w:rPr>
          <w:rFonts w:ascii="Century Gothic" w:eastAsia="Century Gothic" w:hAnsi="Century Gothic" w:cs="Century Gothic"/>
          <w:shd w:val="clear" w:color="auto" w:fill="FFFFFF"/>
        </w:rPr>
        <w:t xml:space="preserve">el presidente </w:t>
      </w:r>
      <w:r>
        <w:rPr>
          <w:rFonts w:ascii="Century Gothic" w:eastAsia="Century Gothic" w:hAnsi="Century Gothic" w:cs="Century Gothic"/>
          <w:shd w:val="clear" w:color="auto" w:fill="FFFFFF"/>
        </w:rPr>
        <w:t xml:space="preserve">en su conferencia matutina, donde comento lo siguiente: </w:t>
      </w:r>
    </w:p>
    <w:p w14:paraId="1E8F0690" w14:textId="77777777" w:rsidR="0031285D" w:rsidRDefault="0031285D" w:rsidP="00B448ED">
      <w:pPr>
        <w:pStyle w:val="BodyB"/>
        <w:spacing w:line="360" w:lineRule="auto"/>
        <w:jc w:val="both"/>
        <w:rPr>
          <w:rFonts w:ascii="Century Gothic" w:eastAsia="Century Gothic" w:hAnsi="Century Gothic" w:cs="Century Gothic"/>
          <w:i/>
          <w:iCs/>
          <w:shd w:val="clear" w:color="auto" w:fill="FFFFFF"/>
        </w:rPr>
      </w:pPr>
    </w:p>
    <w:p w14:paraId="1D1655BB" w14:textId="77777777" w:rsidR="0031285D" w:rsidRDefault="0031285D" w:rsidP="00B448ED">
      <w:pPr>
        <w:pStyle w:val="BodyB"/>
        <w:spacing w:line="360" w:lineRule="auto"/>
        <w:jc w:val="both"/>
        <w:rPr>
          <w:rFonts w:ascii="Century Gothic" w:eastAsia="Century Gothic" w:hAnsi="Century Gothic" w:cs="Century Gothic"/>
          <w:i/>
          <w:iCs/>
          <w:shd w:val="clear" w:color="auto" w:fill="FFFFFF"/>
        </w:rPr>
      </w:pPr>
    </w:p>
    <w:p w14:paraId="623294DF" w14:textId="6FFB7722" w:rsidR="00251CC4" w:rsidRDefault="00251CC4" w:rsidP="00B448ED">
      <w:pPr>
        <w:pStyle w:val="BodyB"/>
        <w:spacing w:line="360" w:lineRule="auto"/>
        <w:jc w:val="both"/>
        <w:rPr>
          <w:rFonts w:ascii="Century Gothic" w:eastAsia="Century Gothic" w:hAnsi="Century Gothic" w:cs="Century Gothic"/>
          <w:shd w:val="clear" w:color="auto" w:fill="FFFFFF"/>
        </w:rPr>
      </w:pPr>
      <w:r w:rsidRPr="005D4292">
        <w:rPr>
          <w:rFonts w:ascii="Century Gothic" w:eastAsia="Century Gothic" w:hAnsi="Century Gothic" w:cs="Century Gothic"/>
          <w:i/>
          <w:iCs/>
          <w:shd w:val="clear" w:color="auto" w:fill="FFFFFF"/>
        </w:rPr>
        <w:t>“Si lo hacemos con el método tradicional, no lo hacemos bien, no lo hacemos en tiempo, y los ingenieros militares son una garantía de que vamos a cumplir y de que vamos a dejar bien las carreteras”</w:t>
      </w:r>
      <w:r w:rsidR="005D4292">
        <w:rPr>
          <w:rFonts w:ascii="Century Gothic" w:eastAsia="Century Gothic" w:hAnsi="Century Gothic" w:cs="Century Gothic"/>
          <w:shd w:val="clear" w:color="auto" w:fill="FFFFFF"/>
        </w:rPr>
        <w:t>.</w:t>
      </w:r>
    </w:p>
    <w:p w14:paraId="22080003" w14:textId="27F5345B" w:rsidR="008E1DA5" w:rsidRDefault="008E1DA5" w:rsidP="00B448ED">
      <w:pPr>
        <w:pStyle w:val="BodyB"/>
        <w:spacing w:line="360" w:lineRule="auto"/>
        <w:jc w:val="both"/>
        <w:rPr>
          <w:rFonts w:ascii="Century Gothic" w:eastAsia="Century Gothic" w:hAnsi="Century Gothic" w:cs="Century Gothic"/>
          <w:shd w:val="clear" w:color="auto" w:fill="FFFFFF"/>
        </w:rPr>
      </w:pPr>
    </w:p>
    <w:p w14:paraId="04E6428E" w14:textId="4EE2273A" w:rsidR="008E1DA5" w:rsidRDefault="008E1DA5" w:rsidP="00B448ED">
      <w:pPr>
        <w:pStyle w:val="BodyB"/>
        <w:spacing w:line="360" w:lineRule="auto"/>
        <w:jc w:val="both"/>
        <w:rPr>
          <w:rFonts w:ascii="Century Gothic" w:eastAsia="Century Gothic" w:hAnsi="Century Gothic" w:cs="Century Gothic"/>
          <w:shd w:val="clear" w:color="auto" w:fill="FFFFFF"/>
        </w:rPr>
      </w:pPr>
      <w:r>
        <w:rPr>
          <w:rFonts w:ascii="Century Gothic" w:eastAsia="Century Gothic" w:hAnsi="Century Gothic" w:cs="Century Gothic"/>
          <w:shd w:val="clear" w:color="auto" w:fill="FFFFFF"/>
        </w:rPr>
        <w:t xml:space="preserve">Con las cancelaciones de las 559 licitaciones, el ejército podrá contar con un fondo estimado en 11 mil millones de pesos. </w:t>
      </w:r>
      <w:r w:rsidR="00912741">
        <w:rPr>
          <w:rFonts w:ascii="Century Gothic" w:eastAsia="Century Gothic" w:hAnsi="Century Gothic" w:cs="Century Gothic"/>
          <w:shd w:val="clear" w:color="auto" w:fill="FFFFFF"/>
        </w:rPr>
        <w:t>Y,</w:t>
      </w:r>
      <w:r>
        <w:rPr>
          <w:rFonts w:ascii="Century Gothic" w:eastAsia="Century Gothic" w:hAnsi="Century Gothic" w:cs="Century Gothic"/>
          <w:shd w:val="clear" w:color="auto" w:fill="FFFFFF"/>
        </w:rPr>
        <w:t xml:space="preserve"> además, podrán contar con lo aprobado por la Cámara de Diputados, que autorizó 31 mil 52 millones de pesos del PEF 2024 para el Programa Plurianual de Conservación de la Red Federal de Carreteras Libre de Peaje.</w:t>
      </w:r>
    </w:p>
    <w:p w14:paraId="24579F28" w14:textId="508194DA" w:rsidR="005E1354" w:rsidRDefault="005E1354" w:rsidP="00B448ED">
      <w:pPr>
        <w:pStyle w:val="BodyB"/>
        <w:spacing w:line="360" w:lineRule="auto"/>
        <w:jc w:val="both"/>
        <w:rPr>
          <w:rFonts w:ascii="Century Gothic" w:eastAsia="Century Gothic" w:hAnsi="Century Gothic" w:cs="Century Gothic"/>
          <w:shd w:val="clear" w:color="auto" w:fill="FFFFFF"/>
        </w:rPr>
      </w:pPr>
    </w:p>
    <w:p w14:paraId="16384870" w14:textId="2BEA7FA2" w:rsidR="005E1354" w:rsidRPr="00912741" w:rsidRDefault="005E1354" w:rsidP="005E1354">
      <w:pPr>
        <w:pStyle w:val="BodyB"/>
        <w:spacing w:line="360" w:lineRule="auto"/>
        <w:jc w:val="both"/>
        <w:rPr>
          <w:rFonts w:ascii="Century Gothic" w:eastAsia="Century Gothic" w:hAnsi="Century Gothic" w:cs="Century Gothic"/>
          <w:b/>
          <w:bCs/>
          <w:shd w:val="clear" w:color="auto" w:fill="FFFFFF"/>
        </w:rPr>
      </w:pPr>
      <w:r w:rsidRPr="005E1354">
        <w:rPr>
          <w:rFonts w:ascii="Century Gothic" w:eastAsia="Century Gothic" w:hAnsi="Century Gothic" w:cs="Century Gothic"/>
          <w:shd w:val="clear" w:color="auto" w:fill="FFFFFF"/>
        </w:rPr>
        <w:t>Esto ocurriría tras terminar las obras del Tren Maya, donde se encuentran ingeniero</w:t>
      </w:r>
      <w:r w:rsidR="00F56227">
        <w:rPr>
          <w:rFonts w:ascii="Century Gothic" w:eastAsia="Century Gothic" w:hAnsi="Century Gothic" w:cs="Century Gothic"/>
          <w:shd w:val="clear" w:color="auto" w:fill="FFFFFF"/>
        </w:rPr>
        <w:t>s</w:t>
      </w:r>
      <w:r w:rsidRPr="005E1354">
        <w:rPr>
          <w:rFonts w:ascii="Century Gothic" w:eastAsia="Century Gothic" w:hAnsi="Century Gothic" w:cs="Century Gothic"/>
          <w:shd w:val="clear" w:color="auto" w:fill="FFFFFF"/>
        </w:rPr>
        <w:t xml:space="preserve"> y personal militar </w:t>
      </w:r>
      <w:r w:rsidR="00EE4D84">
        <w:rPr>
          <w:rFonts w:ascii="Century Gothic" w:eastAsia="Century Gothic" w:hAnsi="Century Gothic" w:cs="Century Gothic"/>
          <w:shd w:val="clear" w:color="auto" w:fill="FFFFFF"/>
        </w:rPr>
        <w:t>co</w:t>
      </w:r>
      <w:r w:rsidRPr="005E1354">
        <w:rPr>
          <w:rFonts w:ascii="Century Gothic" w:eastAsia="Century Gothic" w:hAnsi="Century Gothic" w:cs="Century Gothic"/>
          <w:shd w:val="clear" w:color="auto" w:fill="FFFFFF"/>
        </w:rPr>
        <w:t>n</w:t>
      </w:r>
      <w:r w:rsidR="00EE4D84">
        <w:rPr>
          <w:rFonts w:ascii="Century Gothic" w:eastAsia="Century Gothic" w:hAnsi="Century Gothic" w:cs="Century Gothic"/>
          <w:shd w:val="clear" w:color="auto" w:fill="FFFFFF"/>
        </w:rPr>
        <w:t xml:space="preserve"> experiencia</w:t>
      </w:r>
      <w:r w:rsidRPr="005E1354">
        <w:rPr>
          <w:rFonts w:ascii="Century Gothic" w:eastAsia="Century Gothic" w:hAnsi="Century Gothic" w:cs="Century Gothic"/>
          <w:shd w:val="clear" w:color="auto" w:fill="FFFFFF"/>
        </w:rPr>
        <w:t xml:space="preserve"> </w:t>
      </w:r>
      <w:r w:rsidR="00EE4D84">
        <w:rPr>
          <w:rFonts w:ascii="Century Gothic" w:eastAsia="Century Gothic" w:hAnsi="Century Gothic" w:cs="Century Gothic"/>
          <w:shd w:val="clear" w:color="auto" w:fill="FFFFFF"/>
        </w:rPr>
        <w:t xml:space="preserve">en </w:t>
      </w:r>
      <w:r w:rsidRPr="005E1354">
        <w:rPr>
          <w:rFonts w:ascii="Century Gothic" w:eastAsia="Century Gothic" w:hAnsi="Century Gothic" w:cs="Century Gothic"/>
          <w:shd w:val="clear" w:color="auto" w:fill="FFFFFF"/>
        </w:rPr>
        <w:t>obras.</w:t>
      </w:r>
      <w:r>
        <w:rPr>
          <w:rFonts w:ascii="Century Gothic" w:eastAsia="Century Gothic" w:hAnsi="Century Gothic" w:cs="Century Gothic"/>
          <w:shd w:val="clear" w:color="auto" w:fill="FFFFFF"/>
        </w:rPr>
        <w:t xml:space="preserve"> </w:t>
      </w:r>
      <w:r w:rsidRPr="005E1354">
        <w:rPr>
          <w:rFonts w:ascii="Century Gothic" w:eastAsia="Century Gothic" w:hAnsi="Century Gothic" w:cs="Century Gothic"/>
          <w:shd w:val="clear" w:color="auto" w:fill="FFFFFF"/>
        </w:rPr>
        <w:t>La CMIC señala que una red carretera en mal estado aumenta los costos de transporte, reduce la eficiencia logística, afecta la seguridad</w:t>
      </w:r>
      <w:r w:rsidR="00EE4D84">
        <w:rPr>
          <w:rFonts w:ascii="Century Gothic" w:eastAsia="Century Gothic" w:hAnsi="Century Gothic" w:cs="Century Gothic"/>
          <w:shd w:val="clear" w:color="auto" w:fill="FFFFFF"/>
        </w:rPr>
        <w:t xml:space="preserve"> </w:t>
      </w:r>
      <w:r w:rsidRPr="005E1354">
        <w:rPr>
          <w:rFonts w:ascii="Century Gothic" w:eastAsia="Century Gothic" w:hAnsi="Century Gothic" w:cs="Century Gothic"/>
          <w:shd w:val="clear" w:color="auto" w:fill="FFFFFF"/>
        </w:rPr>
        <w:t>vial al aumentar los accidentes y disminuye la atracción de inversiones, tanto nacionales como extranjeras</w:t>
      </w:r>
      <w:r w:rsidR="00CC53EC">
        <w:rPr>
          <w:rFonts w:ascii="Century Gothic" w:eastAsia="Century Gothic" w:hAnsi="Century Gothic" w:cs="Century Gothic"/>
          <w:shd w:val="clear" w:color="auto" w:fill="FFFFFF"/>
        </w:rPr>
        <w:t>,</w:t>
      </w:r>
      <w:r w:rsidR="00BB6B75">
        <w:rPr>
          <w:rFonts w:ascii="Century Gothic" w:eastAsia="Century Gothic" w:hAnsi="Century Gothic" w:cs="Century Gothic"/>
          <w:shd w:val="clear" w:color="auto" w:fill="FFFFFF"/>
        </w:rPr>
        <w:t xml:space="preserve"> y dejan cuantiosos daños a los vehículos de los que transitan día con día. </w:t>
      </w:r>
    </w:p>
    <w:p w14:paraId="290394FD" w14:textId="09776416" w:rsidR="00F56227" w:rsidRDefault="00F56227" w:rsidP="005E1354">
      <w:pPr>
        <w:pStyle w:val="BodyB"/>
        <w:spacing w:line="360" w:lineRule="auto"/>
        <w:jc w:val="both"/>
        <w:rPr>
          <w:rFonts w:ascii="Century Gothic" w:eastAsia="Century Gothic" w:hAnsi="Century Gothic" w:cs="Century Gothic"/>
          <w:shd w:val="clear" w:color="auto" w:fill="FFFFFF"/>
        </w:rPr>
      </w:pPr>
    </w:p>
    <w:p w14:paraId="42B43470" w14:textId="57EB0011" w:rsidR="00F56227" w:rsidRDefault="00F56227" w:rsidP="00F56227">
      <w:pPr>
        <w:pStyle w:val="BodyB"/>
        <w:spacing w:line="360" w:lineRule="auto"/>
        <w:jc w:val="both"/>
        <w:rPr>
          <w:rFonts w:ascii="Century Gothic" w:eastAsia="Century Gothic" w:hAnsi="Century Gothic" w:cs="Century Gothic"/>
          <w:shd w:val="clear" w:color="auto" w:fill="FFFFFF"/>
        </w:rPr>
      </w:pPr>
      <w:r>
        <w:rPr>
          <w:rFonts w:ascii="Century Gothic" w:eastAsia="Century Gothic" w:hAnsi="Century Gothic" w:cs="Century Gothic"/>
          <w:shd w:val="clear" w:color="auto" w:fill="FFFFFF"/>
        </w:rPr>
        <w:t xml:space="preserve">En la misma conferencia menciono </w:t>
      </w:r>
      <w:r w:rsidR="00EE4D84">
        <w:rPr>
          <w:rFonts w:ascii="Century Gothic" w:eastAsia="Century Gothic" w:hAnsi="Century Gothic" w:cs="Century Gothic"/>
          <w:shd w:val="clear" w:color="auto" w:fill="FFFFFF"/>
        </w:rPr>
        <w:t xml:space="preserve">el presidente </w:t>
      </w:r>
      <w:r>
        <w:rPr>
          <w:rFonts w:ascii="Century Gothic" w:eastAsia="Century Gothic" w:hAnsi="Century Gothic" w:cs="Century Gothic"/>
          <w:shd w:val="clear" w:color="auto" w:fill="FFFFFF"/>
        </w:rPr>
        <w:t xml:space="preserve">que </w:t>
      </w:r>
      <w:r w:rsidR="00EE4D84">
        <w:rPr>
          <w:rFonts w:ascii="Century Gothic" w:eastAsia="Century Gothic" w:hAnsi="Century Gothic" w:cs="Century Gothic"/>
          <w:shd w:val="clear" w:color="auto" w:fill="FFFFFF"/>
        </w:rPr>
        <w:t>tomó</w:t>
      </w:r>
      <w:r>
        <w:rPr>
          <w:rFonts w:ascii="Century Gothic" w:eastAsia="Century Gothic" w:hAnsi="Century Gothic" w:cs="Century Gothic"/>
          <w:shd w:val="clear" w:color="auto" w:fill="FFFFFF"/>
        </w:rPr>
        <w:t xml:space="preserve"> la decisión porque el mantenimiento de las carreteras mediante empresas constructoras o contratistas es más caro y les toma más tiempo.</w:t>
      </w:r>
    </w:p>
    <w:p w14:paraId="164C88A1" w14:textId="77777777" w:rsidR="00F56227" w:rsidRDefault="00F56227" w:rsidP="00F56227">
      <w:pPr>
        <w:pStyle w:val="BodyB"/>
        <w:spacing w:line="360" w:lineRule="auto"/>
        <w:jc w:val="both"/>
        <w:rPr>
          <w:rFonts w:ascii="Century Gothic" w:eastAsia="Century Gothic" w:hAnsi="Century Gothic" w:cs="Century Gothic"/>
          <w:shd w:val="clear" w:color="auto" w:fill="FFFFFF"/>
        </w:rPr>
      </w:pPr>
    </w:p>
    <w:p w14:paraId="11223719" w14:textId="77777777" w:rsidR="00F56227" w:rsidRDefault="00F56227" w:rsidP="00F56227">
      <w:pPr>
        <w:pStyle w:val="BodyB"/>
        <w:spacing w:line="360" w:lineRule="auto"/>
        <w:jc w:val="both"/>
        <w:rPr>
          <w:rFonts w:ascii="Century Gothic" w:eastAsia="Century Gothic" w:hAnsi="Century Gothic" w:cs="Century Gothic"/>
          <w:shd w:val="clear" w:color="auto" w:fill="FFFFFF"/>
        </w:rPr>
      </w:pPr>
      <w:r>
        <w:rPr>
          <w:rFonts w:ascii="Century Gothic" w:eastAsia="Century Gothic" w:hAnsi="Century Gothic" w:cs="Century Gothic"/>
          <w:shd w:val="clear" w:color="auto" w:fill="FFFFFF"/>
        </w:rPr>
        <w:t xml:space="preserve">Como bien dice la frase que ustedes han de conocer muy bien de Mao Zedong: </w:t>
      </w:r>
      <w:r w:rsidRPr="00982EAD">
        <w:rPr>
          <w:rFonts w:ascii="Century Gothic" w:eastAsia="Century Gothic" w:hAnsi="Century Gothic" w:cs="Century Gothic"/>
          <w:b/>
          <w:bCs/>
          <w:shd w:val="clear" w:color="auto" w:fill="FFFFFF"/>
        </w:rPr>
        <w:t xml:space="preserve">“Hay que buscar </w:t>
      </w:r>
      <w:r>
        <w:rPr>
          <w:rFonts w:ascii="Century Gothic" w:eastAsia="Century Gothic" w:hAnsi="Century Gothic" w:cs="Century Gothic"/>
          <w:b/>
          <w:bCs/>
          <w:shd w:val="clear" w:color="auto" w:fill="FFFFFF"/>
        </w:rPr>
        <w:t xml:space="preserve">la verdad </w:t>
      </w:r>
      <w:r w:rsidRPr="00982EAD">
        <w:rPr>
          <w:rFonts w:ascii="Century Gothic" w:eastAsia="Century Gothic" w:hAnsi="Century Gothic" w:cs="Century Gothic"/>
          <w:b/>
          <w:bCs/>
          <w:shd w:val="clear" w:color="auto" w:fill="FFFFFF"/>
        </w:rPr>
        <w:t>a través de los hechos”.</w:t>
      </w:r>
      <w:r>
        <w:rPr>
          <w:rFonts w:ascii="Century Gothic" w:eastAsia="Century Gothic" w:hAnsi="Century Gothic" w:cs="Century Gothic"/>
          <w:shd w:val="clear" w:color="auto" w:fill="FFFFFF"/>
        </w:rPr>
        <w:t xml:space="preserve"> Este tipo de declaraciones son verdaderamente preocupantes y solo nos demuestran una cosa: El presidente tiene un autoritarismo creciente que busca una política pública de militarización desenfrenada.</w:t>
      </w:r>
    </w:p>
    <w:p w14:paraId="68A86CCE" w14:textId="77777777" w:rsidR="00F56227" w:rsidRDefault="00F56227" w:rsidP="00F56227">
      <w:pPr>
        <w:pStyle w:val="BodyB"/>
        <w:spacing w:line="360" w:lineRule="auto"/>
        <w:jc w:val="both"/>
        <w:rPr>
          <w:rFonts w:ascii="Century Gothic" w:eastAsia="Century Gothic" w:hAnsi="Century Gothic" w:cs="Century Gothic"/>
          <w:shd w:val="clear" w:color="auto" w:fill="FFFFFF"/>
        </w:rPr>
      </w:pPr>
    </w:p>
    <w:p w14:paraId="206319EB" w14:textId="1AFCF0BA" w:rsidR="00F56227" w:rsidRDefault="00F56227" w:rsidP="00F56227">
      <w:pPr>
        <w:pStyle w:val="BodyB"/>
        <w:spacing w:line="360" w:lineRule="auto"/>
        <w:jc w:val="both"/>
        <w:rPr>
          <w:rFonts w:ascii="Century Gothic" w:eastAsia="Century Gothic" w:hAnsi="Century Gothic" w:cs="Century Gothic"/>
          <w:shd w:val="clear" w:color="auto" w:fill="FFFFFF"/>
        </w:rPr>
      </w:pPr>
      <w:r>
        <w:rPr>
          <w:rFonts w:ascii="Century Gothic" w:eastAsia="Century Gothic" w:hAnsi="Century Gothic" w:cs="Century Gothic"/>
          <w:shd w:val="clear" w:color="auto" w:fill="FFFFFF"/>
        </w:rPr>
        <w:lastRenderedPageBreak/>
        <w:t xml:space="preserve">Desde el 2010 hasta la fecha, se le ha entregado al </w:t>
      </w:r>
      <w:r w:rsidR="00A3682B">
        <w:rPr>
          <w:rFonts w:ascii="Century Gothic" w:eastAsia="Century Gothic" w:hAnsi="Century Gothic" w:cs="Century Gothic"/>
          <w:shd w:val="clear" w:color="auto" w:fill="FFFFFF"/>
        </w:rPr>
        <w:t>ejército</w:t>
      </w:r>
      <w:r>
        <w:rPr>
          <w:rFonts w:ascii="Century Gothic" w:eastAsia="Century Gothic" w:hAnsi="Century Gothic" w:cs="Century Gothic"/>
          <w:shd w:val="clear" w:color="auto" w:fill="FFFFFF"/>
        </w:rPr>
        <w:t xml:space="preserve"> más de 227 funciones civiles. Entre ellas el control de las aduanas, el control de los puertos, la construcción de mega proyectos (como la refinería dos bocas y el tren maya) y sobre todo el más importante: el control de la seguridad pública.</w:t>
      </w:r>
    </w:p>
    <w:p w14:paraId="74ABDEC4" w14:textId="77777777" w:rsidR="0090152B" w:rsidRDefault="0090152B" w:rsidP="00F56227">
      <w:pPr>
        <w:pStyle w:val="BodyB"/>
        <w:spacing w:line="360" w:lineRule="auto"/>
        <w:jc w:val="both"/>
        <w:rPr>
          <w:rFonts w:ascii="Century Gothic" w:eastAsia="Century Gothic" w:hAnsi="Century Gothic" w:cs="Century Gothic"/>
          <w:shd w:val="clear" w:color="auto" w:fill="FFFFFF"/>
        </w:rPr>
      </w:pPr>
    </w:p>
    <w:p w14:paraId="14E6023F" w14:textId="61EF570B" w:rsidR="00F56227" w:rsidRDefault="00F56227" w:rsidP="00F56227">
      <w:pPr>
        <w:pStyle w:val="BodyB"/>
        <w:spacing w:line="360" w:lineRule="auto"/>
        <w:jc w:val="both"/>
        <w:rPr>
          <w:rFonts w:ascii="Century Gothic" w:eastAsia="Century Gothic" w:hAnsi="Century Gothic" w:cs="Century Gothic"/>
          <w:shd w:val="clear" w:color="auto" w:fill="FFFFFF"/>
        </w:rPr>
      </w:pPr>
      <w:r>
        <w:rPr>
          <w:rFonts w:ascii="Century Gothic" w:eastAsia="Century Gothic" w:hAnsi="Century Gothic" w:cs="Century Gothic"/>
          <w:shd w:val="clear" w:color="auto" w:fill="FFFFFF"/>
        </w:rPr>
        <w:t xml:space="preserve">Hay que entender que el </w:t>
      </w:r>
      <w:r w:rsidR="00A3682B">
        <w:rPr>
          <w:rFonts w:ascii="Century Gothic" w:eastAsia="Century Gothic" w:hAnsi="Century Gothic" w:cs="Century Gothic"/>
          <w:shd w:val="clear" w:color="auto" w:fill="FFFFFF"/>
        </w:rPr>
        <w:t>ejército</w:t>
      </w:r>
      <w:r>
        <w:rPr>
          <w:rFonts w:ascii="Century Gothic" w:eastAsia="Century Gothic" w:hAnsi="Century Gothic" w:cs="Century Gothic"/>
          <w:shd w:val="clear" w:color="auto" w:fill="FFFFFF"/>
        </w:rPr>
        <w:t xml:space="preserve"> en las calles solo</w:t>
      </w:r>
      <w:r w:rsidR="00CC53EC">
        <w:rPr>
          <w:rFonts w:ascii="Century Gothic" w:eastAsia="Century Gothic" w:hAnsi="Century Gothic" w:cs="Century Gothic"/>
          <w:shd w:val="clear" w:color="auto" w:fill="FFFFFF"/>
        </w:rPr>
        <w:t xml:space="preserve"> les</w:t>
      </w:r>
      <w:r>
        <w:rPr>
          <w:rFonts w:ascii="Century Gothic" w:eastAsia="Century Gothic" w:hAnsi="Century Gothic" w:cs="Century Gothic"/>
          <w:shd w:val="clear" w:color="auto" w:fill="FFFFFF"/>
        </w:rPr>
        <w:t xml:space="preserve"> genera </w:t>
      </w:r>
      <w:r w:rsidR="0090152B">
        <w:rPr>
          <w:rFonts w:ascii="Century Gothic" w:eastAsia="Century Gothic" w:hAnsi="Century Gothic" w:cs="Century Gothic"/>
          <w:shd w:val="clear" w:color="auto" w:fill="FFFFFF"/>
        </w:rPr>
        <w:t xml:space="preserve">una sobrecarga de trabajo a las fuerzas armadas, </w:t>
      </w:r>
      <w:r>
        <w:rPr>
          <w:rFonts w:ascii="Century Gothic" w:eastAsia="Century Gothic" w:hAnsi="Century Gothic" w:cs="Century Gothic"/>
          <w:shd w:val="clear" w:color="auto" w:fill="FFFFFF"/>
        </w:rPr>
        <w:t xml:space="preserve">porque esas no son sus funciones. </w:t>
      </w:r>
    </w:p>
    <w:p w14:paraId="63F1C953" w14:textId="77777777" w:rsidR="00F56227" w:rsidRDefault="00F56227" w:rsidP="00F56227">
      <w:pPr>
        <w:pStyle w:val="BodyB"/>
        <w:spacing w:line="360" w:lineRule="auto"/>
        <w:jc w:val="both"/>
        <w:rPr>
          <w:rFonts w:ascii="Century Gothic" w:eastAsia="Century Gothic" w:hAnsi="Century Gothic" w:cs="Century Gothic"/>
          <w:shd w:val="clear" w:color="auto" w:fill="FFFFFF"/>
        </w:rPr>
      </w:pPr>
    </w:p>
    <w:p w14:paraId="4DC569AA" w14:textId="45EEA7F7" w:rsidR="00F56227" w:rsidRDefault="00F56227" w:rsidP="00F56227">
      <w:pPr>
        <w:pStyle w:val="BodyB"/>
        <w:spacing w:line="360" w:lineRule="auto"/>
        <w:jc w:val="both"/>
        <w:rPr>
          <w:rFonts w:ascii="Century Gothic" w:eastAsia="Century Gothic" w:hAnsi="Century Gothic" w:cs="Century Gothic"/>
          <w:shd w:val="clear" w:color="auto" w:fill="FFFFFF"/>
        </w:rPr>
      </w:pPr>
      <w:r>
        <w:rPr>
          <w:rFonts w:ascii="Century Gothic" w:eastAsia="Century Gothic" w:hAnsi="Century Gothic" w:cs="Century Gothic"/>
          <w:shd w:val="clear" w:color="auto" w:fill="FFFFFF"/>
        </w:rPr>
        <w:t xml:space="preserve">La estrategia de militarización es conocida por fracasar en todo el mundo porque sus funciones están orientadas a otra cosa: Para el combate y para la </w:t>
      </w:r>
      <w:r w:rsidR="00E963B6">
        <w:rPr>
          <w:rFonts w:ascii="Century Gothic" w:eastAsia="Century Gothic" w:hAnsi="Century Gothic" w:cs="Century Gothic"/>
          <w:shd w:val="clear" w:color="auto" w:fill="FFFFFF"/>
        </w:rPr>
        <w:t>defensa nacional</w:t>
      </w:r>
      <w:r>
        <w:rPr>
          <w:rFonts w:ascii="Century Gothic" w:eastAsia="Century Gothic" w:hAnsi="Century Gothic" w:cs="Century Gothic"/>
          <w:shd w:val="clear" w:color="auto" w:fill="FFFFFF"/>
        </w:rPr>
        <w:t xml:space="preserve">. Y también debido a su opacidad institucional, ya que hay diversos asuntos relacionados a la seguridad nacional, la transparencia para la rendición de cuentas y la fiscalización, se ve completamente afectada. </w:t>
      </w:r>
    </w:p>
    <w:p w14:paraId="297389E8" w14:textId="77777777" w:rsidR="00F56227" w:rsidRDefault="00F56227" w:rsidP="00F56227">
      <w:pPr>
        <w:pStyle w:val="BodyB"/>
        <w:spacing w:line="360" w:lineRule="auto"/>
        <w:jc w:val="both"/>
        <w:rPr>
          <w:rFonts w:ascii="Century Gothic" w:eastAsia="Century Gothic" w:hAnsi="Century Gothic" w:cs="Century Gothic"/>
          <w:shd w:val="clear" w:color="auto" w:fill="FFFFFF"/>
        </w:rPr>
      </w:pPr>
    </w:p>
    <w:p w14:paraId="44475FFB" w14:textId="111B3620" w:rsidR="00F56227" w:rsidRDefault="00F56227" w:rsidP="005E1354">
      <w:pPr>
        <w:pStyle w:val="BodyB"/>
        <w:spacing w:line="360" w:lineRule="auto"/>
        <w:jc w:val="both"/>
        <w:rPr>
          <w:rFonts w:ascii="Century Gothic" w:eastAsia="Century Gothic" w:hAnsi="Century Gothic" w:cs="Century Gothic"/>
          <w:shd w:val="clear" w:color="auto" w:fill="FFFFFF"/>
        </w:rPr>
      </w:pPr>
      <w:r>
        <w:rPr>
          <w:rFonts w:ascii="Century Gothic" w:eastAsia="Century Gothic" w:hAnsi="Century Gothic" w:cs="Century Gothic"/>
          <w:shd w:val="clear" w:color="auto" w:fill="FFFFFF"/>
        </w:rPr>
        <w:t xml:space="preserve">Un país que militariza funciones civiles, está condenado a repetir los mismos patrones de </w:t>
      </w:r>
      <w:r w:rsidR="0090152B">
        <w:rPr>
          <w:rFonts w:ascii="Century Gothic" w:eastAsia="Century Gothic" w:hAnsi="Century Gothic" w:cs="Century Gothic"/>
          <w:shd w:val="clear" w:color="auto" w:fill="FFFFFF"/>
        </w:rPr>
        <w:t>fracaso</w:t>
      </w:r>
      <w:r>
        <w:rPr>
          <w:rFonts w:ascii="Century Gothic" w:eastAsia="Century Gothic" w:hAnsi="Century Gothic" w:cs="Century Gothic"/>
          <w:shd w:val="clear" w:color="auto" w:fill="FFFFFF"/>
        </w:rPr>
        <w:t xml:space="preserve"> que está tratando de erradicar.</w:t>
      </w:r>
    </w:p>
    <w:p w14:paraId="6F2613AD" w14:textId="22CDCA76" w:rsidR="005E1354" w:rsidRDefault="005E1354" w:rsidP="005E1354">
      <w:pPr>
        <w:pStyle w:val="BodyB"/>
        <w:spacing w:line="360" w:lineRule="auto"/>
        <w:jc w:val="both"/>
        <w:rPr>
          <w:rFonts w:ascii="Century Gothic" w:eastAsia="Century Gothic" w:hAnsi="Century Gothic" w:cs="Century Gothic"/>
          <w:shd w:val="clear" w:color="auto" w:fill="FFFFFF"/>
        </w:rPr>
      </w:pPr>
    </w:p>
    <w:p w14:paraId="074D9170" w14:textId="7CFAB62C" w:rsidR="00B448ED" w:rsidRPr="00B448ED" w:rsidRDefault="00B448ED" w:rsidP="00B448ED">
      <w:pPr>
        <w:pStyle w:val="BodyB"/>
        <w:spacing w:line="360" w:lineRule="auto"/>
        <w:jc w:val="both"/>
        <w:rPr>
          <w:rFonts w:ascii="Century Gothic" w:eastAsia="Century Gothic" w:hAnsi="Century Gothic" w:cs="Century Gothic"/>
          <w:shd w:val="clear" w:color="auto" w:fill="FFFFFF"/>
        </w:rPr>
      </w:pPr>
      <w:r w:rsidRPr="00B448ED">
        <w:rPr>
          <w:rFonts w:ascii="Century Gothic" w:eastAsia="Century Gothic" w:hAnsi="Century Gothic" w:cs="Century Gothic"/>
          <w:shd w:val="clear" w:color="auto" w:fill="FFFFFF"/>
        </w:rPr>
        <w:t xml:space="preserve">Hago un atento llamado a esta Honorable Asamblea para que juntos busquemos </w:t>
      </w:r>
      <w:r w:rsidR="00E963B6">
        <w:rPr>
          <w:rFonts w:ascii="Century Gothic" w:eastAsia="Century Gothic" w:hAnsi="Century Gothic" w:cs="Century Gothic"/>
          <w:shd w:val="clear" w:color="auto" w:fill="FFFFFF"/>
        </w:rPr>
        <w:t xml:space="preserve">que </w:t>
      </w:r>
      <w:r w:rsidRPr="00B448ED">
        <w:rPr>
          <w:rFonts w:ascii="Century Gothic" w:eastAsia="Century Gothic" w:hAnsi="Century Gothic" w:cs="Century Gothic"/>
          <w:shd w:val="clear" w:color="auto" w:fill="FFFFFF"/>
        </w:rPr>
        <w:t>se implementen políticas</w:t>
      </w:r>
      <w:r w:rsidR="00E963B6">
        <w:rPr>
          <w:rFonts w:ascii="Century Gothic" w:eastAsia="Century Gothic" w:hAnsi="Century Gothic" w:cs="Century Gothic"/>
          <w:shd w:val="clear" w:color="auto" w:fill="FFFFFF"/>
        </w:rPr>
        <w:t xml:space="preserve"> públicas y</w:t>
      </w:r>
      <w:r w:rsidRPr="00B448ED">
        <w:rPr>
          <w:rFonts w:ascii="Century Gothic" w:eastAsia="Century Gothic" w:hAnsi="Century Gothic" w:cs="Century Gothic"/>
          <w:shd w:val="clear" w:color="auto" w:fill="FFFFFF"/>
        </w:rPr>
        <w:t xml:space="preserve"> estrategias coordinadas y efectivas para garantizar la seguridad </w:t>
      </w:r>
      <w:r w:rsidR="00F2129C">
        <w:rPr>
          <w:rFonts w:ascii="Century Gothic" w:eastAsia="Century Gothic" w:hAnsi="Century Gothic" w:cs="Century Gothic"/>
          <w:shd w:val="clear" w:color="auto" w:fill="FFFFFF"/>
        </w:rPr>
        <w:t xml:space="preserve">vial </w:t>
      </w:r>
      <w:r w:rsidRPr="00B448ED">
        <w:rPr>
          <w:rFonts w:ascii="Century Gothic" w:eastAsia="Century Gothic" w:hAnsi="Century Gothic" w:cs="Century Gothic"/>
          <w:shd w:val="clear" w:color="auto" w:fill="FFFFFF"/>
        </w:rPr>
        <w:t xml:space="preserve">y el buen estado de nuestras carreteras, así como </w:t>
      </w:r>
      <w:r w:rsidR="00E963B6">
        <w:rPr>
          <w:rFonts w:ascii="Century Gothic" w:eastAsia="Century Gothic" w:hAnsi="Century Gothic" w:cs="Century Gothic"/>
          <w:shd w:val="clear" w:color="auto" w:fill="FFFFFF"/>
        </w:rPr>
        <w:t>la seguridad</w:t>
      </w:r>
      <w:r w:rsidRPr="00B448ED">
        <w:rPr>
          <w:rFonts w:ascii="Century Gothic" w:eastAsia="Century Gothic" w:hAnsi="Century Gothic" w:cs="Century Gothic"/>
          <w:shd w:val="clear" w:color="auto" w:fill="FFFFFF"/>
        </w:rPr>
        <w:t xml:space="preserve"> de t</w:t>
      </w:r>
      <w:r w:rsidR="00F2129C">
        <w:rPr>
          <w:rFonts w:ascii="Century Gothic" w:eastAsia="Century Gothic" w:hAnsi="Century Gothic" w:cs="Century Gothic"/>
          <w:shd w:val="clear" w:color="auto" w:fill="FFFFFF"/>
        </w:rPr>
        <w:t>oda</w:t>
      </w:r>
      <w:r w:rsidRPr="00B448ED">
        <w:rPr>
          <w:rFonts w:ascii="Century Gothic" w:eastAsia="Century Gothic" w:hAnsi="Century Gothic" w:cs="Century Gothic"/>
          <w:shd w:val="clear" w:color="auto" w:fill="FFFFFF"/>
        </w:rPr>
        <w:t>s</w:t>
      </w:r>
      <w:r w:rsidR="00F2129C">
        <w:rPr>
          <w:rFonts w:ascii="Century Gothic" w:eastAsia="Century Gothic" w:hAnsi="Century Gothic" w:cs="Century Gothic"/>
          <w:shd w:val="clear" w:color="auto" w:fill="FFFFFF"/>
        </w:rPr>
        <w:t xml:space="preserve"> y todos</w:t>
      </w:r>
      <w:r w:rsidRPr="00B448ED">
        <w:rPr>
          <w:rFonts w:ascii="Century Gothic" w:eastAsia="Century Gothic" w:hAnsi="Century Gothic" w:cs="Century Gothic"/>
          <w:shd w:val="clear" w:color="auto" w:fill="FFFFFF"/>
        </w:rPr>
        <w:t xml:space="preserve"> los ciudadanos que l</w:t>
      </w:r>
      <w:r w:rsidR="00F2129C">
        <w:rPr>
          <w:rFonts w:ascii="Century Gothic" w:eastAsia="Century Gothic" w:hAnsi="Century Gothic" w:cs="Century Gothic"/>
          <w:shd w:val="clear" w:color="auto" w:fill="FFFFFF"/>
        </w:rPr>
        <w:t>a</w:t>
      </w:r>
      <w:r w:rsidRPr="00B448ED">
        <w:rPr>
          <w:rFonts w:ascii="Century Gothic" w:eastAsia="Century Gothic" w:hAnsi="Century Gothic" w:cs="Century Gothic"/>
          <w:shd w:val="clear" w:color="auto" w:fill="FFFFFF"/>
        </w:rPr>
        <w:t xml:space="preserve">s utilizan. </w:t>
      </w:r>
    </w:p>
    <w:p w14:paraId="45D12A96" w14:textId="77777777" w:rsidR="00B448ED" w:rsidRPr="00B448ED" w:rsidRDefault="00B448ED" w:rsidP="00B448ED">
      <w:pPr>
        <w:pStyle w:val="BodyB"/>
        <w:spacing w:line="360" w:lineRule="auto"/>
        <w:jc w:val="center"/>
        <w:rPr>
          <w:rFonts w:ascii="Century Gothic" w:eastAsia="Century Gothic" w:hAnsi="Century Gothic" w:cs="Century Gothic"/>
          <w:b/>
          <w:bCs/>
          <w:shd w:val="clear" w:color="auto" w:fill="FFFFFF"/>
        </w:rPr>
      </w:pPr>
    </w:p>
    <w:p w14:paraId="469467FD" w14:textId="392BBB35" w:rsidR="0014674F" w:rsidRDefault="001A022C">
      <w:pPr>
        <w:pStyle w:val="BodyB"/>
        <w:spacing w:line="360" w:lineRule="auto"/>
        <w:jc w:val="both"/>
        <w:rPr>
          <w:rFonts w:ascii="Century Gothic" w:hAnsi="Century Gothic"/>
          <w:shd w:val="clear" w:color="auto" w:fill="FFFFFF"/>
        </w:rPr>
      </w:pPr>
      <w:r>
        <w:rPr>
          <w:rFonts w:ascii="Century Gothic" w:hAnsi="Century Gothic"/>
          <w:shd w:val="clear" w:color="auto" w:fill="FFFFFF"/>
        </w:rPr>
        <w:t>Por lo anteriormente expuesto y fundado, pongo a consideración de esta Honorable Asamblea Legislativa el siguiente proyecto de:</w:t>
      </w:r>
    </w:p>
    <w:p w14:paraId="5DB9B898" w14:textId="77777777" w:rsidR="00424645" w:rsidRDefault="00424645">
      <w:pPr>
        <w:pStyle w:val="BodyB"/>
        <w:spacing w:line="360" w:lineRule="auto"/>
        <w:jc w:val="both"/>
        <w:rPr>
          <w:rFonts w:ascii="Century Gothic" w:eastAsia="Century Gothic" w:hAnsi="Century Gothic" w:cs="Century Gothic"/>
          <w:shd w:val="clear" w:color="auto" w:fill="FFFFFF"/>
        </w:rPr>
      </w:pPr>
    </w:p>
    <w:p w14:paraId="4666344B" w14:textId="77777777" w:rsidR="0014674F" w:rsidRDefault="0014674F">
      <w:pPr>
        <w:pStyle w:val="BodyB"/>
        <w:spacing w:line="360" w:lineRule="auto"/>
        <w:jc w:val="both"/>
        <w:rPr>
          <w:rFonts w:ascii="Century Gothic" w:eastAsia="Century Gothic" w:hAnsi="Century Gothic" w:cs="Century Gothic"/>
          <w:shd w:val="clear" w:color="auto" w:fill="FFFFFF"/>
        </w:rPr>
      </w:pPr>
    </w:p>
    <w:p w14:paraId="2457C0C3" w14:textId="77777777" w:rsidR="002C4B48" w:rsidRDefault="002C4B48">
      <w:pPr>
        <w:pStyle w:val="NormalWeb"/>
        <w:shd w:val="clear" w:color="auto" w:fill="FFFFFF"/>
        <w:spacing w:before="0" w:after="120" w:line="360" w:lineRule="auto"/>
        <w:jc w:val="center"/>
        <w:rPr>
          <w:rFonts w:ascii="Century Gothic" w:hAnsi="Century Gothic"/>
          <w:b/>
          <w:bCs/>
          <w:shd w:val="clear" w:color="auto" w:fill="FFFFFF"/>
        </w:rPr>
      </w:pPr>
    </w:p>
    <w:p w14:paraId="59F103DA" w14:textId="07BACD04" w:rsidR="0014674F" w:rsidRDefault="001A022C">
      <w:pPr>
        <w:pStyle w:val="NormalWeb"/>
        <w:shd w:val="clear" w:color="auto" w:fill="FFFFFF"/>
        <w:spacing w:before="0" w:after="120" w:line="360" w:lineRule="auto"/>
        <w:jc w:val="center"/>
        <w:rPr>
          <w:rFonts w:ascii="Century Gothic" w:eastAsia="Century Gothic" w:hAnsi="Century Gothic" w:cs="Century Gothic"/>
          <w:b/>
          <w:bCs/>
          <w:shd w:val="clear" w:color="auto" w:fill="FFFFFF"/>
        </w:rPr>
      </w:pPr>
      <w:r>
        <w:rPr>
          <w:rFonts w:ascii="Century Gothic" w:hAnsi="Century Gothic"/>
          <w:b/>
          <w:bCs/>
          <w:shd w:val="clear" w:color="auto" w:fill="FFFFFF"/>
        </w:rPr>
        <w:t>ACUERDO:</w:t>
      </w:r>
    </w:p>
    <w:p w14:paraId="0E2D9D89" w14:textId="6C171560" w:rsidR="0014674F" w:rsidRPr="00BB6B75" w:rsidRDefault="00B448ED">
      <w:pPr>
        <w:pStyle w:val="NormalWeb"/>
        <w:shd w:val="clear" w:color="auto" w:fill="FFFFFF"/>
        <w:spacing w:before="0" w:after="120" w:line="360" w:lineRule="auto"/>
        <w:jc w:val="both"/>
        <w:rPr>
          <w:rFonts w:ascii="Century Gothic" w:eastAsia="Century Gothic" w:hAnsi="Century Gothic" w:cs="Century Gothic"/>
          <w:shd w:val="clear" w:color="auto" w:fill="FFFFFF"/>
        </w:rPr>
      </w:pPr>
      <w:r>
        <w:rPr>
          <w:rFonts w:ascii="Century Gothic" w:hAnsi="Century Gothic"/>
          <w:b/>
          <w:bCs/>
          <w:shd w:val="clear" w:color="auto" w:fill="FFFFFF"/>
        </w:rPr>
        <w:t>PRIMERO. -</w:t>
      </w:r>
      <w:r w:rsidR="001A022C">
        <w:rPr>
          <w:rFonts w:ascii="Century Gothic" w:hAnsi="Century Gothic"/>
          <w:b/>
          <w:bCs/>
          <w:shd w:val="clear" w:color="auto" w:fill="FFFFFF"/>
        </w:rPr>
        <w:t xml:space="preserve"> </w:t>
      </w:r>
      <w:r w:rsidR="001A022C">
        <w:rPr>
          <w:rFonts w:ascii="Century Gothic" w:hAnsi="Century Gothic"/>
          <w:shd w:val="clear" w:color="auto" w:fill="FFFFFF"/>
        </w:rPr>
        <w:t xml:space="preserve">La Sexagésima Séptima Legislatura exhorta </w:t>
      </w:r>
      <w:r w:rsidRPr="00B448ED">
        <w:rPr>
          <w:rFonts w:ascii="Century Gothic" w:hAnsi="Century Gothic"/>
          <w:shd w:val="clear" w:color="auto" w:fill="FFFFFF"/>
          <w:lang w:val="en-US"/>
        </w:rPr>
        <w:t xml:space="preserve">al </w:t>
      </w:r>
      <w:proofErr w:type="spellStart"/>
      <w:r w:rsidRPr="00B448ED">
        <w:rPr>
          <w:rFonts w:ascii="Century Gothic" w:hAnsi="Century Gothic"/>
          <w:shd w:val="clear" w:color="auto" w:fill="FFFFFF"/>
          <w:lang w:val="en-US"/>
        </w:rPr>
        <w:t>Ejecutivo</w:t>
      </w:r>
      <w:proofErr w:type="spellEnd"/>
      <w:r w:rsidRPr="00B448ED">
        <w:rPr>
          <w:rFonts w:ascii="Century Gothic" w:hAnsi="Century Gothic"/>
          <w:shd w:val="clear" w:color="auto" w:fill="FFFFFF"/>
          <w:lang w:val="en-US"/>
        </w:rPr>
        <w:t xml:space="preserve"> Federal</w:t>
      </w:r>
      <w:r w:rsidR="00E963B6">
        <w:rPr>
          <w:rFonts w:ascii="Century Gothic" w:hAnsi="Century Gothic"/>
          <w:shd w:val="clear" w:color="auto" w:fill="FFFFFF"/>
          <w:lang w:val="en-US"/>
        </w:rPr>
        <w:t xml:space="preserve"> </w:t>
      </w:r>
      <w:r w:rsidR="00BB6B75" w:rsidRPr="00BB6B75">
        <w:rPr>
          <w:rFonts w:ascii="Century Gothic" w:hAnsi="Century Gothic"/>
          <w:shd w:val="clear" w:color="auto" w:fill="FFFFFF"/>
          <w:lang w:val="en-US"/>
        </w:rPr>
        <w:t xml:space="preserve">para que </w:t>
      </w:r>
      <w:proofErr w:type="spellStart"/>
      <w:r w:rsidR="00BB6B75" w:rsidRPr="00BB6B75">
        <w:rPr>
          <w:rFonts w:ascii="Century Gothic" w:hAnsi="Century Gothic"/>
          <w:shd w:val="clear" w:color="auto" w:fill="FFFFFF"/>
          <w:lang w:val="en-US"/>
        </w:rPr>
        <w:t>implemente</w:t>
      </w:r>
      <w:proofErr w:type="spellEnd"/>
      <w:r w:rsidR="00BB6B75" w:rsidRPr="00BB6B75">
        <w:rPr>
          <w:rFonts w:ascii="Century Gothic" w:hAnsi="Century Gothic"/>
          <w:shd w:val="clear" w:color="auto" w:fill="FFFFFF"/>
          <w:lang w:val="en-US"/>
        </w:rPr>
        <w:t xml:space="preserve"> </w:t>
      </w:r>
      <w:proofErr w:type="spellStart"/>
      <w:r w:rsidR="00BB6B75" w:rsidRPr="00BB6B75">
        <w:rPr>
          <w:rFonts w:ascii="Century Gothic" w:hAnsi="Century Gothic"/>
          <w:shd w:val="clear" w:color="auto" w:fill="FFFFFF"/>
          <w:lang w:val="en-US"/>
        </w:rPr>
        <w:t>políticas</w:t>
      </w:r>
      <w:proofErr w:type="spellEnd"/>
      <w:r w:rsidR="00BB6B75" w:rsidRPr="00BB6B75">
        <w:rPr>
          <w:rFonts w:ascii="Century Gothic" w:hAnsi="Century Gothic"/>
          <w:shd w:val="clear" w:color="auto" w:fill="FFFFFF"/>
          <w:lang w:val="en-US"/>
        </w:rPr>
        <w:t xml:space="preserve"> </w:t>
      </w:r>
      <w:proofErr w:type="spellStart"/>
      <w:r w:rsidR="00BB6B75" w:rsidRPr="00BB6B75">
        <w:rPr>
          <w:rFonts w:ascii="Century Gothic" w:hAnsi="Century Gothic"/>
          <w:shd w:val="clear" w:color="auto" w:fill="FFFFFF"/>
          <w:lang w:val="en-US"/>
        </w:rPr>
        <w:t>públicas</w:t>
      </w:r>
      <w:proofErr w:type="spellEnd"/>
      <w:r w:rsidR="00BB6B75" w:rsidRPr="00BB6B75">
        <w:rPr>
          <w:rFonts w:ascii="Century Gothic" w:hAnsi="Century Gothic"/>
          <w:shd w:val="clear" w:color="auto" w:fill="FFFFFF"/>
          <w:lang w:val="en-US"/>
        </w:rPr>
        <w:t xml:space="preserve"> que </w:t>
      </w:r>
      <w:proofErr w:type="spellStart"/>
      <w:r w:rsidR="00BB6B75" w:rsidRPr="00BB6B75">
        <w:rPr>
          <w:rFonts w:ascii="Century Gothic" w:hAnsi="Century Gothic"/>
          <w:shd w:val="clear" w:color="auto" w:fill="FFFFFF"/>
          <w:lang w:val="en-US"/>
        </w:rPr>
        <w:t>garanticen</w:t>
      </w:r>
      <w:proofErr w:type="spellEnd"/>
      <w:r w:rsidR="00BB6B75" w:rsidRPr="00BB6B75">
        <w:rPr>
          <w:rFonts w:ascii="Century Gothic" w:hAnsi="Century Gothic"/>
          <w:shd w:val="clear" w:color="auto" w:fill="FFFFFF"/>
          <w:lang w:val="en-US"/>
        </w:rPr>
        <w:t xml:space="preserve"> la </w:t>
      </w:r>
      <w:proofErr w:type="spellStart"/>
      <w:r w:rsidR="00BB6B75" w:rsidRPr="00BB6B75">
        <w:rPr>
          <w:rFonts w:ascii="Century Gothic" w:hAnsi="Century Gothic"/>
          <w:shd w:val="clear" w:color="auto" w:fill="FFFFFF"/>
          <w:lang w:val="en-US"/>
        </w:rPr>
        <w:t>conservación</w:t>
      </w:r>
      <w:proofErr w:type="spellEnd"/>
      <w:r w:rsidR="00BB6B75" w:rsidRPr="00BB6B75">
        <w:rPr>
          <w:rFonts w:ascii="Century Gothic" w:hAnsi="Century Gothic"/>
          <w:shd w:val="clear" w:color="auto" w:fill="FFFFFF"/>
          <w:lang w:val="en-US"/>
        </w:rPr>
        <w:t xml:space="preserve"> </w:t>
      </w:r>
      <w:proofErr w:type="spellStart"/>
      <w:r w:rsidR="00BB6B75" w:rsidRPr="00BB6B75">
        <w:rPr>
          <w:rFonts w:ascii="Century Gothic" w:hAnsi="Century Gothic"/>
          <w:shd w:val="clear" w:color="auto" w:fill="FFFFFF"/>
          <w:lang w:val="en-US"/>
        </w:rPr>
        <w:t>en</w:t>
      </w:r>
      <w:proofErr w:type="spellEnd"/>
      <w:r w:rsidR="00BB6B75" w:rsidRPr="00BB6B75">
        <w:rPr>
          <w:rFonts w:ascii="Century Gothic" w:hAnsi="Century Gothic"/>
          <w:shd w:val="clear" w:color="auto" w:fill="FFFFFF"/>
          <w:lang w:val="en-US"/>
        </w:rPr>
        <w:t xml:space="preserve"> </w:t>
      </w:r>
      <w:proofErr w:type="spellStart"/>
      <w:r w:rsidR="00BB6B75" w:rsidRPr="00BB6B75">
        <w:rPr>
          <w:rFonts w:ascii="Century Gothic" w:hAnsi="Century Gothic"/>
          <w:shd w:val="clear" w:color="auto" w:fill="FFFFFF"/>
          <w:lang w:val="en-US"/>
        </w:rPr>
        <w:t>buen</w:t>
      </w:r>
      <w:proofErr w:type="spellEnd"/>
      <w:r w:rsidR="00BB6B75" w:rsidRPr="00BB6B75">
        <w:rPr>
          <w:rFonts w:ascii="Century Gothic" w:hAnsi="Century Gothic"/>
          <w:shd w:val="clear" w:color="auto" w:fill="FFFFFF"/>
          <w:lang w:val="en-US"/>
        </w:rPr>
        <w:t xml:space="preserve"> </w:t>
      </w:r>
      <w:proofErr w:type="spellStart"/>
      <w:r w:rsidR="00BB6B75" w:rsidRPr="00BB6B75">
        <w:rPr>
          <w:rFonts w:ascii="Century Gothic" w:hAnsi="Century Gothic"/>
          <w:shd w:val="clear" w:color="auto" w:fill="FFFFFF"/>
          <w:lang w:val="en-US"/>
        </w:rPr>
        <w:t>estado</w:t>
      </w:r>
      <w:proofErr w:type="spellEnd"/>
      <w:r w:rsidR="00BB6B75" w:rsidRPr="00BB6B75">
        <w:rPr>
          <w:rFonts w:ascii="Century Gothic" w:hAnsi="Century Gothic"/>
          <w:shd w:val="clear" w:color="auto" w:fill="FFFFFF"/>
          <w:lang w:val="en-US"/>
        </w:rPr>
        <w:t xml:space="preserve"> de los </w:t>
      </w:r>
      <w:proofErr w:type="spellStart"/>
      <w:r w:rsidR="00BB6B75" w:rsidRPr="00BB6B75">
        <w:rPr>
          <w:rFonts w:ascii="Century Gothic" w:hAnsi="Century Gothic"/>
          <w:shd w:val="clear" w:color="auto" w:fill="FFFFFF"/>
          <w:lang w:val="en-US"/>
        </w:rPr>
        <w:t>tramos</w:t>
      </w:r>
      <w:proofErr w:type="spellEnd"/>
      <w:r w:rsidR="00BB6B75" w:rsidRPr="00BB6B75">
        <w:rPr>
          <w:rFonts w:ascii="Century Gothic" w:hAnsi="Century Gothic"/>
          <w:shd w:val="clear" w:color="auto" w:fill="FFFFFF"/>
          <w:lang w:val="en-US"/>
        </w:rPr>
        <w:t xml:space="preserve"> </w:t>
      </w:r>
      <w:proofErr w:type="spellStart"/>
      <w:r w:rsidR="00BB6B75" w:rsidRPr="00BB6B75">
        <w:rPr>
          <w:rFonts w:ascii="Century Gothic" w:hAnsi="Century Gothic"/>
          <w:shd w:val="clear" w:color="auto" w:fill="FFFFFF"/>
          <w:lang w:val="en-US"/>
        </w:rPr>
        <w:t>carreteros</w:t>
      </w:r>
      <w:proofErr w:type="spellEnd"/>
      <w:r w:rsidR="00BB6B75" w:rsidRPr="00BB6B75">
        <w:rPr>
          <w:rFonts w:ascii="Century Gothic" w:hAnsi="Century Gothic"/>
          <w:shd w:val="clear" w:color="auto" w:fill="FFFFFF"/>
          <w:lang w:val="en-US"/>
        </w:rPr>
        <w:t xml:space="preserve"> federales, a </w:t>
      </w:r>
      <w:proofErr w:type="spellStart"/>
      <w:r w:rsidR="00BB6B75" w:rsidRPr="00BB6B75">
        <w:rPr>
          <w:rFonts w:ascii="Century Gothic" w:hAnsi="Century Gothic"/>
          <w:shd w:val="clear" w:color="auto" w:fill="FFFFFF"/>
          <w:lang w:val="en-US"/>
        </w:rPr>
        <w:t>través</w:t>
      </w:r>
      <w:proofErr w:type="spellEnd"/>
      <w:r w:rsidR="00BB6B75" w:rsidRPr="00BB6B75">
        <w:rPr>
          <w:rFonts w:ascii="Century Gothic" w:hAnsi="Century Gothic"/>
          <w:shd w:val="clear" w:color="auto" w:fill="FFFFFF"/>
          <w:lang w:val="en-US"/>
        </w:rPr>
        <w:t xml:space="preserve"> de la </w:t>
      </w:r>
      <w:proofErr w:type="spellStart"/>
      <w:r w:rsidR="00BB6B75" w:rsidRPr="00BB6B75">
        <w:rPr>
          <w:rFonts w:ascii="Century Gothic" w:hAnsi="Century Gothic"/>
          <w:shd w:val="clear" w:color="auto" w:fill="FFFFFF"/>
          <w:lang w:val="en-US"/>
        </w:rPr>
        <w:t>asignación</w:t>
      </w:r>
      <w:proofErr w:type="spellEnd"/>
      <w:r w:rsidR="00BB6B75" w:rsidRPr="00BB6B75">
        <w:rPr>
          <w:rFonts w:ascii="Century Gothic" w:hAnsi="Century Gothic"/>
          <w:shd w:val="clear" w:color="auto" w:fill="FFFFFF"/>
          <w:lang w:val="en-US"/>
        </w:rPr>
        <w:t xml:space="preserve"> </w:t>
      </w:r>
      <w:proofErr w:type="spellStart"/>
      <w:r w:rsidR="00BB6B75" w:rsidRPr="00BB6B75">
        <w:rPr>
          <w:rFonts w:ascii="Century Gothic" w:hAnsi="Century Gothic"/>
          <w:shd w:val="clear" w:color="auto" w:fill="FFFFFF"/>
          <w:lang w:val="en-US"/>
        </w:rPr>
        <w:t>adecuada</w:t>
      </w:r>
      <w:proofErr w:type="spellEnd"/>
      <w:r w:rsidR="00BB6B75" w:rsidRPr="00BB6B75">
        <w:rPr>
          <w:rFonts w:ascii="Century Gothic" w:hAnsi="Century Gothic"/>
          <w:shd w:val="clear" w:color="auto" w:fill="FFFFFF"/>
          <w:lang w:val="en-US"/>
        </w:rPr>
        <w:t xml:space="preserve"> de </w:t>
      </w:r>
      <w:proofErr w:type="spellStart"/>
      <w:r w:rsidR="00BB6B75" w:rsidRPr="00BB6B75">
        <w:rPr>
          <w:rFonts w:ascii="Century Gothic" w:hAnsi="Century Gothic"/>
          <w:shd w:val="clear" w:color="auto" w:fill="FFFFFF"/>
          <w:lang w:val="en-US"/>
        </w:rPr>
        <w:t>recursos</w:t>
      </w:r>
      <w:proofErr w:type="spellEnd"/>
      <w:r w:rsidR="00BB6B75" w:rsidRPr="00BB6B75">
        <w:rPr>
          <w:rFonts w:ascii="Century Gothic" w:hAnsi="Century Gothic"/>
          <w:shd w:val="clear" w:color="auto" w:fill="FFFFFF"/>
          <w:lang w:val="en-US"/>
        </w:rPr>
        <w:t xml:space="preserve"> y la </w:t>
      </w:r>
      <w:proofErr w:type="spellStart"/>
      <w:r w:rsidR="00BB6B75" w:rsidRPr="00BB6B75">
        <w:rPr>
          <w:rFonts w:ascii="Century Gothic" w:hAnsi="Century Gothic"/>
          <w:shd w:val="clear" w:color="auto" w:fill="FFFFFF"/>
          <w:lang w:val="en-US"/>
        </w:rPr>
        <w:t>coordinación</w:t>
      </w:r>
      <w:proofErr w:type="spellEnd"/>
      <w:r w:rsidR="00BB6B75" w:rsidRPr="00BB6B75">
        <w:rPr>
          <w:rFonts w:ascii="Century Gothic" w:hAnsi="Century Gothic"/>
          <w:shd w:val="clear" w:color="auto" w:fill="FFFFFF"/>
          <w:lang w:val="en-US"/>
        </w:rPr>
        <w:t xml:space="preserve"> </w:t>
      </w:r>
      <w:proofErr w:type="spellStart"/>
      <w:r w:rsidR="00BB6B75" w:rsidRPr="00BB6B75">
        <w:rPr>
          <w:rFonts w:ascii="Century Gothic" w:hAnsi="Century Gothic"/>
          <w:shd w:val="clear" w:color="auto" w:fill="FFFFFF"/>
          <w:lang w:val="en-US"/>
        </w:rPr>
        <w:t>eficaz</w:t>
      </w:r>
      <w:proofErr w:type="spellEnd"/>
      <w:r w:rsidR="00BB6B75" w:rsidRPr="00BB6B75">
        <w:rPr>
          <w:rFonts w:ascii="Century Gothic" w:hAnsi="Century Gothic"/>
          <w:shd w:val="clear" w:color="auto" w:fill="FFFFFF"/>
          <w:lang w:val="en-US"/>
        </w:rPr>
        <w:t xml:space="preserve"> entre las </w:t>
      </w:r>
      <w:proofErr w:type="spellStart"/>
      <w:r w:rsidR="00BB6B75" w:rsidRPr="00BB6B75">
        <w:rPr>
          <w:rFonts w:ascii="Century Gothic" w:hAnsi="Century Gothic"/>
          <w:shd w:val="clear" w:color="auto" w:fill="FFFFFF"/>
          <w:lang w:val="en-US"/>
        </w:rPr>
        <w:t>autoridades</w:t>
      </w:r>
      <w:proofErr w:type="spellEnd"/>
      <w:r w:rsidR="00BB6B75" w:rsidRPr="00BB6B75">
        <w:rPr>
          <w:rFonts w:ascii="Century Gothic" w:hAnsi="Century Gothic"/>
          <w:shd w:val="clear" w:color="auto" w:fill="FFFFFF"/>
          <w:lang w:val="en-US"/>
        </w:rPr>
        <w:t xml:space="preserve"> </w:t>
      </w:r>
      <w:proofErr w:type="spellStart"/>
      <w:r w:rsidR="00BB6B75" w:rsidRPr="00BB6B75">
        <w:rPr>
          <w:rFonts w:ascii="Century Gothic" w:hAnsi="Century Gothic"/>
          <w:shd w:val="clear" w:color="auto" w:fill="FFFFFF"/>
          <w:lang w:val="en-US"/>
        </w:rPr>
        <w:t>competentes</w:t>
      </w:r>
      <w:proofErr w:type="spellEnd"/>
      <w:r w:rsidR="00BB6B75" w:rsidRPr="00BB6B75">
        <w:rPr>
          <w:rFonts w:ascii="Century Gothic" w:hAnsi="Century Gothic"/>
          <w:shd w:val="clear" w:color="auto" w:fill="FFFFFF"/>
          <w:lang w:val="en-US"/>
        </w:rPr>
        <w:t xml:space="preserve">, </w:t>
      </w:r>
      <w:proofErr w:type="spellStart"/>
      <w:r w:rsidR="00BB6B75" w:rsidRPr="00BB6B75">
        <w:rPr>
          <w:rFonts w:ascii="Century Gothic" w:hAnsi="Century Gothic"/>
          <w:shd w:val="clear" w:color="auto" w:fill="FFFFFF"/>
          <w:lang w:val="en-US"/>
        </w:rPr>
        <w:t>así</w:t>
      </w:r>
      <w:proofErr w:type="spellEnd"/>
      <w:r w:rsidR="00BB6B75" w:rsidRPr="00BB6B75">
        <w:rPr>
          <w:rFonts w:ascii="Century Gothic" w:hAnsi="Century Gothic"/>
          <w:shd w:val="clear" w:color="auto" w:fill="FFFFFF"/>
          <w:lang w:val="en-US"/>
        </w:rPr>
        <w:t xml:space="preserve"> </w:t>
      </w:r>
      <w:proofErr w:type="spellStart"/>
      <w:r w:rsidR="00BB6B75" w:rsidRPr="00BB6B75">
        <w:rPr>
          <w:rFonts w:ascii="Century Gothic" w:hAnsi="Century Gothic"/>
          <w:shd w:val="clear" w:color="auto" w:fill="FFFFFF"/>
          <w:lang w:val="en-US"/>
        </w:rPr>
        <w:t>como</w:t>
      </w:r>
      <w:proofErr w:type="spellEnd"/>
      <w:r w:rsidR="00BB6B75" w:rsidRPr="00BB6B75">
        <w:rPr>
          <w:rFonts w:ascii="Century Gothic" w:hAnsi="Century Gothic"/>
          <w:shd w:val="clear" w:color="auto" w:fill="FFFFFF"/>
          <w:lang w:val="en-US"/>
        </w:rPr>
        <w:t xml:space="preserve"> para que no </w:t>
      </w:r>
      <w:proofErr w:type="spellStart"/>
      <w:r w:rsidR="00BB6B75" w:rsidRPr="00BB6B75">
        <w:rPr>
          <w:rFonts w:ascii="Century Gothic" w:hAnsi="Century Gothic"/>
          <w:shd w:val="clear" w:color="auto" w:fill="FFFFFF"/>
          <w:lang w:val="en-US"/>
        </w:rPr>
        <w:t>amplie</w:t>
      </w:r>
      <w:proofErr w:type="spellEnd"/>
      <w:r w:rsidR="00BB6B75" w:rsidRPr="00BB6B75">
        <w:rPr>
          <w:rFonts w:ascii="Century Gothic" w:hAnsi="Century Gothic"/>
          <w:shd w:val="clear" w:color="auto" w:fill="FFFFFF"/>
          <w:lang w:val="en-US"/>
        </w:rPr>
        <w:t xml:space="preserve"> las </w:t>
      </w:r>
      <w:proofErr w:type="spellStart"/>
      <w:r w:rsidR="00BB6B75" w:rsidRPr="00BB6B75">
        <w:rPr>
          <w:rFonts w:ascii="Century Gothic" w:hAnsi="Century Gothic"/>
          <w:shd w:val="clear" w:color="auto" w:fill="FFFFFF"/>
          <w:lang w:val="en-US"/>
        </w:rPr>
        <w:t>funciones</w:t>
      </w:r>
      <w:proofErr w:type="spellEnd"/>
      <w:r w:rsidR="00BB6B75" w:rsidRPr="00BB6B75">
        <w:rPr>
          <w:rFonts w:ascii="Century Gothic" w:hAnsi="Century Gothic"/>
          <w:shd w:val="clear" w:color="auto" w:fill="FFFFFF"/>
          <w:lang w:val="en-US"/>
        </w:rPr>
        <w:t xml:space="preserve"> </w:t>
      </w:r>
      <w:proofErr w:type="spellStart"/>
      <w:r w:rsidR="00BB6B75" w:rsidRPr="00BB6B75">
        <w:rPr>
          <w:rFonts w:ascii="Century Gothic" w:hAnsi="Century Gothic"/>
          <w:shd w:val="clear" w:color="auto" w:fill="FFFFFF"/>
          <w:lang w:val="en-US"/>
        </w:rPr>
        <w:t>civiles</w:t>
      </w:r>
      <w:proofErr w:type="spellEnd"/>
      <w:r w:rsidR="00BB6B75" w:rsidRPr="00BB6B75">
        <w:rPr>
          <w:rFonts w:ascii="Century Gothic" w:hAnsi="Century Gothic"/>
          <w:shd w:val="clear" w:color="auto" w:fill="FFFFFF"/>
          <w:lang w:val="en-US"/>
        </w:rPr>
        <w:t xml:space="preserve"> de la </w:t>
      </w:r>
      <w:proofErr w:type="spellStart"/>
      <w:r w:rsidR="00BB6B75" w:rsidRPr="00BB6B75">
        <w:rPr>
          <w:rFonts w:ascii="Century Gothic" w:hAnsi="Century Gothic"/>
          <w:shd w:val="clear" w:color="auto" w:fill="FFFFFF"/>
          <w:lang w:val="en-US"/>
        </w:rPr>
        <w:t>Secretaría</w:t>
      </w:r>
      <w:proofErr w:type="spellEnd"/>
      <w:r w:rsidR="00BB6B75" w:rsidRPr="00BB6B75">
        <w:rPr>
          <w:rFonts w:ascii="Century Gothic" w:hAnsi="Century Gothic"/>
          <w:shd w:val="clear" w:color="auto" w:fill="FFFFFF"/>
          <w:lang w:val="en-US"/>
        </w:rPr>
        <w:t xml:space="preserve"> de la </w:t>
      </w:r>
      <w:proofErr w:type="spellStart"/>
      <w:r w:rsidR="00BB6B75" w:rsidRPr="00BB6B75">
        <w:rPr>
          <w:rFonts w:ascii="Century Gothic" w:hAnsi="Century Gothic"/>
          <w:shd w:val="clear" w:color="auto" w:fill="FFFFFF"/>
          <w:lang w:val="en-US"/>
        </w:rPr>
        <w:t>Defensa</w:t>
      </w:r>
      <w:proofErr w:type="spellEnd"/>
      <w:r w:rsidR="00BB6B75" w:rsidRPr="00BB6B75">
        <w:rPr>
          <w:rFonts w:ascii="Century Gothic" w:hAnsi="Century Gothic"/>
          <w:shd w:val="clear" w:color="auto" w:fill="FFFFFF"/>
          <w:lang w:val="en-US"/>
        </w:rPr>
        <w:t xml:space="preserve"> Nacional </w:t>
      </w:r>
      <w:proofErr w:type="spellStart"/>
      <w:r w:rsidR="00BB6B75" w:rsidRPr="00BB6B75">
        <w:rPr>
          <w:rFonts w:ascii="Century Gothic" w:hAnsi="Century Gothic"/>
          <w:shd w:val="clear" w:color="auto" w:fill="FFFFFF"/>
          <w:lang w:val="en-US"/>
        </w:rPr>
        <w:t>en</w:t>
      </w:r>
      <w:proofErr w:type="spellEnd"/>
      <w:r w:rsidR="00BB6B75" w:rsidRPr="00BB6B75">
        <w:rPr>
          <w:rFonts w:ascii="Century Gothic" w:hAnsi="Century Gothic"/>
          <w:shd w:val="clear" w:color="auto" w:fill="FFFFFF"/>
          <w:lang w:val="en-US"/>
        </w:rPr>
        <w:t xml:space="preserve"> </w:t>
      </w:r>
      <w:proofErr w:type="spellStart"/>
      <w:r w:rsidR="00BB6B75" w:rsidRPr="00BB6B75">
        <w:rPr>
          <w:rFonts w:ascii="Century Gothic" w:hAnsi="Century Gothic"/>
          <w:shd w:val="clear" w:color="auto" w:fill="FFFFFF"/>
          <w:lang w:val="en-US"/>
        </w:rPr>
        <w:t>el</w:t>
      </w:r>
      <w:proofErr w:type="spellEnd"/>
      <w:r w:rsidR="00BB6B75" w:rsidRPr="00BB6B75">
        <w:rPr>
          <w:rFonts w:ascii="Century Gothic" w:hAnsi="Century Gothic"/>
          <w:shd w:val="clear" w:color="auto" w:fill="FFFFFF"/>
          <w:lang w:val="en-US"/>
        </w:rPr>
        <w:t xml:space="preserve"> </w:t>
      </w:r>
      <w:proofErr w:type="spellStart"/>
      <w:r w:rsidR="00BB6B75" w:rsidRPr="00BB6B75">
        <w:rPr>
          <w:rFonts w:ascii="Century Gothic" w:hAnsi="Century Gothic"/>
          <w:shd w:val="clear" w:color="auto" w:fill="FFFFFF"/>
          <w:lang w:val="en-US"/>
        </w:rPr>
        <w:t>mantenimiento</w:t>
      </w:r>
      <w:proofErr w:type="spellEnd"/>
      <w:r w:rsidR="00BB6B75" w:rsidRPr="00BB6B75">
        <w:rPr>
          <w:rFonts w:ascii="Century Gothic" w:hAnsi="Century Gothic"/>
          <w:shd w:val="clear" w:color="auto" w:fill="FFFFFF"/>
          <w:lang w:val="en-US"/>
        </w:rPr>
        <w:t xml:space="preserve"> de </w:t>
      </w:r>
      <w:proofErr w:type="spellStart"/>
      <w:r w:rsidR="00BB6B75" w:rsidRPr="00BB6B75">
        <w:rPr>
          <w:rFonts w:ascii="Century Gothic" w:hAnsi="Century Gothic"/>
          <w:shd w:val="clear" w:color="auto" w:fill="FFFFFF"/>
          <w:lang w:val="en-US"/>
        </w:rPr>
        <w:t>carreteras</w:t>
      </w:r>
      <w:proofErr w:type="spellEnd"/>
      <w:r w:rsidR="00BB6B75" w:rsidRPr="00BB6B75">
        <w:rPr>
          <w:rFonts w:ascii="Century Gothic" w:hAnsi="Century Gothic"/>
          <w:shd w:val="clear" w:color="auto" w:fill="FFFFFF"/>
          <w:lang w:val="en-US"/>
        </w:rPr>
        <w:t xml:space="preserve"> federales</w:t>
      </w:r>
      <w:r w:rsidR="00BB6B75">
        <w:rPr>
          <w:rFonts w:ascii="Century Gothic" w:hAnsi="Century Gothic"/>
          <w:shd w:val="clear" w:color="auto" w:fill="FFFFFF"/>
          <w:lang w:val="en-US"/>
        </w:rPr>
        <w:t xml:space="preserve">. </w:t>
      </w:r>
    </w:p>
    <w:p w14:paraId="0701545C" w14:textId="08AC5CAB" w:rsidR="0014674F" w:rsidRDefault="00B448ED">
      <w:pPr>
        <w:pStyle w:val="NormalWeb"/>
        <w:shd w:val="clear" w:color="auto" w:fill="FFFFFF"/>
        <w:spacing w:before="0" w:after="120" w:line="360" w:lineRule="auto"/>
        <w:jc w:val="both"/>
        <w:rPr>
          <w:rFonts w:ascii="Century Gothic" w:eastAsia="Century Gothic" w:hAnsi="Century Gothic" w:cs="Century Gothic"/>
          <w:shd w:val="clear" w:color="auto" w:fill="FFFFFF"/>
        </w:rPr>
      </w:pPr>
      <w:r>
        <w:rPr>
          <w:rFonts w:ascii="Century Gothic" w:hAnsi="Century Gothic"/>
          <w:b/>
          <w:bCs/>
          <w:shd w:val="clear" w:color="auto" w:fill="FFFFFF"/>
        </w:rPr>
        <w:t>ECONÓMICO</w:t>
      </w:r>
      <w:r>
        <w:rPr>
          <w:rFonts w:ascii="Century Gothic" w:hAnsi="Century Gothic"/>
          <w:shd w:val="clear" w:color="auto" w:fill="FFFFFF"/>
        </w:rPr>
        <w:t>. -</w:t>
      </w:r>
      <w:r w:rsidR="001A022C">
        <w:rPr>
          <w:rFonts w:ascii="Century Gothic" w:hAnsi="Century Gothic"/>
          <w:shd w:val="clear" w:color="auto" w:fill="FFFFFF"/>
        </w:rPr>
        <w:t xml:space="preserve"> Aprobado que sea, túrnese a la Secretaría de Asuntos Legislativos para que elabore la Minuta de Acuerdo correspondiente. </w:t>
      </w:r>
    </w:p>
    <w:p w14:paraId="427E8228" w14:textId="77777777" w:rsidR="00B448ED" w:rsidRDefault="00B448ED">
      <w:pPr>
        <w:pStyle w:val="NormalWeb"/>
        <w:shd w:val="clear" w:color="auto" w:fill="FFFFFF"/>
        <w:spacing w:before="0" w:after="120" w:line="360" w:lineRule="auto"/>
        <w:jc w:val="both"/>
        <w:rPr>
          <w:rFonts w:ascii="Century Gothic" w:hAnsi="Century Gothic"/>
          <w:b/>
          <w:bCs/>
          <w:shd w:val="clear" w:color="auto" w:fill="FFFFFF"/>
        </w:rPr>
      </w:pPr>
    </w:p>
    <w:p w14:paraId="590DFAC1" w14:textId="03E3BB9B" w:rsidR="0014674F" w:rsidRDefault="001A022C">
      <w:pPr>
        <w:pStyle w:val="NormalWeb"/>
        <w:shd w:val="clear" w:color="auto" w:fill="FFFFFF"/>
        <w:spacing w:before="0" w:after="120" w:line="360" w:lineRule="auto"/>
        <w:jc w:val="both"/>
        <w:rPr>
          <w:rFonts w:ascii="Century Gothic" w:eastAsia="Century Gothic" w:hAnsi="Century Gothic" w:cs="Century Gothic"/>
          <w:shd w:val="clear" w:color="auto" w:fill="FFFFFF"/>
        </w:rPr>
      </w:pPr>
      <w:r>
        <w:rPr>
          <w:rFonts w:ascii="Century Gothic" w:hAnsi="Century Gothic"/>
          <w:b/>
          <w:bCs/>
          <w:shd w:val="clear" w:color="auto" w:fill="FFFFFF"/>
        </w:rPr>
        <w:t>DADO</w:t>
      </w:r>
      <w:r>
        <w:rPr>
          <w:rFonts w:ascii="Century Gothic" w:hAnsi="Century Gothic"/>
          <w:shd w:val="clear" w:color="auto" w:fill="FFFFFF"/>
        </w:rPr>
        <w:t xml:space="preserve"> en el Salón de Sesiones del Poder Legislativo, en la ciudad de Chihuahua, a los </w:t>
      </w:r>
      <w:r w:rsidR="00912741">
        <w:rPr>
          <w:rFonts w:ascii="Century Gothic" w:hAnsi="Century Gothic"/>
          <w:shd w:val="clear" w:color="auto" w:fill="FFFFFF"/>
        </w:rPr>
        <w:t>27</w:t>
      </w:r>
      <w:r w:rsidR="00B448ED">
        <w:rPr>
          <w:rFonts w:ascii="Century Gothic" w:hAnsi="Century Gothic"/>
          <w:shd w:val="clear" w:color="auto" w:fill="FFFFFF"/>
        </w:rPr>
        <w:t xml:space="preserve"> </w:t>
      </w:r>
      <w:r>
        <w:rPr>
          <w:rFonts w:ascii="Century Gothic" w:hAnsi="Century Gothic"/>
          <w:shd w:val="clear" w:color="auto" w:fill="FFFFFF"/>
        </w:rPr>
        <w:t xml:space="preserve">días del mes de febrero de 2024. </w:t>
      </w:r>
    </w:p>
    <w:p w14:paraId="085993D6" w14:textId="77777777" w:rsidR="0014674F" w:rsidRDefault="0014674F">
      <w:pPr>
        <w:pStyle w:val="NormalWeb"/>
        <w:shd w:val="clear" w:color="auto" w:fill="FFFFFF"/>
        <w:spacing w:before="0" w:after="120" w:line="360" w:lineRule="auto"/>
        <w:jc w:val="both"/>
        <w:rPr>
          <w:rFonts w:ascii="Century Gothic" w:eastAsia="Century Gothic" w:hAnsi="Century Gothic" w:cs="Century Gothic"/>
          <w:b/>
          <w:bCs/>
          <w:shd w:val="clear" w:color="auto" w:fill="FFFFFF"/>
        </w:rPr>
      </w:pPr>
    </w:p>
    <w:p w14:paraId="6F89246C" w14:textId="77777777" w:rsidR="0014674F" w:rsidRDefault="001A022C">
      <w:pPr>
        <w:pStyle w:val="NormalWeb"/>
        <w:shd w:val="clear" w:color="auto" w:fill="FFFFFF"/>
        <w:spacing w:before="0" w:line="360" w:lineRule="auto"/>
        <w:jc w:val="center"/>
        <w:rPr>
          <w:rFonts w:ascii="Century Gothic" w:eastAsia="Century Gothic" w:hAnsi="Century Gothic" w:cs="Century Gothic"/>
          <w:b/>
          <w:bCs/>
          <w14:textOutline w14:w="12700" w14:cap="flat" w14:cmpd="sng" w14:algn="ctr">
            <w14:noFill/>
            <w14:prstDash w14:val="solid"/>
            <w14:miter w14:lim="400000"/>
          </w14:textOutline>
        </w:rPr>
      </w:pPr>
      <w:r>
        <w:rPr>
          <w:rFonts w:ascii="Century Gothic" w:hAnsi="Century Gothic"/>
          <w:b/>
          <w:bCs/>
          <w14:textOutline w14:w="12700" w14:cap="flat" w14:cmpd="sng" w14:algn="ctr">
            <w14:noFill/>
            <w14:prstDash w14:val="solid"/>
            <w14:miter w14:lim="400000"/>
          </w14:textOutline>
        </w:rPr>
        <w:t xml:space="preserve">A T E N T A M E N T E </w:t>
      </w:r>
    </w:p>
    <w:p w14:paraId="7B473F76" w14:textId="77777777" w:rsidR="0014674F" w:rsidRDefault="001A022C">
      <w:pPr>
        <w:pStyle w:val="NormalWeb"/>
        <w:shd w:val="clear" w:color="auto" w:fill="FFFFFF"/>
        <w:spacing w:before="0" w:line="360" w:lineRule="auto"/>
        <w:jc w:val="center"/>
        <w:rPr>
          <w:rFonts w:ascii="Century Gothic" w:eastAsia="Century Gothic" w:hAnsi="Century Gothic" w:cs="Century Gothic"/>
          <w14:textOutline w14:w="12700" w14:cap="flat" w14:cmpd="sng" w14:algn="ctr">
            <w14:noFill/>
            <w14:prstDash w14:val="solid"/>
            <w14:miter w14:lim="400000"/>
          </w14:textOutline>
        </w:rPr>
      </w:pPr>
      <w:r>
        <w:rPr>
          <w:rFonts w:ascii="Century Gothic" w:hAnsi="Century Gothic"/>
          <w:b/>
          <w:bCs/>
          <w14:textOutline w14:w="12700" w14:cap="flat" w14:cmpd="sng" w14:algn="ctr">
            <w14:noFill/>
            <w14:prstDash w14:val="solid"/>
            <w14:miter w14:lim="400000"/>
          </w14:textOutline>
        </w:rPr>
        <w:t>GRUPO PARLAMENTARIO DEL PARTIDO ACCION NACIONAL</w:t>
      </w:r>
    </w:p>
    <w:p w14:paraId="775A985C" w14:textId="77777777" w:rsidR="0014674F" w:rsidRDefault="0014674F">
      <w:pPr>
        <w:pStyle w:val="Body"/>
        <w:rPr>
          <w:rFonts w:ascii="Century Gothic" w:eastAsia="Century Gothic" w:hAnsi="Century Gothic" w:cs="Century Gothic"/>
          <w:b/>
          <w:bCs/>
          <w:kern w:val="2"/>
          <w:lang w:val="es-ES_tradnl"/>
        </w:rPr>
      </w:pPr>
    </w:p>
    <w:p w14:paraId="6994036C" w14:textId="77777777" w:rsidR="0014674F" w:rsidRDefault="0014674F">
      <w:pPr>
        <w:pStyle w:val="Body"/>
        <w:rPr>
          <w:rFonts w:ascii="Century Gothic" w:eastAsia="Century Gothic" w:hAnsi="Century Gothic" w:cs="Century Gothic"/>
          <w:b/>
          <w:bCs/>
          <w:kern w:val="2"/>
          <w:lang w:val="es-ES_tradnl"/>
        </w:rPr>
      </w:pPr>
    </w:p>
    <w:p w14:paraId="6E5425C4" w14:textId="77777777" w:rsidR="0014674F" w:rsidRDefault="0014674F">
      <w:pPr>
        <w:pStyle w:val="Body"/>
        <w:rPr>
          <w:rFonts w:ascii="Century Gothic" w:eastAsia="Century Gothic" w:hAnsi="Century Gothic" w:cs="Century Gothic"/>
          <w:b/>
          <w:bCs/>
          <w:kern w:val="2"/>
          <w:lang w:val="es-ES_tradnl"/>
        </w:rPr>
      </w:pPr>
    </w:p>
    <w:p w14:paraId="05374320" w14:textId="181607DC" w:rsidR="0014674F" w:rsidRPr="00BB6B75" w:rsidRDefault="001A022C" w:rsidP="00BB6B75">
      <w:pPr>
        <w:pStyle w:val="Body"/>
        <w:tabs>
          <w:tab w:val="left" w:pos="6120"/>
        </w:tabs>
        <w:spacing w:after="160" w:line="360" w:lineRule="auto"/>
        <w:jc w:val="center"/>
        <w:rPr>
          <w:rFonts w:ascii="Century Gothic" w:eastAsia="Century Gothic" w:hAnsi="Century Gothic" w:cs="Century Gothic"/>
          <w:b/>
          <w:bCs/>
          <w:shd w:val="clear" w:color="auto" w:fill="FFFFFF"/>
          <w14:textOutline w14:w="12700" w14:cap="flat" w14:cmpd="sng" w14:algn="ctr">
            <w14:noFill/>
            <w14:prstDash w14:val="solid"/>
            <w14:miter w14:lim="400000"/>
          </w14:textOutline>
        </w:rPr>
        <w:sectPr w:rsidR="0014674F" w:rsidRPr="00BB6B75">
          <w:headerReference w:type="default" r:id="rId7"/>
          <w:pgSz w:w="12240" w:h="15840"/>
          <w:pgMar w:top="1417" w:right="1701" w:bottom="1417" w:left="1701" w:header="708" w:footer="708" w:gutter="0"/>
          <w:cols w:space="720"/>
        </w:sectPr>
      </w:pPr>
      <w:r>
        <w:rPr>
          <w:rFonts w:ascii="Century Gothic" w:hAnsi="Century Gothic"/>
          <w:b/>
          <w:bCs/>
          <w:shd w:val="clear" w:color="auto" w:fill="FFFFFF"/>
          <w:lang w:val="es-ES_tradnl"/>
          <w14:textOutline w14:w="12700" w14:cap="flat" w14:cmpd="sng" w14:algn="ctr">
            <w14:noFill/>
            <w14:prstDash w14:val="solid"/>
            <w14:miter w14:lim="400000"/>
          </w14:textOutline>
        </w:rPr>
        <w:t>DIP. ISMAEL PÉREZ PAVÍA</w:t>
      </w:r>
    </w:p>
    <w:p w14:paraId="6DAA17E3" w14:textId="77777777" w:rsidR="0014674F" w:rsidRDefault="0014674F" w:rsidP="00BB6B75">
      <w:pPr>
        <w:pStyle w:val="Body"/>
        <w:spacing w:line="360" w:lineRule="auto"/>
        <w:sectPr w:rsidR="0014674F">
          <w:type w:val="continuous"/>
          <w:pgSz w:w="12240" w:h="15840"/>
          <w:pgMar w:top="1417" w:right="1701" w:bottom="1417" w:left="1701" w:header="708" w:footer="708" w:gutter="0"/>
          <w:cols w:num="2" w:space="720"/>
        </w:sectPr>
      </w:pPr>
    </w:p>
    <w:p w14:paraId="31635494" w14:textId="77777777" w:rsidR="0014674F" w:rsidRDefault="0014674F">
      <w:pPr>
        <w:pStyle w:val="Body"/>
        <w:spacing w:line="360" w:lineRule="auto"/>
        <w:jc w:val="center"/>
        <w:rPr>
          <w:rFonts w:ascii="Century Gothic" w:eastAsia="Century Gothic" w:hAnsi="Century Gothic" w:cs="Century Gothic"/>
          <w:b/>
          <w:bCs/>
          <w:lang w:val="es-ES_tradnl"/>
          <w14:textOutline w14:w="12700" w14:cap="flat" w14:cmpd="sng" w14:algn="ctr">
            <w14:noFill/>
            <w14:prstDash w14:val="solid"/>
            <w14:miter w14:lim="400000"/>
          </w14:textOutline>
        </w:rPr>
      </w:pPr>
    </w:p>
    <w:p w14:paraId="4AB08802" w14:textId="77777777" w:rsidR="0014674F" w:rsidRDefault="0014674F">
      <w:pPr>
        <w:pStyle w:val="Body"/>
        <w:spacing w:line="360" w:lineRule="auto"/>
        <w:jc w:val="center"/>
        <w:rPr>
          <w:rFonts w:ascii="Century Gothic" w:eastAsia="Century Gothic" w:hAnsi="Century Gothic" w:cs="Century Gothic"/>
          <w:b/>
          <w:bCs/>
          <w:lang w:val="es-ES_tradnl"/>
          <w14:textOutline w14:w="12700" w14:cap="flat" w14:cmpd="sng" w14:algn="ctr">
            <w14:noFill/>
            <w14:prstDash w14:val="solid"/>
            <w14:miter w14:lim="400000"/>
          </w14:textOutline>
        </w:rPr>
      </w:pPr>
    </w:p>
    <w:p w14:paraId="715E912F" w14:textId="77777777" w:rsidR="0014674F" w:rsidRDefault="0014674F">
      <w:pPr>
        <w:pStyle w:val="Body"/>
        <w:spacing w:line="360" w:lineRule="auto"/>
        <w:jc w:val="center"/>
        <w:rPr>
          <w:rFonts w:ascii="Century Gothic" w:eastAsia="Century Gothic" w:hAnsi="Century Gothic" w:cs="Century Gothic"/>
          <w:b/>
          <w:bCs/>
          <w:lang w:val="es-ES_tradnl"/>
          <w14:textOutline w14:w="12700" w14:cap="flat" w14:cmpd="sng" w14:algn="ctr">
            <w14:noFill/>
            <w14:prstDash w14:val="solid"/>
            <w14:miter w14:lim="400000"/>
          </w14:textOutline>
        </w:rPr>
      </w:pPr>
    </w:p>
    <w:p w14:paraId="53F4BDD2" w14:textId="77777777" w:rsidR="0014674F" w:rsidRDefault="001A022C">
      <w:pPr>
        <w:pStyle w:val="Body"/>
        <w:spacing w:line="360" w:lineRule="auto"/>
        <w:jc w:val="center"/>
        <w:rPr>
          <w:rFonts w:ascii="Century Gothic" w:eastAsia="Century Gothic" w:hAnsi="Century Gothic" w:cs="Century Gothic"/>
          <w:b/>
          <w:bCs/>
          <w14:textOutline w14:w="12700" w14:cap="flat" w14:cmpd="sng" w14:algn="ctr">
            <w14:noFill/>
            <w14:prstDash w14:val="solid"/>
            <w14:miter w14:lim="400000"/>
          </w14:textOutline>
        </w:rPr>
      </w:pPr>
      <w:r>
        <w:rPr>
          <w:rFonts w:ascii="Century Gothic" w:hAnsi="Century Gothic"/>
          <w:b/>
          <w:bCs/>
          <w:lang w:val="es-ES_tradnl"/>
          <w14:textOutline w14:w="12700" w14:cap="flat" w14:cmpd="sng" w14:algn="ctr">
            <w14:noFill/>
            <w14:prstDash w14:val="solid"/>
            <w14:miter w14:lim="400000"/>
          </w14:textOutline>
        </w:rPr>
        <w:t>DIP. JOSÉ ALFREDO CHÁVEZ MADRID</w:t>
      </w:r>
    </w:p>
    <w:p w14:paraId="6F2303F8" w14:textId="77777777" w:rsidR="0014674F" w:rsidRDefault="0014674F">
      <w:pPr>
        <w:pStyle w:val="Body"/>
        <w:spacing w:line="360" w:lineRule="auto"/>
        <w:jc w:val="center"/>
        <w:rPr>
          <w:rFonts w:ascii="Century Gothic" w:eastAsia="Century Gothic" w:hAnsi="Century Gothic" w:cs="Century Gothic"/>
          <w:b/>
          <w:bCs/>
          <w:lang w:val="es-ES_tradnl"/>
          <w14:textOutline w14:w="12700" w14:cap="flat" w14:cmpd="sng" w14:algn="ctr">
            <w14:noFill/>
            <w14:prstDash w14:val="solid"/>
            <w14:miter w14:lim="400000"/>
          </w14:textOutline>
        </w:rPr>
      </w:pPr>
    </w:p>
    <w:p w14:paraId="2D5C2367" w14:textId="77777777" w:rsidR="0014674F" w:rsidRDefault="0014674F">
      <w:pPr>
        <w:pStyle w:val="Body"/>
        <w:spacing w:line="360" w:lineRule="auto"/>
        <w:jc w:val="center"/>
        <w:rPr>
          <w:rFonts w:ascii="Century Gothic" w:eastAsia="Century Gothic" w:hAnsi="Century Gothic" w:cs="Century Gothic"/>
          <w:b/>
          <w:bCs/>
          <w:lang w:val="es-ES_tradnl"/>
          <w14:textOutline w14:w="12700" w14:cap="flat" w14:cmpd="sng" w14:algn="ctr">
            <w14:noFill/>
            <w14:prstDash w14:val="solid"/>
            <w14:miter w14:lim="400000"/>
          </w14:textOutline>
        </w:rPr>
      </w:pPr>
    </w:p>
    <w:p w14:paraId="42C6E5E2" w14:textId="77777777" w:rsidR="0014674F" w:rsidRDefault="001A022C">
      <w:pPr>
        <w:pStyle w:val="Body"/>
        <w:spacing w:line="360" w:lineRule="auto"/>
        <w:jc w:val="center"/>
        <w:rPr>
          <w:rFonts w:ascii="Century Gothic" w:eastAsia="Century Gothic" w:hAnsi="Century Gothic" w:cs="Century Gothic"/>
          <w:b/>
          <w:bCs/>
          <w14:textOutline w14:w="12700" w14:cap="flat" w14:cmpd="sng" w14:algn="ctr">
            <w14:noFill/>
            <w14:prstDash w14:val="solid"/>
            <w14:miter w14:lim="400000"/>
          </w14:textOutline>
        </w:rPr>
      </w:pPr>
      <w:r>
        <w:rPr>
          <w:rFonts w:ascii="Century Gothic" w:hAnsi="Century Gothic"/>
          <w:b/>
          <w:bCs/>
          <w:lang w:val="es-ES_tradnl"/>
          <w14:textOutline w14:w="12700" w14:cap="flat" w14:cmpd="sng" w14:algn="ctr">
            <w14:noFill/>
            <w14:prstDash w14:val="solid"/>
            <w14:miter w14:lim="400000"/>
          </w14:textOutline>
        </w:rPr>
        <w:t>DIP. LUIS ALBERTO AGUILAR LOZOYA</w:t>
      </w:r>
    </w:p>
    <w:p w14:paraId="636DE32B" w14:textId="77777777" w:rsidR="0014674F" w:rsidRDefault="0014674F">
      <w:pPr>
        <w:pStyle w:val="Body"/>
        <w:spacing w:line="360" w:lineRule="auto"/>
        <w:jc w:val="center"/>
        <w:rPr>
          <w:rFonts w:ascii="Century Gothic" w:eastAsia="Century Gothic" w:hAnsi="Century Gothic" w:cs="Century Gothic"/>
          <w:b/>
          <w:bCs/>
          <w:lang w:val="es-ES_tradnl"/>
          <w14:textOutline w14:w="12700" w14:cap="flat" w14:cmpd="sng" w14:algn="ctr">
            <w14:noFill/>
            <w14:prstDash w14:val="solid"/>
            <w14:miter w14:lim="400000"/>
          </w14:textOutline>
        </w:rPr>
      </w:pPr>
    </w:p>
    <w:p w14:paraId="09B0E12F" w14:textId="77777777" w:rsidR="0014674F" w:rsidRDefault="0014674F">
      <w:pPr>
        <w:pStyle w:val="Body"/>
        <w:spacing w:line="360" w:lineRule="auto"/>
        <w:jc w:val="center"/>
        <w:rPr>
          <w:rFonts w:ascii="Century Gothic" w:eastAsia="Century Gothic" w:hAnsi="Century Gothic" w:cs="Century Gothic"/>
          <w:b/>
          <w:bCs/>
          <w:lang w:val="es-ES_tradnl"/>
          <w14:textOutline w14:w="12700" w14:cap="flat" w14:cmpd="sng" w14:algn="ctr">
            <w14:noFill/>
            <w14:prstDash w14:val="solid"/>
            <w14:miter w14:lim="400000"/>
          </w14:textOutline>
        </w:rPr>
      </w:pPr>
    </w:p>
    <w:p w14:paraId="61BB8584" w14:textId="77777777" w:rsidR="0014674F" w:rsidRDefault="001A022C">
      <w:pPr>
        <w:pStyle w:val="Body"/>
        <w:spacing w:line="360" w:lineRule="auto"/>
        <w:jc w:val="center"/>
        <w:rPr>
          <w:rFonts w:ascii="Century Gothic" w:eastAsia="Century Gothic" w:hAnsi="Century Gothic" w:cs="Century Gothic"/>
          <w:b/>
          <w:bCs/>
          <w14:textOutline w14:w="12700" w14:cap="flat" w14:cmpd="sng" w14:algn="ctr">
            <w14:noFill/>
            <w14:prstDash w14:val="solid"/>
            <w14:miter w14:lim="400000"/>
          </w14:textOutline>
        </w:rPr>
      </w:pPr>
      <w:r>
        <w:rPr>
          <w:rFonts w:ascii="Century Gothic" w:hAnsi="Century Gothic"/>
          <w:b/>
          <w:bCs/>
          <w:lang w:val="es-ES_tradnl"/>
          <w14:textOutline w14:w="12700" w14:cap="flat" w14:cmpd="sng" w14:algn="ctr">
            <w14:noFill/>
            <w14:prstDash w14:val="solid"/>
            <w14:miter w14:lim="400000"/>
          </w14:textOutline>
        </w:rPr>
        <w:t>DIP. MARISELA TERRAZAS MUÑOZ</w:t>
      </w:r>
    </w:p>
    <w:p w14:paraId="71FDF0B1" w14:textId="77777777" w:rsidR="0014674F" w:rsidRDefault="0014674F">
      <w:pPr>
        <w:pStyle w:val="Body"/>
        <w:spacing w:line="360" w:lineRule="auto"/>
        <w:jc w:val="center"/>
        <w:rPr>
          <w:rFonts w:ascii="Century Gothic" w:eastAsia="Century Gothic" w:hAnsi="Century Gothic" w:cs="Century Gothic"/>
          <w:b/>
          <w:bCs/>
          <w:lang w:val="es-ES_tradnl"/>
          <w14:textOutline w14:w="12700" w14:cap="flat" w14:cmpd="sng" w14:algn="ctr">
            <w14:noFill/>
            <w14:prstDash w14:val="solid"/>
            <w14:miter w14:lim="400000"/>
          </w14:textOutline>
        </w:rPr>
      </w:pPr>
    </w:p>
    <w:p w14:paraId="3607AB0A" w14:textId="77777777" w:rsidR="0014674F" w:rsidRDefault="0014674F">
      <w:pPr>
        <w:pStyle w:val="Body"/>
        <w:spacing w:line="360" w:lineRule="auto"/>
        <w:jc w:val="center"/>
        <w:rPr>
          <w:rFonts w:ascii="Century Gothic" w:eastAsia="Century Gothic" w:hAnsi="Century Gothic" w:cs="Century Gothic"/>
          <w:b/>
          <w:bCs/>
          <w:lang w:val="es-ES_tradnl"/>
          <w14:textOutline w14:w="12700" w14:cap="flat" w14:cmpd="sng" w14:algn="ctr">
            <w14:noFill/>
            <w14:prstDash w14:val="solid"/>
            <w14:miter w14:lim="400000"/>
          </w14:textOutline>
        </w:rPr>
      </w:pPr>
    </w:p>
    <w:p w14:paraId="5F397878" w14:textId="77777777" w:rsidR="0014674F" w:rsidRDefault="0014674F">
      <w:pPr>
        <w:pStyle w:val="Body"/>
        <w:spacing w:line="360" w:lineRule="auto"/>
        <w:jc w:val="center"/>
        <w:rPr>
          <w:rFonts w:ascii="Century Gothic" w:eastAsia="Century Gothic" w:hAnsi="Century Gothic" w:cs="Century Gothic"/>
          <w:b/>
          <w:bCs/>
          <w:lang w:val="es-ES_tradnl"/>
          <w14:textOutline w14:w="12700" w14:cap="flat" w14:cmpd="sng" w14:algn="ctr">
            <w14:noFill/>
            <w14:prstDash w14:val="solid"/>
            <w14:miter w14:lim="400000"/>
          </w14:textOutline>
        </w:rPr>
      </w:pPr>
    </w:p>
    <w:p w14:paraId="3ACF8BA1" w14:textId="77777777" w:rsidR="0014674F" w:rsidRDefault="001A022C">
      <w:pPr>
        <w:pStyle w:val="Body"/>
        <w:spacing w:line="360" w:lineRule="auto"/>
        <w:jc w:val="center"/>
        <w:rPr>
          <w:rFonts w:ascii="Century Gothic" w:eastAsia="Century Gothic" w:hAnsi="Century Gothic" w:cs="Century Gothic"/>
          <w:b/>
          <w:bCs/>
          <w14:textOutline w14:w="12700" w14:cap="flat" w14:cmpd="sng" w14:algn="ctr">
            <w14:noFill/>
            <w14:prstDash w14:val="solid"/>
            <w14:miter w14:lim="400000"/>
          </w14:textOutline>
        </w:rPr>
      </w:pPr>
      <w:r>
        <w:rPr>
          <w:rFonts w:ascii="Century Gothic" w:hAnsi="Century Gothic"/>
          <w:b/>
          <w:bCs/>
          <w:lang w:val="es-ES_tradnl"/>
          <w14:textOutline w14:w="12700" w14:cap="flat" w14:cmpd="sng" w14:algn="ctr">
            <w14:noFill/>
            <w14:prstDash w14:val="solid"/>
            <w14:miter w14:lim="400000"/>
          </w14:textOutline>
        </w:rPr>
        <w:t>DIP. GABRIEL ÁNGEL GARCÍA CANTÚ</w:t>
      </w:r>
    </w:p>
    <w:p w14:paraId="472C78E1" w14:textId="77777777" w:rsidR="0014674F" w:rsidRDefault="0014674F">
      <w:pPr>
        <w:pStyle w:val="Body"/>
        <w:spacing w:line="360" w:lineRule="auto"/>
        <w:jc w:val="center"/>
        <w:rPr>
          <w:rFonts w:ascii="Century Gothic" w:eastAsia="Century Gothic" w:hAnsi="Century Gothic" w:cs="Century Gothic"/>
          <w:b/>
          <w:bCs/>
          <w:lang w:val="es-ES_tradnl"/>
          <w14:textOutline w14:w="12700" w14:cap="flat" w14:cmpd="sng" w14:algn="ctr">
            <w14:noFill/>
            <w14:prstDash w14:val="solid"/>
            <w14:miter w14:lim="400000"/>
          </w14:textOutline>
        </w:rPr>
      </w:pPr>
    </w:p>
    <w:p w14:paraId="10261DF7" w14:textId="77777777" w:rsidR="0014674F" w:rsidRDefault="0014674F">
      <w:pPr>
        <w:pStyle w:val="Body"/>
        <w:spacing w:line="360" w:lineRule="auto"/>
        <w:rPr>
          <w:rFonts w:ascii="Century Gothic" w:eastAsia="Century Gothic" w:hAnsi="Century Gothic" w:cs="Century Gothic"/>
          <w:b/>
          <w:bCs/>
          <w:lang w:val="es-ES_tradnl"/>
          <w14:textOutline w14:w="12700" w14:cap="flat" w14:cmpd="sng" w14:algn="ctr">
            <w14:noFill/>
            <w14:prstDash w14:val="solid"/>
            <w14:miter w14:lim="400000"/>
          </w14:textOutline>
        </w:rPr>
      </w:pPr>
    </w:p>
    <w:p w14:paraId="2158587C" w14:textId="77777777" w:rsidR="0014674F" w:rsidRDefault="001A022C">
      <w:pPr>
        <w:pStyle w:val="Body"/>
        <w:spacing w:line="360" w:lineRule="auto"/>
        <w:jc w:val="center"/>
        <w:rPr>
          <w:rFonts w:ascii="Century Gothic" w:eastAsia="Century Gothic" w:hAnsi="Century Gothic" w:cs="Century Gothic"/>
          <w:b/>
          <w:bCs/>
          <w14:textOutline w14:w="12700" w14:cap="flat" w14:cmpd="sng" w14:algn="ctr">
            <w14:noFill/>
            <w14:prstDash w14:val="solid"/>
            <w14:miter w14:lim="400000"/>
          </w14:textOutline>
        </w:rPr>
      </w:pPr>
      <w:r>
        <w:rPr>
          <w:rFonts w:ascii="Century Gothic" w:hAnsi="Century Gothic"/>
          <w:b/>
          <w:bCs/>
          <w:lang w:val="es-ES_tradnl"/>
          <w14:textOutline w14:w="12700" w14:cap="flat" w14:cmpd="sng" w14:algn="ctr">
            <w14:noFill/>
            <w14:prstDash w14:val="solid"/>
            <w14:miter w14:lim="400000"/>
          </w14:textOutline>
        </w:rPr>
        <w:t>DIP. GEORGINA ALEJANDRA BUJANDA RÍOS</w:t>
      </w:r>
    </w:p>
    <w:p w14:paraId="55475906" w14:textId="77777777" w:rsidR="0014674F" w:rsidRDefault="0014674F">
      <w:pPr>
        <w:pStyle w:val="Body"/>
        <w:spacing w:line="360" w:lineRule="auto"/>
        <w:jc w:val="center"/>
        <w:rPr>
          <w:rFonts w:ascii="Century Gothic" w:eastAsia="Century Gothic" w:hAnsi="Century Gothic" w:cs="Century Gothic"/>
          <w:b/>
          <w:bCs/>
          <w:lang w:val="es-ES_tradnl"/>
          <w14:textOutline w14:w="12700" w14:cap="flat" w14:cmpd="sng" w14:algn="ctr">
            <w14:noFill/>
            <w14:prstDash w14:val="solid"/>
            <w14:miter w14:lim="400000"/>
          </w14:textOutline>
        </w:rPr>
      </w:pPr>
    </w:p>
    <w:p w14:paraId="2D2F1C10" w14:textId="77777777" w:rsidR="0014674F" w:rsidRDefault="0014674F">
      <w:pPr>
        <w:pStyle w:val="Body"/>
        <w:spacing w:line="360" w:lineRule="auto"/>
        <w:jc w:val="center"/>
        <w:rPr>
          <w:rFonts w:ascii="Century Gothic" w:eastAsia="Century Gothic" w:hAnsi="Century Gothic" w:cs="Century Gothic"/>
          <w:b/>
          <w:bCs/>
          <w:lang w:val="es-ES_tradnl"/>
          <w14:textOutline w14:w="12700" w14:cap="flat" w14:cmpd="sng" w14:algn="ctr">
            <w14:noFill/>
            <w14:prstDash w14:val="solid"/>
            <w14:miter w14:lim="400000"/>
          </w14:textOutline>
        </w:rPr>
      </w:pPr>
    </w:p>
    <w:p w14:paraId="03546656" w14:textId="77777777" w:rsidR="0014674F" w:rsidRDefault="001A022C">
      <w:pPr>
        <w:pStyle w:val="Body"/>
        <w:spacing w:line="360" w:lineRule="auto"/>
        <w:jc w:val="center"/>
        <w:rPr>
          <w:rFonts w:ascii="Century Gothic" w:eastAsia="Century Gothic" w:hAnsi="Century Gothic" w:cs="Century Gothic"/>
          <w:b/>
          <w:bCs/>
          <w14:textOutline w14:w="12700" w14:cap="flat" w14:cmpd="sng" w14:algn="ctr">
            <w14:noFill/>
            <w14:prstDash w14:val="solid"/>
            <w14:miter w14:lim="400000"/>
          </w14:textOutline>
        </w:rPr>
      </w:pPr>
      <w:r>
        <w:rPr>
          <w:rFonts w:ascii="Century Gothic" w:hAnsi="Century Gothic"/>
          <w:b/>
          <w:bCs/>
          <w:lang w:val="es-ES_tradnl"/>
          <w14:textOutline w14:w="12700" w14:cap="flat" w14:cmpd="sng" w14:algn="ctr">
            <w14:noFill/>
            <w14:prstDash w14:val="solid"/>
            <w14:miter w14:lim="400000"/>
          </w14:textOutline>
        </w:rPr>
        <w:t>DIP. DIANA IVETTE PEREDA GUTIÉRREZ</w:t>
      </w:r>
    </w:p>
    <w:p w14:paraId="57E6A085" w14:textId="77777777" w:rsidR="0014674F" w:rsidRDefault="0014674F">
      <w:pPr>
        <w:pStyle w:val="Body"/>
        <w:spacing w:line="360" w:lineRule="auto"/>
        <w:jc w:val="center"/>
        <w:rPr>
          <w:rFonts w:ascii="Century Gothic" w:eastAsia="Century Gothic" w:hAnsi="Century Gothic" w:cs="Century Gothic"/>
          <w:b/>
          <w:bCs/>
          <w:lang w:val="es-ES_tradnl"/>
          <w14:textOutline w14:w="12700" w14:cap="flat" w14:cmpd="sng" w14:algn="ctr">
            <w14:noFill/>
            <w14:prstDash w14:val="solid"/>
            <w14:miter w14:lim="400000"/>
          </w14:textOutline>
        </w:rPr>
      </w:pPr>
    </w:p>
    <w:p w14:paraId="45A8FFC3" w14:textId="77777777" w:rsidR="0014674F" w:rsidRDefault="0014674F">
      <w:pPr>
        <w:pStyle w:val="Body"/>
        <w:spacing w:line="360" w:lineRule="auto"/>
        <w:jc w:val="center"/>
        <w:rPr>
          <w:rFonts w:ascii="Century Gothic" w:eastAsia="Century Gothic" w:hAnsi="Century Gothic" w:cs="Century Gothic"/>
          <w:b/>
          <w:bCs/>
          <w:lang w:val="es-ES_tradnl"/>
          <w14:textOutline w14:w="12700" w14:cap="flat" w14:cmpd="sng" w14:algn="ctr">
            <w14:noFill/>
            <w14:prstDash w14:val="solid"/>
            <w14:miter w14:lim="400000"/>
          </w14:textOutline>
        </w:rPr>
      </w:pPr>
    </w:p>
    <w:p w14:paraId="7F68A677" w14:textId="77777777" w:rsidR="0014674F" w:rsidRDefault="001A022C">
      <w:pPr>
        <w:pStyle w:val="Body"/>
        <w:spacing w:line="360" w:lineRule="auto"/>
        <w:jc w:val="center"/>
        <w:rPr>
          <w:rFonts w:ascii="Century Gothic" w:eastAsia="Century Gothic" w:hAnsi="Century Gothic" w:cs="Century Gothic"/>
          <w:b/>
          <w:bCs/>
          <w14:textOutline w14:w="12700" w14:cap="flat" w14:cmpd="sng" w14:algn="ctr">
            <w14:noFill/>
            <w14:prstDash w14:val="solid"/>
            <w14:miter w14:lim="400000"/>
          </w14:textOutline>
        </w:rPr>
      </w:pPr>
      <w:r>
        <w:rPr>
          <w:rFonts w:ascii="Century Gothic" w:hAnsi="Century Gothic"/>
          <w:b/>
          <w:bCs/>
          <w:lang w:val="es-ES_tradnl"/>
          <w14:textOutline w14:w="12700" w14:cap="flat" w14:cmpd="sng" w14:algn="ctr">
            <w14:noFill/>
            <w14:prstDash w14:val="solid"/>
            <w14:miter w14:lim="400000"/>
          </w14:textOutline>
        </w:rPr>
        <w:t>DIP. ISMAEL MARIO RODRÍGUEZ SALDAÑA</w:t>
      </w:r>
    </w:p>
    <w:p w14:paraId="6CC72022" w14:textId="77777777" w:rsidR="0014674F" w:rsidRDefault="0014674F">
      <w:pPr>
        <w:pStyle w:val="Body"/>
        <w:spacing w:line="360" w:lineRule="auto"/>
        <w:jc w:val="center"/>
        <w:rPr>
          <w:rFonts w:ascii="Century Gothic" w:eastAsia="Century Gothic" w:hAnsi="Century Gothic" w:cs="Century Gothic"/>
          <w:b/>
          <w:bCs/>
          <w:lang w:val="es-ES_tradnl"/>
          <w14:textOutline w14:w="12700" w14:cap="flat" w14:cmpd="sng" w14:algn="ctr">
            <w14:noFill/>
            <w14:prstDash w14:val="solid"/>
            <w14:miter w14:lim="400000"/>
          </w14:textOutline>
        </w:rPr>
      </w:pPr>
    </w:p>
    <w:p w14:paraId="2E28B0C3" w14:textId="77777777" w:rsidR="0014674F" w:rsidRDefault="0014674F">
      <w:pPr>
        <w:pStyle w:val="Body"/>
        <w:spacing w:line="360" w:lineRule="auto"/>
        <w:rPr>
          <w:rFonts w:ascii="Century Gothic" w:eastAsia="Century Gothic" w:hAnsi="Century Gothic" w:cs="Century Gothic"/>
          <w:b/>
          <w:bCs/>
          <w:lang w:val="es-ES_tradnl"/>
          <w14:textOutline w14:w="12700" w14:cap="flat" w14:cmpd="sng" w14:algn="ctr">
            <w14:noFill/>
            <w14:prstDash w14:val="solid"/>
            <w14:miter w14:lim="400000"/>
          </w14:textOutline>
        </w:rPr>
      </w:pPr>
    </w:p>
    <w:p w14:paraId="6A11FEC8" w14:textId="77777777" w:rsidR="0014674F" w:rsidRDefault="0014674F">
      <w:pPr>
        <w:pStyle w:val="Body"/>
        <w:spacing w:line="360" w:lineRule="auto"/>
        <w:jc w:val="center"/>
        <w:rPr>
          <w:rFonts w:ascii="Century Gothic" w:eastAsia="Century Gothic" w:hAnsi="Century Gothic" w:cs="Century Gothic"/>
          <w:b/>
          <w:bCs/>
          <w:lang w:val="es-ES_tradnl"/>
          <w14:textOutline w14:w="12700" w14:cap="flat" w14:cmpd="sng" w14:algn="ctr">
            <w14:noFill/>
            <w14:prstDash w14:val="solid"/>
            <w14:miter w14:lim="400000"/>
          </w14:textOutline>
        </w:rPr>
      </w:pPr>
    </w:p>
    <w:p w14:paraId="4F68259B" w14:textId="77777777" w:rsidR="0014674F" w:rsidRDefault="001A022C">
      <w:pPr>
        <w:pStyle w:val="Body"/>
        <w:spacing w:line="360" w:lineRule="auto"/>
        <w:jc w:val="center"/>
        <w:rPr>
          <w:rFonts w:ascii="Century Gothic" w:eastAsia="Century Gothic" w:hAnsi="Century Gothic" w:cs="Century Gothic"/>
          <w:b/>
          <w:bCs/>
          <w14:textOutline w14:w="12700" w14:cap="flat" w14:cmpd="sng" w14:algn="ctr">
            <w14:noFill/>
            <w14:prstDash w14:val="solid"/>
            <w14:miter w14:lim="400000"/>
          </w14:textOutline>
        </w:rPr>
      </w:pPr>
      <w:r>
        <w:rPr>
          <w:rFonts w:ascii="Century Gothic" w:hAnsi="Century Gothic"/>
          <w:b/>
          <w:bCs/>
          <w:lang w:val="es-ES_tradnl"/>
          <w14:textOutline w14:w="12700" w14:cap="flat" w14:cmpd="sng" w14:algn="ctr">
            <w14:noFill/>
            <w14:prstDash w14:val="solid"/>
            <w14:miter w14:lim="400000"/>
          </w14:textOutline>
        </w:rPr>
        <w:t>DIP. CARLOS ALFREDO OLSON SAN VICENTE</w:t>
      </w:r>
    </w:p>
    <w:p w14:paraId="69779B2D" w14:textId="77777777" w:rsidR="0014674F" w:rsidRDefault="0014674F">
      <w:pPr>
        <w:pStyle w:val="Body"/>
        <w:spacing w:line="360" w:lineRule="auto"/>
        <w:jc w:val="center"/>
        <w:rPr>
          <w:rFonts w:ascii="Century Gothic" w:eastAsia="Century Gothic" w:hAnsi="Century Gothic" w:cs="Century Gothic"/>
          <w:b/>
          <w:bCs/>
          <w:lang w:val="es-ES_tradnl"/>
          <w14:textOutline w14:w="12700" w14:cap="flat" w14:cmpd="sng" w14:algn="ctr">
            <w14:noFill/>
            <w14:prstDash w14:val="solid"/>
            <w14:miter w14:lim="400000"/>
          </w14:textOutline>
        </w:rPr>
      </w:pPr>
    </w:p>
    <w:p w14:paraId="2C88EE75" w14:textId="77777777" w:rsidR="0014674F" w:rsidRDefault="0014674F">
      <w:pPr>
        <w:pStyle w:val="Body"/>
        <w:spacing w:line="360" w:lineRule="auto"/>
        <w:rPr>
          <w:rFonts w:ascii="Century Gothic" w:eastAsia="Century Gothic" w:hAnsi="Century Gothic" w:cs="Century Gothic"/>
          <w:b/>
          <w:bCs/>
          <w:lang w:val="es-ES_tradnl"/>
          <w14:textOutline w14:w="12700" w14:cap="flat" w14:cmpd="sng" w14:algn="ctr">
            <w14:noFill/>
            <w14:prstDash w14:val="solid"/>
            <w14:miter w14:lim="400000"/>
          </w14:textOutline>
        </w:rPr>
      </w:pPr>
    </w:p>
    <w:p w14:paraId="1C30C191" w14:textId="77777777" w:rsidR="0014674F" w:rsidRDefault="001A022C">
      <w:pPr>
        <w:pStyle w:val="Body"/>
        <w:spacing w:line="360" w:lineRule="auto"/>
        <w:jc w:val="center"/>
        <w:rPr>
          <w:rFonts w:ascii="Century Gothic" w:eastAsia="Century Gothic" w:hAnsi="Century Gothic" w:cs="Century Gothic"/>
          <w:b/>
          <w:bCs/>
          <w14:textOutline w14:w="12700" w14:cap="flat" w14:cmpd="sng" w14:algn="ctr">
            <w14:noFill/>
            <w14:prstDash w14:val="solid"/>
            <w14:miter w14:lim="400000"/>
          </w14:textOutline>
        </w:rPr>
      </w:pPr>
      <w:r>
        <w:rPr>
          <w:rFonts w:ascii="Century Gothic" w:hAnsi="Century Gothic"/>
          <w:b/>
          <w:bCs/>
          <w:lang w:val="es-ES_tradnl"/>
          <w14:textOutline w14:w="12700" w14:cap="flat" w14:cmpd="sng" w14:algn="ctr">
            <w14:noFill/>
            <w14:prstDash w14:val="solid"/>
            <w14:miter w14:lim="400000"/>
          </w14:textOutline>
        </w:rPr>
        <w:t>DIP. ROSA ISELA MARTÍNEZ DÍAZ</w:t>
      </w:r>
    </w:p>
    <w:p w14:paraId="157EA0F5" w14:textId="77777777" w:rsidR="0014674F" w:rsidRDefault="0014674F">
      <w:pPr>
        <w:pStyle w:val="Body"/>
        <w:spacing w:line="360" w:lineRule="auto"/>
        <w:jc w:val="center"/>
        <w:rPr>
          <w:rFonts w:ascii="Century Gothic" w:eastAsia="Century Gothic" w:hAnsi="Century Gothic" w:cs="Century Gothic"/>
          <w:b/>
          <w:bCs/>
          <w:lang w:val="es-ES_tradnl"/>
          <w14:textOutline w14:w="12700" w14:cap="flat" w14:cmpd="sng" w14:algn="ctr">
            <w14:noFill/>
            <w14:prstDash w14:val="solid"/>
            <w14:miter w14:lim="400000"/>
          </w14:textOutline>
        </w:rPr>
      </w:pPr>
    </w:p>
    <w:p w14:paraId="35F1A335" w14:textId="77777777" w:rsidR="0014674F" w:rsidRDefault="0014674F">
      <w:pPr>
        <w:pStyle w:val="Body"/>
        <w:spacing w:line="360" w:lineRule="auto"/>
        <w:rPr>
          <w:rFonts w:ascii="Century Gothic" w:eastAsia="Century Gothic" w:hAnsi="Century Gothic" w:cs="Century Gothic"/>
          <w:b/>
          <w:bCs/>
          <w:lang w:val="es-ES_tradnl"/>
          <w14:textOutline w14:w="12700" w14:cap="flat" w14:cmpd="sng" w14:algn="ctr">
            <w14:noFill/>
            <w14:prstDash w14:val="solid"/>
            <w14:miter w14:lim="400000"/>
          </w14:textOutline>
        </w:rPr>
      </w:pPr>
    </w:p>
    <w:p w14:paraId="120EF7AE" w14:textId="77777777" w:rsidR="0014674F" w:rsidRDefault="0014674F">
      <w:pPr>
        <w:pStyle w:val="Body"/>
        <w:spacing w:line="360" w:lineRule="auto"/>
        <w:rPr>
          <w:rFonts w:ascii="Century Gothic" w:eastAsia="Century Gothic" w:hAnsi="Century Gothic" w:cs="Century Gothic"/>
          <w:b/>
          <w:bCs/>
          <w:lang w:val="es-ES_tradnl"/>
          <w14:textOutline w14:w="12700" w14:cap="flat" w14:cmpd="sng" w14:algn="ctr">
            <w14:noFill/>
            <w14:prstDash w14:val="solid"/>
            <w14:miter w14:lim="400000"/>
          </w14:textOutline>
        </w:rPr>
      </w:pPr>
    </w:p>
    <w:p w14:paraId="6340965D" w14:textId="77777777" w:rsidR="0014674F" w:rsidRDefault="001A022C">
      <w:pPr>
        <w:pStyle w:val="Body"/>
        <w:spacing w:line="360" w:lineRule="auto"/>
        <w:jc w:val="center"/>
        <w:rPr>
          <w:rFonts w:ascii="Century Gothic" w:eastAsia="Century Gothic" w:hAnsi="Century Gothic" w:cs="Century Gothic"/>
          <w:b/>
          <w:bCs/>
          <w14:textOutline w14:w="12700" w14:cap="flat" w14:cmpd="sng" w14:algn="ctr">
            <w14:noFill/>
            <w14:prstDash w14:val="solid"/>
            <w14:miter w14:lim="400000"/>
          </w14:textOutline>
        </w:rPr>
      </w:pPr>
      <w:r>
        <w:rPr>
          <w:rFonts w:ascii="Century Gothic" w:hAnsi="Century Gothic"/>
          <w:b/>
          <w:bCs/>
          <w:lang w:val="es-ES_tradnl"/>
          <w14:textOutline w14:w="12700" w14:cap="flat" w14:cmpd="sng" w14:algn="ctr">
            <w14:noFill/>
            <w14:prstDash w14:val="solid"/>
            <w14:miter w14:lim="400000"/>
          </w14:textOutline>
        </w:rPr>
        <w:t xml:space="preserve">DIP. ROCÍO GUADALUPE </w:t>
      </w:r>
    </w:p>
    <w:p w14:paraId="3FD56AEA" w14:textId="77777777" w:rsidR="0014674F" w:rsidRDefault="001A022C">
      <w:pPr>
        <w:pStyle w:val="Body"/>
        <w:spacing w:line="360" w:lineRule="auto"/>
        <w:jc w:val="center"/>
        <w:rPr>
          <w:rFonts w:ascii="Century Gothic" w:eastAsia="Century Gothic" w:hAnsi="Century Gothic" w:cs="Century Gothic"/>
          <w:b/>
          <w:bCs/>
          <w14:textOutline w14:w="12700" w14:cap="flat" w14:cmpd="sng" w14:algn="ctr">
            <w14:noFill/>
            <w14:prstDash w14:val="solid"/>
            <w14:miter w14:lim="400000"/>
          </w14:textOutline>
        </w:rPr>
      </w:pPr>
      <w:r>
        <w:rPr>
          <w:rFonts w:ascii="Century Gothic" w:hAnsi="Century Gothic"/>
          <w:b/>
          <w:bCs/>
          <w:lang w:val="es-ES_tradnl"/>
          <w14:textOutline w14:w="12700" w14:cap="flat" w14:cmpd="sng" w14:algn="ctr">
            <w14:noFill/>
            <w14:prstDash w14:val="solid"/>
            <w14:miter w14:lim="400000"/>
          </w14:textOutline>
        </w:rPr>
        <w:t>SARMIENTO RUFINO</w:t>
      </w:r>
    </w:p>
    <w:p w14:paraId="797379E2" w14:textId="77777777" w:rsidR="0014674F" w:rsidRDefault="0014674F">
      <w:pPr>
        <w:pStyle w:val="Body"/>
        <w:spacing w:line="360" w:lineRule="auto"/>
        <w:jc w:val="center"/>
        <w:rPr>
          <w:rFonts w:ascii="Century Gothic" w:eastAsia="Century Gothic" w:hAnsi="Century Gothic" w:cs="Century Gothic"/>
          <w:b/>
          <w:bCs/>
          <w:lang w:val="es-ES_tradnl"/>
          <w14:textOutline w14:w="12700" w14:cap="flat" w14:cmpd="sng" w14:algn="ctr">
            <w14:noFill/>
            <w14:prstDash w14:val="solid"/>
            <w14:miter w14:lim="400000"/>
          </w14:textOutline>
        </w:rPr>
      </w:pPr>
    </w:p>
    <w:p w14:paraId="5E17BC00" w14:textId="77777777" w:rsidR="0014674F" w:rsidRDefault="0014674F">
      <w:pPr>
        <w:pStyle w:val="Body"/>
        <w:spacing w:line="360" w:lineRule="auto"/>
        <w:jc w:val="center"/>
        <w:rPr>
          <w:rFonts w:ascii="Century Gothic" w:eastAsia="Century Gothic" w:hAnsi="Century Gothic" w:cs="Century Gothic"/>
          <w:b/>
          <w:bCs/>
          <w:lang w:val="es-ES_tradnl"/>
          <w14:textOutline w14:w="12700" w14:cap="flat" w14:cmpd="sng" w14:algn="ctr">
            <w14:noFill/>
            <w14:prstDash w14:val="solid"/>
            <w14:miter w14:lim="400000"/>
          </w14:textOutline>
        </w:rPr>
      </w:pPr>
    </w:p>
    <w:p w14:paraId="4F94313A" w14:textId="77777777" w:rsidR="0014674F" w:rsidRDefault="001A022C">
      <w:pPr>
        <w:pStyle w:val="Body"/>
        <w:spacing w:line="360" w:lineRule="auto"/>
        <w:jc w:val="center"/>
        <w:rPr>
          <w:rFonts w:ascii="Century Gothic" w:eastAsia="Century Gothic" w:hAnsi="Century Gothic" w:cs="Century Gothic"/>
          <w:b/>
          <w:bCs/>
          <w14:textOutline w14:w="12700" w14:cap="flat" w14:cmpd="sng" w14:algn="ctr">
            <w14:noFill/>
            <w14:prstDash w14:val="solid"/>
            <w14:miter w14:lim="400000"/>
          </w14:textOutline>
        </w:rPr>
      </w:pPr>
      <w:r>
        <w:rPr>
          <w:rFonts w:ascii="Century Gothic" w:hAnsi="Century Gothic"/>
          <w:b/>
          <w:bCs/>
          <w:lang w:val="es-ES_tradnl"/>
          <w14:textOutline w14:w="12700" w14:cap="flat" w14:cmpd="sng" w14:algn="ctr">
            <w14:noFill/>
            <w14:prstDash w14:val="solid"/>
            <w14:miter w14:lim="400000"/>
          </w14:textOutline>
        </w:rPr>
        <w:t>DIP. YESENIA GUADALUPE REYES CALZADÍAS</w:t>
      </w:r>
    </w:p>
    <w:p w14:paraId="03316720" w14:textId="77777777" w:rsidR="0014674F" w:rsidRDefault="0014674F">
      <w:pPr>
        <w:pStyle w:val="Body"/>
        <w:spacing w:line="360" w:lineRule="auto"/>
        <w:jc w:val="center"/>
        <w:rPr>
          <w:rFonts w:ascii="Century Gothic" w:eastAsia="Century Gothic" w:hAnsi="Century Gothic" w:cs="Century Gothic"/>
          <w:b/>
          <w:bCs/>
          <w:lang w:val="es-ES_tradnl"/>
          <w14:textOutline w14:w="12700" w14:cap="flat" w14:cmpd="sng" w14:algn="ctr">
            <w14:noFill/>
            <w14:prstDash w14:val="solid"/>
            <w14:miter w14:lim="400000"/>
          </w14:textOutline>
        </w:rPr>
      </w:pPr>
    </w:p>
    <w:p w14:paraId="194DDD11" w14:textId="77777777" w:rsidR="0014674F" w:rsidRDefault="0014674F">
      <w:pPr>
        <w:pStyle w:val="Body"/>
        <w:spacing w:line="360" w:lineRule="auto"/>
        <w:jc w:val="center"/>
        <w:rPr>
          <w:rFonts w:ascii="Century Gothic" w:eastAsia="Century Gothic" w:hAnsi="Century Gothic" w:cs="Century Gothic"/>
          <w:b/>
          <w:bCs/>
          <w:lang w:val="es-ES_tradnl"/>
          <w14:textOutline w14:w="12700" w14:cap="flat" w14:cmpd="sng" w14:algn="ctr">
            <w14:noFill/>
            <w14:prstDash w14:val="solid"/>
            <w14:miter w14:lim="400000"/>
          </w14:textOutline>
        </w:rPr>
      </w:pPr>
    </w:p>
    <w:p w14:paraId="5B268F9F" w14:textId="3C0159A0" w:rsidR="0014674F" w:rsidRDefault="001A022C">
      <w:pPr>
        <w:pStyle w:val="Body"/>
        <w:spacing w:line="360" w:lineRule="auto"/>
        <w:jc w:val="center"/>
        <w:rPr>
          <w:rFonts w:ascii="Century Gothic" w:eastAsia="Century Gothic" w:hAnsi="Century Gothic" w:cs="Century Gothic"/>
          <w:b/>
          <w:bCs/>
          <w14:textOutline w14:w="12700" w14:cap="flat" w14:cmpd="sng" w14:algn="ctr">
            <w14:noFill/>
            <w14:prstDash w14:val="solid"/>
            <w14:miter w14:lim="400000"/>
          </w14:textOutline>
        </w:rPr>
      </w:pPr>
      <w:r>
        <w:rPr>
          <w:rFonts w:ascii="Century Gothic" w:hAnsi="Century Gothic"/>
          <w:b/>
          <w:bCs/>
          <w:lang w:val="es-ES_tradnl"/>
          <w14:textOutline w14:w="12700" w14:cap="flat" w14:cmpd="sng" w14:algn="ctr">
            <w14:noFill/>
            <w14:prstDash w14:val="solid"/>
            <w14:miter w14:lim="400000"/>
          </w14:textOutline>
        </w:rPr>
        <w:t xml:space="preserve">DIP. </w:t>
      </w:r>
      <w:r w:rsidR="00E963B6">
        <w:rPr>
          <w:rFonts w:ascii="Century Gothic" w:hAnsi="Century Gothic"/>
          <w:b/>
          <w:bCs/>
          <w:lang w:val="es-ES_tradnl"/>
          <w14:textOutline w14:w="12700" w14:cap="flat" w14:cmpd="sng" w14:algn="ctr">
            <w14:noFill/>
            <w14:prstDash w14:val="solid"/>
            <w14:miter w14:lim="400000"/>
          </w14:textOutline>
        </w:rPr>
        <w:t>CARLA YAMILETH RIVAS MARTÍNEZ</w:t>
      </w:r>
    </w:p>
    <w:p w14:paraId="7160AB50" w14:textId="77777777" w:rsidR="0014674F" w:rsidRDefault="0014674F">
      <w:pPr>
        <w:pStyle w:val="Body"/>
        <w:spacing w:line="360" w:lineRule="auto"/>
        <w:jc w:val="center"/>
        <w:rPr>
          <w:rFonts w:ascii="Century Gothic" w:eastAsia="Century Gothic" w:hAnsi="Century Gothic" w:cs="Century Gothic"/>
          <w:b/>
          <w:bCs/>
          <w:lang w:val="es-ES_tradnl"/>
          <w14:textOutline w14:w="12700" w14:cap="flat" w14:cmpd="sng" w14:algn="ctr">
            <w14:noFill/>
            <w14:prstDash w14:val="solid"/>
            <w14:miter w14:lim="400000"/>
          </w14:textOutline>
        </w:rPr>
      </w:pPr>
    </w:p>
    <w:p w14:paraId="24991320" w14:textId="77777777" w:rsidR="0014674F" w:rsidRDefault="0014674F">
      <w:pPr>
        <w:pStyle w:val="Body"/>
        <w:spacing w:line="360" w:lineRule="auto"/>
        <w:rPr>
          <w:rFonts w:ascii="Century Gothic" w:eastAsia="Century Gothic" w:hAnsi="Century Gothic" w:cs="Century Gothic"/>
          <w:b/>
          <w:bCs/>
          <w:lang w:val="es-ES_tradnl"/>
          <w14:textOutline w14:w="12700" w14:cap="flat" w14:cmpd="sng" w14:algn="ctr">
            <w14:noFill/>
            <w14:prstDash w14:val="solid"/>
            <w14:miter w14:lim="400000"/>
          </w14:textOutline>
        </w:rPr>
      </w:pPr>
    </w:p>
    <w:p w14:paraId="1F7F7E3B" w14:textId="77777777" w:rsidR="0014674F" w:rsidRDefault="001A022C">
      <w:pPr>
        <w:pStyle w:val="Body"/>
        <w:spacing w:line="360" w:lineRule="auto"/>
        <w:jc w:val="center"/>
        <w:rPr>
          <w:rFonts w:ascii="Century Gothic" w:eastAsia="Century Gothic" w:hAnsi="Century Gothic" w:cs="Century Gothic"/>
          <w:b/>
          <w:bCs/>
          <w14:textOutline w14:w="12700" w14:cap="flat" w14:cmpd="sng" w14:algn="ctr">
            <w14:noFill/>
            <w14:prstDash w14:val="solid"/>
            <w14:miter w14:lim="400000"/>
          </w14:textOutline>
        </w:rPr>
      </w:pPr>
      <w:r>
        <w:rPr>
          <w:rFonts w:ascii="Century Gothic" w:hAnsi="Century Gothic"/>
          <w:b/>
          <w:bCs/>
          <w:lang w:val="es-ES_tradnl"/>
          <w14:textOutline w14:w="12700" w14:cap="flat" w14:cmpd="sng" w14:algn="ctr">
            <w14:noFill/>
            <w14:prstDash w14:val="solid"/>
            <w14:miter w14:lim="400000"/>
          </w14:textOutline>
        </w:rPr>
        <w:t>DIP. ROBERTO MARCELINO CARREÓN HUITRÓN</w:t>
      </w:r>
    </w:p>
    <w:p w14:paraId="791A5B79" w14:textId="77777777" w:rsidR="0014674F" w:rsidRDefault="0014674F">
      <w:pPr>
        <w:pStyle w:val="Body"/>
        <w:spacing w:line="360" w:lineRule="auto"/>
        <w:rPr>
          <w:rFonts w:ascii="Century Gothic" w:eastAsia="Century Gothic" w:hAnsi="Century Gothic" w:cs="Century Gothic"/>
          <w:b/>
          <w:bCs/>
          <w:lang w:val="es-ES_tradnl"/>
          <w14:textOutline w14:w="12700" w14:cap="flat" w14:cmpd="sng" w14:algn="ctr">
            <w14:noFill/>
            <w14:prstDash w14:val="solid"/>
            <w14:miter w14:lim="400000"/>
          </w14:textOutline>
        </w:rPr>
      </w:pPr>
    </w:p>
    <w:p w14:paraId="03341A16" w14:textId="77777777" w:rsidR="0014674F" w:rsidRDefault="0014674F">
      <w:pPr>
        <w:pStyle w:val="Body"/>
        <w:spacing w:line="360" w:lineRule="auto"/>
        <w:rPr>
          <w:rFonts w:ascii="Century Gothic" w:eastAsia="Century Gothic" w:hAnsi="Century Gothic" w:cs="Century Gothic"/>
          <w:b/>
          <w:bCs/>
          <w:lang w:val="es-ES_tradnl"/>
          <w14:textOutline w14:w="12700" w14:cap="flat" w14:cmpd="sng" w14:algn="ctr">
            <w14:noFill/>
            <w14:prstDash w14:val="solid"/>
            <w14:miter w14:lim="400000"/>
          </w14:textOutline>
        </w:rPr>
      </w:pPr>
    </w:p>
    <w:p w14:paraId="00D96B7A" w14:textId="77777777" w:rsidR="0014674F" w:rsidRDefault="001A022C">
      <w:pPr>
        <w:pStyle w:val="Body"/>
        <w:spacing w:line="360" w:lineRule="auto"/>
        <w:jc w:val="center"/>
        <w:rPr>
          <w:rFonts w:ascii="Century Gothic" w:eastAsia="Century Gothic" w:hAnsi="Century Gothic" w:cs="Century Gothic"/>
          <w:b/>
          <w:bCs/>
          <w14:textOutline w14:w="12700" w14:cap="flat" w14:cmpd="sng" w14:algn="ctr">
            <w14:noFill/>
            <w14:prstDash w14:val="solid"/>
            <w14:miter w14:lim="400000"/>
          </w14:textOutline>
        </w:rPr>
      </w:pPr>
      <w:r>
        <w:rPr>
          <w:rFonts w:ascii="Century Gothic" w:hAnsi="Century Gothic"/>
          <w:b/>
          <w:bCs/>
          <w:lang w:val="es-ES_tradnl"/>
          <w14:textOutline w14:w="12700" w14:cap="flat" w14:cmpd="sng" w14:algn="ctr">
            <w14:noFill/>
            <w14:prstDash w14:val="solid"/>
            <w14:miter w14:lim="400000"/>
          </w14:textOutline>
        </w:rPr>
        <w:t>DIP. SAÚL MIRELES CORRAL</w:t>
      </w:r>
    </w:p>
    <w:p w14:paraId="2FFCE49E" w14:textId="77777777" w:rsidR="0014674F" w:rsidRDefault="001A022C">
      <w:pPr>
        <w:pStyle w:val="BodyA"/>
        <w:spacing w:line="360" w:lineRule="auto"/>
        <w:jc w:val="center"/>
      </w:pPr>
      <w:r>
        <w:rPr>
          <w:rFonts w:ascii="Arial" w:hAnsi="Arial"/>
          <w:b/>
          <w:bCs/>
        </w:rPr>
        <w:t xml:space="preserve"> </w:t>
      </w:r>
    </w:p>
    <w:sectPr w:rsidR="0014674F">
      <w:headerReference w:type="default" r:id="rId8"/>
      <w:footerReference w:type="default" r:id="rId9"/>
      <w:pgSz w:w="12240" w:h="15840"/>
      <w:pgMar w:top="1417" w:right="1701" w:bottom="1417" w:left="1701" w:header="708" w:footer="708"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F2734" w14:textId="77777777" w:rsidR="00F35BBE" w:rsidRDefault="00F35BBE">
      <w:r>
        <w:separator/>
      </w:r>
    </w:p>
  </w:endnote>
  <w:endnote w:type="continuationSeparator" w:id="0">
    <w:p w14:paraId="7658C203" w14:textId="77777777" w:rsidR="00F35BBE" w:rsidRDefault="00F3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1FA6" w14:textId="77777777" w:rsidR="0014674F" w:rsidRDefault="0014674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94853" w14:textId="77777777" w:rsidR="00F35BBE" w:rsidRDefault="00F35BBE">
      <w:r>
        <w:separator/>
      </w:r>
    </w:p>
  </w:footnote>
  <w:footnote w:type="continuationSeparator" w:id="0">
    <w:p w14:paraId="1D1403B2" w14:textId="77777777" w:rsidR="00F35BBE" w:rsidRDefault="00F35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B379" w14:textId="77777777" w:rsidR="0014674F" w:rsidRDefault="001A022C">
    <w:pPr>
      <w:pStyle w:val="HeaderFooterA"/>
      <w:tabs>
        <w:tab w:val="clear" w:pos="9020"/>
        <w:tab w:val="left" w:pos="3703"/>
      </w:tabs>
    </w:pPr>
    <w:r>
      <w:rPr>
        <w:noProof/>
      </w:rPr>
      <w:drawing>
        <wp:anchor distT="152400" distB="152400" distL="152400" distR="152400" simplePos="0" relativeHeight="251656192" behindDoc="1" locked="0" layoutInCell="1" allowOverlap="1" wp14:anchorId="47522BA9" wp14:editId="17E8A6D6">
          <wp:simplePos x="0" y="0"/>
          <wp:positionH relativeFrom="page">
            <wp:posOffset>350874</wp:posOffset>
          </wp:positionH>
          <wp:positionV relativeFrom="topMargin">
            <wp:align>bottom</wp:align>
          </wp:positionV>
          <wp:extent cx="797442" cy="712382"/>
          <wp:effectExtent l="0" t="0" r="3175" b="0"/>
          <wp:wrapNone/>
          <wp:docPr id="1073741825" name="officeArt object" descr="Descripción: LogoCongreso-Final-01 (1)"/>
          <wp:cNvGraphicFramePr/>
          <a:graphic xmlns:a="http://schemas.openxmlformats.org/drawingml/2006/main">
            <a:graphicData uri="http://schemas.openxmlformats.org/drawingml/2006/picture">
              <pic:pic xmlns:pic="http://schemas.openxmlformats.org/drawingml/2006/picture">
                <pic:nvPicPr>
                  <pic:cNvPr id="1073741825" name="Descripción: LogoCongreso-Final-01 (1)" descr="Descripción: LogoCongreso-Final-01 (1)"/>
                  <pic:cNvPicPr>
                    <a:picLocks noChangeAspect="1"/>
                  </pic:cNvPicPr>
                </pic:nvPicPr>
                <pic:blipFill>
                  <a:blip r:embed="rId1"/>
                  <a:stretch>
                    <a:fillRect/>
                  </a:stretch>
                </pic:blipFill>
                <pic:spPr>
                  <a:xfrm>
                    <a:off x="0" y="0"/>
                    <a:ext cx="797442" cy="712382"/>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152400" distB="152400" distL="152400" distR="152400" simplePos="0" relativeHeight="251658240" behindDoc="1" locked="0" layoutInCell="1" allowOverlap="1" wp14:anchorId="5FB4392D" wp14:editId="20025B93">
              <wp:simplePos x="0" y="0"/>
              <wp:positionH relativeFrom="page">
                <wp:posOffset>1380898</wp:posOffset>
              </wp:positionH>
              <wp:positionV relativeFrom="page">
                <wp:posOffset>464868</wp:posOffset>
              </wp:positionV>
              <wp:extent cx="5311367" cy="883284"/>
              <wp:effectExtent l="0" t="0" r="0" b="0"/>
              <wp:wrapNone/>
              <wp:docPr id="1073741826" name="officeArt object" descr="Forma libre 1"/>
              <wp:cNvGraphicFramePr/>
              <a:graphic xmlns:a="http://schemas.openxmlformats.org/drawingml/2006/main">
                <a:graphicData uri="http://schemas.microsoft.com/office/word/2010/wordprocessingShape">
                  <wps:wsp>
                    <wps:cNvSpPr txBox="1"/>
                    <wps:spPr>
                      <a:xfrm>
                        <a:off x="0" y="0"/>
                        <a:ext cx="5311367" cy="883284"/>
                      </a:xfrm>
                      <a:prstGeom prst="rect">
                        <a:avLst/>
                      </a:prstGeom>
                      <a:noFill/>
                      <a:ln w="12700" cap="flat">
                        <a:noFill/>
                        <a:miter lim="400000"/>
                      </a:ln>
                      <a:effectLst/>
                    </wps:spPr>
                    <wps:txbx>
                      <w:txbxContent>
                        <w:p w14:paraId="237ED87B" w14:textId="77777777" w:rsidR="0014674F" w:rsidRDefault="001A022C">
                          <w:pPr>
                            <w:pStyle w:val="BodyA"/>
                            <w:spacing w:before="1" w:line="206" w:lineRule="auto"/>
                            <w:ind w:left="2058"/>
                            <w:jc w:val="right"/>
                            <w:rPr>
                              <w:i/>
                              <w:iCs/>
                              <w:sz w:val="21"/>
                              <w:szCs w:val="21"/>
                            </w:rPr>
                          </w:pPr>
                          <w:r>
                            <w:rPr>
                              <w:i/>
                              <w:iCs/>
                              <w:sz w:val="21"/>
                              <w:szCs w:val="21"/>
                            </w:rPr>
                            <w:t>"2024, Año de Felipe Carrillo Puerto, Benemérito del Proletariado, Revolucionario y Defensor del Mayab"</w:t>
                          </w:r>
                        </w:p>
                        <w:p w14:paraId="5443AF97" w14:textId="77777777" w:rsidR="0014674F" w:rsidRDefault="001A022C">
                          <w:pPr>
                            <w:pStyle w:val="BodyA"/>
                            <w:spacing w:before="1" w:line="206" w:lineRule="auto"/>
                            <w:ind w:left="2058"/>
                            <w:jc w:val="right"/>
                          </w:pPr>
                          <w:r>
                            <w:rPr>
                              <w:i/>
                              <w:iCs/>
                              <w:sz w:val="21"/>
                              <w:szCs w:val="21"/>
                            </w:rPr>
                            <w:t>“2024, Año del Bicentenario de la fundación del Estado de Chihuahua”</w:t>
                          </w:r>
                        </w:p>
                      </w:txbxContent>
                    </wps:txbx>
                    <wps:bodyPr wrap="square" lIns="0" tIns="0" rIns="0" bIns="0" numCol="1" anchor="t">
                      <a:noAutofit/>
                    </wps:bodyPr>
                  </wps:wsp>
                </a:graphicData>
              </a:graphic>
            </wp:anchor>
          </w:drawing>
        </mc:Choice>
        <mc:Fallback>
          <w:pict>
            <v:shapetype w14:anchorId="5FB4392D" id="_x0000_t202" coordsize="21600,21600" o:spt="202" path="m,l,21600r21600,l21600,xe">
              <v:stroke joinstyle="miter"/>
              <v:path gradientshapeok="t" o:connecttype="rect"/>
            </v:shapetype>
            <v:shape id="officeArt object" o:spid="_x0000_s1026" type="#_x0000_t202" alt="Forma libre 1" style="position:absolute;margin-left:108.75pt;margin-top:36.6pt;width:418.2pt;height:69.5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" filled="f" stroked="f" strokeweight="1pt">
              <v:stroke miterlimit="4"/>
              <v:textbox inset="0,0,0,0">
                <w:txbxContent>
                  <w:p w14:paraId="237ED87B" w14:textId="77777777" w:rsidR="0014674F" w:rsidRDefault="001A022C">
                    <w:pPr>
                      <w:pStyle w:val="BodyA"/>
                      <w:spacing w:before="1" w:line="206" w:lineRule="auto"/>
                      <w:ind w:left="2058"/>
                      <w:jc w:val="right"/>
                      <w:rPr>
                        <w:i/>
                        <w:iCs/>
                        <w:sz w:val="21"/>
                        <w:szCs w:val="21"/>
                      </w:rPr>
                    </w:pPr>
                    <w:r>
                      <w:rPr>
                        <w:i/>
                        <w:iCs/>
                        <w:sz w:val="21"/>
                        <w:szCs w:val="21"/>
                      </w:rPr>
                      <w:t>"2024, Año de Felipe Carrillo Puerto, Benemérito del Proletariado, Revolucionario y Defensor del Mayab"</w:t>
                    </w:r>
                  </w:p>
                  <w:p w14:paraId="5443AF97" w14:textId="77777777" w:rsidR="0014674F" w:rsidRDefault="001A022C">
                    <w:pPr>
                      <w:pStyle w:val="BodyA"/>
                      <w:spacing w:before="1" w:line="206" w:lineRule="auto"/>
                      <w:ind w:left="2058"/>
                      <w:jc w:val="right"/>
                    </w:pPr>
                    <w:r>
                      <w:rPr>
                        <w:i/>
                        <w:iCs/>
                        <w:sz w:val="21"/>
                        <w:szCs w:val="21"/>
                      </w:rPr>
                      <w:t>“2024, Año del Bicentenario de la fundación del Estado de Chihuahua”</w:t>
                    </w:r>
                  </w:p>
                </w:txbxContent>
              </v:textbox>
              <w10:wrap anchorx="page" anchory="page"/>
            </v:shape>
          </w:pict>
        </mc:Fallback>
      </mc:AlternateContent>
    </w:r>
  </w:p>
  <w:p w14:paraId="0F0CDC83" w14:textId="77777777" w:rsidR="0014674F" w:rsidRDefault="0014674F">
    <w:pPr>
      <w:pStyle w:val="HeaderFooterA"/>
      <w:tabs>
        <w:tab w:val="clear" w:pos="9020"/>
        <w:tab w:val="left" w:pos="370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B856E" w14:textId="77777777" w:rsidR="0014674F" w:rsidRDefault="001A022C">
    <w:pPr>
      <w:pStyle w:val="HeaderFooterA"/>
      <w:tabs>
        <w:tab w:val="clear" w:pos="9020"/>
        <w:tab w:val="left" w:pos="3703"/>
      </w:tabs>
    </w:pPr>
    <w:r>
      <w:rPr>
        <w:noProof/>
      </w:rPr>
      <w:drawing>
        <wp:anchor distT="152400" distB="152400" distL="152400" distR="152400" simplePos="0" relativeHeight="251657216" behindDoc="1" locked="0" layoutInCell="1" allowOverlap="1" wp14:anchorId="157FE348" wp14:editId="663F0291">
          <wp:simplePos x="0" y="0"/>
          <wp:positionH relativeFrom="page">
            <wp:posOffset>228303</wp:posOffset>
          </wp:positionH>
          <wp:positionV relativeFrom="page">
            <wp:posOffset>168451</wp:posOffset>
          </wp:positionV>
          <wp:extent cx="1057275" cy="1019175"/>
          <wp:effectExtent l="0" t="0" r="0" b="0"/>
          <wp:wrapNone/>
          <wp:docPr id="1073741827" name="officeArt object" descr="Descripción: LogoCongreso-Final-01 (1)"/>
          <wp:cNvGraphicFramePr/>
          <a:graphic xmlns:a="http://schemas.openxmlformats.org/drawingml/2006/main">
            <a:graphicData uri="http://schemas.openxmlformats.org/drawingml/2006/picture">
              <pic:pic xmlns:pic="http://schemas.openxmlformats.org/drawingml/2006/picture">
                <pic:nvPicPr>
                  <pic:cNvPr id="1073741827" name="Descripción: LogoCongreso-Final-01 (1)" descr="Descripción: LogoCongreso-Final-01 (1)"/>
                  <pic:cNvPicPr>
                    <a:picLocks noChangeAspect="1"/>
                  </pic:cNvPicPr>
                </pic:nvPicPr>
                <pic:blipFill>
                  <a:blip r:embed="rId1"/>
                  <a:stretch>
                    <a:fillRect/>
                  </a:stretch>
                </pic:blipFill>
                <pic:spPr>
                  <a:xfrm>
                    <a:off x="0" y="0"/>
                    <a:ext cx="1057275" cy="101917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9264" behindDoc="1" locked="0" layoutInCell="1" allowOverlap="1" wp14:anchorId="1A526479" wp14:editId="65E529BB">
              <wp:simplePos x="0" y="0"/>
              <wp:positionH relativeFrom="page">
                <wp:posOffset>1380898</wp:posOffset>
              </wp:positionH>
              <wp:positionV relativeFrom="page">
                <wp:posOffset>421953</wp:posOffset>
              </wp:positionV>
              <wp:extent cx="5311367" cy="883284"/>
              <wp:effectExtent l="0" t="0" r="0" b="0"/>
              <wp:wrapNone/>
              <wp:docPr id="1073741828" name="officeArt object" descr="Forma libre 1"/>
              <wp:cNvGraphicFramePr/>
              <a:graphic xmlns:a="http://schemas.openxmlformats.org/drawingml/2006/main">
                <a:graphicData uri="http://schemas.microsoft.com/office/word/2010/wordprocessingShape">
                  <wps:wsp>
                    <wps:cNvSpPr txBox="1"/>
                    <wps:spPr>
                      <a:xfrm>
                        <a:off x="0" y="0"/>
                        <a:ext cx="5311367" cy="883284"/>
                      </a:xfrm>
                      <a:prstGeom prst="rect">
                        <a:avLst/>
                      </a:prstGeom>
                      <a:noFill/>
                      <a:ln w="12700" cap="flat">
                        <a:noFill/>
                        <a:miter lim="400000"/>
                      </a:ln>
                      <a:effectLst/>
                    </wps:spPr>
                    <wps:txbx>
                      <w:txbxContent>
                        <w:p w14:paraId="6BFA28CB" w14:textId="77777777" w:rsidR="0014674F" w:rsidRDefault="001A022C">
                          <w:pPr>
                            <w:pStyle w:val="BodyA"/>
                            <w:spacing w:before="1" w:line="206" w:lineRule="auto"/>
                            <w:ind w:left="2058"/>
                            <w:jc w:val="right"/>
                            <w:rPr>
                              <w:i/>
                              <w:iCs/>
                              <w:sz w:val="21"/>
                              <w:szCs w:val="21"/>
                            </w:rPr>
                          </w:pPr>
                          <w:r>
                            <w:rPr>
                              <w:i/>
                              <w:iCs/>
                              <w:sz w:val="21"/>
                              <w:szCs w:val="21"/>
                            </w:rPr>
                            <w:t>"2024, Año de Felipe Carrillo Puerto, Benemérito del Proletariado, Revolucionario y Defensor del Mayab"</w:t>
                          </w:r>
                        </w:p>
                        <w:p w14:paraId="76FBE064" w14:textId="77777777" w:rsidR="0014674F" w:rsidRDefault="001A022C">
                          <w:pPr>
                            <w:pStyle w:val="BodyA"/>
                            <w:spacing w:before="1" w:line="206" w:lineRule="auto"/>
                            <w:ind w:left="2058"/>
                            <w:jc w:val="right"/>
                          </w:pPr>
                          <w:r>
                            <w:rPr>
                              <w:i/>
                              <w:iCs/>
                              <w:sz w:val="21"/>
                              <w:szCs w:val="21"/>
                            </w:rPr>
                            <w:t>“2024, Año del Bicentenario de la fundación del Estado de Chihuahua”</w:t>
                          </w:r>
                        </w:p>
                      </w:txbxContent>
                    </wps:txbx>
                    <wps:bodyPr wrap="square" lIns="0" tIns="0" rIns="0" bIns="0" numCol="1" anchor="t">
                      <a:noAutofit/>
                    </wps:bodyPr>
                  </wps:wsp>
                </a:graphicData>
              </a:graphic>
            </wp:anchor>
          </w:drawing>
        </mc:Choice>
        <mc:Fallback>
          <w:pict>
            <v:shapetype w14:anchorId="1A526479" id="_x0000_t202" coordsize="21600,21600" o:spt="202" path="m,l,21600r21600,l21600,xe">
              <v:stroke joinstyle="miter"/>
              <v:path gradientshapeok="t" o:connecttype="rect"/>
            </v:shapetype>
            <v:shape id="_x0000_s1027" type="#_x0000_t202" alt="Forma libre 1" style="position:absolute;margin-left:108.75pt;margin-top:33.2pt;width:418.2pt;height:69.5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" filled="f" stroked="f" strokeweight="1pt">
              <v:stroke miterlimit="4"/>
              <v:textbox inset="0,0,0,0">
                <w:txbxContent>
                  <w:p w14:paraId="6BFA28CB" w14:textId="77777777" w:rsidR="0014674F" w:rsidRDefault="001A022C">
                    <w:pPr>
                      <w:pStyle w:val="BodyA"/>
                      <w:spacing w:before="1" w:line="206" w:lineRule="auto"/>
                      <w:ind w:left="2058"/>
                      <w:jc w:val="right"/>
                      <w:rPr>
                        <w:i/>
                        <w:iCs/>
                        <w:sz w:val="21"/>
                        <w:szCs w:val="21"/>
                      </w:rPr>
                    </w:pPr>
                    <w:r>
                      <w:rPr>
                        <w:i/>
                        <w:iCs/>
                        <w:sz w:val="21"/>
                        <w:szCs w:val="21"/>
                      </w:rPr>
                      <w:t>"2024, Año de Felipe Carrillo Puerto, Benemérito del Proletariado, Revolucionario y Defensor del Mayab"</w:t>
                    </w:r>
                  </w:p>
                  <w:p w14:paraId="76FBE064" w14:textId="77777777" w:rsidR="0014674F" w:rsidRDefault="001A022C">
                    <w:pPr>
                      <w:pStyle w:val="BodyA"/>
                      <w:spacing w:before="1" w:line="206" w:lineRule="auto"/>
                      <w:ind w:left="2058"/>
                      <w:jc w:val="right"/>
                    </w:pPr>
                    <w:r>
                      <w:rPr>
                        <w:i/>
                        <w:iCs/>
                        <w:sz w:val="21"/>
                        <w:szCs w:val="21"/>
                      </w:rPr>
                      <w:t>“2024, Año del Bicentenario de la fundación del Estado de Chihuahua”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97F5D"/>
    <w:multiLevelType w:val="hybridMultilevel"/>
    <w:tmpl w:val="C4AEC112"/>
    <w:numStyleLink w:val="ImportedStyle1"/>
  </w:abstractNum>
  <w:abstractNum w:abstractNumId="1" w15:restartNumberingAfterBreak="0">
    <w:nsid w:val="4AE752C7"/>
    <w:multiLevelType w:val="hybridMultilevel"/>
    <w:tmpl w:val="C4AEC112"/>
    <w:styleLink w:val="ImportedStyle1"/>
    <w:lvl w:ilvl="0" w:tplc="6066C0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8703C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2AE6E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7007B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AABF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C06E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8C5B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61EA5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8AE8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74F"/>
    <w:rsid w:val="000F5A36"/>
    <w:rsid w:val="0014674F"/>
    <w:rsid w:val="001A022C"/>
    <w:rsid w:val="00251CC4"/>
    <w:rsid w:val="002C4B48"/>
    <w:rsid w:val="0031285D"/>
    <w:rsid w:val="00355782"/>
    <w:rsid w:val="00424645"/>
    <w:rsid w:val="00473450"/>
    <w:rsid w:val="005D4292"/>
    <w:rsid w:val="005E1354"/>
    <w:rsid w:val="00655CBC"/>
    <w:rsid w:val="006F215A"/>
    <w:rsid w:val="006F5E72"/>
    <w:rsid w:val="007A1557"/>
    <w:rsid w:val="008D0A8E"/>
    <w:rsid w:val="008E1DA5"/>
    <w:rsid w:val="0090152B"/>
    <w:rsid w:val="00912741"/>
    <w:rsid w:val="00917FB0"/>
    <w:rsid w:val="00982EAD"/>
    <w:rsid w:val="00A3682B"/>
    <w:rsid w:val="00B0380C"/>
    <w:rsid w:val="00B448ED"/>
    <w:rsid w:val="00BA49A1"/>
    <w:rsid w:val="00BB6B75"/>
    <w:rsid w:val="00CC53EC"/>
    <w:rsid w:val="00E963B6"/>
    <w:rsid w:val="00EE4D84"/>
    <w:rsid w:val="00F2129C"/>
    <w:rsid w:val="00F35BBE"/>
    <w:rsid w:val="00F56227"/>
    <w:rsid w:val="00F81A51"/>
    <w:rsid w:val="00F83AD4"/>
    <w:rsid w:val="00FC51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0B413"/>
  <w15:docId w15:val="{2981B571-0CFD-43A3-ABEE-C7DBFBB3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A">
    <w:name w:val="Header &amp; Footer A"/>
    <w:pPr>
      <w:tabs>
        <w:tab w:val="right" w:pos="9020"/>
      </w:tabs>
    </w:pPr>
    <w:rPr>
      <w:rFonts w:ascii="Helvetica Neue" w:hAnsi="Helvetica Neue" w:cs="Arial Unicode MS"/>
      <w:color w:val="000000"/>
      <w:sz w:val="24"/>
      <w:szCs w:val="24"/>
      <w:u w:color="000000"/>
      <w:lang w:val="es-ES_tradnl"/>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lang w:val="es-ES_tradnl"/>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lang w:val="es-ES_tradnl"/>
    </w:rPr>
  </w:style>
  <w:style w:type="paragraph" w:customStyle="1" w:styleId="BodyB">
    <w:name w:val="Body B"/>
    <w:rPr>
      <w:rFonts w:eastAsia="Times New Roman"/>
      <w:color w:val="000000"/>
      <w:sz w:val="24"/>
      <w:szCs w:val="24"/>
      <w:u w:color="000000"/>
      <w:lang w:val="es-ES_tradnl"/>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lang w:val="es-ES_tradnl"/>
      <w14:textOutline w14:w="12700" w14:cap="flat" w14:cmpd="sng" w14:algn="ctr">
        <w14:noFill/>
        <w14:prstDash w14:val="solid"/>
        <w14:miter w14:lim="400000"/>
      </w14:textOutline>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styleId="Encabezado">
    <w:name w:val="header"/>
    <w:basedOn w:val="Normal"/>
    <w:link w:val="EncabezadoCar"/>
    <w:uiPriority w:val="99"/>
    <w:unhideWhenUsed/>
    <w:rsid w:val="007A1557"/>
    <w:pPr>
      <w:tabs>
        <w:tab w:val="center" w:pos="4419"/>
        <w:tab w:val="right" w:pos="8838"/>
      </w:tabs>
    </w:pPr>
  </w:style>
  <w:style w:type="character" w:customStyle="1" w:styleId="EncabezadoCar">
    <w:name w:val="Encabezado Car"/>
    <w:basedOn w:val="Fuentedeprrafopredeter"/>
    <w:link w:val="Encabezado"/>
    <w:uiPriority w:val="99"/>
    <w:rsid w:val="007A1557"/>
    <w:rPr>
      <w:sz w:val="24"/>
      <w:szCs w:val="24"/>
      <w:lang w:val="en-US" w:eastAsia="en-US"/>
    </w:rPr>
  </w:style>
  <w:style w:type="paragraph" w:styleId="Piedepgina">
    <w:name w:val="footer"/>
    <w:basedOn w:val="Normal"/>
    <w:link w:val="PiedepginaCar"/>
    <w:uiPriority w:val="99"/>
    <w:unhideWhenUsed/>
    <w:rsid w:val="007A1557"/>
    <w:pPr>
      <w:tabs>
        <w:tab w:val="center" w:pos="4419"/>
        <w:tab w:val="right" w:pos="8838"/>
      </w:tabs>
    </w:pPr>
  </w:style>
  <w:style w:type="character" w:customStyle="1" w:styleId="PiedepginaCar">
    <w:name w:val="Pie de página Car"/>
    <w:basedOn w:val="Fuentedeprrafopredeter"/>
    <w:link w:val="Piedepgina"/>
    <w:uiPriority w:val="99"/>
    <w:rsid w:val="007A155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1129</Words>
  <Characters>6211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Batista Tarango</dc:creator>
  <cp:lastModifiedBy>Brenda Sarahi Gonzalez Dominguez</cp:lastModifiedBy>
  <cp:revision>2</cp:revision>
  <dcterms:created xsi:type="dcterms:W3CDTF">2024-02-21T20:23:00Z</dcterms:created>
  <dcterms:modified xsi:type="dcterms:W3CDTF">2024-02-21T20:23:00Z</dcterms:modified>
</cp:coreProperties>
</file>