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15A37" w14:textId="77777777" w:rsidR="00A553D9" w:rsidRDefault="00A553D9" w:rsidP="003A2E08">
      <w:pPr>
        <w:spacing w:line="360" w:lineRule="auto"/>
        <w:ind w:left="-142" w:right="-142"/>
        <w:rPr>
          <w:rFonts w:ascii="Arial" w:hAnsi="Arial" w:cs="Arial"/>
          <w:b/>
        </w:rPr>
      </w:pPr>
      <w:bookmarkStart w:id="0" w:name="_GoBack"/>
      <w:bookmarkEnd w:id="0"/>
    </w:p>
    <w:p w14:paraId="6900F377" w14:textId="77777777" w:rsidR="00617D0A" w:rsidRPr="004C34A9" w:rsidRDefault="00617D0A" w:rsidP="003A2E08">
      <w:pPr>
        <w:spacing w:line="360" w:lineRule="auto"/>
        <w:ind w:left="-142" w:right="-142"/>
        <w:rPr>
          <w:rFonts w:ascii="Arial" w:hAnsi="Arial" w:cs="Arial"/>
          <w:b/>
        </w:rPr>
      </w:pPr>
      <w:r w:rsidRPr="004C34A9">
        <w:rPr>
          <w:rFonts w:ascii="Arial" w:hAnsi="Arial" w:cs="Arial"/>
          <w:b/>
        </w:rPr>
        <w:t xml:space="preserve">H. </w:t>
      </w:r>
      <w:r w:rsidR="00B84BF5" w:rsidRPr="004C34A9">
        <w:rPr>
          <w:rFonts w:ascii="Arial" w:hAnsi="Arial" w:cs="Arial"/>
          <w:b/>
        </w:rPr>
        <w:t xml:space="preserve">CONGRESO DEL ESTADO </w:t>
      </w:r>
      <w:r w:rsidR="00A933C4" w:rsidRPr="004C34A9">
        <w:rPr>
          <w:rFonts w:ascii="Arial" w:hAnsi="Arial" w:cs="Arial"/>
          <w:b/>
        </w:rPr>
        <w:t>DE CHIHUAHUA</w:t>
      </w:r>
    </w:p>
    <w:p w14:paraId="648908E0" w14:textId="77777777" w:rsidR="003A42F9" w:rsidRPr="004C34A9" w:rsidRDefault="008A187B" w:rsidP="003A42F9">
      <w:pPr>
        <w:spacing w:line="360" w:lineRule="auto"/>
        <w:ind w:left="-142" w:right="-142"/>
        <w:jc w:val="both"/>
        <w:rPr>
          <w:rFonts w:ascii="Arial" w:hAnsi="Arial" w:cs="Arial"/>
          <w:b/>
        </w:rPr>
      </w:pPr>
      <w:r w:rsidRPr="004C34A9">
        <w:rPr>
          <w:rFonts w:ascii="Arial" w:hAnsi="Arial" w:cs="Arial"/>
          <w:b/>
        </w:rPr>
        <w:t xml:space="preserve">PRESENTE. </w:t>
      </w:r>
      <w:r w:rsidR="009E7534" w:rsidRPr="004C34A9">
        <w:rPr>
          <w:rFonts w:ascii="Arial" w:hAnsi="Arial" w:cs="Arial"/>
          <w:b/>
        </w:rPr>
        <w:t>–</w:t>
      </w:r>
      <w:r w:rsidR="004D30F5" w:rsidRPr="004C34A9">
        <w:rPr>
          <w:rFonts w:ascii="Arial" w:hAnsi="Arial" w:cs="Arial"/>
          <w:b/>
        </w:rPr>
        <w:t xml:space="preserve"> </w:t>
      </w:r>
    </w:p>
    <w:p w14:paraId="782661BF" w14:textId="77777777" w:rsidR="003A42F9" w:rsidRPr="004C34A9" w:rsidRDefault="003A42F9" w:rsidP="003A42F9">
      <w:pPr>
        <w:spacing w:line="360" w:lineRule="auto"/>
        <w:ind w:left="-142" w:right="-142"/>
        <w:jc w:val="both"/>
        <w:rPr>
          <w:rFonts w:ascii="Century Gothic" w:hAnsi="Century Gothic" w:cs="Arial"/>
          <w:b/>
        </w:rPr>
      </w:pPr>
    </w:p>
    <w:p w14:paraId="7380DD8F" w14:textId="7808065A" w:rsidR="000612B4" w:rsidRPr="004C34A9" w:rsidRDefault="004C363E" w:rsidP="00846B72">
      <w:pPr>
        <w:spacing w:line="360" w:lineRule="auto"/>
        <w:jc w:val="both"/>
        <w:rPr>
          <w:rFonts w:ascii="Century Gothic" w:hAnsi="Century Gothic"/>
        </w:rPr>
      </w:pPr>
      <w:r w:rsidRPr="004C34A9">
        <w:rPr>
          <w:rFonts w:ascii="Century Gothic" w:hAnsi="Century Gothic"/>
        </w:rPr>
        <w:t>Quienes suscribimos</w:t>
      </w:r>
      <w:r w:rsidR="000612B4" w:rsidRPr="004C34A9">
        <w:rPr>
          <w:rFonts w:ascii="Century Gothic" w:hAnsi="Century Gothic"/>
        </w:rPr>
        <w:t xml:space="preserve">, </w:t>
      </w:r>
      <w:r w:rsidR="006D5040" w:rsidRPr="006D5040">
        <w:rPr>
          <w:rFonts w:ascii="Century Gothic" w:hAnsi="Century Gothic"/>
          <w:b/>
        </w:rPr>
        <w:t xml:space="preserve">Dip. </w:t>
      </w:r>
      <w:r w:rsidR="00B6565A" w:rsidRPr="004C34A9">
        <w:rPr>
          <w:rFonts w:ascii="Century Gothic" w:hAnsi="Century Gothic" w:cs="Arial"/>
          <w:b/>
        </w:rPr>
        <w:t xml:space="preserve">Óscar Daniel Avitia Arellanes, </w:t>
      </w:r>
      <w:r w:rsidR="006D5040">
        <w:rPr>
          <w:rFonts w:ascii="Century Gothic" w:hAnsi="Century Gothic" w:cs="Arial"/>
          <w:b/>
        </w:rPr>
        <w:t xml:space="preserve">Dip. </w:t>
      </w:r>
      <w:r w:rsidRPr="004C34A9">
        <w:rPr>
          <w:rFonts w:ascii="Century Gothic" w:hAnsi="Century Gothic"/>
          <w:b/>
        </w:rPr>
        <w:t>Magdalena Renter</w:t>
      </w:r>
      <w:r w:rsidR="006D5040">
        <w:rPr>
          <w:rFonts w:ascii="Century Gothic" w:hAnsi="Century Gothic"/>
          <w:b/>
        </w:rPr>
        <w:t>í</w:t>
      </w:r>
      <w:r w:rsidRPr="004C34A9">
        <w:rPr>
          <w:rFonts w:ascii="Century Gothic" w:hAnsi="Century Gothic"/>
          <w:b/>
        </w:rPr>
        <w:t>a Pérez</w:t>
      </w:r>
      <w:r w:rsidR="000612B4" w:rsidRPr="004C34A9">
        <w:rPr>
          <w:rFonts w:ascii="Century Gothic" w:hAnsi="Century Gothic"/>
        </w:rPr>
        <w:t>,</w:t>
      </w:r>
      <w:r w:rsidRPr="004C34A9">
        <w:rPr>
          <w:rFonts w:ascii="Century Gothic" w:hAnsi="Century Gothic" w:cs="Arial"/>
          <w:b/>
        </w:rPr>
        <w:t xml:space="preserve"> </w:t>
      </w:r>
      <w:r w:rsidR="006D5040">
        <w:rPr>
          <w:rFonts w:ascii="Century Gothic" w:hAnsi="Century Gothic" w:cs="Arial"/>
          <w:b/>
        </w:rPr>
        <w:t xml:space="preserve">Dip. </w:t>
      </w:r>
      <w:r w:rsidRPr="004C34A9">
        <w:rPr>
          <w:rFonts w:ascii="Century Gothic" w:hAnsi="Century Gothic" w:cs="Arial"/>
          <w:b/>
        </w:rPr>
        <w:t xml:space="preserve">Edin Cuauhtémoc Estrada Sotelo, </w:t>
      </w:r>
      <w:r w:rsidR="006D5040">
        <w:rPr>
          <w:rFonts w:ascii="Century Gothic" w:hAnsi="Century Gothic" w:cs="Arial"/>
          <w:b/>
        </w:rPr>
        <w:t xml:space="preserve">Dip. </w:t>
      </w:r>
      <w:r w:rsidRPr="004C34A9">
        <w:rPr>
          <w:rFonts w:ascii="Century Gothic" w:hAnsi="Century Gothic" w:cs="Arial"/>
          <w:b/>
        </w:rPr>
        <w:t xml:space="preserve">Benjamín Carrera Chávez, </w:t>
      </w:r>
      <w:r w:rsidR="006D5040">
        <w:rPr>
          <w:rFonts w:ascii="Century Gothic" w:hAnsi="Century Gothic" w:cs="Arial"/>
          <w:b/>
        </w:rPr>
        <w:t xml:space="preserve">Dip. </w:t>
      </w:r>
      <w:r w:rsidRPr="004C34A9">
        <w:rPr>
          <w:rFonts w:ascii="Century Gothic" w:hAnsi="Century Gothic" w:cs="Arial"/>
          <w:b/>
        </w:rPr>
        <w:t xml:space="preserve">Leticia Ortega Máynez, </w:t>
      </w:r>
      <w:r w:rsidR="006D5040">
        <w:rPr>
          <w:rFonts w:ascii="Century Gothic" w:hAnsi="Century Gothic" w:cs="Arial"/>
          <w:b/>
        </w:rPr>
        <w:t xml:space="preserve">Dip. </w:t>
      </w:r>
      <w:r w:rsidRPr="004C34A9">
        <w:rPr>
          <w:rFonts w:ascii="Century Gothic" w:hAnsi="Century Gothic" w:cs="Arial"/>
          <w:b/>
        </w:rPr>
        <w:t xml:space="preserve">Rosana Díaz Reyes, </w:t>
      </w:r>
      <w:r w:rsidR="006D5040">
        <w:rPr>
          <w:rFonts w:ascii="Century Gothic" w:hAnsi="Century Gothic" w:cs="Arial"/>
          <w:b/>
        </w:rPr>
        <w:t xml:space="preserve">Dip. </w:t>
      </w:r>
      <w:r w:rsidRPr="004C34A9">
        <w:rPr>
          <w:rFonts w:ascii="Century Gothic" w:hAnsi="Century Gothic" w:cs="Arial"/>
          <w:b/>
        </w:rPr>
        <w:t xml:space="preserve">María Antonieta Pérez Reyes, </w:t>
      </w:r>
      <w:r w:rsidR="006D5040">
        <w:rPr>
          <w:rFonts w:ascii="Century Gothic" w:hAnsi="Century Gothic" w:cs="Arial"/>
          <w:b/>
        </w:rPr>
        <w:t xml:space="preserve">Dip. </w:t>
      </w:r>
      <w:r w:rsidRPr="004C34A9">
        <w:rPr>
          <w:rFonts w:ascii="Century Gothic" w:hAnsi="Century Gothic" w:cs="Arial"/>
          <w:b/>
        </w:rPr>
        <w:t>David Óscar Castrejón Rivas</w:t>
      </w:r>
      <w:r w:rsidR="006D5040">
        <w:rPr>
          <w:rFonts w:ascii="Century Gothic" w:hAnsi="Century Gothic" w:cs="Arial"/>
          <w:b/>
        </w:rPr>
        <w:t>, Dip. Gustavo de la Rosa Hickerson</w:t>
      </w:r>
      <w:r w:rsidR="00C26E91">
        <w:rPr>
          <w:rFonts w:ascii="Century Gothic" w:hAnsi="Century Gothic" w:cs="Arial"/>
          <w:b/>
        </w:rPr>
        <w:t xml:space="preserve">, Dip. Jael Arguelles Diaz </w:t>
      </w:r>
      <w:r w:rsidR="006D5040">
        <w:rPr>
          <w:rFonts w:ascii="Century Gothic" w:hAnsi="Century Gothic" w:cs="Arial"/>
          <w:b/>
        </w:rPr>
        <w:t xml:space="preserve"> y Dip. </w:t>
      </w:r>
      <w:r w:rsidRPr="004C34A9">
        <w:rPr>
          <w:rFonts w:ascii="Century Gothic" w:hAnsi="Century Gothic" w:cs="Arial"/>
          <w:b/>
        </w:rPr>
        <w:t xml:space="preserve">Ilse América García Soto, </w:t>
      </w:r>
      <w:r w:rsidRPr="004C34A9">
        <w:rPr>
          <w:rFonts w:ascii="Century Gothic" w:hAnsi="Century Gothic"/>
        </w:rPr>
        <w:t xml:space="preserve"> en nuestro carácter  de Diputados</w:t>
      </w:r>
      <w:r w:rsidR="000612B4" w:rsidRPr="004C34A9">
        <w:rPr>
          <w:rFonts w:ascii="Century Gothic" w:hAnsi="Century Gothic"/>
        </w:rPr>
        <w:t xml:space="preserve"> de la Sexagésima Séptima Legislatura del Honorable Congreso del Estado integrante del Grupo Parlamentario del Partido MORENA,  </w:t>
      </w:r>
      <w:r w:rsidR="003A42F9" w:rsidRPr="004C34A9">
        <w:rPr>
          <w:rFonts w:ascii="Century Gothic" w:eastAsia="Montserrat" w:hAnsi="Century Gothic"/>
        </w:rPr>
        <w:t>con fundamento en lo dispuesto por los artículos 167, fracción I, y 169, todos de la Ley Orgánica del Poder Legislativo del Estado de Chihuahua; artículo 2, fracción IX, del Reglamento Interior y de Prácticas Parlamentarias del Poder L</w:t>
      </w:r>
      <w:r w:rsidR="00C77A01" w:rsidRPr="004C34A9">
        <w:rPr>
          <w:rFonts w:ascii="Century Gothic" w:eastAsia="Montserrat" w:hAnsi="Century Gothic"/>
        </w:rPr>
        <w:t>egislativo; comparezco ante esta</w:t>
      </w:r>
      <w:r w:rsidR="003A42F9" w:rsidRPr="004C34A9">
        <w:rPr>
          <w:rFonts w:ascii="Century Gothic" w:eastAsia="Montserrat" w:hAnsi="Century Gothic"/>
        </w:rPr>
        <w:t xml:space="preserve"> Honorable Soberanía, a fin de presentar</w:t>
      </w:r>
      <w:r w:rsidR="00B6565A" w:rsidRPr="004C34A9">
        <w:rPr>
          <w:rFonts w:ascii="Century Gothic" w:eastAsia="Montserrat" w:hAnsi="Century Gothic"/>
        </w:rPr>
        <w:t xml:space="preserve"> de la forma más respetuosa posible</w:t>
      </w:r>
      <w:r w:rsidR="003A42F9" w:rsidRPr="004C34A9">
        <w:rPr>
          <w:rFonts w:ascii="Century Gothic" w:eastAsia="Montserrat" w:hAnsi="Century Gothic"/>
        </w:rPr>
        <w:t xml:space="preserve"> </w:t>
      </w:r>
      <w:r w:rsidR="003A42F9" w:rsidRPr="004C34A9">
        <w:rPr>
          <w:rFonts w:ascii="Century Gothic" w:eastAsia="Montserrat" w:hAnsi="Century Gothic"/>
          <w:b/>
        </w:rPr>
        <w:t>Proposición con carácter de Punto de Acuerdo a efec</w:t>
      </w:r>
      <w:r w:rsidR="00FB06B4">
        <w:rPr>
          <w:rFonts w:ascii="Century Gothic" w:eastAsia="Montserrat" w:hAnsi="Century Gothic"/>
          <w:b/>
        </w:rPr>
        <w:t>to de exhortar a</w:t>
      </w:r>
      <w:r w:rsidR="0035210A">
        <w:rPr>
          <w:rFonts w:ascii="Century Gothic" w:eastAsia="Montserrat" w:hAnsi="Century Gothic"/>
          <w:b/>
        </w:rPr>
        <w:t xml:space="preserve"> </w:t>
      </w:r>
      <w:r w:rsidR="004C34A9">
        <w:rPr>
          <w:rFonts w:ascii="Century Gothic" w:eastAsia="Montserrat" w:hAnsi="Century Gothic"/>
          <w:b/>
        </w:rPr>
        <w:t xml:space="preserve">la Comisión de Programación, </w:t>
      </w:r>
      <w:r w:rsidR="00B6565A" w:rsidRPr="004C34A9">
        <w:rPr>
          <w:rFonts w:ascii="Century Gothic" w:eastAsia="Montserrat" w:hAnsi="Century Gothic"/>
          <w:b/>
        </w:rPr>
        <w:t>Presupuesto</w:t>
      </w:r>
      <w:r w:rsidR="004C34A9">
        <w:rPr>
          <w:rFonts w:ascii="Century Gothic" w:eastAsia="Montserrat" w:hAnsi="Century Gothic"/>
          <w:b/>
        </w:rPr>
        <w:t xml:space="preserve"> y Hacienda Pública</w:t>
      </w:r>
      <w:r w:rsidR="00B6565A" w:rsidRPr="004C34A9">
        <w:rPr>
          <w:rFonts w:ascii="Century Gothic" w:eastAsia="Montserrat" w:hAnsi="Century Gothic"/>
          <w:b/>
        </w:rPr>
        <w:t xml:space="preserve"> del Congreso de Estado de Chihuahua tenga a bien recibir y solucionar el problema que atañe a los maestros y maestras del sistema </w:t>
      </w:r>
      <w:r w:rsidR="007D7319">
        <w:rPr>
          <w:rFonts w:ascii="Century Gothic" w:eastAsia="Montserrat" w:hAnsi="Century Gothic"/>
          <w:b/>
        </w:rPr>
        <w:t>de T</w:t>
      </w:r>
      <w:r w:rsidR="00B6565A" w:rsidRPr="004C34A9">
        <w:rPr>
          <w:rFonts w:ascii="Century Gothic" w:eastAsia="Montserrat" w:hAnsi="Century Gothic"/>
          <w:b/>
        </w:rPr>
        <w:t>elebachillerato del Estado de Chihuahua en virtud la falta de reconocimiento de su antigüedad para que sean cubiertos los daños</w:t>
      </w:r>
      <w:r w:rsidR="003B60FE" w:rsidRPr="004C34A9">
        <w:rPr>
          <w:rFonts w:ascii="Century Gothic" w:eastAsia="Montserrat" w:hAnsi="Century Gothic"/>
          <w:b/>
        </w:rPr>
        <w:t xml:space="preserve">, </w:t>
      </w:r>
      <w:r w:rsidR="003B60FE" w:rsidRPr="004C34A9">
        <w:rPr>
          <w:rFonts w:ascii="Century Gothic" w:eastAsia="Montserrat" w:hAnsi="Century Gothic"/>
        </w:rPr>
        <w:t>lo anterior a tener de la siguiente exposición de motivos</w:t>
      </w:r>
      <w:r w:rsidR="003B60FE" w:rsidRPr="004C34A9">
        <w:rPr>
          <w:rFonts w:ascii="Century Gothic" w:hAnsi="Century Gothic"/>
        </w:rPr>
        <w:t>:</w:t>
      </w:r>
    </w:p>
    <w:p w14:paraId="5BAF4B8D" w14:textId="77777777" w:rsidR="00FB06B4" w:rsidRDefault="00FB06B4" w:rsidP="00FB06B4">
      <w:pPr>
        <w:spacing w:line="360" w:lineRule="auto"/>
        <w:ind w:right="-142"/>
        <w:rPr>
          <w:rFonts w:ascii="Century Gothic" w:hAnsi="Century Gothic"/>
        </w:rPr>
      </w:pPr>
    </w:p>
    <w:p w14:paraId="53AB9DCA" w14:textId="77777777" w:rsidR="00FB06B4" w:rsidRDefault="00FB06B4" w:rsidP="00FB06B4">
      <w:pPr>
        <w:spacing w:line="360" w:lineRule="auto"/>
        <w:ind w:right="-142"/>
        <w:rPr>
          <w:rFonts w:ascii="Arial" w:hAnsi="Arial" w:cs="Arial"/>
          <w:b/>
        </w:rPr>
      </w:pPr>
    </w:p>
    <w:p w14:paraId="79D12226" w14:textId="77777777" w:rsidR="00FB06B4" w:rsidRDefault="00FB06B4" w:rsidP="00FB06B4">
      <w:pPr>
        <w:spacing w:line="360" w:lineRule="auto"/>
        <w:ind w:right="-142"/>
        <w:rPr>
          <w:rFonts w:ascii="Arial" w:hAnsi="Arial" w:cs="Arial"/>
          <w:b/>
        </w:rPr>
      </w:pPr>
    </w:p>
    <w:p w14:paraId="67180EDA" w14:textId="77777777" w:rsidR="00FB06B4" w:rsidRDefault="00FB06B4" w:rsidP="00FB06B4">
      <w:pPr>
        <w:spacing w:line="360" w:lineRule="auto"/>
        <w:ind w:right="-142"/>
        <w:rPr>
          <w:rFonts w:ascii="Arial" w:hAnsi="Arial" w:cs="Arial"/>
          <w:b/>
        </w:rPr>
      </w:pPr>
    </w:p>
    <w:p w14:paraId="20FEB590" w14:textId="77777777" w:rsidR="00FB06B4" w:rsidRDefault="00FB06B4" w:rsidP="00FB06B4">
      <w:pPr>
        <w:spacing w:line="360" w:lineRule="auto"/>
        <w:ind w:right="-142"/>
        <w:rPr>
          <w:rFonts w:ascii="Arial" w:hAnsi="Arial" w:cs="Arial"/>
          <w:b/>
        </w:rPr>
      </w:pPr>
    </w:p>
    <w:p w14:paraId="4A199B16" w14:textId="77777777" w:rsidR="00A314E2" w:rsidRPr="004C34A9" w:rsidRDefault="00357452" w:rsidP="00FB06B4">
      <w:pPr>
        <w:spacing w:line="360" w:lineRule="auto"/>
        <w:ind w:right="-142"/>
        <w:jc w:val="center"/>
        <w:rPr>
          <w:rFonts w:ascii="Arial" w:hAnsi="Arial" w:cs="Arial"/>
          <w:b/>
        </w:rPr>
      </w:pPr>
      <w:r w:rsidRPr="004C34A9">
        <w:rPr>
          <w:rFonts w:ascii="Arial" w:hAnsi="Arial" w:cs="Arial"/>
          <w:b/>
        </w:rPr>
        <w:t>EXPOSICIÓN DE MOTIVOS</w:t>
      </w:r>
    </w:p>
    <w:p w14:paraId="535F750E" w14:textId="77777777" w:rsidR="00EE7289" w:rsidRPr="004C34A9" w:rsidRDefault="00EE7289" w:rsidP="003A2E08">
      <w:pPr>
        <w:spacing w:line="360" w:lineRule="auto"/>
        <w:ind w:left="-142" w:right="-142"/>
        <w:jc w:val="center"/>
        <w:rPr>
          <w:rFonts w:ascii="Century Gothic" w:hAnsi="Century Gothic" w:cs="Arial"/>
          <w:b/>
        </w:rPr>
      </w:pPr>
    </w:p>
    <w:p w14:paraId="2E75379B" w14:textId="77777777" w:rsidR="0084002E" w:rsidRPr="004C34A9" w:rsidRDefault="0084002E" w:rsidP="0084002E">
      <w:pPr>
        <w:rPr>
          <w:rFonts w:ascii="Arial" w:hAnsi="Arial" w:cs="Arial"/>
        </w:rPr>
      </w:pPr>
    </w:p>
    <w:p w14:paraId="330141CB" w14:textId="027B9CC8" w:rsidR="00882D65" w:rsidRPr="004C34A9" w:rsidRDefault="00E15E1C" w:rsidP="00E61CB2">
      <w:pPr>
        <w:spacing w:line="360" w:lineRule="auto"/>
        <w:jc w:val="both"/>
        <w:rPr>
          <w:rFonts w:ascii="Century Gothic" w:hAnsi="Century Gothic"/>
        </w:rPr>
      </w:pPr>
      <w:r w:rsidRPr="004C34A9">
        <w:rPr>
          <w:rFonts w:ascii="Century Gothic" w:hAnsi="Century Gothic"/>
        </w:rPr>
        <w:t>En múltiples ocasiones en el Honorable Congreso del Estado de Chihuahua ha sido testigo de acalorados debates en relación a la educación pública. Para no ir más lejos, justo la sesión anterior varios Diputadas y Diputados intervenimos desde la tribuna para posicionar nuestras ideas en torno a las formas en las que podemos mejorar la enseñanza en nuestra entidad.</w:t>
      </w:r>
    </w:p>
    <w:p w14:paraId="42010180" w14:textId="77777777" w:rsidR="00E15E1C" w:rsidRPr="004C34A9" w:rsidRDefault="00E15E1C" w:rsidP="00E61CB2">
      <w:pPr>
        <w:spacing w:line="360" w:lineRule="auto"/>
        <w:jc w:val="both"/>
        <w:rPr>
          <w:rFonts w:ascii="Century Gothic" w:hAnsi="Century Gothic"/>
        </w:rPr>
      </w:pPr>
    </w:p>
    <w:p w14:paraId="0728A422" w14:textId="760FF771" w:rsidR="00E15E1C" w:rsidRPr="004C34A9" w:rsidRDefault="00E15E1C" w:rsidP="00E61CB2">
      <w:pPr>
        <w:spacing w:line="360" w:lineRule="auto"/>
        <w:jc w:val="both"/>
        <w:rPr>
          <w:rFonts w:ascii="Century Gothic" w:hAnsi="Century Gothic"/>
        </w:rPr>
      </w:pPr>
      <w:r w:rsidRPr="004C34A9">
        <w:rPr>
          <w:rFonts w:ascii="Century Gothic" w:hAnsi="Century Gothic"/>
        </w:rPr>
        <w:t xml:space="preserve">De la misma forma, debemos reconocer que esta legislatura en particular ha sido respetuosa por la </w:t>
      </w:r>
      <w:r w:rsidR="004C34A9" w:rsidRPr="004C34A9">
        <w:rPr>
          <w:rFonts w:ascii="Century Gothic" w:hAnsi="Century Gothic"/>
        </w:rPr>
        <w:t>labor</w:t>
      </w:r>
      <w:r w:rsidRPr="004C34A9">
        <w:rPr>
          <w:rFonts w:ascii="Century Gothic" w:hAnsi="Century Gothic"/>
        </w:rPr>
        <w:t xml:space="preserve"> que el gremio magisterial desempeña en pos de garantizar el derecho humano que tienen las niñas, niños y adolescentes de la entidad.</w:t>
      </w:r>
    </w:p>
    <w:p w14:paraId="7FFF9603" w14:textId="77777777" w:rsidR="00E15E1C" w:rsidRPr="004C34A9" w:rsidRDefault="00E15E1C" w:rsidP="00E61CB2">
      <w:pPr>
        <w:spacing w:line="360" w:lineRule="auto"/>
        <w:jc w:val="both"/>
        <w:rPr>
          <w:rFonts w:ascii="Century Gothic" w:hAnsi="Century Gothic"/>
        </w:rPr>
      </w:pPr>
    </w:p>
    <w:p w14:paraId="493AC0BE" w14:textId="6E1A992E" w:rsidR="00E15E1C" w:rsidRPr="004C34A9" w:rsidRDefault="00E15E1C" w:rsidP="00E61CB2">
      <w:pPr>
        <w:spacing w:line="360" w:lineRule="auto"/>
        <w:jc w:val="both"/>
        <w:rPr>
          <w:rFonts w:ascii="Century Gothic" w:hAnsi="Century Gothic"/>
        </w:rPr>
      </w:pPr>
      <w:r w:rsidRPr="004C34A9">
        <w:rPr>
          <w:rFonts w:ascii="Century Gothic" w:hAnsi="Century Gothic"/>
        </w:rPr>
        <w:t>Por esta razón es que acudimos hoy a esta Soberanía para plantear una problemática particular. Tenemos cerca de 300 trabajado</w:t>
      </w:r>
      <w:r w:rsidR="007D7319">
        <w:rPr>
          <w:rFonts w:ascii="Century Gothic" w:hAnsi="Century Gothic"/>
        </w:rPr>
        <w:t>res docentes del subsistema de T</w:t>
      </w:r>
      <w:r w:rsidRPr="004C34A9">
        <w:rPr>
          <w:rFonts w:ascii="Century Gothic" w:hAnsi="Century Gothic"/>
        </w:rPr>
        <w:t>elebachillerato a quienes se les ha violentado sus derechos laborales al negarse su antigüedad.</w:t>
      </w:r>
    </w:p>
    <w:p w14:paraId="7FF25E18" w14:textId="77777777" w:rsidR="00E15E1C" w:rsidRPr="004C34A9" w:rsidRDefault="00E15E1C" w:rsidP="00E61CB2">
      <w:pPr>
        <w:spacing w:line="360" w:lineRule="auto"/>
        <w:jc w:val="both"/>
        <w:rPr>
          <w:rFonts w:ascii="Century Gothic" w:hAnsi="Century Gothic"/>
        </w:rPr>
      </w:pPr>
    </w:p>
    <w:p w14:paraId="0F6E46DF" w14:textId="6E64EAE0" w:rsidR="00882D65" w:rsidRPr="004C34A9" w:rsidRDefault="00E15E1C" w:rsidP="00E61CB2">
      <w:pPr>
        <w:spacing w:line="360" w:lineRule="auto"/>
        <w:jc w:val="both"/>
        <w:rPr>
          <w:rFonts w:ascii="Arial" w:hAnsi="Arial" w:cs="Arial"/>
        </w:rPr>
      </w:pPr>
      <w:r w:rsidRPr="004C34A9">
        <w:rPr>
          <w:rFonts w:ascii="Arial" w:hAnsi="Arial" w:cs="Arial"/>
        </w:rPr>
        <w:t>Los Telebachilleratos Estatales fueron creados a partir del Acuerdo número 8 publicado en el Periódico Oficial del Estado de Chihuahua el 1 de junio de 1996, como parte de las iniciativas del entonces Gobernador del Estado, Francisco Barrio Terrazas para abatir el rezago educativo del nivel medio superior, sobre todo en el medio rural y áreas conurbadas de las principales ciudades del Estado de Chihuahua</w:t>
      </w:r>
    </w:p>
    <w:p w14:paraId="06A6C8D3" w14:textId="77777777" w:rsidR="00C11388" w:rsidRPr="004C34A9" w:rsidRDefault="00C11388" w:rsidP="00E61CB2">
      <w:pPr>
        <w:spacing w:line="360" w:lineRule="auto"/>
        <w:jc w:val="both"/>
        <w:rPr>
          <w:rFonts w:ascii="Arial" w:hAnsi="Arial" w:cs="Arial"/>
        </w:rPr>
      </w:pPr>
    </w:p>
    <w:p w14:paraId="34E668F9" w14:textId="77777777" w:rsidR="00FB06B4" w:rsidRDefault="00FB06B4" w:rsidP="00E61CB2">
      <w:pPr>
        <w:spacing w:line="360" w:lineRule="auto"/>
        <w:jc w:val="both"/>
        <w:rPr>
          <w:rFonts w:ascii="Arial" w:hAnsi="Arial" w:cs="Arial"/>
        </w:rPr>
      </w:pPr>
    </w:p>
    <w:p w14:paraId="47730465" w14:textId="22D4D76D" w:rsidR="00C11388" w:rsidRPr="004C34A9" w:rsidRDefault="00C11388" w:rsidP="00E61CB2">
      <w:pPr>
        <w:spacing w:line="360" w:lineRule="auto"/>
        <w:jc w:val="both"/>
        <w:rPr>
          <w:rFonts w:ascii="Arial" w:hAnsi="Arial" w:cs="Arial"/>
        </w:rPr>
      </w:pPr>
      <w:r w:rsidRPr="004C34A9">
        <w:rPr>
          <w:rFonts w:ascii="Arial" w:hAnsi="Arial" w:cs="Arial"/>
        </w:rPr>
        <w:t>Para el año 1997 se establecen los Convenios de Colaboración entre los municipios y el Gobierno del Estado a través de la Secretaria de Hacienda para el pago de los salarios de los “Asesores Académicos”. Es preciso mencionar que el pago recibido antes de los convenios se efectuó de forma tripartita: Padres de familia, municipio y Gobierno del Estado. Lo que ocasionaba múltiples irregularidades e injusticias</w:t>
      </w:r>
    </w:p>
    <w:p w14:paraId="35E0E007" w14:textId="77777777" w:rsidR="00C11388" w:rsidRPr="004C34A9" w:rsidRDefault="00C11388" w:rsidP="00E61CB2">
      <w:pPr>
        <w:spacing w:line="360" w:lineRule="auto"/>
        <w:jc w:val="both"/>
        <w:rPr>
          <w:rFonts w:ascii="Arial" w:hAnsi="Arial" w:cs="Arial"/>
        </w:rPr>
      </w:pPr>
    </w:p>
    <w:p w14:paraId="0EFF2E7C" w14:textId="02F438B2" w:rsidR="00C11388" w:rsidRPr="004C34A9" w:rsidRDefault="00C11388" w:rsidP="00E61CB2">
      <w:pPr>
        <w:spacing w:line="360" w:lineRule="auto"/>
        <w:jc w:val="both"/>
        <w:rPr>
          <w:rFonts w:ascii="Arial" w:hAnsi="Arial" w:cs="Arial"/>
        </w:rPr>
      </w:pPr>
      <w:r w:rsidRPr="004C34A9">
        <w:rPr>
          <w:rFonts w:ascii="Arial" w:hAnsi="Arial" w:cs="Arial"/>
        </w:rPr>
        <w:t>Llegando al año 2006, en particular al 9 de enero, durante el mandato del entonces Gobernador del Estado José Reyes Baeza, se otorgan contratos de trabajo con prestaciones mínimas de ley a los docentes de Telebachillerato, como administrativos tipo C, según el Código Administrativo del Gobierno del Estado de Chihuahua. Situación que ha prevalecido hasta la fecha con algunas modificaciones.</w:t>
      </w:r>
    </w:p>
    <w:p w14:paraId="57D434A3" w14:textId="77777777" w:rsidR="00C11388" w:rsidRPr="004C34A9" w:rsidRDefault="00C11388" w:rsidP="00E61CB2">
      <w:pPr>
        <w:spacing w:line="360" w:lineRule="auto"/>
        <w:jc w:val="both"/>
        <w:rPr>
          <w:rFonts w:ascii="Arial" w:hAnsi="Arial" w:cs="Arial"/>
        </w:rPr>
      </w:pPr>
    </w:p>
    <w:p w14:paraId="1730C8CB" w14:textId="77777777" w:rsidR="00C11388" w:rsidRPr="004C34A9" w:rsidRDefault="00C11388" w:rsidP="00C11388">
      <w:pPr>
        <w:spacing w:after="160" w:line="360" w:lineRule="auto"/>
        <w:contextualSpacing/>
        <w:jc w:val="both"/>
        <w:rPr>
          <w:rFonts w:ascii="Arial" w:hAnsi="Arial" w:cs="Arial"/>
        </w:rPr>
      </w:pPr>
      <w:r w:rsidRPr="004C34A9">
        <w:rPr>
          <w:rFonts w:ascii="Arial" w:hAnsi="Arial" w:cs="Arial"/>
        </w:rPr>
        <w:t xml:space="preserve">En el año 2012 se crea el Organismo Descentralizado llamado Subsistema de Preparatoria Abierta y Telebachillerato del Estado de Chihuahua. Al cual se adhiere la administración de los Telebachilleratos, hoy llamados Estatales. </w:t>
      </w:r>
    </w:p>
    <w:p w14:paraId="4593C041" w14:textId="77777777" w:rsidR="00C11388" w:rsidRPr="004C34A9" w:rsidRDefault="00C11388" w:rsidP="00C11388">
      <w:pPr>
        <w:pStyle w:val="Prrafodelista"/>
        <w:spacing w:line="360" w:lineRule="auto"/>
        <w:ind w:left="360"/>
        <w:jc w:val="both"/>
        <w:rPr>
          <w:rFonts w:ascii="Arial" w:hAnsi="Arial" w:cs="Arial"/>
          <w:sz w:val="24"/>
          <w:lang w:val="es-MX"/>
        </w:rPr>
      </w:pPr>
    </w:p>
    <w:p w14:paraId="50435368" w14:textId="77777777" w:rsidR="00C11388" w:rsidRPr="004C34A9" w:rsidRDefault="00C11388" w:rsidP="00C11388">
      <w:pPr>
        <w:spacing w:line="360" w:lineRule="auto"/>
        <w:jc w:val="both"/>
        <w:rPr>
          <w:rFonts w:ascii="Arial" w:hAnsi="Arial" w:cs="Arial"/>
        </w:rPr>
      </w:pPr>
      <w:r w:rsidRPr="004C34A9">
        <w:rPr>
          <w:rFonts w:ascii="Arial" w:hAnsi="Arial" w:cs="Arial"/>
        </w:rPr>
        <w:t xml:space="preserve">Este cambio  género que se modificaran los contratos otorgados en el año 2006, en lo relativo al sueldo. El salario que estos docentes debían ganar correspondía a 6 salarios diarios mínimos vigentes. </w:t>
      </w:r>
    </w:p>
    <w:p w14:paraId="41E395CC" w14:textId="77777777" w:rsidR="00C11388" w:rsidRPr="004C34A9" w:rsidRDefault="00C11388" w:rsidP="00C11388">
      <w:pPr>
        <w:pStyle w:val="Prrafodelista"/>
        <w:spacing w:line="360" w:lineRule="auto"/>
        <w:ind w:left="360"/>
        <w:jc w:val="both"/>
        <w:rPr>
          <w:rFonts w:ascii="Arial" w:hAnsi="Arial" w:cs="Arial"/>
          <w:sz w:val="24"/>
          <w:lang w:val="es-MX"/>
        </w:rPr>
      </w:pPr>
    </w:p>
    <w:p w14:paraId="52F684DB" w14:textId="77777777" w:rsidR="00C11388" w:rsidRPr="004C34A9" w:rsidRDefault="00C11388" w:rsidP="00C11388">
      <w:pPr>
        <w:spacing w:line="360" w:lineRule="auto"/>
        <w:jc w:val="both"/>
        <w:rPr>
          <w:rFonts w:ascii="Arial" w:hAnsi="Arial" w:cs="Arial"/>
        </w:rPr>
      </w:pPr>
      <w:r w:rsidRPr="004C34A9">
        <w:rPr>
          <w:rFonts w:ascii="Arial" w:hAnsi="Arial" w:cs="Arial"/>
        </w:rPr>
        <w:t>Sin embargo, esto ya no se respetó, violando con ello de forma  flagrantemente un precepto legal laboral: Los salarios de los trabajadores no deben bajarse</w:t>
      </w:r>
    </w:p>
    <w:p w14:paraId="15DB06AB" w14:textId="77777777" w:rsidR="00C11388" w:rsidRPr="004C34A9" w:rsidRDefault="00C11388" w:rsidP="00C11388">
      <w:pPr>
        <w:spacing w:line="360" w:lineRule="auto"/>
        <w:jc w:val="both"/>
        <w:rPr>
          <w:rFonts w:ascii="Arial" w:hAnsi="Arial" w:cs="Arial"/>
        </w:rPr>
      </w:pPr>
    </w:p>
    <w:p w14:paraId="5653A5EA" w14:textId="77777777" w:rsidR="00C11388" w:rsidRPr="004C34A9" w:rsidRDefault="00C11388" w:rsidP="00C11388">
      <w:pPr>
        <w:spacing w:line="360" w:lineRule="auto"/>
        <w:jc w:val="both"/>
        <w:rPr>
          <w:rFonts w:ascii="Arial" w:hAnsi="Arial" w:cs="Arial"/>
        </w:rPr>
      </w:pPr>
      <w:r w:rsidRPr="004C34A9">
        <w:rPr>
          <w:rFonts w:ascii="Arial" w:hAnsi="Arial" w:cs="Arial"/>
        </w:rPr>
        <w:t xml:space="preserve">Todo lo anterior se realizó de forma contraria al Acuerdo 122/2011 publicado el 12 de abril del 2011, el cual Exhorta a la Secretaria de Educación a otorgar Plazas Magisteriales. </w:t>
      </w:r>
    </w:p>
    <w:p w14:paraId="6210F279" w14:textId="77777777" w:rsidR="00C11388" w:rsidRPr="004C34A9" w:rsidRDefault="00C11388" w:rsidP="00C11388">
      <w:pPr>
        <w:pStyle w:val="Prrafodelista"/>
        <w:spacing w:line="360" w:lineRule="auto"/>
        <w:ind w:left="360"/>
        <w:jc w:val="both"/>
        <w:rPr>
          <w:rFonts w:ascii="Arial" w:hAnsi="Arial" w:cs="Arial"/>
          <w:sz w:val="24"/>
          <w:lang w:val="es-MX"/>
        </w:rPr>
      </w:pPr>
    </w:p>
    <w:p w14:paraId="6E2FB238" w14:textId="3F32FE73" w:rsidR="00C11388" w:rsidRPr="004C34A9" w:rsidRDefault="00C11388" w:rsidP="00C11388">
      <w:pPr>
        <w:spacing w:line="360" w:lineRule="auto"/>
        <w:jc w:val="both"/>
        <w:rPr>
          <w:rFonts w:ascii="Arial" w:hAnsi="Arial" w:cs="Arial"/>
        </w:rPr>
      </w:pPr>
      <w:r w:rsidRPr="004C34A9">
        <w:rPr>
          <w:rFonts w:ascii="Arial" w:hAnsi="Arial" w:cs="Arial"/>
        </w:rPr>
        <w:t>El Acuerdo no se respetó, hecho que provocó la pérdida de 2 generaciones completas, cerca de 2500 alumnos que no pudieron acreditar su bachillerato o abandonaron sus estudios al pasar de un sistema escolarizado a uno abierto y modal.</w:t>
      </w:r>
    </w:p>
    <w:p w14:paraId="72EFDCC3" w14:textId="77777777" w:rsidR="004C34A9" w:rsidRPr="004C34A9" w:rsidRDefault="004C34A9" w:rsidP="00C11388">
      <w:pPr>
        <w:spacing w:line="360" w:lineRule="auto"/>
        <w:jc w:val="both"/>
        <w:rPr>
          <w:rFonts w:ascii="Arial" w:hAnsi="Arial" w:cs="Arial"/>
        </w:rPr>
      </w:pPr>
    </w:p>
    <w:p w14:paraId="356FCA9C" w14:textId="77777777" w:rsidR="004C34A9" w:rsidRPr="004C34A9" w:rsidRDefault="004C34A9" w:rsidP="004C34A9">
      <w:pPr>
        <w:spacing w:after="160" w:line="360" w:lineRule="auto"/>
        <w:contextualSpacing/>
        <w:jc w:val="both"/>
        <w:rPr>
          <w:rFonts w:ascii="Arial" w:hAnsi="Arial" w:cs="Arial"/>
        </w:rPr>
      </w:pPr>
      <w:r w:rsidRPr="004C34A9">
        <w:rPr>
          <w:rFonts w:ascii="Arial" w:hAnsi="Arial" w:cs="Arial"/>
        </w:rPr>
        <w:t>Compañeras y compañeros, de Agosto de 1996 a julio de 2023 han transcurrido 27 años sin que hasta el momento se haga justicia social a los mal llamados asesores académicos.</w:t>
      </w:r>
    </w:p>
    <w:p w14:paraId="1CBC8D3A" w14:textId="0B7CBEEB" w:rsidR="004C34A9" w:rsidRPr="004C34A9" w:rsidRDefault="004C34A9" w:rsidP="004C34A9">
      <w:pPr>
        <w:spacing w:line="360" w:lineRule="auto"/>
        <w:jc w:val="both"/>
        <w:rPr>
          <w:rFonts w:ascii="Arial" w:hAnsi="Arial" w:cs="Arial"/>
        </w:rPr>
      </w:pPr>
      <w:r w:rsidRPr="004C34A9">
        <w:rPr>
          <w:rFonts w:ascii="Arial" w:hAnsi="Arial" w:cs="Arial"/>
        </w:rPr>
        <w:t>Se trata de personal magisterial que trabaja bajo un contrato de administrativo, desempeñando funciones de docente de nivel medio superior. Se trata entonces de maestras y maestros a los que se les violan sus derechos laborales de forma sistemática.</w:t>
      </w:r>
    </w:p>
    <w:p w14:paraId="0882B9A6" w14:textId="77777777" w:rsidR="004C34A9" w:rsidRPr="004C34A9" w:rsidRDefault="004C34A9" w:rsidP="004C34A9">
      <w:pPr>
        <w:spacing w:line="360" w:lineRule="auto"/>
        <w:jc w:val="both"/>
        <w:rPr>
          <w:rFonts w:ascii="Arial" w:hAnsi="Arial" w:cs="Arial"/>
        </w:rPr>
      </w:pPr>
      <w:r w:rsidRPr="004C34A9">
        <w:rPr>
          <w:rFonts w:ascii="Arial" w:hAnsi="Arial" w:cs="Arial"/>
        </w:rPr>
        <w:t>Existen muchos ejemplos de trabajo dedicado, de años de esfuerzo y constancia. Hablamos de maestras y maestros que han visto egresar 24 generaciones de bachilleres a lo largo y ancho del Estado de Chihuahua;</w:t>
      </w:r>
    </w:p>
    <w:p w14:paraId="1A18C509" w14:textId="77777777" w:rsidR="004C34A9" w:rsidRPr="004C34A9" w:rsidRDefault="004C34A9" w:rsidP="004C34A9">
      <w:pPr>
        <w:spacing w:line="360" w:lineRule="auto"/>
        <w:jc w:val="both"/>
        <w:rPr>
          <w:rFonts w:ascii="Arial" w:hAnsi="Arial" w:cs="Arial"/>
        </w:rPr>
      </w:pPr>
      <w:r w:rsidRPr="004C34A9">
        <w:rPr>
          <w:rFonts w:ascii="Arial" w:hAnsi="Arial" w:cs="Arial"/>
        </w:rPr>
        <w:t>Estamos ante profesores y profesaras quienes muchas veces laboran en condiciones no óptimas para el ejercicio docente; sin edificio propio; sin equipamiento; sin incentivos ni estímulos al desempeño docente.</w:t>
      </w:r>
    </w:p>
    <w:p w14:paraId="00ECFF90" w14:textId="77777777" w:rsidR="004C34A9" w:rsidRPr="004C34A9" w:rsidRDefault="004C34A9" w:rsidP="004C34A9">
      <w:pPr>
        <w:spacing w:line="360" w:lineRule="auto"/>
        <w:jc w:val="both"/>
        <w:rPr>
          <w:rFonts w:ascii="Arial" w:hAnsi="Arial" w:cs="Arial"/>
        </w:rPr>
      </w:pPr>
    </w:p>
    <w:p w14:paraId="76F523EA" w14:textId="434BB8CB" w:rsidR="004C34A9" w:rsidRPr="004C34A9" w:rsidRDefault="004C34A9" w:rsidP="004C34A9">
      <w:pPr>
        <w:spacing w:line="360" w:lineRule="auto"/>
        <w:jc w:val="both"/>
        <w:rPr>
          <w:rFonts w:ascii="Arial" w:hAnsi="Arial" w:cs="Arial"/>
        </w:rPr>
      </w:pPr>
      <w:r w:rsidRPr="004C34A9">
        <w:rPr>
          <w:rFonts w:ascii="Arial" w:hAnsi="Arial" w:cs="Arial"/>
        </w:rPr>
        <w:t>Tenemos entonces a un gran número de maestras y maestros  quienes están  ya en edad de ser pensionados o jubilados pero  por desgracia no cuentan con la certeza jurídica de que esto pueda ocurrir.</w:t>
      </w:r>
    </w:p>
    <w:p w14:paraId="1F14F43B" w14:textId="77777777" w:rsidR="004C34A9" w:rsidRPr="004C34A9" w:rsidRDefault="004C34A9" w:rsidP="004C34A9">
      <w:pPr>
        <w:spacing w:line="360" w:lineRule="auto"/>
        <w:jc w:val="both"/>
        <w:rPr>
          <w:rFonts w:ascii="Arial" w:hAnsi="Arial" w:cs="Arial"/>
        </w:rPr>
      </w:pPr>
    </w:p>
    <w:p w14:paraId="13F63134" w14:textId="77777777" w:rsidR="004C34A9" w:rsidRPr="004C34A9" w:rsidRDefault="004C34A9" w:rsidP="004C34A9">
      <w:pPr>
        <w:spacing w:line="360" w:lineRule="auto"/>
        <w:jc w:val="both"/>
        <w:rPr>
          <w:rFonts w:ascii="Arial" w:hAnsi="Arial" w:cs="Arial"/>
        </w:rPr>
      </w:pPr>
      <w:r w:rsidRPr="004C34A9">
        <w:rPr>
          <w:rFonts w:ascii="Arial" w:hAnsi="Arial" w:cs="Arial"/>
        </w:rPr>
        <w:t xml:space="preserve">Los Telebachillerato Estatales, son ejemplo en muchos municipios de ser planteles comprometidos con la Educación Media Superior, siendo primera opción para muchos jóvenes que buscan superarse cursando su bachillerato general. </w:t>
      </w:r>
    </w:p>
    <w:p w14:paraId="66CA573E" w14:textId="77777777" w:rsidR="004C34A9" w:rsidRPr="004C34A9" w:rsidRDefault="004C34A9" w:rsidP="004C34A9">
      <w:pPr>
        <w:spacing w:line="360" w:lineRule="auto"/>
        <w:jc w:val="both"/>
        <w:rPr>
          <w:rFonts w:ascii="Arial" w:hAnsi="Arial" w:cs="Arial"/>
        </w:rPr>
      </w:pPr>
      <w:r w:rsidRPr="004C34A9">
        <w:rPr>
          <w:rFonts w:ascii="Arial" w:hAnsi="Arial" w:cs="Arial"/>
        </w:rPr>
        <w:t>Para el caso concreto que nos atañe, y por lo cual le solicitamos encarecidamente a esta Soberanía apoyé el presente punto de acuerdo, se busca que  70 docentes de Telebachillerato Estatal logren:</w:t>
      </w:r>
    </w:p>
    <w:p w14:paraId="7B81D952" w14:textId="77777777" w:rsidR="004C34A9" w:rsidRPr="004C34A9" w:rsidRDefault="004C34A9" w:rsidP="004C34A9">
      <w:pPr>
        <w:pStyle w:val="Prrafodelista"/>
        <w:widowControl/>
        <w:numPr>
          <w:ilvl w:val="0"/>
          <w:numId w:val="10"/>
        </w:numPr>
        <w:spacing w:after="160" w:line="360" w:lineRule="auto"/>
        <w:contextualSpacing/>
        <w:jc w:val="both"/>
        <w:rPr>
          <w:rFonts w:ascii="Arial" w:hAnsi="Arial" w:cs="Arial"/>
          <w:sz w:val="24"/>
          <w:lang w:val="es-MX"/>
        </w:rPr>
      </w:pPr>
      <w:r w:rsidRPr="004C34A9">
        <w:rPr>
          <w:rFonts w:ascii="Arial" w:hAnsi="Arial" w:cs="Arial"/>
          <w:sz w:val="24"/>
          <w:lang w:val="es-MX"/>
        </w:rPr>
        <w:t>Reconocimiento Pleno de todos los años laborados para este sistema educativo.</w:t>
      </w:r>
    </w:p>
    <w:p w14:paraId="3F7B279C" w14:textId="77777777" w:rsidR="004C34A9" w:rsidRPr="004C34A9" w:rsidRDefault="004C34A9" w:rsidP="004C34A9">
      <w:pPr>
        <w:pStyle w:val="Prrafodelista"/>
        <w:widowControl/>
        <w:numPr>
          <w:ilvl w:val="0"/>
          <w:numId w:val="10"/>
        </w:numPr>
        <w:spacing w:after="160" w:line="360" w:lineRule="auto"/>
        <w:contextualSpacing/>
        <w:jc w:val="both"/>
        <w:rPr>
          <w:rFonts w:ascii="Arial" w:hAnsi="Arial" w:cs="Arial"/>
          <w:sz w:val="24"/>
          <w:lang w:val="es-MX"/>
        </w:rPr>
      </w:pPr>
      <w:r w:rsidRPr="004C34A9">
        <w:rPr>
          <w:rFonts w:ascii="Arial" w:hAnsi="Arial" w:cs="Arial"/>
          <w:sz w:val="24"/>
          <w:lang w:val="es-MX"/>
        </w:rPr>
        <w:t>Se cree un fondo especial para que los docentes que se puedan y deseen ya pensionarse o jubilarse, ejerzan dicho derecho. Esto implica que si bien es cierto deben aportarse los montos del trabajador y el Patrón, los primeros no estamos en condiciones de hacerlo en su totalidad, por lo que proponemos un 90% la parte Patronal y un 10% nosotros los trabajadores y bajo un esquema de financiamiento a cinco años, como en algún momento lo indico el Propio Pensiones Civiles que se podría hacer, dado lo extraordinario de este caso.</w:t>
      </w:r>
    </w:p>
    <w:p w14:paraId="72AB5938" w14:textId="77777777" w:rsidR="004C34A9" w:rsidRPr="004C34A9" w:rsidRDefault="004C34A9" w:rsidP="004C34A9">
      <w:pPr>
        <w:spacing w:line="360" w:lineRule="auto"/>
        <w:jc w:val="both"/>
        <w:rPr>
          <w:rFonts w:ascii="Arial" w:hAnsi="Arial" w:cs="Arial"/>
        </w:rPr>
      </w:pPr>
      <w:r w:rsidRPr="004C34A9">
        <w:rPr>
          <w:rFonts w:ascii="Arial" w:hAnsi="Arial" w:cs="Arial"/>
        </w:rPr>
        <w:t xml:space="preserve">Para lo anterior propuesto solicitamos de la Cámara de Diputados se haga una modificación a la Ley de Egresos como punto de acuerdo para que se contemple esta acción y el Gobierno del Estado disponga de los recursos en suficiencia para resolver nuestra solicitud. </w:t>
      </w:r>
    </w:p>
    <w:p w14:paraId="578DB519" w14:textId="77777777" w:rsidR="00627FF6" w:rsidRPr="004C34A9" w:rsidRDefault="00627FF6" w:rsidP="00165ACC">
      <w:pPr>
        <w:spacing w:line="360" w:lineRule="auto"/>
        <w:jc w:val="both"/>
        <w:rPr>
          <w:rFonts w:ascii="Century Gothic" w:hAnsi="Century Gothic"/>
        </w:rPr>
      </w:pPr>
    </w:p>
    <w:p w14:paraId="5AACE5CF" w14:textId="77777777" w:rsidR="00067245" w:rsidRPr="004C34A9" w:rsidRDefault="00067245" w:rsidP="003A2E08">
      <w:pPr>
        <w:spacing w:line="360" w:lineRule="auto"/>
        <w:ind w:left="-142" w:right="-142"/>
        <w:jc w:val="center"/>
        <w:rPr>
          <w:rFonts w:ascii="Century Gothic" w:hAnsi="Century Gothic" w:cs="Arial"/>
          <w:b/>
        </w:rPr>
      </w:pPr>
      <w:r w:rsidRPr="004C34A9">
        <w:rPr>
          <w:rFonts w:ascii="Century Gothic" w:hAnsi="Century Gothic" w:cs="Arial"/>
          <w:b/>
        </w:rPr>
        <w:t>ACUERDO</w:t>
      </w:r>
    </w:p>
    <w:p w14:paraId="35F91BBA" w14:textId="77777777" w:rsidR="00936B92" w:rsidRPr="004C34A9" w:rsidRDefault="00936B92" w:rsidP="003A2E08">
      <w:pPr>
        <w:ind w:left="-142" w:right="-142"/>
        <w:jc w:val="center"/>
        <w:rPr>
          <w:rFonts w:ascii="Century Gothic" w:hAnsi="Century Gothic" w:cs="Arial"/>
          <w:b/>
        </w:rPr>
      </w:pPr>
    </w:p>
    <w:p w14:paraId="1B2FDC96" w14:textId="7182CF40" w:rsidR="004C34A9" w:rsidRDefault="00A2639B" w:rsidP="003A2E08">
      <w:pPr>
        <w:spacing w:line="360" w:lineRule="auto"/>
        <w:ind w:left="-142" w:right="-142"/>
        <w:jc w:val="both"/>
        <w:rPr>
          <w:rFonts w:ascii="Century Gothic" w:hAnsi="Century Gothic" w:cs="Arial"/>
        </w:rPr>
      </w:pPr>
      <w:r w:rsidRPr="004C34A9">
        <w:rPr>
          <w:rFonts w:ascii="Century Gothic" w:hAnsi="Century Gothic" w:cs="Arial"/>
          <w:b/>
        </w:rPr>
        <w:t>PRIMERO. -</w:t>
      </w:r>
      <w:r w:rsidR="00067245" w:rsidRPr="004C34A9">
        <w:rPr>
          <w:rFonts w:ascii="Century Gothic" w:hAnsi="Century Gothic" w:cs="Arial"/>
        </w:rPr>
        <w:t xml:space="preserve"> La Sexagésima S</w:t>
      </w:r>
      <w:r w:rsidR="00D066C5" w:rsidRPr="004C34A9">
        <w:rPr>
          <w:rFonts w:ascii="Century Gothic" w:hAnsi="Century Gothic" w:cs="Arial"/>
        </w:rPr>
        <w:t>éptima</w:t>
      </w:r>
      <w:r w:rsidR="00067245" w:rsidRPr="004C34A9">
        <w:rPr>
          <w:rFonts w:ascii="Century Gothic" w:hAnsi="Century Gothic" w:cs="Arial"/>
        </w:rPr>
        <w:t xml:space="preserve"> Legislatura del </w:t>
      </w:r>
      <w:r w:rsidR="00D066C5" w:rsidRPr="004C34A9">
        <w:rPr>
          <w:rFonts w:ascii="Century Gothic" w:hAnsi="Century Gothic" w:cs="Arial"/>
        </w:rPr>
        <w:t xml:space="preserve">Honorable </w:t>
      </w:r>
      <w:r w:rsidR="00067245" w:rsidRPr="004C34A9">
        <w:rPr>
          <w:rFonts w:ascii="Century Gothic" w:hAnsi="Century Gothic" w:cs="Arial"/>
        </w:rPr>
        <w:t xml:space="preserve">Congreso del Estado de Chihuahua, </w:t>
      </w:r>
      <w:r w:rsidR="006841E7" w:rsidRPr="004C34A9">
        <w:rPr>
          <w:rFonts w:ascii="Century Gothic" w:hAnsi="Century Gothic" w:cs="Arial"/>
        </w:rPr>
        <w:t xml:space="preserve">exhorta de manera </w:t>
      </w:r>
      <w:r w:rsidR="001916AB" w:rsidRPr="004C34A9">
        <w:rPr>
          <w:rFonts w:ascii="Century Gothic" w:hAnsi="Century Gothic" w:cs="Arial"/>
        </w:rPr>
        <w:t xml:space="preserve">respetuosa </w:t>
      </w:r>
      <w:r w:rsidR="004C34A9">
        <w:rPr>
          <w:rFonts w:ascii="Century Gothic" w:eastAsia="Montserrat" w:hAnsi="Century Gothic"/>
          <w:b/>
        </w:rPr>
        <w:t xml:space="preserve">a la Comisión de Programación, </w:t>
      </w:r>
      <w:r w:rsidR="004C34A9" w:rsidRPr="004C34A9">
        <w:rPr>
          <w:rFonts w:ascii="Century Gothic" w:eastAsia="Montserrat" w:hAnsi="Century Gothic"/>
          <w:b/>
        </w:rPr>
        <w:t>Presupuesto</w:t>
      </w:r>
      <w:r w:rsidR="004C34A9">
        <w:rPr>
          <w:rFonts w:ascii="Century Gothic" w:eastAsia="Montserrat" w:hAnsi="Century Gothic"/>
          <w:b/>
        </w:rPr>
        <w:t xml:space="preserve"> y Hacienda Pública</w:t>
      </w:r>
      <w:r w:rsidR="004C34A9" w:rsidRPr="004C34A9">
        <w:rPr>
          <w:rFonts w:ascii="Century Gothic" w:eastAsia="Montserrat" w:hAnsi="Century Gothic"/>
          <w:b/>
        </w:rPr>
        <w:t xml:space="preserve"> del Congreso de Estado de Chihuahua tenga a bien recibir y solucionar el problema que atañe a los maestros y maestras del sistema de telebachillerato del Estado de Chihuahua en virtud la falta de reconocimiento de su antigüedad para que sean cubiertos los daños</w:t>
      </w:r>
      <w:r w:rsidR="006E128E">
        <w:rPr>
          <w:rFonts w:ascii="Century Gothic" w:eastAsia="Montserrat" w:hAnsi="Century Gothic"/>
          <w:b/>
        </w:rPr>
        <w:t>.</w:t>
      </w:r>
    </w:p>
    <w:p w14:paraId="01C0EF9B" w14:textId="77777777" w:rsidR="004C34A9" w:rsidRDefault="004C34A9" w:rsidP="003A2E08">
      <w:pPr>
        <w:spacing w:line="360" w:lineRule="auto"/>
        <w:ind w:left="-142" w:right="-142"/>
        <w:jc w:val="both"/>
        <w:rPr>
          <w:rFonts w:ascii="Century Gothic" w:eastAsia="Montserrat" w:hAnsi="Century Gothic"/>
          <w:b/>
        </w:rPr>
      </w:pPr>
    </w:p>
    <w:p w14:paraId="2B513B6E" w14:textId="77777777" w:rsidR="004B30A5" w:rsidRPr="004C34A9" w:rsidRDefault="004B30A5" w:rsidP="003A2E08">
      <w:pPr>
        <w:spacing w:line="360" w:lineRule="auto"/>
        <w:ind w:left="-142" w:right="-142"/>
        <w:jc w:val="both"/>
        <w:rPr>
          <w:rFonts w:ascii="Century Gothic" w:hAnsi="Century Gothic" w:cs="Arial"/>
        </w:rPr>
      </w:pPr>
    </w:p>
    <w:p w14:paraId="2E0AC9D0" w14:textId="0E76470D" w:rsidR="000234EC" w:rsidRPr="004C34A9" w:rsidRDefault="00A2639B" w:rsidP="000234EC">
      <w:pPr>
        <w:spacing w:line="360" w:lineRule="auto"/>
        <w:ind w:left="-142" w:right="-142"/>
        <w:jc w:val="both"/>
        <w:rPr>
          <w:rFonts w:ascii="Century Gothic" w:hAnsi="Century Gothic" w:cs="Arial"/>
        </w:rPr>
      </w:pPr>
      <w:r w:rsidRPr="004C34A9">
        <w:rPr>
          <w:rFonts w:ascii="Century Gothic" w:hAnsi="Century Gothic" w:cs="Arial"/>
          <w:b/>
          <w:bCs/>
        </w:rPr>
        <w:t>SEGUNDO. -</w:t>
      </w:r>
      <w:r w:rsidR="001C1F50" w:rsidRPr="004C34A9">
        <w:rPr>
          <w:rFonts w:ascii="Century Gothic" w:hAnsi="Century Gothic" w:cs="Arial"/>
        </w:rPr>
        <w:t xml:space="preserve">  </w:t>
      </w:r>
      <w:r w:rsidR="00C64036" w:rsidRPr="004C34A9">
        <w:rPr>
          <w:rFonts w:ascii="Century Gothic" w:hAnsi="Century Gothic" w:cs="Arial"/>
        </w:rPr>
        <w:t>La Sexagésima Séptima Legislatura del Honorable Congreso del Estado de Chihuahua, exhorta de maner</w:t>
      </w:r>
      <w:r w:rsidR="004B30A5" w:rsidRPr="004C34A9">
        <w:rPr>
          <w:rFonts w:ascii="Century Gothic" w:hAnsi="Century Gothic" w:cs="Arial"/>
        </w:rPr>
        <w:t xml:space="preserve">a respetuosa </w:t>
      </w:r>
      <w:r w:rsidR="004C34A9">
        <w:rPr>
          <w:rFonts w:ascii="Century Gothic" w:eastAsia="Montserrat" w:hAnsi="Century Gothic"/>
          <w:b/>
        </w:rPr>
        <w:t xml:space="preserve">Comisión de Programación, </w:t>
      </w:r>
      <w:r w:rsidR="004C34A9" w:rsidRPr="004C34A9">
        <w:rPr>
          <w:rFonts w:ascii="Century Gothic" w:eastAsia="Montserrat" w:hAnsi="Century Gothic"/>
          <w:b/>
        </w:rPr>
        <w:t>Presupuesto</w:t>
      </w:r>
      <w:r w:rsidR="004C34A9">
        <w:rPr>
          <w:rFonts w:ascii="Century Gothic" w:eastAsia="Montserrat" w:hAnsi="Century Gothic"/>
          <w:b/>
        </w:rPr>
        <w:t xml:space="preserve"> y Hacienda Pública</w:t>
      </w:r>
      <w:r w:rsidR="004C34A9" w:rsidRPr="004C34A9">
        <w:rPr>
          <w:rFonts w:ascii="Century Gothic" w:eastAsia="Montserrat" w:hAnsi="Century Gothic"/>
          <w:b/>
        </w:rPr>
        <w:t xml:space="preserve"> del Congreso de Estado de Chihuahua</w:t>
      </w:r>
      <w:r w:rsidR="000234EC" w:rsidRPr="004C34A9">
        <w:rPr>
          <w:rFonts w:ascii="Century Gothic" w:eastAsia="Montserrat" w:hAnsi="Century Gothic"/>
          <w:b/>
        </w:rPr>
        <w:t xml:space="preserve"> para que,</w:t>
      </w:r>
      <w:r w:rsidR="004C34A9">
        <w:rPr>
          <w:rFonts w:ascii="Century Gothic" w:eastAsia="Montserrat" w:hAnsi="Century Gothic"/>
          <w:b/>
        </w:rPr>
        <w:t xml:space="preserve"> en virtud de la urgencia de los tiempos tenga a bien extender una invitación a las y los Diputados que integran la Comisión de Educación, Cultura</w:t>
      </w:r>
      <w:r w:rsidR="006E128E">
        <w:rPr>
          <w:rFonts w:ascii="Century Gothic" w:eastAsia="Montserrat" w:hAnsi="Century Gothic"/>
          <w:b/>
        </w:rPr>
        <w:t xml:space="preserve"> Física y Deporte a participar en la reunión de comisión donde se atenderán los problemas que atañen a los docentes del Subsistema de Telebachillerato en virtud de la naturaleza propia de la demanda</w:t>
      </w:r>
      <w:r w:rsidR="000234EC" w:rsidRPr="004C34A9">
        <w:rPr>
          <w:rFonts w:ascii="Century Gothic" w:eastAsia="Montserrat" w:hAnsi="Century Gothic"/>
          <w:b/>
        </w:rPr>
        <w:t>.</w:t>
      </w:r>
    </w:p>
    <w:p w14:paraId="4BD3EBAB" w14:textId="6D56E29B" w:rsidR="008966C4" w:rsidRPr="00FB06B4" w:rsidRDefault="008966C4" w:rsidP="00FB06B4">
      <w:pPr>
        <w:spacing w:line="360" w:lineRule="auto"/>
        <w:ind w:left="-142" w:right="-142"/>
        <w:jc w:val="both"/>
        <w:rPr>
          <w:rFonts w:ascii="Century Gothic" w:hAnsi="Century Gothic" w:cs="Arial"/>
        </w:rPr>
      </w:pPr>
    </w:p>
    <w:p w14:paraId="1C04D152" w14:textId="77777777" w:rsidR="00AB7487" w:rsidRPr="004C34A9" w:rsidRDefault="00AB7487" w:rsidP="003A2E08">
      <w:pPr>
        <w:spacing w:line="360" w:lineRule="auto"/>
        <w:ind w:left="-142" w:right="-142"/>
        <w:jc w:val="both"/>
        <w:rPr>
          <w:rFonts w:ascii="Century Gothic" w:hAnsi="Century Gothic" w:cs="Arial"/>
        </w:rPr>
      </w:pPr>
      <w:r w:rsidRPr="004C34A9">
        <w:rPr>
          <w:rFonts w:ascii="Century Gothic" w:hAnsi="Century Gothic" w:cs="Arial"/>
          <w:b/>
        </w:rPr>
        <w:t>ECON</w:t>
      </w:r>
      <w:r w:rsidR="00DD5D84" w:rsidRPr="004C34A9">
        <w:rPr>
          <w:rFonts w:ascii="Century Gothic" w:hAnsi="Century Gothic" w:cs="Arial"/>
          <w:b/>
        </w:rPr>
        <w:t>Ó</w:t>
      </w:r>
      <w:r w:rsidRPr="004C34A9">
        <w:rPr>
          <w:rFonts w:ascii="Century Gothic" w:hAnsi="Century Gothic" w:cs="Arial"/>
          <w:b/>
        </w:rPr>
        <w:t>MICO</w:t>
      </w:r>
      <w:r w:rsidR="005D7AD1" w:rsidRPr="004C34A9">
        <w:rPr>
          <w:rFonts w:ascii="Century Gothic" w:hAnsi="Century Gothic" w:cs="Arial"/>
          <w:b/>
        </w:rPr>
        <w:t>.</w:t>
      </w:r>
      <w:r w:rsidR="005D7AD1" w:rsidRPr="004C34A9">
        <w:rPr>
          <w:rFonts w:ascii="Century Gothic" w:hAnsi="Century Gothic" w:cs="Arial"/>
        </w:rPr>
        <w:t xml:space="preserve"> Aprobado que sea, túrnese a la Secretaría para que elabore la Minuta de Acuerdo correspondiente</w:t>
      </w:r>
      <w:r w:rsidR="00130FCC" w:rsidRPr="004C34A9">
        <w:rPr>
          <w:rFonts w:ascii="Century Gothic" w:hAnsi="Century Gothic" w:cs="Arial"/>
        </w:rPr>
        <w:t xml:space="preserve"> y sea enviado a las instancias competentes para los efectos legales correspondientes. </w:t>
      </w:r>
    </w:p>
    <w:p w14:paraId="7FDEF43A" w14:textId="77777777" w:rsidR="005D5170" w:rsidRPr="004C34A9" w:rsidRDefault="005D5170" w:rsidP="003A2E08">
      <w:pPr>
        <w:spacing w:line="360" w:lineRule="auto"/>
        <w:ind w:left="-142" w:right="-142"/>
        <w:jc w:val="both"/>
        <w:rPr>
          <w:rFonts w:ascii="Century Gothic" w:hAnsi="Century Gothic" w:cs="Arial"/>
        </w:rPr>
      </w:pPr>
    </w:p>
    <w:p w14:paraId="274C532D" w14:textId="5A60FB0A" w:rsidR="00C00AF0" w:rsidRPr="004C34A9" w:rsidRDefault="00AB7487" w:rsidP="003A2E08">
      <w:pPr>
        <w:spacing w:line="360" w:lineRule="auto"/>
        <w:ind w:left="-142" w:right="-142"/>
        <w:jc w:val="both"/>
        <w:rPr>
          <w:rFonts w:ascii="Century Gothic" w:hAnsi="Century Gothic" w:cs="Arial"/>
        </w:rPr>
      </w:pPr>
      <w:r w:rsidRPr="004C34A9">
        <w:rPr>
          <w:rFonts w:ascii="Century Gothic" w:hAnsi="Century Gothic" w:cs="Arial"/>
          <w:b/>
        </w:rPr>
        <w:t>D A D O</w:t>
      </w:r>
      <w:r w:rsidRPr="004C34A9">
        <w:rPr>
          <w:rFonts w:ascii="Century Gothic" w:hAnsi="Century Gothic" w:cs="Arial"/>
        </w:rPr>
        <w:t xml:space="preserve"> en el </w:t>
      </w:r>
      <w:r w:rsidR="00EF0609" w:rsidRPr="004C34A9">
        <w:rPr>
          <w:rFonts w:ascii="Century Gothic" w:hAnsi="Century Gothic" w:cs="Arial"/>
        </w:rPr>
        <w:t xml:space="preserve">Recinto Oficial </w:t>
      </w:r>
      <w:r w:rsidRPr="004C34A9">
        <w:rPr>
          <w:rFonts w:ascii="Century Gothic" w:hAnsi="Century Gothic" w:cs="Arial"/>
        </w:rPr>
        <w:t>del Poder Legislativo</w:t>
      </w:r>
      <w:r w:rsidR="00EF0609" w:rsidRPr="004C34A9">
        <w:rPr>
          <w:rFonts w:ascii="Century Gothic" w:hAnsi="Century Gothic" w:cs="Arial"/>
        </w:rPr>
        <w:t xml:space="preserve"> del Estado</w:t>
      </w:r>
      <w:r w:rsidRPr="004C34A9">
        <w:rPr>
          <w:rFonts w:ascii="Century Gothic" w:hAnsi="Century Gothic" w:cs="Arial"/>
        </w:rPr>
        <w:t>, en la Ciudad de Chihuahua, Chih</w:t>
      </w:r>
      <w:r w:rsidR="008A187B" w:rsidRPr="004C34A9">
        <w:rPr>
          <w:rFonts w:ascii="Century Gothic" w:hAnsi="Century Gothic" w:cs="Arial"/>
        </w:rPr>
        <w:t>uahua</w:t>
      </w:r>
      <w:r w:rsidRPr="004C34A9">
        <w:rPr>
          <w:rFonts w:ascii="Century Gothic" w:hAnsi="Century Gothic" w:cs="Arial"/>
        </w:rPr>
        <w:t>, a</w:t>
      </w:r>
      <w:r w:rsidR="001C1F50" w:rsidRPr="004C34A9">
        <w:rPr>
          <w:rFonts w:ascii="Century Gothic" w:hAnsi="Century Gothic" w:cs="Arial"/>
        </w:rPr>
        <w:t xml:space="preserve"> los </w:t>
      </w:r>
      <w:r w:rsidR="00B6565A" w:rsidRPr="004C34A9">
        <w:rPr>
          <w:rFonts w:ascii="Century Gothic" w:hAnsi="Century Gothic" w:cs="Arial"/>
        </w:rPr>
        <w:t>catorce</w:t>
      </w:r>
      <w:r w:rsidR="00D70D1B" w:rsidRPr="004C34A9">
        <w:rPr>
          <w:rFonts w:ascii="Century Gothic" w:hAnsi="Century Gothic" w:cs="Arial"/>
        </w:rPr>
        <w:t xml:space="preserve"> </w:t>
      </w:r>
      <w:r w:rsidR="00C64036" w:rsidRPr="004C34A9">
        <w:rPr>
          <w:rFonts w:ascii="Century Gothic" w:hAnsi="Century Gothic" w:cs="Arial"/>
        </w:rPr>
        <w:t>días</w:t>
      </w:r>
      <w:r w:rsidR="001E5547" w:rsidRPr="004C34A9">
        <w:rPr>
          <w:rFonts w:ascii="Century Gothic" w:hAnsi="Century Gothic" w:cs="Arial"/>
        </w:rPr>
        <w:t xml:space="preserve"> del mes de </w:t>
      </w:r>
      <w:r w:rsidR="00B6565A" w:rsidRPr="004C34A9">
        <w:rPr>
          <w:rFonts w:ascii="Century Gothic" w:hAnsi="Century Gothic" w:cs="Arial"/>
        </w:rPr>
        <w:t>diciembre</w:t>
      </w:r>
      <w:r w:rsidR="001E5547" w:rsidRPr="004C34A9">
        <w:rPr>
          <w:rFonts w:ascii="Century Gothic" w:hAnsi="Century Gothic" w:cs="Arial"/>
        </w:rPr>
        <w:t xml:space="preserve"> de dos mil </w:t>
      </w:r>
      <w:r w:rsidR="001C1F50" w:rsidRPr="004C34A9">
        <w:rPr>
          <w:rFonts w:ascii="Century Gothic" w:hAnsi="Century Gothic" w:cs="Arial"/>
        </w:rPr>
        <w:t xml:space="preserve">veintitrés. </w:t>
      </w:r>
    </w:p>
    <w:p w14:paraId="361FB3CC" w14:textId="77777777" w:rsidR="00EF0609" w:rsidRPr="004C34A9" w:rsidRDefault="00EF0609" w:rsidP="003A2E08">
      <w:pPr>
        <w:spacing w:line="360" w:lineRule="auto"/>
        <w:ind w:left="-142" w:right="-142"/>
        <w:jc w:val="both"/>
        <w:rPr>
          <w:rFonts w:ascii="Century Gothic" w:hAnsi="Century Gothic" w:cs="Arial"/>
        </w:rPr>
      </w:pPr>
    </w:p>
    <w:p w14:paraId="794179C4" w14:textId="77777777" w:rsidR="00F11515" w:rsidRPr="004C34A9" w:rsidRDefault="004C363E" w:rsidP="003A2E08">
      <w:pPr>
        <w:spacing w:line="360" w:lineRule="auto"/>
        <w:ind w:left="-142" w:right="-142"/>
        <w:jc w:val="center"/>
        <w:rPr>
          <w:rFonts w:ascii="Century Gothic" w:hAnsi="Century Gothic" w:cs="Arial"/>
          <w:b/>
        </w:rPr>
      </w:pPr>
      <w:r w:rsidRPr="004C34A9">
        <w:rPr>
          <w:rFonts w:ascii="Century Gothic" w:hAnsi="Century Gothic" w:cs="Arial"/>
          <w:b/>
        </w:rPr>
        <w:t>ATENTAMENTE</w:t>
      </w:r>
    </w:p>
    <w:p w14:paraId="3B54AE0A" w14:textId="77777777" w:rsidR="00B6565A" w:rsidRPr="004C34A9" w:rsidRDefault="00B6565A" w:rsidP="00B6565A">
      <w:pPr>
        <w:ind w:left="-2" w:hanging="2"/>
        <w:rPr>
          <w:rFonts w:ascii="Century Gothic" w:hAnsi="Century Gothic"/>
          <w:b/>
          <w:bCs/>
          <w:color w:val="000000"/>
        </w:rPr>
      </w:pPr>
    </w:p>
    <w:p w14:paraId="3AA57AA4" w14:textId="77777777" w:rsidR="00B6565A" w:rsidRPr="004C34A9" w:rsidRDefault="00B6565A" w:rsidP="00B6565A">
      <w:pPr>
        <w:ind w:left="-2" w:hanging="2"/>
        <w:rPr>
          <w:rFonts w:ascii="Century Gothic" w:hAnsi="Century Gothic"/>
          <w:b/>
          <w:bCs/>
          <w:color w:val="000000"/>
        </w:rPr>
      </w:pPr>
    </w:p>
    <w:p w14:paraId="795ECA94" w14:textId="77777777" w:rsidR="00B6565A" w:rsidRPr="004C34A9" w:rsidRDefault="00B6565A" w:rsidP="00B6565A">
      <w:pPr>
        <w:ind w:left="-2" w:hanging="2"/>
        <w:rPr>
          <w:rFonts w:ascii="Century Gothic" w:hAnsi="Century Gothic"/>
          <w:b/>
          <w:bCs/>
          <w:color w:val="000000"/>
        </w:rPr>
      </w:pPr>
    </w:p>
    <w:p w14:paraId="5ECE5828" w14:textId="394037F7" w:rsidR="00B6565A" w:rsidRPr="004C34A9" w:rsidRDefault="00FB06B4" w:rsidP="00B6565A">
      <w:pPr>
        <w:ind w:left="2122" w:firstLine="2"/>
        <w:rPr>
          <w:rFonts w:ascii="Century Gothic" w:eastAsia="Calibri" w:hAnsi="Century Gothic"/>
          <w:b/>
          <w:bCs/>
          <w:color w:val="000000"/>
        </w:rPr>
      </w:pPr>
      <w:r>
        <w:rPr>
          <w:rFonts w:ascii="Century Gothic" w:hAnsi="Century Gothic"/>
          <w:b/>
          <w:bCs/>
          <w:color w:val="000000"/>
        </w:rPr>
        <w:t xml:space="preserve">       </w:t>
      </w:r>
      <w:r w:rsidR="00B6565A" w:rsidRPr="004C34A9">
        <w:rPr>
          <w:rFonts w:ascii="Century Gothic" w:hAnsi="Century Gothic"/>
          <w:b/>
          <w:bCs/>
          <w:color w:val="000000"/>
        </w:rPr>
        <w:t>DIP. OSCAR DANIEL AVITIA ARELLANES.</w:t>
      </w:r>
    </w:p>
    <w:p w14:paraId="5FE93A2E" w14:textId="77777777" w:rsidR="004C363E" w:rsidRPr="004C34A9" w:rsidRDefault="004C363E" w:rsidP="003A2E08">
      <w:pPr>
        <w:spacing w:line="360" w:lineRule="auto"/>
        <w:ind w:left="-142" w:right="-142"/>
        <w:jc w:val="center"/>
        <w:rPr>
          <w:rFonts w:ascii="Century Gothic" w:hAnsi="Century Gothic" w:cs="Arial"/>
          <w:b/>
        </w:rPr>
      </w:pPr>
    </w:p>
    <w:p w14:paraId="545BBF7F" w14:textId="77777777" w:rsidR="00B6565A" w:rsidRPr="004C34A9" w:rsidRDefault="00B6565A" w:rsidP="003A2E08">
      <w:pPr>
        <w:spacing w:line="360" w:lineRule="auto"/>
        <w:ind w:left="-142" w:right="-142"/>
        <w:jc w:val="center"/>
        <w:rPr>
          <w:rFonts w:ascii="Century Gothic" w:hAnsi="Century Gothic" w:cs="Arial"/>
          <w:b/>
        </w:rPr>
      </w:pPr>
    </w:p>
    <w:p w14:paraId="24AEB4AC" w14:textId="77777777" w:rsidR="004C363E" w:rsidRPr="004C34A9" w:rsidRDefault="004C363E" w:rsidP="003A2E08">
      <w:pPr>
        <w:spacing w:line="360" w:lineRule="auto"/>
        <w:ind w:left="-142" w:right="-142"/>
        <w:jc w:val="center"/>
        <w:rPr>
          <w:rFonts w:ascii="Century Gothic" w:hAnsi="Century Gothic" w:cs="Arial"/>
          <w:b/>
        </w:rPr>
      </w:pPr>
    </w:p>
    <w:p w14:paraId="5D55E48D" w14:textId="77777777" w:rsidR="004C363E" w:rsidRPr="007D7319" w:rsidRDefault="004C363E" w:rsidP="004C363E">
      <w:pPr>
        <w:spacing w:line="360" w:lineRule="auto"/>
        <w:ind w:left="-142" w:right="-142"/>
        <w:rPr>
          <w:rFonts w:ascii="Century Gothic" w:hAnsi="Century Gothic" w:cs="Arial"/>
          <w:b/>
        </w:rPr>
      </w:pPr>
    </w:p>
    <w:tbl>
      <w:tblPr>
        <w:tblW w:w="8876" w:type="dxa"/>
        <w:tblLook w:val="04A0" w:firstRow="1" w:lastRow="0" w:firstColumn="1" w:lastColumn="0" w:noHBand="0" w:noVBand="1"/>
      </w:tblPr>
      <w:tblGrid>
        <w:gridCol w:w="3874"/>
        <w:gridCol w:w="5002"/>
      </w:tblGrid>
      <w:tr w:rsidR="004C363E" w:rsidRPr="007D7319" w14:paraId="70C68701" w14:textId="77777777" w:rsidTr="0035210A">
        <w:trPr>
          <w:trHeight w:val="501"/>
        </w:trPr>
        <w:tc>
          <w:tcPr>
            <w:tcW w:w="0" w:type="auto"/>
            <w:hideMark/>
          </w:tcPr>
          <w:p w14:paraId="53DCD766" w14:textId="3A110E0C" w:rsidR="004C363E" w:rsidRPr="007D7319" w:rsidRDefault="00B6565A" w:rsidP="00FB06B4">
            <w:pPr>
              <w:spacing w:after="200" w:line="276" w:lineRule="auto"/>
              <w:ind w:left="-2" w:hanging="2"/>
              <w:jc w:val="center"/>
              <w:rPr>
                <w:rFonts w:ascii="Century Gothic" w:hAnsi="Century Gothic"/>
                <w:b/>
                <w:lang w:eastAsia="en-US"/>
              </w:rPr>
            </w:pPr>
            <w:r w:rsidRPr="007D7319">
              <w:rPr>
                <w:rFonts w:ascii="Century Gothic" w:hAnsi="Century Gothic"/>
                <w:b/>
                <w:lang w:eastAsia="en-US"/>
              </w:rPr>
              <w:t>DIP. JAEL ARGÜELLES DIAZ</w:t>
            </w:r>
          </w:p>
        </w:tc>
        <w:tc>
          <w:tcPr>
            <w:tcW w:w="0" w:type="auto"/>
            <w:hideMark/>
          </w:tcPr>
          <w:p w14:paraId="5A40533F" w14:textId="77777777" w:rsidR="004C363E" w:rsidRPr="007D7319" w:rsidRDefault="004C363E" w:rsidP="00FB06B4">
            <w:pPr>
              <w:spacing w:after="200" w:line="276" w:lineRule="auto"/>
              <w:ind w:left="-2" w:hanging="2"/>
              <w:jc w:val="center"/>
              <w:rPr>
                <w:rFonts w:ascii="Century Gothic" w:hAnsi="Century Gothic"/>
                <w:lang w:eastAsia="en-US"/>
              </w:rPr>
            </w:pPr>
            <w:r w:rsidRPr="007D7319">
              <w:rPr>
                <w:rFonts w:ascii="Century Gothic" w:hAnsi="Century Gothic"/>
                <w:b/>
                <w:bCs/>
                <w:color w:val="000000"/>
              </w:rPr>
              <w:t>DIP. BENJAMÍN CARRERA CHÁVEZ.</w:t>
            </w:r>
          </w:p>
        </w:tc>
      </w:tr>
    </w:tbl>
    <w:p w14:paraId="775B1E6B" w14:textId="77777777" w:rsidR="00141981" w:rsidRDefault="00141981" w:rsidP="00FB06B4">
      <w:pPr>
        <w:spacing w:line="360" w:lineRule="auto"/>
        <w:ind w:right="-142"/>
        <w:jc w:val="center"/>
        <w:rPr>
          <w:rFonts w:ascii="Century Gothic" w:hAnsi="Century Gothic" w:cs="Arial"/>
          <w:b/>
        </w:rPr>
      </w:pPr>
    </w:p>
    <w:p w14:paraId="154DB215" w14:textId="77777777" w:rsidR="0035210A" w:rsidRDefault="0035210A" w:rsidP="00FB06B4">
      <w:pPr>
        <w:spacing w:line="360" w:lineRule="auto"/>
        <w:ind w:right="-142"/>
        <w:jc w:val="center"/>
        <w:rPr>
          <w:rFonts w:ascii="Century Gothic" w:hAnsi="Century Gothic" w:cs="Arial"/>
          <w:b/>
        </w:rPr>
      </w:pPr>
    </w:p>
    <w:p w14:paraId="43FAE3BA" w14:textId="77777777" w:rsidR="0035210A" w:rsidRDefault="0035210A" w:rsidP="00FB06B4">
      <w:pPr>
        <w:spacing w:line="360" w:lineRule="auto"/>
        <w:ind w:right="-142"/>
        <w:rPr>
          <w:rFonts w:ascii="Century Gothic" w:hAnsi="Century Gothic" w:cs="Arial"/>
          <w:b/>
        </w:rPr>
      </w:pPr>
    </w:p>
    <w:p w14:paraId="0AFF25EC" w14:textId="77777777" w:rsidR="0035210A" w:rsidRDefault="0035210A" w:rsidP="00FB06B4">
      <w:pPr>
        <w:spacing w:line="360" w:lineRule="auto"/>
        <w:ind w:right="-142"/>
        <w:jc w:val="center"/>
        <w:rPr>
          <w:rFonts w:ascii="Century Gothic" w:hAnsi="Century Gothic" w:cs="Arial"/>
          <w:b/>
        </w:rPr>
      </w:pPr>
    </w:p>
    <w:p w14:paraId="5A7FE7E9" w14:textId="77777777" w:rsidR="0035210A" w:rsidRDefault="0035210A" w:rsidP="00FB06B4">
      <w:pPr>
        <w:spacing w:line="360" w:lineRule="auto"/>
        <w:ind w:right="-142"/>
        <w:jc w:val="center"/>
        <w:rPr>
          <w:rFonts w:ascii="Century Gothic" w:hAnsi="Century Gothic" w:cs="Arial"/>
          <w:b/>
        </w:rPr>
      </w:pPr>
    </w:p>
    <w:tbl>
      <w:tblPr>
        <w:tblW w:w="8876" w:type="dxa"/>
        <w:tblLook w:val="04A0" w:firstRow="1" w:lastRow="0" w:firstColumn="1" w:lastColumn="0" w:noHBand="0" w:noVBand="1"/>
      </w:tblPr>
      <w:tblGrid>
        <w:gridCol w:w="4481"/>
        <w:gridCol w:w="4395"/>
      </w:tblGrid>
      <w:tr w:rsidR="0035210A" w:rsidRPr="007D7319" w14:paraId="40D22BA2" w14:textId="77777777" w:rsidTr="00794F1C">
        <w:trPr>
          <w:trHeight w:val="487"/>
        </w:trPr>
        <w:tc>
          <w:tcPr>
            <w:tcW w:w="0" w:type="auto"/>
            <w:hideMark/>
          </w:tcPr>
          <w:p w14:paraId="3BC42B9F" w14:textId="77777777" w:rsidR="0035210A" w:rsidRPr="007D7319" w:rsidRDefault="0035210A" w:rsidP="00FB06B4">
            <w:pPr>
              <w:tabs>
                <w:tab w:val="right" w:pos="3944"/>
              </w:tabs>
              <w:spacing w:after="200" w:line="276" w:lineRule="auto"/>
              <w:jc w:val="center"/>
              <w:rPr>
                <w:rFonts w:ascii="Century Gothic" w:hAnsi="Century Gothic"/>
                <w:b/>
                <w:bCs/>
                <w:color w:val="000000"/>
                <w:lang w:eastAsia="en-US"/>
              </w:rPr>
            </w:pPr>
            <w:r w:rsidRPr="007D7319">
              <w:rPr>
                <w:rFonts w:ascii="Century Gothic" w:hAnsi="Century Gothic"/>
                <w:b/>
                <w:bCs/>
                <w:color w:val="000000"/>
              </w:rPr>
              <w:t>DIP. ROSSANA DÍAZ REYES.</w:t>
            </w:r>
          </w:p>
        </w:tc>
        <w:tc>
          <w:tcPr>
            <w:tcW w:w="0" w:type="auto"/>
            <w:hideMark/>
          </w:tcPr>
          <w:p w14:paraId="6FCA5956" w14:textId="77777777" w:rsidR="0035210A" w:rsidRPr="007D7319" w:rsidRDefault="0035210A" w:rsidP="00FB06B4">
            <w:pPr>
              <w:spacing w:after="200" w:line="276" w:lineRule="auto"/>
              <w:ind w:left="-2" w:hanging="2"/>
              <w:jc w:val="center"/>
              <w:rPr>
                <w:rFonts w:ascii="Century Gothic" w:hAnsi="Century Gothic"/>
                <w:lang w:eastAsia="en-US"/>
              </w:rPr>
            </w:pPr>
            <w:r w:rsidRPr="007D7319">
              <w:rPr>
                <w:rFonts w:ascii="Century Gothic" w:hAnsi="Century Gothic"/>
                <w:b/>
                <w:bCs/>
                <w:color w:val="000000"/>
              </w:rPr>
              <w:t>DIP. MARÍA ANTONIETA PÉREZ REYES.</w:t>
            </w:r>
          </w:p>
        </w:tc>
      </w:tr>
      <w:tr w:rsidR="0035210A" w:rsidRPr="007D7319" w14:paraId="76FB5EA6" w14:textId="77777777" w:rsidTr="00794F1C">
        <w:trPr>
          <w:trHeight w:val="4236"/>
        </w:trPr>
        <w:tc>
          <w:tcPr>
            <w:tcW w:w="0" w:type="auto"/>
          </w:tcPr>
          <w:p w14:paraId="59E0B533" w14:textId="77777777" w:rsidR="0035210A" w:rsidRPr="007D7319" w:rsidRDefault="0035210A" w:rsidP="00FB06B4">
            <w:pPr>
              <w:jc w:val="center"/>
              <w:rPr>
                <w:rFonts w:ascii="Century Gothic" w:eastAsia="Calibri" w:hAnsi="Century Gothic"/>
                <w:b/>
                <w:bCs/>
                <w:color w:val="000000"/>
                <w:lang w:eastAsia="en-US"/>
              </w:rPr>
            </w:pPr>
          </w:p>
          <w:p w14:paraId="1C944D15" w14:textId="77777777" w:rsidR="0035210A" w:rsidRPr="007D7319" w:rsidRDefault="0035210A" w:rsidP="00FB06B4">
            <w:pPr>
              <w:jc w:val="center"/>
              <w:rPr>
                <w:rFonts w:ascii="Century Gothic" w:eastAsia="Calibri" w:hAnsi="Century Gothic"/>
                <w:b/>
                <w:bCs/>
                <w:color w:val="000000"/>
                <w:lang w:eastAsia="en-US"/>
              </w:rPr>
            </w:pPr>
          </w:p>
          <w:p w14:paraId="005DD328" w14:textId="77777777" w:rsidR="0035210A" w:rsidRPr="007D7319" w:rsidRDefault="0035210A" w:rsidP="00FB06B4">
            <w:pPr>
              <w:jc w:val="center"/>
              <w:rPr>
                <w:rFonts w:ascii="Century Gothic" w:hAnsi="Century Gothic"/>
                <w:b/>
                <w:bCs/>
                <w:color w:val="000000"/>
              </w:rPr>
            </w:pPr>
          </w:p>
          <w:p w14:paraId="2A7A65AC" w14:textId="77777777" w:rsidR="0035210A" w:rsidRPr="007D7319" w:rsidRDefault="0035210A" w:rsidP="00FB06B4">
            <w:pPr>
              <w:spacing w:after="200" w:line="276" w:lineRule="auto"/>
              <w:ind w:left="-2" w:hanging="2"/>
              <w:jc w:val="center"/>
              <w:rPr>
                <w:rFonts w:ascii="Century Gothic" w:hAnsi="Century Gothic"/>
                <w:b/>
                <w:bCs/>
                <w:color w:val="000000"/>
              </w:rPr>
            </w:pPr>
          </w:p>
          <w:p w14:paraId="349B3D8B" w14:textId="77777777" w:rsidR="0035210A" w:rsidRPr="007D7319" w:rsidRDefault="0035210A" w:rsidP="00FB06B4">
            <w:pPr>
              <w:spacing w:after="200" w:line="276" w:lineRule="auto"/>
              <w:jc w:val="center"/>
              <w:rPr>
                <w:rFonts w:ascii="Century Gothic" w:hAnsi="Century Gothic"/>
                <w:b/>
                <w:bCs/>
                <w:color w:val="000000"/>
              </w:rPr>
            </w:pPr>
          </w:p>
          <w:p w14:paraId="64496213" w14:textId="77777777" w:rsidR="0035210A" w:rsidRPr="007D7319" w:rsidRDefault="0035210A" w:rsidP="00FB06B4">
            <w:pPr>
              <w:spacing w:after="200" w:line="276" w:lineRule="auto"/>
              <w:rPr>
                <w:rFonts w:ascii="Century Gothic" w:hAnsi="Century Gothic"/>
                <w:lang w:eastAsia="en-US"/>
              </w:rPr>
            </w:pPr>
            <w:r w:rsidRPr="007D7319">
              <w:rPr>
                <w:rFonts w:ascii="Century Gothic" w:hAnsi="Century Gothic"/>
                <w:b/>
                <w:bCs/>
                <w:color w:val="000000"/>
              </w:rPr>
              <w:t>DIP. DAVID OSCAR CASTREJÓN RIVAS.</w:t>
            </w:r>
          </w:p>
        </w:tc>
        <w:tc>
          <w:tcPr>
            <w:tcW w:w="0" w:type="auto"/>
          </w:tcPr>
          <w:p w14:paraId="6E445FB2" w14:textId="77777777" w:rsidR="0035210A" w:rsidRPr="007D7319" w:rsidRDefault="0035210A" w:rsidP="00FB06B4">
            <w:pPr>
              <w:spacing w:line="360" w:lineRule="auto"/>
              <w:jc w:val="center"/>
              <w:rPr>
                <w:rFonts w:ascii="Century Gothic" w:eastAsia="Calibri" w:hAnsi="Century Gothic"/>
                <w:b/>
                <w:bCs/>
                <w:color w:val="000000"/>
                <w:lang w:eastAsia="en-US"/>
              </w:rPr>
            </w:pPr>
          </w:p>
          <w:p w14:paraId="501825FA" w14:textId="77777777" w:rsidR="0035210A" w:rsidRPr="007D7319" w:rsidRDefault="0035210A" w:rsidP="00FB06B4">
            <w:pPr>
              <w:spacing w:line="360" w:lineRule="auto"/>
              <w:jc w:val="center"/>
              <w:rPr>
                <w:rFonts w:ascii="Century Gothic" w:eastAsia="Calibri" w:hAnsi="Century Gothic"/>
                <w:b/>
                <w:bCs/>
                <w:color w:val="000000"/>
                <w:lang w:eastAsia="en-US"/>
              </w:rPr>
            </w:pPr>
          </w:p>
          <w:p w14:paraId="4975BA77" w14:textId="77777777" w:rsidR="0035210A" w:rsidRPr="007D7319" w:rsidRDefault="0035210A" w:rsidP="00FB06B4">
            <w:pPr>
              <w:spacing w:line="360" w:lineRule="auto"/>
              <w:jc w:val="center"/>
              <w:rPr>
                <w:rFonts w:ascii="Century Gothic" w:eastAsia="Calibri" w:hAnsi="Century Gothic"/>
                <w:b/>
                <w:bCs/>
                <w:color w:val="000000"/>
                <w:lang w:eastAsia="en-US"/>
              </w:rPr>
            </w:pPr>
          </w:p>
          <w:p w14:paraId="62F2AA0F" w14:textId="77777777" w:rsidR="0035210A" w:rsidRPr="007D7319" w:rsidRDefault="0035210A" w:rsidP="00FB06B4">
            <w:pPr>
              <w:spacing w:line="360" w:lineRule="auto"/>
              <w:rPr>
                <w:rFonts w:ascii="Century Gothic" w:hAnsi="Century Gothic"/>
                <w:b/>
                <w:bCs/>
                <w:color w:val="000000"/>
              </w:rPr>
            </w:pPr>
          </w:p>
          <w:p w14:paraId="5FB1A53F" w14:textId="77777777" w:rsidR="0035210A" w:rsidRPr="007D7319" w:rsidRDefault="0035210A" w:rsidP="00FB06B4">
            <w:pPr>
              <w:spacing w:line="360" w:lineRule="auto"/>
              <w:rPr>
                <w:rFonts w:ascii="Century Gothic" w:hAnsi="Century Gothic"/>
                <w:b/>
                <w:bCs/>
                <w:color w:val="000000"/>
              </w:rPr>
            </w:pPr>
            <w:r w:rsidRPr="007D7319">
              <w:rPr>
                <w:rFonts w:ascii="Century Gothic" w:hAnsi="Century Gothic"/>
                <w:b/>
                <w:bCs/>
                <w:color w:val="000000"/>
              </w:rPr>
              <w:t>DIP. ILSE AMÉRICA GARCÍA SOTO.</w:t>
            </w:r>
          </w:p>
          <w:p w14:paraId="3D1D4372" w14:textId="77777777" w:rsidR="0035210A" w:rsidRPr="007D7319" w:rsidRDefault="0035210A" w:rsidP="00FB06B4">
            <w:pPr>
              <w:spacing w:after="240"/>
              <w:jc w:val="center"/>
              <w:rPr>
                <w:rFonts w:ascii="Century Gothic" w:hAnsi="Century Gothic"/>
              </w:rPr>
            </w:pPr>
            <w:r w:rsidRPr="007D7319">
              <w:rPr>
                <w:rFonts w:ascii="Century Gothic" w:hAnsi="Century Gothic"/>
              </w:rPr>
              <w:br/>
            </w:r>
          </w:p>
          <w:p w14:paraId="26B132EC" w14:textId="77777777" w:rsidR="0035210A" w:rsidRPr="007D7319" w:rsidRDefault="0035210A" w:rsidP="00FB06B4">
            <w:pPr>
              <w:spacing w:after="200" w:line="360" w:lineRule="auto"/>
              <w:jc w:val="center"/>
              <w:rPr>
                <w:rFonts w:ascii="Century Gothic" w:hAnsi="Century Gothic"/>
                <w:b/>
                <w:bCs/>
                <w:color w:val="000000"/>
                <w:lang w:eastAsia="en-US"/>
              </w:rPr>
            </w:pPr>
          </w:p>
        </w:tc>
      </w:tr>
      <w:tr w:rsidR="0035210A" w:rsidRPr="007D7319" w14:paraId="5CDCA36F" w14:textId="77777777" w:rsidTr="00794F1C">
        <w:trPr>
          <w:trHeight w:val="599"/>
        </w:trPr>
        <w:tc>
          <w:tcPr>
            <w:tcW w:w="0" w:type="auto"/>
          </w:tcPr>
          <w:p w14:paraId="246AFB1F" w14:textId="77777777" w:rsidR="0035210A" w:rsidRPr="007D7319" w:rsidRDefault="0035210A" w:rsidP="00FB06B4">
            <w:pPr>
              <w:spacing w:after="200" w:line="276" w:lineRule="auto"/>
              <w:rPr>
                <w:rFonts w:ascii="Century Gothic" w:hAnsi="Century Gothic"/>
                <w:lang w:eastAsia="en-US"/>
              </w:rPr>
            </w:pPr>
          </w:p>
        </w:tc>
        <w:tc>
          <w:tcPr>
            <w:tcW w:w="0" w:type="auto"/>
          </w:tcPr>
          <w:p w14:paraId="37308EA2" w14:textId="77777777" w:rsidR="0035210A" w:rsidRPr="007D7319" w:rsidRDefault="0035210A" w:rsidP="00FB06B4">
            <w:pPr>
              <w:spacing w:after="200" w:line="360" w:lineRule="auto"/>
              <w:jc w:val="center"/>
              <w:rPr>
                <w:rFonts w:ascii="Century Gothic" w:hAnsi="Century Gothic"/>
                <w:lang w:eastAsia="en-US"/>
              </w:rPr>
            </w:pPr>
          </w:p>
        </w:tc>
      </w:tr>
    </w:tbl>
    <w:p w14:paraId="5D2E765E" w14:textId="64114A12" w:rsidR="0035210A" w:rsidRPr="00FB06B4" w:rsidRDefault="0035210A" w:rsidP="00FB06B4">
      <w:pPr>
        <w:spacing w:after="200" w:line="276" w:lineRule="auto"/>
        <w:jc w:val="center"/>
        <w:rPr>
          <w:rFonts w:ascii="Century Gothic" w:hAnsi="Century Gothic"/>
          <w:b/>
          <w:bCs/>
          <w:color w:val="000000"/>
        </w:rPr>
      </w:pPr>
      <w:r w:rsidRPr="007D7319">
        <w:rPr>
          <w:rFonts w:ascii="Century Gothic" w:hAnsi="Century Gothic"/>
          <w:b/>
          <w:bCs/>
          <w:color w:val="000000"/>
        </w:rPr>
        <w:t>DIP.</w:t>
      </w:r>
      <w:r w:rsidR="00FB06B4">
        <w:rPr>
          <w:rFonts w:ascii="Century Gothic" w:hAnsi="Century Gothic"/>
          <w:b/>
          <w:bCs/>
          <w:color w:val="000000"/>
        </w:rPr>
        <w:t xml:space="preserve"> EDIN CUAUHTÉMOC ESTRADA SOTELO</w:t>
      </w:r>
    </w:p>
    <w:p w14:paraId="795E8FEB" w14:textId="77777777" w:rsidR="0035210A" w:rsidRDefault="0035210A" w:rsidP="0035210A">
      <w:pPr>
        <w:spacing w:line="360" w:lineRule="auto"/>
        <w:ind w:right="-142"/>
        <w:rPr>
          <w:rFonts w:ascii="Century Gothic" w:hAnsi="Century Gothic" w:cs="Arial"/>
          <w:b/>
        </w:rPr>
      </w:pPr>
    </w:p>
    <w:p w14:paraId="6070740B" w14:textId="77777777" w:rsidR="006D5040" w:rsidRDefault="006D5040" w:rsidP="0035210A">
      <w:pPr>
        <w:spacing w:line="360" w:lineRule="auto"/>
        <w:ind w:right="-142"/>
        <w:rPr>
          <w:rFonts w:ascii="Century Gothic" w:hAnsi="Century Gothic" w:cs="Arial"/>
          <w:b/>
        </w:rPr>
      </w:pPr>
    </w:p>
    <w:p w14:paraId="5520B4B1" w14:textId="77777777" w:rsidR="006D5040" w:rsidRDefault="006D5040" w:rsidP="0035210A">
      <w:pPr>
        <w:spacing w:line="360" w:lineRule="auto"/>
        <w:ind w:right="-142"/>
        <w:rPr>
          <w:rFonts w:ascii="Century Gothic" w:hAnsi="Century Gothic" w:cs="Arial"/>
          <w:b/>
        </w:rPr>
      </w:pPr>
    </w:p>
    <w:p w14:paraId="62C0DD50" w14:textId="77777777" w:rsidR="006D5040" w:rsidRDefault="006D5040" w:rsidP="0035210A">
      <w:pPr>
        <w:spacing w:line="360" w:lineRule="auto"/>
        <w:ind w:right="-142"/>
        <w:rPr>
          <w:rFonts w:ascii="Century Gothic" w:hAnsi="Century Gothic" w:cs="Arial"/>
          <w:b/>
        </w:rPr>
      </w:pPr>
    </w:p>
    <w:p w14:paraId="1BF73F4D" w14:textId="77777777" w:rsidR="006D5040" w:rsidRDefault="006D5040" w:rsidP="0035210A">
      <w:pPr>
        <w:spacing w:line="360" w:lineRule="auto"/>
        <w:ind w:right="-142"/>
        <w:rPr>
          <w:rFonts w:ascii="Century Gothic" w:hAnsi="Century Gothic" w:cs="Arial"/>
          <w:b/>
        </w:rPr>
      </w:pPr>
    </w:p>
    <w:p w14:paraId="77441C66" w14:textId="658B8DA3" w:rsidR="00E95A48" w:rsidRPr="00C26E91" w:rsidRDefault="00C26E91" w:rsidP="0035210A">
      <w:pPr>
        <w:spacing w:line="360" w:lineRule="auto"/>
        <w:ind w:right="-142"/>
        <w:rPr>
          <w:rFonts w:ascii="Century Gothic" w:hAnsi="Century Gothic"/>
          <w:b/>
          <w:sz w:val="22"/>
        </w:rPr>
      </w:pPr>
      <w:r w:rsidRPr="00C26E91">
        <w:rPr>
          <w:rFonts w:ascii="Century Gothic" w:hAnsi="Century Gothic" w:cs="Arial"/>
          <w:b/>
          <w:sz w:val="22"/>
        </w:rPr>
        <w:t xml:space="preserve">DIP. </w:t>
      </w:r>
      <w:r w:rsidRPr="00C26E91">
        <w:rPr>
          <w:rFonts w:ascii="Century Gothic" w:hAnsi="Century Gothic"/>
          <w:b/>
          <w:sz w:val="22"/>
        </w:rPr>
        <w:t>MAGDALENA RENTERÍA PÉREZ</w:t>
      </w:r>
      <w:r w:rsidRPr="00C26E91">
        <w:rPr>
          <w:rFonts w:ascii="Century Gothic" w:hAnsi="Century Gothic"/>
          <w:b/>
          <w:sz w:val="22"/>
        </w:rPr>
        <w:tab/>
      </w:r>
      <w:r w:rsidRPr="00C26E91">
        <w:rPr>
          <w:rFonts w:ascii="Century Gothic" w:hAnsi="Century Gothic"/>
          <w:b/>
          <w:sz w:val="22"/>
        </w:rPr>
        <w:tab/>
        <w:t>DIP. GUSTAVO DE LA ROSA HICKERSON</w:t>
      </w:r>
    </w:p>
    <w:p w14:paraId="7142F30D" w14:textId="77777777" w:rsidR="00F67E38" w:rsidRPr="00C26E91" w:rsidRDefault="00F67E38" w:rsidP="0035210A">
      <w:pPr>
        <w:spacing w:line="360" w:lineRule="auto"/>
        <w:ind w:right="-142"/>
        <w:rPr>
          <w:rFonts w:ascii="Century Gothic" w:hAnsi="Century Gothic"/>
          <w:b/>
          <w:sz w:val="22"/>
        </w:rPr>
      </w:pPr>
    </w:p>
    <w:p w14:paraId="30733009" w14:textId="77777777" w:rsidR="00F67E38" w:rsidRDefault="00F67E38" w:rsidP="0035210A">
      <w:pPr>
        <w:spacing w:line="360" w:lineRule="auto"/>
        <w:ind w:right="-142"/>
        <w:rPr>
          <w:rFonts w:ascii="Century Gothic" w:hAnsi="Century Gothic"/>
          <w:b/>
          <w:sz w:val="22"/>
        </w:rPr>
      </w:pPr>
    </w:p>
    <w:p w14:paraId="126E5F53" w14:textId="77777777" w:rsidR="00C26E91" w:rsidRPr="00C26E91" w:rsidRDefault="00C26E91" w:rsidP="0035210A">
      <w:pPr>
        <w:spacing w:line="360" w:lineRule="auto"/>
        <w:ind w:right="-142"/>
        <w:rPr>
          <w:rFonts w:ascii="Century Gothic" w:hAnsi="Century Gothic"/>
          <w:b/>
          <w:sz w:val="22"/>
        </w:rPr>
      </w:pPr>
    </w:p>
    <w:p w14:paraId="4E069BEA" w14:textId="714F8356" w:rsidR="00F67E38" w:rsidRPr="00C26E91" w:rsidRDefault="00C26E91" w:rsidP="00F67E38">
      <w:pPr>
        <w:spacing w:line="360" w:lineRule="auto"/>
        <w:ind w:right="-142"/>
        <w:jc w:val="center"/>
        <w:rPr>
          <w:rFonts w:ascii="Century Gothic" w:hAnsi="Century Gothic" w:cs="Arial"/>
          <w:b/>
          <w:sz w:val="22"/>
        </w:rPr>
      </w:pPr>
      <w:r w:rsidRPr="00C26E91">
        <w:rPr>
          <w:rFonts w:ascii="Century Gothic" w:hAnsi="Century Gothic"/>
          <w:b/>
          <w:sz w:val="22"/>
        </w:rPr>
        <w:t>DIP. LETICIA ORTEGA MÁYNEZ</w:t>
      </w:r>
      <w:r>
        <w:rPr>
          <w:rFonts w:ascii="Century Gothic" w:hAnsi="Century Gothic"/>
          <w:b/>
          <w:sz w:val="22"/>
        </w:rPr>
        <w:t xml:space="preserve">   </w:t>
      </w:r>
    </w:p>
    <w:p w14:paraId="2E93A965" w14:textId="77777777" w:rsidR="00E95A48" w:rsidRPr="00C26E91" w:rsidRDefault="00E95A48" w:rsidP="00E95A48">
      <w:pPr>
        <w:rPr>
          <w:rFonts w:ascii="Century Gothic" w:hAnsi="Century Gothic" w:cs="Arial"/>
          <w:sz w:val="22"/>
        </w:rPr>
      </w:pPr>
    </w:p>
    <w:p w14:paraId="46CA82B3" w14:textId="77777777" w:rsidR="00E95A48" w:rsidRPr="00E95A48" w:rsidRDefault="00E95A48" w:rsidP="00E95A48">
      <w:pPr>
        <w:rPr>
          <w:rFonts w:ascii="Century Gothic" w:hAnsi="Century Gothic" w:cs="Arial"/>
        </w:rPr>
      </w:pPr>
    </w:p>
    <w:p w14:paraId="44A11005" w14:textId="6204F88C" w:rsidR="00E95A48" w:rsidRPr="00E95A48" w:rsidRDefault="00E95A48" w:rsidP="00E95A48">
      <w:pPr>
        <w:rPr>
          <w:rFonts w:ascii="Century Gothic" w:hAnsi="Century Gothic" w:cs="Arial"/>
          <w:sz w:val="28"/>
        </w:rPr>
      </w:pPr>
    </w:p>
    <w:p w14:paraId="28AB5560" w14:textId="73A37D62" w:rsidR="00E95A48" w:rsidRPr="00E95A48" w:rsidRDefault="00E95A48" w:rsidP="00E95A48">
      <w:pPr>
        <w:spacing w:after="160" w:line="259" w:lineRule="auto"/>
        <w:jc w:val="both"/>
        <w:rPr>
          <w:rFonts w:ascii="Century Gothic" w:hAnsi="Century Gothic"/>
          <w:b/>
          <w:sz w:val="28"/>
        </w:rPr>
      </w:pPr>
      <w:r w:rsidRPr="00E95A48">
        <w:rPr>
          <w:rFonts w:ascii="Century Gothic" w:hAnsi="Century Gothic"/>
          <w:sz w:val="16"/>
          <w:szCs w:val="14"/>
        </w:rPr>
        <w:t xml:space="preserve">La presente hoja de firmas  forma parte de la Proposición con Carácter de Punto </w:t>
      </w:r>
      <w:r>
        <w:rPr>
          <w:rFonts w:ascii="Century Gothic" w:hAnsi="Century Gothic"/>
          <w:sz w:val="16"/>
          <w:szCs w:val="14"/>
        </w:rPr>
        <w:t xml:space="preserve">de Acuerdo a efecto </w:t>
      </w:r>
      <w:r w:rsidRPr="00E95A48">
        <w:rPr>
          <w:rFonts w:ascii="Century Gothic" w:hAnsi="Century Gothic"/>
          <w:sz w:val="16"/>
          <w:szCs w:val="14"/>
        </w:rPr>
        <w:t>de exhortar a la Comisión de Programación, Presupuesto y Hacienda Pública del Congreso de Estado de Chihuahua tenga a bien recibir y solucionar el problema que atañe a los maestros y maestras del sistema de Telebachillerato del Estado de Chihuahua en virtud la falta de reconocimiento de su antigüedad para que sean cubiertos los daños</w:t>
      </w:r>
    </w:p>
    <w:p w14:paraId="73C005CC" w14:textId="77777777" w:rsidR="006D5040" w:rsidRPr="00E95A48" w:rsidRDefault="006D5040" w:rsidP="00E95A48">
      <w:pPr>
        <w:rPr>
          <w:rFonts w:ascii="Century Gothic" w:hAnsi="Century Gothic" w:cs="Arial"/>
          <w:sz w:val="28"/>
        </w:rPr>
      </w:pPr>
    </w:p>
    <w:sectPr w:rsidR="006D5040" w:rsidRPr="00E95A48" w:rsidSect="006D5040">
      <w:type w:val="continuous"/>
      <w:pgSz w:w="12240" w:h="15840"/>
      <w:pgMar w:top="3544" w:right="146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050E7" w14:textId="77777777" w:rsidR="00B56270" w:rsidRDefault="00B56270" w:rsidP="00E86649">
      <w:r>
        <w:separator/>
      </w:r>
    </w:p>
  </w:endnote>
  <w:endnote w:type="continuationSeparator" w:id="0">
    <w:p w14:paraId="155FD109" w14:textId="77777777" w:rsidR="00B56270" w:rsidRDefault="00B56270" w:rsidP="00E8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3E03E" w14:textId="77777777" w:rsidR="00B56270" w:rsidRDefault="00B56270" w:rsidP="00E86649">
      <w:r>
        <w:separator/>
      </w:r>
    </w:p>
  </w:footnote>
  <w:footnote w:type="continuationSeparator" w:id="0">
    <w:p w14:paraId="226FFAE4" w14:textId="77777777" w:rsidR="00B56270" w:rsidRDefault="00B56270" w:rsidP="00E86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115"/>
    <w:multiLevelType w:val="hybridMultilevel"/>
    <w:tmpl w:val="C30AFB4A"/>
    <w:lvl w:ilvl="0" w:tplc="040A0017">
      <w:start w:val="1"/>
      <w:numFmt w:val="lowerLetter"/>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 w15:restartNumberingAfterBreak="0">
    <w:nsid w:val="0C3F70C3"/>
    <w:multiLevelType w:val="hybridMultilevel"/>
    <w:tmpl w:val="8A704DBC"/>
    <w:lvl w:ilvl="0" w:tplc="5ABA12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0C5E"/>
    <w:multiLevelType w:val="multilevel"/>
    <w:tmpl w:val="35A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73969"/>
    <w:multiLevelType w:val="hybridMultilevel"/>
    <w:tmpl w:val="68586B34"/>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A45A6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D935BA"/>
    <w:multiLevelType w:val="multilevel"/>
    <w:tmpl w:val="FA6E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5F777F"/>
    <w:multiLevelType w:val="hybridMultilevel"/>
    <w:tmpl w:val="B37E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73993"/>
    <w:multiLevelType w:val="multilevel"/>
    <w:tmpl w:val="0C14A0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2F676DE"/>
    <w:multiLevelType w:val="hybridMultilevel"/>
    <w:tmpl w:val="82B4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66425"/>
    <w:multiLevelType w:val="multilevel"/>
    <w:tmpl w:val="5254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0A"/>
    <w:rsid w:val="0000428F"/>
    <w:rsid w:val="000107A6"/>
    <w:rsid w:val="00010C35"/>
    <w:rsid w:val="000164CD"/>
    <w:rsid w:val="000234EC"/>
    <w:rsid w:val="000240B5"/>
    <w:rsid w:val="00036B5C"/>
    <w:rsid w:val="00044E47"/>
    <w:rsid w:val="0004508D"/>
    <w:rsid w:val="0005328C"/>
    <w:rsid w:val="0005349E"/>
    <w:rsid w:val="00056B01"/>
    <w:rsid w:val="000612B4"/>
    <w:rsid w:val="0006284C"/>
    <w:rsid w:val="00064704"/>
    <w:rsid w:val="00067245"/>
    <w:rsid w:val="0007240D"/>
    <w:rsid w:val="0008121D"/>
    <w:rsid w:val="00087239"/>
    <w:rsid w:val="0009176E"/>
    <w:rsid w:val="00093160"/>
    <w:rsid w:val="000A2DEB"/>
    <w:rsid w:val="000A330B"/>
    <w:rsid w:val="000A452A"/>
    <w:rsid w:val="000B0127"/>
    <w:rsid w:val="000B7CDA"/>
    <w:rsid w:val="000C054A"/>
    <w:rsid w:val="000C3249"/>
    <w:rsid w:val="000C7CB9"/>
    <w:rsid w:val="000C7E3F"/>
    <w:rsid w:val="000C7E56"/>
    <w:rsid w:val="000D1330"/>
    <w:rsid w:val="000D558C"/>
    <w:rsid w:val="000E6FB4"/>
    <w:rsid w:val="000E7803"/>
    <w:rsid w:val="000F5208"/>
    <w:rsid w:val="000F5BD9"/>
    <w:rsid w:val="000F6E44"/>
    <w:rsid w:val="0010483C"/>
    <w:rsid w:val="00114251"/>
    <w:rsid w:val="0012195D"/>
    <w:rsid w:val="001219E3"/>
    <w:rsid w:val="0012454E"/>
    <w:rsid w:val="0012516F"/>
    <w:rsid w:val="001262B4"/>
    <w:rsid w:val="00130ECB"/>
    <w:rsid w:val="00130FCC"/>
    <w:rsid w:val="00141981"/>
    <w:rsid w:val="00144C0C"/>
    <w:rsid w:val="0015295B"/>
    <w:rsid w:val="00153580"/>
    <w:rsid w:val="001566B1"/>
    <w:rsid w:val="00165ACC"/>
    <w:rsid w:val="00170945"/>
    <w:rsid w:val="001775E5"/>
    <w:rsid w:val="001913D3"/>
    <w:rsid w:val="001916AB"/>
    <w:rsid w:val="00191B62"/>
    <w:rsid w:val="00191C10"/>
    <w:rsid w:val="00194FA9"/>
    <w:rsid w:val="001A10C2"/>
    <w:rsid w:val="001A1758"/>
    <w:rsid w:val="001A2014"/>
    <w:rsid w:val="001A3745"/>
    <w:rsid w:val="001A5203"/>
    <w:rsid w:val="001B11D5"/>
    <w:rsid w:val="001B549A"/>
    <w:rsid w:val="001B66CD"/>
    <w:rsid w:val="001C1F50"/>
    <w:rsid w:val="001C3477"/>
    <w:rsid w:val="001C52D5"/>
    <w:rsid w:val="001D4D08"/>
    <w:rsid w:val="001D5266"/>
    <w:rsid w:val="001D7C2C"/>
    <w:rsid w:val="001E5547"/>
    <w:rsid w:val="001E5D37"/>
    <w:rsid w:val="00203113"/>
    <w:rsid w:val="00210F37"/>
    <w:rsid w:val="00212CAA"/>
    <w:rsid w:val="00217314"/>
    <w:rsid w:val="00254EBB"/>
    <w:rsid w:val="0025570A"/>
    <w:rsid w:val="00256F5C"/>
    <w:rsid w:val="0026412C"/>
    <w:rsid w:val="002647D3"/>
    <w:rsid w:val="00264A61"/>
    <w:rsid w:val="0027169A"/>
    <w:rsid w:val="00285E34"/>
    <w:rsid w:val="002A3072"/>
    <w:rsid w:val="002A7236"/>
    <w:rsid w:val="002B1084"/>
    <w:rsid w:val="002B5823"/>
    <w:rsid w:val="002B60C0"/>
    <w:rsid w:val="002C2214"/>
    <w:rsid w:val="002C3646"/>
    <w:rsid w:val="002C42D4"/>
    <w:rsid w:val="002C5255"/>
    <w:rsid w:val="002D6CF9"/>
    <w:rsid w:val="002D77F6"/>
    <w:rsid w:val="002E46C1"/>
    <w:rsid w:val="002E72EA"/>
    <w:rsid w:val="002F0DC9"/>
    <w:rsid w:val="002F1D18"/>
    <w:rsid w:val="00313988"/>
    <w:rsid w:val="0032037A"/>
    <w:rsid w:val="003204FC"/>
    <w:rsid w:val="00321EC7"/>
    <w:rsid w:val="003225FF"/>
    <w:rsid w:val="0032625B"/>
    <w:rsid w:val="003350EB"/>
    <w:rsid w:val="00337102"/>
    <w:rsid w:val="00342D73"/>
    <w:rsid w:val="003473EC"/>
    <w:rsid w:val="0035210A"/>
    <w:rsid w:val="003547CD"/>
    <w:rsid w:val="00357452"/>
    <w:rsid w:val="00362274"/>
    <w:rsid w:val="00371FAB"/>
    <w:rsid w:val="00375522"/>
    <w:rsid w:val="00376F83"/>
    <w:rsid w:val="00377DCA"/>
    <w:rsid w:val="0038332C"/>
    <w:rsid w:val="00386633"/>
    <w:rsid w:val="003A2E08"/>
    <w:rsid w:val="003A42F9"/>
    <w:rsid w:val="003A54A4"/>
    <w:rsid w:val="003A75F7"/>
    <w:rsid w:val="003B34DA"/>
    <w:rsid w:val="003B3C6D"/>
    <w:rsid w:val="003B5D2A"/>
    <w:rsid w:val="003B60FE"/>
    <w:rsid w:val="003B6350"/>
    <w:rsid w:val="003C367E"/>
    <w:rsid w:val="003C4B0F"/>
    <w:rsid w:val="003C631F"/>
    <w:rsid w:val="003C66DC"/>
    <w:rsid w:val="003C7612"/>
    <w:rsid w:val="003D0767"/>
    <w:rsid w:val="003D5DA7"/>
    <w:rsid w:val="003D6BED"/>
    <w:rsid w:val="003E4CF3"/>
    <w:rsid w:val="003F4457"/>
    <w:rsid w:val="003F4FD7"/>
    <w:rsid w:val="00400A86"/>
    <w:rsid w:val="00403177"/>
    <w:rsid w:val="00416660"/>
    <w:rsid w:val="00417566"/>
    <w:rsid w:val="00421521"/>
    <w:rsid w:val="00421674"/>
    <w:rsid w:val="00427488"/>
    <w:rsid w:val="00431359"/>
    <w:rsid w:val="004317DB"/>
    <w:rsid w:val="004317F4"/>
    <w:rsid w:val="00434C1D"/>
    <w:rsid w:val="004414B7"/>
    <w:rsid w:val="004444D8"/>
    <w:rsid w:val="00450818"/>
    <w:rsid w:val="00450C86"/>
    <w:rsid w:val="00461BAD"/>
    <w:rsid w:val="00491BD7"/>
    <w:rsid w:val="00495DE9"/>
    <w:rsid w:val="00496390"/>
    <w:rsid w:val="004973CB"/>
    <w:rsid w:val="0049764B"/>
    <w:rsid w:val="004A429F"/>
    <w:rsid w:val="004A518F"/>
    <w:rsid w:val="004B0D55"/>
    <w:rsid w:val="004B30A5"/>
    <w:rsid w:val="004B37ED"/>
    <w:rsid w:val="004B7E43"/>
    <w:rsid w:val="004C34A9"/>
    <w:rsid w:val="004C363E"/>
    <w:rsid w:val="004C584D"/>
    <w:rsid w:val="004D032F"/>
    <w:rsid w:val="004D30F5"/>
    <w:rsid w:val="004E053E"/>
    <w:rsid w:val="004E0ABA"/>
    <w:rsid w:val="004E3401"/>
    <w:rsid w:val="004E3E99"/>
    <w:rsid w:val="004F0277"/>
    <w:rsid w:val="004F0D38"/>
    <w:rsid w:val="005010F7"/>
    <w:rsid w:val="00521E25"/>
    <w:rsid w:val="00523444"/>
    <w:rsid w:val="005238DD"/>
    <w:rsid w:val="00524006"/>
    <w:rsid w:val="00535068"/>
    <w:rsid w:val="005652C1"/>
    <w:rsid w:val="00565DCD"/>
    <w:rsid w:val="00566AE1"/>
    <w:rsid w:val="005715C6"/>
    <w:rsid w:val="00583351"/>
    <w:rsid w:val="00590257"/>
    <w:rsid w:val="005909FA"/>
    <w:rsid w:val="005A1F07"/>
    <w:rsid w:val="005A3AF4"/>
    <w:rsid w:val="005A6E76"/>
    <w:rsid w:val="005B13A7"/>
    <w:rsid w:val="005B7CCF"/>
    <w:rsid w:val="005C16EB"/>
    <w:rsid w:val="005D4A10"/>
    <w:rsid w:val="005D5170"/>
    <w:rsid w:val="005D59C8"/>
    <w:rsid w:val="005D7AD1"/>
    <w:rsid w:val="005E2C3E"/>
    <w:rsid w:val="005F19D4"/>
    <w:rsid w:val="005F1BE1"/>
    <w:rsid w:val="005F2810"/>
    <w:rsid w:val="005F337B"/>
    <w:rsid w:val="005F7CD5"/>
    <w:rsid w:val="00600ACB"/>
    <w:rsid w:val="00604F39"/>
    <w:rsid w:val="00610647"/>
    <w:rsid w:val="006123E0"/>
    <w:rsid w:val="00617779"/>
    <w:rsid w:val="00617D0A"/>
    <w:rsid w:val="00621DED"/>
    <w:rsid w:val="0062244E"/>
    <w:rsid w:val="00627AD0"/>
    <w:rsid w:val="00627FF6"/>
    <w:rsid w:val="0063127A"/>
    <w:rsid w:val="00641717"/>
    <w:rsid w:val="006513F4"/>
    <w:rsid w:val="00654402"/>
    <w:rsid w:val="00656686"/>
    <w:rsid w:val="00660EA2"/>
    <w:rsid w:val="0066464D"/>
    <w:rsid w:val="00666898"/>
    <w:rsid w:val="00671C50"/>
    <w:rsid w:val="006721D0"/>
    <w:rsid w:val="00677FF5"/>
    <w:rsid w:val="006841E7"/>
    <w:rsid w:val="0068487D"/>
    <w:rsid w:val="006874BF"/>
    <w:rsid w:val="006945BA"/>
    <w:rsid w:val="00695103"/>
    <w:rsid w:val="00695B61"/>
    <w:rsid w:val="00697C21"/>
    <w:rsid w:val="006A469E"/>
    <w:rsid w:val="006B0DF8"/>
    <w:rsid w:val="006B51D9"/>
    <w:rsid w:val="006B5794"/>
    <w:rsid w:val="006B5B0F"/>
    <w:rsid w:val="006C342F"/>
    <w:rsid w:val="006C3DB7"/>
    <w:rsid w:val="006C5F2E"/>
    <w:rsid w:val="006D5040"/>
    <w:rsid w:val="006D5930"/>
    <w:rsid w:val="006D633F"/>
    <w:rsid w:val="006D68CB"/>
    <w:rsid w:val="006D696D"/>
    <w:rsid w:val="006E031C"/>
    <w:rsid w:val="006E128E"/>
    <w:rsid w:val="006E57C2"/>
    <w:rsid w:val="006E740B"/>
    <w:rsid w:val="006F3976"/>
    <w:rsid w:val="006F7B29"/>
    <w:rsid w:val="00703C6E"/>
    <w:rsid w:val="00705122"/>
    <w:rsid w:val="00715709"/>
    <w:rsid w:val="0072497C"/>
    <w:rsid w:val="00726FDC"/>
    <w:rsid w:val="007359E4"/>
    <w:rsid w:val="00743AF1"/>
    <w:rsid w:val="0074573C"/>
    <w:rsid w:val="007555F7"/>
    <w:rsid w:val="00760B62"/>
    <w:rsid w:val="007654C4"/>
    <w:rsid w:val="007A5145"/>
    <w:rsid w:val="007B3E0C"/>
    <w:rsid w:val="007B6C42"/>
    <w:rsid w:val="007B6F02"/>
    <w:rsid w:val="007D1155"/>
    <w:rsid w:val="007D14D4"/>
    <w:rsid w:val="007D5B10"/>
    <w:rsid w:val="007D70E0"/>
    <w:rsid w:val="007D7319"/>
    <w:rsid w:val="007D75AA"/>
    <w:rsid w:val="007E148D"/>
    <w:rsid w:val="007F2FE5"/>
    <w:rsid w:val="00806CD7"/>
    <w:rsid w:val="008073F9"/>
    <w:rsid w:val="00807F76"/>
    <w:rsid w:val="008173BD"/>
    <w:rsid w:val="00826B69"/>
    <w:rsid w:val="00832672"/>
    <w:rsid w:val="00832F5F"/>
    <w:rsid w:val="00834667"/>
    <w:rsid w:val="0084002E"/>
    <w:rsid w:val="008406D3"/>
    <w:rsid w:val="00846B72"/>
    <w:rsid w:val="0085067B"/>
    <w:rsid w:val="0086073F"/>
    <w:rsid w:val="00870C4C"/>
    <w:rsid w:val="00871C90"/>
    <w:rsid w:val="00882D65"/>
    <w:rsid w:val="00887096"/>
    <w:rsid w:val="00893CD8"/>
    <w:rsid w:val="008966C4"/>
    <w:rsid w:val="008A187B"/>
    <w:rsid w:val="008A377C"/>
    <w:rsid w:val="008A3B8F"/>
    <w:rsid w:val="008A412A"/>
    <w:rsid w:val="008B29F4"/>
    <w:rsid w:val="008B4D5E"/>
    <w:rsid w:val="008B6452"/>
    <w:rsid w:val="008C2289"/>
    <w:rsid w:val="008C52C6"/>
    <w:rsid w:val="008D1633"/>
    <w:rsid w:val="008D21BC"/>
    <w:rsid w:val="008E0B3E"/>
    <w:rsid w:val="008E20C9"/>
    <w:rsid w:val="008E3D29"/>
    <w:rsid w:val="008F3FB1"/>
    <w:rsid w:val="008F6EF3"/>
    <w:rsid w:val="0090101B"/>
    <w:rsid w:val="0091179B"/>
    <w:rsid w:val="00913C99"/>
    <w:rsid w:val="00916F73"/>
    <w:rsid w:val="009173A6"/>
    <w:rsid w:val="00917D6C"/>
    <w:rsid w:val="00923DA9"/>
    <w:rsid w:val="00927168"/>
    <w:rsid w:val="009276B7"/>
    <w:rsid w:val="00927C1E"/>
    <w:rsid w:val="0093344B"/>
    <w:rsid w:val="0093647E"/>
    <w:rsid w:val="00936B92"/>
    <w:rsid w:val="00936E59"/>
    <w:rsid w:val="00941CBC"/>
    <w:rsid w:val="00947122"/>
    <w:rsid w:val="00947D0E"/>
    <w:rsid w:val="00964469"/>
    <w:rsid w:val="009646BA"/>
    <w:rsid w:val="00964891"/>
    <w:rsid w:val="00965EDF"/>
    <w:rsid w:val="00970562"/>
    <w:rsid w:val="00975D44"/>
    <w:rsid w:val="00986708"/>
    <w:rsid w:val="009A2FEE"/>
    <w:rsid w:val="009A4BAB"/>
    <w:rsid w:val="009A4E4C"/>
    <w:rsid w:val="009B27FC"/>
    <w:rsid w:val="009D03C1"/>
    <w:rsid w:val="009D1E02"/>
    <w:rsid w:val="009E2AA9"/>
    <w:rsid w:val="009E6DC1"/>
    <w:rsid w:val="009E7534"/>
    <w:rsid w:val="009F3EEC"/>
    <w:rsid w:val="00A06ED3"/>
    <w:rsid w:val="00A126C6"/>
    <w:rsid w:val="00A20343"/>
    <w:rsid w:val="00A25CE1"/>
    <w:rsid w:val="00A2639B"/>
    <w:rsid w:val="00A30ADA"/>
    <w:rsid w:val="00A314E2"/>
    <w:rsid w:val="00A316A2"/>
    <w:rsid w:val="00A3230D"/>
    <w:rsid w:val="00A33C2B"/>
    <w:rsid w:val="00A370C2"/>
    <w:rsid w:val="00A51BD8"/>
    <w:rsid w:val="00A553D9"/>
    <w:rsid w:val="00A555D5"/>
    <w:rsid w:val="00A572E4"/>
    <w:rsid w:val="00A619AA"/>
    <w:rsid w:val="00A64D6A"/>
    <w:rsid w:val="00A663BF"/>
    <w:rsid w:val="00A705B3"/>
    <w:rsid w:val="00A9244F"/>
    <w:rsid w:val="00A933C4"/>
    <w:rsid w:val="00A95259"/>
    <w:rsid w:val="00AA0BC7"/>
    <w:rsid w:val="00AA4658"/>
    <w:rsid w:val="00AA53F1"/>
    <w:rsid w:val="00AA7E3C"/>
    <w:rsid w:val="00AB0C48"/>
    <w:rsid w:val="00AB595E"/>
    <w:rsid w:val="00AB66A0"/>
    <w:rsid w:val="00AB7487"/>
    <w:rsid w:val="00AC3492"/>
    <w:rsid w:val="00AC4550"/>
    <w:rsid w:val="00AE51D7"/>
    <w:rsid w:val="00AE67F2"/>
    <w:rsid w:val="00AF3CAA"/>
    <w:rsid w:val="00AF4CCC"/>
    <w:rsid w:val="00AF5322"/>
    <w:rsid w:val="00AF5956"/>
    <w:rsid w:val="00AF5ADC"/>
    <w:rsid w:val="00B109A5"/>
    <w:rsid w:val="00B11B8F"/>
    <w:rsid w:val="00B147CD"/>
    <w:rsid w:val="00B208DA"/>
    <w:rsid w:val="00B21C78"/>
    <w:rsid w:val="00B2564F"/>
    <w:rsid w:val="00B31993"/>
    <w:rsid w:val="00B40A3F"/>
    <w:rsid w:val="00B52D4C"/>
    <w:rsid w:val="00B56270"/>
    <w:rsid w:val="00B5747A"/>
    <w:rsid w:val="00B6011A"/>
    <w:rsid w:val="00B615B4"/>
    <w:rsid w:val="00B6393C"/>
    <w:rsid w:val="00B6565A"/>
    <w:rsid w:val="00B84BF5"/>
    <w:rsid w:val="00B86BD5"/>
    <w:rsid w:val="00B879B4"/>
    <w:rsid w:val="00B97A20"/>
    <w:rsid w:val="00BA0CA9"/>
    <w:rsid w:val="00BA5E50"/>
    <w:rsid w:val="00BA73CD"/>
    <w:rsid w:val="00BB38BE"/>
    <w:rsid w:val="00BC20C6"/>
    <w:rsid w:val="00BE33DE"/>
    <w:rsid w:val="00BE3A05"/>
    <w:rsid w:val="00BF3688"/>
    <w:rsid w:val="00BF50E9"/>
    <w:rsid w:val="00BF530C"/>
    <w:rsid w:val="00BF5CD0"/>
    <w:rsid w:val="00BF5F3B"/>
    <w:rsid w:val="00C00AF0"/>
    <w:rsid w:val="00C012C9"/>
    <w:rsid w:val="00C01F12"/>
    <w:rsid w:val="00C0426D"/>
    <w:rsid w:val="00C05A69"/>
    <w:rsid w:val="00C06C27"/>
    <w:rsid w:val="00C11388"/>
    <w:rsid w:val="00C126F6"/>
    <w:rsid w:val="00C1611C"/>
    <w:rsid w:val="00C1761D"/>
    <w:rsid w:val="00C26E91"/>
    <w:rsid w:val="00C30B33"/>
    <w:rsid w:val="00C33F1D"/>
    <w:rsid w:val="00C50887"/>
    <w:rsid w:val="00C55ACD"/>
    <w:rsid w:val="00C601E1"/>
    <w:rsid w:val="00C620FF"/>
    <w:rsid w:val="00C64036"/>
    <w:rsid w:val="00C67168"/>
    <w:rsid w:val="00C73AC5"/>
    <w:rsid w:val="00C7405D"/>
    <w:rsid w:val="00C76EBF"/>
    <w:rsid w:val="00C77A01"/>
    <w:rsid w:val="00C83DFD"/>
    <w:rsid w:val="00C85EB8"/>
    <w:rsid w:val="00C85EC7"/>
    <w:rsid w:val="00C866FE"/>
    <w:rsid w:val="00CB22AA"/>
    <w:rsid w:val="00CB3AE0"/>
    <w:rsid w:val="00CB530D"/>
    <w:rsid w:val="00CC08A8"/>
    <w:rsid w:val="00CE1407"/>
    <w:rsid w:val="00CE6E73"/>
    <w:rsid w:val="00CF18CA"/>
    <w:rsid w:val="00CF4F94"/>
    <w:rsid w:val="00CF7F19"/>
    <w:rsid w:val="00D00BD0"/>
    <w:rsid w:val="00D066C5"/>
    <w:rsid w:val="00D110DE"/>
    <w:rsid w:val="00D16A07"/>
    <w:rsid w:val="00D204CC"/>
    <w:rsid w:val="00D304C5"/>
    <w:rsid w:val="00D31F6F"/>
    <w:rsid w:val="00D45A09"/>
    <w:rsid w:val="00D51CBF"/>
    <w:rsid w:val="00D54275"/>
    <w:rsid w:val="00D65BCF"/>
    <w:rsid w:val="00D70D1B"/>
    <w:rsid w:val="00D73A29"/>
    <w:rsid w:val="00D814EB"/>
    <w:rsid w:val="00D85EAC"/>
    <w:rsid w:val="00D97866"/>
    <w:rsid w:val="00DA42C0"/>
    <w:rsid w:val="00DB665C"/>
    <w:rsid w:val="00DD0E42"/>
    <w:rsid w:val="00DD3462"/>
    <w:rsid w:val="00DD5D84"/>
    <w:rsid w:val="00DE2C54"/>
    <w:rsid w:val="00DE7CAE"/>
    <w:rsid w:val="00DF3AEE"/>
    <w:rsid w:val="00DF653B"/>
    <w:rsid w:val="00E07FBE"/>
    <w:rsid w:val="00E12148"/>
    <w:rsid w:val="00E15E1C"/>
    <w:rsid w:val="00E16AE4"/>
    <w:rsid w:val="00E31BCD"/>
    <w:rsid w:val="00E348C8"/>
    <w:rsid w:val="00E366D7"/>
    <w:rsid w:val="00E379C7"/>
    <w:rsid w:val="00E402B8"/>
    <w:rsid w:val="00E438F8"/>
    <w:rsid w:val="00E46B14"/>
    <w:rsid w:val="00E515B5"/>
    <w:rsid w:val="00E51F4A"/>
    <w:rsid w:val="00E607DB"/>
    <w:rsid w:val="00E610AB"/>
    <w:rsid w:val="00E61CB2"/>
    <w:rsid w:val="00E86649"/>
    <w:rsid w:val="00E8678B"/>
    <w:rsid w:val="00E9199E"/>
    <w:rsid w:val="00E91D7D"/>
    <w:rsid w:val="00E9344A"/>
    <w:rsid w:val="00E95A48"/>
    <w:rsid w:val="00EA5A27"/>
    <w:rsid w:val="00EA5F8D"/>
    <w:rsid w:val="00EB5CC7"/>
    <w:rsid w:val="00EC0613"/>
    <w:rsid w:val="00ED47FF"/>
    <w:rsid w:val="00EE2A4C"/>
    <w:rsid w:val="00EE6651"/>
    <w:rsid w:val="00EE7289"/>
    <w:rsid w:val="00EF0609"/>
    <w:rsid w:val="00EF3868"/>
    <w:rsid w:val="00F02D49"/>
    <w:rsid w:val="00F04767"/>
    <w:rsid w:val="00F04AF3"/>
    <w:rsid w:val="00F11515"/>
    <w:rsid w:val="00F34C00"/>
    <w:rsid w:val="00F4434C"/>
    <w:rsid w:val="00F467C9"/>
    <w:rsid w:val="00F50DE9"/>
    <w:rsid w:val="00F6479E"/>
    <w:rsid w:val="00F67E38"/>
    <w:rsid w:val="00F71171"/>
    <w:rsid w:val="00F861D8"/>
    <w:rsid w:val="00F90FB9"/>
    <w:rsid w:val="00FA0C37"/>
    <w:rsid w:val="00FA7753"/>
    <w:rsid w:val="00FA7ADA"/>
    <w:rsid w:val="00FB002E"/>
    <w:rsid w:val="00FB06B4"/>
    <w:rsid w:val="00FB5815"/>
    <w:rsid w:val="00FB5B7B"/>
    <w:rsid w:val="00FC283B"/>
    <w:rsid w:val="00FC2BBF"/>
    <w:rsid w:val="00FC2D49"/>
    <w:rsid w:val="00FC369D"/>
    <w:rsid w:val="00FC4C8C"/>
    <w:rsid w:val="00FC625D"/>
    <w:rsid w:val="00FD26FF"/>
    <w:rsid w:val="00FD5F42"/>
    <w:rsid w:val="00FE2122"/>
    <w:rsid w:val="00FF3E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0DFCA"/>
  <w15:docId w15:val="{120E1CC2-D26A-43DE-8387-F62F4AFE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CD"/>
    <w:rPr>
      <w:rFonts w:ascii="Times New Roman" w:eastAsia="Times New Roman" w:hAnsi="Times New Roman"/>
      <w:sz w:val="24"/>
      <w:szCs w:val="24"/>
    </w:rPr>
  </w:style>
  <w:style w:type="paragraph" w:styleId="Ttulo1">
    <w:name w:val="heading 1"/>
    <w:basedOn w:val="Normal"/>
    <w:link w:val="Ttulo1Car"/>
    <w:uiPriority w:val="9"/>
    <w:qFormat/>
    <w:rsid w:val="00EC061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3B34D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087239"/>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AA7E3C"/>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86649"/>
    <w:rPr>
      <w:sz w:val="20"/>
      <w:szCs w:val="20"/>
    </w:rPr>
  </w:style>
  <w:style w:type="character" w:customStyle="1" w:styleId="TextonotapieCar">
    <w:name w:val="Texto nota pie Car"/>
    <w:link w:val="Textonotapie"/>
    <w:uiPriority w:val="99"/>
    <w:semiHidden/>
    <w:rsid w:val="00E86649"/>
    <w:rPr>
      <w:sz w:val="20"/>
      <w:szCs w:val="20"/>
    </w:rPr>
  </w:style>
  <w:style w:type="character" w:styleId="Refdenotaalpie">
    <w:name w:val="footnote reference"/>
    <w:uiPriority w:val="99"/>
    <w:semiHidden/>
    <w:unhideWhenUsed/>
    <w:rsid w:val="00E86649"/>
    <w:rPr>
      <w:vertAlign w:val="superscript"/>
    </w:rPr>
  </w:style>
  <w:style w:type="character" w:customStyle="1" w:styleId="normaltextrun">
    <w:name w:val="normaltextrun"/>
    <w:basedOn w:val="Fuentedeprrafopredeter"/>
    <w:rsid w:val="008E3D29"/>
  </w:style>
  <w:style w:type="paragraph" w:customStyle="1" w:styleId="paragraph">
    <w:name w:val="paragraph"/>
    <w:basedOn w:val="Normal"/>
    <w:rsid w:val="008E3D29"/>
    <w:pPr>
      <w:spacing w:before="100" w:beforeAutospacing="1" w:after="100" w:afterAutospacing="1"/>
    </w:pPr>
  </w:style>
  <w:style w:type="table" w:styleId="Tablaconcuadrcula">
    <w:name w:val="Table Grid"/>
    <w:basedOn w:val="Tablanormal"/>
    <w:uiPriority w:val="59"/>
    <w:unhideWhenUsed/>
    <w:rsid w:val="008E3D29"/>
    <w:pPr>
      <w:spacing w:beforeAutospacing="1" w:afterAutospacing="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5D37"/>
    <w:rPr>
      <w:rFonts w:ascii="Tahoma" w:hAnsi="Tahoma" w:cs="Tahoma"/>
      <w:sz w:val="16"/>
      <w:szCs w:val="16"/>
    </w:rPr>
  </w:style>
  <w:style w:type="character" w:customStyle="1" w:styleId="TextodegloboCar">
    <w:name w:val="Texto de globo Car"/>
    <w:link w:val="Textodeglobo"/>
    <w:uiPriority w:val="99"/>
    <w:semiHidden/>
    <w:rsid w:val="001E5D37"/>
    <w:rPr>
      <w:rFonts w:ascii="Tahoma" w:hAnsi="Tahoma" w:cs="Tahoma"/>
      <w:sz w:val="16"/>
      <w:szCs w:val="16"/>
    </w:rPr>
  </w:style>
  <w:style w:type="paragraph" w:styleId="NormalWeb">
    <w:name w:val="Normal (Web)"/>
    <w:basedOn w:val="Normal"/>
    <w:uiPriority w:val="99"/>
    <w:semiHidden/>
    <w:unhideWhenUsed/>
    <w:rsid w:val="009E6DC1"/>
    <w:pPr>
      <w:spacing w:before="100" w:beforeAutospacing="1" w:after="100" w:afterAutospacing="1"/>
    </w:pPr>
  </w:style>
  <w:style w:type="paragraph" w:customStyle="1" w:styleId="Normal1">
    <w:name w:val="Normal1"/>
    <w:rsid w:val="00A95259"/>
    <w:pPr>
      <w:spacing w:after="160" w:line="259" w:lineRule="auto"/>
    </w:pPr>
    <w:rPr>
      <w:rFonts w:cs="Calibri"/>
      <w:sz w:val="22"/>
      <w:szCs w:val="22"/>
    </w:rPr>
  </w:style>
  <w:style w:type="character" w:customStyle="1" w:styleId="Ttulo1Car">
    <w:name w:val="Título 1 Car"/>
    <w:link w:val="Ttulo1"/>
    <w:uiPriority w:val="9"/>
    <w:rsid w:val="00EC0613"/>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semiHidden/>
    <w:rsid w:val="003B34DA"/>
    <w:rPr>
      <w:rFonts w:ascii="Cambria" w:eastAsia="Times New Roman" w:hAnsi="Cambria" w:cs="Times New Roman"/>
      <w:b/>
      <w:bCs/>
      <w:color w:val="4F81BD"/>
      <w:sz w:val="26"/>
      <w:szCs w:val="26"/>
    </w:rPr>
  </w:style>
  <w:style w:type="character" w:customStyle="1" w:styleId="Ttulo3Car">
    <w:name w:val="Título 3 Car"/>
    <w:link w:val="Ttulo3"/>
    <w:uiPriority w:val="9"/>
    <w:semiHidden/>
    <w:rsid w:val="00087239"/>
    <w:rPr>
      <w:rFonts w:ascii="Cambria" w:eastAsia="Times New Roman" w:hAnsi="Cambria" w:cs="Times New Roman"/>
      <w:b/>
      <w:bCs/>
      <w:color w:val="4F81BD"/>
    </w:rPr>
  </w:style>
  <w:style w:type="character" w:customStyle="1" w:styleId="Ttulo4Car">
    <w:name w:val="Título 4 Car"/>
    <w:link w:val="Ttulo4"/>
    <w:uiPriority w:val="9"/>
    <w:semiHidden/>
    <w:rsid w:val="00AA7E3C"/>
    <w:rPr>
      <w:rFonts w:ascii="Cambria" w:eastAsia="Times New Roman" w:hAnsi="Cambria" w:cs="Times New Roman"/>
      <w:b/>
      <w:bCs/>
      <w:i/>
      <w:iCs/>
      <w:color w:val="4F81BD"/>
    </w:rPr>
  </w:style>
  <w:style w:type="paragraph" w:styleId="Encabezado">
    <w:name w:val="header"/>
    <w:basedOn w:val="Normal"/>
    <w:link w:val="EncabezadoCar"/>
    <w:uiPriority w:val="99"/>
    <w:unhideWhenUsed/>
    <w:rsid w:val="00C00AF0"/>
    <w:pPr>
      <w:tabs>
        <w:tab w:val="center" w:pos="4419"/>
        <w:tab w:val="right" w:pos="8838"/>
      </w:tabs>
    </w:pPr>
  </w:style>
  <w:style w:type="character" w:customStyle="1" w:styleId="EncabezadoCar">
    <w:name w:val="Encabezado Car"/>
    <w:basedOn w:val="Fuentedeprrafopredeter"/>
    <w:link w:val="Encabezado"/>
    <w:uiPriority w:val="99"/>
    <w:rsid w:val="00C00AF0"/>
  </w:style>
  <w:style w:type="paragraph" w:styleId="Piedepgina">
    <w:name w:val="footer"/>
    <w:basedOn w:val="Normal"/>
    <w:link w:val="PiedepginaCar"/>
    <w:uiPriority w:val="99"/>
    <w:unhideWhenUsed/>
    <w:rsid w:val="00C00AF0"/>
    <w:pPr>
      <w:tabs>
        <w:tab w:val="center" w:pos="4419"/>
        <w:tab w:val="right" w:pos="8838"/>
      </w:tabs>
    </w:pPr>
  </w:style>
  <w:style w:type="character" w:customStyle="1" w:styleId="PiedepginaCar">
    <w:name w:val="Pie de página Car"/>
    <w:basedOn w:val="Fuentedeprrafopredeter"/>
    <w:link w:val="Piedepgina"/>
    <w:uiPriority w:val="99"/>
    <w:rsid w:val="00C00AF0"/>
  </w:style>
  <w:style w:type="character" w:customStyle="1" w:styleId="apple-converted-space">
    <w:name w:val="apple-converted-space"/>
    <w:basedOn w:val="Fuentedeprrafopredeter"/>
    <w:rsid w:val="00F04AF3"/>
  </w:style>
  <w:style w:type="character" w:styleId="Hipervnculo">
    <w:name w:val="Hyperlink"/>
    <w:basedOn w:val="Fuentedeprrafopredeter"/>
    <w:uiPriority w:val="99"/>
    <w:unhideWhenUsed/>
    <w:rsid w:val="00986708"/>
    <w:rPr>
      <w:color w:val="0563C1" w:themeColor="hyperlink"/>
      <w:u w:val="single"/>
    </w:rPr>
  </w:style>
  <w:style w:type="character" w:customStyle="1" w:styleId="Mencinsinresolver1">
    <w:name w:val="Mención sin resolver1"/>
    <w:basedOn w:val="Fuentedeprrafopredeter"/>
    <w:uiPriority w:val="99"/>
    <w:semiHidden/>
    <w:unhideWhenUsed/>
    <w:rsid w:val="00986708"/>
    <w:rPr>
      <w:color w:val="605E5C"/>
      <w:shd w:val="clear" w:color="auto" w:fill="E1DFDD"/>
    </w:rPr>
  </w:style>
  <w:style w:type="character" w:styleId="Textoennegrita">
    <w:name w:val="Strong"/>
    <w:basedOn w:val="Fuentedeprrafopredeter"/>
    <w:uiPriority w:val="22"/>
    <w:qFormat/>
    <w:rsid w:val="00EE7289"/>
    <w:rPr>
      <w:b/>
      <w:bCs/>
    </w:rPr>
  </w:style>
  <w:style w:type="character" w:styleId="nfasis">
    <w:name w:val="Emphasis"/>
    <w:basedOn w:val="Fuentedeprrafopredeter"/>
    <w:uiPriority w:val="20"/>
    <w:qFormat/>
    <w:rsid w:val="0009176E"/>
    <w:rPr>
      <w:i/>
      <w:iCs/>
    </w:rPr>
  </w:style>
  <w:style w:type="paragraph" w:styleId="Textoindependiente">
    <w:name w:val="Body Text"/>
    <w:basedOn w:val="Normal"/>
    <w:link w:val="TextoindependienteCar"/>
    <w:uiPriority w:val="1"/>
    <w:semiHidden/>
    <w:unhideWhenUsed/>
    <w:qFormat/>
    <w:rsid w:val="000612B4"/>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semiHidden/>
    <w:rsid w:val="000612B4"/>
    <w:rPr>
      <w:rFonts w:ascii="Arial MT" w:eastAsia="Arial MT" w:hAnsi="Arial MT" w:cs="Arial MT"/>
      <w:sz w:val="24"/>
      <w:szCs w:val="24"/>
      <w:lang w:val="es-ES" w:eastAsia="en-US"/>
    </w:rPr>
  </w:style>
  <w:style w:type="paragraph" w:styleId="Prrafodelista">
    <w:name w:val="List Paragraph"/>
    <w:basedOn w:val="Normal"/>
    <w:uiPriority w:val="34"/>
    <w:qFormat/>
    <w:rsid w:val="0032037A"/>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996">
      <w:bodyDiv w:val="1"/>
      <w:marLeft w:val="0"/>
      <w:marRight w:val="0"/>
      <w:marTop w:val="0"/>
      <w:marBottom w:val="0"/>
      <w:divBdr>
        <w:top w:val="none" w:sz="0" w:space="0" w:color="auto"/>
        <w:left w:val="none" w:sz="0" w:space="0" w:color="auto"/>
        <w:bottom w:val="none" w:sz="0" w:space="0" w:color="auto"/>
        <w:right w:val="none" w:sz="0" w:space="0" w:color="auto"/>
      </w:divBdr>
      <w:divsChild>
        <w:div w:id="190261898">
          <w:marLeft w:val="0"/>
          <w:marRight w:val="0"/>
          <w:marTop w:val="0"/>
          <w:marBottom w:val="0"/>
          <w:divBdr>
            <w:top w:val="none" w:sz="0" w:space="0" w:color="auto"/>
            <w:left w:val="none" w:sz="0" w:space="0" w:color="auto"/>
            <w:bottom w:val="none" w:sz="0" w:space="0" w:color="auto"/>
            <w:right w:val="none" w:sz="0" w:space="0" w:color="auto"/>
          </w:divBdr>
          <w:divsChild>
            <w:div w:id="794563679">
              <w:marLeft w:val="0"/>
              <w:marRight w:val="0"/>
              <w:marTop w:val="0"/>
              <w:marBottom w:val="0"/>
              <w:divBdr>
                <w:top w:val="none" w:sz="0" w:space="0" w:color="auto"/>
                <w:left w:val="none" w:sz="0" w:space="0" w:color="auto"/>
                <w:bottom w:val="none" w:sz="0" w:space="0" w:color="auto"/>
                <w:right w:val="none" w:sz="0" w:space="0" w:color="auto"/>
              </w:divBdr>
              <w:divsChild>
                <w:div w:id="1524590787">
                  <w:marLeft w:val="0"/>
                  <w:marRight w:val="0"/>
                  <w:marTop w:val="0"/>
                  <w:marBottom w:val="0"/>
                  <w:divBdr>
                    <w:top w:val="none" w:sz="0" w:space="0" w:color="auto"/>
                    <w:left w:val="none" w:sz="0" w:space="0" w:color="auto"/>
                    <w:bottom w:val="none" w:sz="0" w:space="0" w:color="auto"/>
                    <w:right w:val="none" w:sz="0" w:space="0" w:color="auto"/>
                  </w:divBdr>
                  <w:divsChild>
                    <w:div w:id="660618847">
                      <w:marLeft w:val="0"/>
                      <w:marRight w:val="0"/>
                      <w:marTop w:val="0"/>
                      <w:marBottom w:val="0"/>
                      <w:divBdr>
                        <w:top w:val="none" w:sz="0" w:space="0" w:color="auto"/>
                        <w:left w:val="none" w:sz="0" w:space="0" w:color="auto"/>
                        <w:bottom w:val="none" w:sz="0" w:space="0" w:color="auto"/>
                        <w:right w:val="none" w:sz="0" w:space="0" w:color="auto"/>
                      </w:divBdr>
                      <w:divsChild>
                        <w:div w:id="934751763">
                          <w:marLeft w:val="0"/>
                          <w:marRight w:val="0"/>
                          <w:marTop w:val="0"/>
                          <w:marBottom w:val="0"/>
                          <w:divBdr>
                            <w:top w:val="none" w:sz="0" w:space="0" w:color="auto"/>
                            <w:left w:val="none" w:sz="0" w:space="0" w:color="auto"/>
                            <w:bottom w:val="none" w:sz="0" w:space="0" w:color="auto"/>
                            <w:right w:val="none" w:sz="0" w:space="0" w:color="auto"/>
                          </w:divBdr>
                          <w:divsChild>
                            <w:div w:id="56560819">
                              <w:marLeft w:val="0"/>
                              <w:marRight w:val="0"/>
                              <w:marTop w:val="0"/>
                              <w:marBottom w:val="0"/>
                              <w:divBdr>
                                <w:top w:val="none" w:sz="0" w:space="0" w:color="auto"/>
                                <w:left w:val="none" w:sz="0" w:space="0" w:color="auto"/>
                                <w:bottom w:val="none" w:sz="0" w:space="0" w:color="auto"/>
                                <w:right w:val="none" w:sz="0" w:space="0" w:color="auto"/>
                              </w:divBdr>
                              <w:divsChild>
                                <w:div w:id="77484128">
                                  <w:marLeft w:val="0"/>
                                  <w:marRight w:val="0"/>
                                  <w:marTop w:val="48"/>
                                  <w:marBottom w:val="0"/>
                                  <w:divBdr>
                                    <w:top w:val="none" w:sz="0" w:space="0" w:color="auto"/>
                                    <w:left w:val="none" w:sz="0" w:space="0" w:color="auto"/>
                                    <w:bottom w:val="none" w:sz="0" w:space="0" w:color="auto"/>
                                    <w:right w:val="none" w:sz="0" w:space="0" w:color="auto"/>
                                  </w:divBdr>
                                  <w:divsChild>
                                    <w:div w:id="693507250">
                                      <w:marLeft w:val="0"/>
                                      <w:marRight w:val="0"/>
                                      <w:marTop w:val="0"/>
                                      <w:marBottom w:val="0"/>
                                      <w:divBdr>
                                        <w:top w:val="none" w:sz="0" w:space="0" w:color="auto"/>
                                        <w:left w:val="none" w:sz="0" w:space="0" w:color="auto"/>
                                        <w:bottom w:val="none" w:sz="0" w:space="0" w:color="auto"/>
                                        <w:right w:val="none" w:sz="0" w:space="0" w:color="auto"/>
                                      </w:divBdr>
                                      <w:divsChild>
                                        <w:div w:id="1550191287">
                                          <w:marLeft w:val="0"/>
                                          <w:marRight w:val="0"/>
                                          <w:marTop w:val="0"/>
                                          <w:marBottom w:val="0"/>
                                          <w:divBdr>
                                            <w:top w:val="none" w:sz="0" w:space="0" w:color="auto"/>
                                            <w:left w:val="none" w:sz="0" w:space="0" w:color="auto"/>
                                            <w:bottom w:val="none" w:sz="0" w:space="0" w:color="auto"/>
                                            <w:right w:val="none" w:sz="0" w:space="0" w:color="auto"/>
                                          </w:divBdr>
                                          <w:divsChild>
                                            <w:div w:id="243758024">
                                              <w:marLeft w:val="0"/>
                                              <w:marRight w:val="0"/>
                                              <w:marTop w:val="0"/>
                                              <w:marBottom w:val="0"/>
                                              <w:divBdr>
                                                <w:top w:val="none" w:sz="0" w:space="0" w:color="auto"/>
                                                <w:left w:val="none" w:sz="0" w:space="0" w:color="auto"/>
                                                <w:bottom w:val="none" w:sz="0" w:space="0" w:color="auto"/>
                                                <w:right w:val="none" w:sz="0" w:space="0" w:color="auto"/>
                                              </w:divBdr>
                                              <w:divsChild>
                                                <w:div w:id="1023089663">
                                                  <w:marLeft w:val="0"/>
                                                  <w:marRight w:val="0"/>
                                                  <w:marTop w:val="0"/>
                                                  <w:marBottom w:val="420"/>
                                                  <w:divBdr>
                                                    <w:top w:val="none" w:sz="0" w:space="0" w:color="auto"/>
                                                    <w:left w:val="none" w:sz="0" w:space="0" w:color="auto"/>
                                                    <w:bottom w:val="none" w:sz="0" w:space="0" w:color="auto"/>
                                                    <w:right w:val="none" w:sz="0" w:space="0" w:color="auto"/>
                                                  </w:divBdr>
                                                  <w:divsChild>
                                                    <w:div w:id="600992867">
                                                      <w:marLeft w:val="0"/>
                                                      <w:marRight w:val="0"/>
                                                      <w:marTop w:val="0"/>
                                                      <w:marBottom w:val="0"/>
                                                      <w:divBdr>
                                                        <w:top w:val="none" w:sz="0" w:space="0" w:color="auto"/>
                                                        <w:left w:val="none" w:sz="0" w:space="0" w:color="auto"/>
                                                        <w:bottom w:val="none" w:sz="0" w:space="0" w:color="auto"/>
                                                        <w:right w:val="none" w:sz="0" w:space="0" w:color="auto"/>
                                                      </w:divBdr>
                                                      <w:divsChild>
                                                        <w:div w:id="1655912079">
                                                          <w:marLeft w:val="0"/>
                                                          <w:marRight w:val="0"/>
                                                          <w:marTop w:val="0"/>
                                                          <w:marBottom w:val="0"/>
                                                          <w:divBdr>
                                                            <w:top w:val="none" w:sz="0" w:space="0" w:color="auto"/>
                                                            <w:left w:val="none" w:sz="0" w:space="0" w:color="auto"/>
                                                            <w:bottom w:val="none" w:sz="0" w:space="0" w:color="auto"/>
                                                            <w:right w:val="none" w:sz="0" w:space="0" w:color="auto"/>
                                                          </w:divBdr>
                                                          <w:divsChild>
                                                            <w:div w:id="1068261762">
                                                              <w:marLeft w:val="0"/>
                                                              <w:marRight w:val="0"/>
                                                              <w:marTop w:val="0"/>
                                                              <w:marBottom w:val="0"/>
                                                              <w:divBdr>
                                                                <w:top w:val="none" w:sz="0" w:space="0" w:color="auto"/>
                                                                <w:left w:val="none" w:sz="0" w:space="0" w:color="auto"/>
                                                                <w:bottom w:val="none" w:sz="0" w:space="0" w:color="auto"/>
                                                                <w:right w:val="none" w:sz="0" w:space="0" w:color="auto"/>
                                                              </w:divBdr>
                                                              <w:divsChild>
                                                                <w:div w:id="1155952733">
                                                                  <w:marLeft w:val="0"/>
                                                                  <w:marRight w:val="0"/>
                                                                  <w:marTop w:val="0"/>
                                                                  <w:marBottom w:val="0"/>
                                                                  <w:divBdr>
                                                                    <w:top w:val="none" w:sz="0" w:space="0" w:color="auto"/>
                                                                    <w:left w:val="none" w:sz="0" w:space="0" w:color="auto"/>
                                                                    <w:bottom w:val="none" w:sz="0" w:space="0" w:color="auto"/>
                                                                    <w:right w:val="none" w:sz="0" w:space="0" w:color="auto"/>
                                                                  </w:divBdr>
                                                                  <w:divsChild>
                                                                    <w:div w:id="361366483">
                                                                      <w:marLeft w:val="0"/>
                                                                      <w:marRight w:val="0"/>
                                                                      <w:marTop w:val="0"/>
                                                                      <w:marBottom w:val="0"/>
                                                                      <w:divBdr>
                                                                        <w:top w:val="none" w:sz="0" w:space="0" w:color="auto"/>
                                                                        <w:left w:val="none" w:sz="0" w:space="0" w:color="auto"/>
                                                                        <w:bottom w:val="none" w:sz="0" w:space="0" w:color="auto"/>
                                                                        <w:right w:val="none" w:sz="0" w:space="0" w:color="auto"/>
                                                                      </w:divBdr>
                                                                      <w:divsChild>
                                                                        <w:div w:id="1697609980">
                                                                          <w:marLeft w:val="0"/>
                                                                          <w:marRight w:val="0"/>
                                                                          <w:marTop w:val="0"/>
                                                                          <w:marBottom w:val="0"/>
                                                                          <w:divBdr>
                                                                            <w:top w:val="none" w:sz="0" w:space="0" w:color="auto"/>
                                                                            <w:left w:val="none" w:sz="0" w:space="0" w:color="auto"/>
                                                                            <w:bottom w:val="none" w:sz="0" w:space="0" w:color="auto"/>
                                                                            <w:right w:val="none" w:sz="0" w:space="0" w:color="auto"/>
                                                                          </w:divBdr>
                                                                        </w:div>
                                                                      </w:divsChild>
                                                                    </w:div>
                                                                    <w:div w:id="800221663">
                                                                      <w:marLeft w:val="0"/>
                                                                      <w:marRight w:val="0"/>
                                                                      <w:marTop w:val="0"/>
                                                                      <w:marBottom w:val="0"/>
                                                                      <w:divBdr>
                                                                        <w:top w:val="none" w:sz="0" w:space="0" w:color="auto"/>
                                                                        <w:left w:val="none" w:sz="0" w:space="0" w:color="auto"/>
                                                                        <w:bottom w:val="none" w:sz="0" w:space="0" w:color="auto"/>
                                                                        <w:right w:val="none" w:sz="0" w:space="0" w:color="auto"/>
                                                                      </w:divBdr>
                                                                      <w:divsChild>
                                                                        <w:div w:id="1188176493">
                                                                          <w:marLeft w:val="0"/>
                                                                          <w:marRight w:val="0"/>
                                                                          <w:marTop w:val="0"/>
                                                                          <w:marBottom w:val="0"/>
                                                                          <w:divBdr>
                                                                            <w:top w:val="none" w:sz="0" w:space="0" w:color="auto"/>
                                                                            <w:left w:val="none" w:sz="0" w:space="0" w:color="auto"/>
                                                                            <w:bottom w:val="none" w:sz="0" w:space="0" w:color="auto"/>
                                                                            <w:right w:val="none" w:sz="0" w:space="0" w:color="auto"/>
                                                                          </w:divBdr>
                                                                          <w:divsChild>
                                                                            <w:div w:id="843475637">
                                                                              <w:marLeft w:val="0"/>
                                                                              <w:marRight w:val="0"/>
                                                                              <w:marTop w:val="0"/>
                                                                              <w:marBottom w:val="0"/>
                                                                              <w:divBdr>
                                                                                <w:top w:val="none" w:sz="0" w:space="0" w:color="auto"/>
                                                                                <w:left w:val="none" w:sz="0" w:space="0" w:color="auto"/>
                                                                                <w:bottom w:val="none" w:sz="0" w:space="0" w:color="auto"/>
                                                                                <w:right w:val="none" w:sz="0" w:space="0" w:color="auto"/>
                                                                              </w:divBdr>
                                                                              <w:divsChild>
                                                                                <w:div w:id="1262832159">
                                                                                  <w:marLeft w:val="0"/>
                                                                                  <w:marRight w:val="0"/>
                                                                                  <w:marTop w:val="0"/>
                                                                                  <w:marBottom w:val="0"/>
                                                                                  <w:divBdr>
                                                                                    <w:top w:val="none" w:sz="0" w:space="0" w:color="auto"/>
                                                                                    <w:left w:val="none" w:sz="0" w:space="0" w:color="auto"/>
                                                                                    <w:bottom w:val="none" w:sz="0" w:space="0" w:color="auto"/>
                                                                                    <w:right w:val="none" w:sz="0" w:space="0" w:color="auto"/>
                                                                                  </w:divBdr>
                                                                                  <w:divsChild>
                                                                                    <w:div w:id="1792240369">
                                                                                      <w:marLeft w:val="0"/>
                                                                                      <w:marRight w:val="0"/>
                                                                                      <w:marTop w:val="0"/>
                                                                                      <w:marBottom w:val="0"/>
                                                                                      <w:divBdr>
                                                                                        <w:top w:val="none" w:sz="0" w:space="0" w:color="auto"/>
                                                                                        <w:left w:val="none" w:sz="0" w:space="0" w:color="auto"/>
                                                                                        <w:bottom w:val="none" w:sz="0" w:space="0" w:color="auto"/>
                                                                                        <w:right w:val="none" w:sz="0" w:space="0" w:color="auto"/>
                                                                                      </w:divBdr>
                                                                                      <w:divsChild>
                                                                                        <w:div w:id="1596981413">
                                                                                          <w:marLeft w:val="0"/>
                                                                                          <w:marRight w:val="0"/>
                                                                                          <w:marTop w:val="0"/>
                                                                                          <w:marBottom w:val="0"/>
                                                                                          <w:divBdr>
                                                                                            <w:top w:val="none" w:sz="0" w:space="0" w:color="auto"/>
                                                                                            <w:left w:val="none" w:sz="0" w:space="0" w:color="auto"/>
                                                                                            <w:bottom w:val="none" w:sz="0" w:space="0" w:color="auto"/>
                                                                                            <w:right w:val="none" w:sz="0" w:space="0" w:color="auto"/>
                                                                                          </w:divBdr>
                                                                                          <w:divsChild>
                                                                                            <w:div w:id="34936252">
                                                                                              <w:marLeft w:val="0"/>
                                                                                              <w:marRight w:val="0"/>
                                                                                              <w:marTop w:val="0"/>
                                                                                              <w:marBottom w:val="0"/>
                                                                                              <w:divBdr>
                                                                                                <w:top w:val="none" w:sz="0" w:space="0" w:color="auto"/>
                                                                                                <w:left w:val="none" w:sz="0" w:space="0" w:color="auto"/>
                                                                                                <w:bottom w:val="none" w:sz="0" w:space="0" w:color="auto"/>
                                                                                                <w:right w:val="none" w:sz="0" w:space="0" w:color="auto"/>
                                                                                              </w:divBdr>
                                                                                              <w:divsChild>
                                                                                                <w:div w:id="9360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3201">
                                                                                          <w:marLeft w:val="0"/>
                                                                                          <w:marRight w:val="0"/>
                                                                                          <w:marTop w:val="0"/>
                                                                                          <w:marBottom w:val="0"/>
                                                                                          <w:divBdr>
                                                                                            <w:top w:val="none" w:sz="0" w:space="0" w:color="auto"/>
                                                                                            <w:left w:val="none" w:sz="0" w:space="0" w:color="auto"/>
                                                                                            <w:bottom w:val="none" w:sz="0" w:space="0" w:color="auto"/>
                                                                                            <w:right w:val="none" w:sz="0" w:space="0" w:color="auto"/>
                                                                                          </w:divBdr>
                                                                                          <w:divsChild>
                                                                                            <w:div w:id="326859636">
                                                                                              <w:marLeft w:val="0"/>
                                                                                              <w:marRight w:val="0"/>
                                                                                              <w:marTop w:val="0"/>
                                                                                              <w:marBottom w:val="0"/>
                                                                                              <w:divBdr>
                                                                                                <w:top w:val="none" w:sz="0" w:space="0" w:color="auto"/>
                                                                                                <w:left w:val="none" w:sz="0" w:space="0" w:color="auto"/>
                                                                                                <w:bottom w:val="none" w:sz="0" w:space="0" w:color="auto"/>
                                                                                                <w:right w:val="none" w:sz="0" w:space="0" w:color="auto"/>
                                                                                              </w:divBdr>
                                                                                              <w:divsChild>
                                                                                                <w:div w:id="8307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4990">
      <w:bodyDiv w:val="1"/>
      <w:marLeft w:val="0"/>
      <w:marRight w:val="0"/>
      <w:marTop w:val="0"/>
      <w:marBottom w:val="0"/>
      <w:divBdr>
        <w:top w:val="none" w:sz="0" w:space="0" w:color="auto"/>
        <w:left w:val="none" w:sz="0" w:space="0" w:color="auto"/>
        <w:bottom w:val="none" w:sz="0" w:space="0" w:color="auto"/>
        <w:right w:val="none" w:sz="0" w:space="0" w:color="auto"/>
      </w:divBdr>
      <w:divsChild>
        <w:div w:id="1491362196">
          <w:marLeft w:val="0"/>
          <w:marRight w:val="0"/>
          <w:marTop w:val="0"/>
          <w:marBottom w:val="0"/>
          <w:divBdr>
            <w:top w:val="none" w:sz="0" w:space="0" w:color="auto"/>
            <w:left w:val="none" w:sz="0" w:space="0" w:color="auto"/>
            <w:bottom w:val="none" w:sz="0" w:space="0" w:color="auto"/>
            <w:right w:val="none" w:sz="0" w:space="0" w:color="auto"/>
          </w:divBdr>
          <w:divsChild>
            <w:div w:id="243607340">
              <w:marLeft w:val="0"/>
              <w:marRight w:val="0"/>
              <w:marTop w:val="0"/>
              <w:marBottom w:val="0"/>
              <w:divBdr>
                <w:top w:val="none" w:sz="0" w:space="0" w:color="auto"/>
                <w:left w:val="none" w:sz="0" w:space="0" w:color="auto"/>
                <w:bottom w:val="none" w:sz="0" w:space="0" w:color="auto"/>
                <w:right w:val="none" w:sz="0" w:space="0" w:color="auto"/>
              </w:divBdr>
              <w:divsChild>
                <w:div w:id="11132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363">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4">
          <w:marLeft w:val="0"/>
          <w:marRight w:val="0"/>
          <w:marTop w:val="0"/>
          <w:marBottom w:val="0"/>
          <w:divBdr>
            <w:top w:val="none" w:sz="0" w:space="0" w:color="auto"/>
            <w:left w:val="none" w:sz="0" w:space="0" w:color="auto"/>
            <w:bottom w:val="none" w:sz="0" w:space="0" w:color="auto"/>
            <w:right w:val="none" w:sz="0" w:space="0" w:color="auto"/>
          </w:divBdr>
          <w:divsChild>
            <w:div w:id="1531067288">
              <w:marLeft w:val="0"/>
              <w:marRight w:val="0"/>
              <w:marTop w:val="0"/>
              <w:marBottom w:val="0"/>
              <w:divBdr>
                <w:top w:val="none" w:sz="0" w:space="0" w:color="auto"/>
                <w:left w:val="none" w:sz="0" w:space="0" w:color="auto"/>
                <w:bottom w:val="none" w:sz="0" w:space="0" w:color="auto"/>
                <w:right w:val="none" w:sz="0" w:space="0" w:color="auto"/>
              </w:divBdr>
              <w:divsChild>
                <w:div w:id="2048412626">
                  <w:marLeft w:val="0"/>
                  <w:marRight w:val="0"/>
                  <w:marTop w:val="0"/>
                  <w:marBottom w:val="0"/>
                  <w:divBdr>
                    <w:top w:val="none" w:sz="0" w:space="0" w:color="auto"/>
                    <w:left w:val="none" w:sz="0" w:space="0" w:color="auto"/>
                    <w:bottom w:val="none" w:sz="0" w:space="0" w:color="auto"/>
                    <w:right w:val="none" w:sz="0" w:space="0" w:color="auto"/>
                  </w:divBdr>
                  <w:divsChild>
                    <w:div w:id="4155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6614">
      <w:bodyDiv w:val="1"/>
      <w:marLeft w:val="0"/>
      <w:marRight w:val="0"/>
      <w:marTop w:val="0"/>
      <w:marBottom w:val="0"/>
      <w:divBdr>
        <w:top w:val="none" w:sz="0" w:space="0" w:color="auto"/>
        <w:left w:val="none" w:sz="0" w:space="0" w:color="auto"/>
        <w:bottom w:val="none" w:sz="0" w:space="0" w:color="auto"/>
        <w:right w:val="none" w:sz="0" w:space="0" w:color="auto"/>
      </w:divBdr>
      <w:divsChild>
        <w:div w:id="855537145">
          <w:marLeft w:val="0"/>
          <w:marRight w:val="0"/>
          <w:marTop w:val="0"/>
          <w:marBottom w:val="0"/>
          <w:divBdr>
            <w:top w:val="none" w:sz="0" w:space="0" w:color="auto"/>
            <w:left w:val="none" w:sz="0" w:space="0" w:color="auto"/>
            <w:bottom w:val="none" w:sz="0" w:space="0" w:color="auto"/>
            <w:right w:val="none" w:sz="0" w:space="0" w:color="auto"/>
          </w:divBdr>
          <w:divsChild>
            <w:div w:id="1479421172">
              <w:marLeft w:val="0"/>
              <w:marRight w:val="0"/>
              <w:marTop w:val="0"/>
              <w:marBottom w:val="0"/>
              <w:divBdr>
                <w:top w:val="none" w:sz="0" w:space="0" w:color="auto"/>
                <w:left w:val="none" w:sz="0" w:space="0" w:color="auto"/>
                <w:bottom w:val="none" w:sz="0" w:space="0" w:color="auto"/>
                <w:right w:val="none" w:sz="0" w:space="0" w:color="auto"/>
              </w:divBdr>
              <w:divsChild>
                <w:div w:id="5513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938">
      <w:bodyDiv w:val="1"/>
      <w:marLeft w:val="0"/>
      <w:marRight w:val="0"/>
      <w:marTop w:val="0"/>
      <w:marBottom w:val="0"/>
      <w:divBdr>
        <w:top w:val="none" w:sz="0" w:space="0" w:color="auto"/>
        <w:left w:val="none" w:sz="0" w:space="0" w:color="auto"/>
        <w:bottom w:val="none" w:sz="0" w:space="0" w:color="auto"/>
        <w:right w:val="none" w:sz="0" w:space="0" w:color="auto"/>
      </w:divBdr>
      <w:divsChild>
        <w:div w:id="305277391">
          <w:marLeft w:val="0"/>
          <w:marRight w:val="0"/>
          <w:marTop w:val="0"/>
          <w:marBottom w:val="0"/>
          <w:divBdr>
            <w:top w:val="none" w:sz="0" w:space="0" w:color="auto"/>
            <w:left w:val="none" w:sz="0" w:space="0" w:color="auto"/>
            <w:bottom w:val="none" w:sz="0" w:space="0" w:color="auto"/>
            <w:right w:val="none" w:sz="0" w:space="0" w:color="auto"/>
          </w:divBdr>
          <w:divsChild>
            <w:div w:id="275256532">
              <w:marLeft w:val="0"/>
              <w:marRight w:val="0"/>
              <w:marTop w:val="0"/>
              <w:marBottom w:val="0"/>
              <w:divBdr>
                <w:top w:val="none" w:sz="0" w:space="0" w:color="auto"/>
                <w:left w:val="none" w:sz="0" w:space="0" w:color="auto"/>
                <w:bottom w:val="none" w:sz="0" w:space="0" w:color="auto"/>
                <w:right w:val="none" w:sz="0" w:space="0" w:color="auto"/>
              </w:divBdr>
              <w:divsChild>
                <w:div w:id="12386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3710">
      <w:bodyDiv w:val="1"/>
      <w:marLeft w:val="0"/>
      <w:marRight w:val="0"/>
      <w:marTop w:val="0"/>
      <w:marBottom w:val="0"/>
      <w:divBdr>
        <w:top w:val="none" w:sz="0" w:space="0" w:color="auto"/>
        <w:left w:val="none" w:sz="0" w:space="0" w:color="auto"/>
        <w:bottom w:val="none" w:sz="0" w:space="0" w:color="auto"/>
        <w:right w:val="none" w:sz="0" w:space="0" w:color="auto"/>
      </w:divBdr>
      <w:divsChild>
        <w:div w:id="1950235746">
          <w:marLeft w:val="0"/>
          <w:marRight w:val="0"/>
          <w:marTop w:val="0"/>
          <w:marBottom w:val="0"/>
          <w:divBdr>
            <w:top w:val="none" w:sz="0" w:space="0" w:color="auto"/>
            <w:left w:val="none" w:sz="0" w:space="0" w:color="auto"/>
            <w:bottom w:val="none" w:sz="0" w:space="0" w:color="auto"/>
            <w:right w:val="none" w:sz="0" w:space="0" w:color="auto"/>
          </w:divBdr>
          <w:divsChild>
            <w:div w:id="505554035">
              <w:marLeft w:val="0"/>
              <w:marRight w:val="0"/>
              <w:marTop w:val="0"/>
              <w:marBottom w:val="0"/>
              <w:divBdr>
                <w:top w:val="none" w:sz="0" w:space="0" w:color="auto"/>
                <w:left w:val="none" w:sz="0" w:space="0" w:color="auto"/>
                <w:bottom w:val="none" w:sz="0" w:space="0" w:color="auto"/>
                <w:right w:val="none" w:sz="0" w:space="0" w:color="auto"/>
              </w:divBdr>
              <w:divsChild>
                <w:div w:id="13687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8737">
      <w:bodyDiv w:val="1"/>
      <w:marLeft w:val="0"/>
      <w:marRight w:val="0"/>
      <w:marTop w:val="0"/>
      <w:marBottom w:val="0"/>
      <w:divBdr>
        <w:top w:val="none" w:sz="0" w:space="0" w:color="auto"/>
        <w:left w:val="none" w:sz="0" w:space="0" w:color="auto"/>
        <w:bottom w:val="none" w:sz="0" w:space="0" w:color="auto"/>
        <w:right w:val="none" w:sz="0" w:space="0" w:color="auto"/>
      </w:divBdr>
    </w:div>
    <w:div w:id="106855053">
      <w:bodyDiv w:val="1"/>
      <w:marLeft w:val="0"/>
      <w:marRight w:val="0"/>
      <w:marTop w:val="0"/>
      <w:marBottom w:val="0"/>
      <w:divBdr>
        <w:top w:val="none" w:sz="0" w:space="0" w:color="auto"/>
        <w:left w:val="none" w:sz="0" w:space="0" w:color="auto"/>
        <w:bottom w:val="none" w:sz="0" w:space="0" w:color="auto"/>
        <w:right w:val="none" w:sz="0" w:space="0" w:color="auto"/>
      </w:divBdr>
    </w:div>
    <w:div w:id="127745741">
      <w:bodyDiv w:val="1"/>
      <w:marLeft w:val="0"/>
      <w:marRight w:val="0"/>
      <w:marTop w:val="0"/>
      <w:marBottom w:val="0"/>
      <w:divBdr>
        <w:top w:val="none" w:sz="0" w:space="0" w:color="auto"/>
        <w:left w:val="none" w:sz="0" w:space="0" w:color="auto"/>
        <w:bottom w:val="none" w:sz="0" w:space="0" w:color="auto"/>
        <w:right w:val="none" w:sz="0" w:space="0" w:color="auto"/>
      </w:divBdr>
    </w:div>
    <w:div w:id="175703065">
      <w:bodyDiv w:val="1"/>
      <w:marLeft w:val="0"/>
      <w:marRight w:val="0"/>
      <w:marTop w:val="0"/>
      <w:marBottom w:val="0"/>
      <w:divBdr>
        <w:top w:val="none" w:sz="0" w:space="0" w:color="auto"/>
        <w:left w:val="none" w:sz="0" w:space="0" w:color="auto"/>
        <w:bottom w:val="none" w:sz="0" w:space="0" w:color="auto"/>
        <w:right w:val="none" w:sz="0" w:space="0" w:color="auto"/>
      </w:divBdr>
    </w:div>
    <w:div w:id="221450680">
      <w:bodyDiv w:val="1"/>
      <w:marLeft w:val="0"/>
      <w:marRight w:val="0"/>
      <w:marTop w:val="0"/>
      <w:marBottom w:val="0"/>
      <w:divBdr>
        <w:top w:val="none" w:sz="0" w:space="0" w:color="auto"/>
        <w:left w:val="none" w:sz="0" w:space="0" w:color="auto"/>
        <w:bottom w:val="none" w:sz="0" w:space="0" w:color="auto"/>
        <w:right w:val="none" w:sz="0" w:space="0" w:color="auto"/>
      </w:divBdr>
    </w:div>
    <w:div w:id="233011230">
      <w:bodyDiv w:val="1"/>
      <w:marLeft w:val="0"/>
      <w:marRight w:val="0"/>
      <w:marTop w:val="0"/>
      <w:marBottom w:val="0"/>
      <w:divBdr>
        <w:top w:val="none" w:sz="0" w:space="0" w:color="auto"/>
        <w:left w:val="none" w:sz="0" w:space="0" w:color="auto"/>
        <w:bottom w:val="none" w:sz="0" w:space="0" w:color="auto"/>
        <w:right w:val="none" w:sz="0" w:space="0" w:color="auto"/>
      </w:divBdr>
      <w:divsChild>
        <w:div w:id="1039013973">
          <w:marLeft w:val="0"/>
          <w:marRight w:val="0"/>
          <w:marTop w:val="0"/>
          <w:marBottom w:val="0"/>
          <w:divBdr>
            <w:top w:val="none" w:sz="0" w:space="0" w:color="auto"/>
            <w:left w:val="none" w:sz="0" w:space="0" w:color="auto"/>
            <w:bottom w:val="none" w:sz="0" w:space="0" w:color="auto"/>
            <w:right w:val="none" w:sz="0" w:space="0" w:color="auto"/>
          </w:divBdr>
          <w:divsChild>
            <w:div w:id="1484082476">
              <w:marLeft w:val="0"/>
              <w:marRight w:val="0"/>
              <w:marTop w:val="0"/>
              <w:marBottom w:val="0"/>
              <w:divBdr>
                <w:top w:val="none" w:sz="0" w:space="0" w:color="auto"/>
                <w:left w:val="none" w:sz="0" w:space="0" w:color="auto"/>
                <w:bottom w:val="none" w:sz="0" w:space="0" w:color="auto"/>
                <w:right w:val="none" w:sz="0" w:space="0" w:color="auto"/>
              </w:divBdr>
              <w:divsChild>
                <w:div w:id="3153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021">
      <w:bodyDiv w:val="1"/>
      <w:marLeft w:val="0"/>
      <w:marRight w:val="0"/>
      <w:marTop w:val="0"/>
      <w:marBottom w:val="0"/>
      <w:divBdr>
        <w:top w:val="none" w:sz="0" w:space="0" w:color="auto"/>
        <w:left w:val="none" w:sz="0" w:space="0" w:color="auto"/>
        <w:bottom w:val="none" w:sz="0" w:space="0" w:color="auto"/>
        <w:right w:val="none" w:sz="0" w:space="0" w:color="auto"/>
      </w:divBdr>
    </w:div>
    <w:div w:id="259874755">
      <w:bodyDiv w:val="1"/>
      <w:marLeft w:val="0"/>
      <w:marRight w:val="0"/>
      <w:marTop w:val="0"/>
      <w:marBottom w:val="0"/>
      <w:divBdr>
        <w:top w:val="none" w:sz="0" w:space="0" w:color="auto"/>
        <w:left w:val="none" w:sz="0" w:space="0" w:color="auto"/>
        <w:bottom w:val="none" w:sz="0" w:space="0" w:color="auto"/>
        <w:right w:val="none" w:sz="0" w:space="0" w:color="auto"/>
      </w:divBdr>
      <w:divsChild>
        <w:div w:id="2137411783">
          <w:marLeft w:val="0"/>
          <w:marRight w:val="0"/>
          <w:marTop w:val="0"/>
          <w:marBottom w:val="0"/>
          <w:divBdr>
            <w:top w:val="none" w:sz="0" w:space="0" w:color="auto"/>
            <w:left w:val="none" w:sz="0" w:space="0" w:color="auto"/>
            <w:bottom w:val="none" w:sz="0" w:space="0" w:color="auto"/>
            <w:right w:val="none" w:sz="0" w:space="0" w:color="auto"/>
          </w:divBdr>
          <w:divsChild>
            <w:div w:id="1371799649">
              <w:marLeft w:val="0"/>
              <w:marRight w:val="0"/>
              <w:marTop w:val="0"/>
              <w:marBottom w:val="0"/>
              <w:divBdr>
                <w:top w:val="none" w:sz="0" w:space="0" w:color="auto"/>
                <w:left w:val="none" w:sz="0" w:space="0" w:color="auto"/>
                <w:bottom w:val="none" w:sz="0" w:space="0" w:color="auto"/>
                <w:right w:val="none" w:sz="0" w:space="0" w:color="auto"/>
              </w:divBdr>
              <w:divsChild>
                <w:div w:id="12398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3540">
      <w:bodyDiv w:val="1"/>
      <w:marLeft w:val="0"/>
      <w:marRight w:val="0"/>
      <w:marTop w:val="0"/>
      <w:marBottom w:val="0"/>
      <w:divBdr>
        <w:top w:val="none" w:sz="0" w:space="0" w:color="auto"/>
        <w:left w:val="none" w:sz="0" w:space="0" w:color="auto"/>
        <w:bottom w:val="none" w:sz="0" w:space="0" w:color="auto"/>
        <w:right w:val="none" w:sz="0" w:space="0" w:color="auto"/>
      </w:divBdr>
    </w:div>
    <w:div w:id="280646921">
      <w:bodyDiv w:val="1"/>
      <w:marLeft w:val="0"/>
      <w:marRight w:val="0"/>
      <w:marTop w:val="0"/>
      <w:marBottom w:val="0"/>
      <w:divBdr>
        <w:top w:val="none" w:sz="0" w:space="0" w:color="auto"/>
        <w:left w:val="none" w:sz="0" w:space="0" w:color="auto"/>
        <w:bottom w:val="none" w:sz="0" w:space="0" w:color="auto"/>
        <w:right w:val="none" w:sz="0" w:space="0" w:color="auto"/>
      </w:divBdr>
      <w:divsChild>
        <w:div w:id="1573081504">
          <w:marLeft w:val="0"/>
          <w:marRight w:val="0"/>
          <w:marTop w:val="0"/>
          <w:marBottom w:val="0"/>
          <w:divBdr>
            <w:top w:val="none" w:sz="0" w:space="0" w:color="auto"/>
            <w:left w:val="none" w:sz="0" w:space="0" w:color="auto"/>
            <w:bottom w:val="none" w:sz="0" w:space="0" w:color="auto"/>
            <w:right w:val="none" w:sz="0" w:space="0" w:color="auto"/>
          </w:divBdr>
          <w:divsChild>
            <w:div w:id="504784662">
              <w:marLeft w:val="0"/>
              <w:marRight w:val="0"/>
              <w:marTop w:val="0"/>
              <w:marBottom w:val="0"/>
              <w:divBdr>
                <w:top w:val="none" w:sz="0" w:space="0" w:color="auto"/>
                <w:left w:val="none" w:sz="0" w:space="0" w:color="auto"/>
                <w:bottom w:val="none" w:sz="0" w:space="0" w:color="auto"/>
                <w:right w:val="none" w:sz="0" w:space="0" w:color="auto"/>
              </w:divBdr>
              <w:divsChild>
                <w:div w:id="13886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6516">
      <w:bodyDiv w:val="1"/>
      <w:marLeft w:val="0"/>
      <w:marRight w:val="0"/>
      <w:marTop w:val="0"/>
      <w:marBottom w:val="0"/>
      <w:divBdr>
        <w:top w:val="none" w:sz="0" w:space="0" w:color="auto"/>
        <w:left w:val="none" w:sz="0" w:space="0" w:color="auto"/>
        <w:bottom w:val="none" w:sz="0" w:space="0" w:color="auto"/>
        <w:right w:val="none" w:sz="0" w:space="0" w:color="auto"/>
      </w:divBdr>
    </w:div>
    <w:div w:id="336613132">
      <w:bodyDiv w:val="1"/>
      <w:marLeft w:val="0"/>
      <w:marRight w:val="0"/>
      <w:marTop w:val="0"/>
      <w:marBottom w:val="0"/>
      <w:divBdr>
        <w:top w:val="none" w:sz="0" w:space="0" w:color="auto"/>
        <w:left w:val="none" w:sz="0" w:space="0" w:color="auto"/>
        <w:bottom w:val="none" w:sz="0" w:space="0" w:color="auto"/>
        <w:right w:val="none" w:sz="0" w:space="0" w:color="auto"/>
      </w:divBdr>
      <w:divsChild>
        <w:div w:id="253058535">
          <w:marLeft w:val="0"/>
          <w:marRight w:val="0"/>
          <w:marTop w:val="0"/>
          <w:marBottom w:val="0"/>
          <w:divBdr>
            <w:top w:val="none" w:sz="0" w:space="0" w:color="auto"/>
            <w:left w:val="none" w:sz="0" w:space="0" w:color="auto"/>
            <w:bottom w:val="none" w:sz="0" w:space="0" w:color="auto"/>
            <w:right w:val="none" w:sz="0" w:space="0" w:color="auto"/>
          </w:divBdr>
          <w:divsChild>
            <w:div w:id="452285333">
              <w:marLeft w:val="0"/>
              <w:marRight w:val="0"/>
              <w:marTop w:val="0"/>
              <w:marBottom w:val="0"/>
              <w:divBdr>
                <w:top w:val="none" w:sz="0" w:space="0" w:color="auto"/>
                <w:left w:val="none" w:sz="0" w:space="0" w:color="auto"/>
                <w:bottom w:val="none" w:sz="0" w:space="0" w:color="auto"/>
                <w:right w:val="none" w:sz="0" w:space="0" w:color="auto"/>
              </w:divBdr>
              <w:divsChild>
                <w:div w:id="1153529341">
                  <w:marLeft w:val="96"/>
                  <w:marRight w:val="96"/>
                  <w:marTop w:val="0"/>
                  <w:marBottom w:val="0"/>
                  <w:divBdr>
                    <w:top w:val="none" w:sz="0" w:space="0" w:color="auto"/>
                    <w:left w:val="none" w:sz="0" w:space="0" w:color="auto"/>
                    <w:bottom w:val="none" w:sz="0" w:space="0" w:color="auto"/>
                    <w:right w:val="none" w:sz="0" w:space="0" w:color="auto"/>
                  </w:divBdr>
                  <w:divsChild>
                    <w:div w:id="1041133090">
                      <w:marLeft w:val="0"/>
                      <w:marRight w:val="0"/>
                      <w:marTop w:val="0"/>
                      <w:marBottom w:val="0"/>
                      <w:divBdr>
                        <w:top w:val="none" w:sz="0" w:space="0" w:color="auto"/>
                        <w:left w:val="none" w:sz="0" w:space="0" w:color="auto"/>
                        <w:bottom w:val="none" w:sz="0" w:space="0" w:color="auto"/>
                        <w:right w:val="none" w:sz="0" w:space="0" w:color="auto"/>
                      </w:divBdr>
                      <w:divsChild>
                        <w:div w:id="21011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0085">
      <w:bodyDiv w:val="1"/>
      <w:marLeft w:val="0"/>
      <w:marRight w:val="0"/>
      <w:marTop w:val="0"/>
      <w:marBottom w:val="0"/>
      <w:divBdr>
        <w:top w:val="none" w:sz="0" w:space="0" w:color="auto"/>
        <w:left w:val="none" w:sz="0" w:space="0" w:color="auto"/>
        <w:bottom w:val="none" w:sz="0" w:space="0" w:color="auto"/>
        <w:right w:val="none" w:sz="0" w:space="0" w:color="auto"/>
      </w:divBdr>
    </w:div>
    <w:div w:id="394278758">
      <w:bodyDiv w:val="1"/>
      <w:marLeft w:val="0"/>
      <w:marRight w:val="0"/>
      <w:marTop w:val="0"/>
      <w:marBottom w:val="0"/>
      <w:divBdr>
        <w:top w:val="none" w:sz="0" w:space="0" w:color="auto"/>
        <w:left w:val="none" w:sz="0" w:space="0" w:color="auto"/>
        <w:bottom w:val="none" w:sz="0" w:space="0" w:color="auto"/>
        <w:right w:val="none" w:sz="0" w:space="0" w:color="auto"/>
      </w:divBdr>
    </w:div>
    <w:div w:id="413480635">
      <w:bodyDiv w:val="1"/>
      <w:marLeft w:val="0"/>
      <w:marRight w:val="0"/>
      <w:marTop w:val="0"/>
      <w:marBottom w:val="0"/>
      <w:divBdr>
        <w:top w:val="none" w:sz="0" w:space="0" w:color="auto"/>
        <w:left w:val="none" w:sz="0" w:space="0" w:color="auto"/>
        <w:bottom w:val="none" w:sz="0" w:space="0" w:color="auto"/>
        <w:right w:val="none" w:sz="0" w:space="0" w:color="auto"/>
      </w:divBdr>
    </w:div>
    <w:div w:id="416680703">
      <w:bodyDiv w:val="1"/>
      <w:marLeft w:val="0"/>
      <w:marRight w:val="0"/>
      <w:marTop w:val="0"/>
      <w:marBottom w:val="0"/>
      <w:divBdr>
        <w:top w:val="none" w:sz="0" w:space="0" w:color="auto"/>
        <w:left w:val="none" w:sz="0" w:space="0" w:color="auto"/>
        <w:bottom w:val="none" w:sz="0" w:space="0" w:color="auto"/>
        <w:right w:val="none" w:sz="0" w:space="0" w:color="auto"/>
      </w:divBdr>
      <w:divsChild>
        <w:div w:id="1595506681">
          <w:marLeft w:val="0"/>
          <w:marRight w:val="0"/>
          <w:marTop w:val="0"/>
          <w:marBottom w:val="0"/>
          <w:divBdr>
            <w:top w:val="none" w:sz="0" w:space="0" w:color="auto"/>
            <w:left w:val="none" w:sz="0" w:space="0" w:color="auto"/>
            <w:bottom w:val="none" w:sz="0" w:space="0" w:color="auto"/>
            <w:right w:val="none" w:sz="0" w:space="0" w:color="auto"/>
          </w:divBdr>
          <w:divsChild>
            <w:div w:id="1235823525">
              <w:marLeft w:val="0"/>
              <w:marRight w:val="0"/>
              <w:marTop w:val="0"/>
              <w:marBottom w:val="0"/>
              <w:divBdr>
                <w:top w:val="none" w:sz="0" w:space="0" w:color="auto"/>
                <w:left w:val="none" w:sz="0" w:space="0" w:color="auto"/>
                <w:bottom w:val="none" w:sz="0" w:space="0" w:color="auto"/>
                <w:right w:val="none" w:sz="0" w:space="0" w:color="auto"/>
              </w:divBdr>
              <w:divsChild>
                <w:div w:id="1352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90824">
      <w:bodyDiv w:val="1"/>
      <w:marLeft w:val="0"/>
      <w:marRight w:val="0"/>
      <w:marTop w:val="0"/>
      <w:marBottom w:val="0"/>
      <w:divBdr>
        <w:top w:val="none" w:sz="0" w:space="0" w:color="auto"/>
        <w:left w:val="none" w:sz="0" w:space="0" w:color="auto"/>
        <w:bottom w:val="none" w:sz="0" w:space="0" w:color="auto"/>
        <w:right w:val="none" w:sz="0" w:space="0" w:color="auto"/>
      </w:divBdr>
      <w:divsChild>
        <w:div w:id="1838764916">
          <w:marLeft w:val="0"/>
          <w:marRight w:val="0"/>
          <w:marTop w:val="0"/>
          <w:marBottom w:val="0"/>
          <w:divBdr>
            <w:top w:val="none" w:sz="0" w:space="0" w:color="auto"/>
            <w:left w:val="none" w:sz="0" w:space="0" w:color="auto"/>
            <w:bottom w:val="none" w:sz="0" w:space="0" w:color="auto"/>
            <w:right w:val="none" w:sz="0" w:space="0" w:color="auto"/>
          </w:divBdr>
          <w:divsChild>
            <w:div w:id="1072772770">
              <w:marLeft w:val="0"/>
              <w:marRight w:val="0"/>
              <w:marTop w:val="0"/>
              <w:marBottom w:val="0"/>
              <w:divBdr>
                <w:top w:val="none" w:sz="0" w:space="0" w:color="auto"/>
                <w:left w:val="none" w:sz="0" w:space="0" w:color="auto"/>
                <w:bottom w:val="none" w:sz="0" w:space="0" w:color="auto"/>
                <w:right w:val="none" w:sz="0" w:space="0" w:color="auto"/>
              </w:divBdr>
              <w:divsChild>
                <w:div w:id="8766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0567">
      <w:bodyDiv w:val="1"/>
      <w:marLeft w:val="0"/>
      <w:marRight w:val="0"/>
      <w:marTop w:val="0"/>
      <w:marBottom w:val="0"/>
      <w:divBdr>
        <w:top w:val="none" w:sz="0" w:space="0" w:color="auto"/>
        <w:left w:val="none" w:sz="0" w:space="0" w:color="auto"/>
        <w:bottom w:val="none" w:sz="0" w:space="0" w:color="auto"/>
        <w:right w:val="none" w:sz="0" w:space="0" w:color="auto"/>
      </w:divBdr>
    </w:div>
    <w:div w:id="467281086">
      <w:bodyDiv w:val="1"/>
      <w:marLeft w:val="0"/>
      <w:marRight w:val="0"/>
      <w:marTop w:val="0"/>
      <w:marBottom w:val="0"/>
      <w:divBdr>
        <w:top w:val="none" w:sz="0" w:space="0" w:color="auto"/>
        <w:left w:val="none" w:sz="0" w:space="0" w:color="auto"/>
        <w:bottom w:val="none" w:sz="0" w:space="0" w:color="auto"/>
        <w:right w:val="none" w:sz="0" w:space="0" w:color="auto"/>
      </w:divBdr>
    </w:div>
    <w:div w:id="492720525">
      <w:bodyDiv w:val="1"/>
      <w:marLeft w:val="0"/>
      <w:marRight w:val="0"/>
      <w:marTop w:val="0"/>
      <w:marBottom w:val="0"/>
      <w:divBdr>
        <w:top w:val="none" w:sz="0" w:space="0" w:color="auto"/>
        <w:left w:val="none" w:sz="0" w:space="0" w:color="auto"/>
        <w:bottom w:val="none" w:sz="0" w:space="0" w:color="auto"/>
        <w:right w:val="none" w:sz="0" w:space="0" w:color="auto"/>
      </w:divBdr>
      <w:divsChild>
        <w:div w:id="1937981041">
          <w:marLeft w:val="0"/>
          <w:marRight w:val="0"/>
          <w:marTop w:val="0"/>
          <w:marBottom w:val="0"/>
          <w:divBdr>
            <w:top w:val="none" w:sz="0" w:space="0" w:color="auto"/>
            <w:left w:val="none" w:sz="0" w:space="0" w:color="auto"/>
            <w:bottom w:val="none" w:sz="0" w:space="0" w:color="auto"/>
            <w:right w:val="none" w:sz="0" w:space="0" w:color="auto"/>
          </w:divBdr>
          <w:divsChild>
            <w:div w:id="949776301">
              <w:marLeft w:val="0"/>
              <w:marRight w:val="0"/>
              <w:marTop w:val="0"/>
              <w:marBottom w:val="0"/>
              <w:divBdr>
                <w:top w:val="none" w:sz="0" w:space="0" w:color="auto"/>
                <w:left w:val="none" w:sz="0" w:space="0" w:color="auto"/>
                <w:bottom w:val="none" w:sz="0" w:space="0" w:color="auto"/>
                <w:right w:val="none" w:sz="0" w:space="0" w:color="auto"/>
              </w:divBdr>
              <w:divsChild>
                <w:div w:id="6395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3834">
      <w:bodyDiv w:val="1"/>
      <w:marLeft w:val="0"/>
      <w:marRight w:val="0"/>
      <w:marTop w:val="0"/>
      <w:marBottom w:val="0"/>
      <w:divBdr>
        <w:top w:val="none" w:sz="0" w:space="0" w:color="auto"/>
        <w:left w:val="none" w:sz="0" w:space="0" w:color="auto"/>
        <w:bottom w:val="none" w:sz="0" w:space="0" w:color="auto"/>
        <w:right w:val="none" w:sz="0" w:space="0" w:color="auto"/>
      </w:divBdr>
      <w:divsChild>
        <w:div w:id="200240872">
          <w:marLeft w:val="0"/>
          <w:marRight w:val="0"/>
          <w:marTop w:val="0"/>
          <w:marBottom w:val="101"/>
          <w:divBdr>
            <w:top w:val="none" w:sz="0" w:space="0" w:color="auto"/>
            <w:left w:val="none" w:sz="0" w:space="0" w:color="auto"/>
            <w:bottom w:val="none" w:sz="0" w:space="0" w:color="auto"/>
            <w:right w:val="none" w:sz="0" w:space="0" w:color="auto"/>
          </w:divBdr>
        </w:div>
        <w:div w:id="1117286497">
          <w:marLeft w:val="0"/>
          <w:marRight w:val="0"/>
          <w:marTop w:val="0"/>
          <w:marBottom w:val="101"/>
          <w:divBdr>
            <w:top w:val="none" w:sz="0" w:space="0" w:color="auto"/>
            <w:left w:val="none" w:sz="0" w:space="0" w:color="auto"/>
            <w:bottom w:val="none" w:sz="0" w:space="0" w:color="auto"/>
            <w:right w:val="none" w:sz="0" w:space="0" w:color="auto"/>
          </w:divBdr>
        </w:div>
        <w:div w:id="1462722597">
          <w:marLeft w:val="0"/>
          <w:marRight w:val="0"/>
          <w:marTop w:val="0"/>
          <w:marBottom w:val="101"/>
          <w:divBdr>
            <w:top w:val="none" w:sz="0" w:space="0" w:color="auto"/>
            <w:left w:val="none" w:sz="0" w:space="0" w:color="auto"/>
            <w:bottom w:val="none" w:sz="0" w:space="0" w:color="auto"/>
            <w:right w:val="none" w:sz="0" w:space="0" w:color="auto"/>
          </w:divBdr>
        </w:div>
        <w:div w:id="1548375414">
          <w:marLeft w:val="0"/>
          <w:marRight w:val="0"/>
          <w:marTop w:val="0"/>
          <w:marBottom w:val="101"/>
          <w:divBdr>
            <w:top w:val="none" w:sz="0" w:space="0" w:color="auto"/>
            <w:left w:val="none" w:sz="0" w:space="0" w:color="auto"/>
            <w:bottom w:val="none" w:sz="0" w:space="0" w:color="auto"/>
            <w:right w:val="none" w:sz="0" w:space="0" w:color="auto"/>
          </w:divBdr>
        </w:div>
      </w:divsChild>
    </w:div>
    <w:div w:id="534122340">
      <w:bodyDiv w:val="1"/>
      <w:marLeft w:val="0"/>
      <w:marRight w:val="0"/>
      <w:marTop w:val="0"/>
      <w:marBottom w:val="0"/>
      <w:divBdr>
        <w:top w:val="none" w:sz="0" w:space="0" w:color="auto"/>
        <w:left w:val="none" w:sz="0" w:space="0" w:color="auto"/>
        <w:bottom w:val="none" w:sz="0" w:space="0" w:color="auto"/>
        <w:right w:val="none" w:sz="0" w:space="0" w:color="auto"/>
      </w:divBdr>
      <w:divsChild>
        <w:div w:id="2097045305">
          <w:marLeft w:val="0"/>
          <w:marRight w:val="0"/>
          <w:marTop w:val="0"/>
          <w:marBottom w:val="0"/>
          <w:divBdr>
            <w:top w:val="none" w:sz="0" w:space="0" w:color="auto"/>
            <w:left w:val="none" w:sz="0" w:space="0" w:color="auto"/>
            <w:bottom w:val="none" w:sz="0" w:space="0" w:color="auto"/>
            <w:right w:val="none" w:sz="0" w:space="0" w:color="auto"/>
          </w:divBdr>
        </w:div>
      </w:divsChild>
    </w:div>
    <w:div w:id="579485655">
      <w:bodyDiv w:val="1"/>
      <w:marLeft w:val="0"/>
      <w:marRight w:val="0"/>
      <w:marTop w:val="0"/>
      <w:marBottom w:val="0"/>
      <w:divBdr>
        <w:top w:val="none" w:sz="0" w:space="0" w:color="auto"/>
        <w:left w:val="none" w:sz="0" w:space="0" w:color="auto"/>
        <w:bottom w:val="none" w:sz="0" w:space="0" w:color="auto"/>
        <w:right w:val="none" w:sz="0" w:space="0" w:color="auto"/>
      </w:divBdr>
      <w:divsChild>
        <w:div w:id="567880798">
          <w:marLeft w:val="0"/>
          <w:marRight w:val="0"/>
          <w:marTop w:val="0"/>
          <w:marBottom w:val="0"/>
          <w:divBdr>
            <w:top w:val="none" w:sz="0" w:space="0" w:color="auto"/>
            <w:left w:val="none" w:sz="0" w:space="0" w:color="auto"/>
            <w:bottom w:val="none" w:sz="0" w:space="0" w:color="auto"/>
            <w:right w:val="none" w:sz="0" w:space="0" w:color="auto"/>
          </w:divBdr>
          <w:divsChild>
            <w:div w:id="886719300">
              <w:marLeft w:val="0"/>
              <w:marRight w:val="0"/>
              <w:marTop w:val="0"/>
              <w:marBottom w:val="0"/>
              <w:divBdr>
                <w:top w:val="none" w:sz="0" w:space="0" w:color="auto"/>
                <w:left w:val="none" w:sz="0" w:space="0" w:color="auto"/>
                <w:bottom w:val="none" w:sz="0" w:space="0" w:color="auto"/>
                <w:right w:val="none" w:sz="0" w:space="0" w:color="auto"/>
              </w:divBdr>
              <w:divsChild>
                <w:div w:id="11426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5801">
      <w:bodyDiv w:val="1"/>
      <w:marLeft w:val="0"/>
      <w:marRight w:val="0"/>
      <w:marTop w:val="0"/>
      <w:marBottom w:val="0"/>
      <w:divBdr>
        <w:top w:val="none" w:sz="0" w:space="0" w:color="auto"/>
        <w:left w:val="none" w:sz="0" w:space="0" w:color="auto"/>
        <w:bottom w:val="none" w:sz="0" w:space="0" w:color="auto"/>
        <w:right w:val="none" w:sz="0" w:space="0" w:color="auto"/>
      </w:divBdr>
      <w:divsChild>
        <w:div w:id="860750616">
          <w:marLeft w:val="0"/>
          <w:marRight w:val="0"/>
          <w:marTop w:val="0"/>
          <w:marBottom w:val="0"/>
          <w:divBdr>
            <w:top w:val="none" w:sz="0" w:space="0" w:color="auto"/>
            <w:left w:val="none" w:sz="0" w:space="0" w:color="auto"/>
            <w:bottom w:val="none" w:sz="0" w:space="0" w:color="auto"/>
            <w:right w:val="none" w:sz="0" w:space="0" w:color="auto"/>
          </w:divBdr>
          <w:divsChild>
            <w:div w:id="632636425">
              <w:marLeft w:val="0"/>
              <w:marRight w:val="0"/>
              <w:marTop w:val="0"/>
              <w:marBottom w:val="0"/>
              <w:divBdr>
                <w:top w:val="none" w:sz="0" w:space="0" w:color="auto"/>
                <w:left w:val="none" w:sz="0" w:space="0" w:color="auto"/>
                <w:bottom w:val="none" w:sz="0" w:space="0" w:color="auto"/>
                <w:right w:val="none" w:sz="0" w:space="0" w:color="auto"/>
              </w:divBdr>
              <w:divsChild>
                <w:div w:id="3058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1984">
      <w:bodyDiv w:val="1"/>
      <w:marLeft w:val="0"/>
      <w:marRight w:val="0"/>
      <w:marTop w:val="0"/>
      <w:marBottom w:val="0"/>
      <w:divBdr>
        <w:top w:val="none" w:sz="0" w:space="0" w:color="auto"/>
        <w:left w:val="none" w:sz="0" w:space="0" w:color="auto"/>
        <w:bottom w:val="none" w:sz="0" w:space="0" w:color="auto"/>
        <w:right w:val="none" w:sz="0" w:space="0" w:color="auto"/>
      </w:divBdr>
    </w:div>
    <w:div w:id="663749243">
      <w:bodyDiv w:val="1"/>
      <w:marLeft w:val="0"/>
      <w:marRight w:val="0"/>
      <w:marTop w:val="0"/>
      <w:marBottom w:val="0"/>
      <w:divBdr>
        <w:top w:val="none" w:sz="0" w:space="0" w:color="auto"/>
        <w:left w:val="none" w:sz="0" w:space="0" w:color="auto"/>
        <w:bottom w:val="none" w:sz="0" w:space="0" w:color="auto"/>
        <w:right w:val="none" w:sz="0" w:space="0" w:color="auto"/>
      </w:divBdr>
      <w:divsChild>
        <w:div w:id="1985350064">
          <w:marLeft w:val="0"/>
          <w:marRight w:val="0"/>
          <w:marTop w:val="0"/>
          <w:marBottom w:val="0"/>
          <w:divBdr>
            <w:top w:val="none" w:sz="0" w:space="0" w:color="auto"/>
            <w:left w:val="none" w:sz="0" w:space="0" w:color="auto"/>
            <w:bottom w:val="none" w:sz="0" w:space="0" w:color="auto"/>
            <w:right w:val="none" w:sz="0" w:space="0" w:color="auto"/>
          </w:divBdr>
          <w:divsChild>
            <w:div w:id="1867522527">
              <w:marLeft w:val="0"/>
              <w:marRight w:val="0"/>
              <w:marTop w:val="0"/>
              <w:marBottom w:val="0"/>
              <w:divBdr>
                <w:top w:val="none" w:sz="0" w:space="0" w:color="auto"/>
                <w:left w:val="none" w:sz="0" w:space="0" w:color="auto"/>
                <w:bottom w:val="none" w:sz="0" w:space="0" w:color="auto"/>
                <w:right w:val="none" w:sz="0" w:space="0" w:color="auto"/>
              </w:divBdr>
              <w:divsChild>
                <w:div w:id="20030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3927">
      <w:bodyDiv w:val="1"/>
      <w:marLeft w:val="0"/>
      <w:marRight w:val="0"/>
      <w:marTop w:val="0"/>
      <w:marBottom w:val="0"/>
      <w:divBdr>
        <w:top w:val="none" w:sz="0" w:space="0" w:color="auto"/>
        <w:left w:val="none" w:sz="0" w:space="0" w:color="auto"/>
        <w:bottom w:val="none" w:sz="0" w:space="0" w:color="auto"/>
        <w:right w:val="none" w:sz="0" w:space="0" w:color="auto"/>
      </w:divBdr>
      <w:divsChild>
        <w:div w:id="1622877297">
          <w:marLeft w:val="0"/>
          <w:marRight w:val="0"/>
          <w:marTop w:val="0"/>
          <w:marBottom w:val="0"/>
          <w:divBdr>
            <w:top w:val="none" w:sz="0" w:space="0" w:color="auto"/>
            <w:left w:val="none" w:sz="0" w:space="0" w:color="auto"/>
            <w:bottom w:val="none" w:sz="0" w:space="0" w:color="auto"/>
            <w:right w:val="none" w:sz="0" w:space="0" w:color="auto"/>
          </w:divBdr>
          <w:divsChild>
            <w:div w:id="392853258">
              <w:marLeft w:val="0"/>
              <w:marRight w:val="0"/>
              <w:marTop w:val="0"/>
              <w:marBottom w:val="0"/>
              <w:divBdr>
                <w:top w:val="none" w:sz="0" w:space="0" w:color="auto"/>
                <w:left w:val="none" w:sz="0" w:space="0" w:color="auto"/>
                <w:bottom w:val="none" w:sz="0" w:space="0" w:color="auto"/>
                <w:right w:val="none" w:sz="0" w:space="0" w:color="auto"/>
              </w:divBdr>
              <w:divsChild>
                <w:div w:id="1417946382">
                  <w:marLeft w:val="96"/>
                  <w:marRight w:val="96"/>
                  <w:marTop w:val="0"/>
                  <w:marBottom w:val="0"/>
                  <w:divBdr>
                    <w:top w:val="none" w:sz="0" w:space="0" w:color="auto"/>
                    <w:left w:val="none" w:sz="0" w:space="0" w:color="auto"/>
                    <w:bottom w:val="none" w:sz="0" w:space="0" w:color="auto"/>
                    <w:right w:val="none" w:sz="0" w:space="0" w:color="auto"/>
                  </w:divBdr>
                  <w:divsChild>
                    <w:div w:id="1786149198">
                      <w:marLeft w:val="0"/>
                      <w:marRight w:val="0"/>
                      <w:marTop w:val="0"/>
                      <w:marBottom w:val="0"/>
                      <w:divBdr>
                        <w:top w:val="none" w:sz="0" w:space="0" w:color="auto"/>
                        <w:left w:val="none" w:sz="0" w:space="0" w:color="auto"/>
                        <w:bottom w:val="none" w:sz="0" w:space="0" w:color="auto"/>
                        <w:right w:val="none" w:sz="0" w:space="0" w:color="auto"/>
                      </w:divBdr>
                      <w:divsChild>
                        <w:div w:id="582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3095">
      <w:bodyDiv w:val="1"/>
      <w:marLeft w:val="0"/>
      <w:marRight w:val="0"/>
      <w:marTop w:val="0"/>
      <w:marBottom w:val="0"/>
      <w:divBdr>
        <w:top w:val="none" w:sz="0" w:space="0" w:color="auto"/>
        <w:left w:val="none" w:sz="0" w:space="0" w:color="auto"/>
        <w:bottom w:val="none" w:sz="0" w:space="0" w:color="auto"/>
        <w:right w:val="none" w:sz="0" w:space="0" w:color="auto"/>
      </w:divBdr>
      <w:divsChild>
        <w:div w:id="550116128">
          <w:marLeft w:val="0"/>
          <w:marRight w:val="0"/>
          <w:marTop w:val="0"/>
          <w:marBottom w:val="0"/>
          <w:divBdr>
            <w:top w:val="none" w:sz="0" w:space="0" w:color="auto"/>
            <w:left w:val="none" w:sz="0" w:space="0" w:color="auto"/>
            <w:bottom w:val="none" w:sz="0" w:space="0" w:color="auto"/>
            <w:right w:val="none" w:sz="0" w:space="0" w:color="auto"/>
          </w:divBdr>
          <w:divsChild>
            <w:div w:id="7611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2207">
      <w:bodyDiv w:val="1"/>
      <w:marLeft w:val="0"/>
      <w:marRight w:val="0"/>
      <w:marTop w:val="0"/>
      <w:marBottom w:val="0"/>
      <w:divBdr>
        <w:top w:val="none" w:sz="0" w:space="0" w:color="auto"/>
        <w:left w:val="none" w:sz="0" w:space="0" w:color="auto"/>
        <w:bottom w:val="none" w:sz="0" w:space="0" w:color="auto"/>
        <w:right w:val="none" w:sz="0" w:space="0" w:color="auto"/>
      </w:divBdr>
    </w:div>
    <w:div w:id="826361889">
      <w:bodyDiv w:val="1"/>
      <w:marLeft w:val="0"/>
      <w:marRight w:val="0"/>
      <w:marTop w:val="0"/>
      <w:marBottom w:val="0"/>
      <w:divBdr>
        <w:top w:val="none" w:sz="0" w:space="0" w:color="auto"/>
        <w:left w:val="none" w:sz="0" w:space="0" w:color="auto"/>
        <w:bottom w:val="none" w:sz="0" w:space="0" w:color="auto"/>
        <w:right w:val="none" w:sz="0" w:space="0" w:color="auto"/>
      </w:divBdr>
      <w:divsChild>
        <w:div w:id="550463099">
          <w:marLeft w:val="0"/>
          <w:marRight w:val="0"/>
          <w:marTop w:val="0"/>
          <w:marBottom w:val="0"/>
          <w:divBdr>
            <w:top w:val="none" w:sz="0" w:space="0" w:color="auto"/>
            <w:left w:val="none" w:sz="0" w:space="0" w:color="auto"/>
            <w:bottom w:val="none" w:sz="0" w:space="0" w:color="auto"/>
            <w:right w:val="none" w:sz="0" w:space="0" w:color="auto"/>
          </w:divBdr>
          <w:divsChild>
            <w:div w:id="1221674990">
              <w:marLeft w:val="0"/>
              <w:marRight w:val="0"/>
              <w:marTop w:val="0"/>
              <w:marBottom w:val="0"/>
              <w:divBdr>
                <w:top w:val="none" w:sz="0" w:space="0" w:color="auto"/>
                <w:left w:val="none" w:sz="0" w:space="0" w:color="auto"/>
                <w:bottom w:val="none" w:sz="0" w:space="0" w:color="auto"/>
                <w:right w:val="none" w:sz="0" w:space="0" w:color="auto"/>
              </w:divBdr>
              <w:divsChild>
                <w:div w:id="1839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22303">
      <w:bodyDiv w:val="1"/>
      <w:marLeft w:val="0"/>
      <w:marRight w:val="0"/>
      <w:marTop w:val="0"/>
      <w:marBottom w:val="0"/>
      <w:divBdr>
        <w:top w:val="none" w:sz="0" w:space="0" w:color="auto"/>
        <w:left w:val="none" w:sz="0" w:space="0" w:color="auto"/>
        <w:bottom w:val="none" w:sz="0" w:space="0" w:color="auto"/>
        <w:right w:val="none" w:sz="0" w:space="0" w:color="auto"/>
      </w:divBdr>
    </w:div>
    <w:div w:id="914314086">
      <w:bodyDiv w:val="1"/>
      <w:marLeft w:val="0"/>
      <w:marRight w:val="0"/>
      <w:marTop w:val="0"/>
      <w:marBottom w:val="0"/>
      <w:divBdr>
        <w:top w:val="none" w:sz="0" w:space="0" w:color="auto"/>
        <w:left w:val="none" w:sz="0" w:space="0" w:color="auto"/>
        <w:bottom w:val="none" w:sz="0" w:space="0" w:color="auto"/>
        <w:right w:val="none" w:sz="0" w:space="0" w:color="auto"/>
      </w:divBdr>
    </w:div>
    <w:div w:id="921061807">
      <w:bodyDiv w:val="1"/>
      <w:marLeft w:val="0"/>
      <w:marRight w:val="0"/>
      <w:marTop w:val="0"/>
      <w:marBottom w:val="0"/>
      <w:divBdr>
        <w:top w:val="none" w:sz="0" w:space="0" w:color="auto"/>
        <w:left w:val="none" w:sz="0" w:space="0" w:color="auto"/>
        <w:bottom w:val="none" w:sz="0" w:space="0" w:color="auto"/>
        <w:right w:val="none" w:sz="0" w:space="0" w:color="auto"/>
      </w:divBdr>
      <w:divsChild>
        <w:div w:id="2005161888">
          <w:marLeft w:val="0"/>
          <w:marRight w:val="0"/>
          <w:marTop w:val="0"/>
          <w:marBottom w:val="0"/>
          <w:divBdr>
            <w:top w:val="none" w:sz="0" w:space="0" w:color="auto"/>
            <w:left w:val="none" w:sz="0" w:space="0" w:color="auto"/>
            <w:bottom w:val="none" w:sz="0" w:space="0" w:color="auto"/>
            <w:right w:val="none" w:sz="0" w:space="0" w:color="auto"/>
          </w:divBdr>
          <w:divsChild>
            <w:div w:id="632949123">
              <w:marLeft w:val="0"/>
              <w:marRight w:val="0"/>
              <w:marTop w:val="0"/>
              <w:marBottom w:val="0"/>
              <w:divBdr>
                <w:top w:val="none" w:sz="0" w:space="0" w:color="auto"/>
                <w:left w:val="none" w:sz="0" w:space="0" w:color="auto"/>
                <w:bottom w:val="none" w:sz="0" w:space="0" w:color="auto"/>
                <w:right w:val="none" w:sz="0" w:space="0" w:color="auto"/>
              </w:divBdr>
              <w:divsChild>
                <w:div w:id="20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8146">
      <w:bodyDiv w:val="1"/>
      <w:marLeft w:val="0"/>
      <w:marRight w:val="0"/>
      <w:marTop w:val="0"/>
      <w:marBottom w:val="0"/>
      <w:divBdr>
        <w:top w:val="none" w:sz="0" w:space="0" w:color="auto"/>
        <w:left w:val="none" w:sz="0" w:space="0" w:color="auto"/>
        <w:bottom w:val="none" w:sz="0" w:space="0" w:color="auto"/>
        <w:right w:val="none" w:sz="0" w:space="0" w:color="auto"/>
      </w:divBdr>
      <w:divsChild>
        <w:div w:id="1969241114">
          <w:marLeft w:val="0"/>
          <w:marRight w:val="0"/>
          <w:marTop w:val="0"/>
          <w:marBottom w:val="0"/>
          <w:divBdr>
            <w:top w:val="none" w:sz="0" w:space="0" w:color="auto"/>
            <w:left w:val="none" w:sz="0" w:space="0" w:color="auto"/>
            <w:bottom w:val="none" w:sz="0" w:space="0" w:color="auto"/>
            <w:right w:val="none" w:sz="0" w:space="0" w:color="auto"/>
          </w:divBdr>
          <w:divsChild>
            <w:div w:id="1659993854">
              <w:marLeft w:val="0"/>
              <w:marRight w:val="0"/>
              <w:marTop w:val="0"/>
              <w:marBottom w:val="0"/>
              <w:divBdr>
                <w:top w:val="none" w:sz="0" w:space="0" w:color="auto"/>
                <w:left w:val="none" w:sz="0" w:space="0" w:color="auto"/>
                <w:bottom w:val="none" w:sz="0" w:space="0" w:color="auto"/>
                <w:right w:val="none" w:sz="0" w:space="0" w:color="auto"/>
              </w:divBdr>
              <w:divsChild>
                <w:div w:id="1644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25447648">
      <w:bodyDiv w:val="1"/>
      <w:marLeft w:val="0"/>
      <w:marRight w:val="0"/>
      <w:marTop w:val="0"/>
      <w:marBottom w:val="0"/>
      <w:divBdr>
        <w:top w:val="none" w:sz="0" w:space="0" w:color="auto"/>
        <w:left w:val="none" w:sz="0" w:space="0" w:color="auto"/>
        <w:bottom w:val="none" w:sz="0" w:space="0" w:color="auto"/>
        <w:right w:val="none" w:sz="0" w:space="0" w:color="auto"/>
      </w:divBdr>
      <w:divsChild>
        <w:div w:id="1014724151">
          <w:marLeft w:val="0"/>
          <w:marRight w:val="0"/>
          <w:marTop w:val="0"/>
          <w:marBottom w:val="0"/>
          <w:divBdr>
            <w:top w:val="none" w:sz="0" w:space="0" w:color="auto"/>
            <w:left w:val="none" w:sz="0" w:space="0" w:color="auto"/>
            <w:bottom w:val="none" w:sz="0" w:space="0" w:color="auto"/>
            <w:right w:val="none" w:sz="0" w:space="0" w:color="auto"/>
          </w:divBdr>
          <w:divsChild>
            <w:div w:id="280310088">
              <w:marLeft w:val="0"/>
              <w:marRight w:val="0"/>
              <w:marTop w:val="0"/>
              <w:marBottom w:val="0"/>
              <w:divBdr>
                <w:top w:val="none" w:sz="0" w:space="0" w:color="auto"/>
                <w:left w:val="none" w:sz="0" w:space="0" w:color="auto"/>
                <w:bottom w:val="none" w:sz="0" w:space="0" w:color="auto"/>
                <w:right w:val="none" w:sz="0" w:space="0" w:color="auto"/>
              </w:divBdr>
              <w:divsChild>
                <w:div w:id="4817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1374">
      <w:bodyDiv w:val="1"/>
      <w:marLeft w:val="0"/>
      <w:marRight w:val="0"/>
      <w:marTop w:val="0"/>
      <w:marBottom w:val="0"/>
      <w:divBdr>
        <w:top w:val="none" w:sz="0" w:space="0" w:color="auto"/>
        <w:left w:val="none" w:sz="0" w:space="0" w:color="auto"/>
        <w:bottom w:val="none" w:sz="0" w:space="0" w:color="auto"/>
        <w:right w:val="none" w:sz="0" w:space="0" w:color="auto"/>
      </w:divBdr>
      <w:divsChild>
        <w:div w:id="2127577911">
          <w:marLeft w:val="0"/>
          <w:marRight w:val="0"/>
          <w:marTop w:val="0"/>
          <w:marBottom w:val="0"/>
          <w:divBdr>
            <w:top w:val="none" w:sz="0" w:space="0" w:color="auto"/>
            <w:left w:val="none" w:sz="0" w:space="0" w:color="auto"/>
            <w:bottom w:val="none" w:sz="0" w:space="0" w:color="auto"/>
            <w:right w:val="none" w:sz="0" w:space="0" w:color="auto"/>
          </w:divBdr>
          <w:divsChild>
            <w:div w:id="171578146">
              <w:marLeft w:val="0"/>
              <w:marRight w:val="0"/>
              <w:marTop w:val="0"/>
              <w:marBottom w:val="0"/>
              <w:divBdr>
                <w:top w:val="none" w:sz="0" w:space="0" w:color="auto"/>
                <w:left w:val="none" w:sz="0" w:space="0" w:color="auto"/>
                <w:bottom w:val="none" w:sz="0" w:space="0" w:color="auto"/>
                <w:right w:val="none" w:sz="0" w:space="0" w:color="auto"/>
              </w:divBdr>
              <w:divsChild>
                <w:div w:id="13754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9731">
      <w:bodyDiv w:val="1"/>
      <w:marLeft w:val="0"/>
      <w:marRight w:val="0"/>
      <w:marTop w:val="0"/>
      <w:marBottom w:val="0"/>
      <w:divBdr>
        <w:top w:val="none" w:sz="0" w:space="0" w:color="auto"/>
        <w:left w:val="none" w:sz="0" w:space="0" w:color="auto"/>
        <w:bottom w:val="none" w:sz="0" w:space="0" w:color="auto"/>
        <w:right w:val="none" w:sz="0" w:space="0" w:color="auto"/>
      </w:divBdr>
    </w:div>
    <w:div w:id="1089958942">
      <w:bodyDiv w:val="1"/>
      <w:marLeft w:val="0"/>
      <w:marRight w:val="0"/>
      <w:marTop w:val="0"/>
      <w:marBottom w:val="0"/>
      <w:divBdr>
        <w:top w:val="none" w:sz="0" w:space="0" w:color="auto"/>
        <w:left w:val="none" w:sz="0" w:space="0" w:color="auto"/>
        <w:bottom w:val="none" w:sz="0" w:space="0" w:color="auto"/>
        <w:right w:val="none" w:sz="0" w:space="0" w:color="auto"/>
      </w:divBdr>
      <w:divsChild>
        <w:div w:id="686054251">
          <w:marLeft w:val="0"/>
          <w:marRight w:val="0"/>
          <w:marTop w:val="0"/>
          <w:marBottom w:val="0"/>
          <w:divBdr>
            <w:top w:val="none" w:sz="0" w:space="0" w:color="auto"/>
            <w:left w:val="none" w:sz="0" w:space="0" w:color="auto"/>
            <w:bottom w:val="none" w:sz="0" w:space="0" w:color="auto"/>
            <w:right w:val="none" w:sz="0" w:space="0" w:color="auto"/>
          </w:divBdr>
          <w:divsChild>
            <w:div w:id="515267445">
              <w:marLeft w:val="0"/>
              <w:marRight w:val="0"/>
              <w:marTop w:val="0"/>
              <w:marBottom w:val="0"/>
              <w:divBdr>
                <w:top w:val="none" w:sz="0" w:space="0" w:color="auto"/>
                <w:left w:val="none" w:sz="0" w:space="0" w:color="auto"/>
                <w:bottom w:val="none" w:sz="0" w:space="0" w:color="auto"/>
                <w:right w:val="none" w:sz="0" w:space="0" w:color="auto"/>
              </w:divBdr>
              <w:divsChild>
                <w:div w:id="13560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8354">
      <w:bodyDiv w:val="1"/>
      <w:marLeft w:val="0"/>
      <w:marRight w:val="0"/>
      <w:marTop w:val="0"/>
      <w:marBottom w:val="0"/>
      <w:divBdr>
        <w:top w:val="none" w:sz="0" w:space="0" w:color="auto"/>
        <w:left w:val="none" w:sz="0" w:space="0" w:color="auto"/>
        <w:bottom w:val="none" w:sz="0" w:space="0" w:color="auto"/>
        <w:right w:val="none" w:sz="0" w:space="0" w:color="auto"/>
      </w:divBdr>
    </w:div>
    <w:div w:id="1227495268">
      <w:bodyDiv w:val="1"/>
      <w:marLeft w:val="0"/>
      <w:marRight w:val="0"/>
      <w:marTop w:val="0"/>
      <w:marBottom w:val="0"/>
      <w:divBdr>
        <w:top w:val="none" w:sz="0" w:space="0" w:color="auto"/>
        <w:left w:val="none" w:sz="0" w:space="0" w:color="auto"/>
        <w:bottom w:val="none" w:sz="0" w:space="0" w:color="auto"/>
        <w:right w:val="none" w:sz="0" w:space="0" w:color="auto"/>
      </w:divBdr>
      <w:divsChild>
        <w:div w:id="1875455792">
          <w:marLeft w:val="0"/>
          <w:marRight w:val="0"/>
          <w:marTop w:val="0"/>
          <w:marBottom w:val="0"/>
          <w:divBdr>
            <w:top w:val="none" w:sz="0" w:space="0" w:color="auto"/>
            <w:left w:val="none" w:sz="0" w:space="0" w:color="auto"/>
            <w:bottom w:val="none" w:sz="0" w:space="0" w:color="auto"/>
            <w:right w:val="none" w:sz="0" w:space="0" w:color="auto"/>
          </w:divBdr>
          <w:divsChild>
            <w:div w:id="1892035793">
              <w:marLeft w:val="0"/>
              <w:marRight w:val="0"/>
              <w:marTop w:val="0"/>
              <w:marBottom w:val="0"/>
              <w:divBdr>
                <w:top w:val="none" w:sz="0" w:space="0" w:color="auto"/>
                <w:left w:val="none" w:sz="0" w:space="0" w:color="auto"/>
                <w:bottom w:val="none" w:sz="0" w:space="0" w:color="auto"/>
                <w:right w:val="none" w:sz="0" w:space="0" w:color="auto"/>
              </w:divBdr>
              <w:divsChild>
                <w:div w:id="6450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197">
      <w:bodyDiv w:val="1"/>
      <w:marLeft w:val="0"/>
      <w:marRight w:val="0"/>
      <w:marTop w:val="0"/>
      <w:marBottom w:val="0"/>
      <w:divBdr>
        <w:top w:val="none" w:sz="0" w:space="0" w:color="auto"/>
        <w:left w:val="none" w:sz="0" w:space="0" w:color="auto"/>
        <w:bottom w:val="none" w:sz="0" w:space="0" w:color="auto"/>
        <w:right w:val="none" w:sz="0" w:space="0" w:color="auto"/>
      </w:divBdr>
      <w:divsChild>
        <w:div w:id="1143276873">
          <w:marLeft w:val="0"/>
          <w:marRight w:val="0"/>
          <w:marTop w:val="0"/>
          <w:marBottom w:val="0"/>
          <w:divBdr>
            <w:top w:val="none" w:sz="0" w:space="0" w:color="auto"/>
            <w:left w:val="none" w:sz="0" w:space="0" w:color="auto"/>
            <w:bottom w:val="none" w:sz="0" w:space="0" w:color="auto"/>
            <w:right w:val="none" w:sz="0" w:space="0" w:color="auto"/>
          </w:divBdr>
          <w:divsChild>
            <w:div w:id="149761299">
              <w:marLeft w:val="0"/>
              <w:marRight w:val="0"/>
              <w:marTop w:val="0"/>
              <w:marBottom w:val="0"/>
              <w:divBdr>
                <w:top w:val="none" w:sz="0" w:space="0" w:color="auto"/>
                <w:left w:val="none" w:sz="0" w:space="0" w:color="auto"/>
                <w:bottom w:val="none" w:sz="0" w:space="0" w:color="auto"/>
                <w:right w:val="none" w:sz="0" w:space="0" w:color="auto"/>
              </w:divBdr>
              <w:divsChild>
                <w:div w:id="811139389">
                  <w:marLeft w:val="0"/>
                  <w:marRight w:val="0"/>
                  <w:marTop w:val="0"/>
                  <w:marBottom w:val="0"/>
                  <w:divBdr>
                    <w:top w:val="none" w:sz="0" w:space="0" w:color="auto"/>
                    <w:left w:val="none" w:sz="0" w:space="0" w:color="auto"/>
                    <w:bottom w:val="none" w:sz="0" w:space="0" w:color="auto"/>
                    <w:right w:val="none" w:sz="0" w:space="0" w:color="auto"/>
                  </w:divBdr>
                  <w:divsChild>
                    <w:div w:id="1202476136">
                      <w:marLeft w:val="0"/>
                      <w:marRight w:val="0"/>
                      <w:marTop w:val="0"/>
                      <w:marBottom w:val="420"/>
                      <w:divBdr>
                        <w:top w:val="none" w:sz="0" w:space="0" w:color="auto"/>
                        <w:left w:val="none" w:sz="0" w:space="0" w:color="auto"/>
                        <w:bottom w:val="none" w:sz="0" w:space="0" w:color="auto"/>
                        <w:right w:val="none" w:sz="0" w:space="0" w:color="auto"/>
                      </w:divBdr>
                      <w:divsChild>
                        <w:div w:id="1077290976">
                          <w:marLeft w:val="0"/>
                          <w:marRight w:val="0"/>
                          <w:marTop w:val="0"/>
                          <w:marBottom w:val="0"/>
                          <w:divBdr>
                            <w:top w:val="none" w:sz="0" w:space="0" w:color="auto"/>
                            <w:left w:val="none" w:sz="0" w:space="0" w:color="auto"/>
                            <w:bottom w:val="none" w:sz="0" w:space="0" w:color="auto"/>
                            <w:right w:val="none" w:sz="0" w:space="0" w:color="auto"/>
                          </w:divBdr>
                          <w:divsChild>
                            <w:div w:id="507215829">
                              <w:marLeft w:val="0"/>
                              <w:marRight w:val="0"/>
                              <w:marTop w:val="0"/>
                              <w:marBottom w:val="0"/>
                              <w:divBdr>
                                <w:top w:val="none" w:sz="0" w:space="0" w:color="auto"/>
                                <w:left w:val="none" w:sz="0" w:space="0" w:color="auto"/>
                                <w:bottom w:val="none" w:sz="0" w:space="0" w:color="auto"/>
                                <w:right w:val="none" w:sz="0" w:space="0" w:color="auto"/>
                              </w:divBdr>
                              <w:divsChild>
                                <w:div w:id="1487164676">
                                  <w:marLeft w:val="0"/>
                                  <w:marRight w:val="0"/>
                                  <w:marTop w:val="0"/>
                                  <w:marBottom w:val="0"/>
                                  <w:divBdr>
                                    <w:top w:val="none" w:sz="0" w:space="0" w:color="auto"/>
                                    <w:left w:val="none" w:sz="0" w:space="0" w:color="auto"/>
                                    <w:bottom w:val="none" w:sz="0" w:space="0" w:color="auto"/>
                                    <w:right w:val="none" w:sz="0" w:space="0" w:color="auto"/>
                                  </w:divBdr>
                                  <w:divsChild>
                                    <w:div w:id="383483275">
                                      <w:marLeft w:val="0"/>
                                      <w:marRight w:val="0"/>
                                      <w:marTop w:val="0"/>
                                      <w:marBottom w:val="0"/>
                                      <w:divBdr>
                                        <w:top w:val="none" w:sz="0" w:space="0" w:color="auto"/>
                                        <w:left w:val="none" w:sz="0" w:space="0" w:color="auto"/>
                                        <w:bottom w:val="none" w:sz="0" w:space="0" w:color="auto"/>
                                        <w:right w:val="none" w:sz="0" w:space="0" w:color="auto"/>
                                      </w:divBdr>
                                      <w:divsChild>
                                        <w:div w:id="1390760149">
                                          <w:marLeft w:val="0"/>
                                          <w:marRight w:val="0"/>
                                          <w:marTop w:val="0"/>
                                          <w:marBottom w:val="0"/>
                                          <w:divBdr>
                                            <w:top w:val="none" w:sz="0" w:space="0" w:color="auto"/>
                                            <w:left w:val="none" w:sz="0" w:space="0" w:color="auto"/>
                                            <w:bottom w:val="none" w:sz="0" w:space="0" w:color="auto"/>
                                            <w:right w:val="none" w:sz="0" w:space="0" w:color="auto"/>
                                          </w:divBdr>
                                          <w:divsChild>
                                            <w:div w:id="17789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473000">
      <w:bodyDiv w:val="1"/>
      <w:marLeft w:val="0"/>
      <w:marRight w:val="0"/>
      <w:marTop w:val="0"/>
      <w:marBottom w:val="0"/>
      <w:divBdr>
        <w:top w:val="none" w:sz="0" w:space="0" w:color="auto"/>
        <w:left w:val="none" w:sz="0" w:space="0" w:color="auto"/>
        <w:bottom w:val="none" w:sz="0" w:space="0" w:color="auto"/>
        <w:right w:val="none" w:sz="0" w:space="0" w:color="auto"/>
      </w:divBdr>
    </w:div>
    <w:div w:id="1245913205">
      <w:bodyDiv w:val="1"/>
      <w:marLeft w:val="0"/>
      <w:marRight w:val="0"/>
      <w:marTop w:val="0"/>
      <w:marBottom w:val="0"/>
      <w:divBdr>
        <w:top w:val="none" w:sz="0" w:space="0" w:color="auto"/>
        <w:left w:val="none" w:sz="0" w:space="0" w:color="auto"/>
        <w:bottom w:val="none" w:sz="0" w:space="0" w:color="auto"/>
        <w:right w:val="none" w:sz="0" w:space="0" w:color="auto"/>
      </w:divBdr>
      <w:divsChild>
        <w:div w:id="1761289083">
          <w:marLeft w:val="0"/>
          <w:marRight w:val="0"/>
          <w:marTop w:val="0"/>
          <w:marBottom w:val="0"/>
          <w:divBdr>
            <w:top w:val="none" w:sz="0" w:space="0" w:color="auto"/>
            <w:left w:val="none" w:sz="0" w:space="0" w:color="auto"/>
            <w:bottom w:val="none" w:sz="0" w:space="0" w:color="auto"/>
            <w:right w:val="none" w:sz="0" w:space="0" w:color="auto"/>
          </w:divBdr>
          <w:divsChild>
            <w:div w:id="1892227657">
              <w:marLeft w:val="0"/>
              <w:marRight w:val="0"/>
              <w:marTop w:val="0"/>
              <w:marBottom w:val="0"/>
              <w:divBdr>
                <w:top w:val="none" w:sz="0" w:space="0" w:color="auto"/>
                <w:left w:val="none" w:sz="0" w:space="0" w:color="auto"/>
                <w:bottom w:val="none" w:sz="0" w:space="0" w:color="auto"/>
                <w:right w:val="none" w:sz="0" w:space="0" w:color="auto"/>
              </w:divBdr>
              <w:divsChild>
                <w:div w:id="1350369733">
                  <w:marLeft w:val="0"/>
                  <w:marRight w:val="0"/>
                  <w:marTop w:val="0"/>
                  <w:marBottom w:val="0"/>
                  <w:divBdr>
                    <w:top w:val="none" w:sz="0" w:space="0" w:color="auto"/>
                    <w:left w:val="none" w:sz="0" w:space="0" w:color="auto"/>
                    <w:bottom w:val="none" w:sz="0" w:space="0" w:color="auto"/>
                    <w:right w:val="none" w:sz="0" w:space="0" w:color="auto"/>
                  </w:divBdr>
                  <w:divsChild>
                    <w:div w:id="6858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3533">
      <w:bodyDiv w:val="1"/>
      <w:marLeft w:val="0"/>
      <w:marRight w:val="0"/>
      <w:marTop w:val="0"/>
      <w:marBottom w:val="0"/>
      <w:divBdr>
        <w:top w:val="none" w:sz="0" w:space="0" w:color="auto"/>
        <w:left w:val="none" w:sz="0" w:space="0" w:color="auto"/>
        <w:bottom w:val="none" w:sz="0" w:space="0" w:color="auto"/>
        <w:right w:val="none" w:sz="0" w:space="0" w:color="auto"/>
      </w:divBdr>
    </w:div>
    <w:div w:id="1292250977">
      <w:bodyDiv w:val="1"/>
      <w:marLeft w:val="0"/>
      <w:marRight w:val="0"/>
      <w:marTop w:val="0"/>
      <w:marBottom w:val="0"/>
      <w:divBdr>
        <w:top w:val="none" w:sz="0" w:space="0" w:color="auto"/>
        <w:left w:val="none" w:sz="0" w:space="0" w:color="auto"/>
        <w:bottom w:val="none" w:sz="0" w:space="0" w:color="auto"/>
        <w:right w:val="none" w:sz="0" w:space="0" w:color="auto"/>
      </w:divBdr>
    </w:div>
    <w:div w:id="1296791830">
      <w:bodyDiv w:val="1"/>
      <w:marLeft w:val="0"/>
      <w:marRight w:val="0"/>
      <w:marTop w:val="0"/>
      <w:marBottom w:val="0"/>
      <w:divBdr>
        <w:top w:val="none" w:sz="0" w:space="0" w:color="auto"/>
        <w:left w:val="none" w:sz="0" w:space="0" w:color="auto"/>
        <w:bottom w:val="none" w:sz="0" w:space="0" w:color="auto"/>
        <w:right w:val="none" w:sz="0" w:space="0" w:color="auto"/>
      </w:divBdr>
    </w:div>
    <w:div w:id="1317414879">
      <w:bodyDiv w:val="1"/>
      <w:marLeft w:val="0"/>
      <w:marRight w:val="0"/>
      <w:marTop w:val="0"/>
      <w:marBottom w:val="0"/>
      <w:divBdr>
        <w:top w:val="none" w:sz="0" w:space="0" w:color="auto"/>
        <w:left w:val="none" w:sz="0" w:space="0" w:color="auto"/>
        <w:bottom w:val="none" w:sz="0" w:space="0" w:color="auto"/>
        <w:right w:val="none" w:sz="0" w:space="0" w:color="auto"/>
      </w:divBdr>
      <w:divsChild>
        <w:div w:id="1458182284">
          <w:marLeft w:val="0"/>
          <w:marRight w:val="0"/>
          <w:marTop w:val="0"/>
          <w:marBottom w:val="0"/>
          <w:divBdr>
            <w:top w:val="none" w:sz="0" w:space="0" w:color="auto"/>
            <w:left w:val="none" w:sz="0" w:space="0" w:color="auto"/>
            <w:bottom w:val="none" w:sz="0" w:space="0" w:color="auto"/>
            <w:right w:val="none" w:sz="0" w:space="0" w:color="auto"/>
          </w:divBdr>
          <w:divsChild>
            <w:div w:id="1797526782">
              <w:marLeft w:val="0"/>
              <w:marRight w:val="0"/>
              <w:marTop w:val="0"/>
              <w:marBottom w:val="0"/>
              <w:divBdr>
                <w:top w:val="none" w:sz="0" w:space="0" w:color="auto"/>
                <w:left w:val="none" w:sz="0" w:space="0" w:color="auto"/>
                <w:bottom w:val="none" w:sz="0" w:space="0" w:color="auto"/>
                <w:right w:val="none" w:sz="0" w:space="0" w:color="auto"/>
              </w:divBdr>
              <w:divsChild>
                <w:div w:id="10768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6818">
      <w:bodyDiv w:val="1"/>
      <w:marLeft w:val="0"/>
      <w:marRight w:val="0"/>
      <w:marTop w:val="0"/>
      <w:marBottom w:val="0"/>
      <w:divBdr>
        <w:top w:val="none" w:sz="0" w:space="0" w:color="auto"/>
        <w:left w:val="none" w:sz="0" w:space="0" w:color="auto"/>
        <w:bottom w:val="none" w:sz="0" w:space="0" w:color="auto"/>
        <w:right w:val="none" w:sz="0" w:space="0" w:color="auto"/>
      </w:divBdr>
      <w:divsChild>
        <w:div w:id="1795323374">
          <w:marLeft w:val="0"/>
          <w:marRight w:val="0"/>
          <w:marTop w:val="0"/>
          <w:marBottom w:val="0"/>
          <w:divBdr>
            <w:top w:val="none" w:sz="0" w:space="0" w:color="auto"/>
            <w:left w:val="none" w:sz="0" w:space="0" w:color="auto"/>
            <w:bottom w:val="none" w:sz="0" w:space="0" w:color="auto"/>
            <w:right w:val="none" w:sz="0" w:space="0" w:color="auto"/>
          </w:divBdr>
          <w:divsChild>
            <w:div w:id="276110407">
              <w:marLeft w:val="0"/>
              <w:marRight w:val="0"/>
              <w:marTop w:val="0"/>
              <w:marBottom w:val="0"/>
              <w:divBdr>
                <w:top w:val="none" w:sz="0" w:space="0" w:color="auto"/>
                <w:left w:val="none" w:sz="0" w:space="0" w:color="auto"/>
                <w:bottom w:val="none" w:sz="0" w:space="0" w:color="auto"/>
                <w:right w:val="none" w:sz="0" w:space="0" w:color="auto"/>
              </w:divBdr>
              <w:divsChild>
                <w:div w:id="392697267">
                  <w:marLeft w:val="0"/>
                  <w:marRight w:val="0"/>
                  <w:marTop w:val="0"/>
                  <w:marBottom w:val="0"/>
                  <w:divBdr>
                    <w:top w:val="none" w:sz="0" w:space="0" w:color="auto"/>
                    <w:left w:val="none" w:sz="0" w:space="0" w:color="auto"/>
                    <w:bottom w:val="none" w:sz="0" w:space="0" w:color="auto"/>
                    <w:right w:val="none" w:sz="0" w:space="0" w:color="auto"/>
                  </w:divBdr>
                  <w:divsChild>
                    <w:div w:id="2037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9385">
      <w:bodyDiv w:val="1"/>
      <w:marLeft w:val="0"/>
      <w:marRight w:val="0"/>
      <w:marTop w:val="0"/>
      <w:marBottom w:val="0"/>
      <w:divBdr>
        <w:top w:val="none" w:sz="0" w:space="0" w:color="auto"/>
        <w:left w:val="none" w:sz="0" w:space="0" w:color="auto"/>
        <w:bottom w:val="none" w:sz="0" w:space="0" w:color="auto"/>
        <w:right w:val="none" w:sz="0" w:space="0" w:color="auto"/>
      </w:divBdr>
    </w:div>
    <w:div w:id="1447311557">
      <w:bodyDiv w:val="1"/>
      <w:marLeft w:val="0"/>
      <w:marRight w:val="0"/>
      <w:marTop w:val="0"/>
      <w:marBottom w:val="0"/>
      <w:divBdr>
        <w:top w:val="none" w:sz="0" w:space="0" w:color="auto"/>
        <w:left w:val="none" w:sz="0" w:space="0" w:color="auto"/>
        <w:bottom w:val="none" w:sz="0" w:space="0" w:color="auto"/>
        <w:right w:val="none" w:sz="0" w:space="0" w:color="auto"/>
      </w:divBdr>
    </w:div>
    <w:div w:id="1463380613">
      <w:bodyDiv w:val="1"/>
      <w:marLeft w:val="0"/>
      <w:marRight w:val="0"/>
      <w:marTop w:val="0"/>
      <w:marBottom w:val="0"/>
      <w:divBdr>
        <w:top w:val="none" w:sz="0" w:space="0" w:color="auto"/>
        <w:left w:val="none" w:sz="0" w:space="0" w:color="auto"/>
        <w:bottom w:val="none" w:sz="0" w:space="0" w:color="auto"/>
        <w:right w:val="none" w:sz="0" w:space="0" w:color="auto"/>
      </w:divBdr>
      <w:divsChild>
        <w:div w:id="1712077313">
          <w:marLeft w:val="0"/>
          <w:marRight w:val="0"/>
          <w:marTop w:val="0"/>
          <w:marBottom w:val="0"/>
          <w:divBdr>
            <w:top w:val="none" w:sz="0" w:space="0" w:color="auto"/>
            <w:left w:val="none" w:sz="0" w:space="0" w:color="auto"/>
            <w:bottom w:val="none" w:sz="0" w:space="0" w:color="auto"/>
            <w:right w:val="none" w:sz="0" w:space="0" w:color="auto"/>
          </w:divBdr>
          <w:divsChild>
            <w:div w:id="403530601">
              <w:marLeft w:val="0"/>
              <w:marRight w:val="0"/>
              <w:marTop w:val="0"/>
              <w:marBottom w:val="0"/>
              <w:divBdr>
                <w:top w:val="none" w:sz="0" w:space="0" w:color="auto"/>
                <w:left w:val="none" w:sz="0" w:space="0" w:color="auto"/>
                <w:bottom w:val="none" w:sz="0" w:space="0" w:color="auto"/>
                <w:right w:val="none" w:sz="0" w:space="0" w:color="auto"/>
              </w:divBdr>
              <w:divsChild>
                <w:div w:id="1598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4607">
      <w:bodyDiv w:val="1"/>
      <w:marLeft w:val="0"/>
      <w:marRight w:val="0"/>
      <w:marTop w:val="0"/>
      <w:marBottom w:val="0"/>
      <w:divBdr>
        <w:top w:val="none" w:sz="0" w:space="0" w:color="auto"/>
        <w:left w:val="none" w:sz="0" w:space="0" w:color="auto"/>
        <w:bottom w:val="none" w:sz="0" w:space="0" w:color="auto"/>
        <w:right w:val="none" w:sz="0" w:space="0" w:color="auto"/>
      </w:divBdr>
    </w:div>
    <w:div w:id="1490367153">
      <w:bodyDiv w:val="1"/>
      <w:marLeft w:val="0"/>
      <w:marRight w:val="0"/>
      <w:marTop w:val="0"/>
      <w:marBottom w:val="0"/>
      <w:divBdr>
        <w:top w:val="none" w:sz="0" w:space="0" w:color="auto"/>
        <w:left w:val="none" w:sz="0" w:space="0" w:color="auto"/>
        <w:bottom w:val="none" w:sz="0" w:space="0" w:color="auto"/>
        <w:right w:val="none" w:sz="0" w:space="0" w:color="auto"/>
      </w:divBdr>
      <w:divsChild>
        <w:div w:id="327557451">
          <w:marLeft w:val="0"/>
          <w:marRight w:val="0"/>
          <w:marTop w:val="0"/>
          <w:marBottom w:val="0"/>
          <w:divBdr>
            <w:top w:val="none" w:sz="0" w:space="0" w:color="auto"/>
            <w:left w:val="none" w:sz="0" w:space="0" w:color="auto"/>
            <w:bottom w:val="none" w:sz="0" w:space="0" w:color="auto"/>
            <w:right w:val="none" w:sz="0" w:space="0" w:color="auto"/>
          </w:divBdr>
          <w:divsChild>
            <w:div w:id="1649704445">
              <w:marLeft w:val="0"/>
              <w:marRight w:val="0"/>
              <w:marTop w:val="0"/>
              <w:marBottom w:val="0"/>
              <w:divBdr>
                <w:top w:val="none" w:sz="0" w:space="0" w:color="auto"/>
                <w:left w:val="none" w:sz="0" w:space="0" w:color="auto"/>
                <w:bottom w:val="none" w:sz="0" w:space="0" w:color="auto"/>
                <w:right w:val="none" w:sz="0" w:space="0" w:color="auto"/>
              </w:divBdr>
              <w:divsChild>
                <w:div w:id="1706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6146">
      <w:bodyDiv w:val="1"/>
      <w:marLeft w:val="0"/>
      <w:marRight w:val="0"/>
      <w:marTop w:val="0"/>
      <w:marBottom w:val="0"/>
      <w:divBdr>
        <w:top w:val="none" w:sz="0" w:space="0" w:color="auto"/>
        <w:left w:val="none" w:sz="0" w:space="0" w:color="auto"/>
        <w:bottom w:val="none" w:sz="0" w:space="0" w:color="auto"/>
        <w:right w:val="none" w:sz="0" w:space="0" w:color="auto"/>
      </w:divBdr>
      <w:divsChild>
        <w:div w:id="1591573722">
          <w:marLeft w:val="0"/>
          <w:marRight w:val="0"/>
          <w:marTop w:val="0"/>
          <w:marBottom w:val="0"/>
          <w:divBdr>
            <w:top w:val="none" w:sz="0" w:space="0" w:color="auto"/>
            <w:left w:val="none" w:sz="0" w:space="0" w:color="auto"/>
            <w:bottom w:val="none" w:sz="0" w:space="0" w:color="auto"/>
            <w:right w:val="none" w:sz="0" w:space="0" w:color="auto"/>
          </w:divBdr>
          <w:divsChild>
            <w:div w:id="87586063">
              <w:marLeft w:val="0"/>
              <w:marRight w:val="0"/>
              <w:marTop w:val="0"/>
              <w:marBottom w:val="0"/>
              <w:divBdr>
                <w:top w:val="none" w:sz="0" w:space="0" w:color="auto"/>
                <w:left w:val="none" w:sz="0" w:space="0" w:color="auto"/>
                <w:bottom w:val="none" w:sz="0" w:space="0" w:color="auto"/>
                <w:right w:val="none" w:sz="0" w:space="0" w:color="auto"/>
              </w:divBdr>
              <w:divsChild>
                <w:div w:id="15160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7804">
      <w:bodyDiv w:val="1"/>
      <w:marLeft w:val="0"/>
      <w:marRight w:val="0"/>
      <w:marTop w:val="0"/>
      <w:marBottom w:val="0"/>
      <w:divBdr>
        <w:top w:val="none" w:sz="0" w:space="0" w:color="auto"/>
        <w:left w:val="none" w:sz="0" w:space="0" w:color="auto"/>
        <w:bottom w:val="none" w:sz="0" w:space="0" w:color="auto"/>
        <w:right w:val="none" w:sz="0" w:space="0" w:color="auto"/>
      </w:divBdr>
    </w:div>
    <w:div w:id="1735084577">
      <w:bodyDiv w:val="1"/>
      <w:marLeft w:val="0"/>
      <w:marRight w:val="0"/>
      <w:marTop w:val="0"/>
      <w:marBottom w:val="0"/>
      <w:divBdr>
        <w:top w:val="none" w:sz="0" w:space="0" w:color="auto"/>
        <w:left w:val="none" w:sz="0" w:space="0" w:color="auto"/>
        <w:bottom w:val="none" w:sz="0" w:space="0" w:color="auto"/>
        <w:right w:val="none" w:sz="0" w:space="0" w:color="auto"/>
      </w:divBdr>
    </w:div>
    <w:div w:id="1735347134">
      <w:bodyDiv w:val="1"/>
      <w:marLeft w:val="0"/>
      <w:marRight w:val="0"/>
      <w:marTop w:val="0"/>
      <w:marBottom w:val="0"/>
      <w:divBdr>
        <w:top w:val="none" w:sz="0" w:space="0" w:color="auto"/>
        <w:left w:val="none" w:sz="0" w:space="0" w:color="auto"/>
        <w:bottom w:val="none" w:sz="0" w:space="0" w:color="auto"/>
        <w:right w:val="none" w:sz="0" w:space="0" w:color="auto"/>
      </w:divBdr>
    </w:div>
    <w:div w:id="1822381508">
      <w:bodyDiv w:val="1"/>
      <w:marLeft w:val="0"/>
      <w:marRight w:val="0"/>
      <w:marTop w:val="0"/>
      <w:marBottom w:val="0"/>
      <w:divBdr>
        <w:top w:val="none" w:sz="0" w:space="0" w:color="auto"/>
        <w:left w:val="none" w:sz="0" w:space="0" w:color="auto"/>
        <w:bottom w:val="none" w:sz="0" w:space="0" w:color="auto"/>
        <w:right w:val="none" w:sz="0" w:space="0" w:color="auto"/>
      </w:divBdr>
    </w:div>
    <w:div w:id="1852798489">
      <w:bodyDiv w:val="1"/>
      <w:marLeft w:val="0"/>
      <w:marRight w:val="0"/>
      <w:marTop w:val="0"/>
      <w:marBottom w:val="0"/>
      <w:divBdr>
        <w:top w:val="none" w:sz="0" w:space="0" w:color="auto"/>
        <w:left w:val="none" w:sz="0" w:space="0" w:color="auto"/>
        <w:bottom w:val="none" w:sz="0" w:space="0" w:color="auto"/>
        <w:right w:val="none" w:sz="0" w:space="0" w:color="auto"/>
      </w:divBdr>
      <w:divsChild>
        <w:div w:id="1439177376">
          <w:marLeft w:val="0"/>
          <w:marRight w:val="0"/>
          <w:marTop w:val="0"/>
          <w:marBottom w:val="0"/>
          <w:divBdr>
            <w:top w:val="none" w:sz="0" w:space="0" w:color="auto"/>
            <w:left w:val="none" w:sz="0" w:space="0" w:color="auto"/>
            <w:bottom w:val="none" w:sz="0" w:space="0" w:color="auto"/>
            <w:right w:val="none" w:sz="0" w:space="0" w:color="auto"/>
          </w:divBdr>
          <w:divsChild>
            <w:div w:id="1054351841">
              <w:marLeft w:val="0"/>
              <w:marRight w:val="0"/>
              <w:marTop w:val="0"/>
              <w:marBottom w:val="0"/>
              <w:divBdr>
                <w:top w:val="none" w:sz="0" w:space="0" w:color="auto"/>
                <w:left w:val="none" w:sz="0" w:space="0" w:color="auto"/>
                <w:bottom w:val="none" w:sz="0" w:space="0" w:color="auto"/>
                <w:right w:val="none" w:sz="0" w:space="0" w:color="auto"/>
              </w:divBdr>
              <w:divsChild>
                <w:div w:id="4276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9835">
      <w:bodyDiv w:val="1"/>
      <w:marLeft w:val="0"/>
      <w:marRight w:val="0"/>
      <w:marTop w:val="0"/>
      <w:marBottom w:val="0"/>
      <w:divBdr>
        <w:top w:val="none" w:sz="0" w:space="0" w:color="auto"/>
        <w:left w:val="none" w:sz="0" w:space="0" w:color="auto"/>
        <w:bottom w:val="none" w:sz="0" w:space="0" w:color="auto"/>
        <w:right w:val="none" w:sz="0" w:space="0" w:color="auto"/>
      </w:divBdr>
    </w:div>
    <w:div w:id="1906987944">
      <w:bodyDiv w:val="1"/>
      <w:marLeft w:val="0"/>
      <w:marRight w:val="0"/>
      <w:marTop w:val="0"/>
      <w:marBottom w:val="0"/>
      <w:divBdr>
        <w:top w:val="none" w:sz="0" w:space="0" w:color="auto"/>
        <w:left w:val="none" w:sz="0" w:space="0" w:color="auto"/>
        <w:bottom w:val="none" w:sz="0" w:space="0" w:color="auto"/>
        <w:right w:val="none" w:sz="0" w:space="0" w:color="auto"/>
      </w:divBdr>
    </w:div>
    <w:div w:id="1921743974">
      <w:bodyDiv w:val="1"/>
      <w:marLeft w:val="0"/>
      <w:marRight w:val="0"/>
      <w:marTop w:val="0"/>
      <w:marBottom w:val="0"/>
      <w:divBdr>
        <w:top w:val="none" w:sz="0" w:space="0" w:color="auto"/>
        <w:left w:val="none" w:sz="0" w:space="0" w:color="auto"/>
        <w:bottom w:val="none" w:sz="0" w:space="0" w:color="auto"/>
        <w:right w:val="none" w:sz="0" w:space="0" w:color="auto"/>
      </w:divBdr>
    </w:div>
    <w:div w:id="2019455536">
      <w:bodyDiv w:val="1"/>
      <w:marLeft w:val="0"/>
      <w:marRight w:val="0"/>
      <w:marTop w:val="0"/>
      <w:marBottom w:val="0"/>
      <w:divBdr>
        <w:top w:val="none" w:sz="0" w:space="0" w:color="auto"/>
        <w:left w:val="none" w:sz="0" w:space="0" w:color="auto"/>
        <w:bottom w:val="none" w:sz="0" w:space="0" w:color="auto"/>
        <w:right w:val="none" w:sz="0" w:space="0" w:color="auto"/>
      </w:divBdr>
    </w:div>
    <w:div w:id="2039576580">
      <w:bodyDiv w:val="1"/>
      <w:marLeft w:val="0"/>
      <w:marRight w:val="0"/>
      <w:marTop w:val="0"/>
      <w:marBottom w:val="0"/>
      <w:divBdr>
        <w:top w:val="none" w:sz="0" w:space="0" w:color="auto"/>
        <w:left w:val="none" w:sz="0" w:space="0" w:color="auto"/>
        <w:bottom w:val="none" w:sz="0" w:space="0" w:color="auto"/>
        <w:right w:val="none" w:sz="0" w:space="0" w:color="auto"/>
      </w:divBdr>
      <w:divsChild>
        <w:div w:id="1701080028">
          <w:marLeft w:val="0"/>
          <w:marRight w:val="0"/>
          <w:marTop w:val="0"/>
          <w:marBottom w:val="0"/>
          <w:divBdr>
            <w:top w:val="none" w:sz="0" w:space="0" w:color="auto"/>
            <w:left w:val="none" w:sz="0" w:space="0" w:color="auto"/>
            <w:bottom w:val="none" w:sz="0" w:space="0" w:color="auto"/>
            <w:right w:val="none" w:sz="0" w:space="0" w:color="auto"/>
          </w:divBdr>
          <w:divsChild>
            <w:div w:id="1978870943">
              <w:marLeft w:val="0"/>
              <w:marRight w:val="0"/>
              <w:marTop w:val="0"/>
              <w:marBottom w:val="0"/>
              <w:divBdr>
                <w:top w:val="none" w:sz="0" w:space="0" w:color="auto"/>
                <w:left w:val="none" w:sz="0" w:space="0" w:color="auto"/>
                <w:bottom w:val="none" w:sz="0" w:space="0" w:color="auto"/>
                <w:right w:val="none" w:sz="0" w:space="0" w:color="auto"/>
              </w:divBdr>
              <w:divsChild>
                <w:div w:id="1521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5965">
      <w:bodyDiv w:val="1"/>
      <w:marLeft w:val="0"/>
      <w:marRight w:val="0"/>
      <w:marTop w:val="0"/>
      <w:marBottom w:val="0"/>
      <w:divBdr>
        <w:top w:val="none" w:sz="0" w:space="0" w:color="auto"/>
        <w:left w:val="none" w:sz="0" w:space="0" w:color="auto"/>
        <w:bottom w:val="none" w:sz="0" w:space="0" w:color="auto"/>
        <w:right w:val="none" w:sz="0" w:space="0" w:color="auto"/>
      </w:divBdr>
      <w:divsChild>
        <w:div w:id="1583025163">
          <w:marLeft w:val="0"/>
          <w:marRight w:val="0"/>
          <w:marTop w:val="0"/>
          <w:marBottom w:val="0"/>
          <w:divBdr>
            <w:top w:val="none" w:sz="0" w:space="0" w:color="auto"/>
            <w:left w:val="none" w:sz="0" w:space="0" w:color="auto"/>
            <w:bottom w:val="none" w:sz="0" w:space="0" w:color="auto"/>
            <w:right w:val="none" w:sz="0" w:space="0" w:color="auto"/>
          </w:divBdr>
          <w:divsChild>
            <w:div w:id="945891100">
              <w:marLeft w:val="0"/>
              <w:marRight w:val="0"/>
              <w:marTop w:val="0"/>
              <w:marBottom w:val="0"/>
              <w:divBdr>
                <w:top w:val="none" w:sz="0" w:space="0" w:color="auto"/>
                <w:left w:val="none" w:sz="0" w:space="0" w:color="auto"/>
                <w:bottom w:val="none" w:sz="0" w:space="0" w:color="auto"/>
                <w:right w:val="none" w:sz="0" w:space="0" w:color="auto"/>
              </w:divBdr>
              <w:divsChild>
                <w:div w:id="656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7347">
      <w:bodyDiv w:val="1"/>
      <w:marLeft w:val="0"/>
      <w:marRight w:val="0"/>
      <w:marTop w:val="0"/>
      <w:marBottom w:val="0"/>
      <w:divBdr>
        <w:top w:val="none" w:sz="0" w:space="0" w:color="auto"/>
        <w:left w:val="none" w:sz="0" w:space="0" w:color="auto"/>
        <w:bottom w:val="none" w:sz="0" w:space="0" w:color="auto"/>
        <w:right w:val="none" w:sz="0" w:space="0" w:color="auto"/>
      </w:divBdr>
    </w:div>
    <w:div w:id="2099674809">
      <w:bodyDiv w:val="1"/>
      <w:marLeft w:val="0"/>
      <w:marRight w:val="0"/>
      <w:marTop w:val="0"/>
      <w:marBottom w:val="0"/>
      <w:divBdr>
        <w:top w:val="none" w:sz="0" w:space="0" w:color="auto"/>
        <w:left w:val="none" w:sz="0" w:space="0" w:color="auto"/>
        <w:bottom w:val="none" w:sz="0" w:space="0" w:color="auto"/>
        <w:right w:val="none" w:sz="0" w:space="0" w:color="auto"/>
      </w:divBdr>
    </w:div>
    <w:div w:id="2101174252">
      <w:bodyDiv w:val="1"/>
      <w:marLeft w:val="0"/>
      <w:marRight w:val="0"/>
      <w:marTop w:val="0"/>
      <w:marBottom w:val="0"/>
      <w:divBdr>
        <w:top w:val="none" w:sz="0" w:space="0" w:color="auto"/>
        <w:left w:val="none" w:sz="0" w:space="0" w:color="auto"/>
        <w:bottom w:val="none" w:sz="0" w:space="0" w:color="auto"/>
        <w:right w:val="none" w:sz="0" w:space="0" w:color="auto"/>
      </w:divBdr>
      <w:divsChild>
        <w:div w:id="1845585373">
          <w:marLeft w:val="0"/>
          <w:marRight w:val="0"/>
          <w:marTop w:val="0"/>
          <w:marBottom w:val="0"/>
          <w:divBdr>
            <w:top w:val="none" w:sz="0" w:space="0" w:color="auto"/>
            <w:left w:val="none" w:sz="0" w:space="0" w:color="auto"/>
            <w:bottom w:val="none" w:sz="0" w:space="0" w:color="auto"/>
            <w:right w:val="none" w:sz="0" w:space="0" w:color="auto"/>
          </w:divBdr>
          <w:divsChild>
            <w:div w:id="1732725601">
              <w:marLeft w:val="0"/>
              <w:marRight w:val="0"/>
              <w:marTop w:val="0"/>
              <w:marBottom w:val="0"/>
              <w:divBdr>
                <w:top w:val="none" w:sz="0" w:space="0" w:color="auto"/>
                <w:left w:val="none" w:sz="0" w:space="0" w:color="auto"/>
                <w:bottom w:val="none" w:sz="0" w:space="0" w:color="auto"/>
                <w:right w:val="none" w:sz="0" w:space="0" w:color="auto"/>
              </w:divBdr>
              <w:divsChild>
                <w:div w:id="3967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1086">
      <w:bodyDiv w:val="1"/>
      <w:marLeft w:val="0"/>
      <w:marRight w:val="0"/>
      <w:marTop w:val="0"/>
      <w:marBottom w:val="0"/>
      <w:divBdr>
        <w:top w:val="none" w:sz="0" w:space="0" w:color="auto"/>
        <w:left w:val="none" w:sz="0" w:space="0" w:color="auto"/>
        <w:bottom w:val="none" w:sz="0" w:space="0" w:color="auto"/>
        <w:right w:val="none" w:sz="0" w:space="0" w:color="auto"/>
      </w:divBdr>
      <w:divsChild>
        <w:div w:id="41711334">
          <w:marLeft w:val="0"/>
          <w:marRight w:val="0"/>
          <w:marTop w:val="0"/>
          <w:marBottom w:val="0"/>
          <w:divBdr>
            <w:top w:val="none" w:sz="0" w:space="0" w:color="auto"/>
            <w:left w:val="none" w:sz="0" w:space="0" w:color="auto"/>
            <w:bottom w:val="none" w:sz="0" w:space="0" w:color="auto"/>
            <w:right w:val="none" w:sz="0" w:space="0" w:color="auto"/>
          </w:divBdr>
          <w:divsChild>
            <w:div w:id="428623283">
              <w:marLeft w:val="0"/>
              <w:marRight w:val="0"/>
              <w:marTop w:val="0"/>
              <w:marBottom w:val="0"/>
              <w:divBdr>
                <w:top w:val="none" w:sz="0" w:space="0" w:color="auto"/>
                <w:left w:val="none" w:sz="0" w:space="0" w:color="auto"/>
                <w:bottom w:val="none" w:sz="0" w:space="0" w:color="auto"/>
                <w:right w:val="none" w:sz="0" w:space="0" w:color="auto"/>
              </w:divBdr>
              <w:divsChild>
                <w:div w:id="15220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27749">
      <w:bodyDiv w:val="1"/>
      <w:marLeft w:val="0"/>
      <w:marRight w:val="0"/>
      <w:marTop w:val="0"/>
      <w:marBottom w:val="0"/>
      <w:divBdr>
        <w:top w:val="none" w:sz="0" w:space="0" w:color="auto"/>
        <w:left w:val="none" w:sz="0" w:space="0" w:color="auto"/>
        <w:bottom w:val="none" w:sz="0" w:space="0" w:color="auto"/>
        <w:right w:val="none" w:sz="0" w:space="0" w:color="auto"/>
      </w:divBdr>
    </w:div>
    <w:div w:id="2123107061">
      <w:bodyDiv w:val="1"/>
      <w:marLeft w:val="0"/>
      <w:marRight w:val="0"/>
      <w:marTop w:val="0"/>
      <w:marBottom w:val="0"/>
      <w:divBdr>
        <w:top w:val="none" w:sz="0" w:space="0" w:color="auto"/>
        <w:left w:val="none" w:sz="0" w:space="0" w:color="auto"/>
        <w:bottom w:val="none" w:sz="0" w:space="0" w:color="auto"/>
        <w:right w:val="none" w:sz="0" w:space="0" w:color="auto"/>
      </w:divBdr>
      <w:divsChild>
        <w:div w:id="1475291736">
          <w:marLeft w:val="0"/>
          <w:marRight w:val="0"/>
          <w:marTop w:val="0"/>
          <w:marBottom w:val="0"/>
          <w:divBdr>
            <w:top w:val="none" w:sz="0" w:space="0" w:color="auto"/>
            <w:left w:val="none" w:sz="0" w:space="0" w:color="auto"/>
            <w:bottom w:val="none" w:sz="0" w:space="0" w:color="auto"/>
            <w:right w:val="none" w:sz="0" w:space="0" w:color="auto"/>
          </w:divBdr>
          <w:divsChild>
            <w:div w:id="716010606">
              <w:marLeft w:val="0"/>
              <w:marRight w:val="0"/>
              <w:marTop w:val="0"/>
              <w:marBottom w:val="0"/>
              <w:divBdr>
                <w:top w:val="none" w:sz="0" w:space="0" w:color="auto"/>
                <w:left w:val="none" w:sz="0" w:space="0" w:color="auto"/>
                <w:bottom w:val="none" w:sz="0" w:space="0" w:color="auto"/>
                <w:right w:val="none" w:sz="0" w:space="0" w:color="auto"/>
              </w:divBdr>
              <w:divsChild>
                <w:div w:id="11901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40E9-5077-44FA-9FCE-C2097095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1392</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selizondo</dc:creator>
  <cp:lastModifiedBy>Brenda Sarahi Gonzalez Dominguez</cp:lastModifiedBy>
  <cp:revision>2</cp:revision>
  <cp:lastPrinted>2023-12-14T17:44:00Z</cp:lastPrinted>
  <dcterms:created xsi:type="dcterms:W3CDTF">2023-12-14T17:57:00Z</dcterms:created>
  <dcterms:modified xsi:type="dcterms:W3CDTF">2023-12-14T17:57:00Z</dcterms:modified>
</cp:coreProperties>
</file>