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9F8CB" w14:textId="7BFB6FD3" w:rsidR="00535072" w:rsidRPr="002646C2" w:rsidRDefault="00535072" w:rsidP="005938A5">
      <w:pPr>
        <w:rPr>
          <w:rFonts w:ascii="Arial" w:hAnsi="Arial" w:cs="Arial"/>
          <w:b/>
          <w:color w:val="202124"/>
          <w:sz w:val="24"/>
          <w:szCs w:val="24"/>
          <w:shd w:val="clear" w:color="auto" w:fill="FFFFFF"/>
          <w:lang w:eastAsia="en-US"/>
        </w:rPr>
      </w:pPr>
      <w:r w:rsidRPr="002646C2">
        <w:rPr>
          <w:rFonts w:ascii="Arial" w:hAnsi="Arial" w:cs="Arial"/>
          <w:b/>
          <w:color w:val="202124"/>
          <w:sz w:val="24"/>
          <w:szCs w:val="24"/>
          <w:shd w:val="clear" w:color="auto" w:fill="FFFFFF"/>
        </w:rPr>
        <w:t>H. CONGRESO DEL ESTADO</w:t>
      </w:r>
      <w:r w:rsidR="00217688">
        <w:rPr>
          <w:rFonts w:ascii="Arial" w:hAnsi="Arial" w:cs="Arial"/>
          <w:b/>
          <w:color w:val="202124"/>
          <w:sz w:val="24"/>
          <w:szCs w:val="24"/>
          <w:shd w:val="clear" w:color="auto" w:fill="FFFFFF"/>
        </w:rPr>
        <w:t xml:space="preserve"> DE CHIHUAHUA</w:t>
      </w:r>
    </w:p>
    <w:p w14:paraId="14F644A1" w14:textId="46B3997F" w:rsidR="001A506C" w:rsidRDefault="00535072" w:rsidP="005938A5">
      <w:pPr>
        <w:rPr>
          <w:rFonts w:ascii="Arial" w:hAnsi="Arial" w:cs="Arial"/>
          <w:b/>
          <w:color w:val="202124"/>
          <w:sz w:val="24"/>
          <w:szCs w:val="24"/>
          <w:shd w:val="clear" w:color="auto" w:fill="FFFFFF"/>
        </w:rPr>
      </w:pPr>
      <w:r w:rsidRPr="002646C2">
        <w:rPr>
          <w:rFonts w:ascii="Arial" w:hAnsi="Arial" w:cs="Arial"/>
          <w:b/>
          <w:color w:val="202124"/>
          <w:sz w:val="24"/>
          <w:szCs w:val="24"/>
          <w:shd w:val="clear" w:color="auto" w:fill="FFFFFF"/>
        </w:rPr>
        <w:t>P R E S E N T E.</w:t>
      </w:r>
    </w:p>
    <w:p w14:paraId="111CF8EA" w14:textId="77777777" w:rsidR="005938A5" w:rsidRPr="002646C2" w:rsidRDefault="005938A5" w:rsidP="00A52AEB">
      <w:pPr>
        <w:spacing w:line="360" w:lineRule="auto"/>
        <w:rPr>
          <w:rFonts w:ascii="Arial" w:hAnsi="Arial" w:cs="Arial"/>
          <w:b/>
          <w:color w:val="202124"/>
          <w:sz w:val="24"/>
          <w:szCs w:val="24"/>
          <w:shd w:val="clear" w:color="auto" w:fill="FFFFFF"/>
        </w:rPr>
      </w:pPr>
    </w:p>
    <w:p w14:paraId="31B50683" w14:textId="370D8379" w:rsidR="00535072" w:rsidRPr="0018669F" w:rsidRDefault="00535072" w:rsidP="00865089">
      <w:pPr>
        <w:spacing w:line="360" w:lineRule="auto"/>
        <w:jc w:val="both"/>
        <w:rPr>
          <w:rFonts w:ascii="Arial" w:hAnsi="Arial" w:cs="Arial"/>
          <w:b/>
          <w:color w:val="202124"/>
          <w:sz w:val="24"/>
          <w:szCs w:val="24"/>
          <w:shd w:val="clear" w:color="auto" w:fill="FFFFFF"/>
        </w:rPr>
      </w:pPr>
      <w:r w:rsidRPr="002646C2">
        <w:rPr>
          <w:rFonts w:ascii="Arial" w:hAnsi="Arial" w:cs="Arial"/>
          <w:color w:val="202124"/>
          <w:sz w:val="24"/>
          <w:szCs w:val="24"/>
          <w:shd w:val="clear" w:color="auto" w:fill="FFFFFF"/>
        </w:rPr>
        <w:t xml:space="preserve">La suscrita </w:t>
      </w:r>
      <w:r w:rsidR="003B10F4" w:rsidRPr="002646C2">
        <w:rPr>
          <w:rFonts w:ascii="Arial" w:hAnsi="Arial" w:cs="Arial"/>
          <w:b/>
          <w:color w:val="202124"/>
          <w:sz w:val="24"/>
          <w:szCs w:val="24"/>
          <w:shd w:val="clear" w:color="auto" w:fill="FFFFFF"/>
        </w:rPr>
        <w:t>IVÓN SALAZAR MORALES</w:t>
      </w:r>
      <w:r w:rsidRPr="002646C2">
        <w:rPr>
          <w:rFonts w:ascii="Arial" w:hAnsi="Arial" w:cs="Arial"/>
          <w:b/>
          <w:color w:val="202124"/>
          <w:sz w:val="24"/>
          <w:szCs w:val="24"/>
          <w:shd w:val="clear" w:color="auto" w:fill="FFFFFF"/>
        </w:rPr>
        <w:t>,</w:t>
      </w:r>
      <w:r w:rsidRPr="002646C2">
        <w:rPr>
          <w:rFonts w:ascii="Arial" w:hAnsi="Arial" w:cs="Arial"/>
          <w:color w:val="202124"/>
          <w:sz w:val="24"/>
          <w:szCs w:val="24"/>
          <w:shd w:val="clear" w:color="auto" w:fill="FFFFFF"/>
        </w:rPr>
        <w:t xml:space="preserve"> en mi calidad de Diputada de la Sexagésima Séptima Legislatura del H. Congreso del Estado, integrante de la Fracción Parlamentaria del Partido Revolucionario Institucional, con fundamento en los artículos 68, fracción I de la Constitución Política del Estado de Chihuahua</w:t>
      </w:r>
      <w:r w:rsidR="00BB05BC">
        <w:rPr>
          <w:rFonts w:ascii="Arial" w:hAnsi="Arial" w:cs="Arial"/>
          <w:color w:val="202124"/>
          <w:sz w:val="24"/>
          <w:szCs w:val="24"/>
          <w:shd w:val="clear" w:color="auto" w:fill="FFFFFF"/>
        </w:rPr>
        <w:t>;</w:t>
      </w:r>
      <w:r w:rsidRPr="002646C2">
        <w:rPr>
          <w:rFonts w:ascii="Arial" w:hAnsi="Arial" w:cs="Arial"/>
          <w:color w:val="202124"/>
          <w:sz w:val="24"/>
          <w:szCs w:val="24"/>
          <w:shd w:val="clear" w:color="auto" w:fill="FFFFFF"/>
        </w:rPr>
        <w:t xml:space="preserve"> 167 y 168 de la Ley Orgánica del Poder Legislativo</w:t>
      </w:r>
      <w:r w:rsidR="00BB05BC">
        <w:rPr>
          <w:rFonts w:ascii="Arial" w:hAnsi="Arial" w:cs="Arial"/>
          <w:color w:val="202124"/>
          <w:sz w:val="24"/>
          <w:szCs w:val="24"/>
          <w:shd w:val="clear" w:color="auto" w:fill="FFFFFF"/>
        </w:rPr>
        <w:t>;</w:t>
      </w:r>
      <w:r w:rsidRPr="002646C2">
        <w:rPr>
          <w:rFonts w:ascii="Arial" w:hAnsi="Arial" w:cs="Arial"/>
          <w:color w:val="202124"/>
          <w:sz w:val="24"/>
          <w:szCs w:val="24"/>
          <w:shd w:val="clear" w:color="auto" w:fill="FFFFFF"/>
        </w:rPr>
        <w:t xml:space="preserve"> 75 y 76 del Reglamento Interior y Prácticas Parlamentarias del Poder Legislativo</w:t>
      </w:r>
      <w:r w:rsidR="00BB05BC">
        <w:rPr>
          <w:rFonts w:ascii="Arial" w:hAnsi="Arial" w:cs="Arial"/>
          <w:color w:val="202124"/>
          <w:sz w:val="24"/>
          <w:szCs w:val="24"/>
          <w:shd w:val="clear" w:color="auto" w:fill="FFFFFF"/>
        </w:rPr>
        <w:t>,</w:t>
      </w:r>
      <w:r w:rsidRPr="002646C2">
        <w:rPr>
          <w:rFonts w:ascii="Arial" w:hAnsi="Arial" w:cs="Arial"/>
          <w:color w:val="202124"/>
          <w:sz w:val="24"/>
          <w:szCs w:val="24"/>
          <w:shd w:val="clear" w:color="auto" w:fill="FFFFFF"/>
        </w:rPr>
        <w:t xml:space="preserve"> y demás relativos, acudimos ante esta Honorable Asamblea Legislativa, a someter a consideración la presente</w:t>
      </w:r>
      <w:r w:rsidR="0018669F">
        <w:rPr>
          <w:rFonts w:ascii="Arial" w:hAnsi="Arial" w:cs="Arial"/>
          <w:b/>
          <w:color w:val="202124"/>
          <w:sz w:val="24"/>
          <w:szCs w:val="24"/>
          <w:shd w:val="clear" w:color="auto" w:fill="FFFFFF"/>
        </w:rPr>
        <w:t xml:space="preserve"> Proposición con Carácter de Acuerdo, </w:t>
      </w:r>
      <w:bookmarkStart w:id="0" w:name="_Hlk150253602"/>
      <w:r w:rsidR="0018669F">
        <w:rPr>
          <w:rFonts w:ascii="Arial" w:hAnsi="Arial" w:cs="Arial"/>
          <w:b/>
          <w:color w:val="202124"/>
          <w:sz w:val="24"/>
          <w:szCs w:val="24"/>
          <w:shd w:val="clear" w:color="auto" w:fill="FFFFFF"/>
        </w:rPr>
        <w:t xml:space="preserve">a efecto de </w:t>
      </w:r>
      <w:r w:rsidR="005454F0">
        <w:rPr>
          <w:rFonts w:ascii="Arial" w:hAnsi="Arial" w:cs="Arial"/>
          <w:b/>
          <w:color w:val="202124"/>
          <w:sz w:val="24"/>
          <w:szCs w:val="24"/>
          <w:shd w:val="clear" w:color="auto" w:fill="FFFFFF"/>
        </w:rPr>
        <w:t xml:space="preserve">exhortar a </w:t>
      </w:r>
      <w:r w:rsidR="00E56D5E">
        <w:rPr>
          <w:rFonts w:ascii="Arial" w:hAnsi="Arial" w:cs="Arial"/>
          <w:b/>
          <w:color w:val="202124"/>
          <w:sz w:val="24"/>
          <w:szCs w:val="24"/>
          <w:shd w:val="clear" w:color="auto" w:fill="FFFFFF"/>
        </w:rPr>
        <w:t xml:space="preserve">la </w:t>
      </w:r>
      <w:r w:rsidR="00614AB4" w:rsidRPr="00614AB4">
        <w:rPr>
          <w:rFonts w:ascii="Arial" w:hAnsi="Arial" w:cs="Arial"/>
          <w:b/>
          <w:color w:val="202124"/>
          <w:sz w:val="24"/>
          <w:szCs w:val="24"/>
          <w:shd w:val="clear" w:color="auto" w:fill="FFFFFF"/>
        </w:rPr>
        <w:t>Secretaría de Seguridad y Protección Ciudadana</w:t>
      </w:r>
      <w:r w:rsidR="00614AB4">
        <w:rPr>
          <w:rFonts w:ascii="Arial" w:hAnsi="Arial" w:cs="Arial"/>
          <w:b/>
          <w:color w:val="202124"/>
          <w:sz w:val="24"/>
          <w:szCs w:val="24"/>
          <w:shd w:val="clear" w:color="auto" w:fill="FFFFFF"/>
        </w:rPr>
        <w:t>, por conducto de</w:t>
      </w:r>
      <w:r w:rsidR="00E564BA">
        <w:rPr>
          <w:rFonts w:ascii="Arial" w:hAnsi="Arial" w:cs="Arial"/>
          <w:b/>
          <w:color w:val="202124"/>
          <w:sz w:val="24"/>
          <w:szCs w:val="24"/>
          <w:shd w:val="clear" w:color="auto" w:fill="FFFFFF"/>
        </w:rPr>
        <w:t xml:space="preserve">l Órgano Desconcentrado denominado Guardia Nacional, a efecto de que intensifique las medidas que inhiban la corrupción que se da en los agentes que tienen el deber de velar por la seguridad de las carreteras federales en el Estado de Chihuahua, particularmente en el entronque Ojinaga-Manuel Benavides, así como en el cruce </w:t>
      </w:r>
      <w:r w:rsidR="00E564BA" w:rsidRPr="00E564BA">
        <w:rPr>
          <w:rFonts w:ascii="Arial" w:hAnsi="Arial" w:cs="Arial"/>
          <w:b/>
          <w:color w:val="202124"/>
          <w:sz w:val="24"/>
          <w:szCs w:val="24"/>
          <w:shd w:val="clear" w:color="auto" w:fill="FFFFFF"/>
        </w:rPr>
        <w:t xml:space="preserve">Aldama -Ojinaga- </w:t>
      </w:r>
      <w:proofErr w:type="spellStart"/>
      <w:r w:rsidR="00E564BA" w:rsidRPr="00E564BA">
        <w:rPr>
          <w:rFonts w:ascii="Arial" w:hAnsi="Arial" w:cs="Arial"/>
          <w:b/>
          <w:color w:val="202124"/>
          <w:sz w:val="24"/>
          <w:szCs w:val="24"/>
          <w:shd w:val="clear" w:color="auto" w:fill="FFFFFF"/>
        </w:rPr>
        <w:t>Coyame</w:t>
      </w:r>
      <w:proofErr w:type="spellEnd"/>
      <w:r w:rsidR="00E564BA" w:rsidRPr="00E564BA">
        <w:rPr>
          <w:rFonts w:ascii="Arial" w:hAnsi="Arial" w:cs="Arial"/>
          <w:b/>
          <w:color w:val="202124"/>
          <w:sz w:val="24"/>
          <w:szCs w:val="24"/>
          <w:shd w:val="clear" w:color="auto" w:fill="FFFFFF"/>
        </w:rPr>
        <w:t xml:space="preserve"> del Sotol</w:t>
      </w:r>
      <w:r w:rsidR="00E564BA">
        <w:rPr>
          <w:rFonts w:ascii="Arial" w:hAnsi="Arial" w:cs="Arial"/>
          <w:b/>
          <w:color w:val="202124"/>
          <w:sz w:val="24"/>
          <w:szCs w:val="24"/>
          <w:shd w:val="clear" w:color="auto" w:fill="FFFFFF"/>
        </w:rPr>
        <w:t>, donde cometen abusos contra los conductores, a quienes exigen cuotas</w:t>
      </w:r>
      <w:r w:rsidR="00D05DDB">
        <w:rPr>
          <w:rFonts w:ascii="Arial" w:hAnsi="Arial" w:cs="Arial"/>
          <w:b/>
          <w:color w:val="202124"/>
          <w:sz w:val="24"/>
          <w:szCs w:val="24"/>
          <w:shd w:val="clear" w:color="auto" w:fill="FFFFFF"/>
        </w:rPr>
        <w:t xml:space="preserve"> a cambio de dejarlos continuar con su camino</w:t>
      </w:r>
      <w:bookmarkEnd w:id="0"/>
      <w:r w:rsidR="0018669F" w:rsidRPr="00623161">
        <w:rPr>
          <w:rFonts w:ascii="Arial" w:hAnsi="Arial" w:cs="Arial"/>
          <w:color w:val="202124"/>
          <w:sz w:val="24"/>
          <w:szCs w:val="24"/>
          <w:shd w:val="clear" w:color="auto" w:fill="FFFFFF"/>
        </w:rPr>
        <w:t>;</w:t>
      </w:r>
      <w:r w:rsidR="0018669F">
        <w:rPr>
          <w:rFonts w:ascii="Arial" w:hAnsi="Arial" w:cs="Arial"/>
          <w:b/>
          <w:color w:val="202124"/>
          <w:sz w:val="24"/>
          <w:szCs w:val="24"/>
          <w:shd w:val="clear" w:color="auto" w:fill="FFFFFF"/>
        </w:rPr>
        <w:t xml:space="preserve"> </w:t>
      </w:r>
      <w:r w:rsidRPr="002646C2">
        <w:rPr>
          <w:rFonts w:ascii="Arial" w:hAnsi="Arial" w:cs="Arial"/>
          <w:color w:val="202124"/>
          <w:sz w:val="24"/>
          <w:szCs w:val="24"/>
          <w:shd w:val="clear" w:color="auto" w:fill="FFFFFF"/>
        </w:rPr>
        <w:t>lo anterior bajo la siguiente:</w:t>
      </w:r>
    </w:p>
    <w:p w14:paraId="08C7986D" w14:textId="77777777" w:rsidR="00535072" w:rsidRPr="002646C2" w:rsidRDefault="00535072" w:rsidP="00A52AEB">
      <w:pPr>
        <w:spacing w:line="360" w:lineRule="auto"/>
        <w:jc w:val="both"/>
        <w:rPr>
          <w:rFonts w:ascii="Arial" w:hAnsi="Arial" w:cs="Arial"/>
          <w:color w:val="202124"/>
          <w:sz w:val="24"/>
          <w:szCs w:val="24"/>
          <w:shd w:val="clear" w:color="auto" w:fill="FFFFFF"/>
        </w:rPr>
      </w:pPr>
    </w:p>
    <w:p w14:paraId="6C2F2FFD" w14:textId="721D2CD7" w:rsidR="00535072" w:rsidRDefault="00535072" w:rsidP="00A52AEB">
      <w:pPr>
        <w:spacing w:line="360" w:lineRule="auto"/>
        <w:jc w:val="center"/>
        <w:rPr>
          <w:rFonts w:ascii="Arial" w:hAnsi="Arial" w:cs="Arial"/>
          <w:b/>
          <w:color w:val="202124"/>
          <w:sz w:val="24"/>
          <w:szCs w:val="24"/>
          <w:shd w:val="clear" w:color="auto" w:fill="FFFFFF"/>
        </w:rPr>
      </w:pPr>
      <w:r w:rsidRPr="002646C2">
        <w:rPr>
          <w:rFonts w:ascii="Arial" w:hAnsi="Arial" w:cs="Arial"/>
          <w:b/>
          <w:color w:val="202124"/>
          <w:sz w:val="24"/>
          <w:szCs w:val="24"/>
          <w:shd w:val="clear" w:color="auto" w:fill="FFFFFF"/>
        </w:rPr>
        <w:t xml:space="preserve">EXPOSICIÓN DE MOTIVOS </w:t>
      </w:r>
    </w:p>
    <w:p w14:paraId="064FF581" w14:textId="77777777" w:rsidR="008E295D" w:rsidRDefault="008E295D" w:rsidP="008E295D">
      <w:pPr>
        <w:spacing w:line="360" w:lineRule="auto"/>
        <w:jc w:val="both"/>
        <w:rPr>
          <w:rFonts w:ascii="Arial" w:hAnsi="Arial" w:cs="Arial"/>
          <w:sz w:val="24"/>
        </w:rPr>
      </w:pPr>
    </w:p>
    <w:p w14:paraId="44414128" w14:textId="1A04383C" w:rsidR="00B57400" w:rsidRDefault="00E564BA" w:rsidP="00962412">
      <w:pPr>
        <w:spacing w:line="360" w:lineRule="auto"/>
        <w:jc w:val="both"/>
        <w:rPr>
          <w:rFonts w:ascii="Arial" w:hAnsi="Arial" w:cs="Arial"/>
          <w:sz w:val="24"/>
        </w:rPr>
      </w:pPr>
      <w:r>
        <w:rPr>
          <w:rFonts w:ascii="Arial" w:hAnsi="Arial" w:cs="Arial"/>
          <w:sz w:val="24"/>
        </w:rPr>
        <w:t>En fecha</w:t>
      </w:r>
      <w:r w:rsidR="00B57400">
        <w:rPr>
          <w:rFonts w:ascii="Arial" w:hAnsi="Arial" w:cs="Arial"/>
          <w:sz w:val="24"/>
        </w:rPr>
        <w:t xml:space="preserve"> </w:t>
      </w:r>
      <w:r w:rsidR="00B57400" w:rsidRPr="00B57400">
        <w:rPr>
          <w:rFonts w:ascii="Arial" w:hAnsi="Arial" w:cs="Arial"/>
          <w:sz w:val="24"/>
        </w:rPr>
        <w:t>27 de mayo de 2019</w:t>
      </w:r>
      <w:r w:rsidR="00B57400">
        <w:rPr>
          <w:rFonts w:ascii="Arial" w:hAnsi="Arial" w:cs="Arial"/>
          <w:sz w:val="24"/>
        </w:rPr>
        <w:t>, fue publicado el</w:t>
      </w:r>
      <w:r w:rsidR="00962412">
        <w:rPr>
          <w:rFonts w:ascii="Arial" w:hAnsi="Arial" w:cs="Arial"/>
          <w:sz w:val="24"/>
        </w:rPr>
        <w:t xml:space="preserve"> Decreto </w:t>
      </w:r>
      <w:r w:rsidR="00B57400">
        <w:rPr>
          <w:rFonts w:ascii="Arial" w:hAnsi="Arial" w:cs="Arial"/>
          <w:sz w:val="24"/>
        </w:rPr>
        <w:t>por el que se creó la Guardia Nacional, señalándose en este</w:t>
      </w:r>
      <w:r>
        <w:rPr>
          <w:rFonts w:ascii="Arial" w:hAnsi="Arial" w:cs="Arial"/>
          <w:sz w:val="24"/>
        </w:rPr>
        <w:t>,</w:t>
      </w:r>
      <w:r w:rsidR="00B57400">
        <w:rPr>
          <w:rFonts w:ascii="Arial" w:hAnsi="Arial" w:cs="Arial"/>
          <w:sz w:val="24"/>
        </w:rPr>
        <w:t xml:space="preserve"> un plazo de dos años para que gradual y progresivamente la Policía Federal se fuera convirtiendo esta nueva Institución de </w:t>
      </w:r>
      <w:r w:rsidR="00B57400">
        <w:rPr>
          <w:rFonts w:ascii="Arial" w:hAnsi="Arial" w:cs="Arial"/>
          <w:sz w:val="24"/>
        </w:rPr>
        <w:lastRenderedPageBreak/>
        <w:t xml:space="preserve">seguridad, la que se constituyó como un organismo desconcentrado de la </w:t>
      </w:r>
      <w:bookmarkStart w:id="1" w:name="_Hlk150251720"/>
      <w:r w:rsidR="00B57400">
        <w:rPr>
          <w:rFonts w:ascii="Arial" w:hAnsi="Arial" w:cs="Arial"/>
          <w:sz w:val="24"/>
        </w:rPr>
        <w:t>Secretaría de</w:t>
      </w:r>
      <w:r w:rsidR="00B57400" w:rsidRPr="00B57400">
        <w:rPr>
          <w:rFonts w:ascii="Arial" w:hAnsi="Arial" w:cs="Arial"/>
          <w:sz w:val="24"/>
        </w:rPr>
        <w:t xml:space="preserve"> Seguridad y Protección Ciudadana</w:t>
      </w:r>
      <w:bookmarkEnd w:id="1"/>
      <w:r w:rsidR="00B57400">
        <w:rPr>
          <w:rFonts w:ascii="Arial" w:hAnsi="Arial" w:cs="Arial"/>
          <w:sz w:val="24"/>
        </w:rPr>
        <w:t>.</w:t>
      </w:r>
    </w:p>
    <w:p w14:paraId="2EEE188F" w14:textId="77777777" w:rsidR="00E564BA" w:rsidRDefault="00E564BA" w:rsidP="00962412">
      <w:pPr>
        <w:spacing w:line="360" w:lineRule="auto"/>
        <w:jc w:val="both"/>
        <w:rPr>
          <w:rFonts w:ascii="Arial" w:hAnsi="Arial" w:cs="Arial"/>
          <w:sz w:val="24"/>
        </w:rPr>
      </w:pPr>
    </w:p>
    <w:p w14:paraId="36D35754" w14:textId="1B0A2A3E" w:rsidR="00B57400" w:rsidRDefault="00B57400" w:rsidP="00303AE4">
      <w:pPr>
        <w:spacing w:line="360" w:lineRule="auto"/>
        <w:jc w:val="both"/>
        <w:rPr>
          <w:rFonts w:ascii="Arial" w:hAnsi="Arial" w:cs="Arial"/>
          <w:sz w:val="24"/>
        </w:rPr>
      </w:pPr>
      <w:r>
        <w:rPr>
          <w:rFonts w:ascii="Arial" w:hAnsi="Arial" w:cs="Arial"/>
          <w:sz w:val="24"/>
        </w:rPr>
        <w:t xml:space="preserve">En el Artículo 5 de la Ley de la Guardia Nacional, se establece que el objeto de la misma será, el de </w:t>
      </w:r>
      <w:r w:rsidRPr="00B57400">
        <w:rPr>
          <w:rFonts w:ascii="Arial" w:hAnsi="Arial" w:cs="Arial"/>
          <w:sz w:val="24"/>
        </w:rPr>
        <w:t>realizar la función de seguridad pública a cargo de la</w:t>
      </w:r>
      <w:r>
        <w:rPr>
          <w:rFonts w:ascii="Arial" w:hAnsi="Arial" w:cs="Arial"/>
          <w:sz w:val="24"/>
        </w:rPr>
        <w:t xml:space="preserve"> </w:t>
      </w:r>
      <w:r w:rsidRPr="00B57400">
        <w:rPr>
          <w:rFonts w:ascii="Arial" w:hAnsi="Arial" w:cs="Arial"/>
          <w:sz w:val="24"/>
        </w:rPr>
        <w:t>Federación y, en su caso, conforme a los convenios que para tal efecto se celebren, colaborar</w:t>
      </w:r>
      <w:r w:rsidR="00303AE4">
        <w:rPr>
          <w:rFonts w:ascii="Arial" w:hAnsi="Arial" w:cs="Arial"/>
          <w:sz w:val="24"/>
        </w:rPr>
        <w:t xml:space="preserve"> </w:t>
      </w:r>
      <w:r w:rsidRPr="00B57400">
        <w:rPr>
          <w:rFonts w:ascii="Arial" w:hAnsi="Arial" w:cs="Arial"/>
          <w:sz w:val="24"/>
        </w:rPr>
        <w:t>temporalment</w:t>
      </w:r>
      <w:r w:rsidR="00303AE4" w:rsidRPr="00303AE4">
        <w:rPr>
          <w:rFonts w:ascii="Arial" w:hAnsi="Arial" w:cs="Arial"/>
          <w:sz w:val="24"/>
        </w:rPr>
        <w:t>e en las tareas de seguridad pública que corresponden a las entidades federativas o</w:t>
      </w:r>
      <w:r w:rsidR="00303AE4">
        <w:rPr>
          <w:rFonts w:ascii="Arial" w:hAnsi="Arial" w:cs="Arial"/>
          <w:sz w:val="24"/>
        </w:rPr>
        <w:t xml:space="preserve"> </w:t>
      </w:r>
      <w:r w:rsidR="00303AE4" w:rsidRPr="00303AE4">
        <w:rPr>
          <w:rFonts w:ascii="Arial" w:hAnsi="Arial" w:cs="Arial"/>
          <w:sz w:val="24"/>
        </w:rPr>
        <w:t>municipios.</w:t>
      </w:r>
    </w:p>
    <w:p w14:paraId="7003526E" w14:textId="4A7E31DB" w:rsidR="00303AE4" w:rsidRDefault="00303AE4" w:rsidP="00303AE4">
      <w:pPr>
        <w:spacing w:line="360" w:lineRule="auto"/>
        <w:jc w:val="both"/>
        <w:rPr>
          <w:rFonts w:ascii="Arial" w:hAnsi="Arial" w:cs="Arial"/>
          <w:sz w:val="24"/>
        </w:rPr>
      </w:pPr>
    </w:p>
    <w:p w14:paraId="664B8DFA" w14:textId="77CA9F4D" w:rsidR="00303AE4" w:rsidRDefault="00303AE4" w:rsidP="00303AE4">
      <w:pPr>
        <w:spacing w:line="360" w:lineRule="auto"/>
        <w:jc w:val="both"/>
        <w:rPr>
          <w:rFonts w:ascii="Arial" w:hAnsi="Arial" w:cs="Arial"/>
          <w:sz w:val="24"/>
        </w:rPr>
      </w:pPr>
      <w:r>
        <w:rPr>
          <w:rFonts w:ascii="Arial" w:hAnsi="Arial" w:cs="Arial"/>
          <w:sz w:val="24"/>
        </w:rPr>
        <w:t xml:space="preserve">En ese sentido, la Guardia Nacional asumió entre potras atribuciones, la de </w:t>
      </w:r>
      <w:r w:rsidRPr="00303AE4">
        <w:rPr>
          <w:rFonts w:ascii="Arial" w:hAnsi="Arial" w:cs="Arial"/>
          <w:sz w:val="24"/>
        </w:rPr>
        <w:t xml:space="preserve">Salvaguardar la integridad de las personas y de su patrimonio; </w:t>
      </w:r>
      <w:r>
        <w:rPr>
          <w:rFonts w:ascii="Arial" w:hAnsi="Arial" w:cs="Arial"/>
          <w:sz w:val="24"/>
        </w:rPr>
        <w:t xml:space="preserve">además de </w:t>
      </w:r>
      <w:r w:rsidRPr="00303AE4">
        <w:rPr>
          <w:rFonts w:ascii="Arial" w:hAnsi="Arial" w:cs="Arial"/>
          <w:sz w:val="24"/>
        </w:rPr>
        <w:t>garantiza</w:t>
      </w:r>
      <w:r>
        <w:rPr>
          <w:rFonts w:ascii="Arial" w:hAnsi="Arial" w:cs="Arial"/>
          <w:sz w:val="24"/>
        </w:rPr>
        <w:t>r</w:t>
      </w:r>
      <w:r w:rsidRPr="00303AE4">
        <w:rPr>
          <w:rFonts w:ascii="Arial" w:hAnsi="Arial" w:cs="Arial"/>
          <w:sz w:val="24"/>
        </w:rPr>
        <w:t>, mantener y</w:t>
      </w:r>
      <w:r>
        <w:rPr>
          <w:rFonts w:ascii="Arial" w:hAnsi="Arial" w:cs="Arial"/>
          <w:sz w:val="24"/>
        </w:rPr>
        <w:t xml:space="preserve"> </w:t>
      </w:r>
      <w:r w:rsidRPr="00303AE4">
        <w:rPr>
          <w:rFonts w:ascii="Arial" w:hAnsi="Arial" w:cs="Arial"/>
          <w:sz w:val="24"/>
        </w:rPr>
        <w:t>restablecer el orden y la paz social, así como prevenir la comisión de delitos en:</w:t>
      </w:r>
      <w:r>
        <w:rPr>
          <w:rFonts w:ascii="Arial" w:hAnsi="Arial" w:cs="Arial"/>
          <w:sz w:val="24"/>
        </w:rPr>
        <w:t xml:space="preserve"> </w:t>
      </w:r>
      <w:r w:rsidRPr="00303AE4">
        <w:rPr>
          <w:rFonts w:ascii="Arial" w:hAnsi="Arial" w:cs="Arial"/>
          <w:sz w:val="24"/>
        </w:rPr>
        <w:t xml:space="preserve"> Las zonas fronterizas y en la tierra firme de los litorales, la parte perteneciente al país de</w:t>
      </w:r>
      <w:r>
        <w:rPr>
          <w:rFonts w:ascii="Arial" w:hAnsi="Arial" w:cs="Arial"/>
          <w:sz w:val="24"/>
        </w:rPr>
        <w:t xml:space="preserve"> </w:t>
      </w:r>
      <w:r w:rsidRPr="00303AE4">
        <w:rPr>
          <w:rFonts w:ascii="Arial" w:hAnsi="Arial" w:cs="Arial"/>
          <w:sz w:val="24"/>
        </w:rPr>
        <w:t>los pasos y puentes limítrofes, aduanas, recintos fiscales, con excepción de los</w:t>
      </w:r>
      <w:r>
        <w:rPr>
          <w:rFonts w:ascii="Arial" w:hAnsi="Arial" w:cs="Arial"/>
          <w:sz w:val="24"/>
        </w:rPr>
        <w:t xml:space="preserve"> </w:t>
      </w:r>
      <w:r w:rsidRPr="00303AE4">
        <w:rPr>
          <w:rFonts w:ascii="Arial" w:hAnsi="Arial" w:cs="Arial"/>
          <w:sz w:val="24"/>
        </w:rPr>
        <w:t>marítimos, secciones aduaneras, garitas, puntos de revisión aduaneros, los centros de</w:t>
      </w:r>
      <w:r>
        <w:rPr>
          <w:rFonts w:ascii="Arial" w:hAnsi="Arial" w:cs="Arial"/>
          <w:sz w:val="24"/>
        </w:rPr>
        <w:t xml:space="preserve"> </w:t>
      </w:r>
      <w:r w:rsidRPr="00303AE4">
        <w:rPr>
          <w:rFonts w:ascii="Arial" w:hAnsi="Arial" w:cs="Arial"/>
          <w:sz w:val="24"/>
        </w:rPr>
        <w:t>supervisión y control migratorio, las carreteras federales, las vías férreas, los</w:t>
      </w:r>
      <w:r>
        <w:rPr>
          <w:rFonts w:ascii="Arial" w:hAnsi="Arial" w:cs="Arial"/>
          <w:sz w:val="24"/>
        </w:rPr>
        <w:t xml:space="preserve"> </w:t>
      </w:r>
      <w:r w:rsidRPr="00303AE4">
        <w:rPr>
          <w:rFonts w:ascii="Arial" w:hAnsi="Arial" w:cs="Arial"/>
          <w:sz w:val="24"/>
        </w:rPr>
        <w:t>aeropuertos, el espacio aéreo y los medios de transporte que operen en las vías</w:t>
      </w:r>
      <w:r>
        <w:rPr>
          <w:rFonts w:ascii="Arial" w:hAnsi="Arial" w:cs="Arial"/>
          <w:sz w:val="24"/>
        </w:rPr>
        <w:t xml:space="preserve"> </w:t>
      </w:r>
      <w:r w:rsidRPr="00303AE4">
        <w:rPr>
          <w:rFonts w:ascii="Arial" w:hAnsi="Arial" w:cs="Arial"/>
          <w:sz w:val="24"/>
        </w:rPr>
        <w:t>generales de comunicación, así como sus servicios auxiliares;</w:t>
      </w:r>
      <w:r>
        <w:rPr>
          <w:rFonts w:ascii="Arial" w:hAnsi="Arial" w:cs="Arial"/>
          <w:sz w:val="24"/>
        </w:rPr>
        <w:t xml:space="preserve"> entre otras atribuciones.</w:t>
      </w:r>
    </w:p>
    <w:p w14:paraId="334E4250" w14:textId="5C52BBEC" w:rsidR="00303AE4" w:rsidRDefault="00303AE4" w:rsidP="00303AE4">
      <w:pPr>
        <w:spacing w:line="360" w:lineRule="auto"/>
        <w:jc w:val="both"/>
        <w:rPr>
          <w:rFonts w:ascii="Arial" w:hAnsi="Arial" w:cs="Arial"/>
          <w:sz w:val="24"/>
        </w:rPr>
      </w:pPr>
    </w:p>
    <w:p w14:paraId="0B4D82FD" w14:textId="0EE53C4B" w:rsidR="00962412" w:rsidRDefault="00614AB4" w:rsidP="00962412">
      <w:pPr>
        <w:spacing w:line="360" w:lineRule="auto"/>
        <w:jc w:val="both"/>
        <w:rPr>
          <w:rFonts w:ascii="Arial" w:hAnsi="Arial" w:cs="Arial"/>
          <w:sz w:val="24"/>
        </w:rPr>
      </w:pPr>
      <w:r>
        <w:rPr>
          <w:rFonts w:ascii="Arial" w:hAnsi="Arial" w:cs="Arial"/>
          <w:sz w:val="24"/>
        </w:rPr>
        <w:t xml:space="preserve">De hecho, en </w:t>
      </w:r>
      <w:r w:rsidR="00962412" w:rsidRPr="00962412">
        <w:rPr>
          <w:rFonts w:ascii="Arial" w:hAnsi="Arial" w:cs="Arial"/>
          <w:sz w:val="24"/>
        </w:rPr>
        <w:t>diciembre de 2021</w:t>
      </w:r>
      <w:r>
        <w:rPr>
          <w:rFonts w:ascii="Arial" w:hAnsi="Arial" w:cs="Arial"/>
          <w:sz w:val="24"/>
        </w:rPr>
        <w:t xml:space="preserve">, </w:t>
      </w:r>
      <w:r w:rsidR="00962412" w:rsidRPr="00962412">
        <w:rPr>
          <w:rFonts w:ascii="Arial" w:hAnsi="Arial" w:cs="Arial"/>
          <w:sz w:val="24"/>
        </w:rPr>
        <w:t>puso en marcha la campaña permanente</w:t>
      </w:r>
      <w:r>
        <w:rPr>
          <w:rFonts w:ascii="Arial" w:hAnsi="Arial" w:cs="Arial"/>
          <w:sz w:val="24"/>
        </w:rPr>
        <w:t xml:space="preserve"> al que llamó</w:t>
      </w:r>
      <w:r w:rsidR="00962412" w:rsidRPr="00962412">
        <w:rPr>
          <w:rFonts w:ascii="Arial" w:hAnsi="Arial" w:cs="Arial"/>
          <w:sz w:val="24"/>
        </w:rPr>
        <w:t xml:space="preserve"> </w:t>
      </w:r>
      <w:r w:rsidR="00962412" w:rsidRPr="00614AB4">
        <w:rPr>
          <w:rFonts w:ascii="Arial" w:hAnsi="Arial" w:cs="Arial"/>
          <w:i/>
          <w:iCs/>
          <w:sz w:val="24"/>
        </w:rPr>
        <w:t>“En Guardia contra la corrupción”,</w:t>
      </w:r>
      <w:r w:rsidR="00962412" w:rsidRPr="00962412">
        <w:rPr>
          <w:rFonts w:ascii="Arial" w:hAnsi="Arial" w:cs="Arial"/>
          <w:sz w:val="24"/>
        </w:rPr>
        <w:t xml:space="preserve"> con la que se busca</w:t>
      </w:r>
      <w:r>
        <w:rPr>
          <w:rFonts w:ascii="Arial" w:hAnsi="Arial" w:cs="Arial"/>
          <w:sz w:val="24"/>
        </w:rPr>
        <w:t>ba</w:t>
      </w:r>
      <w:r w:rsidR="00962412" w:rsidRPr="00962412">
        <w:rPr>
          <w:rFonts w:ascii="Arial" w:hAnsi="Arial" w:cs="Arial"/>
          <w:sz w:val="24"/>
        </w:rPr>
        <w:t xml:space="preserve"> fomentar el valor de la honestidad entre el personal y refrendar el compromiso de cero corrupción</w:t>
      </w:r>
      <w:r w:rsidR="00B55E9B">
        <w:rPr>
          <w:rFonts w:ascii="Arial" w:hAnsi="Arial" w:cs="Arial"/>
          <w:sz w:val="24"/>
        </w:rPr>
        <w:t xml:space="preserve"> y</w:t>
      </w:r>
      <w:r w:rsidR="00962412" w:rsidRPr="00962412">
        <w:rPr>
          <w:rFonts w:ascii="Arial" w:hAnsi="Arial" w:cs="Arial"/>
          <w:sz w:val="24"/>
        </w:rPr>
        <w:t xml:space="preserve"> cero impunidad.</w:t>
      </w:r>
    </w:p>
    <w:p w14:paraId="2B5E5751" w14:textId="77777777" w:rsidR="00614AB4" w:rsidRPr="00962412" w:rsidRDefault="00614AB4" w:rsidP="00962412">
      <w:pPr>
        <w:spacing w:line="360" w:lineRule="auto"/>
        <w:jc w:val="both"/>
        <w:rPr>
          <w:rFonts w:ascii="Arial" w:hAnsi="Arial" w:cs="Arial"/>
          <w:sz w:val="24"/>
        </w:rPr>
      </w:pPr>
    </w:p>
    <w:p w14:paraId="0C109B0C" w14:textId="39BB7B7A" w:rsidR="00B55E9B" w:rsidRDefault="00614AB4" w:rsidP="00B65426">
      <w:pPr>
        <w:spacing w:line="360" w:lineRule="auto"/>
        <w:jc w:val="both"/>
        <w:rPr>
          <w:rFonts w:ascii="Arial" w:hAnsi="Arial" w:cs="Arial"/>
          <w:sz w:val="24"/>
        </w:rPr>
      </w:pPr>
      <w:r>
        <w:rPr>
          <w:rFonts w:ascii="Arial" w:hAnsi="Arial" w:cs="Arial"/>
          <w:sz w:val="24"/>
        </w:rPr>
        <w:lastRenderedPageBreak/>
        <w:t xml:space="preserve">Lo anterior, </w:t>
      </w:r>
      <w:r w:rsidR="00B55E9B">
        <w:rPr>
          <w:rFonts w:ascii="Arial" w:hAnsi="Arial" w:cs="Arial"/>
          <w:sz w:val="24"/>
        </w:rPr>
        <w:t>se</w:t>
      </w:r>
      <w:r>
        <w:rPr>
          <w:rFonts w:ascii="Arial" w:hAnsi="Arial" w:cs="Arial"/>
          <w:sz w:val="24"/>
        </w:rPr>
        <w:t xml:space="preserve"> hizo e</w:t>
      </w:r>
      <w:r w:rsidR="00962412" w:rsidRPr="00962412">
        <w:rPr>
          <w:rFonts w:ascii="Arial" w:hAnsi="Arial" w:cs="Arial"/>
          <w:sz w:val="24"/>
        </w:rPr>
        <w:t xml:space="preserve">n el marco del Día Internacional Contra la Corrupción, que se conmemora cada 9 de diciembre, </w:t>
      </w:r>
      <w:r w:rsidR="00FB435D">
        <w:rPr>
          <w:rFonts w:ascii="Arial" w:hAnsi="Arial" w:cs="Arial"/>
          <w:sz w:val="24"/>
        </w:rPr>
        <w:t>argumentando,</w:t>
      </w:r>
      <w:r>
        <w:rPr>
          <w:rFonts w:ascii="Arial" w:hAnsi="Arial" w:cs="Arial"/>
          <w:sz w:val="24"/>
        </w:rPr>
        <w:t xml:space="preserve"> </w:t>
      </w:r>
      <w:r w:rsidR="00B55E9B">
        <w:rPr>
          <w:rFonts w:ascii="Arial" w:hAnsi="Arial" w:cs="Arial"/>
          <w:sz w:val="24"/>
        </w:rPr>
        <w:t xml:space="preserve">además, </w:t>
      </w:r>
      <w:r>
        <w:rPr>
          <w:rFonts w:ascii="Arial" w:hAnsi="Arial" w:cs="Arial"/>
          <w:sz w:val="24"/>
        </w:rPr>
        <w:t>que es en ape</w:t>
      </w:r>
      <w:r w:rsidR="00962412" w:rsidRPr="00962412">
        <w:rPr>
          <w:rFonts w:ascii="Arial" w:hAnsi="Arial" w:cs="Arial"/>
          <w:sz w:val="24"/>
        </w:rPr>
        <w:t xml:space="preserve">go a la política del Gobierno de México para erradicar todo abuso </w:t>
      </w:r>
      <w:r w:rsidR="00B55E9B">
        <w:rPr>
          <w:rFonts w:ascii="Arial" w:hAnsi="Arial" w:cs="Arial"/>
          <w:sz w:val="24"/>
        </w:rPr>
        <w:t>en el</w:t>
      </w:r>
      <w:r w:rsidR="00962412" w:rsidRPr="00962412">
        <w:rPr>
          <w:rFonts w:ascii="Arial" w:hAnsi="Arial" w:cs="Arial"/>
          <w:sz w:val="24"/>
        </w:rPr>
        <w:t xml:space="preserve"> servicio público, </w:t>
      </w:r>
      <w:r>
        <w:rPr>
          <w:rFonts w:ascii="Arial" w:hAnsi="Arial" w:cs="Arial"/>
          <w:sz w:val="24"/>
        </w:rPr>
        <w:t xml:space="preserve">por lo que </w:t>
      </w:r>
      <w:r w:rsidR="00962412" w:rsidRPr="00962412">
        <w:rPr>
          <w:rFonts w:ascii="Arial" w:hAnsi="Arial" w:cs="Arial"/>
          <w:sz w:val="24"/>
        </w:rPr>
        <w:t xml:space="preserve">la Guardia Nacional </w:t>
      </w:r>
      <w:r>
        <w:rPr>
          <w:rFonts w:ascii="Arial" w:hAnsi="Arial" w:cs="Arial"/>
          <w:sz w:val="24"/>
        </w:rPr>
        <w:t>se comprometió a emprender</w:t>
      </w:r>
      <w:r w:rsidR="00962412" w:rsidRPr="00962412">
        <w:rPr>
          <w:rFonts w:ascii="Arial" w:hAnsi="Arial" w:cs="Arial"/>
          <w:sz w:val="24"/>
        </w:rPr>
        <w:t xml:space="preserve"> una serie de acciones de control interno y vinculación con la ciudadanía</w:t>
      </w:r>
      <w:r w:rsidR="00B55E9B">
        <w:rPr>
          <w:rFonts w:ascii="Arial" w:hAnsi="Arial" w:cs="Arial"/>
          <w:sz w:val="24"/>
        </w:rPr>
        <w:t xml:space="preserve">, afirmando que </w:t>
      </w:r>
      <w:r w:rsidR="00962412" w:rsidRPr="00962412">
        <w:rPr>
          <w:rFonts w:ascii="Arial" w:hAnsi="Arial" w:cs="Arial"/>
          <w:sz w:val="24"/>
        </w:rPr>
        <w:t>no se toler</w:t>
      </w:r>
      <w:r w:rsidR="00B55E9B">
        <w:rPr>
          <w:rFonts w:ascii="Arial" w:hAnsi="Arial" w:cs="Arial"/>
          <w:sz w:val="24"/>
        </w:rPr>
        <w:t>arán</w:t>
      </w:r>
      <w:r w:rsidR="00962412" w:rsidRPr="00962412">
        <w:rPr>
          <w:rFonts w:ascii="Arial" w:hAnsi="Arial" w:cs="Arial"/>
          <w:sz w:val="24"/>
        </w:rPr>
        <w:t xml:space="preserve"> conductas alejadas de los principios básicos con los que debe regirse el desempeño del personal</w:t>
      </w:r>
      <w:r w:rsidR="00B55E9B">
        <w:rPr>
          <w:rFonts w:ascii="Arial" w:hAnsi="Arial" w:cs="Arial"/>
          <w:sz w:val="24"/>
        </w:rPr>
        <w:t>.</w:t>
      </w:r>
    </w:p>
    <w:p w14:paraId="14B061E0" w14:textId="4DA7849F" w:rsidR="00B55E9B" w:rsidRDefault="00B55E9B" w:rsidP="00B65426">
      <w:pPr>
        <w:spacing w:line="360" w:lineRule="auto"/>
        <w:jc w:val="both"/>
        <w:rPr>
          <w:rFonts w:ascii="Arial" w:hAnsi="Arial" w:cs="Arial"/>
          <w:sz w:val="24"/>
        </w:rPr>
      </w:pPr>
    </w:p>
    <w:p w14:paraId="2E97B515" w14:textId="75055BDD" w:rsidR="00B55E9B" w:rsidRDefault="00B55E9B" w:rsidP="00B65426">
      <w:pPr>
        <w:spacing w:line="360" w:lineRule="auto"/>
        <w:jc w:val="both"/>
        <w:rPr>
          <w:rFonts w:ascii="Arial" w:hAnsi="Arial" w:cs="Arial"/>
          <w:sz w:val="24"/>
        </w:rPr>
      </w:pPr>
      <w:r>
        <w:rPr>
          <w:rFonts w:ascii="Arial" w:hAnsi="Arial" w:cs="Arial"/>
          <w:sz w:val="24"/>
        </w:rPr>
        <w:t xml:space="preserve">Sin embargo, cada año, particularmente en las temporadas vacacionales, y en el caso de las regiones fronterizas, en las fechas en que nuestros paisanos regresan con motivo de días festivos, la Guardia Nacional comete toda una multitud de abusos contra los conductores, </w:t>
      </w:r>
      <w:r w:rsidR="00FB435D">
        <w:rPr>
          <w:rFonts w:ascii="Arial" w:hAnsi="Arial" w:cs="Arial"/>
          <w:sz w:val="24"/>
        </w:rPr>
        <w:t xml:space="preserve">llegando el extremo, que estando en el entronque Ojinaga- Manuel Benavides, los escoltan de nueva cuenta hasta Ojinaga para que retiren dinero de los cajeros, o de lo contrario, los amenazan con quitarles vehículos, mercancías, </w:t>
      </w:r>
      <w:r w:rsidR="00FB435D" w:rsidRPr="00D935C7">
        <w:rPr>
          <w:rFonts w:ascii="Arial" w:hAnsi="Arial" w:cs="Arial"/>
          <w:sz w:val="24"/>
        </w:rPr>
        <w:t>combustible o fincarles algún tipo de responsabilidad penal por cualquier motivo,</w:t>
      </w:r>
      <w:r w:rsidR="008B2AE6" w:rsidRPr="00D935C7">
        <w:rPr>
          <w:rFonts w:ascii="Arial" w:hAnsi="Arial" w:cs="Arial"/>
          <w:sz w:val="24"/>
        </w:rPr>
        <w:t xml:space="preserve"> situación que ha sido ampliamente denunciada en medios de comunicación y redes sociales</w:t>
      </w:r>
      <w:r w:rsidR="00E115A2">
        <w:rPr>
          <w:rFonts w:ascii="Arial" w:hAnsi="Arial" w:cs="Arial"/>
          <w:sz w:val="24"/>
        </w:rPr>
        <w:t xml:space="preserve"> por la población y visitantes de la región</w:t>
      </w:r>
      <w:r w:rsidR="008B2AE6" w:rsidRPr="00D935C7">
        <w:rPr>
          <w:rFonts w:ascii="Arial" w:hAnsi="Arial" w:cs="Arial"/>
          <w:sz w:val="24"/>
        </w:rPr>
        <w:t>,</w:t>
      </w:r>
      <w:r w:rsidR="008B2AE6">
        <w:rPr>
          <w:rFonts w:ascii="Arial" w:hAnsi="Arial" w:cs="Arial"/>
          <w:sz w:val="24"/>
        </w:rPr>
        <w:t xml:space="preserve"> </w:t>
      </w:r>
      <w:r w:rsidR="00FB435D">
        <w:rPr>
          <w:rFonts w:ascii="Arial" w:hAnsi="Arial" w:cs="Arial"/>
          <w:sz w:val="24"/>
        </w:rPr>
        <w:t>razón por la que muchas personas optan por pagarles la cuota o soborno que le exigen los elementos de la Guardia Nacional.</w:t>
      </w:r>
    </w:p>
    <w:p w14:paraId="197FE377" w14:textId="5A4618CE" w:rsidR="00FB435D" w:rsidRDefault="00FB435D" w:rsidP="00B65426">
      <w:pPr>
        <w:spacing w:line="360" w:lineRule="auto"/>
        <w:jc w:val="both"/>
        <w:rPr>
          <w:rFonts w:ascii="Arial" w:hAnsi="Arial" w:cs="Arial"/>
          <w:sz w:val="24"/>
        </w:rPr>
      </w:pPr>
    </w:p>
    <w:p w14:paraId="4E32891A" w14:textId="7633074B" w:rsidR="00FB435D" w:rsidRDefault="00FB435D" w:rsidP="00B65426">
      <w:pPr>
        <w:spacing w:line="360" w:lineRule="auto"/>
        <w:jc w:val="both"/>
        <w:rPr>
          <w:rFonts w:ascii="Arial" w:hAnsi="Arial" w:cs="Arial"/>
          <w:sz w:val="24"/>
        </w:rPr>
      </w:pPr>
      <w:r>
        <w:rPr>
          <w:rFonts w:ascii="Arial" w:hAnsi="Arial" w:cs="Arial"/>
          <w:sz w:val="24"/>
        </w:rPr>
        <w:t>En términos generales, los integrantes de la Guardia Nacional se han caracterizado por conducirse de manera deshonesta, arbitraria y soberbia, extorsionando literalmente, a las y los conductores que se deban amedrentar ante las amenazas que hacen en su contra.</w:t>
      </w:r>
    </w:p>
    <w:p w14:paraId="1EABB798" w14:textId="3CAEF2B3" w:rsidR="00FB435D" w:rsidRDefault="00FB435D" w:rsidP="00B65426">
      <w:pPr>
        <w:spacing w:line="360" w:lineRule="auto"/>
        <w:jc w:val="both"/>
        <w:rPr>
          <w:rFonts w:ascii="Arial" w:hAnsi="Arial" w:cs="Arial"/>
          <w:sz w:val="24"/>
        </w:rPr>
      </w:pPr>
    </w:p>
    <w:p w14:paraId="1EA18483" w14:textId="3BF7B166" w:rsidR="00FB435D" w:rsidRDefault="00FB435D" w:rsidP="00B65426">
      <w:pPr>
        <w:spacing w:line="360" w:lineRule="auto"/>
        <w:jc w:val="both"/>
        <w:rPr>
          <w:rFonts w:ascii="Arial" w:hAnsi="Arial" w:cs="Arial"/>
          <w:sz w:val="24"/>
        </w:rPr>
      </w:pPr>
      <w:r>
        <w:rPr>
          <w:rFonts w:ascii="Arial" w:hAnsi="Arial" w:cs="Arial"/>
          <w:sz w:val="24"/>
        </w:rPr>
        <w:lastRenderedPageBreak/>
        <w:t>Este tipo de hechos no son aislados, se comenten en varias partes de la República, y varios medios de comunicación han hecho públicos este tipo de hechos en contra de la población que circula por nuestras carreteras</w:t>
      </w:r>
      <w:r w:rsidR="005B23C9">
        <w:rPr>
          <w:rFonts w:ascii="Arial" w:hAnsi="Arial" w:cs="Arial"/>
          <w:sz w:val="24"/>
        </w:rPr>
        <w:t>;</w:t>
      </w:r>
      <w:r>
        <w:rPr>
          <w:rFonts w:ascii="Arial" w:hAnsi="Arial" w:cs="Arial"/>
          <w:sz w:val="24"/>
        </w:rPr>
        <w:t xml:space="preserve"> de </w:t>
      </w:r>
      <w:r w:rsidR="005B23C9">
        <w:rPr>
          <w:rFonts w:ascii="Arial" w:hAnsi="Arial" w:cs="Arial"/>
          <w:sz w:val="24"/>
        </w:rPr>
        <w:t>hecho,</w:t>
      </w:r>
      <w:r>
        <w:rPr>
          <w:rFonts w:ascii="Arial" w:hAnsi="Arial" w:cs="Arial"/>
          <w:sz w:val="24"/>
        </w:rPr>
        <w:t xml:space="preserve"> en redes sociales frecuentemente se ha dado a conocer videos, audios y fotos de agentes de la Guardia Nacional solicitando y recibiendo sobornos, por lo que estimo necesario que como representantes populares velemos por la seguridad de nuestros conciudadanos</w:t>
      </w:r>
      <w:r w:rsidR="00EE584E">
        <w:rPr>
          <w:rFonts w:ascii="Arial" w:hAnsi="Arial" w:cs="Arial"/>
          <w:sz w:val="24"/>
        </w:rPr>
        <w:t>.</w:t>
      </w:r>
    </w:p>
    <w:p w14:paraId="285D69E7" w14:textId="22B48036" w:rsidR="00EE584E" w:rsidRDefault="00EE584E" w:rsidP="00B65426">
      <w:pPr>
        <w:spacing w:line="360" w:lineRule="auto"/>
        <w:jc w:val="both"/>
        <w:rPr>
          <w:rFonts w:ascii="Arial" w:hAnsi="Arial" w:cs="Arial"/>
          <w:sz w:val="24"/>
        </w:rPr>
      </w:pPr>
    </w:p>
    <w:p w14:paraId="01A7616D" w14:textId="228CD781" w:rsidR="00EE584E" w:rsidRDefault="00EE584E" w:rsidP="00B65426">
      <w:pPr>
        <w:spacing w:line="360" w:lineRule="auto"/>
        <w:jc w:val="both"/>
        <w:rPr>
          <w:rFonts w:ascii="Arial" w:hAnsi="Arial" w:cs="Arial"/>
          <w:sz w:val="24"/>
        </w:rPr>
      </w:pPr>
      <w:r>
        <w:rPr>
          <w:rFonts w:ascii="Arial" w:hAnsi="Arial" w:cs="Arial"/>
          <w:sz w:val="24"/>
        </w:rPr>
        <w:t>No se trata solo de una crítica hacia la Institución, se trata de un reproche ante la conducta inaceptable conducta de los agentes que abusan de su poder y extorsionan a todo tipo de conductores, aprovechando cualquier pretexto para obtener un lucro ilegalmente.</w:t>
      </w:r>
    </w:p>
    <w:p w14:paraId="79E89533" w14:textId="77777777" w:rsidR="00B55E9B" w:rsidRDefault="00B55E9B" w:rsidP="00B65426">
      <w:pPr>
        <w:spacing w:line="360" w:lineRule="auto"/>
        <w:jc w:val="both"/>
        <w:rPr>
          <w:rFonts w:ascii="Arial" w:hAnsi="Arial" w:cs="Arial"/>
          <w:sz w:val="24"/>
        </w:rPr>
      </w:pPr>
    </w:p>
    <w:p w14:paraId="5F4417DC" w14:textId="7418E3D0" w:rsidR="00535072" w:rsidRDefault="00535072" w:rsidP="00B65426">
      <w:pPr>
        <w:spacing w:line="360" w:lineRule="auto"/>
        <w:jc w:val="both"/>
        <w:rPr>
          <w:rFonts w:ascii="Arial" w:hAnsi="Arial" w:cs="Arial"/>
          <w:bCs/>
          <w:color w:val="000000"/>
          <w:sz w:val="24"/>
          <w:szCs w:val="24"/>
        </w:rPr>
      </w:pPr>
      <w:r w:rsidRPr="002646C2">
        <w:rPr>
          <w:rFonts w:ascii="Arial" w:hAnsi="Arial" w:cs="Arial"/>
          <w:bCs/>
          <w:color w:val="000000"/>
          <w:sz w:val="24"/>
          <w:szCs w:val="24"/>
        </w:rPr>
        <w:t xml:space="preserve">Por lo anterior sometemos a consideración de </w:t>
      </w:r>
      <w:r w:rsidR="0035056C">
        <w:rPr>
          <w:rFonts w:ascii="Arial" w:hAnsi="Arial" w:cs="Arial"/>
          <w:bCs/>
          <w:color w:val="000000"/>
          <w:sz w:val="24"/>
          <w:szCs w:val="24"/>
        </w:rPr>
        <w:t>esta</w:t>
      </w:r>
      <w:r w:rsidRPr="002646C2">
        <w:rPr>
          <w:rFonts w:ascii="Arial" w:hAnsi="Arial" w:cs="Arial"/>
          <w:bCs/>
          <w:color w:val="000000"/>
          <w:sz w:val="24"/>
          <w:szCs w:val="24"/>
        </w:rPr>
        <w:t xml:space="preserve"> </w:t>
      </w:r>
      <w:r w:rsidR="0035056C">
        <w:rPr>
          <w:rFonts w:ascii="Arial" w:hAnsi="Arial" w:cs="Arial"/>
          <w:bCs/>
          <w:color w:val="000000"/>
          <w:sz w:val="24"/>
          <w:szCs w:val="24"/>
        </w:rPr>
        <w:t xml:space="preserve">Diputación Permanente del </w:t>
      </w:r>
      <w:r w:rsidRPr="002646C2">
        <w:rPr>
          <w:rFonts w:ascii="Arial" w:hAnsi="Arial" w:cs="Arial"/>
          <w:bCs/>
          <w:color w:val="000000"/>
          <w:sz w:val="24"/>
          <w:szCs w:val="24"/>
        </w:rPr>
        <w:t>H. Congreso</w:t>
      </w:r>
      <w:r w:rsidR="0035056C">
        <w:rPr>
          <w:rFonts w:ascii="Arial" w:hAnsi="Arial" w:cs="Arial"/>
          <w:bCs/>
          <w:color w:val="000000"/>
          <w:sz w:val="24"/>
          <w:szCs w:val="24"/>
        </w:rPr>
        <w:t xml:space="preserve"> del Estado</w:t>
      </w:r>
      <w:r w:rsidRPr="002646C2">
        <w:rPr>
          <w:rFonts w:ascii="Arial" w:hAnsi="Arial" w:cs="Arial"/>
          <w:bCs/>
          <w:color w:val="000000"/>
          <w:sz w:val="24"/>
          <w:szCs w:val="24"/>
        </w:rPr>
        <w:t xml:space="preserve"> el siguiente proyecto de </w:t>
      </w:r>
    </w:p>
    <w:p w14:paraId="5D070764" w14:textId="77777777" w:rsidR="0035056C" w:rsidRPr="003C2FED" w:rsidRDefault="0035056C" w:rsidP="00B65426">
      <w:pPr>
        <w:spacing w:line="360" w:lineRule="auto"/>
        <w:jc w:val="both"/>
        <w:rPr>
          <w:rFonts w:ascii="Arial" w:hAnsi="Arial" w:cs="Arial"/>
          <w:bCs/>
          <w:color w:val="000000"/>
          <w:sz w:val="14"/>
          <w:szCs w:val="14"/>
        </w:rPr>
      </w:pPr>
    </w:p>
    <w:p w14:paraId="5AE241A8" w14:textId="10CF0A8F" w:rsidR="00E86D77" w:rsidRDefault="003A3B06" w:rsidP="00B65426">
      <w:pPr>
        <w:spacing w:line="360" w:lineRule="auto"/>
        <w:jc w:val="center"/>
        <w:rPr>
          <w:rFonts w:ascii="Arial" w:hAnsi="Arial" w:cs="Arial"/>
          <w:b/>
          <w:bCs/>
          <w:sz w:val="24"/>
          <w:szCs w:val="24"/>
        </w:rPr>
      </w:pPr>
      <w:r>
        <w:rPr>
          <w:rFonts w:ascii="Arial" w:hAnsi="Arial" w:cs="Arial"/>
          <w:b/>
          <w:bCs/>
          <w:sz w:val="24"/>
          <w:szCs w:val="24"/>
        </w:rPr>
        <w:t xml:space="preserve">PROPOSICIÓN CON CARÁCTER DE </w:t>
      </w:r>
      <w:r w:rsidR="00E86D77">
        <w:rPr>
          <w:rFonts w:ascii="Arial" w:hAnsi="Arial" w:cs="Arial"/>
          <w:b/>
          <w:bCs/>
          <w:sz w:val="24"/>
          <w:szCs w:val="24"/>
        </w:rPr>
        <w:t>ACUERDO</w:t>
      </w:r>
    </w:p>
    <w:p w14:paraId="71D4BCC1" w14:textId="77777777" w:rsidR="00B65426" w:rsidRDefault="00B65426" w:rsidP="00B65426">
      <w:pPr>
        <w:spacing w:line="360" w:lineRule="auto"/>
        <w:jc w:val="center"/>
        <w:rPr>
          <w:rFonts w:ascii="Arial" w:hAnsi="Arial" w:cs="Arial"/>
          <w:b/>
          <w:bCs/>
          <w:sz w:val="24"/>
          <w:szCs w:val="24"/>
        </w:rPr>
      </w:pPr>
    </w:p>
    <w:p w14:paraId="3B5F0C3C" w14:textId="77777777" w:rsidR="00027420" w:rsidRPr="00B65426" w:rsidRDefault="00027420" w:rsidP="00B65426">
      <w:pPr>
        <w:spacing w:line="360" w:lineRule="auto"/>
        <w:jc w:val="both"/>
        <w:rPr>
          <w:rFonts w:ascii="Arial" w:hAnsi="Arial" w:cs="Arial"/>
          <w:b/>
          <w:bCs/>
          <w:sz w:val="2"/>
          <w:szCs w:val="2"/>
        </w:rPr>
      </w:pPr>
    </w:p>
    <w:p w14:paraId="41F6E86C" w14:textId="683E345B" w:rsidR="00AE75EF" w:rsidRDefault="00322BDA" w:rsidP="00B65426">
      <w:pPr>
        <w:spacing w:line="360" w:lineRule="auto"/>
        <w:jc w:val="both"/>
        <w:rPr>
          <w:rFonts w:ascii="Arial" w:eastAsia="Century Gothic" w:hAnsi="Arial" w:cs="Arial"/>
          <w:color w:val="000000"/>
          <w:sz w:val="24"/>
          <w:szCs w:val="24"/>
        </w:rPr>
      </w:pPr>
      <w:r>
        <w:rPr>
          <w:rFonts w:ascii="Arial" w:hAnsi="Arial" w:cs="Arial"/>
          <w:b/>
          <w:bCs/>
          <w:sz w:val="24"/>
          <w:szCs w:val="24"/>
        </w:rPr>
        <w:t>ÚNICO</w:t>
      </w:r>
      <w:r w:rsidR="003B10F4">
        <w:rPr>
          <w:rFonts w:ascii="Arial" w:hAnsi="Arial" w:cs="Arial"/>
          <w:b/>
          <w:bCs/>
          <w:sz w:val="24"/>
          <w:szCs w:val="24"/>
        </w:rPr>
        <w:t>. -</w:t>
      </w:r>
      <w:r w:rsidR="00E86D77">
        <w:rPr>
          <w:rFonts w:ascii="Arial" w:hAnsi="Arial" w:cs="Arial"/>
          <w:b/>
          <w:bCs/>
          <w:sz w:val="24"/>
          <w:szCs w:val="24"/>
        </w:rPr>
        <w:t xml:space="preserve"> </w:t>
      </w:r>
      <w:r w:rsidR="008B497E" w:rsidRPr="00175D2E">
        <w:rPr>
          <w:rFonts w:ascii="Arial" w:eastAsia="Century Gothic" w:hAnsi="Arial" w:cs="Arial"/>
          <w:color w:val="000000"/>
          <w:sz w:val="24"/>
          <w:szCs w:val="24"/>
        </w:rPr>
        <w:t xml:space="preserve">La Sexagésima </w:t>
      </w:r>
      <w:r w:rsidR="008B497E">
        <w:rPr>
          <w:rFonts w:ascii="Arial" w:hAnsi="Arial" w:cs="Arial"/>
          <w:sz w:val="24"/>
          <w:szCs w:val="24"/>
          <w:lang w:val="es-ES_tradnl" w:eastAsia="es-ES_tradnl"/>
        </w:rPr>
        <w:t>Séptima</w:t>
      </w:r>
      <w:r w:rsidR="008B497E" w:rsidRPr="00175D2E">
        <w:rPr>
          <w:rFonts w:ascii="Arial" w:hAnsi="Arial" w:cs="Arial"/>
          <w:sz w:val="24"/>
          <w:szCs w:val="24"/>
          <w:lang w:val="es-ES_tradnl" w:eastAsia="es-ES_tradnl"/>
        </w:rPr>
        <w:t xml:space="preserve"> </w:t>
      </w:r>
      <w:r w:rsidR="008B497E" w:rsidRPr="00175D2E">
        <w:rPr>
          <w:rFonts w:ascii="Arial" w:eastAsia="Century Gothic" w:hAnsi="Arial" w:cs="Arial"/>
          <w:color w:val="000000"/>
          <w:sz w:val="24"/>
          <w:szCs w:val="24"/>
        </w:rPr>
        <w:t>Legislatura del Honorable Congreso del Estado</w:t>
      </w:r>
      <w:r w:rsidR="008B497E">
        <w:rPr>
          <w:rFonts w:ascii="Arial" w:eastAsia="Century Gothic" w:hAnsi="Arial" w:cs="Arial"/>
          <w:color w:val="000000"/>
          <w:sz w:val="24"/>
          <w:szCs w:val="24"/>
        </w:rPr>
        <w:t xml:space="preserve"> de Chihuahua, </w:t>
      </w:r>
      <w:r w:rsidR="005454F0" w:rsidRPr="005454F0">
        <w:rPr>
          <w:rFonts w:ascii="Arial" w:eastAsia="Century Gothic" w:hAnsi="Arial" w:cs="Arial"/>
          <w:color w:val="000000"/>
          <w:sz w:val="24"/>
          <w:szCs w:val="24"/>
        </w:rPr>
        <w:t>exhorta</w:t>
      </w:r>
      <w:r w:rsidR="005454F0">
        <w:rPr>
          <w:rFonts w:ascii="Arial" w:eastAsia="Century Gothic" w:hAnsi="Arial" w:cs="Arial"/>
          <w:color w:val="000000"/>
          <w:sz w:val="24"/>
          <w:szCs w:val="24"/>
        </w:rPr>
        <w:t xml:space="preserve"> respetuosamente </w:t>
      </w:r>
      <w:bookmarkStart w:id="2" w:name="_Hlk141960049"/>
      <w:r w:rsidR="00D05DDB" w:rsidRPr="00D05DDB">
        <w:rPr>
          <w:rFonts w:ascii="Arial" w:eastAsia="Century Gothic" w:hAnsi="Arial" w:cs="Arial"/>
          <w:color w:val="000000"/>
          <w:sz w:val="24"/>
          <w:szCs w:val="24"/>
        </w:rPr>
        <w:t xml:space="preserve">a la Secretaría de Seguridad y Protección Ciudadana, por conducto del Órgano Desconcentrado denominado Guardia Nacional, a efecto de que intensifique las medidas que inhiban la corrupción que se da en los agentes que tienen el deber de velar por la seguridad de las carreteras federales en el Estado de Chihuahua, particularmente en el entronque Ojinaga-Manuel Benavides, así como en el cruce Aldama -Ojinaga- </w:t>
      </w:r>
      <w:proofErr w:type="spellStart"/>
      <w:r w:rsidR="00D05DDB" w:rsidRPr="00D05DDB">
        <w:rPr>
          <w:rFonts w:ascii="Arial" w:eastAsia="Century Gothic" w:hAnsi="Arial" w:cs="Arial"/>
          <w:color w:val="000000"/>
          <w:sz w:val="24"/>
          <w:szCs w:val="24"/>
        </w:rPr>
        <w:t>Coyame</w:t>
      </w:r>
      <w:proofErr w:type="spellEnd"/>
      <w:r w:rsidR="00D05DDB" w:rsidRPr="00D05DDB">
        <w:rPr>
          <w:rFonts w:ascii="Arial" w:eastAsia="Century Gothic" w:hAnsi="Arial" w:cs="Arial"/>
          <w:color w:val="000000"/>
          <w:sz w:val="24"/>
          <w:szCs w:val="24"/>
        </w:rPr>
        <w:t xml:space="preserve"> del Sotol, donde </w:t>
      </w:r>
      <w:r w:rsidR="00D05DDB" w:rsidRPr="00D05DDB">
        <w:rPr>
          <w:rFonts w:ascii="Arial" w:eastAsia="Century Gothic" w:hAnsi="Arial" w:cs="Arial"/>
          <w:color w:val="000000"/>
          <w:sz w:val="24"/>
          <w:szCs w:val="24"/>
        </w:rPr>
        <w:lastRenderedPageBreak/>
        <w:t>cometen abusos contra los conductores, a quienes exigen cuotas a cambio de dejarlos continuar con su camino</w:t>
      </w:r>
      <w:r w:rsidR="005B23C9">
        <w:rPr>
          <w:rFonts w:ascii="Arial" w:eastAsia="Century Gothic" w:hAnsi="Arial" w:cs="Arial"/>
          <w:color w:val="000000"/>
          <w:sz w:val="24"/>
          <w:szCs w:val="24"/>
        </w:rPr>
        <w:t>.</w:t>
      </w:r>
    </w:p>
    <w:bookmarkEnd w:id="2"/>
    <w:p w14:paraId="13901E11" w14:textId="77777777" w:rsidR="00F02D7D" w:rsidRPr="001D180F" w:rsidRDefault="00F02D7D" w:rsidP="00B65426">
      <w:pPr>
        <w:spacing w:line="360" w:lineRule="auto"/>
        <w:jc w:val="both"/>
        <w:rPr>
          <w:rFonts w:ascii="Arial" w:hAnsi="Arial" w:cs="Arial"/>
          <w:bCs/>
          <w:sz w:val="12"/>
          <w:szCs w:val="12"/>
        </w:rPr>
      </w:pPr>
    </w:p>
    <w:p w14:paraId="25834DC9" w14:textId="0E4F4ED6" w:rsidR="00E86D77" w:rsidRPr="002646C2" w:rsidRDefault="00E86D77" w:rsidP="00B65426">
      <w:pPr>
        <w:spacing w:line="360" w:lineRule="auto"/>
        <w:jc w:val="both"/>
        <w:rPr>
          <w:rFonts w:ascii="Arial" w:hAnsi="Arial" w:cs="Arial"/>
          <w:sz w:val="24"/>
          <w:szCs w:val="24"/>
        </w:rPr>
      </w:pPr>
      <w:r w:rsidRPr="002646C2">
        <w:rPr>
          <w:rFonts w:ascii="Arial" w:hAnsi="Arial" w:cs="Arial"/>
          <w:b/>
          <w:sz w:val="24"/>
          <w:szCs w:val="24"/>
        </w:rPr>
        <w:t>Económico.</w:t>
      </w:r>
      <w:r w:rsidRPr="002646C2">
        <w:rPr>
          <w:rFonts w:ascii="Arial" w:hAnsi="Arial" w:cs="Arial"/>
          <w:sz w:val="24"/>
          <w:szCs w:val="24"/>
        </w:rPr>
        <w:t xml:space="preserve"> Aprobado que sea, remítase copia del presente </w:t>
      </w:r>
      <w:r>
        <w:rPr>
          <w:rFonts w:ascii="Arial" w:hAnsi="Arial" w:cs="Arial"/>
          <w:sz w:val="24"/>
          <w:szCs w:val="24"/>
        </w:rPr>
        <w:t>Acuerdo</w:t>
      </w:r>
      <w:r w:rsidRPr="002646C2">
        <w:rPr>
          <w:rFonts w:ascii="Arial" w:hAnsi="Arial" w:cs="Arial"/>
          <w:sz w:val="24"/>
          <w:szCs w:val="24"/>
        </w:rPr>
        <w:t xml:space="preserve"> a la Secretaría</w:t>
      </w:r>
      <w:r w:rsidR="00027420">
        <w:rPr>
          <w:rFonts w:ascii="Arial" w:hAnsi="Arial" w:cs="Arial"/>
          <w:sz w:val="24"/>
          <w:szCs w:val="24"/>
        </w:rPr>
        <w:t xml:space="preserve"> </w:t>
      </w:r>
      <w:r w:rsidR="008B497E">
        <w:rPr>
          <w:rFonts w:ascii="Arial" w:hAnsi="Arial" w:cs="Arial"/>
          <w:sz w:val="24"/>
          <w:szCs w:val="24"/>
        </w:rPr>
        <w:t>para los efectos conducentes</w:t>
      </w:r>
      <w:r w:rsidRPr="002646C2">
        <w:rPr>
          <w:rFonts w:ascii="Arial" w:hAnsi="Arial" w:cs="Arial"/>
          <w:sz w:val="24"/>
          <w:szCs w:val="24"/>
        </w:rPr>
        <w:t>.</w:t>
      </w:r>
    </w:p>
    <w:p w14:paraId="3B61799D" w14:textId="77777777" w:rsidR="00E86D77" w:rsidRPr="001D180F" w:rsidRDefault="00E86D77" w:rsidP="00B65426">
      <w:pPr>
        <w:spacing w:line="360" w:lineRule="auto"/>
        <w:jc w:val="both"/>
        <w:rPr>
          <w:rFonts w:ascii="Arial" w:hAnsi="Arial" w:cs="Arial"/>
          <w:sz w:val="10"/>
          <w:szCs w:val="10"/>
        </w:rPr>
      </w:pPr>
    </w:p>
    <w:p w14:paraId="356C0AFB" w14:textId="64159AA0" w:rsidR="005B1FFD" w:rsidRDefault="005B1FFD" w:rsidP="00B65426">
      <w:pPr>
        <w:spacing w:line="360" w:lineRule="auto"/>
        <w:jc w:val="both"/>
        <w:rPr>
          <w:rFonts w:ascii="Arial" w:hAnsi="Arial" w:cs="Arial"/>
          <w:sz w:val="24"/>
          <w:szCs w:val="24"/>
        </w:rPr>
      </w:pPr>
      <w:r w:rsidRPr="002646C2">
        <w:rPr>
          <w:rFonts w:ascii="Arial" w:hAnsi="Arial" w:cs="Arial"/>
          <w:b/>
          <w:sz w:val="24"/>
          <w:szCs w:val="24"/>
        </w:rPr>
        <w:t>D A D O</w:t>
      </w:r>
      <w:r w:rsidR="00535072" w:rsidRPr="002646C2">
        <w:rPr>
          <w:rFonts w:ascii="Arial" w:hAnsi="Arial" w:cs="Arial"/>
          <w:sz w:val="24"/>
          <w:szCs w:val="24"/>
        </w:rPr>
        <w:t xml:space="preserve"> en </w:t>
      </w:r>
      <w:r w:rsidR="00F02D7D">
        <w:rPr>
          <w:rFonts w:ascii="Arial" w:hAnsi="Arial" w:cs="Arial"/>
          <w:sz w:val="24"/>
          <w:szCs w:val="24"/>
        </w:rPr>
        <w:t>el</w:t>
      </w:r>
      <w:r w:rsidR="005454F0">
        <w:rPr>
          <w:rFonts w:ascii="Arial" w:hAnsi="Arial" w:cs="Arial"/>
          <w:sz w:val="24"/>
          <w:szCs w:val="24"/>
        </w:rPr>
        <w:t xml:space="preserve"> P</w:t>
      </w:r>
      <w:r w:rsidRPr="002646C2">
        <w:rPr>
          <w:rFonts w:ascii="Arial" w:hAnsi="Arial" w:cs="Arial"/>
          <w:sz w:val="24"/>
          <w:szCs w:val="24"/>
        </w:rPr>
        <w:t>alacio del Poder Legislativo a</w:t>
      </w:r>
      <w:r w:rsidR="005454F0">
        <w:rPr>
          <w:rFonts w:ascii="Arial" w:hAnsi="Arial" w:cs="Arial"/>
          <w:sz w:val="24"/>
          <w:szCs w:val="24"/>
        </w:rPr>
        <w:t xml:space="preserve"> los </w:t>
      </w:r>
      <w:r w:rsidR="00D05DDB">
        <w:rPr>
          <w:rFonts w:ascii="Arial" w:hAnsi="Arial" w:cs="Arial"/>
          <w:sz w:val="24"/>
          <w:szCs w:val="24"/>
        </w:rPr>
        <w:t>nueve</w:t>
      </w:r>
      <w:r w:rsidR="004A0209">
        <w:rPr>
          <w:rFonts w:ascii="Arial" w:hAnsi="Arial" w:cs="Arial"/>
          <w:sz w:val="24"/>
          <w:szCs w:val="24"/>
        </w:rPr>
        <w:t xml:space="preserve"> días</w:t>
      </w:r>
      <w:r w:rsidR="005454F0">
        <w:rPr>
          <w:rFonts w:ascii="Arial" w:hAnsi="Arial" w:cs="Arial"/>
          <w:sz w:val="24"/>
          <w:szCs w:val="24"/>
        </w:rPr>
        <w:t xml:space="preserve"> del mes de </w:t>
      </w:r>
      <w:r w:rsidR="00D05DDB">
        <w:rPr>
          <w:rFonts w:ascii="Arial" w:hAnsi="Arial" w:cs="Arial"/>
          <w:sz w:val="24"/>
          <w:szCs w:val="24"/>
        </w:rPr>
        <w:t>noviembre</w:t>
      </w:r>
      <w:r w:rsidRPr="002646C2">
        <w:rPr>
          <w:rFonts w:ascii="Arial" w:hAnsi="Arial" w:cs="Arial"/>
          <w:sz w:val="24"/>
          <w:szCs w:val="24"/>
        </w:rPr>
        <w:t xml:space="preserve"> del año dos mil veinti</w:t>
      </w:r>
      <w:r w:rsidR="00535072" w:rsidRPr="002646C2">
        <w:rPr>
          <w:rFonts w:ascii="Arial" w:hAnsi="Arial" w:cs="Arial"/>
          <w:sz w:val="24"/>
          <w:szCs w:val="24"/>
        </w:rPr>
        <w:t>trés</w:t>
      </w:r>
      <w:r w:rsidRPr="002646C2">
        <w:rPr>
          <w:rFonts w:ascii="Arial" w:hAnsi="Arial" w:cs="Arial"/>
          <w:sz w:val="24"/>
          <w:szCs w:val="24"/>
        </w:rPr>
        <w:t>.</w:t>
      </w:r>
    </w:p>
    <w:p w14:paraId="1DCB2384" w14:textId="151E46BD" w:rsidR="00B65426" w:rsidRDefault="00B65426" w:rsidP="00B65426">
      <w:pPr>
        <w:spacing w:line="360" w:lineRule="auto"/>
        <w:jc w:val="both"/>
        <w:rPr>
          <w:rFonts w:ascii="Arial" w:hAnsi="Arial" w:cs="Arial"/>
          <w:sz w:val="24"/>
          <w:szCs w:val="24"/>
        </w:rPr>
      </w:pPr>
    </w:p>
    <w:p w14:paraId="458C7496" w14:textId="77777777" w:rsidR="00B65426" w:rsidRDefault="00B65426" w:rsidP="00B65426">
      <w:pPr>
        <w:spacing w:line="360" w:lineRule="auto"/>
        <w:jc w:val="both"/>
        <w:rPr>
          <w:rFonts w:ascii="Arial" w:hAnsi="Arial" w:cs="Arial"/>
          <w:sz w:val="24"/>
          <w:szCs w:val="24"/>
        </w:rPr>
      </w:pPr>
    </w:p>
    <w:p w14:paraId="46435787" w14:textId="77777777" w:rsidR="003A5ADC" w:rsidRPr="00B65426" w:rsidRDefault="003A5ADC" w:rsidP="00B65426">
      <w:pPr>
        <w:spacing w:line="360" w:lineRule="auto"/>
        <w:jc w:val="center"/>
        <w:rPr>
          <w:rFonts w:ascii="Arial" w:hAnsi="Arial" w:cs="Arial"/>
          <w:b/>
          <w:sz w:val="2"/>
          <w:szCs w:val="2"/>
        </w:rPr>
      </w:pPr>
    </w:p>
    <w:p w14:paraId="25AA4833" w14:textId="5C5865B9" w:rsidR="005B1FFD" w:rsidRPr="002646C2" w:rsidRDefault="005B1FFD" w:rsidP="00B65426">
      <w:pPr>
        <w:spacing w:line="360" w:lineRule="auto"/>
        <w:jc w:val="center"/>
        <w:rPr>
          <w:rFonts w:ascii="Arial" w:hAnsi="Arial" w:cs="Arial"/>
          <w:b/>
          <w:sz w:val="24"/>
          <w:szCs w:val="24"/>
        </w:rPr>
      </w:pPr>
      <w:r w:rsidRPr="002646C2">
        <w:rPr>
          <w:rFonts w:ascii="Arial" w:hAnsi="Arial" w:cs="Arial"/>
          <w:b/>
          <w:sz w:val="24"/>
          <w:szCs w:val="24"/>
        </w:rPr>
        <w:t>A T E N T A M E N T E</w:t>
      </w:r>
    </w:p>
    <w:p w14:paraId="6ED1535B" w14:textId="3861739D" w:rsidR="00A30415" w:rsidRDefault="00A30415" w:rsidP="00B65426">
      <w:pPr>
        <w:spacing w:line="360" w:lineRule="auto"/>
        <w:jc w:val="center"/>
        <w:rPr>
          <w:rFonts w:ascii="Arial" w:hAnsi="Arial" w:cs="Arial"/>
          <w:b/>
          <w:sz w:val="24"/>
          <w:szCs w:val="24"/>
        </w:rPr>
      </w:pPr>
    </w:p>
    <w:p w14:paraId="0D9D0EB4" w14:textId="5D49B980" w:rsidR="00B65426" w:rsidRDefault="00B65426" w:rsidP="00B65426">
      <w:pPr>
        <w:spacing w:line="360" w:lineRule="auto"/>
        <w:jc w:val="center"/>
        <w:rPr>
          <w:rFonts w:ascii="Arial" w:hAnsi="Arial" w:cs="Arial"/>
          <w:b/>
          <w:sz w:val="24"/>
          <w:szCs w:val="24"/>
        </w:rPr>
      </w:pPr>
    </w:p>
    <w:p w14:paraId="705E407C" w14:textId="6ADCBED8" w:rsidR="00B65426" w:rsidRDefault="00B65426" w:rsidP="00B65426">
      <w:pPr>
        <w:spacing w:line="360" w:lineRule="auto"/>
        <w:jc w:val="center"/>
        <w:rPr>
          <w:rFonts w:ascii="Arial" w:hAnsi="Arial" w:cs="Arial"/>
          <w:b/>
          <w:sz w:val="24"/>
          <w:szCs w:val="24"/>
        </w:rPr>
      </w:pPr>
    </w:p>
    <w:p w14:paraId="31925097" w14:textId="77777777" w:rsidR="00B65426" w:rsidRDefault="00B65426" w:rsidP="00B65426">
      <w:pPr>
        <w:spacing w:line="360" w:lineRule="auto"/>
        <w:jc w:val="center"/>
        <w:rPr>
          <w:rFonts w:ascii="Arial" w:hAnsi="Arial" w:cs="Arial"/>
          <w:b/>
          <w:sz w:val="24"/>
          <w:szCs w:val="24"/>
        </w:rPr>
      </w:pPr>
    </w:p>
    <w:p w14:paraId="25AA5C83" w14:textId="420C648E" w:rsidR="001D180F" w:rsidRPr="00B65426" w:rsidRDefault="001D180F" w:rsidP="00B65426">
      <w:pPr>
        <w:spacing w:line="360" w:lineRule="auto"/>
        <w:jc w:val="center"/>
        <w:rPr>
          <w:rFonts w:ascii="Arial" w:hAnsi="Arial" w:cs="Arial"/>
          <w:b/>
          <w:sz w:val="14"/>
          <w:szCs w:val="14"/>
        </w:rPr>
      </w:pPr>
    </w:p>
    <w:p w14:paraId="790DB004" w14:textId="095A29C8" w:rsidR="005B1FFD" w:rsidRDefault="005B1FFD" w:rsidP="00B65426">
      <w:pPr>
        <w:spacing w:line="360" w:lineRule="auto"/>
        <w:jc w:val="center"/>
        <w:rPr>
          <w:rFonts w:ascii="Arial" w:hAnsi="Arial" w:cs="Arial"/>
          <w:b/>
          <w:sz w:val="24"/>
          <w:szCs w:val="24"/>
        </w:rPr>
      </w:pPr>
      <w:r w:rsidRPr="002646C2">
        <w:rPr>
          <w:rFonts w:ascii="Arial" w:hAnsi="Arial" w:cs="Arial"/>
          <w:b/>
          <w:sz w:val="24"/>
          <w:szCs w:val="24"/>
        </w:rPr>
        <w:t>DIP. IVÓN SALAZAR MORALES</w:t>
      </w:r>
      <w:r w:rsidRPr="00A52AEB">
        <w:rPr>
          <w:rFonts w:ascii="Arial" w:hAnsi="Arial" w:cs="Arial"/>
          <w:b/>
          <w:sz w:val="24"/>
          <w:szCs w:val="24"/>
        </w:rPr>
        <w:t xml:space="preserve"> </w:t>
      </w:r>
    </w:p>
    <w:p w14:paraId="6301A643" w14:textId="5154328E" w:rsidR="00B65426" w:rsidRDefault="00B65426" w:rsidP="00B65426">
      <w:pPr>
        <w:spacing w:line="360" w:lineRule="auto"/>
        <w:jc w:val="center"/>
        <w:rPr>
          <w:rFonts w:ascii="Arial" w:hAnsi="Arial" w:cs="Arial"/>
          <w:b/>
          <w:sz w:val="24"/>
          <w:szCs w:val="24"/>
        </w:rPr>
      </w:pPr>
    </w:p>
    <w:p w14:paraId="26243FBD" w14:textId="57ADFA71" w:rsidR="00B65426" w:rsidRDefault="00B65426" w:rsidP="00B65426">
      <w:pPr>
        <w:spacing w:line="360" w:lineRule="auto"/>
        <w:jc w:val="center"/>
        <w:rPr>
          <w:rFonts w:ascii="Arial" w:hAnsi="Arial" w:cs="Arial"/>
          <w:b/>
          <w:sz w:val="24"/>
          <w:szCs w:val="24"/>
        </w:rPr>
      </w:pPr>
    </w:p>
    <w:p w14:paraId="486DB783" w14:textId="552A8EE4" w:rsidR="00B65426" w:rsidRDefault="00B65426" w:rsidP="00B65426">
      <w:pPr>
        <w:spacing w:line="360" w:lineRule="auto"/>
        <w:jc w:val="center"/>
        <w:rPr>
          <w:rFonts w:ascii="Arial" w:hAnsi="Arial" w:cs="Arial"/>
          <w:b/>
          <w:sz w:val="24"/>
          <w:szCs w:val="24"/>
        </w:rPr>
      </w:pPr>
    </w:p>
    <w:p w14:paraId="5CB89918" w14:textId="30D60683" w:rsidR="00B65426" w:rsidRDefault="00B65426" w:rsidP="00B65426">
      <w:pPr>
        <w:spacing w:line="360" w:lineRule="auto"/>
        <w:jc w:val="center"/>
        <w:rPr>
          <w:rFonts w:ascii="Arial" w:hAnsi="Arial" w:cs="Arial"/>
          <w:b/>
          <w:sz w:val="24"/>
          <w:szCs w:val="24"/>
        </w:rPr>
      </w:pPr>
    </w:p>
    <w:p w14:paraId="7A827EA8" w14:textId="77777777" w:rsidR="00B65426" w:rsidRDefault="00B65426" w:rsidP="00B65426">
      <w:pPr>
        <w:spacing w:line="360" w:lineRule="auto"/>
        <w:jc w:val="center"/>
        <w:rPr>
          <w:rFonts w:ascii="Arial" w:hAnsi="Arial" w:cs="Arial"/>
          <w:b/>
          <w:sz w:val="24"/>
          <w:szCs w:val="24"/>
        </w:rPr>
      </w:pPr>
    </w:p>
    <w:p w14:paraId="306B8020" w14:textId="77777777" w:rsidR="00B65426" w:rsidRDefault="00B65426" w:rsidP="00B65426">
      <w:pPr>
        <w:spacing w:line="360" w:lineRule="auto"/>
        <w:jc w:val="center"/>
        <w:rPr>
          <w:rFonts w:ascii="Arial" w:hAnsi="Arial" w:cs="Arial"/>
          <w:b/>
          <w:sz w:val="24"/>
          <w:szCs w:val="24"/>
        </w:rPr>
      </w:pPr>
    </w:p>
    <w:p w14:paraId="57DE03A4" w14:textId="4C9E1952" w:rsidR="008B497E" w:rsidRPr="00B65426" w:rsidRDefault="008B497E" w:rsidP="00B65426">
      <w:pPr>
        <w:jc w:val="both"/>
        <w:rPr>
          <w:rFonts w:ascii="Arial" w:hAnsi="Arial" w:cs="Arial"/>
          <w:b/>
          <w:sz w:val="24"/>
          <w:szCs w:val="24"/>
        </w:rPr>
      </w:pPr>
      <w:r w:rsidRPr="00B65426">
        <w:rPr>
          <w:rFonts w:ascii="Arial" w:hAnsi="Arial" w:cs="Arial"/>
          <w:sz w:val="16"/>
          <w:szCs w:val="16"/>
        </w:rPr>
        <w:t xml:space="preserve">La presente hoja de firmas corresponde a la </w:t>
      </w:r>
      <w:r w:rsidR="00E67DBD" w:rsidRPr="00B65426">
        <w:rPr>
          <w:rFonts w:ascii="Arial" w:hAnsi="Arial" w:cs="Arial"/>
          <w:sz w:val="16"/>
          <w:szCs w:val="16"/>
        </w:rPr>
        <w:t xml:space="preserve">Proposición con Carácter de Acuerdo, a efecto de exhortar </w:t>
      </w:r>
      <w:r w:rsidR="005B23C9" w:rsidRPr="005B23C9">
        <w:rPr>
          <w:rFonts w:ascii="Arial" w:hAnsi="Arial" w:cs="Arial"/>
          <w:sz w:val="16"/>
          <w:szCs w:val="16"/>
        </w:rPr>
        <w:t xml:space="preserve">a la Secretaría de Seguridad y Protección Ciudadana, por conducto del Órgano Desconcentrado denominado Guardia Nacional, a efecto de que intensifique las medidas que inhiban la corrupción que se da en los agentes que tienen el deber de velar por la seguridad de las carreteras federales en el Estado de Chihuahua, particularmente en el entronque Ojinaga-Manuel Benavides, así como en el cruce Aldama -Ojinaga- </w:t>
      </w:r>
      <w:proofErr w:type="spellStart"/>
      <w:r w:rsidR="005B23C9" w:rsidRPr="005B23C9">
        <w:rPr>
          <w:rFonts w:ascii="Arial" w:hAnsi="Arial" w:cs="Arial"/>
          <w:sz w:val="16"/>
          <w:szCs w:val="16"/>
        </w:rPr>
        <w:t>Coyame</w:t>
      </w:r>
      <w:proofErr w:type="spellEnd"/>
      <w:r w:rsidR="005B23C9" w:rsidRPr="005B23C9">
        <w:rPr>
          <w:rFonts w:ascii="Arial" w:hAnsi="Arial" w:cs="Arial"/>
          <w:sz w:val="16"/>
          <w:szCs w:val="16"/>
        </w:rPr>
        <w:t xml:space="preserve"> del Sotol, donde cometen abusos contra los conductores, a quienes exigen cuotas a cambio de dejarlos continuar con su camino</w:t>
      </w:r>
      <w:r w:rsidR="005B23C9">
        <w:rPr>
          <w:rFonts w:ascii="Arial" w:hAnsi="Arial" w:cs="Arial"/>
          <w:sz w:val="16"/>
          <w:szCs w:val="16"/>
        </w:rPr>
        <w:t>.</w:t>
      </w:r>
    </w:p>
    <w:sectPr w:rsidR="008B497E" w:rsidRPr="00B65426" w:rsidSect="001D180F">
      <w:headerReference w:type="default" r:id="rId8"/>
      <w:footerReference w:type="default" r:id="rId9"/>
      <w:pgSz w:w="12240" w:h="15840"/>
      <w:pgMar w:top="388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2574C" w14:textId="77777777" w:rsidR="00C465DA" w:rsidRDefault="00C465DA" w:rsidP="00535072">
      <w:r>
        <w:separator/>
      </w:r>
    </w:p>
  </w:endnote>
  <w:endnote w:type="continuationSeparator" w:id="0">
    <w:p w14:paraId="6F2073B0" w14:textId="77777777" w:rsidR="00C465DA" w:rsidRDefault="00C465DA" w:rsidP="00535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227999"/>
      <w:docPartObj>
        <w:docPartGallery w:val="Page Numbers (Bottom of Page)"/>
        <w:docPartUnique/>
      </w:docPartObj>
    </w:sdtPr>
    <w:sdtEndPr/>
    <w:sdtContent>
      <w:p w14:paraId="4CF051CF" w14:textId="40F6A8E8" w:rsidR="00381C23" w:rsidRDefault="00381C23">
        <w:pPr>
          <w:pStyle w:val="Piedepgina"/>
          <w:jc w:val="right"/>
        </w:pPr>
        <w:r>
          <w:fldChar w:fldCharType="begin"/>
        </w:r>
        <w:r>
          <w:instrText>PAGE   \* MERGEFORMAT</w:instrText>
        </w:r>
        <w:r>
          <w:fldChar w:fldCharType="separate"/>
        </w:r>
        <w:r w:rsidR="00777F2E" w:rsidRPr="00777F2E">
          <w:rPr>
            <w:noProof/>
            <w:lang w:val="es-ES"/>
          </w:rPr>
          <w:t>8</w:t>
        </w:r>
        <w:r>
          <w:fldChar w:fldCharType="end"/>
        </w:r>
      </w:p>
    </w:sdtContent>
  </w:sdt>
  <w:p w14:paraId="008880D5" w14:textId="77777777" w:rsidR="00381C23" w:rsidRDefault="00381C2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E55AF" w14:textId="77777777" w:rsidR="00C465DA" w:rsidRDefault="00C465DA" w:rsidP="00535072">
      <w:r>
        <w:separator/>
      </w:r>
    </w:p>
  </w:footnote>
  <w:footnote w:type="continuationSeparator" w:id="0">
    <w:p w14:paraId="59199335" w14:textId="77777777" w:rsidR="00C465DA" w:rsidRDefault="00C465DA" w:rsidP="005350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36D2E" w14:textId="77777777" w:rsidR="001D180F" w:rsidRPr="00493B5E" w:rsidRDefault="001D180F" w:rsidP="001D180F">
    <w:pPr>
      <w:pStyle w:val="Encabezado"/>
      <w:ind w:firstLine="992"/>
      <w:jc w:val="center"/>
      <w:rPr>
        <w:rFonts w:ascii="Century Gothic" w:hAnsi="Century Gothic"/>
        <w:b/>
        <w:i/>
      </w:rPr>
    </w:pPr>
    <w:r w:rsidRPr="00493B5E">
      <w:rPr>
        <w:rFonts w:ascii="Century Gothic" w:hAnsi="Century Gothic"/>
        <w:b/>
        <w:i/>
      </w:rPr>
      <w:t>“2023, Centenario de la Muerte del Gral. Francisco Villa”</w:t>
    </w:r>
  </w:p>
  <w:p w14:paraId="0D305E99" w14:textId="77777777" w:rsidR="001D180F" w:rsidRDefault="001D180F" w:rsidP="001D180F">
    <w:pPr>
      <w:pStyle w:val="Encabezado"/>
      <w:tabs>
        <w:tab w:val="clear" w:pos="4419"/>
        <w:tab w:val="clear" w:pos="8838"/>
        <w:tab w:val="left" w:pos="5985"/>
      </w:tabs>
      <w:jc w:val="center"/>
      <w:rPr>
        <w:rFonts w:ascii="Century Gothic" w:hAnsi="Century Gothic"/>
        <w:b/>
        <w:i/>
      </w:rPr>
    </w:pPr>
    <w:r>
      <w:rPr>
        <w:rFonts w:ascii="Century Gothic" w:hAnsi="Century Gothic"/>
        <w:b/>
        <w:i/>
      </w:rPr>
      <w:t xml:space="preserve">                           </w:t>
    </w:r>
    <w:r w:rsidRPr="00493B5E">
      <w:rPr>
        <w:rFonts w:ascii="Century Gothic" w:hAnsi="Century Gothic"/>
        <w:b/>
        <w:i/>
      </w:rPr>
      <w:t xml:space="preserve">“2023, Cien años del </w:t>
    </w:r>
    <w:proofErr w:type="spellStart"/>
    <w:r w:rsidRPr="00493B5E">
      <w:rPr>
        <w:rFonts w:ascii="Century Gothic" w:hAnsi="Century Gothic"/>
        <w:b/>
        <w:i/>
      </w:rPr>
      <w:t>Rotarismo</w:t>
    </w:r>
    <w:proofErr w:type="spellEnd"/>
    <w:r w:rsidRPr="00493B5E">
      <w:rPr>
        <w:rFonts w:ascii="Century Gothic" w:hAnsi="Century Gothic"/>
        <w:b/>
        <w:i/>
      </w:rPr>
      <w:t xml:space="preserve"> en Chihuahua”</w:t>
    </w:r>
  </w:p>
  <w:p w14:paraId="373498A6" w14:textId="77777777" w:rsidR="001D180F" w:rsidRDefault="001D180F" w:rsidP="00535072">
    <w:pPr>
      <w:pStyle w:val="Encabezado"/>
      <w:jc w:val="right"/>
      <w:rPr>
        <w:rFonts w:ascii="Edwardian Script ITC" w:hAnsi="Edwardian Script ITC"/>
        <w:b/>
        <w:sz w:val="44"/>
      </w:rPr>
    </w:pPr>
  </w:p>
  <w:p w14:paraId="4D7036EE" w14:textId="57C18C6A" w:rsidR="00535072" w:rsidRDefault="00535072" w:rsidP="00535072">
    <w:pPr>
      <w:pStyle w:val="Encabezado"/>
      <w:jc w:val="right"/>
      <w:rPr>
        <w:rFonts w:ascii="Edwardian Script ITC" w:hAnsi="Edwardian Script ITC"/>
        <w:b/>
        <w:sz w:val="44"/>
        <w:lang w:eastAsia="en-US"/>
      </w:rPr>
    </w:pPr>
    <w:r>
      <w:rPr>
        <w:rFonts w:ascii="Edwardian Script ITC" w:hAnsi="Edwardian Script ITC"/>
        <w:b/>
        <w:sz w:val="44"/>
      </w:rPr>
      <w:t>Diputada Ivón Salazar Morales</w:t>
    </w:r>
    <w:r>
      <w:rPr>
        <w:noProof/>
        <w:lang w:eastAsia="es-MX"/>
      </w:rPr>
      <w:t xml:space="preserve"> </w:t>
    </w:r>
  </w:p>
  <w:p w14:paraId="64F82B11" w14:textId="77777777" w:rsidR="00535072" w:rsidRDefault="0053507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B0164"/>
    <w:multiLevelType w:val="hybridMultilevel"/>
    <w:tmpl w:val="2628109A"/>
    <w:lvl w:ilvl="0" w:tplc="48B6E612">
      <w:start w:val="1"/>
      <w:numFmt w:val="upperRoman"/>
      <w:lvlText w:val="%1."/>
      <w:lvlJc w:val="left"/>
      <w:pPr>
        <w:ind w:left="1428" w:hanging="720"/>
      </w:pPr>
      <w:rPr>
        <w:b w:val="0"/>
        <w:sz w:val="22"/>
      </w:rPr>
    </w:lvl>
    <w:lvl w:ilvl="1" w:tplc="040A0019">
      <w:start w:val="1"/>
      <w:numFmt w:val="lowerLetter"/>
      <w:lvlText w:val="%2."/>
      <w:lvlJc w:val="left"/>
      <w:pPr>
        <w:ind w:left="1788" w:hanging="360"/>
      </w:pPr>
    </w:lvl>
    <w:lvl w:ilvl="2" w:tplc="040A001B">
      <w:start w:val="1"/>
      <w:numFmt w:val="lowerRoman"/>
      <w:lvlText w:val="%3."/>
      <w:lvlJc w:val="right"/>
      <w:pPr>
        <w:ind w:left="2508" w:hanging="180"/>
      </w:pPr>
    </w:lvl>
    <w:lvl w:ilvl="3" w:tplc="040A000F">
      <w:start w:val="1"/>
      <w:numFmt w:val="decimal"/>
      <w:lvlText w:val="%4."/>
      <w:lvlJc w:val="left"/>
      <w:pPr>
        <w:ind w:left="3228" w:hanging="360"/>
      </w:pPr>
    </w:lvl>
    <w:lvl w:ilvl="4" w:tplc="040A0019">
      <w:start w:val="1"/>
      <w:numFmt w:val="lowerLetter"/>
      <w:lvlText w:val="%5."/>
      <w:lvlJc w:val="left"/>
      <w:pPr>
        <w:ind w:left="3948" w:hanging="360"/>
      </w:pPr>
    </w:lvl>
    <w:lvl w:ilvl="5" w:tplc="040A001B">
      <w:start w:val="1"/>
      <w:numFmt w:val="lowerRoman"/>
      <w:lvlText w:val="%6."/>
      <w:lvlJc w:val="right"/>
      <w:pPr>
        <w:ind w:left="4668" w:hanging="180"/>
      </w:pPr>
    </w:lvl>
    <w:lvl w:ilvl="6" w:tplc="040A000F">
      <w:start w:val="1"/>
      <w:numFmt w:val="decimal"/>
      <w:lvlText w:val="%7."/>
      <w:lvlJc w:val="left"/>
      <w:pPr>
        <w:ind w:left="5388" w:hanging="360"/>
      </w:pPr>
    </w:lvl>
    <w:lvl w:ilvl="7" w:tplc="040A0019">
      <w:start w:val="1"/>
      <w:numFmt w:val="lowerLetter"/>
      <w:lvlText w:val="%8."/>
      <w:lvlJc w:val="left"/>
      <w:pPr>
        <w:ind w:left="6108" w:hanging="360"/>
      </w:pPr>
    </w:lvl>
    <w:lvl w:ilvl="8" w:tplc="040A001B">
      <w:start w:val="1"/>
      <w:numFmt w:val="lowerRoman"/>
      <w:lvlText w:val="%9."/>
      <w:lvlJc w:val="right"/>
      <w:pPr>
        <w:ind w:left="6828" w:hanging="180"/>
      </w:pPr>
    </w:lvl>
  </w:abstractNum>
  <w:abstractNum w:abstractNumId="1" w15:restartNumberingAfterBreak="0">
    <w:nsid w:val="21560C80"/>
    <w:multiLevelType w:val="multilevel"/>
    <w:tmpl w:val="D1A6539A"/>
    <w:lvl w:ilvl="0">
      <w:start w:val="1"/>
      <w:numFmt w:val="upperLetter"/>
      <w:lvlText w:val="%1."/>
      <w:lvlJc w:val="left"/>
      <w:pPr>
        <w:ind w:left="1707" w:hanging="360"/>
      </w:pPr>
      <w:rPr>
        <w:b w:val="0"/>
        <w:strike w:val="0"/>
        <w:dstrike w:val="0"/>
        <w:u w:val="none"/>
        <w:effect w:val="none"/>
      </w:rPr>
    </w:lvl>
    <w:lvl w:ilvl="1">
      <w:start w:val="1"/>
      <w:numFmt w:val="lowerLetter"/>
      <w:lvlText w:val="%2."/>
      <w:lvlJc w:val="left"/>
      <w:pPr>
        <w:ind w:left="2427" w:hanging="360"/>
      </w:pPr>
      <w:rPr>
        <w:strike w:val="0"/>
        <w:dstrike w:val="0"/>
        <w:u w:val="none"/>
        <w:effect w:val="none"/>
      </w:rPr>
    </w:lvl>
    <w:lvl w:ilvl="2">
      <w:start w:val="1"/>
      <w:numFmt w:val="lowerRoman"/>
      <w:lvlText w:val="%3."/>
      <w:lvlJc w:val="right"/>
      <w:pPr>
        <w:ind w:left="3147" w:hanging="360"/>
      </w:pPr>
      <w:rPr>
        <w:strike w:val="0"/>
        <w:dstrike w:val="0"/>
        <w:u w:val="none"/>
        <w:effect w:val="none"/>
      </w:rPr>
    </w:lvl>
    <w:lvl w:ilvl="3">
      <w:start w:val="1"/>
      <w:numFmt w:val="decimal"/>
      <w:lvlText w:val="%4."/>
      <w:lvlJc w:val="left"/>
      <w:pPr>
        <w:ind w:left="3867" w:hanging="360"/>
      </w:pPr>
      <w:rPr>
        <w:strike w:val="0"/>
        <w:dstrike w:val="0"/>
        <w:u w:val="none"/>
        <w:effect w:val="none"/>
      </w:rPr>
    </w:lvl>
    <w:lvl w:ilvl="4">
      <w:start w:val="1"/>
      <w:numFmt w:val="lowerLetter"/>
      <w:lvlText w:val="%5."/>
      <w:lvlJc w:val="left"/>
      <w:pPr>
        <w:ind w:left="4587" w:hanging="360"/>
      </w:pPr>
      <w:rPr>
        <w:strike w:val="0"/>
        <w:dstrike w:val="0"/>
        <w:u w:val="none"/>
        <w:effect w:val="none"/>
      </w:rPr>
    </w:lvl>
    <w:lvl w:ilvl="5">
      <w:start w:val="1"/>
      <w:numFmt w:val="lowerRoman"/>
      <w:lvlText w:val="%6."/>
      <w:lvlJc w:val="right"/>
      <w:pPr>
        <w:ind w:left="5307" w:hanging="360"/>
      </w:pPr>
      <w:rPr>
        <w:strike w:val="0"/>
        <w:dstrike w:val="0"/>
        <w:u w:val="none"/>
        <w:effect w:val="none"/>
      </w:rPr>
    </w:lvl>
    <w:lvl w:ilvl="6">
      <w:start w:val="1"/>
      <w:numFmt w:val="decimal"/>
      <w:lvlText w:val="%7."/>
      <w:lvlJc w:val="left"/>
      <w:pPr>
        <w:ind w:left="6027" w:hanging="360"/>
      </w:pPr>
      <w:rPr>
        <w:strike w:val="0"/>
        <w:dstrike w:val="0"/>
        <w:u w:val="none"/>
        <w:effect w:val="none"/>
      </w:rPr>
    </w:lvl>
    <w:lvl w:ilvl="7">
      <w:start w:val="1"/>
      <w:numFmt w:val="lowerLetter"/>
      <w:lvlText w:val="%8."/>
      <w:lvlJc w:val="left"/>
      <w:pPr>
        <w:ind w:left="6747" w:hanging="360"/>
      </w:pPr>
      <w:rPr>
        <w:strike w:val="0"/>
        <w:dstrike w:val="0"/>
        <w:u w:val="none"/>
        <w:effect w:val="none"/>
      </w:rPr>
    </w:lvl>
    <w:lvl w:ilvl="8">
      <w:start w:val="1"/>
      <w:numFmt w:val="lowerRoman"/>
      <w:lvlText w:val="%9."/>
      <w:lvlJc w:val="right"/>
      <w:pPr>
        <w:ind w:left="7467" w:hanging="360"/>
      </w:pPr>
      <w:rPr>
        <w:strike w:val="0"/>
        <w:dstrike w:val="0"/>
        <w:u w:val="none"/>
        <w:effect w:val="none"/>
      </w:rPr>
    </w:lvl>
  </w:abstractNum>
  <w:abstractNum w:abstractNumId="2" w15:restartNumberingAfterBreak="0">
    <w:nsid w:val="24A918D0"/>
    <w:multiLevelType w:val="hybridMultilevel"/>
    <w:tmpl w:val="4C7453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03B0ABC"/>
    <w:multiLevelType w:val="hybridMultilevel"/>
    <w:tmpl w:val="1A84794A"/>
    <w:lvl w:ilvl="0" w:tplc="36DE563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468"/>
    <w:rsid w:val="00027420"/>
    <w:rsid w:val="00040C3A"/>
    <w:rsid w:val="00084763"/>
    <w:rsid w:val="00086DB9"/>
    <w:rsid w:val="000946AE"/>
    <w:rsid w:val="000B6EFE"/>
    <w:rsid w:val="001168BD"/>
    <w:rsid w:val="00182732"/>
    <w:rsid w:val="0018669F"/>
    <w:rsid w:val="00195C4B"/>
    <w:rsid w:val="001A506C"/>
    <w:rsid w:val="001D180F"/>
    <w:rsid w:val="001E18A8"/>
    <w:rsid w:val="00217688"/>
    <w:rsid w:val="00225265"/>
    <w:rsid w:val="002646C2"/>
    <w:rsid w:val="00266655"/>
    <w:rsid w:val="00291B60"/>
    <w:rsid w:val="002C0D88"/>
    <w:rsid w:val="00303AE4"/>
    <w:rsid w:val="00306491"/>
    <w:rsid w:val="00322BDA"/>
    <w:rsid w:val="0035056C"/>
    <w:rsid w:val="00353E38"/>
    <w:rsid w:val="00381C23"/>
    <w:rsid w:val="003A3B06"/>
    <w:rsid w:val="003A5ADC"/>
    <w:rsid w:val="003B10F4"/>
    <w:rsid w:val="003C2FED"/>
    <w:rsid w:val="0044143D"/>
    <w:rsid w:val="00446539"/>
    <w:rsid w:val="004A0209"/>
    <w:rsid w:val="005217C9"/>
    <w:rsid w:val="00535072"/>
    <w:rsid w:val="005454F0"/>
    <w:rsid w:val="00553A3F"/>
    <w:rsid w:val="00562943"/>
    <w:rsid w:val="005860C9"/>
    <w:rsid w:val="005938A5"/>
    <w:rsid w:val="005A20D1"/>
    <w:rsid w:val="005B1FFD"/>
    <w:rsid w:val="005B23C9"/>
    <w:rsid w:val="005C3658"/>
    <w:rsid w:val="005C6943"/>
    <w:rsid w:val="00614AB4"/>
    <w:rsid w:val="00623161"/>
    <w:rsid w:val="00640336"/>
    <w:rsid w:val="006570E5"/>
    <w:rsid w:val="0069618B"/>
    <w:rsid w:val="007200E3"/>
    <w:rsid w:val="00732FE4"/>
    <w:rsid w:val="0073791B"/>
    <w:rsid w:val="00777F2E"/>
    <w:rsid w:val="007906CB"/>
    <w:rsid w:val="007A2889"/>
    <w:rsid w:val="007C0F73"/>
    <w:rsid w:val="00842E7B"/>
    <w:rsid w:val="00865089"/>
    <w:rsid w:val="008B2AE6"/>
    <w:rsid w:val="008B497E"/>
    <w:rsid w:val="008E295D"/>
    <w:rsid w:val="008E7204"/>
    <w:rsid w:val="009110A7"/>
    <w:rsid w:val="0091231C"/>
    <w:rsid w:val="00931227"/>
    <w:rsid w:val="00936E97"/>
    <w:rsid w:val="00962412"/>
    <w:rsid w:val="0098182F"/>
    <w:rsid w:val="00993DB4"/>
    <w:rsid w:val="00996C95"/>
    <w:rsid w:val="00A30415"/>
    <w:rsid w:val="00A346DF"/>
    <w:rsid w:val="00A37326"/>
    <w:rsid w:val="00A52AEB"/>
    <w:rsid w:val="00A66693"/>
    <w:rsid w:val="00A666F8"/>
    <w:rsid w:val="00A84E90"/>
    <w:rsid w:val="00AE75EF"/>
    <w:rsid w:val="00B125D2"/>
    <w:rsid w:val="00B55E9B"/>
    <w:rsid w:val="00B57400"/>
    <w:rsid w:val="00B65426"/>
    <w:rsid w:val="00B90A3B"/>
    <w:rsid w:val="00BA3118"/>
    <w:rsid w:val="00BA5EF5"/>
    <w:rsid w:val="00BB05BC"/>
    <w:rsid w:val="00BC20FD"/>
    <w:rsid w:val="00C465DA"/>
    <w:rsid w:val="00C818B9"/>
    <w:rsid w:val="00C95468"/>
    <w:rsid w:val="00CB13A7"/>
    <w:rsid w:val="00CB36AD"/>
    <w:rsid w:val="00CB7BB4"/>
    <w:rsid w:val="00CD4F68"/>
    <w:rsid w:val="00D05DDB"/>
    <w:rsid w:val="00D13CBF"/>
    <w:rsid w:val="00D400B5"/>
    <w:rsid w:val="00D84CFF"/>
    <w:rsid w:val="00D935C7"/>
    <w:rsid w:val="00DB4C95"/>
    <w:rsid w:val="00DD7E1F"/>
    <w:rsid w:val="00E115A2"/>
    <w:rsid w:val="00E4114A"/>
    <w:rsid w:val="00E564BA"/>
    <w:rsid w:val="00E56D5E"/>
    <w:rsid w:val="00E67DBD"/>
    <w:rsid w:val="00E86D77"/>
    <w:rsid w:val="00EE41F7"/>
    <w:rsid w:val="00EE584E"/>
    <w:rsid w:val="00EE7DD2"/>
    <w:rsid w:val="00EF2EFD"/>
    <w:rsid w:val="00F02D7D"/>
    <w:rsid w:val="00F31101"/>
    <w:rsid w:val="00FB435D"/>
    <w:rsid w:val="00FB4B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D435533"/>
  <w15:docId w15:val="{BA32C80D-9AB5-4B9D-AD10-AEC25532D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468"/>
    <w:pPr>
      <w:overflowPunct w:val="0"/>
      <w:autoSpaceDE w:val="0"/>
      <w:autoSpaceDN w:val="0"/>
      <w:adjustRightInd w:val="0"/>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35072"/>
    <w:pPr>
      <w:tabs>
        <w:tab w:val="center" w:pos="4419"/>
        <w:tab w:val="right" w:pos="8838"/>
      </w:tabs>
    </w:pPr>
  </w:style>
  <w:style w:type="character" w:customStyle="1" w:styleId="EncabezadoCar">
    <w:name w:val="Encabezado Car"/>
    <w:basedOn w:val="Fuentedeprrafopredeter"/>
    <w:link w:val="Encabezado"/>
    <w:uiPriority w:val="99"/>
    <w:rsid w:val="00535072"/>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535072"/>
    <w:pPr>
      <w:tabs>
        <w:tab w:val="center" w:pos="4419"/>
        <w:tab w:val="right" w:pos="8838"/>
      </w:tabs>
    </w:pPr>
  </w:style>
  <w:style w:type="character" w:customStyle="1" w:styleId="PiedepginaCar">
    <w:name w:val="Pie de página Car"/>
    <w:basedOn w:val="Fuentedeprrafopredeter"/>
    <w:link w:val="Piedepgina"/>
    <w:uiPriority w:val="99"/>
    <w:rsid w:val="00535072"/>
    <w:rPr>
      <w:rFonts w:ascii="Times New Roman" w:eastAsia="Times New Roman" w:hAnsi="Times New Roman" w:cs="Times New Roman"/>
      <w:sz w:val="20"/>
      <w:szCs w:val="20"/>
      <w:lang w:eastAsia="es-ES"/>
    </w:rPr>
  </w:style>
  <w:style w:type="paragraph" w:styleId="Textosinformato">
    <w:name w:val="Plain Text"/>
    <w:basedOn w:val="Normal"/>
    <w:link w:val="TextosinformatoCar"/>
    <w:rsid w:val="00086DB9"/>
    <w:pPr>
      <w:overflowPunct/>
      <w:autoSpaceDE/>
      <w:autoSpaceDN/>
      <w:adjustRightInd/>
    </w:pPr>
    <w:rPr>
      <w:rFonts w:ascii="Courier New" w:hAnsi="Courier New"/>
      <w:lang w:val="x-none"/>
    </w:rPr>
  </w:style>
  <w:style w:type="character" w:customStyle="1" w:styleId="TextosinformatoCar">
    <w:name w:val="Texto sin formato Car"/>
    <w:basedOn w:val="Fuentedeprrafopredeter"/>
    <w:link w:val="Textosinformato"/>
    <w:rsid w:val="00086DB9"/>
    <w:rPr>
      <w:rFonts w:ascii="Courier New" w:eastAsia="Times New Roman" w:hAnsi="Courier New" w:cs="Times New Roman"/>
      <w:sz w:val="20"/>
      <w:szCs w:val="20"/>
      <w:lang w:val="x-none" w:eastAsia="es-ES"/>
    </w:rPr>
  </w:style>
  <w:style w:type="paragraph" w:customStyle="1" w:styleId="Texto">
    <w:name w:val="Texto"/>
    <w:basedOn w:val="Normal"/>
    <w:rsid w:val="00086DB9"/>
    <w:pPr>
      <w:overflowPunct/>
      <w:autoSpaceDE/>
      <w:autoSpaceDN/>
      <w:adjustRightInd/>
      <w:spacing w:after="101" w:line="216" w:lineRule="exact"/>
      <w:ind w:firstLine="288"/>
      <w:jc w:val="both"/>
    </w:pPr>
    <w:rPr>
      <w:rFonts w:ascii="Arial" w:hAnsi="Arial" w:cs="Arial"/>
      <w:sz w:val="18"/>
      <w:szCs w:val="18"/>
    </w:rPr>
  </w:style>
  <w:style w:type="paragraph" w:customStyle="1" w:styleId="ANOTACION">
    <w:name w:val="ANOTACION"/>
    <w:basedOn w:val="Normal"/>
    <w:link w:val="ANOTACIONCar"/>
    <w:rsid w:val="00086DB9"/>
    <w:pPr>
      <w:overflowPunct/>
      <w:autoSpaceDE/>
      <w:autoSpaceDN/>
      <w:adjustRightInd/>
      <w:spacing w:after="101" w:line="216" w:lineRule="atLeast"/>
      <w:jc w:val="center"/>
    </w:pPr>
    <w:rPr>
      <w:rFonts w:ascii="Arial" w:hAnsi="Arial"/>
      <w:b/>
      <w:sz w:val="18"/>
      <w:lang w:val="es-ES_tradnl"/>
    </w:rPr>
  </w:style>
  <w:style w:type="character" w:customStyle="1" w:styleId="ANOTACIONCar">
    <w:name w:val="ANOTACION Car"/>
    <w:link w:val="ANOTACION"/>
    <w:locked/>
    <w:rsid w:val="00086DB9"/>
    <w:rPr>
      <w:rFonts w:ascii="Arial" w:eastAsia="Times New Roman" w:hAnsi="Arial" w:cs="Times New Roman"/>
      <w:b/>
      <w:sz w:val="18"/>
      <w:szCs w:val="20"/>
      <w:lang w:val="es-ES_tradnl" w:eastAsia="es-ES"/>
    </w:rPr>
  </w:style>
  <w:style w:type="paragraph" w:styleId="Prrafodelista">
    <w:name w:val="List Paragraph"/>
    <w:basedOn w:val="Normal"/>
    <w:uiPriority w:val="34"/>
    <w:qFormat/>
    <w:rsid w:val="00353E38"/>
    <w:pPr>
      <w:ind w:left="720"/>
      <w:contextualSpacing/>
    </w:pPr>
  </w:style>
  <w:style w:type="paragraph" w:styleId="Textonotapie">
    <w:name w:val="footnote text"/>
    <w:basedOn w:val="Normal"/>
    <w:link w:val="TextonotapieCar"/>
    <w:uiPriority w:val="99"/>
    <w:semiHidden/>
    <w:unhideWhenUsed/>
    <w:rsid w:val="00732FE4"/>
  </w:style>
  <w:style w:type="character" w:customStyle="1" w:styleId="TextonotapieCar">
    <w:name w:val="Texto nota pie Car"/>
    <w:basedOn w:val="Fuentedeprrafopredeter"/>
    <w:link w:val="Textonotapie"/>
    <w:uiPriority w:val="99"/>
    <w:semiHidden/>
    <w:rsid w:val="00732FE4"/>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732F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700692">
      <w:bodyDiv w:val="1"/>
      <w:marLeft w:val="0"/>
      <w:marRight w:val="0"/>
      <w:marTop w:val="0"/>
      <w:marBottom w:val="0"/>
      <w:divBdr>
        <w:top w:val="none" w:sz="0" w:space="0" w:color="auto"/>
        <w:left w:val="none" w:sz="0" w:space="0" w:color="auto"/>
        <w:bottom w:val="none" w:sz="0" w:space="0" w:color="auto"/>
        <w:right w:val="none" w:sz="0" w:space="0" w:color="auto"/>
      </w:divBdr>
    </w:div>
    <w:div w:id="326249090">
      <w:bodyDiv w:val="1"/>
      <w:marLeft w:val="0"/>
      <w:marRight w:val="0"/>
      <w:marTop w:val="0"/>
      <w:marBottom w:val="0"/>
      <w:divBdr>
        <w:top w:val="none" w:sz="0" w:space="0" w:color="auto"/>
        <w:left w:val="none" w:sz="0" w:space="0" w:color="auto"/>
        <w:bottom w:val="none" w:sz="0" w:space="0" w:color="auto"/>
        <w:right w:val="none" w:sz="0" w:space="0" w:color="auto"/>
      </w:divBdr>
    </w:div>
    <w:div w:id="1122378191">
      <w:bodyDiv w:val="1"/>
      <w:marLeft w:val="0"/>
      <w:marRight w:val="0"/>
      <w:marTop w:val="0"/>
      <w:marBottom w:val="0"/>
      <w:divBdr>
        <w:top w:val="none" w:sz="0" w:space="0" w:color="auto"/>
        <w:left w:val="none" w:sz="0" w:space="0" w:color="auto"/>
        <w:bottom w:val="none" w:sz="0" w:space="0" w:color="auto"/>
        <w:right w:val="none" w:sz="0" w:space="0" w:color="auto"/>
      </w:divBdr>
    </w:div>
    <w:div w:id="1128859171">
      <w:bodyDiv w:val="1"/>
      <w:marLeft w:val="0"/>
      <w:marRight w:val="0"/>
      <w:marTop w:val="0"/>
      <w:marBottom w:val="0"/>
      <w:divBdr>
        <w:top w:val="none" w:sz="0" w:space="0" w:color="auto"/>
        <w:left w:val="none" w:sz="0" w:space="0" w:color="auto"/>
        <w:bottom w:val="none" w:sz="0" w:space="0" w:color="auto"/>
        <w:right w:val="none" w:sz="0" w:space="0" w:color="auto"/>
      </w:divBdr>
    </w:div>
    <w:div w:id="1277445604">
      <w:bodyDiv w:val="1"/>
      <w:marLeft w:val="0"/>
      <w:marRight w:val="0"/>
      <w:marTop w:val="0"/>
      <w:marBottom w:val="0"/>
      <w:divBdr>
        <w:top w:val="none" w:sz="0" w:space="0" w:color="auto"/>
        <w:left w:val="none" w:sz="0" w:space="0" w:color="auto"/>
        <w:bottom w:val="none" w:sz="0" w:space="0" w:color="auto"/>
        <w:right w:val="none" w:sz="0" w:space="0" w:color="auto"/>
      </w:divBdr>
    </w:div>
    <w:div w:id="1328051670">
      <w:bodyDiv w:val="1"/>
      <w:marLeft w:val="0"/>
      <w:marRight w:val="0"/>
      <w:marTop w:val="0"/>
      <w:marBottom w:val="0"/>
      <w:divBdr>
        <w:top w:val="none" w:sz="0" w:space="0" w:color="auto"/>
        <w:left w:val="none" w:sz="0" w:space="0" w:color="auto"/>
        <w:bottom w:val="none" w:sz="0" w:space="0" w:color="auto"/>
        <w:right w:val="none" w:sz="0" w:space="0" w:color="auto"/>
      </w:divBdr>
    </w:div>
    <w:div w:id="1795781852">
      <w:bodyDiv w:val="1"/>
      <w:marLeft w:val="0"/>
      <w:marRight w:val="0"/>
      <w:marTop w:val="0"/>
      <w:marBottom w:val="0"/>
      <w:divBdr>
        <w:top w:val="none" w:sz="0" w:space="0" w:color="auto"/>
        <w:left w:val="none" w:sz="0" w:space="0" w:color="auto"/>
        <w:bottom w:val="none" w:sz="0" w:space="0" w:color="auto"/>
        <w:right w:val="none" w:sz="0" w:space="0" w:color="auto"/>
      </w:divBdr>
    </w:div>
    <w:div w:id="190382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FBBE8-2DF7-46A0-880D-7E938AA76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1093</Words>
  <Characters>6012</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Isamar Valadez Enriquez</dc:creator>
  <cp:lastModifiedBy>Brenda Sarahi Gonzalez Dominguez</cp:lastModifiedBy>
  <cp:revision>2</cp:revision>
  <cp:lastPrinted>2023-08-30T19:43:00Z</cp:lastPrinted>
  <dcterms:created xsi:type="dcterms:W3CDTF">2023-11-07T21:29:00Z</dcterms:created>
  <dcterms:modified xsi:type="dcterms:W3CDTF">2023-11-07T21:29:00Z</dcterms:modified>
</cp:coreProperties>
</file>