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16CA72" w14:textId="77777777" w:rsidR="007E00CB" w:rsidRPr="007E00CB" w:rsidRDefault="007E00CB" w:rsidP="00217E60">
      <w:pPr>
        <w:spacing w:line="360" w:lineRule="auto"/>
        <w:rPr>
          <w:rFonts w:ascii="Arial" w:eastAsia="Calibri" w:hAnsi="Arial" w:cs="Arial"/>
          <w:b/>
          <w:bCs/>
          <w:kern w:val="0"/>
          <w14:ligatures w14:val="none"/>
        </w:rPr>
      </w:pPr>
      <w:r w:rsidRPr="007E00CB">
        <w:rPr>
          <w:rFonts w:ascii="Arial" w:eastAsia="Calibri" w:hAnsi="Arial" w:cs="Arial"/>
          <w:b/>
          <w:bCs/>
          <w:kern w:val="0"/>
          <w14:ligatures w14:val="none"/>
        </w:rPr>
        <w:t>H. CONGRESO DEL ESTADO DE CHIHUAHUA</w:t>
      </w:r>
    </w:p>
    <w:p w14:paraId="4C616D80" w14:textId="77777777" w:rsidR="007E00CB" w:rsidRPr="007E00CB" w:rsidRDefault="007E00CB" w:rsidP="00217E60">
      <w:pPr>
        <w:spacing w:line="360" w:lineRule="auto"/>
        <w:rPr>
          <w:rFonts w:ascii="Arial" w:eastAsia="Calibri" w:hAnsi="Arial" w:cs="Arial"/>
          <w:b/>
          <w:bCs/>
          <w:kern w:val="0"/>
          <w14:ligatures w14:val="none"/>
        </w:rPr>
      </w:pPr>
      <w:r w:rsidRPr="007E00CB">
        <w:rPr>
          <w:rFonts w:ascii="Arial" w:eastAsia="Calibri" w:hAnsi="Arial" w:cs="Arial"/>
          <w:b/>
          <w:bCs/>
          <w:kern w:val="0"/>
          <w14:ligatures w14:val="none"/>
        </w:rPr>
        <w:t>P R E S E N T E.</w:t>
      </w:r>
    </w:p>
    <w:p w14:paraId="50B2AB87" w14:textId="77777777" w:rsidR="007E00CB" w:rsidRPr="007E00CB" w:rsidRDefault="007E00CB" w:rsidP="00217E60">
      <w:pPr>
        <w:spacing w:line="360" w:lineRule="auto"/>
        <w:rPr>
          <w:rFonts w:ascii="Arial" w:eastAsia="Calibri" w:hAnsi="Arial" w:cs="Arial"/>
          <w:b/>
          <w:bCs/>
          <w:kern w:val="0"/>
          <w14:ligatures w14:val="none"/>
        </w:rPr>
      </w:pPr>
    </w:p>
    <w:p w14:paraId="716B46B0" w14:textId="77777777" w:rsidR="007E00CB" w:rsidRPr="007E00CB" w:rsidRDefault="00F51E0D" w:rsidP="00217E60">
      <w:pPr>
        <w:spacing w:after="160" w:line="360" w:lineRule="auto"/>
        <w:jc w:val="both"/>
        <w:rPr>
          <w:rFonts w:ascii="Arial" w:eastAsia="Calibri" w:hAnsi="Arial" w:cs="Arial"/>
          <w:kern w:val="0"/>
          <w:shd w:val="clear" w:color="auto" w:fill="FFFFFF"/>
          <w14:ligatures w14:val="none"/>
        </w:rPr>
      </w:pPr>
      <w:r w:rsidRPr="00F51E0D">
        <w:rPr>
          <w:rFonts w:ascii="Arial" w:eastAsia="Calibri" w:hAnsi="Arial" w:cs="Arial"/>
          <w:kern w:val="0"/>
          <w14:ligatures w14:val="none"/>
        </w:rPr>
        <w:t xml:space="preserve">Quien suscribe, Luis Alberto Aguilar Lozoya, en mi carácter de Diputado por el Distrito XX local, integrante </w:t>
      </w:r>
      <w:r w:rsidR="00803662">
        <w:rPr>
          <w:rFonts w:ascii="Arial" w:eastAsia="Calibri" w:hAnsi="Arial" w:cs="Arial"/>
          <w:kern w:val="0"/>
          <w14:ligatures w14:val="none"/>
        </w:rPr>
        <w:t xml:space="preserve">y en representacion </w:t>
      </w:r>
      <w:r w:rsidRPr="00F51E0D">
        <w:rPr>
          <w:rFonts w:ascii="Arial" w:eastAsia="Calibri" w:hAnsi="Arial" w:cs="Arial"/>
          <w:kern w:val="0"/>
          <w14:ligatures w14:val="none"/>
        </w:rPr>
        <w:t xml:space="preserve">del Grupo Parlamentario del Partido Acción Nacional, y con fundamento en lo dispuesto en los artículos 167, fracción I, y 169, ambos de la Ley Orgánica del Poder Legislativo del Estado de Chihuahua; artículo 2, fracción IX, del Reglamento Interior y de Prácticas Parlamentarias del Poder Legislativo, acudo ante esta representación popular, para presentar </w:t>
      </w:r>
      <w:r w:rsidRPr="00F51E0D">
        <w:rPr>
          <w:rFonts w:ascii="Arial" w:eastAsia="Calibri" w:hAnsi="Arial" w:cs="Arial"/>
          <w:b/>
          <w:bCs/>
          <w:kern w:val="0"/>
          <w14:ligatures w14:val="none"/>
        </w:rPr>
        <w:t>Iniciativa con carácter de Punto de Acuerdo</w:t>
      </w:r>
      <w:r w:rsidR="007E00CB" w:rsidRPr="00F51E0D">
        <w:rPr>
          <w:rFonts w:ascii="Arial" w:eastAsia="Calibri" w:hAnsi="Arial" w:cs="Arial"/>
          <w:b/>
          <w:bCs/>
          <w:kern w:val="0"/>
          <w:shd w:val="clear" w:color="auto" w:fill="FFFFFF"/>
          <w14:ligatures w14:val="none"/>
        </w:rPr>
        <w:t xml:space="preserve"> a fin de exhortar </w:t>
      </w:r>
      <w:r w:rsidR="00440571">
        <w:rPr>
          <w:rFonts w:ascii="Arial" w:eastAsia="Calibri" w:hAnsi="Arial" w:cs="Arial"/>
          <w:b/>
          <w:bCs/>
          <w:kern w:val="0"/>
          <w:shd w:val="clear" w:color="auto" w:fill="FFFFFF"/>
          <w14:ligatures w14:val="none"/>
        </w:rPr>
        <w:t>respetuosamente a la Cámara de Diputados</w:t>
      </w:r>
      <w:r w:rsidR="007E00CB" w:rsidRPr="001337CB">
        <w:rPr>
          <w:rFonts w:ascii="Arial" w:eastAsia="Calibri" w:hAnsi="Arial" w:cs="Arial"/>
          <w:b/>
          <w:kern w:val="0"/>
          <w:shd w:val="clear" w:color="auto" w:fill="FFFFFF"/>
          <w14:ligatures w14:val="none"/>
        </w:rPr>
        <w:t>,</w:t>
      </w:r>
      <w:r w:rsidR="00440571">
        <w:rPr>
          <w:rFonts w:ascii="Arial" w:eastAsia="Calibri" w:hAnsi="Arial" w:cs="Arial"/>
          <w:b/>
          <w:kern w:val="0"/>
          <w:shd w:val="clear" w:color="auto" w:fill="FFFFFF"/>
          <w14:ligatures w14:val="none"/>
        </w:rPr>
        <w:t xml:space="preserve"> </w:t>
      </w:r>
      <w:r w:rsidR="00440571">
        <w:rPr>
          <w:rFonts w:ascii="Arial" w:eastAsia="Calibri" w:hAnsi="Arial" w:cs="Arial"/>
          <w:b/>
          <w:bCs/>
          <w:kern w:val="0"/>
          <w:shd w:val="clear" w:color="auto" w:fill="FFFFFF"/>
          <w14:ligatures w14:val="none"/>
        </w:rPr>
        <w:t>con la finalidad</w:t>
      </w:r>
      <w:r w:rsidR="00440571" w:rsidRPr="00440571">
        <w:rPr>
          <w:rFonts w:ascii="Arial" w:eastAsia="Calibri" w:hAnsi="Arial" w:cs="Arial"/>
          <w:b/>
          <w:bCs/>
          <w:kern w:val="0"/>
          <w:shd w:val="clear" w:color="auto" w:fill="FFFFFF"/>
          <w14:ligatures w14:val="none"/>
        </w:rPr>
        <w:t xml:space="preserve"> de que se asigne presupuesto suficiente para impulsar la infraestructura, cobertura y atención médica en materia de salud mental en el estado de Chihuahua, esto para el ejercicio fiscal 2024</w:t>
      </w:r>
      <w:r w:rsidR="00440571" w:rsidRPr="00440571">
        <w:rPr>
          <w:rFonts w:ascii="Arial" w:eastAsia="Calibri" w:hAnsi="Arial" w:cs="Arial"/>
          <w:kern w:val="0"/>
          <w:shd w:val="clear" w:color="auto" w:fill="FFFFFF"/>
          <w14:ligatures w14:val="none"/>
        </w:rPr>
        <w:t>,</w:t>
      </w:r>
      <w:r w:rsidR="007E00CB" w:rsidRPr="007E00CB">
        <w:rPr>
          <w:rFonts w:ascii="Arial" w:eastAsia="Calibri" w:hAnsi="Arial" w:cs="Arial"/>
          <w:kern w:val="0"/>
          <w:shd w:val="clear" w:color="auto" w:fill="FFFFFF"/>
          <w14:ligatures w14:val="none"/>
        </w:rPr>
        <w:t xml:space="preserve"> lo anterior bajo la siguiente:</w:t>
      </w:r>
    </w:p>
    <w:p w14:paraId="3B83B650" w14:textId="77777777" w:rsidR="007E00CB" w:rsidRPr="007E00CB" w:rsidRDefault="007E00CB" w:rsidP="00217E60">
      <w:pPr>
        <w:spacing w:after="160" w:line="360" w:lineRule="auto"/>
        <w:jc w:val="both"/>
        <w:rPr>
          <w:rFonts w:ascii="Arial" w:eastAsia="Calibri" w:hAnsi="Arial" w:cs="Arial"/>
          <w:kern w:val="0"/>
          <w:shd w:val="clear" w:color="auto" w:fill="FFFFFF"/>
          <w14:ligatures w14:val="none"/>
        </w:rPr>
      </w:pPr>
    </w:p>
    <w:p w14:paraId="46F5F5F3" w14:textId="77777777" w:rsidR="007E00CB" w:rsidRPr="007E00CB" w:rsidRDefault="007E00CB" w:rsidP="00217E60">
      <w:pPr>
        <w:spacing w:after="160" w:line="360" w:lineRule="auto"/>
        <w:jc w:val="center"/>
        <w:rPr>
          <w:rFonts w:ascii="Arial" w:eastAsia="Calibri" w:hAnsi="Arial" w:cs="Arial"/>
          <w:b/>
          <w:kern w:val="0"/>
          <w:shd w:val="clear" w:color="auto" w:fill="FFFFFF"/>
          <w14:ligatures w14:val="none"/>
        </w:rPr>
      </w:pPr>
      <w:r w:rsidRPr="007E00CB">
        <w:rPr>
          <w:rFonts w:ascii="Arial" w:eastAsia="Calibri" w:hAnsi="Arial" w:cs="Arial"/>
          <w:b/>
          <w:kern w:val="0"/>
          <w:shd w:val="clear" w:color="auto" w:fill="FFFFFF"/>
          <w14:ligatures w14:val="none"/>
        </w:rPr>
        <w:t xml:space="preserve">EXPOSICIÓN DE MOTIVOS </w:t>
      </w:r>
    </w:p>
    <w:p w14:paraId="64E951C7" w14:textId="77777777" w:rsidR="007E00CB" w:rsidRDefault="007E00CB" w:rsidP="00217E60">
      <w:pPr>
        <w:spacing w:line="360" w:lineRule="auto"/>
        <w:jc w:val="center"/>
        <w:rPr>
          <w:rFonts w:ascii="Arial" w:hAnsi="Arial" w:cs="Arial"/>
          <w:b/>
          <w:bCs/>
          <w:lang w:val="es-ES_tradnl"/>
        </w:rPr>
      </w:pPr>
    </w:p>
    <w:p w14:paraId="65F32BB6" w14:textId="77777777" w:rsidR="00217E60" w:rsidRPr="007E00CB" w:rsidRDefault="00217E60" w:rsidP="00217E60">
      <w:pPr>
        <w:spacing w:line="360" w:lineRule="auto"/>
        <w:jc w:val="center"/>
        <w:rPr>
          <w:rFonts w:ascii="Arial" w:hAnsi="Arial" w:cs="Arial"/>
          <w:b/>
          <w:bCs/>
          <w:lang w:val="es-ES_tradnl"/>
        </w:rPr>
      </w:pPr>
    </w:p>
    <w:p w14:paraId="3CE0DEF3" w14:textId="77777777" w:rsidR="00803662" w:rsidRDefault="00803662" w:rsidP="00217E60">
      <w:pPr>
        <w:spacing w:line="360" w:lineRule="auto"/>
        <w:jc w:val="both"/>
        <w:rPr>
          <w:rFonts w:ascii="Arial" w:hAnsi="Arial" w:cs="Arial"/>
        </w:rPr>
      </w:pPr>
      <w:r>
        <w:rPr>
          <w:rFonts w:ascii="Arial" w:hAnsi="Arial" w:cs="Arial"/>
        </w:rPr>
        <w:t xml:space="preserve">Quiero </w:t>
      </w:r>
      <w:r w:rsidR="00217E60">
        <w:rPr>
          <w:rFonts w:ascii="Arial" w:hAnsi="Arial" w:cs="Arial"/>
        </w:rPr>
        <w:t xml:space="preserve">agradecer y </w:t>
      </w:r>
      <w:r>
        <w:rPr>
          <w:rFonts w:ascii="Arial" w:hAnsi="Arial" w:cs="Arial"/>
        </w:rPr>
        <w:t xml:space="preserve">reconocer el esfuerzo de las y los legisladores de la presente </w:t>
      </w:r>
      <w:r w:rsidR="002C5F30">
        <w:rPr>
          <w:rFonts w:ascii="Arial" w:hAnsi="Arial" w:cs="Arial"/>
        </w:rPr>
        <w:t>L</w:t>
      </w:r>
      <w:r>
        <w:rPr>
          <w:rFonts w:ascii="Arial" w:hAnsi="Arial" w:cs="Arial"/>
        </w:rPr>
        <w:t xml:space="preserve">egislatura, por abonar de igual manera por los posicionmanientos e iniciativas que han presentado con el objetivo de mejorar la atención a la </w:t>
      </w:r>
      <w:r w:rsidR="002C5F30">
        <w:rPr>
          <w:rFonts w:ascii="Arial" w:hAnsi="Arial" w:cs="Arial"/>
        </w:rPr>
        <w:t>S</w:t>
      </w:r>
      <w:r>
        <w:rPr>
          <w:rFonts w:ascii="Arial" w:hAnsi="Arial" w:cs="Arial"/>
        </w:rPr>
        <w:t xml:space="preserve">alud </w:t>
      </w:r>
      <w:r w:rsidR="002C5F30">
        <w:rPr>
          <w:rFonts w:ascii="Arial" w:hAnsi="Arial" w:cs="Arial"/>
        </w:rPr>
        <w:t>M</w:t>
      </w:r>
      <w:r>
        <w:rPr>
          <w:rFonts w:ascii="Arial" w:hAnsi="Arial" w:cs="Arial"/>
        </w:rPr>
        <w:t xml:space="preserve">ental en el </w:t>
      </w:r>
      <w:r w:rsidR="002C5F30">
        <w:rPr>
          <w:rFonts w:ascii="Arial" w:hAnsi="Arial" w:cs="Arial"/>
        </w:rPr>
        <w:t>E</w:t>
      </w:r>
      <w:r>
        <w:rPr>
          <w:rFonts w:ascii="Arial" w:hAnsi="Arial" w:cs="Arial"/>
        </w:rPr>
        <w:t xml:space="preserve">stado de Chihuahua. Así mismo venimos a presntar el </w:t>
      </w:r>
      <w:r w:rsidR="002C5F30">
        <w:rPr>
          <w:rFonts w:ascii="Arial" w:hAnsi="Arial" w:cs="Arial"/>
        </w:rPr>
        <w:t xml:space="preserve">siguiente </w:t>
      </w:r>
      <w:r>
        <w:rPr>
          <w:rFonts w:ascii="Arial" w:hAnsi="Arial" w:cs="Arial"/>
        </w:rPr>
        <w:t>posicionamiento en el contexto del d</w:t>
      </w:r>
      <w:r w:rsidR="002C5F30">
        <w:rPr>
          <w:rFonts w:ascii="Arial" w:hAnsi="Arial" w:cs="Arial"/>
        </w:rPr>
        <w:t>í</w:t>
      </w:r>
      <w:r>
        <w:rPr>
          <w:rFonts w:ascii="Arial" w:hAnsi="Arial" w:cs="Arial"/>
        </w:rPr>
        <w:t xml:space="preserve">a mundial de la </w:t>
      </w:r>
      <w:r w:rsidR="002C5F30">
        <w:rPr>
          <w:rFonts w:ascii="Arial" w:hAnsi="Arial" w:cs="Arial"/>
        </w:rPr>
        <w:t>S</w:t>
      </w:r>
      <w:r>
        <w:rPr>
          <w:rFonts w:ascii="Arial" w:hAnsi="Arial" w:cs="Arial"/>
        </w:rPr>
        <w:t xml:space="preserve">alud </w:t>
      </w:r>
      <w:r w:rsidR="002C5F30">
        <w:rPr>
          <w:rFonts w:ascii="Arial" w:hAnsi="Arial" w:cs="Arial"/>
        </w:rPr>
        <w:t>M</w:t>
      </w:r>
      <w:r>
        <w:rPr>
          <w:rFonts w:ascii="Arial" w:hAnsi="Arial" w:cs="Arial"/>
        </w:rPr>
        <w:t>ental</w:t>
      </w:r>
      <w:r w:rsidR="002C5F30">
        <w:rPr>
          <w:rFonts w:ascii="Arial" w:hAnsi="Arial" w:cs="Arial"/>
        </w:rPr>
        <w:t>,</w:t>
      </w:r>
      <w:r>
        <w:rPr>
          <w:rFonts w:ascii="Arial" w:hAnsi="Arial" w:cs="Arial"/>
        </w:rPr>
        <w:t xml:space="preserve"> que se celebra cada año el d</w:t>
      </w:r>
      <w:r w:rsidR="002C5F30">
        <w:rPr>
          <w:rFonts w:ascii="Arial" w:hAnsi="Arial" w:cs="Arial"/>
        </w:rPr>
        <w:t>í</w:t>
      </w:r>
      <w:r>
        <w:rPr>
          <w:rFonts w:ascii="Arial" w:hAnsi="Arial" w:cs="Arial"/>
        </w:rPr>
        <w:t xml:space="preserve">a 10 de octubre. </w:t>
      </w:r>
    </w:p>
    <w:p w14:paraId="19D5F775" w14:textId="77777777" w:rsidR="00AD46B7" w:rsidRDefault="00AD46B7" w:rsidP="00217E60">
      <w:pPr>
        <w:spacing w:line="360" w:lineRule="auto"/>
        <w:jc w:val="both"/>
        <w:rPr>
          <w:rFonts w:ascii="Arial" w:hAnsi="Arial" w:cs="Arial"/>
        </w:rPr>
      </w:pPr>
    </w:p>
    <w:p w14:paraId="4082FB8D" w14:textId="77777777" w:rsidR="00E935F8" w:rsidRPr="007E00CB" w:rsidRDefault="00E935F8" w:rsidP="00217E60">
      <w:pPr>
        <w:spacing w:line="360" w:lineRule="auto"/>
        <w:jc w:val="both"/>
        <w:rPr>
          <w:rFonts w:ascii="Arial" w:hAnsi="Arial" w:cs="Arial"/>
        </w:rPr>
      </w:pPr>
      <w:r w:rsidRPr="007E00CB">
        <w:rPr>
          <w:rFonts w:ascii="Arial" w:hAnsi="Arial" w:cs="Arial"/>
        </w:rPr>
        <w:lastRenderedPageBreak/>
        <w:t xml:space="preserve">La </w:t>
      </w:r>
      <w:r w:rsidR="002C5F30">
        <w:rPr>
          <w:rFonts w:ascii="Arial" w:hAnsi="Arial" w:cs="Arial"/>
        </w:rPr>
        <w:t>S</w:t>
      </w:r>
      <w:r w:rsidRPr="007E00CB">
        <w:rPr>
          <w:rFonts w:ascii="Arial" w:hAnsi="Arial" w:cs="Arial"/>
        </w:rPr>
        <w:t xml:space="preserve">alud </w:t>
      </w:r>
      <w:r w:rsidR="002C5F30">
        <w:rPr>
          <w:rFonts w:ascii="Arial" w:hAnsi="Arial" w:cs="Arial"/>
        </w:rPr>
        <w:t>M</w:t>
      </w:r>
      <w:r w:rsidRPr="007E00CB">
        <w:rPr>
          <w:rFonts w:ascii="Arial" w:hAnsi="Arial" w:cs="Arial"/>
        </w:rPr>
        <w:t>ental es el estado de equilibrio entre las personas y el entorno sociocultural, implica bienestar personal, independencia, competencia, dependencia intergeneracional y aceptación de la capacidad de crecimiento y realización a nivel emocional e intelectual.</w:t>
      </w:r>
    </w:p>
    <w:p w14:paraId="7BF924F7" w14:textId="77777777" w:rsidR="00E935F8" w:rsidRPr="007E00CB" w:rsidRDefault="00E935F8" w:rsidP="00217E60">
      <w:pPr>
        <w:spacing w:line="360" w:lineRule="auto"/>
        <w:jc w:val="both"/>
        <w:rPr>
          <w:rFonts w:ascii="Arial" w:hAnsi="Arial" w:cs="Arial"/>
        </w:rPr>
      </w:pPr>
    </w:p>
    <w:p w14:paraId="200C0248" w14:textId="77777777" w:rsidR="007400EA" w:rsidRPr="007E00CB" w:rsidRDefault="007400EA" w:rsidP="00217E60">
      <w:pPr>
        <w:spacing w:line="360" w:lineRule="auto"/>
        <w:jc w:val="both"/>
        <w:rPr>
          <w:rFonts w:ascii="Arial" w:hAnsi="Arial" w:cs="Arial"/>
        </w:rPr>
      </w:pPr>
      <w:r w:rsidRPr="007E00CB">
        <w:rPr>
          <w:rFonts w:ascii="Arial" w:hAnsi="Arial" w:cs="Arial"/>
        </w:rPr>
        <w:t xml:space="preserve">Para la </w:t>
      </w:r>
      <w:r w:rsidR="00EC6AC3">
        <w:rPr>
          <w:rFonts w:ascii="Arial" w:hAnsi="Arial" w:cs="Arial"/>
        </w:rPr>
        <w:t>Organización Mundial de la Salud</w:t>
      </w:r>
      <w:r w:rsidRPr="007E00CB">
        <w:rPr>
          <w:rFonts w:ascii="Arial" w:hAnsi="Arial" w:cs="Arial"/>
        </w:rPr>
        <w:t xml:space="preserve">, la salud mental implica bienestar personal, independencia, competencia, dependencia intergeneracional y aceptación de la capacidad de crecimiento y realización a nivel emocional e intelectual. La enfermedad o trastorno mental son utilizados como sinónimos. </w:t>
      </w:r>
    </w:p>
    <w:p w14:paraId="07C04306" w14:textId="77777777" w:rsidR="007400EA" w:rsidRPr="007E00CB" w:rsidRDefault="007400EA" w:rsidP="00217E60">
      <w:pPr>
        <w:spacing w:line="360" w:lineRule="auto"/>
        <w:jc w:val="both"/>
        <w:rPr>
          <w:rFonts w:ascii="Arial" w:hAnsi="Arial" w:cs="Arial"/>
        </w:rPr>
      </w:pPr>
    </w:p>
    <w:p w14:paraId="75D7FFDD" w14:textId="77777777" w:rsidR="00436012" w:rsidRPr="007E00CB" w:rsidRDefault="00A13F7A" w:rsidP="00217E60">
      <w:pPr>
        <w:spacing w:line="360" w:lineRule="auto"/>
        <w:jc w:val="both"/>
        <w:rPr>
          <w:rFonts w:ascii="Arial" w:hAnsi="Arial" w:cs="Arial"/>
        </w:rPr>
      </w:pPr>
      <w:r>
        <w:rPr>
          <w:rFonts w:ascii="Arial" w:hAnsi="Arial" w:cs="Arial"/>
        </w:rPr>
        <w:t>Para un mejor c</w:t>
      </w:r>
      <w:r w:rsidR="00436012" w:rsidRPr="007E00CB">
        <w:rPr>
          <w:rFonts w:ascii="Arial" w:hAnsi="Arial" w:cs="Arial"/>
        </w:rPr>
        <w:t xml:space="preserve">ontexto de la política pública de </w:t>
      </w:r>
      <w:r w:rsidR="002C5F30">
        <w:rPr>
          <w:rFonts w:ascii="Arial" w:hAnsi="Arial" w:cs="Arial"/>
        </w:rPr>
        <w:t>s</w:t>
      </w:r>
      <w:r w:rsidR="00436012" w:rsidRPr="007E00CB">
        <w:rPr>
          <w:rFonts w:ascii="Arial" w:hAnsi="Arial" w:cs="Arial"/>
        </w:rPr>
        <w:t xml:space="preserve">alud </w:t>
      </w:r>
      <w:r w:rsidR="002C5F30">
        <w:rPr>
          <w:rFonts w:ascii="Arial" w:hAnsi="Arial" w:cs="Arial"/>
        </w:rPr>
        <w:t>m</w:t>
      </w:r>
      <w:r w:rsidR="00436012" w:rsidRPr="007E00CB">
        <w:rPr>
          <w:rFonts w:ascii="Arial" w:hAnsi="Arial" w:cs="Arial"/>
        </w:rPr>
        <w:t xml:space="preserve">ental </w:t>
      </w:r>
      <w:r>
        <w:rPr>
          <w:rFonts w:ascii="Arial" w:hAnsi="Arial" w:cs="Arial"/>
        </w:rPr>
        <w:t xml:space="preserve">en la esfera </w:t>
      </w:r>
      <w:r w:rsidR="00436012" w:rsidRPr="007E00CB">
        <w:rPr>
          <w:rFonts w:ascii="Arial" w:hAnsi="Arial" w:cs="Arial"/>
        </w:rPr>
        <w:t>jurídic</w:t>
      </w:r>
      <w:r>
        <w:rPr>
          <w:rFonts w:ascii="Arial" w:hAnsi="Arial" w:cs="Arial"/>
        </w:rPr>
        <w:t>a</w:t>
      </w:r>
      <w:r w:rsidR="00436012" w:rsidRPr="007E00CB">
        <w:rPr>
          <w:rFonts w:ascii="Arial" w:hAnsi="Arial" w:cs="Arial"/>
        </w:rPr>
        <w:t xml:space="preserve"> nacional</w:t>
      </w:r>
      <w:r>
        <w:rPr>
          <w:rFonts w:ascii="Arial" w:hAnsi="Arial" w:cs="Arial"/>
        </w:rPr>
        <w:t xml:space="preserve">, comparto lo siguiente: </w:t>
      </w:r>
      <w:r w:rsidR="0042121F">
        <w:rPr>
          <w:rFonts w:ascii="Arial" w:hAnsi="Arial" w:cs="Arial"/>
        </w:rPr>
        <w:t>Es evidente que</w:t>
      </w:r>
      <w:r w:rsidR="00D827F0">
        <w:rPr>
          <w:rFonts w:ascii="Arial" w:hAnsi="Arial" w:cs="Arial"/>
        </w:rPr>
        <w:t xml:space="preserve"> se </w:t>
      </w:r>
      <w:r w:rsidR="00436012" w:rsidRPr="007E00CB">
        <w:rPr>
          <w:rFonts w:ascii="Arial" w:hAnsi="Arial" w:cs="Arial"/>
        </w:rPr>
        <w:t>ha impulsado adoptar el enfoque de derechos humanos respecto de la salud mental y la discapacidad, en congruencia con los estándares internacionales. Ello, mediante las reformas al artículo 4° de la Constitución Política de los Estados Unidos Mexicanos, el 3 de febrero de 1983, y al artículo 72 de la Ley General de Salud, el 15 de enero de 2013; la expedición de la Ley de Inclusión de las Personas con Discapacidad, el 30 de mayo de 2011, y con la actualización de la Norma Oficial Mexicana NOM-025-SSA2-2014 (antes NOM-025-SSA2-1994) para la prestación de servicios de salud en unidades de atención integral hospitalaria médico psiquiátrica, el 15 de diciembre de 2014 (vigente hasta 2020), documentos en los cuales se establecen las bases, los alcances y los responsables de garantizar el acceso a la salud mental de las personas.</w:t>
      </w:r>
    </w:p>
    <w:p w14:paraId="7A7FB472" w14:textId="77777777" w:rsidR="00436012" w:rsidRPr="007E00CB" w:rsidRDefault="00436012" w:rsidP="00217E60">
      <w:pPr>
        <w:spacing w:line="360" w:lineRule="auto"/>
        <w:jc w:val="both"/>
        <w:rPr>
          <w:rFonts w:ascii="Arial" w:hAnsi="Arial" w:cs="Arial"/>
        </w:rPr>
      </w:pPr>
    </w:p>
    <w:p w14:paraId="103A80AA" w14:textId="77777777" w:rsidR="00436012" w:rsidRPr="007E00CB" w:rsidRDefault="00436012" w:rsidP="00217E60">
      <w:pPr>
        <w:spacing w:line="360" w:lineRule="auto"/>
        <w:jc w:val="both"/>
        <w:rPr>
          <w:rFonts w:ascii="Arial" w:hAnsi="Arial" w:cs="Arial"/>
        </w:rPr>
      </w:pPr>
      <w:r w:rsidRPr="007E00CB">
        <w:rPr>
          <w:rFonts w:ascii="Arial" w:hAnsi="Arial" w:cs="Arial"/>
        </w:rPr>
        <w:t xml:space="preserve">En cuanto a la definición adoptada en el marco jurídico mexicano, en la Ley General de Salud se señala que “la prevención de los trastornos mentales tiene un carácter prioritario” y define a la “salud mental” como “el estado de bienestar que una persona </w:t>
      </w:r>
      <w:r w:rsidRPr="007E00CB">
        <w:rPr>
          <w:rFonts w:ascii="Arial" w:hAnsi="Arial" w:cs="Arial"/>
        </w:rPr>
        <w:lastRenderedPageBreak/>
        <w:t>experimenta como resultado de su buen funcionamiento en los aspectos cognoscitivos, afectivos y conductuales y, en última instancia, el despliegue óptimo de sus potencialidades individuales para la convivencia, el trabajo y la recreación”.</w:t>
      </w:r>
    </w:p>
    <w:p w14:paraId="2F66A7FD" w14:textId="77777777" w:rsidR="00436012" w:rsidRPr="007E00CB" w:rsidRDefault="00436012" w:rsidP="00217E60">
      <w:pPr>
        <w:spacing w:line="360" w:lineRule="auto"/>
        <w:jc w:val="both"/>
        <w:rPr>
          <w:rFonts w:ascii="Arial" w:hAnsi="Arial" w:cs="Arial"/>
        </w:rPr>
      </w:pPr>
    </w:p>
    <w:p w14:paraId="10477186" w14:textId="77777777" w:rsidR="0042121F" w:rsidRDefault="0042121F" w:rsidP="00217E60">
      <w:pPr>
        <w:spacing w:line="360" w:lineRule="auto"/>
        <w:jc w:val="both"/>
        <w:rPr>
          <w:rFonts w:ascii="Arial" w:hAnsi="Arial" w:cs="Arial"/>
        </w:rPr>
      </w:pPr>
      <w:r w:rsidRPr="007E00CB">
        <w:rPr>
          <w:rFonts w:ascii="Arial" w:hAnsi="Arial" w:cs="Arial"/>
        </w:rPr>
        <w:t>En el ámbito internacional, el precedente normativo en materia de salud mental se dio con la Declaración de Caracas, en 1990, en la cual se hacía hincapié en una prestación de servicios descentralizada, participativa, integral, continua, preventiva y basada en la comunidad</w:t>
      </w:r>
      <w:r>
        <w:rPr>
          <w:rFonts w:ascii="Arial" w:hAnsi="Arial" w:cs="Arial"/>
        </w:rPr>
        <w:t>.</w:t>
      </w:r>
    </w:p>
    <w:p w14:paraId="1FDAE8A4" w14:textId="77777777" w:rsidR="0042121F" w:rsidRDefault="0042121F" w:rsidP="00217E60">
      <w:pPr>
        <w:spacing w:line="360" w:lineRule="auto"/>
        <w:jc w:val="both"/>
        <w:rPr>
          <w:rFonts w:ascii="Arial" w:hAnsi="Arial" w:cs="Arial"/>
        </w:rPr>
      </w:pPr>
    </w:p>
    <w:p w14:paraId="2C1B8F94" w14:textId="77777777" w:rsidR="007400EA" w:rsidRPr="007E00CB" w:rsidRDefault="007400EA" w:rsidP="00217E60">
      <w:pPr>
        <w:spacing w:line="360" w:lineRule="auto"/>
        <w:jc w:val="both"/>
        <w:rPr>
          <w:rFonts w:ascii="Arial" w:hAnsi="Arial" w:cs="Arial"/>
        </w:rPr>
      </w:pPr>
      <w:r w:rsidRPr="007E00CB">
        <w:rPr>
          <w:rFonts w:ascii="Arial" w:hAnsi="Arial" w:cs="Arial"/>
        </w:rPr>
        <w:t>Las personas con salud mental reconocen sus habilidades, superan el estrés cotidiano de la vida, trabajan de forma productiva y hacen aportaciones a su comunidad. La salud mental mejora la actitud de individuos y comunidades para alcanzar sus objetivos.</w:t>
      </w:r>
    </w:p>
    <w:p w14:paraId="385FFCDA" w14:textId="77777777" w:rsidR="00DC7B00" w:rsidRPr="007E00CB" w:rsidRDefault="00DC7B00" w:rsidP="00217E60">
      <w:pPr>
        <w:spacing w:line="360" w:lineRule="auto"/>
        <w:jc w:val="both"/>
        <w:rPr>
          <w:rFonts w:ascii="Arial" w:hAnsi="Arial" w:cs="Arial"/>
        </w:rPr>
      </w:pPr>
    </w:p>
    <w:p w14:paraId="55741A1A" w14:textId="77777777" w:rsidR="00510AC9" w:rsidRDefault="0093110A" w:rsidP="00217E60">
      <w:pPr>
        <w:spacing w:line="360" w:lineRule="auto"/>
        <w:jc w:val="both"/>
        <w:rPr>
          <w:rFonts w:ascii="Arial" w:hAnsi="Arial" w:cs="Arial"/>
        </w:rPr>
      </w:pPr>
      <w:r>
        <w:rPr>
          <w:rFonts w:ascii="Arial" w:hAnsi="Arial" w:cs="Arial"/>
        </w:rPr>
        <w:t xml:space="preserve">La Auditoría Superior de la Federación en la </w:t>
      </w:r>
      <w:r w:rsidR="00510AC9" w:rsidRPr="002C5F30">
        <w:rPr>
          <w:rFonts w:ascii="Arial" w:hAnsi="Arial" w:cs="Arial"/>
          <w:b/>
          <w:bCs/>
        </w:rPr>
        <w:t>“</w:t>
      </w:r>
      <w:r w:rsidRPr="002C5F30">
        <w:rPr>
          <w:rFonts w:ascii="Arial" w:hAnsi="Arial" w:cs="Arial"/>
          <w:b/>
          <w:bCs/>
          <w:i/>
          <w:iCs/>
        </w:rPr>
        <w:t xml:space="preserve">Evaluación de la Política Pública de Prevención y Control de Enfermedades </w:t>
      </w:r>
      <w:r w:rsidR="00510AC9" w:rsidRPr="002C5F30">
        <w:rPr>
          <w:rFonts w:ascii="Arial" w:hAnsi="Arial" w:cs="Arial"/>
          <w:b/>
          <w:bCs/>
          <w:i/>
          <w:iCs/>
        </w:rPr>
        <w:t>Relacionadas con la Salud Mental”</w:t>
      </w:r>
      <w:r w:rsidR="00510AC9">
        <w:rPr>
          <w:rFonts w:ascii="Arial" w:hAnsi="Arial" w:cs="Arial"/>
        </w:rPr>
        <w:t xml:space="preserve"> de fecha 28 de enero de 2022, </w:t>
      </w:r>
      <w:r w:rsidR="00EE65D2">
        <w:rPr>
          <w:rFonts w:ascii="Arial" w:hAnsi="Arial" w:cs="Arial"/>
        </w:rPr>
        <w:t>mediante el e</w:t>
      </w:r>
      <w:r w:rsidR="00EE65D2" w:rsidRPr="00EE65D2">
        <w:rPr>
          <w:rFonts w:ascii="Arial" w:hAnsi="Arial" w:cs="Arial"/>
        </w:rPr>
        <w:t>l Grupo evaluador de la Auditoría Superior de la Federación emite</w:t>
      </w:r>
      <w:r w:rsidR="00EE65D2">
        <w:rPr>
          <w:rFonts w:ascii="Arial" w:hAnsi="Arial" w:cs="Arial"/>
        </w:rPr>
        <w:t xml:space="preserve"> entre otra</w:t>
      </w:r>
      <w:r w:rsidR="00A84684">
        <w:rPr>
          <w:rFonts w:ascii="Arial" w:hAnsi="Arial" w:cs="Arial"/>
        </w:rPr>
        <w:t>s</w:t>
      </w:r>
      <w:r w:rsidR="00EE65D2">
        <w:rPr>
          <w:rFonts w:ascii="Arial" w:hAnsi="Arial" w:cs="Arial"/>
        </w:rPr>
        <w:t xml:space="preserve">, </w:t>
      </w:r>
      <w:r w:rsidR="00EE65D2" w:rsidRPr="00EE65D2">
        <w:rPr>
          <w:rFonts w:ascii="Arial" w:hAnsi="Arial" w:cs="Arial"/>
        </w:rPr>
        <w:t>las siguientes sugerencias:</w:t>
      </w:r>
    </w:p>
    <w:p w14:paraId="621A284B" w14:textId="77777777" w:rsidR="00EE65D2" w:rsidRPr="00510AC9" w:rsidRDefault="00EE65D2" w:rsidP="00217E60">
      <w:pPr>
        <w:spacing w:line="360" w:lineRule="auto"/>
        <w:jc w:val="both"/>
        <w:rPr>
          <w:rFonts w:ascii="Arial" w:hAnsi="Arial" w:cs="Arial"/>
        </w:rPr>
      </w:pPr>
    </w:p>
    <w:p w14:paraId="20889EB6" w14:textId="77777777" w:rsidR="00A84684" w:rsidRDefault="00EE65D2" w:rsidP="00217E60">
      <w:pPr>
        <w:pStyle w:val="Prrafodelista"/>
        <w:numPr>
          <w:ilvl w:val="0"/>
          <w:numId w:val="5"/>
        </w:numPr>
        <w:spacing w:line="360" w:lineRule="auto"/>
        <w:jc w:val="both"/>
        <w:rPr>
          <w:rFonts w:ascii="Arial" w:hAnsi="Arial" w:cs="Arial"/>
          <w:b/>
          <w:bCs/>
        </w:rPr>
      </w:pPr>
      <w:r w:rsidRPr="00A84684">
        <w:rPr>
          <w:rFonts w:ascii="Arial" w:hAnsi="Arial" w:cs="Arial"/>
          <w:b/>
          <w:bCs/>
        </w:rPr>
        <w:t>Recursos financieros</w:t>
      </w:r>
    </w:p>
    <w:p w14:paraId="343D8150" w14:textId="77777777" w:rsidR="00C85A16" w:rsidRPr="00A84684" w:rsidRDefault="00EE65D2" w:rsidP="00217E60">
      <w:pPr>
        <w:pStyle w:val="Prrafodelista"/>
        <w:spacing w:line="360" w:lineRule="auto"/>
        <w:jc w:val="both"/>
        <w:rPr>
          <w:rFonts w:ascii="Arial" w:hAnsi="Arial" w:cs="Arial"/>
          <w:b/>
          <w:bCs/>
        </w:rPr>
      </w:pPr>
      <w:r w:rsidRPr="00A84684">
        <w:rPr>
          <w:rFonts w:ascii="Arial" w:hAnsi="Arial" w:cs="Arial"/>
        </w:rPr>
        <w:t xml:space="preserve">Para que la Secretaría de Salud, los Servicios de Atención Psiquiátrica y el Instituto Nacional de Psiquiatría Ramón de la Fuente Muñiz realicen un diagnóstico que permita evidenciar el efecto que tienen las reducciones presupuestales en el cumplimiento de los objetivos y prioridades de la planeación del desarrollo en materia de salud mental, a fin de implementar las medidas que permitan cumplir con las recomendaciones emitidas por la </w:t>
      </w:r>
      <w:r w:rsidRPr="00A84684">
        <w:rPr>
          <w:rFonts w:ascii="Arial" w:hAnsi="Arial" w:cs="Arial"/>
        </w:rPr>
        <w:lastRenderedPageBreak/>
        <w:t>OMS, respecto de los recursos necesarios para la atención de la salud mental.</w:t>
      </w:r>
    </w:p>
    <w:p w14:paraId="3696A1B2" w14:textId="77777777" w:rsidR="00A84684" w:rsidRDefault="00EE65D2" w:rsidP="00217E60">
      <w:pPr>
        <w:pStyle w:val="Prrafodelista"/>
        <w:numPr>
          <w:ilvl w:val="0"/>
          <w:numId w:val="5"/>
        </w:numPr>
        <w:spacing w:line="360" w:lineRule="auto"/>
        <w:jc w:val="both"/>
        <w:rPr>
          <w:rFonts w:ascii="Arial" w:hAnsi="Arial" w:cs="Arial"/>
          <w:b/>
          <w:bCs/>
        </w:rPr>
      </w:pPr>
      <w:r w:rsidRPr="00A84684">
        <w:rPr>
          <w:rFonts w:ascii="Arial" w:hAnsi="Arial" w:cs="Arial"/>
          <w:b/>
          <w:bCs/>
        </w:rPr>
        <w:t>Infraestructura</w:t>
      </w:r>
    </w:p>
    <w:p w14:paraId="4BC5F604" w14:textId="77777777" w:rsidR="00EE65D2" w:rsidRPr="00A84684" w:rsidRDefault="00EE65D2" w:rsidP="00217E60">
      <w:pPr>
        <w:pStyle w:val="Prrafodelista"/>
        <w:spacing w:line="360" w:lineRule="auto"/>
        <w:jc w:val="both"/>
        <w:rPr>
          <w:rFonts w:ascii="Arial" w:hAnsi="Arial" w:cs="Arial"/>
          <w:b/>
          <w:bCs/>
        </w:rPr>
      </w:pPr>
      <w:r w:rsidRPr="00A84684">
        <w:rPr>
          <w:rFonts w:ascii="Arial" w:hAnsi="Arial" w:cs="Arial"/>
        </w:rPr>
        <w:t>Para que la Secretaría de Salud elabore un diagnóstico integral que le permita identificar a la población susceptible de recibir los servicios para que las unidades médicas destinadas a la atención de la salud mental se distribuyan equitativamente en el territorio nacional, a fin de asegurar la disponibilidad de la infraestructura en materia de salud mental de manera homogénea en todo el país, y así mejorar la accesibilidad, respecto del tiempo y distancia, a toda la población a los servicios de atención a la salud mental.</w:t>
      </w:r>
    </w:p>
    <w:p w14:paraId="047BD4D1" w14:textId="77777777" w:rsidR="00EE65D2" w:rsidRDefault="00EE65D2" w:rsidP="00217E60">
      <w:pPr>
        <w:spacing w:line="360" w:lineRule="auto"/>
        <w:jc w:val="both"/>
        <w:rPr>
          <w:rFonts w:ascii="Arial" w:hAnsi="Arial" w:cs="Arial"/>
        </w:rPr>
      </w:pPr>
    </w:p>
    <w:p w14:paraId="1DA015D8" w14:textId="77777777" w:rsidR="00A84684" w:rsidRDefault="00EE65D2" w:rsidP="00217E60">
      <w:pPr>
        <w:pStyle w:val="Prrafodelista"/>
        <w:numPr>
          <w:ilvl w:val="0"/>
          <w:numId w:val="5"/>
        </w:numPr>
        <w:spacing w:line="360" w:lineRule="auto"/>
        <w:jc w:val="both"/>
        <w:rPr>
          <w:rFonts w:ascii="Arial" w:hAnsi="Arial" w:cs="Arial"/>
          <w:b/>
          <w:bCs/>
        </w:rPr>
      </w:pPr>
      <w:r w:rsidRPr="00A84684">
        <w:rPr>
          <w:rFonts w:ascii="Arial" w:hAnsi="Arial" w:cs="Arial"/>
          <w:b/>
          <w:bCs/>
        </w:rPr>
        <w:t>Cobertura de la atención médica en materia de salud mental</w:t>
      </w:r>
    </w:p>
    <w:p w14:paraId="2172B0A0" w14:textId="77777777" w:rsidR="00A84684" w:rsidRDefault="00EE65D2" w:rsidP="00217E60">
      <w:pPr>
        <w:pStyle w:val="Prrafodelista"/>
        <w:spacing w:line="360" w:lineRule="auto"/>
        <w:jc w:val="both"/>
        <w:rPr>
          <w:rFonts w:ascii="Arial" w:hAnsi="Arial" w:cs="Arial"/>
        </w:rPr>
      </w:pPr>
      <w:r w:rsidRPr="00A84684">
        <w:rPr>
          <w:rFonts w:ascii="Arial" w:hAnsi="Arial" w:cs="Arial"/>
        </w:rPr>
        <w:t>Para que la Secretaría de Salud registre información de la cobertura de los servicios de salud mental, a fin de evaluar cómo se ha garantizado el acceso efectivo a los servicios de salud mental a la población con problemas o condiciones de salud mental.</w:t>
      </w:r>
    </w:p>
    <w:p w14:paraId="47EEA398" w14:textId="77777777" w:rsidR="00A84684" w:rsidRDefault="00A84684" w:rsidP="00217E60">
      <w:pPr>
        <w:pStyle w:val="Prrafodelista"/>
        <w:spacing w:line="360" w:lineRule="auto"/>
        <w:jc w:val="both"/>
        <w:rPr>
          <w:rFonts w:ascii="Arial" w:hAnsi="Arial" w:cs="Arial"/>
        </w:rPr>
      </w:pPr>
    </w:p>
    <w:p w14:paraId="2906E446" w14:textId="77777777" w:rsidR="00EE65D2" w:rsidRPr="00A84684" w:rsidRDefault="00EE65D2" w:rsidP="00217E60">
      <w:pPr>
        <w:pStyle w:val="Prrafodelista"/>
        <w:spacing w:line="360" w:lineRule="auto"/>
        <w:jc w:val="both"/>
        <w:rPr>
          <w:rFonts w:ascii="Arial" w:hAnsi="Arial" w:cs="Arial"/>
          <w:b/>
          <w:bCs/>
        </w:rPr>
      </w:pPr>
      <w:r w:rsidRPr="00EE65D2">
        <w:rPr>
          <w:rFonts w:ascii="Arial" w:hAnsi="Arial" w:cs="Arial"/>
        </w:rPr>
        <w:t>Para que los Servicios de Atención Psiquiátrica definan y cuantifiquen a sus poblaciones potencial, objetivo y atendida por unidad médica, a fin de que esta cifra permita focalizar los servicios de atención relacionados con la salud mental.</w:t>
      </w:r>
    </w:p>
    <w:p w14:paraId="0870140B" w14:textId="77777777" w:rsidR="00EE65D2" w:rsidRDefault="00EE65D2" w:rsidP="00217E60">
      <w:pPr>
        <w:spacing w:line="360" w:lineRule="auto"/>
        <w:jc w:val="both"/>
        <w:rPr>
          <w:rFonts w:ascii="Arial" w:hAnsi="Arial" w:cs="Arial"/>
        </w:rPr>
      </w:pPr>
    </w:p>
    <w:p w14:paraId="4EBDAFD4" w14:textId="77777777" w:rsidR="00A84684" w:rsidRDefault="00EE65D2" w:rsidP="00217E60">
      <w:pPr>
        <w:pStyle w:val="Prrafodelista"/>
        <w:numPr>
          <w:ilvl w:val="0"/>
          <w:numId w:val="5"/>
        </w:numPr>
        <w:spacing w:line="360" w:lineRule="auto"/>
        <w:jc w:val="both"/>
        <w:rPr>
          <w:rFonts w:ascii="Arial" w:hAnsi="Arial" w:cs="Arial"/>
          <w:b/>
          <w:bCs/>
        </w:rPr>
      </w:pPr>
      <w:r w:rsidRPr="00A84684">
        <w:rPr>
          <w:rFonts w:ascii="Arial" w:hAnsi="Arial" w:cs="Arial"/>
          <w:b/>
          <w:bCs/>
        </w:rPr>
        <w:t>Atención médica en materia de salud mental - Evaluación diagnóstica de la salud mental</w:t>
      </w:r>
    </w:p>
    <w:p w14:paraId="5E0F3CF1" w14:textId="77777777" w:rsidR="00EE65D2" w:rsidRPr="00A84684" w:rsidRDefault="00EE65D2" w:rsidP="00217E60">
      <w:pPr>
        <w:pStyle w:val="Prrafodelista"/>
        <w:spacing w:line="360" w:lineRule="auto"/>
        <w:jc w:val="both"/>
        <w:rPr>
          <w:rFonts w:ascii="Arial" w:hAnsi="Arial" w:cs="Arial"/>
          <w:b/>
          <w:bCs/>
        </w:rPr>
      </w:pPr>
      <w:r w:rsidRPr="00A84684">
        <w:rPr>
          <w:rFonts w:ascii="Arial" w:hAnsi="Arial" w:cs="Arial"/>
        </w:rPr>
        <w:t xml:space="preserve">Para que la Secretaría de Salud y los Servicios de Atención Psiquiátrica instrumenten estrategias orientada a lograr la equidad en el uso de los </w:t>
      </w:r>
      <w:r w:rsidRPr="00A84684">
        <w:rPr>
          <w:rFonts w:ascii="Arial" w:hAnsi="Arial" w:cs="Arial"/>
        </w:rPr>
        <w:lastRenderedPageBreak/>
        <w:t>auxiliares médicos en las distintas instancias y niveles de atención, a fin de identificar y otorgar oportunamente los diagnósticos a los pacientes, además de disminuir los costos y tiempos de traslado para los pacientes.</w:t>
      </w:r>
    </w:p>
    <w:p w14:paraId="09A1DD18" w14:textId="77777777" w:rsidR="00EE65D2" w:rsidRPr="007E00CB" w:rsidRDefault="00EE65D2" w:rsidP="00217E60">
      <w:pPr>
        <w:spacing w:line="360" w:lineRule="auto"/>
        <w:jc w:val="both"/>
        <w:rPr>
          <w:rFonts w:ascii="Arial" w:hAnsi="Arial" w:cs="Arial"/>
        </w:rPr>
      </w:pPr>
    </w:p>
    <w:p w14:paraId="21AB98A5" w14:textId="77777777" w:rsidR="00BF13E4" w:rsidRDefault="00640213" w:rsidP="00217E60">
      <w:pPr>
        <w:spacing w:line="360" w:lineRule="auto"/>
        <w:jc w:val="both"/>
        <w:rPr>
          <w:rFonts w:ascii="Arial" w:hAnsi="Arial" w:cs="Arial"/>
        </w:rPr>
      </w:pPr>
      <w:r w:rsidRPr="007E00CB">
        <w:rPr>
          <w:rFonts w:ascii="Arial" w:hAnsi="Arial" w:cs="Arial"/>
        </w:rPr>
        <w:t>En México se vive una transición epidemiológica polarizada, cuyos rasgos más notorios son la disminución de las enfermedades infectocontagiosas y el aumento de los padecimientos crónico</w:t>
      </w:r>
      <w:r w:rsidR="00C80E97">
        <w:rPr>
          <w:rFonts w:ascii="Arial" w:hAnsi="Arial" w:cs="Arial"/>
        </w:rPr>
        <w:t xml:space="preserve"> </w:t>
      </w:r>
      <w:r w:rsidRPr="007E00CB">
        <w:rPr>
          <w:rFonts w:ascii="Arial" w:hAnsi="Arial" w:cs="Arial"/>
        </w:rPr>
        <w:t>- degenerativos, categoría en la que se encuentran los problemas de salud mental.</w:t>
      </w:r>
    </w:p>
    <w:p w14:paraId="4F0BAAE3" w14:textId="77777777" w:rsidR="00D05609" w:rsidRDefault="00D05609" w:rsidP="00217E60">
      <w:pPr>
        <w:spacing w:line="360" w:lineRule="auto"/>
        <w:jc w:val="both"/>
        <w:rPr>
          <w:rFonts w:ascii="Arial" w:hAnsi="Arial" w:cs="Arial"/>
        </w:rPr>
      </w:pPr>
    </w:p>
    <w:p w14:paraId="0DA7A21B" w14:textId="77777777" w:rsidR="001B6042" w:rsidRDefault="001B6042" w:rsidP="00217E60">
      <w:pPr>
        <w:spacing w:line="360" w:lineRule="auto"/>
        <w:jc w:val="both"/>
        <w:rPr>
          <w:rFonts w:ascii="Arial" w:hAnsi="Arial" w:cs="Arial"/>
        </w:rPr>
      </w:pPr>
      <w:r>
        <w:rPr>
          <w:rFonts w:ascii="Arial" w:hAnsi="Arial" w:cs="Arial"/>
        </w:rPr>
        <w:t xml:space="preserve">Lamentablemente en México, </w:t>
      </w:r>
      <w:r w:rsidRPr="001B6042">
        <w:rPr>
          <w:rFonts w:ascii="Arial" w:hAnsi="Arial" w:cs="Arial"/>
        </w:rPr>
        <w:t xml:space="preserve">la población menor de 9 años, </w:t>
      </w:r>
      <w:r>
        <w:rPr>
          <w:rFonts w:ascii="Arial" w:hAnsi="Arial" w:cs="Arial"/>
        </w:rPr>
        <w:t>sufre</w:t>
      </w:r>
      <w:r w:rsidR="00C331F2">
        <w:rPr>
          <w:rFonts w:ascii="Arial" w:hAnsi="Arial" w:cs="Arial"/>
        </w:rPr>
        <w:t xml:space="preserve"> el</w:t>
      </w:r>
      <w:r w:rsidRPr="001B6042">
        <w:rPr>
          <w:rFonts w:ascii="Arial" w:hAnsi="Arial" w:cs="Arial"/>
        </w:rPr>
        <w:t xml:space="preserve"> acoso escolar, déficit de atención e hiperactividad, autismo y trastornos de conducta</w:t>
      </w:r>
      <w:r w:rsidR="00C331F2">
        <w:rPr>
          <w:rFonts w:ascii="Arial" w:hAnsi="Arial" w:cs="Arial"/>
        </w:rPr>
        <w:t xml:space="preserve">. Los </w:t>
      </w:r>
      <w:r w:rsidRPr="001B6042">
        <w:rPr>
          <w:rFonts w:ascii="Arial" w:hAnsi="Arial" w:cs="Arial"/>
        </w:rPr>
        <w:t>adolescentes de entre 10 y 19 años</w:t>
      </w:r>
      <w:r>
        <w:rPr>
          <w:rFonts w:ascii="Arial" w:hAnsi="Arial" w:cs="Arial"/>
        </w:rPr>
        <w:t xml:space="preserve">, </w:t>
      </w:r>
      <w:r w:rsidR="00C331F2">
        <w:rPr>
          <w:rFonts w:ascii="Arial" w:hAnsi="Arial" w:cs="Arial"/>
        </w:rPr>
        <w:t xml:space="preserve">padecen </w:t>
      </w:r>
      <w:r w:rsidRPr="001B6042">
        <w:rPr>
          <w:rFonts w:ascii="Arial" w:hAnsi="Arial" w:cs="Arial"/>
        </w:rPr>
        <w:t>trastornos de conducta y del comportamiento en la infancia y adolescencia</w:t>
      </w:r>
      <w:r w:rsidR="00C331F2">
        <w:rPr>
          <w:rFonts w:ascii="Arial" w:hAnsi="Arial" w:cs="Arial"/>
        </w:rPr>
        <w:t>,</w:t>
      </w:r>
      <w:r w:rsidRPr="001B6042">
        <w:rPr>
          <w:rFonts w:ascii="Arial" w:hAnsi="Arial" w:cs="Arial"/>
        </w:rPr>
        <w:t xml:space="preserve"> déficit de atención e hiperactividad</w:t>
      </w:r>
      <w:r w:rsidR="00C331F2">
        <w:rPr>
          <w:rFonts w:ascii="Arial" w:hAnsi="Arial" w:cs="Arial"/>
        </w:rPr>
        <w:t>,</w:t>
      </w:r>
      <w:r w:rsidRPr="001B6042">
        <w:rPr>
          <w:rFonts w:ascii="Arial" w:hAnsi="Arial" w:cs="Arial"/>
        </w:rPr>
        <w:t xml:space="preserve"> autismo</w:t>
      </w:r>
      <w:r w:rsidR="00C331F2">
        <w:rPr>
          <w:rFonts w:ascii="Arial" w:hAnsi="Arial" w:cs="Arial"/>
        </w:rPr>
        <w:t>,</w:t>
      </w:r>
      <w:r w:rsidRPr="001B6042">
        <w:rPr>
          <w:rFonts w:ascii="Arial" w:hAnsi="Arial" w:cs="Arial"/>
        </w:rPr>
        <w:t xml:space="preserve"> esquizofrenia</w:t>
      </w:r>
      <w:r w:rsidR="00C331F2">
        <w:rPr>
          <w:rFonts w:ascii="Arial" w:hAnsi="Arial" w:cs="Arial"/>
        </w:rPr>
        <w:t>,</w:t>
      </w:r>
      <w:r w:rsidRPr="001B6042">
        <w:rPr>
          <w:rFonts w:ascii="Arial" w:hAnsi="Arial" w:cs="Arial"/>
        </w:rPr>
        <w:t xml:space="preserve"> acoso escolar</w:t>
      </w:r>
      <w:r w:rsidR="00C331F2">
        <w:rPr>
          <w:rFonts w:ascii="Arial" w:hAnsi="Arial" w:cs="Arial"/>
        </w:rPr>
        <w:t xml:space="preserve"> </w:t>
      </w:r>
      <w:r w:rsidRPr="001B6042">
        <w:rPr>
          <w:rFonts w:ascii="Arial" w:hAnsi="Arial" w:cs="Arial"/>
        </w:rPr>
        <w:t>y violencia</w:t>
      </w:r>
      <w:r w:rsidR="00C331F2">
        <w:rPr>
          <w:rFonts w:ascii="Arial" w:hAnsi="Arial" w:cs="Arial"/>
        </w:rPr>
        <w:t>. E</w:t>
      </w:r>
      <w:r w:rsidRPr="001B6042">
        <w:rPr>
          <w:rFonts w:ascii="Arial" w:hAnsi="Arial" w:cs="Arial"/>
        </w:rPr>
        <w:t>n 2020</w:t>
      </w:r>
      <w:r>
        <w:rPr>
          <w:rFonts w:ascii="Arial" w:hAnsi="Arial" w:cs="Arial"/>
        </w:rPr>
        <w:t xml:space="preserve"> </w:t>
      </w:r>
      <w:r w:rsidR="00C331F2">
        <w:rPr>
          <w:rFonts w:ascii="Arial" w:hAnsi="Arial" w:cs="Arial"/>
        </w:rPr>
        <w:t xml:space="preserve">se contabilizaron </w:t>
      </w:r>
      <w:r w:rsidR="00C331F2" w:rsidRPr="001B6042">
        <w:rPr>
          <w:rFonts w:ascii="Arial" w:hAnsi="Arial" w:cs="Arial"/>
        </w:rPr>
        <w:t>85,573</w:t>
      </w:r>
      <w:r w:rsidR="00C331F2">
        <w:rPr>
          <w:rFonts w:ascii="Arial" w:hAnsi="Arial" w:cs="Arial"/>
        </w:rPr>
        <w:t xml:space="preserve"> </w:t>
      </w:r>
      <w:r w:rsidRPr="001B6042">
        <w:rPr>
          <w:rFonts w:ascii="Arial" w:hAnsi="Arial" w:cs="Arial"/>
        </w:rPr>
        <w:t>casos de depresión</w:t>
      </w:r>
      <w:r w:rsidR="00C331F2">
        <w:rPr>
          <w:rFonts w:ascii="Arial" w:hAnsi="Arial" w:cs="Arial"/>
        </w:rPr>
        <w:t xml:space="preserve"> y </w:t>
      </w:r>
      <w:r w:rsidR="00C331F2" w:rsidRPr="001B6042">
        <w:rPr>
          <w:rFonts w:ascii="Arial" w:hAnsi="Arial" w:cs="Arial"/>
        </w:rPr>
        <w:t xml:space="preserve">1,905 </w:t>
      </w:r>
      <w:r w:rsidRPr="001B6042">
        <w:rPr>
          <w:rFonts w:ascii="Arial" w:hAnsi="Arial" w:cs="Arial"/>
        </w:rPr>
        <w:t>casos de anorexia, bulimia y otros trastornos alimentarios</w:t>
      </w:r>
      <w:r w:rsidR="00C331F2">
        <w:rPr>
          <w:rFonts w:ascii="Arial" w:hAnsi="Arial" w:cs="Arial"/>
        </w:rPr>
        <w:t xml:space="preserve"> y</w:t>
      </w:r>
      <w:r w:rsidRPr="001B6042">
        <w:rPr>
          <w:rFonts w:ascii="Arial" w:hAnsi="Arial" w:cs="Arial"/>
        </w:rPr>
        <w:t xml:space="preserve"> de los 7,896 suicidios registrados, el 14.7% (1,160) correspondió a niños y adolescentes de este grupo de edad.</w:t>
      </w:r>
      <w:r w:rsidR="00921061">
        <w:rPr>
          <w:rFonts w:ascii="Arial" w:hAnsi="Arial" w:cs="Arial"/>
        </w:rPr>
        <w:t xml:space="preserve"> L</w:t>
      </w:r>
      <w:r w:rsidRPr="001B6042">
        <w:rPr>
          <w:rFonts w:ascii="Arial" w:hAnsi="Arial" w:cs="Arial"/>
        </w:rPr>
        <w:t>a población de 20 a 59 años</w:t>
      </w:r>
      <w:r>
        <w:rPr>
          <w:rFonts w:ascii="Arial" w:hAnsi="Arial" w:cs="Arial"/>
        </w:rPr>
        <w:t xml:space="preserve"> en 2019 </w:t>
      </w:r>
      <w:r w:rsidRPr="001B6042">
        <w:rPr>
          <w:rFonts w:ascii="Arial" w:hAnsi="Arial" w:cs="Arial"/>
        </w:rPr>
        <w:t>se registraron 1,695 muertes asociadas con las adicciones, incluido el uso de alcohol, tabaco, cafeína, sustancias psicoactivas y psicotrópicas; 54 por esquizofrenia, y 8 por ansiedad y bipolaridad</w:t>
      </w:r>
      <w:r>
        <w:rPr>
          <w:rFonts w:ascii="Arial" w:hAnsi="Arial" w:cs="Arial"/>
        </w:rPr>
        <w:t>.</w:t>
      </w:r>
      <w:r w:rsidR="00921061">
        <w:rPr>
          <w:rFonts w:ascii="Arial" w:hAnsi="Arial" w:cs="Arial"/>
        </w:rPr>
        <w:t xml:space="preserve"> Asimismo</w:t>
      </w:r>
      <w:r>
        <w:rPr>
          <w:rFonts w:ascii="Arial" w:hAnsi="Arial" w:cs="Arial"/>
        </w:rPr>
        <w:t xml:space="preserve"> </w:t>
      </w:r>
      <w:r w:rsidRPr="001B6042">
        <w:rPr>
          <w:rFonts w:ascii="Arial" w:hAnsi="Arial" w:cs="Arial"/>
        </w:rPr>
        <w:t>en 2020, se registraron 5,866 suicidios</w:t>
      </w:r>
      <w:r w:rsidR="00921061">
        <w:rPr>
          <w:rFonts w:ascii="Arial" w:hAnsi="Arial" w:cs="Arial"/>
        </w:rPr>
        <w:t>.</w:t>
      </w:r>
    </w:p>
    <w:p w14:paraId="73029EE7" w14:textId="77777777" w:rsidR="00D05609" w:rsidRPr="007E00CB" w:rsidRDefault="00D05609" w:rsidP="00217E60">
      <w:pPr>
        <w:spacing w:line="360" w:lineRule="auto"/>
        <w:jc w:val="both"/>
        <w:rPr>
          <w:rFonts w:ascii="Arial" w:hAnsi="Arial" w:cs="Arial"/>
        </w:rPr>
      </w:pPr>
    </w:p>
    <w:p w14:paraId="4696ED7E" w14:textId="77777777" w:rsidR="00D05609" w:rsidRPr="007E00CB" w:rsidRDefault="0033391B" w:rsidP="00217E60">
      <w:pPr>
        <w:spacing w:line="360" w:lineRule="auto"/>
        <w:jc w:val="both"/>
        <w:rPr>
          <w:rFonts w:ascii="Arial" w:hAnsi="Arial" w:cs="Arial"/>
        </w:rPr>
      </w:pPr>
      <w:r>
        <w:rPr>
          <w:rFonts w:ascii="Arial" w:hAnsi="Arial" w:cs="Arial"/>
        </w:rPr>
        <w:t xml:space="preserve">De lo anterior de desprende </w:t>
      </w:r>
      <w:r w:rsidR="00D05609">
        <w:rPr>
          <w:rFonts w:ascii="Arial" w:hAnsi="Arial" w:cs="Arial"/>
        </w:rPr>
        <w:t>que p</w:t>
      </w:r>
      <w:r w:rsidR="00D05609" w:rsidRPr="007E00CB">
        <w:rPr>
          <w:rFonts w:ascii="Arial" w:hAnsi="Arial" w:cs="Arial"/>
        </w:rPr>
        <w:t>riorizar el cuidado de la salud mental también lleva a incrementar</w:t>
      </w:r>
      <w:r w:rsidR="00D05609">
        <w:rPr>
          <w:rFonts w:ascii="Arial" w:hAnsi="Arial" w:cs="Arial"/>
        </w:rPr>
        <w:t xml:space="preserve"> </w:t>
      </w:r>
      <w:r w:rsidR="00D05609" w:rsidRPr="007E00CB">
        <w:rPr>
          <w:rFonts w:ascii="Arial" w:hAnsi="Arial" w:cs="Arial"/>
        </w:rPr>
        <w:t>estado de completo bienestar físico, mental y social y no solamente la ausencia de afecciones o enfermedades. De acuerdo con la OMS, la salud mental es parte integral de la salud y el bienestar, además de ser un derecho universal.</w:t>
      </w:r>
    </w:p>
    <w:p w14:paraId="2721D211" w14:textId="77777777" w:rsidR="00217E60" w:rsidRDefault="00C815B3" w:rsidP="00217E60">
      <w:pPr>
        <w:spacing w:line="360" w:lineRule="auto"/>
        <w:jc w:val="both"/>
        <w:rPr>
          <w:rFonts w:ascii="Arial" w:hAnsi="Arial" w:cs="Arial"/>
        </w:rPr>
      </w:pPr>
      <w:r>
        <w:rPr>
          <w:rFonts w:ascii="Arial" w:hAnsi="Arial" w:cs="Arial"/>
        </w:rPr>
        <w:lastRenderedPageBreak/>
        <w:t>Por esto, y de</w:t>
      </w:r>
      <w:r w:rsidR="00640213" w:rsidRPr="007E00CB">
        <w:rPr>
          <w:rFonts w:ascii="Arial" w:hAnsi="Arial" w:cs="Arial"/>
        </w:rPr>
        <w:t xml:space="preserve"> acuerdo con la OMS, en México se destina alrededor del 2.0% del gasto público de salud a la atención de la salud mental, en tanto que lo recomendado por dicha organización es que se invierta entre el 5.0% y el 10.0%.</w:t>
      </w:r>
    </w:p>
    <w:p w14:paraId="5784A11A" w14:textId="77777777" w:rsidR="00217E60" w:rsidRDefault="00217E60" w:rsidP="00217E60">
      <w:pPr>
        <w:spacing w:line="360" w:lineRule="auto"/>
        <w:jc w:val="both"/>
        <w:rPr>
          <w:rFonts w:ascii="Arial" w:hAnsi="Arial" w:cs="Arial"/>
        </w:rPr>
      </w:pPr>
    </w:p>
    <w:p w14:paraId="162554DD" w14:textId="77777777" w:rsidR="00217E60" w:rsidRPr="00217E60" w:rsidRDefault="00734C21" w:rsidP="00217E60">
      <w:pPr>
        <w:spacing w:line="360" w:lineRule="auto"/>
        <w:jc w:val="both"/>
        <w:rPr>
          <w:rFonts w:ascii="Arial" w:hAnsi="Arial" w:cs="Arial"/>
        </w:rPr>
      </w:pPr>
      <w:r>
        <w:rPr>
          <w:rFonts w:ascii="Arial" w:hAnsi="Arial" w:cs="Arial"/>
        </w:rPr>
        <w:t xml:space="preserve">De esta manera, </w:t>
      </w:r>
      <w:r w:rsidR="00535F54">
        <w:rPr>
          <w:rFonts w:ascii="Arial" w:hAnsi="Arial" w:cs="Arial"/>
        </w:rPr>
        <w:t>concluyo</w:t>
      </w:r>
      <w:r w:rsidR="00EC6AC3">
        <w:rPr>
          <w:rFonts w:ascii="Arial" w:hAnsi="Arial" w:cs="Arial"/>
        </w:rPr>
        <w:t xml:space="preserve"> con lo que la Oreganización Mundial de la Salud</w:t>
      </w:r>
      <w:r w:rsidR="00535F54">
        <w:rPr>
          <w:rFonts w:ascii="Arial" w:hAnsi="Arial" w:cs="Arial"/>
        </w:rPr>
        <w:t xml:space="preserve"> </w:t>
      </w:r>
      <w:r w:rsidRPr="00734C21">
        <w:rPr>
          <w:rFonts w:ascii="Arial" w:hAnsi="Arial" w:cs="Arial"/>
        </w:rPr>
        <w:t>asevera</w:t>
      </w:r>
      <w:r w:rsidR="00EC6AC3">
        <w:rPr>
          <w:rFonts w:ascii="Arial" w:hAnsi="Arial" w:cs="Arial"/>
        </w:rPr>
        <w:t xml:space="preserve">: </w:t>
      </w:r>
      <w:r w:rsidR="00EC6AC3" w:rsidRPr="00535F54">
        <w:rPr>
          <w:rFonts w:ascii="Arial" w:hAnsi="Arial" w:cs="Arial"/>
          <w:b/>
          <w:bCs/>
          <w:i/>
          <w:iCs/>
        </w:rPr>
        <w:t xml:space="preserve">“No hay salud sin salud mental” </w:t>
      </w:r>
    </w:p>
    <w:p w14:paraId="313563C6" w14:textId="77777777" w:rsidR="00C97FD5" w:rsidRPr="00217E60" w:rsidRDefault="00C97FD5" w:rsidP="00217E60">
      <w:pPr>
        <w:pStyle w:val="NormalWeb"/>
        <w:spacing w:line="360" w:lineRule="auto"/>
        <w:jc w:val="both"/>
        <w:rPr>
          <w:rFonts w:ascii="Arial" w:hAnsi="Arial" w:cs="Arial"/>
          <w:b/>
          <w:bCs/>
          <w:i/>
          <w:iCs/>
        </w:rPr>
      </w:pPr>
      <w:r w:rsidRPr="00C97FD5">
        <w:rPr>
          <w:rFonts w:ascii="Arial" w:eastAsia="Calibri" w:hAnsi="Arial" w:cs="Arial"/>
          <w:shd w:val="clear" w:color="auto" w:fill="FFFFFF"/>
        </w:rPr>
        <w:t>Por lo anteriormente expuesto, me permito someter a consideración de esta soberanía, el presente proyecto con carácter de:</w:t>
      </w:r>
    </w:p>
    <w:p w14:paraId="68417353" w14:textId="77777777" w:rsidR="00C97FD5" w:rsidRPr="00C97FD5" w:rsidRDefault="00C97FD5" w:rsidP="00217E60">
      <w:pPr>
        <w:spacing w:after="160" w:line="360" w:lineRule="auto"/>
        <w:jc w:val="both"/>
        <w:rPr>
          <w:rFonts w:ascii="Arial" w:eastAsia="Calibri" w:hAnsi="Arial" w:cs="Arial"/>
          <w:kern w:val="0"/>
          <w:shd w:val="clear" w:color="auto" w:fill="FFFFFF"/>
          <w14:ligatures w14:val="none"/>
        </w:rPr>
      </w:pPr>
    </w:p>
    <w:p w14:paraId="31F23389" w14:textId="77777777" w:rsidR="00C97FD5" w:rsidRPr="00C97FD5" w:rsidRDefault="00C97FD5" w:rsidP="00217E60">
      <w:pPr>
        <w:spacing w:after="160" w:line="360" w:lineRule="auto"/>
        <w:jc w:val="center"/>
        <w:rPr>
          <w:rFonts w:ascii="Arial" w:eastAsia="Calibri" w:hAnsi="Arial" w:cs="Arial"/>
          <w:b/>
          <w:kern w:val="0"/>
          <w:shd w:val="clear" w:color="auto" w:fill="FFFFFF"/>
          <w14:ligatures w14:val="none"/>
        </w:rPr>
      </w:pPr>
      <w:r w:rsidRPr="00C97FD5">
        <w:rPr>
          <w:rFonts w:ascii="Arial" w:eastAsia="Calibri" w:hAnsi="Arial" w:cs="Arial"/>
          <w:b/>
          <w:kern w:val="0"/>
          <w:shd w:val="clear" w:color="auto" w:fill="FFFFFF"/>
          <w14:ligatures w14:val="none"/>
        </w:rPr>
        <w:t>PROPOSICIÓN DE PUNTO DE ACUERDO</w:t>
      </w:r>
    </w:p>
    <w:p w14:paraId="33AFD654" w14:textId="77777777" w:rsidR="00C97FD5" w:rsidRPr="00C97FD5" w:rsidRDefault="00C97FD5" w:rsidP="00217E60">
      <w:pPr>
        <w:spacing w:after="160" w:line="360" w:lineRule="auto"/>
        <w:jc w:val="center"/>
        <w:rPr>
          <w:rFonts w:ascii="Arial" w:eastAsia="Calibri" w:hAnsi="Arial" w:cs="Arial"/>
          <w:b/>
          <w:kern w:val="0"/>
          <w:shd w:val="clear" w:color="auto" w:fill="FFFFFF"/>
          <w14:ligatures w14:val="none"/>
        </w:rPr>
      </w:pPr>
    </w:p>
    <w:p w14:paraId="7BBE19E5" w14:textId="77777777" w:rsidR="00C97FD5" w:rsidRPr="001337CB" w:rsidRDefault="00C97FD5" w:rsidP="00217E60">
      <w:pPr>
        <w:spacing w:after="160" w:line="360" w:lineRule="auto"/>
        <w:jc w:val="both"/>
        <w:rPr>
          <w:rFonts w:ascii="Arial" w:eastAsia="Calibri" w:hAnsi="Arial" w:cs="Arial"/>
          <w:bCs/>
          <w:kern w:val="0"/>
          <w:shd w:val="clear" w:color="auto" w:fill="FFFFFF"/>
          <w14:ligatures w14:val="none"/>
        </w:rPr>
      </w:pPr>
      <w:r w:rsidRPr="001337CB">
        <w:rPr>
          <w:rFonts w:ascii="Arial" w:eastAsia="Calibri" w:hAnsi="Arial" w:cs="Arial"/>
          <w:b/>
          <w:kern w:val="0"/>
          <w:shd w:val="clear" w:color="auto" w:fill="FFFFFF"/>
          <w14:ligatures w14:val="none"/>
        </w:rPr>
        <w:t xml:space="preserve">ÚNICO. </w:t>
      </w:r>
      <w:r w:rsidR="002F3738">
        <w:rPr>
          <w:rFonts w:ascii="Arial" w:eastAsia="Calibri" w:hAnsi="Arial" w:cs="Arial"/>
          <w:b/>
          <w:kern w:val="0"/>
          <w:shd w:val="clear" w:color="auto" w:fill="FFFFFF"/>
          <w14:ligatures w14:val="none"/>
        </w:rPr>
        <w:t>–</w:t>
      </w:r>
      <w:r w:rsidRPr="001337CB">
        <w:rPr>
          <w:rFonts w:ascii="Arial" w:eastAsia="Calibri" w:hAnsi="Arial" w:cs="Arial"/>
          <w:bCs/>
          <w:kern w:val="0"/>
          <w:shd w:val="clear" w:color="auto" w:fill="FFFFFF"/>
          <w14:ligatures w14:val="none"/>
        </w:rPr>
        <w:t xml:space="preserve"> </w:t>
      </w:r>
      <w:r w:rsidR="002F3738">
        <w:rPr>
          <w:rFonts w:ascii="Arial" w:eastAsia="Calibri" w:hAnsi="Arial" w:cs="Arial"/>
          <w:bCs/>
          <w:kern w:val="0"/>
          <w:shd w:val="clear" w:color="auto" w:fill="FFFFFF"/>
          <w14:ligatures w14:val="none"/>
        </w:rPr>
        <w:t xml:space="preserve">La Sexagésima Séptima Legislatura del H. Congreso del Estado de Chihuahua, </w:t>
      </w:r>
      <w:r w:rsidRPr="001337CB">
        <w:rPr>
          <w:rFonts w:ascii="Arial" w:eastAsia="Calibri" w:hAnsi="Arial" w:cs="Arial"/>
          <w:bCs/>
          <w:kern w:val="0"/>
          <w:shd w:val="clear" w:color="auto" w:fill="FFFFFF"/>
          <w14:ligatures w14:val="none"/>
        </w:rPr>
        <w:t xml:space="preserve">exhorta </w:t>
      </w:r>
      <w:r w:rsidR="00440571">
        <w:rPr>
          <w:rFonts w:ascii="Arial" w:eastAsia="Calibri" w:hAnsi="Arial" w:cs="Arial"/>
          <w:bCs/>
          <w:kern w:val="0"/>
          <w:shd w:val="clear" w:color="auto" w:fill="FFFFFF"/>
          <w14:ligatures w14:val="none"/>
        </w:rPr>
        <w:t>respetuosamente a la Cámara de Diputados</w:t>
      </w:r>
      <w:r w:rsidRPr="001337CB">
        <w:rPr>
          <w:rFonts w:ascii="Arial" w:eastAsia="Calibri" w:hAnsi="Arial" w:cs="Arial"/>
          <w:bCs/>
          <w:kern w:val="0"/>
          <w:shd w:val="clear" w:color="auto" w:fill="FFFFFF"/>
          <w14:ligatures w14:val="none"/>
        </w:rPr>
        <w:t xml:space="preserve">, </w:t>
      </w:r>
      <w:r w:rsidR="00440571">
        <w:rPr>
          <w:rFonts w:ascii="Arial" w:eastAsia="Calibri" w:hAnsi="Arial" w:cs="Arial"/>
          <w:bCs/>
          <w:kern w:val="0"/>
          <w:shd w:val="clear" w:color="auto" w:fill="FFFFFF"/>
          <w14:ligatures w14:val="none"/>
        </w:rPr>
        <w:t>con la finalidad</w:t>
      </w:r>
      <w:r w:rsidR="00440571" w:rsidRPr="00440571">
        <w:rPr>
          <w:rFonts w:ascii="Arial" w:eastAsia="Calibri" w:hAnsi="Arial" w:cs="Arial"/>
          <w:bCs/>
          <w:kern w:val="0"/>
          <w:shd w:val="clear" w:color="auto" w:fill="FFFFFF"/>
          <w14:ligatures w14:val="none"/>
        </w:rPr>
        <w:t xml:space="preserve"> de que se asigne presupuesto suficiente para </w:t>
      </w:r>
      <w:r w:rsidR="00440571">
        <w:rPr>
          <w:rFonts w:ascii="Arial" w:eastAsia="Calibri" w:hAnsi="Arial" w:cs="Arial"/>
          <w:bCs/>
          <w:kern w:val="0"/>
          <w:shd w:val="clear" w:color="auto" w:fill="FFFFFF"/>
          <w14:ligatures w14:val="none"/>
        </w:rPr>
        <w:t xml:space="preserve">impulsar la </w:t>
      </w:r>
      <w:r w:rsidR="00440571" w:rsidRPr="00440571">
        <w:rPr>
          <w:rFonts w:ascii="Arial" w:eastAsia="Calibri" w:hAnsi="Arial" w:cs="Arial"/>
          <w:bCs/>
          <w:kern w:val="0"/>
          <w:shd w:val="clear" w:color="auto" w:fill="FFFFFF"/>
          <w14:ligatures w14:val="none"/>
        </w:rPr>
        <w:t>infraestructura, cobertura y atención médica en materia de salud mental en el estado de Chihuahua</w:t>
      </w:r>
      <w:r w:rsidR="00440571">
        <w:rPr>
          <w:rFonts w:ascii="Arial" w:eastAsia="Calibri" w:hAnsi="Arial" w:cs="Arial"/>
          <w:bCs/>
          <w:kern w:val="0"/>
          <w:shd w:val="clear" w:color="auto" w:fill="FFFFFF"/>
          <w14:ligatures w14:val="none"/>
        </w:rPr>
        <w:t>, esto para el ejercicio fiscal 2024.</w:t>
      </w:r>
    </w:p>
    <w:p w14:paraId="46F46E09" w14:textId="77777777" w:rsidR="00C97FD5" w:rsidRDefault="00C97FD5" w:rsidP="00217E60">
      <w:pPr>
        <w:spacing w:after="160" w:line="360" w:lineRule="auto"/>
        <w:jc w:val="both"/>
        <w:rPr>
          <w:rFonts w:ascii="Arial" w:eastAsia="Calibri" w:hAnsi="Arial" w:cs="Arial"/>
          <w:kern w:val="0"/>
          <w:shd w:val="clear" w:color="auto" w:fill="FFFFFF"/>
          <w14:ligatures w14:val="none"/>
        </w:rPr>
      </w:pPr>
    </w:p>
    <w:p w14:paraId="2A2E3540" w14:textId="77777777" w:rsidR="00C97FD5" w:rsidRPr="00C97FD5" w:rsidRDefault="00C97FD5" w:rsidP="00217E60">
      <w:pPr>
        <w:spacing w:after="160" w:line="360" w:lineRule="auto"/>
        <w:jc w:val="both"/>
        <w:rPr>
          <w:rFonts w:ascii="Arial" w:eastAsia="Calibri" w:hAnsi="Arial" w:cs="Arial"/>
          <w:kern w:val="0"/>
          <w:shd w:val="clear" w:color="auto" w:fill="FFFFFF"/>
          <w14:ligatures w14:val="none"/>
        </w:rPr>
      </w:pPr>
      <w:r w:rsidRPr="00C97FD5">
        <w:rPr>
          <w:rFonts w:ascii="Arial" w:eastAsia="Calibri" w:hAnsi="Arial" w:cs="Arial"/>
          <w:b/>
          <w:kern w:val="0"/>
          <w:shd w:val="clear" w:color="auto" w:fill="FFFFFF"/>
          <w14:ligatures w14:val="none"/>
        </w:rPr>
        <w:t>ECONÓMICO. -</w:t>
      </w:r>
      <w:r w:rsidRPr="00C97FD5">
        <w:rPr>
          <w:rFonts w:ascii="Arial" w:eastAsia="Calibri" w:hAnsi="Arial" w:cs="Arial"/>
          <w:kern w:val="0"/>
          <w:shd w:val="clear" w:color="auto" w:fill="FFFFFF"/>
          <w14:ligatures w14:val="none"/>
        </w:rPr>
        <w:t xml:space="preserve"> Aprobado que sea, túrnese a la Secretaría para que se elabore la minuta en los términos correspondientes, así como remita copia de este a </w:t>
      </w:r>
      <w:r w:rsidR="00062EA1">
        <w:rPr>
          <w:rFonts w:ascii="Arial" w:eastAsia="Calibri" w:hAnsi="Arial" w:cs="Arial"/>
          <w:kern w:val="0"/>
          <w:shd w:val="clear" w:color="auto" w:fill="FFFFFF"/>
          <w14:ligatures w14:val="none"/>
        </w:rPr>
        <w:t>la</w:t>
      </w:r>
      <w:r w:rsidRPr="00C97FD5">
        <w:rPr>
          <w:rFonts w:ascii="Arial" w:eastAsia="Calibri" w:hAnsi="Arial" w:cs="Arial"/>
          <w:kern w:val="0"/>
          <w:shd w:val="clear" w:color="auto" w:fill="FFFFFF"/>
          <w14:ligatures w14:val="none"/>
        </w:rPr>
        <w:t xml:space="preserve"> </w:t>
      </w:r>
      <w:r w:rsidR="00062EA1">
        <w:rPr>
          <w:rFonts w:ascii="Arial" w:eastAsia="Calibri" w:hAnsi="Arial" w:cs="Arial"/>
          <w:kern w:val="0"/>
          <w:shd w:val="clear" w:color="auto" w:fill="FFFFFF"/>
          <w14:ligatures w14:val="none"/>
        </w:rPr>
        <w:t>autoridad</w:t>
      </w:r>
      <w:r w:rsidRPr="00C97FD5">
        <w:rPr>
          <w:rFonts w:ascii="Arial" w:eastAsia="Calibri" w:hAnsi="Arial" w:cs="Arial"/>
          <w:kern w:val="0"/>
          <w:shd w:val="clear" w:color="auto" w:fill="FFFFFF"/>
          <w14:ligatures w14:val="none"/>
        </w:rPr>
        <w:t xml:space="preserve"> </w:t>
      </w:r>
      <w:r w:rsidR="00062EA1">
        <w:rPr>
          <w:rFonts w:ascii="Arial" w:eastAsia="Calibri" w:hAnsi="Arial" w:cs="Arial"/>
          <w:kern w:val="0"/>
          <w:shd w:val="clear" w:color="auto" w:fill="FFFFFF"/>
          <w14:ligatures w14:val="none"/>
        </w:rPr>
        <w:t>competente</w:t>
      </w:r>
      <w:r w:rsidRPr="00C97FD5">
        <w:rPr>
          <w:rFonts w:ascii="Arial" w:eastAsia="Calibri" w:hAnsi="Arial" w:cs="Arial"/>
          <w:kern w:val="0"/>
          <w:shd w:val="clear" w:color="auto" w:fill="FFFFFF"/>
          <w14:ligatures w14:val="none"/>
        </w:rPr>
        <w:t xml:space="preserve"> para los efectos que haya lugar.</w:t>
      </w:r>
    </w:p>
    <w:p w14:paraId="49BD93E5" w14:textId="77777777" w:rsidR="00C97FD5" w:rsidRPr="00C97FD5" w:rsidRDefault="00C97FD5" w:rsidP="00217E60">
      <w:pPr>
        <w:spacing w:after="160" w:line="360" w:lineRule="auto"/>
        <w:jc w:val="both"/>
        <w:rPr>
          <w:rFonts w:ascii="Arial" w:eastAsia="Calibri" w:hAnsi="Arial" w:cs="Arial"/>
          <w:kern w:val="0"/>
          <w:shd w:val="clear" w:color="auto" w:fill="FFFFFF"/>
          <w14:ligatures w14:val="none"/>
        </w:rPr>
      </w:pPr>
      <w:r w:rsidRPr="00C97FD5">
        <w:rPr>
          <w:rFonts w:ascii="Arial" w:eastAsia="Calibri" w:hAnsi="Arial" w:cs="Arial"/>
          <w:kern w:val="0"/>
          <w:shd w:val="clear" w:color="auto" w:fill="FFFFFF"/>
          <w14:ligatures w14:val="none"/>
        </w:rPr>
        <w:t xml:space="preserve">Dado en el Palacio Legislativo del Estado de Chihuahua, a los </w:t>
      </w:r>
      <w:r w:rsidR="001337CB">
        <w:rPr>
          <w:rFonts w:ascii="Arial" w:eastAsia="Calibri" w:hAnsi="Arial" w:cs="Arial"/>
          <w:kern w:val="0"/>
          <w:shd w:val="clear" w:color="auto" w:fill="FFFFFF"/>
          <w14:ligatures w14:val="none"/>
        </w:rPr>
        <w:t>1</w:t>
      </w:r>
      <w:r w:rsidR="00217E60">
        <w:rPr>
          <w:rFonts w:ascii="Arial" w:eastAsia="Calibri" w:hAnsi="Arial" w:cs="Arial"/>
          <w:kern w:val="0"/>
          <w:shd w:val="clear" w:color="auto" w:fill="FFFFFF"/>
          <w14:ligatures w14:val="none"/>
        </w:rPr>
        <w:t>1</w:t>
      </w:r>
      <w:r w:rsidRPr="00C97FD5">
        <w:rPr>
          <w:rFonts w:ascii="Arial" w:eastAsia="Calibri" w:hAnsi="Arial" w:cs="Arial"/>
          <w:kern w:val="0"/>
          <w:shd w:val="clear" w:color="auto" w:fill="FFFFFF"/>
          <w14:ligatures w14:val="none"/>
        </w:rPr>
        <w:t xml:space="preserve"> días del mes de </w:t>
      </w:r>
      <w:r w:rsidR="001337CB">
        <w:rPr>
          <w:rFonts w:ascii="Arial" w:eastAsia="Calibri" w:hAnsi="Arial" w:cs="Arial"/>
          <w:kern w:val="0"/>
          <w:shd w:val="clear" w:color="auto" w:fill="FFFFFF"/>
          <w14:ligatures w14:val="none"/>
        </w:rPr>
        <w:t>octubre</w:t>
      </w:r>
      <w:r w:rsidRPr="00C97FD5">
        <w:rPr>
          <w:rFonts w:ascii="Arial" w:eastAsia="Calibri" w:hAnsi="Arial" w:cs="Arial"/>
          <w:kern w:val="0"/>
          <w:shd w:val="clear" w:color="auto" w:fill="FFFFFF"/>
          <w14:ligatures w14:val="none"/>
        </w:rPr>
        <w:t xml:space="preserve"> del </w:t>
      </w:r>
      <w:r w:rsidR="001337CB">
        <w:rPr>
          <w:rFonts w:ascii="Arial" w:eastAsia="Calibri" w:hAnsi="Arial" w:cs="Arial"/>
          <w:kern w:val="0"/>
          <w:shd w:val="clear" w:color="auto" w:fill="FFFFFF"/>
          <w14:ligatures w14:val="none"/>
        </w:rPr>
        <w:t>2023</w:t>
      </w:r>
      <w:r w:rsidRPr="00C97FD5">
        <w:rPr>
          <w:rFonts w:ascii="Arial" w:eastAsia="Calibri" w:hAnsi="Arial" w:cs="Arial"/>
          <w:kern w:val="0"/>
          <w:shd w:val="clear" w:color="auto" w:fill="FFFFFF"/>
          <w14:ligatures w14:val="none"/>
        </w:rPr>
        <w:t>.</w:t>
      </w:r>
    </w:p>
    <w:p w14:paraId="08DF8226" w14:textId="77777777" w:rsidR="00C97FD5" w:rsidRPr="00C97FD5" w:rsidRDefault="00C97FD5" w:rsidP="00217E60">
      <w:pPr>
        <w:spacing w:after="160" w:line="360" w:lineRule="auto"/>
        <w:jc w:val="both"/>
        <w:rPr>
          <w:rFonts w:ascii="Arial" w:eastAsia="Calibri" w:hAnsi="Arial" w:cs="Arial"/>
          <w:kern w:val="0"/>
          <w:shd w:val="clear" w:color="auto" w:fill="FFFFFF"/>
          <w14:ligatures w14:val="none"/>
        </w:rPr>
      </w:pPr>
    </w:p>
    <w:p w14:paraId="0190AA00" w14:textId="77777777" w:rsidR="00C97FD5" w:rsidRPr="00C97FD5" w:rsidRDefault="00C97FD5" w:rsidP="00217E60">
      <w:pPr>
        <w:spacing w:after="160" w:line="360" w:lineRule="auto"/>
        <w:jc w:val="center"/>
        <w:rPr>
          <w:rFonts w:ascii="Arial" w:eastAsia="Calibri" w:hAnsi="Arial" w:cs="Arial"/>
          <w:b/>
          <w:kern w:val="0"/>
          <w:shd w:val="clear" w:color="auto" w:fill="FFFFFF"/>
          <w14:ligatures w14:val="none"/>
        </w:rPr>
      </w:pPr>
      <w:r w:rsidRPr="00C97FD5">
        <w:rPr>
          <w:rFonts w:ascii="Arial" w:eastAsia="Calibri" w:hAnsi="Arial" w:cs="Arial"/>
          <w:b/>
          <w:kern w:val="0"/>
          <w:shd w:val="clear" w:color="auto" w:fill="FFFFFF"/>
          <w14:ligatures w14:val="none"/>
        </w:rPr>
        <w:lastRenderedPageBreak/>
        <w:t>ATENTAMENTE</w:t>
      </w:r>
    </w:p>
    <w:p w14:paraId="25D66C56" w14:textId="77777777" w:rsidR="00217E60" w:rsidRPr="00C97FD5" w:rsidRDefault="00217E60" w:rsidP="00217E60">
      <w:pPr>
        <w:spacing w:after="160" w:line="360" w:lineRule="auto"/>
        <w:jc w:val="both"/>
        <w:rPr>
          <w:rFonts w:ascii="Arial" w:eastAsia="Calibri" w:hAnsi="Arial" w:cs="Arial"/>
          <w:b/>
          <w:kern w:val="0"/>
          <w:shd w:val="clear" w:color="auto" w:fill="FFFFFF"/>
          <w14:ligatures w14:val="none"/>
        </w:rPr>
      </w:pPr>
    </w:p>
    <w:p w14:paraId="2E06EAC6" w14:textId="77777777" w:rsidR="00C97FD5" w:rsidRPr="00C97FD5" w:rsidRDefault="00C97FD5" w:rsidP="00217E60">
      <w:pPr>
        <w:spacing w:after="160" w:line="360" w:lineRule="auto"/>
        <w:jc w:val="center"/>
        <w:rPr>
          <w:rFonts w:ascii="Arial" w:eastAsia="Calibri" w:hAnsi="Arial" w:cs="Arial"/>
          <w:b/>
          <w:kern w:val="0"/>
          <w:shd w:val="clear" w:color="auto" w:fill="FFFFFF"/>
          <w14:ligatures w14:val="none"/>
        </w:rPr>
      </w:pPr>
    </w:p>
    <w:p w14:paraId="5A697081" w14:textId="77777777" w:rsidR="00217E60" w:rsidRDefault="00C97FD5" w:rsidP="00217E60">
      <w:pPr>
        <w:spacing w:after="160" w:line="360" w:lineRule="auto"/>
        <w:jc w:val="center"/>
        <w:rPr>
          <w:rFonts w:ascii="Arial" w:eastAsia="Calibri" w:hAnsi="Arial" w:cs="Arial"/>
          <w:b/>
          <w:kern w:val="0"/>
          <w:shd w:val="clear" w:color="auto" w:fill="FFFFFF"/>
          <w14:ligatures w14:val="none"/>
        </w:rPr>
      </w:pPr>
      <w:r w:rsidRPr="00C97FD5">
        <w:rPr>
          <w:rFonts w:ascii="Arial" w:eastAsia="Calibri" w:hAnsi="Arial" w:cs="Arial"/>
          <w:b/>
          <w:kern w:val="0"/>
          <w:shd w:val="clear" w:color="auto" w:fill="FFFFFF"/>
          <w14:ligatures w14:val="none"/>
        </w:rPr>
        <w:t>DIP. LUIS ALBERTO AGUILAR LOZOYA</w:t>
      </w:r>
    </w:p>
    <w:tbl>
      <w:tblPr>
        <w:tblW w:w="9161"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00" w:firstRow="0" w:lastRow="0" w:firstColumn="0" w:lastColumn="0" w:noHBand="0" w:noVBand="1"/>
      </w:tblPr>
      <w:tblGrid>
        <w:gridCol w:w="4586"/>
        <w:gridCol w:w="4575"/>
      </w:tblGrid>
      <w:tr w:rsidR="002C5F30" w:rsidRPr="002C5F30" w14:paraId="564A9D5C" w14:textId="77777777" w:rsidTr="0030390D">
        <w:trPr>
          <w:trHeight w:val="1307"/>
          <w:jc w:val="center"/>
        </w:trPr>
        <w:tc>
          <w:tcPr>
            <w:tcW w:w="4586" w:type="dxa"/>
            <w:tcBorders>
              <w:top w:val="nil"/>
              <w:left w:val="nil"/>
              <w:bottom w:val="nil"/>
              <w:right w:val="nil"/>
            </w:tcBorders>
            <w:shd w:val="clear" w:color="auto" w:fill="auto"/>
            <w:tcMar>
              <w:top w:w="80" w:type="dxa"/>
              <w:left w:w="80" w:type="dxa"/>
              <w:bottom w:w="80" w:type="dxa"/>
              <w:right w:w="80" w:type="dxa"/>
            </w:tcMar>
          </w:tcPr>
          <w:p w14:paraId="1A0DDA66" w14:textId="77777777" w:rsidR="002C5F30" w:rsidRDefault="002C5F30" w:rsidP="00217E60">
            <w:pPr>
              <w:pStyle w:val="NormalWeb"/>
              <w:spacing w:line="360" w:lineRule="auto"/>
              <w:jc w:val="center"/>
              <w:rPr>
                <w:rFonts w:ascii="Arial" w:hAnsi="Arial" w:cs="Arial"/>
                <w:b/>
              </w:rPr>
            </w:pPr>
          </w:p>
          <w:p w14:paraId="20802877" w14:textId="77777777" w:rsidR="00217E60" w:rsidRPr="002C5F30" w:rsidRDefault="00217E60" w:rsidP="00217E60">
            <w:pPr>
              <w:pStyle w:val="NormalWeb"/>
              <w:spacing w:line="360" w:lineRule="auto"/>
              <w:jc w:val="center"/>
              <w:rPr>
                <w:rFonts w:ascii="Arial" w:hAnsi="Arial" w:cs="Arial"/>
                <w:b/>
              </w:rPr>
            </w:pPr>
          </w:p>
          <w:p w14:paraId="6F9D138D" w14:textId="77777777" w:rsidR="002C5F30" w:rsidRPr="002C5F30" w:rsidRDefault="00217E60" w:rsidP="00217E60">
            <w:pPr>
              <w:pStyle w:val="NormalWeb"/>
              <w:spacing w:line="360" w:lineRule="auto"/>
              <w:jc w:val="center"/>
              <w:rPr>
                <w:rFonts w:ascii="Arial" w:hAnsi="Arial" w:cs="Arial"/>
              </w:rPr>
            </w:pPr>
            <w:r w:rsidRPr="002C5F30">
              <w:rPr>
                <w:rFonts w:ascii="Arial" w:hAnsi="Arial" w:cs="Arial"/>
                <w:b/>
              </w:rPr>
              <w:t>DIP. JOSÉ ALFREDO CHÁVEZ MADRID</w:t>
            </w:r>
          </w:p>
        </w:tc>
        <w:tc>
          <w:tcPr>
            <w:tcW w:w="4575" w:type="dxa"/>
            <w:tcBorders>
              <w:top w:val="nil"/>
              <w:left w:val="nil"/>
              <w:bottom w:val="nil"/>
              <w:right w:val="nil"/>
            </w:tcBorders>
            <w:shd w:val="clear" w:color="auto" w:fill="auto"/>
            <w:tcMar>
              <w:top w:w="80" w:type="dxa"/>
              <w:left w:w="80" w:type="dxa"/>
              <w:bottom w:w="80" w:type="dxa"/>
              <w:right w:w="80" w:type="dxa"/>
            </w:tcMar>
          </w:tcPr>
          <w:p w14:paraId="7803FC82" w14:textId="77777777" w:rsidR="002C5F30" w:rsidRPr="002C5F30" w:rsidRDefault="002C5F30" w:rsidP="00217E60">
            <w:pPr>
              <w:pStyle w:val="NormalWeb"/>
              <w:spacing w:line="360" w:lineRule="auto"/>
              <w:jc w:val="center"/>
              <w:rPr>
                <w:rFonts w:ascii="Arial" w:hAnsi="Arial" w:cs="Arial"/>
                <w:b/>
              </w:rPr>
            </w:pPr>
          </w:p>
          <w:p w14:paraId="4BFB03D5" w14:textId="77777777" w:rsidR="002C5F30" w:rsidRPr="002C5F30" w:rsidRDefault="002C5F30" w:rsidP="00217E60">
            <w:pPr>
              <w:pStyle w:val="NormalWeb"/>
              <w:spacing w:line="360" w:lineRule="auto"/>
              <w:jc w:val="center"/>
              <w:rPr>
                <w:rFonts w:ascii="Arial" w:hAnsi="Arial" w:cs="Arial"/>
                <w:b/>
              </w:rPr>
            </w:pPr>
          </w:p>
          <w:p w14:paraId="77CEDEEA" w14:textId="77777777" w:rsidR="002C5F30" w:rsidRPr="002C5F30" w:rsidRDefault="002C5F30" w:rsidP="00217E60">
            <w:pPr>
              <w:pStyle w:val="NormalWeb"/>
              <w:spacing w:line="360" w:lineRule="auto"/>
              <w:jc w:val="center"/>
              <w:rPr>
                <w:rFonts w:ascii="Arial" w:hAnsi="Arial" w:cs="Arial"/>
              </w:rPr>
            </w:pPr>
            <w:r w:rsidRPr="002C5F30">
              <w:rPr>
                <w:rFonts w:ascii="Arial" w:hAnsi="Arial" w:cs="Arial"/>
                <w:b/>
              </w:rPr>
              <w:t>DIP. ROCÍO GUADALUPE SARMIENTO RUFINO</w:t>
            </w:r>
          </w:p>
        </w:tc>
      </w:tr>
      <w:tr w:rsidR="002C5F30" w:rsidRPr="002C5F30" w14:paraId="2008B48E" w14:textId="77777777" w:rsidTr="0030390D">
        <w:trPr>
          <w:trHeight w:val="2133"/>
          <w:jc w:val="center"/>
        </w:trPr>
        <w:tc>
          <w:tcPr>
            <w:tcW w:w="4586" w:type="dxa"/>
            <w:tcBorders>
              <w:top w:val="nil"/>
              <w:left w:val="nil"/>
              <w:bottom w:val="nil"/>
              <w:right w:val="nil"/>
            </w:tcBorders>
            <w:shd w:val="clear" w:color="auto" w:fill="auto"/>
            <w:tcMar>
              <w:top w:w="80" w:type="dxa"/>
              <w:left w:w="80" w:type="dxa"/>
              <w:bottom w:w="80" w:type="dxa"/>
              <w:right w:w="80" w:type="dxa"/>
            </w:tcMar>
          </w:tcPr>
          <w:p w14:paraId="0783B10F" w14:textId="77777777" w:rsidR="002C5F30" w:rsidRPr="002C5F30" w:rsidRDefault="002C5F30" w:rsidP="00217E60">
            <w:pPr>
              <w:pStyle w:val="NormalWeb"/>
              <w:spacing w:line="360" w:lineRule="auto"/>
              <w:jc w:val="center"/>
              <w:rPr>
                <w:rFonts w:ascii="Arial" w:hAnsi="Arial" w:cs="Arial"/>
                <w:b/>
              </w:rPr>
            </w:pPr>
          </w:p>
          <w:p w14:paraId="622C4FBC" w14:textId="77777777" w:rsidR="002C5F30" w:rsidRPr="002C5F30" w:rsidRDefault="002C5F30" w:rsidP="00217E60">
            <w:pPr>
              <w:pStyle w:val="NormalWeb"/>
              <w:spacing w:line="360" w:lineRule="auto"/>
              <w:jc w:val="center"/>
              <w:rPr>
                <w:rFonts w:ascii="Arial" w:hAnsi="Arial" w:cs="Arial"/>
                <w:b/>
              </w:rPr>
            </w:pPr>
          </w:p>
          <w:p w14:paraId="58FBBD7B" w14:textId="77777777" w:rsidR="002C5F30" w:rsidRPr="002C5F30" w:rsidRDefault="002C5F30" w:rsidP="00217E60">
            <w:pPr>
              <w:pStyle w:val="NormalWeb"/>
              <w:spacing w:line="360" w:lineRule="auto"/>
              <w:jc w:val="center"/>
              <w:rPr>
                <w:rFonts w:ascii="Arial" w:hAnsi="Arial" w:cs="Arial"/>
                <w:b/>
              </w:rPr>
            </w:pPr>
            <w:r w:rsidRPr="002C5F30">
              <w:rPr>
                <w:rFonts w:ascii="Arial" w:hAnsi="Arial" w:cs="Arial"/>
                <w:b/>
              </w:rPr>
              <w:t>DIP. GEORGINA ALEJANDRA BUJANDA RÍOS</w:t>
            </w:r>
          </w:p>
          <w:p w14:paraId="4CA0FDE3" w14:textId="77777777" w:rsidR="002C5F30" w:rsidRPr="002C5F30" w:rsidRDefault="002C5F30" w:rsidP="00217E60">
            <w:pPr>
              <w:pStyle w:val="NormalWeb"/>
              <w:spacing w:line="360" w:lineRule="auto"/>
              <w:jc w:val="center"/>
              <w:rPr>
                <w:rFonts w:ascii="Arial" w:hAnsi="Arial" w:cs="Arial"/>
                <w:b/>
              </w:rPr>
            </w:pPr>
          </w:p>
          <w:p w14:paraId="5738BE03" w14:textId="77777777" w:rsidR="002C5F30" w:rsidRPr="002C5F30" w:rsidRDefault="002C5F30" w:rsidP="00217E60">
            <w:pPr>
              <w:pStyle w:val="NormalWeb"/>
              <w:spacing w:line="360" w:lineRule="auto"/>
              <w:jc w:val="center"/>
              <w:rPr>
                <w:rFonts w:ascii="Arial" w:hAnsi="Arial" w:cs="Arial"/>
                <w:b/>
              </w:rPr>
            </w:pPr>
          </w:p>
          <w:p w14:paraId="36DE5D0C" w14:textId="77777777" w:rsidR="002C5F30" w:rsidRPr="002C5F30" w:rsidRDefault="002C5F30" w:rsidP="00217E60">
            <w:pPr>
              <w:pStyle w:val="NormalWeb"/>
              <w:spacing w:line="360" w:lineRule="auto"/>
              <w:jc w:val="center"/>
              <w:rPr>
                <w:rFonts w:ascii="Arial" w:hAnsi="Arial" w:cs="Arial"/>
              </w:rPr>
            </w:pPr>
            <w:r w:rsidRPr="002C5F30">
              <w:rPr>
                <w:rFonts w:ascii="Arial" w:hAnsi="Arial" w:cs="Arial"/>
                <w:b/>
              </w:rPr>
              <w:t>DIP. YESENIA GUADALUPE REYES CALZADÍAS</w:t>
            </w:r>
          </w:p>
        </w:tc>
        <w:tc>
          <w:tcPr>
            <w:tcW w:w="4575" w:type="dxa"/>
            <w:tcBorders>
              <w:top w:val="nil"/>
              <w:left w:val="nil"/>
              <w:bottom w:val="nil"/>
              <w:right w:val="nil"/>
            </w:tcBorders>
            <w:shd w:val="clear" w:color="auto" w:fill="auto"/>
            <w:tcMar>
              <w:top w:w="80" w:type="dxa"/>
              <w:left w:w="80" w:type="dxa"/>
              <w:bottom w:w="80" w:type="dxa"/>
              <w:right w:w="80" w:type="dxa"/>
            </w:tcMar>
          </w:tcPr>
          <w:p w14:paraId="0BA454AD" w14:textId="77777777" w:rsidR="002C5F30" w:rsidRPr="002C5F30" w:rsidRDefault="002C5F30" w:rsidP="00217E60">
            <w:pPr>
              <w:pStyle w:val="NormalWeb"/>
              <w:spacing w:line="360" w:lineRule="auto"/>
              <w:jc w:val="center"/>
              <w:rPr>
                <w:rFonts w:ascii="Arial" w:hAnsi="Arial" w:cs="Arial"/>
                <w:b/>
              </w:rPr>
            </w:pPr>
          </w:p>
          <w:p w14:paraId="3A5136FB" w14:textId="77777777" w:rsidR="002C5F30" w:rsidRPr="002C5F30" w:rsidRDefault="002C5F30" w:rsidP="00217E60">
            <w:pPr>
              <w:pStyle w:val="NormalWeb"/>
              <w:spacing w:line="360" w:lineRule="auto"/>
              <w:jc w:val="center"/>
              <w:rPr>
                <w:rFonts w:ascii="Arial" w:hAnsi="Arial" w:cs="Arial"/>
                <w:b/>
              </w:rPr>
            </w:pPr>
          </w:p>
          <w:p w14:paraId="58B7159F" w14:textId="77777777" w:rsidR="002C5F30" w:rsidRPr="002C5F30" w:rsidRDefault="002C5F30" w:rsidP="00217E60">
            <w:pPr>
              <w:pStyle w:val="NormalWeb"/>
              <w:spacing w:line="360" w:lineRule="auto"/>
              <w:jc w:val="center"/>
              <w:rPr>
                <w:rFonts w:ascii="Arial" w:hAnsi="Arial" w:cs="Arial"/>
                <w:b/>
              </w:rPr>
            </w:pPr>
            <w:r w:rsidRPr="002C5F30">
              <w:rPr>
                <w:rFonts w:ascii="Arial" w:hAnsi="Arial" w:cs="Arial"/>
                <w:b/>
              </w:rPr>
              <w:t>DIP. ANDREA DANIELA FLORES CHACÓN</w:t>
            </w:r>
          </w:p>
          <w:p w14:paraId="02C557D2" w14:textId="77777777" w:rsidR="002C5F30" w:rsidRPr="002C5F30" w:rsidRDefault="002C5F30" w:rsidP="00217E60">
            <w:pPr>
              <w:pStyle w:val="NormalWeb"/>
              <w:spacing w:line="360" w:lineRule="auto"/>
              <w:jc w:val="center"/>
              <w:rPr>
                <w:rFonts w:ascii="Arial" w:hAnsi="Arial" w:cs="Arial"/>
                <w:b/>
              </w:rPr>
            </w:pPr>
          </w:p>
          <w:p w14:paraId="67C6CBB5" w14:textId="77777777" w:rsidR="002C5F30" w:rsidRPr="002C5F30" w:rsidRDefault="002C5F30" w:rsidP="00217E60">
            <w:pPr>
              <w:pStyle w:val="NormalWeb"/>
              <w:spacing w:line="360" w:lineRule="auto"/>
              <w:jc w:val="center"/>
              <w:rPr>
                <w:rFonts w:ascii="Arial" w:hAnsi="Arial" w:cs="Arial"/>
                <w:b/>
              </w:rPr>
            </w:pPr>
          </w:p>
          <w:p w14:paraId="5081D657" w14:textId="77777777" w:rsidR="002C5F30" w:rsidRPr="002C5F30" w:rsidRDefault="002C5F30" w:rsidP="00217E60">
            <w:pPr>
              <w:pStyle w:val="NormalWeb"/>
              <w:spacing w:line="360" w:lineRule="auto"/>
              <w:jc w:val="center"/>
              <w:rPr>
                <w:rFonts w:ascii="Arial" w:hAnsi="Arial" w:cs="Arial"/>
              </w:rPr>
            </w:pPr>
            <w:r w:rsidRPr="002C5F30">
              <w:rPr>
                <w:rFonts w:ascii="Arial" w:hAnsi="Arial" w:cs="Arial"/>
                <w:b/>
              </w:rPr>
              <w:t>DIP. DIANA IVETTE PEREDA GUTIÉRREZ</w:t>
            </w:r>
          </w:p>
        </w:tc>
      </w:tr>
      <w:tr w:rsidR="002C5F30" w:rsidRPr="002C5F30" w14:paraId="6417B904" w14:textId="77777777" w:rsidTr="0030390D">
        <w:trPr>
          <w:trHeight w:val="1935"/>
          <w:jc w:val="center"/>
        </w:trPr>
        <w:tc>
          <w:tcPr>
            <w:tcW w:w="4586" w:type="dxa"/>
            <w:tcBorders>
              <w:top w:val="nil"/>
              <w:left w:val="nil"/>
              <w:bottom w:val="nil"/>
              <w:right w:val="nil"/>
            </w:tcBorders>
            <w:shd w:val="clear" w:color="auto" w:fill="auto"/>
            <w:tcMar>
              <w:top w:w="80" w:type="dxa"/>
              <w:left w:w="80" w:type="dxa"/>
              <w:bottom w:w="80" w:type="dxa"/>
              <w:right w:w="80" w:type="dxa"/>
            </w:tcMar>
          </w:tcPr>
          <w:p w14:paraId="0903631D" w14:textId="77777777" w:rsidR="002C5F30" w:rsidRPr="002C5F30" w:rsidRDefault="002C5F30" w:rsidP="00217E60">
            <w:pPr>
              <w:pStyle w:val="NormalWeb"/>
              <w:spacing w:line="360" w:lineRule="auto"/>
              <w:jc w:val="center"/>
              <w:rPr>
                <w:rFonts w:ascii="Arial" w:hAnsi="Arial" w:cs="Arial"/>
                <w:b/>
              </w:rPr>
            </w:pPr>
          </w:p>
          <w:p w14:paraId="61FDF380" w14:textId="77777777" w:rsidR="002C5F30" w:rsidRPr="002C5F30" w:rsidRDefault="002C5F30" w:rsidP="00217E60">
            <w:pPr>
              <w:pStyle w:val="NormalWeb"/>
              <w:spacing w:line="360" w:lineRule="auto"/>
              <w:jc w:val="center"/>
              <w:rPr>
                <w:rFonts w:ascii="Arial" w:hAnsi="Arial" w:cs="Arial"/>
                <w:b/>
              </w:rPr>
            </w:pPr>
          </w:p>
          <w:p w14:paraId="66735688" w14:textId="77777777" w:rsidR="002C5F30" w:rsidRPr="002C5F30" w:rsidRDefault="002C5F30" w:rsidP="00217E60">
            <w:pPr>
              <w:pStyle w:val="NormalWeb"/>
              <w:spacing w:line="360" w:lineRule="auto"/>
              <w:jc w:val="center"/>
              <w:rPr>
                <w:rFonts w:ascii="Arial" w:hAnsi="Arial" w:cs="Arial"/>
              </w:rPr>
            </w:pPr>
            <w:r w:rsidRPr="002C5F30">
              <w:rPr>
                <w:rFonts w:ascii="Arial" w:hAnsi="Arial" w:cs="Arial"/>
                <w:b/>
              </w:rPr>
              <w:t>DIP. ISMAEL PÉREZ PAVÍA</w:t>
            </w:r>
          </w:p>
        </w:tc>
        <w:tc>
          <w:tcPr>
            <w:tcW w:w="4575" w:type="dxa"/>
            <w:tcBorders>
              <w:top w:val="nil"/>
              <w:left w:val="nil"/>
              <w:bottom w:val="nil"/>
              <w:right w:val="nil"/>
            </w:tcBorders>
            <w:shd w:val="clear" w:color="auto" w:fill="auto"/>
            <w:tcMar>
              <w:top w:w="80" w:type="dxa"/>
              <w:left w:w="80" w:type="dxa"/>
              <w:bottom w:w="80" w:type="dxa"/>
              <w:right w:w="80" w:type="dxa"/>
            </w:tcMar>
          </w:tcPr>
          <w:p w14:paraId="71CB81DC" w14:textId="77777777" w:rsidR="002C5F30" w:rsidRPr="002C5F30" w:rsidRDefault="002C5F30" w:rsidP="00217E60">
            <w:pPr>
              <w:pStyle w:val="NormalWeb"/>
              <w:spacing w:line="360" w:lineRule="auto"/>
              <w:jc w:val="center"/>
              <w:rPr>
                <w:rFonts w:ascii="Arial" w:hAnsi="Arial" w:cs="Arial"/>
                <w:b/>
              </w:rPr>
            </w:pPr>
          </w:p>
          <w:p w14:paraId="2741C8B0" w14:textId="77777777" w:rsidR="002C5F30" w:rsidRPr="002C5F30" w:rsidRDefault="002C5F30" w:rsidP="00217E60">
            <w:pPr>
              <w:pStyle w:val="NormalWeb"/>
              <w:spacing w:line="360" w:lineRule="auto"/>
              <w:jc w:val="center"/>
              <w:rPr>
                <w:rFonts w:ascii="Arial" w:hAnsi="Arial" w:cs="Arial"/>
                <w:b/>
              </w:rPr>
            </w:pPr>
          </w:p>
          <w:p w14:paraId="21BCD3D8" w14:textId="77777777" w:rsidR="002C5F30" w:rsidRPr="002C5F30" w:rsidRDefault="00217E60" w:rsidP="00217E60">
            <w:pPr>
              <w:pStyle w:val="NormalWeb"/>
              <w:spacing w:line="360" w:lineRule="auto"/>
              <w:jc w:val="center"/>
              <w:rPr>
                <w:rFonts w:ascii="Arial" w:hAnsi="Arial" w:cs="Arial"/>
              </w:rPr>
            </w:pPr>
            <w:r w:rsidRPr="002C5F30">
              <w:rPr>
                <w:rFonts w:ascii="Arial" w:hAnsi="Arial" w:cs="Arial"/>
                <w:b/>
              </w:rPr>
              <w:t>DIP. MARISELA TERRAZAS MUÑOZ</w:t>
            </w:r>
          </w:p>
        </w:tc>
      </w:tr>
      <w:tr w:rsidR="002C5F30" w:rsidRPr="002C5F30" w14:paraId="754662EA" w14:textId="77777777" w:rsidTr="0030390D">
        <w:trPr>
          <w:trHeight w:val="1640"/>
          <w:jc w:val="center"/>
        </w:trPr>
        <w:tc>
          <w:tcPr>
            <w:tcW w:w="4586" w:type="dxa"/>
            <w:tcBorders>
              <w:top w:val="nil"/>
              <w:left w:val="nil"/>
              <w:bottom w:val="nil"/>
              <w:right w:val="nil"/>
            </w:tcBorders>
            <w:shd w:val="clear" w:color="auto" w:fill="auto"/>
            <w:tcMar>
              <w:top w:w="80" w:type="dxa"/>
              <w:left w:w="80" w:type="dxa"/>
              <w:bottom w:w="80" w:type="dxa"/>
              <w:right w:w="80" w:type="dxa"/>
            </w:tcMar>
          </w:tcPr>
          <w:p w14:paraId="7D21CD74" w14:textId="77777777" w:rsidR="002C5F30" w:rsidRPr="002C5F30" w:rsidRDefault="002C5F30" w:rsidP="00217E60">
            <w:pPr>
              <w:pStyle w:val="NormalWeb"/>
              <w:spacing w:line="360" w:lineRule="auto"/>
              <w:jc w:val="center"/>
              <w:rPr>
                <w:rFonts w:ascii="Arial" w:hAnsi="Arial" w:cs="Arial"/>
                <w:b/>
              </w:rPr>
            </w:pPr>
          </w:p>
          <w:p w14:paraId="14D3D6C6" w14:textId="77777777" w:rsidR="002C5F30" w:rsidRPr="002C5F30" w:rsidRDefault="002C5F30" w:rsidP="00217E60">
            <w:pPr>
              <w:pStyle w:val="NormalWeb"/>
              <w:spacing w:line="360" w:lineRule="auto"/>
              <w:jc w:val="center"/>
              <w:rPr>
                <w:rFonts w:ascii="Arial" w:hAnsi="Arial" w:cs="Arial"/>
                <w:b/>
              </w:rPr>
            </w:pPr>
          </w:p>
          <w:p w14:paraId="1DE338AF" w14:textId="77777777" w:rsidR="002C5F30" w:rsidRPr="002C5F30" w:rsidRDefault="002C5F30" w:rsidP="00217E60">
            <w:pPr>
              <w:pStyle w:val="NormalWeb"/>
              <w:spacing w:line="360" w:lineRule="auto"/>
              <w:jc w:val="center"/>
              <w:rPr>
                <w:rFonts w:ascii="Arial" w:hAnsi="Arial" w:cs="Arial"/>
              </w:rPr>
            </w:pPr>
            <w:r w:rsidRPr="002C5F30">
              <w:rPr>
                <w:rFonts w:ascii="Arial" w:hAnsi="Arial" w:cs="Arial"/>
                <w:b/>
              </w:rPr>
              <w:t>DIP. CARLOS ALFREDO OLSON SAN VICENTE</w:t>
            </w:r>
          </w:p>
        </w:tc>
        <w:tc>
          <w:tcPr>
            <w:tcW w:w="4575" w:type="dxa"/>
            <w:tcBorders>
              <w:top w:val="nil"/>
              <w:left w:val="nil"/>
              <w:bottom w:val="nil"/>
              <w:right w:val="nil"/>
            </w:tcBorders>
            <w:shd w:val="clear" w:color="auto" w:fill="auto"/>
            <w:tcMar>
              <w:top w:w="80" w:type="dxa"/>
              <w:left w:w="80" w:type="dxa"/>
              <w:bottom w:w="80" w:type="dxa"/>
              <w:right w:w="80" w:type="dxa"/>
            </w:tcMar>
          </w:tcPr>
          <w:p w14:paraId="31024161" w14:textId="77777777" w:rsidR="002C5F30" w:rsidRPr="002C5F30" w:rsidRDefault="002C5F30" w:rsidP="00217E60">
            <w:pPr>
              <w:pStyle w:val="NormalWeb"/>
              <w:spacing w:line="360" w:lineRule="auto"/>
              <w:jc w:val="center"/>
              <w:rPr>
                <w:rFonts w:ascii="Arial" w:hAnsi="Arial" w:cs="Arial"/>
                <w:b/>
              </w:rPr>
            </w:pPr>
          </w:p>
          <w:p w14:paraId="3E92FBBB" w14:textId="77777777" w:rsidR="002C5F30" w:rsidRPr="002C5F30" w:rsidRDefault="002C5F30" w:rsidP="00217E60">
            <w:pPr>
              <w:pStyle w:val="NormalWeb"/>
              <w:spacing w:line="360" w:lineRule="auto"/>
              <w:jc w:val="center"/>
              <w:rPr>
                <w:rFonts w:ascii="Arial" w:hAnsi="Arial" w:cs="Arial"/>
                <w:b/>
              </w:rPr>
            </w:pPr>
          </w:p>
          <w:p w14:paraId="27D01871" w14:textId="77777777" w:rsidR="002C5F30" w:rsidRPr="002C5F30" w:rsidRDefault="002C5F30" w:rsidP="00217E60">
            <w:pPr>
              <w:pStyle w:val="NormalWeb"/>
              <w:spacing w:line="360" w:lineRule="auto"/>
              <w:jc w:val="center"/>
              <w:rPr>
                <w:rFonts w:ascii="Arial" w:hAnsi="Arial" w:cs="Arial"/>
              </w:rPr>
            </w:pPr>
            <w:r w:rsidRPr="002C5F30">
              <w:rPr>
                <w:rFonts w:ascii="Arial" w:hAnsi="Arial" w:cs="Arial"/>
                <w:b/>
              </w:rPr>
              <w:t>DIP. SAÚL MIRELES CORRAL</w:t>
            </w:r>
          </w:p>
        </w:tc>
      </w:tr>
      <w:tr w:rsidR="002C5F30" w:rsidRPr="002C5F30" w14:paraId="6713DA92" w14:textId="77777777" w:rsidTr="0030390D">
        <w:trPr>
          <w:trHeight w:val="2614"/>
          <w:jc w:val="center"/>
        </w:trPr>
        <w:tc>
          <w:tcPr>
            <w:tcW w:w="4586" w:type="dxa"/>
            <w:tcBorders>
              <w:top w:val="nil"/>
              <w:left w:val="nil"/>
              <w:bottom w:val="nil"/>
              <w:right w:val="nil"/>
            </w:tcBorders>
            <w:shd w:val="clear" w:color="auto" w:fill="auto"/>
            <w:tcMar>
              <w:top w:w="80" w:type="dxa"/>
              <w:left w:w="80" w:type="dxa"/>
              <w:bottom w:w="80" w:type="dxa"/>
              <w:right w:w="80" w:type="dxa"/>
            </w:tcMar>
          </w:tcPr>
          <w:p w14:paraId="284DB03B" w14:textId="77777777" w:rsidR="002C5F30" w:rsidRPr="002C5F30" w:rsidRDefault="002C5F30" w:rsidP="00217E60">
            <w:pPr>
              <w:pStyle w:val="NormalWeb"/>
              <w:spacing w:line="360" w:lineRule="auto"/>
              <w:jc w:val="center"/>
              <w:rPr>
                <w:rFonts w:ascii="Arial" w:hAnsi="Arial" w:cs="Arial"/>
                <w:b/>
              </w:rPr>
            </w:pPr>
          </w:p>
          <w:p w14:paraId="476E9FC6" w14:textId="77777777" w:rsidR="002C5F30" w:rsidRPr="002C5F30" w:rsidRDefault="002C5F30" w:rsidP="00217E60">
            <w:pPr>
              <w:pStyle w:val="NormalWeb"/>
              <w:spacing w:line="360" w:lineRule="auto"/>
              <w:jc w:val="center"/>
              <w:rPr>
                <w:rFonts w:ascii="Arial" w:hAnsi="Arial" w:cs="Arial"/>
                <w:b/>
              </w:rPr>
            </w:pPr>
          </w:p>
          <w:p w14:paraId="79F44EAF" w14:textId="77777777" w:rsidR="002C5F30" w:rsidRPr="002C5F30" w:rsidRDefault="002C5F30" w:rsidP="00217E60">
            <w:pPr>
              <w:pStyle w:val="NormalWeb"/>
              <w:spacing w:line="360" w:lineRule="auto"/>
              <w:jc w:val="center"/>
              <w:rPr>
                <w:rFonts w:ascii="Arial" w:hAnsi="Arial" w:cs="Arial"/>
              </w:rPr>
            </w:pPr>
            <w:r w:rsidRPr="002C5F30">
              <w:rPr>
                <w:rFonts w:ascii="Arial" w:hAnsi="Arial" w:cs="Arial"/>
                <w:b/>
              </w:rPr>
              <w:t>DIP. ROBERTO MARCELINO CARREÓN HUITRÓN</w:t>
            </w:r>
          </w:p>
        </w:tc>
        <w:tc>
          <w:tcPr>
            <w:tcW w:w="4575" w:type="dxa"/>
            <w:tcBorders>
              <w:top w:val="nil"/>
              <w:left w:val="nil"/>
              <w:bottom w:val="nil"/>
              <w:right w:val="nil"/>
            </w:tcBorders>
            <w:shd w:val="clear" w:color="auto" w:fill="auto"/>
            <w:tcMar>
              <w:top w:w="80" w:type="dxa"/>
              <w:left w:w="80" w:type="dxa"/>
              <w:bottom w:w="80" w:type="dxa"/>
              <w:right w:w="80" w:type="dxa"/>
            </w:tcMar>
          </w:tcPr>
          <w:p w14:paraId="2C7B9506" w14:textId="77777777" w:rsidR="002C5F30" w:rsidRPr="002C5F30" w:rsidRDefault="002C5F30" w:rsidP="00217E60">
            <w:pPr>
              <w:pStyle w:val="NormalWeb"/>
              <w:spacing w:line="360" w:lineRule="auto"/>
              <w:jc w:val="center"/>
              <w:rPr>
                <w:rFonts w:ascii="Arial" w:hAnsi="Arial" w:cs="Arial"/>
                <w:b/>
              </w:rPr>
            </w:pPr>
          </w:p>
          <w:p w14:paraId="1C10CDFD" w14:textId="77777777" w:rsidR="002C5F30" w:rsidRPr="002C5F30" w:rsidRDefault="002C5F30" w:rsidP="00217E60">
            <w:pPr>
              <w:pStyle w:val="NormalWeb"/>
              <w:spacing w:line="360" w:lineRule="auto"/>
              <w:jc w:val="center"/>
              <w:rPr>
                <w:rFonts w:ascii="Arial" w:hAnsi="Arial" w:cs="Arial"/>
                <w:b/>
              </w:rPr>
            </w:pPr>
          </w:p>
          <w:p w14:paraId="4BBB2F56" w14:textId="77777777" w:rsidR="002C5F30" w:rsidRPr="002C5F30" w:rsidRDefault="002C5F30" w:rsidP="00217E60">
            <w:pPr>
              <w:pStyle w:val="NormalWeb"/>
              <w:spacing w:line="360" w:lineRule="auto"/>
              <w:jc w:val="center"/>
              <w:rPr>
                <w:rFonts w:ascii="Arial" w:hAnsi="Arial" w:cs="Arial"/>
              </w:rPr>
            </w:pPr>
            <w:r w:rsidRPr="002C5F30">
              <w:rPr>
                <w:rFonts w:ascii="Arial" w:hAnsi="Arial" w:cs="Arial"/>
                <w:b/>
              </w:rPr>
              <w:t>DIP. ISELA MARTÍNEZ DÍAZ</w:t>
            </w:r>
          </w:p>
        </w:tc>
      </w:tr>
      <w:tr w:rsidR="002C5F30" w:rsidRPr="002C5F30" w14:paraId="667A22BB" w14:textId="77777777" w:rsidTr="0030390D">
        <w:trPr>
          <w:trHeight w:val="1800"/>
          <w:jc w:val="center"/>
        </w:trPr>
        <w:tc>
          <w:tcPr>
            <w:tcW w:w="4586" w:type="dxa"/>
            <w:tcBorders>
              <w:top w:val="nil"/>
              <w:left w:val="nil"/>
              <w:bottom w:val="nil"/>
              <w:right w:val="nil"/>
            </w:tcBorders>
            <w:shd w:val="clear" w:color="auto" w:fill="auto"/>
            <w:tcMar>
              <w:top w:w="80" w:type="dxa"/>
              <w:left w:w="80" w:type="dxa"/>
              <w:bottom w:w="80" w:type="dxa"/>
              <w:right w:w="80" w:type="dxa"/>
            </w:tcMar>
          </w:tcPr>
          <w:p w14:paraId="7FB4F531" w14:textId="77777777" w:rsidR="002C5F30" w:rsidRDefault="002C5F30" w:rsidP="00217E60">
            <w:pPr>
              <w:pStyle w:val="NormalWeb"/>
              <w:spacing w:line="360" w:lineRule="auto"/>
              <w:jc w:val="center"/>
              <w:rPr>
                <w:rFonts w:ascii="Arial" w:hAnsi="Arial" w:cs="Arial"/>
                <w:b/>
              </w:rPr>
            </w:pPr>
          </w:p>
          <w:p w14:paraId="5C2F570E" w14:textId="77777777" w:rsidR="00217E60" w:rsidRPr="002C5F30" w:rsidRDefault="00217E60" w:rsidP="00217E60">
            <w:pPr>
              <w:pStyle w:val="NormalWeb"/>
              <w:spacing w:line="360" w:lineRule="auto"/>
              <w:jc w:val="center"/>
              <w:rPr>
                <w:rFonts w:ascii="Arial" w:hAnsi="Arial" w:cs="Arial"/>
                <w:b/>
              </w:rPr>
            </w:pPr>
          </w:p>
          <w:p w14:paraId="1F2B907A" w14:textId="77777777" w:rsidR="002C5F30" w:rsidRPr="002C5F30" w:rsidRDefault="002C5F30" w:rsidP="00217E60">
            <w:pPr>
              <w:pStyle w:val="NormalWeb"/>
              <w:spacing w:line="360" w:lineRule="auto"/>
              <w:jc w:val="center"/>
              <w:rPr>
                <w:rFonts w:ascii="Arial" w:hAnsi="Arial" w:cs="Arial"/>
              </w:rPr>
            </w:pPr>
            <w:r w:rsidRPr="002C5F30">
              <w:rPr>
                <w:rFonts w:ascii="Arial" w:hAnsi="Arial" w:cs="Arial"/>
                <w:b/>
              </w:rPr>
              <w:t>DIP. ISMAEL MARIO RODRÍGUEZ SALDAÑA</w:t>
            </w:r>
          </w:p>
        </w:tc>
        <w:tc>
          <w:tcPr>
            <w:tcW w:w="4575" w:type="dxa"/>
            <w:tcBorders>
              <w:top w:val="nil"/>
              <w:left w:val="nil"/>
              <w:bottom w:val="nil"/>
              <w:right w:val="nil"/>
            </w:tcBorders>
            <w:shd w:val="clear" w:color="auto" w:fill="auto"/>
            <w:tcMar>
              <w:top w:w="80" w:type="dxa"/>
              <w:left w:w="80" w:type="dxa"/>
              <w:bottom w:w="80" w:type="dxa"/>
              <w:right w:w="80" w:type="dxa"/>
            </w:tcMar>
          </w:tcPr>
          <w:p w14:paraId="65524A5F" w14:textId="77777777" w:rsidR="002C5F30" w:rsidRDefault="002C5F30" w:rsidP="00217E60">
            <w:pPr>
              <w:pStyle w:val="NormalWeb"/>
              <w:spacing w:line="360" w:lineRule="auto"/>
              <w:jc w:val="center"/>
              <w:rPr>
                <w:rFonts w:ascii="Arial" w:hAnsi="Arial" w:cs="Arial"/>
                <w:b/>
              </w:rPr>
            </w:pPr>
          </w:p>
          <w:p w14:paraId="20FC053E" w14:textId="77777777" w:rsidR="00217E60" w:rsidRPr="002C5F30" w:rsidRDefault="00217E60" w:rsidP="00217E60">
            <w:pPr>
              <w:pStyle w:val="NormalWeb"/>
              <w:spacing w:line="360" w:lineRule="auto"/>
              <w:jc w:val="center"/>
              <w:rPr>
                <w:rFonts w:ascii="Arial" w:hAnsi="Arial" w:cs="Arial"/>
                <w:b/>
              </w:rPr>
            </w:pPr>
          </w:p>
          <w:p w14:paraId="7F61D01F" w14:textId="77777777" w:rsidR="002C5F30" w:rsidRPr="002C5F30" w:rsidRDefault="002C5F30" w:rsidP="00217E60">
            <w:pPr>
              <w:pStyle w:val="NormalWeb"/>
              <w:spacing w:line="360" w:lineRule="auto"/>
              <w:jc w:val="center"/>
              <w:rPr>
                <w:rFonts w:ascii="Arial" w:hAnsi="Arial" w:cs="Arial"/>
              </w:rPr>
            </w:pPr>
            <w:r w:rsidRPr="002C5F30">
              <w:rPr>
                <w:rFonts w:ascii="Arial" w:hAnsi="Arial" w:cs="Arial"/>
                <w:b/>
              </w:rPr>
              <w:t>DIP. GABRIEL ÁNGEL GARCÍA CANTÚ</w:t>
            </w:r>
          </w:p>
        </w:tc>
      </w:tr>
    </w:tbl>
    <w:p w14:paraId="7693484E" w14:textId="77777777" w:rsidR="00C97FD5" w:rsidRDefault="00C97FD5" w:rsidP="00217E60">
      <w:pPr>
        <w:pStyle w:val="NormalWeb"/>
        <w:spacing w:line="360" w:lineRule="auto"/>
        <w:rPr>
          <w:rFonts w:ascii="Arial" w:hAnsi="Arial" w:cs="Arial"/>
        </w:rPr>
      </w:pPr>
    </w:p>
    <w:sectPr w:rsidR="00C97FD5" w:rsidSect="00091388">
      <w:headerReference w:type="default" r:id="rId7"/>
      <w:pgSz w:w="12240" w:h="15840"/>
      <w:pgMar w:top="3119"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88D29" w14:textId="77777777" w:rsidR="00481EE5" w:rsidRDefault="00481EE5" w:rsidP="00091388">
      <w:r>
        <w:separator/>
      </w:r>
    </w:p>
  </w:endnote>
  <w:endnote w:type="continuationSeparator" w:id="0">
    <w:p w14:paraId="7DB90FBA" w14:textId="77777777" w:rsidR="00481EE5" w:rsidRDefault="00481EE5" w:rsidP="00091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49D984" w14:textId="77777777" w:rsidR="00481EE5" w:rsidRDefault="00481EE5" w:rsidP="00091388">
      <w:r>
        <w:separator/>
      </w:r>
    </w:p>
  </w:footnote>
  <w:footnote w:type="continuationSeparator" w:id="0">
    <w:p w14:paraId="1236D3CF" w14:textId="77777777" w:rsidR="00481EE5" w:rsidRDefault="00481EE5" w:rsidP="000913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7CE68" w14:textId="77777777" w:rsidR="00091388" w:rsidRPr="003A5B83" w:rsidRDefault="00091388" w:rsidP="00091388">
    <w:pPr>
      <w:pStyle w:val="Encabezado"/>
      <w:jc w:val="center"/>
      <w:rPr>
        <w:sz w:val="28"/>
      </w:rPr>
    </w:pPr>
    <w:r w:rsidRPr="003A5B83">
      <w:rPr>
        <w:sz w:val="28"/>
      </w:rPr>
      <w:t>“2023, Centenario de la Muerte del General Francisco Villa”</w:t>
    </w:r>
  </w:p>
  <w:p w14:paraId="27E615E5" w14:textId="77777777" w:rsidR="00091388" w:rsidRPr="003A5B83" w:rsidRDefault="00091388" w:rsidP="00091388">
    <w:pPr>
      <w:pStyle w:val="Encabezado"/>
      <w:jc w:val="center"/>
      <w:rPr>
        <w:sz w:val="28"/>
      </w:rPr>
    </w:pPr>
    <w:r w:rsidRPr="003A5B83">
      <w:rPr>
        <w:sz w:val="28"/>
      </w:rPr>
      <w:t>“2023, Cien Años del Rotarismo en Chihuahua”</w:t>
    </w:r>
  </w:p>
  <w:p w14:paraId="40E2A8D0" w14:textId="77777777" w:rsidR="00091388" w:rsidRDefault="00091388">
    <w:pPr>
      <w:pStyle w:val="Encabezado"/>
    </w:pPr>
  </w:p>
  <w:p w14:paraId="52731D5C" w14:textId="77777777" w:rsidR="00091388" w:rsidRDefault="00091388">
    <w:pPr>
      <w:pStyle w:val="Encabezado"/>
    </w:pPr>
  </w:p>
  <w:p w14:paraId="253A3E8C" w14:textId="77777777" w:rsidR="00091388" w:rsidRDefault="0009138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94EFC"/>
    <w:multiLevelType w:val="hybridMultilevel"/>
    <w:tmpl w:val="D2A20BD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B1F2A72"/>
    <w:multiLevelType w:val="multilevel"/>
    <w:tmpl w:val="0BFE7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0422AB3"/>
    <w:multiLevelType w:val="hybridMultilevel"/>
    <w:tmpl w:val="7FC2A9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5274BA3"/>
    <w:multiLevelType w:val="multilevel"/>
    <w:tmpl w:val="FD3EF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0EE7EB2"/>
    <w:multiLevelType w:val="multilevel"/>
    <w:tmpl w:val="85F0E1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2BC"/>
    <w:rsid w:val="00062EA1"/>
    <w:rsid w:val="00067355"/>
    <w:rsid w:val="00085345"/>
    <w:rsid w:val="00091388"/>
    <w:rsid w:val="001337CB"/>
    <w:rsid w:val="00161136"/>
    <w:rsid w:val="0016743F"/>
    <w:rsid w:val="001B423F"/>
    <w:rsid w:val="001B6042"/>
    <w:rsid w:val="001E1A50"/>
    <w:rsid w:val="00217E60"/>
    <w:rsid w:val="00236605"/>
    <w:rsid w:val="0026498C"/>
    <w:rsid w:val="00292ADF"/>
    <w:rsid w:val="002C5F30"/>
    <w:rsid w:val="002F3738"/>
    <w:rsid w:val="00307D05"/>
    <w:rsid w:val="0033391B"/>
    <w:rsid w:val="003F4665"/>
    <w:rsid w:val="003F5B98"/>
    <w:rsid w:val="0042121F"/>
    <w:rsid w:val="00436012"/>
    <w:rsid w:val="00440571"/>
    <w:rsid w:val="00481EE5"/>
    <w:rsid w:val="0048628F"/>
    <w:rsid w:val="004C66D6"/>
    <w:rsid w:val="00510AC9"/>
    <w:rsid w:val="005202BC"/>
    <w:rsid w:val="00535F54"/>
    <w:rsid w:val="00626E09"/>
    <w:rsid w:val="00640213"/>
    <w:rsid w:val="006D5646"/>
    <w:rsid w:val="00734C21"/>
    <w:rsid w:val="007400EA"/>
    <w:rsid w:val="007C3F6F"/>
    <w:rsid w:val="007E00CB"/>
    <w:rsid w:val="00803662"/>
    <w:rsid w:val="00871116"/>
    <w:rsid w:val="00921061"/>
    <w:rsid w:val="009233A2"/>
    <w:rsid w:val="0093110A"/>
    <w:rsid w:val="00A13F7A"/>
    <w:rsid w:val="00A84684"/>
    <w:rsid w:val="00AD46B7"/>
    <w:rsid w:val="00BF13E4"/>
    <w:rsid w:val="00BF1944"/>
    <w:rsid w:val="00C331F2"/>
    <w:rsid w:val="00C80E97"/>
    <w:rsid w:val="00C815B3"/>
    <w:rsid w:val="00C85A16"/>
    <w:rsid w:val="00C97FD5"/>
    <w:rsid w:val="00D05609"/>
    <w:rsid w:val="00D827F0"/>
    <w:rsid w:val="00DC7B00"/>
    <w:rsid w:val="00E935F8"/>
    <w:rsid w:val="00EC6AC3"/>
    <w:rsid w:val="00EE0333"/>
    <w:rsid w:val="00EE65D2"/>
    <w:rsid w:val="00F51E0D"/>
    <w:rsid w:val="00FF31C5"/>
    <w:rsid w:val="00FF4E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EAC6F"/>
  <w15:chartTrackingRefBased/>
  <w15:docId w15:val="{F56966A8-4AC6-5145-AE7A-C31B92E6D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35F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7C3F6F"/>
    <w:pPr>
      <w:spacing w:before="100" w:beforeAutospacing="1" w:after="100" w:afterAutospacing="1"/>
    </w:pPr>
    <w:rPr>
      <w:rFonts w:ascii="Times New Roman" w:eastAsia="Times New Roman" w:hAnsi="Times New Roman" w:cs="Times New Roman"/>
      <w:kern w:val="0"/>
      <w:lang w:eastAsia="es-MX"/>
      <w14:ligatures w14:val="none"/>
    </w:rPr>
  </w:style>
  <w:style w:type="paragraph" w:styleId="Prrafodelista">
    <w:name w:val="List Paragraph"/>
    <w:basedOn w:val="Normal"/>
    <w:uiPriority w:val="34"/>
    <w:qFormat/>
    <w:rsid w:val="00510AC9"/>
    <w:pPr>
      <w:ind w:left="720"/>
      <w:contextualSpacing/>
    </w:pPr>
  </w:style>
  <w:style w:type="paragraph" w:styleId="Encabezado">
    <w:name w:val="header"/>
    <w:basedOn w:val="Normal"/>
    <w:link w:val="EncabezadoCar"/>
    <w:uiPriority w:val="99"/>
    <w:unhideWhenUsed/>
    <w:rsid w:val="00091388"/>
    <w:pPr>
      <w:tabs>
        <w:tab w:val="center" w:pos="4419"/>
        <w:tab w:val="right" w:pos="8838"/>
      </w:tabs>
    </w:pPr>
  </w:style>
  <w:style w:type="character" w:customStyle="1" w:styleId="EncabezadoCar">
    <w:name w:val="Encabezado Car"/>
    <w:basedOn w:val="Fuentedeprrafopredeter"/>
    <w:link w:val="Encabezado"/>
    <w:uiPriority w:val="99"/>
    <w:rsid w:val="00091388"/>
  </w:style>
  <w:style w:type="paragraph" w:styleId="Piedepgina">
    <w:name w:val="footer"/>
    <w:basedOn w:val="Normal"/>
    <w:link w:val="PiedepginaCar"/>
    <w:uiPriority w:val="99"/>
    <w:unhideWhenUsed/>
    <w:rsid w:val="00091388"/>
    <w:pPr>
      <w:tabs>
        <w:tab w:val="center" w:pos="4419"/>
        <w:tab w:val="right" w:pos="8838"/>
      </w:tabs>
    </w:pPr>
  </w:style>
  <w:style w:type="character" w:customStyle="1" w:styleId="PiedepginaCar">
    <w:name w:val="Pie de página Car"/>
    <w:basedOn w:val="Fuentedeprrafopredeter"/>
    <w:link w:val="Piedepgina"/>
    <w:uiPriority w:val="99"/>
    <w:rsid w:val="00091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2693">
      <w:bodyDiv w:val="1"/>
      <w:marLeft w:val="0"/>
      <w:marRight w:val="0"/>
      <w:marTop w:val="0"/>
      <w:marBottom w:val="0"/>
      <w:divBdr>
        <w:top w:val="none" w:sz="0" w:space="0" w:color="auto"/>
        <w:left w:val="none" w:sz="0" w:space="0" w:color="auto"/>
        <w:bottom w:val="none" w:sz="0" w:space="0" w:color="auto"/>
        <w:right w:val="none" w:sz="0" w:space="0" w:color="auto"/>
      </w:divBdr>
      <w:divsChild>
        <w:div w:id="262736433">
          <w:marLeft w:val="0"/>
          <w:marRight w:val="0"/>
          <w:marTop w:val="0"/>
          <w:marBottom w:val="0"/>
          <w:divBdr>
            <w:top w:val="none" w:sz="0" w:space="0" w:color="auto"/>
            <w:left w:val="none" w:sz="0" w:space="0" w:color="auto"/>
            <w:bottom w:val="none" w:sz="0" w:space="0" w:color="auto"/>
            <w:right w:val="none" w:sz="0" w:space="0" w:color="auto"/>
          </w:divBdr>
          <w:divsChild>
            <w:div w:id="999889362">
              <w:marLeft w:val="0"/>
              <w:marRight w:val="0"/>
              <w:marTop w:val="0"/>
              <w:marBottom w:val="0"/>
              <w:divBdr>
                <w:top w:val="none" w:sz="0" w:space="0" w:color="auto"/>
                <w:left w:val="none" w:sz="0" w:space="0" w:color="auto"/>
                <w:bottom w:val="none" w:sz="0" w:space="0" w:color="auto"/>
                <w:right w:val="none" w:sz="0" w:space="0" w:color="auto"/>
              </w:divBdr>
              <w:divsChild>
                <w:div w:id="45556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1520240">
      <w:bodyDiv w:val="1"/>
      <w:marLeft w:val="0"/>
      <w:marRight w:val="0"/>
      <w:marTop w:val="0"/>
      <w:marBottom w:val="0"/>
      <w:divBdr>
        <w:top w:val="none" w:sz="0" w:space="0" w:color="auto"/>
        <w:left w:val="none" w:sz="0" w:space="0" w:color="auto"/>
        <w:bottom w:val="none" w:sz="0" w:space="0" w:color="auto"/>
        <w:right w:val="none" w:sz="0" w:space="0" w:color="auto"/>
      </w:divBdr>
      <w:divsChild>
        <w:div w:id="384139030">
          <w:marLeft w:val="0"/>
          <w:marRight w:val="0"/>
          <w:marTop w:val="0"/>
          <w:marBottom w:val="0"/>
          <w:divBdr>
            <w:top w:val="none" w:sz="0" w:space="0" w:color="auto"/>
            <w:left w:val="none" w:sz="0" w:space="0" w:color="auto"/>
            <w:bottom w:val="none" w:sz="0" w:space="0" w:color="auto"/>
            <w:right w:val="none" w:sz="0" w:space="0" w:color="auto"/>
          </w:divBdr>
          <w:divsChild>
            <w:div w:id="999305563">
              <w:marLeft w:val="0"/>
              <w:marRight w:val="0"/>
              <w:marTop w:val="0"/>
              <w:marBottom w:val="0"/>
              <w:divBdr>
                <w:top w:val="none" w:sz="0" w:space="0" w:color="auto"/>
                <w:left w:val="none" w:sz="0" w:space="0" w:color="auto"/>
                <w:bottom w:val="none" w:sz="0" w:space="0" w:color="auto"/>
                <w:right w:val="none" w:sz="0" w:space="0" w:color="auto"/>
              </w:divBdr>
              <w:divsChild>
                <w:div w:id="651636701">
                  <w:marLeft w:val="0"/>
                  <w:marRight w:val="0"/>
                  <w:marTop w:val="0"/>
                  <w:marBottom w:val="0"/>
                  <w:divBdr>
                    <w:top w:val="none" w:sz="0" w:space="0" w:color="auto"/>
                    <w:left w:val="none" w:sz="0" w:space="0" w:color="auto"/>
                    <w:bottom w:val="none" w:sz="0" w:space="0" w:color="auto"/>
                    <w:right w:val="none" w:sz="0" w:space="0" w:color="auto"/>
                  </w:divBdr>
                  <w:divsChild>
                    <w:div w:id="3713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278444">
      <w:bodyDiv w:val="1"/>
      <w:marLeft w:val="0"/>
      <w:marRight w:val="0"/>
      <w:marTop w:val="0"/>
      <w:marBottom w:val="0"/>
      <w:divBdr>
        <w:top w:val="none" w:sz="0" w:space="0" w:color="auto"/>
        <w:left w:val="none" w:sz="0" w:space="0" w:color="auto"/>
        <w:bottom w:val="none" w:sz="0" w:space="0" w:color="auto"/>
        <w:right w:val="none" w:sz="0" w:space="0" w:color="auto"/>
      </w:divBdr>
      <w:divsChild>
        <w:div w:id="802817759">
          <w:marLeft w:val="0"/>
          <w:marRight w:val="0"/>
          <w:marTop w:val="0"/>
          <w:marBottom w:val="0"/>
          <w:divBdr>
            <w:top w:val="none" w:sz="0" w:space="0" w:color="auto"/>
            <w:left w:val="none" w:sz="0" w:space="0" w:color="auto"/>
            <w:bottom w:val="none" w:sz="0" w:space="0" w:color="auto"/>
            <w:right w:val="none" w:sz="0" w:space="0" w:color="auto"/>
          </w:divBdr>
          <w:divsChild>
            <w:div w:id="142091621">
              <w:marLeft w:val="0"/>
              <w:marRight w:val="0"/>
              <w:marTop w:val="0"/>
              <w:marBottom w:val="0"/>
              <w:divBdr>
                <w:top w:val="none" w:sz="0" w:space="0" w:color="auto"/>
                <w:left w:val="none" w:sz="0" w:space="0" w:color="auto"/>
                <w:bottom w:val="none" w:sz="0" w:space="0" w:color="auto"/>
                <w:right w:val="none" w:sz="0" w:space="0" w:color="auto"/>
              </w:divBdr>
              <w:divsChild>
                <w:div w:id="1440950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891970">
      <w:bodyDiv w:val="1"/>
      <w:marLeft w:val="0"/>
      <w:marRight w:val="0"/>
      <w:marTop w:val="0"/>
      <w:marBottom w:val="0"/>
      <w:divBdr>
        <w:top w:val="none" w:sz="0" w:space="0" w:color="auto"/>
        <w:left w:val="none" w:sz="0" w:space="0" w:color="auto"/>
        <w:bottom w:val="none" w:sz="0" w:space="0" w:color="auto"/>
        <w:right w:val="none" w:sz="0" w:space="0" w:color="auto"/>
      </w:divBdr>
      <w:divsChild>
        <w:div w:id="1797334883">
          <w:marLeft w:val="0"/>
          <w:marRight w:val="0"/>
          <w:marTop w:val="0"/>
          <w:marBottom w:val="0"/>
          <w:divBdr>
            <w:top w:val="none" w:sz="0" w:space="0" w:color="auto"/>
            <w:left w:val="none" w:sz="0" w:space="0" w:color="auto"/>
            <w:bottom w:val="none" w:sz="0" w:space="0" w:color="auto"/>
            <w:right w:val="none" w:sz="0" w:space="0" w:color="auto"/>
          </w:divBdr>
          <w:divsChild>
            <w:div w:id="2002462665">
              <w:marLeft w:val="0"/>
              <w:marRight w:val="0"/>
              <w:marTop w:val="0"/>
              <w:marBottom w:val="0"/>
              <w:divBdr>
                <w:top w:val="none" w:sz="0" w:space="0" w:color="auto"/>
                <w:left w:val="none" w:sz="0" w:space="0" w:color="auto"/>
                <w:bottom w:val="none" w:sz="0" w:space="0" w:color="auto"/>
                <w:right w:val="none" w:sz="0" w:space="0" w:color="auto"/>
              </w:divBdr>
              <w:divsChild>
                <w:div w:id="187454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9727533">
          <w:marLeft w:val="0"/>
          <w:marRight w:val="0"/>
          <w:marTop w:val="0"/>
          <w:marBottom w:val="0"/>
          <w:divBdr>
            <w:top w:val="none" w:sz="0" w:space="0" w:color="auto"/>
            <w:left w:val="none" w:sz="0" w:space="0" w:color="auto"/>
            <w:bottom w:val="none" w:sz="0" w:space="0" w:color="auto"/>
            <w:right w:val="none" w:sz="0" w:space="0" w:color="auto"/>
          </w:divBdr>
          <w:divsChild>
            <w:div w:id="1394893234">
              <w:marLeft w:val="0"/>
              <w:marRight w:val="0"/>
              <w:marTop w:val="0"/>
              <w:marBottom w:val="0"/>
              <w:divBdr>
                <w:top w:val="none" w:sz="0" w:space="0" w:color="auto"/>
                <w:left w:val="none" w:sz="0" w:space="0" w:color="auto"/>
                <w:bottom w:val="none" w:sz="0" w:space="0" w:color="auto"/>
                <w:right w:val="none" w:sz="0" w:space="0" w:color="auto"/>
              </w:divBdr>
              <w:divsChild>
                <w:div w:id="581959872">
                  <w:marLeft w:val="0"/>
                  <w:marRight w:val="0"/>
                  <w:marTop w:val="0"/>
                  <w:marBottom w:val="0"/>
                  <w:divBdr>
                    <w:top w:val="none" w:sz="0" w:space="0" w:color="auto"/>
                    <w:left w:val="none" w:sz="0" w:space="0" w:color="auto"/>
                    <w:bottom w:val="none" w:sz="0" w:space="0" w:color="auto"/>
                    <w:right w:val="none" w:sz="0" w:space="0" w:color="auto"/>
                  </w:divBdr>
                </w:div>
              </w:divsChild>
            </w:div>
            <w:div w:id="1407142924">
              <w:marLeft w:val="0"/>
              <w:marRight w:val="0"/>
              <w:marTop w:val="0"/>
              <w:marBottom w:val="0"/>
              <w:divBdr>
                <w:top w:val="none" w:sz="0" w:space="0" w:color="auto"/>
                <w:left w:val="none" w:sz="0" w:space="0" w:color="auto"/>
                <w:bottom w:val="none" w:sz="0" w:space="0" w:color="auto"/>
                <w:right w:val="none" w:sz="0" w:space="0" w:color="auto"/>
              </w:divBdr>
              <w:divsChild>
                <w:div w:id="4224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863431">
      <w:bodyDiv w:val="1"/>
      <w:marLeft w:val="0"/>
      <w:marRight w:val="0"/>
      <w:marTop w:val="0"/>
      <w:marBottom w:val="0"/>
      <w:divBdr>
        <w:top w:val="none" w:sz="0" w:space="0" w:color="auto"/>
        <w:left w:val="none" w:sz="0" w:space="0" w:color="auto"/>
        <w:bottom w:val="none" w:sz="0" w:space="0" w:color="auto"/>
        <w:right w:val="none" w:sz="0" w:space="0" w:color="auto"/>
      </w:divBdr>
      <w:divsChild>
        <w:div w:id="2000229048">
          <w:marLeft w:val="0"/>
          <w:marRight w:val="0"/>
          <w:marTop w:val="0"/>
          <w:marBottom w:val="0"/>
          <w:divBdr>
            <w:top w:val="none" w:sz="0" w:space="0" w:color="auto"/>
            <w:left w:val="none" w:sz="0" w:space="0" w:color="auto"/>
            <w:bottom w:val="none" w:sz="0" w:space="0" w:color="auto"/>
            <w:right w:val="none" w:sz="0" w:space="0" w:color="auto"/>
          </w:divBdr>
          <w:divsChild>
            <w:div w:id="527330788">
              <w:marLeft w:val="0"/>
              <w:marRight w:val="0"/>
              <w:marTop w:val="0"/>
              <w:marBottom w:val="0"/>
              <w:divBdr>
                <w:top w:val="none" w:sz="0" w:space="0" w:color="auto"/>
                <w:left w:val="none" w:sz="0" w:space="0" w:color="auto"/>
                <w:bottom w:val="none" w:sz="0" w:space="0" w:color="auto"/>
                <w:right w:val="none" w:sz="0" w:space="0" w:color="auto"/>
              </w:divBdr>
              <w:divsChild>
                <w:div w:id="105192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280672">
      <w:bodyDiv w:val="1"/>
      <w:marLeft w:val="0"/>
      <w:marRight w:val="0"/>
      <w:marTop w:val="0"/>
      <w:marBottom w:val="0"/>
      <w:divBdr>
        <w:top w:val="none" w:sz="0" w:space="0" w:color="auto"/>
        <w:left w:val="none" w:sz="0" w:space="0" w:color="auto"/>
        <w:bottom w:val="none" w:sz="0" w:space="0" w:color="auto"/>
        <w:right w:val="none" w:sz="0" w:space="0" w:color="auto"/>
      </w:divBdr>
      <w:divsChild>
        <w:div w:id="563873009">
          <w:marLeft w:val="0"/>
          <w:marRight w:val="0"/>
          <w:marTop w:val="0"/>
          <w:marBottom w:val="0"/>
          <w:divBdr>
            <w:top w:val="none" w:sz="0" w:space="0" w:color="auto"/>
            <w:left w:val="none" w:sz="0" w:space="0" w:color="auto"/>
            <w:bottom w:val="none" w:sz="0" w:space="0" w:color="auto"/>
            <w:right w:val="none" w:sz="0" w:space="0" w:color="auto"/>
          </w:divBdr>
          <w:divsChild>
            <w:div w:id="481701068">
              <w:marLeft w:val="0"/>
              <w:marRight w:val="0"/>
              <w:marTop w:val="0"/>
              <w:marBottom w:val="0"/>
              <w:divBdr>
                <w:top w:val="none" w:sz="0" w:space="0" w:color="auto"/>
                <w:left w:val="none" w:sz="0" w:space="0" w:color="auto"/>
                <w:bottom w:val="none" w:sz="0" w:space="0" w:color="auto"/>
                <w:right w:val="none" w:sz="0" w:space="0" w:color="auto"/>
              </w:divBdr>
              <w:divsChild>
                <w:div w:id="45425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619341">
      <w:bodyDiv w:val="1"/>
      <w:marLeft w:val="0"/>
      <w:marRight w:val="0"/>
      <w:marTop w:val="0"/>
      <w:marBottom w:val="0"/>
      <w:divBdr>
        <w:top w:val="none" w:sz="0" w:space="0" w:color="auto"/>
        <w:left w:val="none" w:sz="0" w:space="0" w:color="auto"/>
        <w:bottom w:val="none" w:sz="0" w:space="0" w:color="auto"/>
        <w:right w:val="none" w:sz="0" w:space="0" w:color="auto"/>
      </w:divBdr>
      <w:divsChild>
        <w:div w:id="1822038272">
          <w:marLeft w:val="0"/>
          <w:marRight w:val="0"/>
          <w:marTop w:val="0"/>
          <w:marBottom w:val="0"/>
          <w:divBdr>
            <w:top w:val="none" w:sz="0" w:space="0" w:color="auto"/>
            <w:left w:val="none" w:sz="0" w:space="0" w:color="auto"/>
            <w:bottom w:val="none" w:sz="0" w:space="0" w:color="auto"/>
            <w:right w:val="none" w:sz="0" w:space="0" w:color="auto"/>
          </w:divBdr>
          <w:divsChild>
            <w:div w:id="1285843171">
              <w:marLeft w:val="0"/>
              <w:marRight w:val="0"/>
              <w:marTop w:val="0"/>
              <w:marBottom w:val="0"/>
              <w:divBdr>
                <w:top w:val="none" w:sz="0" w:space="0" w:color="auto"/>
                <w:left w:val="none" w:sz="0" w:space="0" w:color="auto"/>
                <w:bottom w:val="none" w:sz="0" w:space="0" w:color="auto"/>
                <w:right w:val="none" w:sz="0" w:space="0" w:color="auto"/>
              </w:divBdr>
              <w:divsChild>
                <w:div w:id="199610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822804">
      <w:bodyDiv w:val="1"/>
      <w:marLeft w:val="0"/>
      <w:marRight w:val="0"/>
      <w:marTop w:val="0"/>
      <w:marBottom w:val="0"/>
      <w:divBdr>
        <w:top w:val="none" w:sz="0" w:space="0" w:color="auto"/>
        <w:left w:val="none" w:sz="0" w:space="0" w:color="auto"/>
        <w:bottom w:val="none" w:sz="0" w:space="0" w:color="auto"/>
        <w:right w:val="none" w:sz="0" w:space="0" w:color="auto"/>
      </w:divBdr>
      <w:divsChild>
        <w:div w:id="341707546">
          <w:marLeft w:val="0"/>
          <w:marRight w:val="0"/>
          <w:marTop w:val="0"/>
          <w:marBottom w:val="0"/>
          <w:divBdr>
            <w:top w:val="none" w:sz="0" w:space="0" w:color="auto"/>
            <w:left w:val="none" w:sz="0" w:space="0" w:color="auto"/>
            <w:bottom w:val="none" w:sz="0" w:space="0" w:color="auto"/>
            <w:right w:val="none" w:sz="0" w:space="0" w:color="auto"/>
          </w:divBdr>
          <w:divsChild>
            <w:div w:id="553353086">
              <w:marLeft w:val="0"/>
              <w:marRight w:val="0"/>
              <w:marTop w:val="0"/>
              <w:marBottom w:val="0"/>
              <w:divBdr>
                <w:top w:val="none" w:sz="0" w:space="0" w:color="auto"/>
                <w:left w:val="none" w:sz="0" w:space="0" w:color="auto"/>
                <w:bottom w:val="none" w:sz="0" w:space="0" w:color="auto"/>
                <w:right w:val="none" w:sz="0" w:space="0" w:color="auto"/>
              </w:divBdr>
              <w:divsChild>
                <w:div w:id="1163467151">
                  <w:marLeft w:val="0"/>
                  <w:marRight w:val="0"/>
                  <w:marTop w:val="0"/>
                  <w:marBottom w:val="0"/>
                  <w:divBdr>
                    <w:top w:val="none" w:sz="0" w:space="0" w:color="auto"/>
                    <w:left w:val="none" w:sz="0" w:space="0" w:color="auto"/>
                    <w:bottom w:val="none" w:sz="0" w:space="0" w:color="auto"/>
                    <w:right w:val="none" w:sz="0" w:space="0" w:color="auto"/>
                  </w:divBdr>
                </w:div>
              </w:divsChild>
            </w:div>
            <w:div w:id="1682199395">
              <w:marLeft w:val="0"/>
              <w:marRight w:val="0"/>
              <w:marTop w:val="0"/>
              <w:marBottom w:val="0"/>
              <w:divBdr>
                <w:top w:val="none" w:sz="0" w:space="0" w:color="auto"/>
                <w:left w:val="none" w:sz="0" w:space="0" w:color="auto"/>
                <w:bottom w:val="none" w:sz="0" w:space="0" w:color="auto"/>
                <w:right w:val="none" w:sz="0" w:space="0" w:color="auto"/>
              </w:divBdr>
              <w:divsChild>
                <w:div w:id="112088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593600">
          <w:marLeft w:val="0"/>
          <w:marRight w:val="0"/>
          <w:marTop w:val="0"/>
          <w:marBottom w:val="0"/>
          <w:divBdr>
            <w:top w:val="none" w:sz="0" w:space="0" w:color="auto"/>
            <w:left w:val="none" w:sz="0" w:space="0" w:color="auto"/>
            <w:bottom w:val="none" w:sz="0" w:space="0" w:color="auto"/>
            <w:right w:val="none" w:sz="0" w:space="0" w:color="auto"/>
          </w:divBdr>
          <w:divsChild>
            <w:div w:id="43919608">
              <w:marLeft w:val="0"/>
              <w:marRight w:val="0"/>
              <w:marTop w:val="0"/>
              <w:marBottom w:val="0"/>
              <w:divBdr>
                <w:top w:val="none" w:sz="0" w:space="0" w:color="auto"/>
                <w:left w:val="none" w:sz="0" w:space="0" w:color="auto"/>
                <w:bottom w:val="none" w:sz="0" w:space="0" w:color="auto"/>
                <w:right w:val="none" w:sz="0" w:space="0" w:color="auto"/>
              </w:divBdr>
              <w:divsChild>
                <w:div w:id="1709211240">
                  <w:marLeft w:val="0"/>
                  <w:marRight w:val="0"/>
                  <w:marTop w:val="0"/>
                  <w:marBottom w:val="0"/>
                  <w:divBdr>
                    <w:top w:val="none" w:sz="0" w:space="0" w:color="auto"/>
                    <w:left w:val="none" w:sz="0" w:space="0" w:color="auto"/>
                    <w:bottom w:val="none" w:sz="0" w:space="0" w:color="auto"/>
                    <w:right w:val="none" w:sz="0" w:space="0" w:color="auto"/>
                  </w:divBdr>
                </w:div>
              </w:divsChild>
            </w:div>
            <w:div w:id="744568421">
              <w:marLeft w:val="0"/>
              <w:marRight w:val="0"/>
              <w:marTop w:val="0"/>
              <w:marBottom w:val="0"/>
              <w:divBdr>
                <w:top w:val="none" w:sz="0" w:space="0" w:color="auto"/>
                <w:left w:val="none" w:sz="0" w:space="0" w:color="auto"/>
                <w:bottom w:val="none" w:sz="0" w:space="0" w:color="auto"/>
                <w:right w:val="none" w:sz="0" w:space="0" w:color="auto"/>
              </w:divBdr>
              <w:divsChild>
                <w:div w:id="1086346691">
                  <w:marLeft w:val="0"/>
                  <w:marRight w:val="0"/>
                  <w:marTop w:val="0"/>
                  <w:marBottom w:val="0"/>
                  <w:divBdr>
                    <w:top w:val="none" w:sz="0" w:space="0" w:color="auto"/>
                    <w:left w:val="none" w:sz="0" w:space="0" w:color="auto"/>
                    <w:bottom w:val="none" w:sz="0" w:space="0" w:color="auto"/>
                    <w:right w:val="none" w:sz="0" w:space="0" w:color="auto"/>
                  </w:divBdr>
                </w:div>
              </w:divsChild>
            </w:div>
            <w:div w:id="1379551352">
              <w:marLeft w:val="0"/>
              <w:marRight w:val="0"/>
              <w:marTop w:val="0"/>
              <w:marBottom w:val="0"/>
              <w:divBdr>
                <w:top w:val="none" w:sz="0" w:space="0" w:color="auto"/>
                <w:left w:val="none" w:sz="0" w:space="0" w:color="auto"/>
                <w:bottom w:val="none" w:sz="0" w:space="0" w:color="auto"/>
                <w:right w:val="none" w:sz="0" w:space="0" w:color="auto"/>
              </w:divBdr>
              <w:divsChild>
                <w:div w:id="174001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377535">
      <w:bodyDiv w:val="1"/>
      <w:marLeft w:val="0"/>
      <w:marRight w:val="0"/>
      <w:marTop w:val="0"/>
      <w:marBottom w:val="0"/>
      <w:divBdr>
        <w:top w:val="none" w:sz="0" w:space="0" w:color="auto"/>
        <w:left w:val="none" w:sz="0" w:space="0" w:color="auto"/>
        <w:bottom w:val="none" w:sz="0" w:space="0" w:color="auto"/>
        <w:right w:val="none" w:sz="0" w:space="0" w:color="auto"/>
      </w:divBdr>
      <w:divsChild>
        <w:div w:id="1164903873">
          <w:marLeft w:val="0"/>
          <w:marRight w:val="0"/>
          <w:marTop w:val="0"/>
          <w:marBottom w:val="0"/>
          <w:divBdr>
            <w:top w:val="none" w:sz="0" w:space="0" w:color="auto"/>
            <w:left w:val="none" w:sz="0" w:space="0" w:color="auto"/>
            <w:bottom w:val="none" w:sz="0" w:space="0" w:color="auto"/>
            <w:right w:val="none" w:sz="0" w:space="0" w:color="auto"/>
          </w:divBdr>
          <w:divsChild>
            <w:div w:id="1207521190">
              <w:marLeft w:val="0"/>
              <w:marRight w:val="0"/>
              <w:marTop w:val="0"/>
              <w:marBottom w:val="0"/>
              <w:divBdr>
                <w:top w:val="none" w:sz="0" w:space="0" w:color="auto"/>
                <w:left w:val="none" w:sz="0" w:space="0" w:color="auto"/>
                <w:bottom w:val="none" w:sz="0" w:space="0" w:color="auto"/>
                <w:right w:val="none" w:sz="0" w:space="0" w:color="auto"/>
              </w:divBdr>
              <w:divsChild>
                <w:div w:id="128079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0856962">
      <w:bodyDiv w:val="1"/>
      <w:marLeft w:val="0"/>
      <w:marRight w:val="0"/>
      <w:marTop w:val="0"/>
      <w:marBottom w:val="0"/>
      <w:divBdr>
        <w:top w:val="none" w:sz="0" w:space="0" w:color="auto"/>
        <w:left w:val="none" w:sz="0" w:space="0" w:color="auto"/>
        <w:bottom w:val="none" w:sz="0" w:space="0" w:color="auto"/>
        <w:right w:val="none" w:sz="0" w:space="0" w:color="auto"/>
      </w:divBdr>
      <w:divsChild>
        <w:div w:id="256914071">
          <w:marLeft w:val="0"/>
          <w:marRight w:val="0"/>
          <w:marTop w:val="0"/>
          <w:marBottom w:val="0"/>
          <w:divBdr>
            <w:top w:val="none" w:sz="0" w:space="0" w:color="auto"/>
            <w:left w:val="none" w:sz="0" w:space="0" w:color="auto"/>
            <w:bottom w:val="none" w:sz="0" w:space="0" w:color="auto"/>
            <w:right w:val="none" w:sz="0" w:space="0" w:color="auto"/>
          </w:divBdr>
          <w:divsChild>
            <w:div w:id="1333265428">
              <w:marLeft w:val="0"/>
              <w:marRight w:val="0"/>
              <w:marTop w:val="0"/>
              <w:marBottom w:val="0"/>
              <w:divBdr>
                <w:top w:val="none" w:sz="0" w:space="0" w:color="auto"/>
                <w:left w:val="none" w:sz="0" w:space="0" w:color="auto"/>
                <w:bottom w:val="none" w:sz="0" w:space="0" w:color="auto"/>
                <w:right w:val="none" w:sz="0" w:space="0" w:color="auto"/>
              </w:divBdr>
              <w:divsChild>
                <w:div w:id="131761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968440">
      <w:bodyDiv w:val="1"/>
      <w:marLeft w:val="0"/>
      <w:marRight w:val="0"/>
      <w:marTop w:val="0"/>
      <w:marBottom w:val="0"/>
      <w:divBdr>
        <w:top w:val="none" w:sz="0" w:space="0" w:color="auto"/>
        <w:left w:val="none" w:sz="0" w:space="0" w:color="auto"/>
        <w:bottom w:val="none" w:sz="0" w:space="0" w:color="auto"/>
        <w:right w:val="none" w:sz="0" w:space="0" w:color="auto"/>
      </w:divBdr>
      <w:divsChild>
        <w:div w:id="1916159130">
          <w:marLeft w:val="0"/>
          <w:marRight w:val="0"/>
          <w:marTop w:val="0"/>
          <w:marBottom w:val="0"/>
          <w:divBdr>
            <w:top w:val="none" w:sz="0" w:space="0" w:color="auto"/>
            <w:left w:val="none" w:sz="0" w:space="0" w:color="auto"/>
            <w:bottom w:val="none" w:sz="0" w:space="0" w:color="auto"/>
            <w:right w:val="none" w:sz="0" w:space="0" w:color="auto"/>
          </w:divBdr>
          <w:divsChild>
            <w:div w:id="953947404">
              <w:marLeft w:val="0"/>
              <w:marRight w:val="0"/>
              <w:marTop w:val="0"/>
              <w:marBottom w:val="0"/>
              <w:divBdr>
                <w:top w:val="none" w:sz="0" w:space="0" w:color="auto"/>
                <w:left w:val="none" w:sz="0" w:space="0" w:color="auto"/>
                <w:bottom w:val="none" w:sz="0" w:space="0" w:color="auto"/>
                <w:right w:val="none" w:sz="0" w:space="0" w:color="auto"/>
              </w:divBdr>
              <w:divsChild>
                <w:div w:id="44284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484538">
      <w:bodyDiv w:val="1"/>
      <w:marLeft w:val="0"/>
      <w:marRight w:val="0"/>
      <w:marTop w:val="0"/>
      <w:marBottom w:val="0"/>
      <w:divBdr>
        <w:top w:val="none" w:sz="0" w:space="0" w:color="auto"/>
        <w:left w:val="none" w:sz="0" w:space="0" w:color="auto"/>
        <w:bottom w:val="none" w:sz="0" w:space="0" w:color="auto"/>
        <w:right w:val="none" w:sz="0" w:space="0" w:color="auto"/>
      </w:divBdr>
      <w:divsChild>
        <w:div w:id="2056418398">
          <w:marLeft w:val="0"/>
          <w:marRight w:val="0"/>
          <w:marTop w:val="0"/>
          <w:marBottom w:val="0"/>
          <w:divBdr>
            <w:top w:val="none" w:sz="0" w:space="0" w:color="auto"/>
            <w:left w:val="none" w:sz="0" w:space="0" w:color="auto"/>
            <w:bottom w:val="none" w:sz="0" w:space="0" w:color="auto"/>
            <w:right w:val="none" w:sz="0" w:space="0" w:color="auto"/>
          </w:divBdr>
          <w:divsChild>
            <w:div w:id="1013536280">
              <w:marLeft w:val="0"/>
              <w:marRight w:val="0"/>
              <w:marTop w:val="0"/>
              <w:marBottom w:val="0"/>
              <w:divBdr>
                <w:top w:val="none" w:sz="0" w:space="0" w:color="auto"/>
                <w:left w:val="none" w:sz="0" w:space="0" w:color="auto"/>
                <w:bottom w:val="none" w:sz="0" w:space="0" w:color="auto"/>
                <w:right w:val="none" w:sz="0" w:space="0" w:color="auto"/>
              </w:divBdr>
              <w:divsChild>
                <w:div w:id="16024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974487">
      <w:bodyDiv w:val="1"/>
      <w:marLeft w:val="0"/>
      <w:marRight w:val="0"/>
      <w:marTop w:val="0"/>
      <w:marBottom w:val="0"/>
      <w:divBdr>
        <w:top w:val="none" w:sz="0" w:space="0" w:color="auto"/>
        <w:left w:val="none" w:sz="0" w:space="0" w:color="auto"/>
        <w:bottom w:val="none" w:sz="0" w:space="0" w:color="auto"/>
        <w:right w:val="none" w:sz="0" w:space="0" w:color="auto"/>
      </w:divBdr>
      <w:divsChild>
        <w:div w:id="2015178815">
          <w:marLeft w:val="0"/>
          <w:marRight w:val="0"/>
          <w:marTop w:val="0"/>
          <w:marBottom w:val="0"/>
          <w:divBdr>
            <w:top w:val="none" w:sz="0" w:space="0" w:color="auto"/>
            <w:left w:val="none" w:sz="0" w:space="0" w:color="auto"/>
            <w:bottom w:val="none" w:sz="0" w:space="0" w:color="auto"/>
            <w:right w:val="none" w:sz="0" w:space="0" w:color="auto"/>
          </w:divBdr>
          <w:divsChild>
            <w:div w:id="1336610987">
              <w:marLeft w:val="0"/>
              <w:marRight w:val="0"/>
              <w:marTop w:val="0"/>
              <w:marBottom w:val="0"/>
              <w:divBdr>
                <w:top w:val="none" w:sz="0" w:space="0" w:color="auto"/>
                <w:left w:val="none" w:sz="0" w:space="0" w:color="auto"/>
                <w:bottom w:val="none" w:sz="0" w:space="0" w:color="auto"/>
                <w:right w:val="none" w:sz="0" w:space="0" w:color="auto"/>
              </w:divBdr>
              <w:divsChild>
                <w:div w:id="34806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387959">
      <w:bodyDiv w:val="1"/>
      <w:marLeft w:val="0"/>
      <w:marRight w:val="0"/>
      <w:marTop w:val="0"/>
      <w:marBottom w:val="0"/>
      <w:divBdr>
        <w:top w:val="none" w:sz="0" w:space="0" w:color="auto"/>
        <w:left w:val="none" w:sz="0" w:space="0" w:color="auto"/>
        <w:bottom w:val="none" w:sz="0" w:space="0" w:color="auto"/>
        <w:right w:val="none" w:sz="0" w:space="0" w:color="auto"/>
      </w:divBdr>
      <w:divsChild>
        <w:div w:id="1341009115">
          <w:marLeft w:val="0"/>
          <w:marRight w:val="0"/>
          <w:marTop w:val="0"/>
          <w:marBottom w:val="0"/>
          <w:divBdr>
            <w:top w:val="none" w:sz="0" w:space="0" w:color="auto"/>
            <w:left w:val="none" w:sz="0" w:space="0" w:color="auto"/>
            <w:bottom w:val="none" w:sz="0" w:space="0" w:color="auto"/>
            <w:right w:val="none" w:sz="0" w:space="0" w:color="auto"/>
          </w:divBdr>
          <w:divsChild>
            <w:div w:id="187112015">
              <w:marLeft w:val="0"/>
              <w:marRight w:val="0"/>
              <w:marTop w:val="0"/>
              <w:marBottom w:val="0"/>
              <w:divBdr>
                <w:top w:val="none" w:sz="0" w:space="0" w:color="auto"/>
                <w:left w:val="none" w:sz="0" w:space="0" w:color="auto"/>
                <w:bottom w:val="none" w:sz="0" w:space="0" w:color="auto"/>
                <w:right w:val="none" w:sz="0" w:space="0" w:color="auto"/>
              </w:divBdr>
              <w:divsChild>
                <w:div w:id="56449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941745">
      <w:bodyDiv w:val="1"/>
      <w:marLeft w:val="0"/>
      <w:marRight w:val="0"/>
      <w:marTop w:val="0"/>
      <w:marBottom w:val="0"/>
      <w:divBdr>
        <w:top w:val="none" w:sz="0" w:space="0" w:color="auto"/>
        <w:left w:val="none" w:sz="0" w:space="0" w:color="auto"/>
        <w:bottom w:val="none" w:sz="0" w:space="0" w:color="auto"/>
        <w:right w:val="none" w:sz="0" w:space="0" w:color="auto"/>
      </w:divBdr>
      <w:divsChild>
        <w:div w:id="1586307928">
          <w:marLeft w:val="0"/>
          <w:marRight w:val="0"/>
          <w:marTop w:val="0"/>
          <w:marBottom w:val="0"/>
          <w:divBdr>
            <w:top w:val="none" w:sz="0" w:space="0" w:color="auto"/>
            <w:left w:val="none" w:sz="0" w:space="0" w:color="auto"/>
            <w:bottom w:val="none" w:sz="0" w:space="0" w:color="auto"/>
            <w:right w:val="none" w:sz="0" w:space="0" w:color="auto"/>
          </w:divBdr>
          <w:divsChild>
            <w:div w:id="2144888628">
              <w:marLeft w:val="0"/>
              <w:marRight w:val="0"/>
              <w:marTop w:val="0"/>
              <w:marBottom w:val="0"/>
              <w:divBdr>
                <w:top w:val="none" w:sz="0" w:space="0" w:color="auto"/>
                <w:left w:val="none" w:sz="0" w:space="0" w:color="auto"/>
                <w:bottom w:val="none" w:sz="0" w:space="0" w:color="auto"/>
                <w:right w:val="none" w:sz="0" w:space="0" w:color="auto"/>
              </w:divBdr>
              <w:divsChild>
                <w:div w:id="208872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848807">
      <w:bodyDiv w:val="1"/>
      <w:marLeft w:val="0"/>
      <w:marRight w:val="0"/>
      <w:marTop w:val="0"/>
      <w:marBottom w:val="0"/>
      <w:divBdr>
        <w:top w:val="none" w:sz="0" w:space="0" w:color="auto"/>
        <w:left w:val="none" w:sz="0" w:space="0" w:color="auto"/>
        <w:bottom w:val="none" w:sz="0" w:space="0" w:color="auto"/>
        <w:right w:val="none" w:sz="0" w:space="0" w:color="auto"/>
      </w:divBdr>
      <w:divsChild>
        <w:div w:id="1070620975">
          <w:marLeft w:val="0"/>
          <w:marRight w:val="0"/>
          <w:marTop w:val="0"/>
          <w:marBottom w:val="0"/>
          <w:divBdr>
            <w:top w:val="none" w:sz="0" w:space="0" w:color="auto"/>
            <w:left w:val="none" w:sz="0" w:space="0" w:color="auto"/>
            <w:bottom w:val="none" w:sz="0" w:space="0" w:color="auto"/>
            <w:right w:val="none" w:sz="0" w:space="0" w:color="auto"/>
          </w:divBdr>
          <w:divsChild>
            <w:div w:id="301932511">
              <w:marLeft w:val="0"/>
              <w:marRight w:val="0"/>
              <w:marTop w:val="0"/>
              <w:marBottom w:val="0"/>
              <w:divBdr>
                <w:top w:val="none" w:sz="0" w:space="0" w:color="auto"/>
                <w:left w:val="none" w:sz="0" w:space="0" w:color="auto"/>
                <w:bottom w:val="none" w:sz="0" w:space="0" w:color="auto"/>
                <w:right w:val="none" w:sz="0" w:space="0" w:color="auto"/>
              </w:divBdr>
              <w:divsChild>
                <w:div w:id="1539396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462163">
      <w:bodyDiv w:val="1"/>
      <w:marLeft w:val="0"/>
      <w:marRight w:val="0"/>
      <w:marTop w:val="0"/>
      <w:marBottom w:val="0"/>
      <w:divBdr>
        <w:top w:val="none" w:sz="0" w:space="0" w:color="auto"/>
        <w:left w:val="none" w:sz="0" w:space="0" w:color="auto"/>
        <w:bottom w:val="none" w:sz="0" w:space="0" w:color="auto"/>
        <w:right w:val="none" w:sz="0" w:space="0" w:color="auto"/>
      </w:divBdr>
      <w:divsChild>
        <w:div w:id="1141532828">
          <w:marLeft w:val="0"/>
          <w:marRight w:val="0"/>
          <w:marTop w:val="0"/>
          <w:marBottom w:val="0"/>
          <w:divBdr>
            <w:top w:val="none" w:sz="0" w:space="0" w:color="auto"/>
            <w:left w:val="none" w:sz="0" w:space="0" w:color="auto"/>
            <w:bottom w:val="none" w:sz="0" w:space="0" w:color="auto"/>
            <w:right w:val="none" w:sz="0" w:space="0" w:color="auto"/>
          </w:divBdr>
          <w:divsChild>
            <w:div w:id="1712336432">
              <w:marLeft w:val="0"/>
              <w:marRight w:val="0"/>
              <w:marTop w:val="0"/>
              <w:marBottom w:val="0"/>
              <w:divBdr>
                <w:top w:val="none" w:sz="0" w:space="0" w:color="auto"/>
                <w:left w:val="none" w:sz="0" w:space="0" w:color="auto"/>
                <w:bottom w:val="none" w:sz="0" w:space="0" w:color="auto"/>
                <w:right w:val="none" w:sz="0" w:space="0" w:color="auto"/>
              </w:divBdr>
              <w:divsChild>
                <w:div w:id="1539927804">
                  <w:marLeft w:val="0"/>
                  <w:marRight w:val="0"/>
                  <w:marTop w:val="0"/>
                  <w:marBottom w:val="0"/>
                  <w:divBdr>
                    <w:top w:val="none" w:sz="0" w:space="0" w:color="auto"/>
                    <w:left w:val="none" w:sz="0" w:space="0" w:color="auto"/>
                    <w:bottom w:val="none" w:sz="0" w:space="0" w:color="auto"/>
                    <w:right w:val="none" w:sz="0" w:space="0" w:color="auto"/>
                  </w:divBdr>
                </w:div>
              </w:divsChild>
            </w:div>
            <w:div w:id="1807428754">
              <w:marLeft w:val="0"/>
              <w:marRight w:val="0"/>
              <w:marTop w:val="0"/>
              <w:marBottom w:val="0"/>
              <w:divBdr>
                <w:top w:val="none" w:sz="0" w:space="0" w:color="auto"/>
                <w:left w:val="none" w:sz="0" w:space="0" w:color="auto"/>
                <w:bottom w:val="none" w:sz="0" w:space="0" w:color="auto"/>
                <w:right w:val="none" w:sz="0" w:space="0" w:color="auto"/>
              </w:divBdr>
              <w:divsChild>
                <w:div w:id="1805344750">
                  <w:marLeft w:val="0"/>
                  <w:marRight w:val="0"/>
                  <w:marTop w:val="0"/>
                  <w:marBottom w:val="0"/>
                  <w:divBdr>
                    <w:top w:val="none" w:sz="0" w:space="0" w:color="auto"/>
                    <w:left w:val="none" w:sz="0" w:space="0" w:color="auto"/>
                    <w:bottom w:val="none" w:sz="0" w:space="0" w:color="auto"/>
                    <w:right w:val="none" w:sz="0" w:space="0" w:color="auto"/>
                  </w:divBdr>
                </w:div>
                <w:div w:id="1479150258">
                  <w:marLeft w:val="0"/>
                  <w:marRight w:val="0"/>
                  <w:marTop w:val="0"/>
                  <w:marBottom w:val="0"/>
                  <w:divBdr>
                    <w:top w:val="none" w:sz="0" w:space="0" w:color="auto"/>
                    <w:left w:val="none" w:sz="0" w:space="0" w:color="auto"/>
                    <w:bottom w:val="none" w:sz="0" w:space="0" w:color="auto"/>
                    <w:right w:val="none" w:sz="0" w:space="0" w:color="auto"/>
                  </w:divBdr>
                </w:div>
              </w:divsChild>
            </w:div>
            <w:div w:id="279920619">
              <w:marLeft w:val="0"/>
              <w:marRight w:val="0"/>
              <w:marTop w:val="0"/>
              <w:marBottom w:val="0"/>
              <w:divBdr>
                <w:top w:val="none" w:sz="0" w:space="0" w:color="auto"/>
                <w:left w:val="none" w:sz="0" w:space="0" w:color="auto"/>
                <w:bottom w:val="none" w:sz="0" w:space="0" w:color="auto"/>
                <w:right w:val="none" w:sz="0" w:space="0" w:color="auto"/>
              </w:divBdr>
              <w:divsChild>
                <w:div w:id="2387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50737">
          <w:marLeft w:val="0"/>
          <w:marRight w:val="0"/>
          <w:marTop w:val="0"/>
          <w:marBottom w:val="0"/>
          <w:divBdr>
            <w:top w:val="none" w:sz="0" w:space="0" w:color="auto"/>
            <w:left w:val="none" w:sz="0" w:space="0" w:color="auto"/>
            <w:bottom w:val="none" w:sz="0" w:space="0" w:color="auto"/>
            <w:right w:val="none" w:sz="0" w:space="0" w:color="auto"/>
          </w:divBdr>
          <w:divsChild>
            <w:div w:id="1003243160">
              <w:marLeft w:val="0"/>
              <w:marRight w:val="0"/>
              <w:marTop w:val="0"/>
              <w:marBottom w:val="0"/>
              <w:divBdr>
                <w:top w:val="none" w:sz="0" w:space="0" w:color="auto"/>
                <w:left w:val="none" w:sz="0" w:space="0" w:color="auto"/>
                <w:bottom w:val="none" w:sz="0" w:space="0" w:color="auto"/>
                <w:right w:val="none" w:sz="0" w:space="0" w:color="auto"/>
              </w:divBdr>
              <w:divsChild>
                <w:div w:id="140575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1466</Words>
  <Characters>8068</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Gustavo Tena</dc:creator>
  <cp:keywords/>
  <dc:description/>
  <cp:lastModifiedBy>Brenda Sarahi Gonzalez Dominguez</cp:lastModifiedBy>
  <cp:revision>2</cp:revision>
  <dcterms:created xsi:type="dcterms:W3CDTF">2023-10-06T20:31:00Z</dcterms:created>
  <dcterms:modified xsi:type="dcterms:W3CDTF">2023-10-06T20:31:00Z</dcterms:modified>
</cp:coreProperties>
</file>