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976D" w14:textId="77777777" w:rsidR="00BF7F60" w:rsidRDefault="00BF7F60" w:rsidP="00BF7F60">
      <w:pPr>
        <w:spacing w:after="0" w:line="360" w:lineRule="auto"/>
        <w:jc w:val="both"/>
        <w:rPr>
          <w:rFonts w:ascii="Arial" w:hAnsi="Arial" w:cs="Arial"/>
          <w:b/>
          <w:sz w:val="24"/>
          <w:szCs w:val="24"/>
        </w:rPr>
      </w:pPr>
    </w:p>
    <w:p w14:paraId="4F55075D" w14:textId="77777777" w:rsidR="00BF7F60" w:rsidRPr="0051654C" w:rsidRDefault="00BF7F60" w:rsidP="00BF7F60">
      <w:pPr>
        <w:spacing w:after="0" w:line="360" w:lineRule="auto"/>
        <w:jc w:val="both"/>
        <w:rPr>
          <w:rFonts w:ascii="Arial" w:hAnsi="Arial" w:cs="Arial"/>
          <w:b/>
          <w:sz w:val="24"/>
          <w:szCs w:val="24"/>
        </w:rPr>
      </w:pPr>
      <w:r w:rsidRPr="0051654C">
        <w:rPr>
          <w:rFonts w:ascii="Arial" w:hAnsi="Arial" w:cs="Arial"/>
          <w:b/>
          <w:sz w:val="24"/>
          <w:szCs w:val="24"/>
        </w:rPr>
        <w:t xml:space="preserve">H. CONGRESO DEL ESTADO </w:t>
      </w:r>
    </w:p>
    <w:p w14:paraId="0C0861AA" w14:textId="77777777" w:rsidR="00BF7F60" w:rsidRPr="0051654C" w:rsidRDefault="00BF7F60" w:rsidP="00BF7F60">
      <w:pPr>
        <w:spacing w:after="0" w:line="360" w:lineRule="auto"/>
        <w:jc w:val="both"/>
        <w:rPr>
          <w:rFonts w:ascii="Arial" w:hAnsi="Arial" w:cs="Arial"/>
          <w:b/>
          <w:sz w:val="24"/>
          <w:szCs w:val="24"/>
        </w:rPr>
      </w:pPr>
      <w:r w:rsidRPr="0051654C">
        <w:rPr>
          <w:rFonts w:ascii="Arial" w:hAnsi="Arial" w:cs="Arial"/>
          <w:b/>
          <w:sz w:val="24"/>
          <w:szCs w:val="24"/>
        </w:rPr>
        <w:t>P R E S E N T E.-</w:t>
      </w:r>
    </w:p>
    <w:p w14:paraId="3897794B" w14:textId="77777777" w:rsidR="00BF7F60" w:rsidRPr="0051654C" w:rsidRDefault="00BF7F60" w:rsidP="00BF7F60">
      <w:pPr>
        <w:spacing w:after="0" w:line="360" w:lineRule="auto"/>
        <w:jc w:val="both"/>
        <w:rPr>
          <w:rFonts w:ascii="Arial" w:hAnsi="Arial" w:cs="Arial"/>
          <w:sz w:val="24"/>
          <w:szCs w:val="24"/>
        </w:rPr>
      </w:pPr>
    </w:p>
    <w:p w14:paraId="2615177A" w14:textId="59E40FDE" w:rsidR="00BF7F60" w:rsidRPr="0051654C" w:rsidRDefault="00BF7F60" w:rsidP="00BF7F60">
      <w:pPr>
        <w:pStyle w:val="Cuerpo"/>
        <w:spacing w:after="160" w:line="360" w:lineRule="auto"/>
        <w:jc w:val="both"/>
        <w:rPr>
          <w:rFonts w:ascii="Arial" w:hAnsi="Arial" w:cs="Arial"/>
          <w:b/>
          <w:color w:val="auto"/>
        </w:rPr>
      </w:pPr>
      <w:r w:rsidRPr="0051654C">
        <w:rPr>
          <w:rFonts w:ascii="Arial" w:hAnsi="Arial" w:cs="Arial"/>
          <w:color w:val="auto"/>
        </w:rPr>
        <w:t xml:space="preserve">La Suscrita, </w:t>
      </w:r>
      <w:r w:rsidRPr="0051654C">
        <w:rPr>
          <w:rFonts w:ascii="Arial" w:hAnsi="Arial" w:cs="Arial"/>
          <w:b/>
          <w:color w:val="auto"/>
        </w:rPr>
        <w:t>Diana Ivette Pereda Gutiérrez</w:t>
      </w:r>
      <w:r w:rsidRPr="0051654C">
        <w:rPr>
          <w:rFonts w:ascii="Arial" w:hAnsi="Arial" w:cs="Arial"/>
          <w:color w:val="auto"/>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bookmarkStart w:id="0" w:name="_Hlk83298868"/>
      <w:r w:rsidR="00E95E79">
        <w:rPr>
          <w:rFonts w:ascii="Arial" w:hAnsi="Arial" w:cs="Arial"/>
          <w:b/>
        </w:rPr>
        <w:t>iniciativa con carácter de d</w:t>
      </w:r>
      <w:r w:rsidRPr="0051654C">
        <w:rPr>
          <w:rFonts w:ascii="Arial" w:hAnsi="Arial" w:cs="Arial"/>
          <w:b/>
        </w:rPr>
        <w:t>ecreto</w:t>
      </w:r>
      <w:r w:rsidRPr="0051654C">
        <w:rPr>
          <w:rFonts w:ascii="Arial" w:hAnsi="Arial" w:cs="Arial"/>
          <w:b/>
          <w:color w:val="auto"/>
        </w:rPr>
        <w:t xml:space="preserve"> </w:t>
      </w:r>
      <w:r>
        <w:rPr>
          <w:rFonts w:ascii="Arial" w:hAnsi="Arial" w:cs="Arial"/>
          <w:color w:val="auto"/>
        </w:rPr>
        <w:t xml:space="preserve">mediante el que se declara </w:t>
      </w:r>
      <w:r>
        <w:rPr>
          <w:rFonts w:ascii="Arial" w:hAnsi="Arial" w:cs="Arial"/>
          <w:b/>
          <w:bCs/>
          <w:color w:val="auto"/>
        </w:rPr>
        <w:t xml:space="preserve">cada 10 de octubre como el </w:t>
      </w:r>
      <w:r w:rsidRPr="00A77E11">
        <w:rPr>
          <w:rFonts w:ascii="Arial" w:hAnsi="Arial" w:cs="Arial"/>
          <w:b/>
          <w:bCs/>
          <w:color w:val="auto"/>
        </w:rPr>
        <w:t xml:space="preserve">“Día Estatal de </w:t>
      </w:r>
      <w:r>
        <w:rPr>
          <w:rFonts w:ascii="Arial" w:hAnsi="Arial" w:cs="Arial"/>
          <w:b/>
          <w:bCs/>
          <w:color w:val="auto"/>
        </w:rPr>
        <w:t>la Salud Mental</w:t>
      </w:r>
      <w:r w:rsidRPr="0051654C">
        <w:rPr>
          <w:rFonts w:ascii="Arial" w:hAnsi="Arial" w:cs="Arial"/>
          <w:color w:val="auto"/>
        </w:rPr>
        <w:t>”</w:t>
      </w:r>
      <w:r w:rsidRPr="0051654C">
        <w:rPr>
          <w:rFonts w:ascii="Arial" w:hAnsi="Arial" w:cs="Arial"/>
          <w:b/>
          <w:color w:val="auto"/>
        </w:rPr>
        <w:t>.</w:t>
      </w:r>
    </w:p>
    <w:p w14:paraId="12326602" w14:textId="77777777" w:rsidR="00BF7F60" w:rsidRPr="0051654C" w:rsidRDefault="00BF7F60" w:rsidP="00BF7F60">
      <w:pPr>
        <w:spacing w:after="0" w:line="360" w:lineRule="auto"/>
        <w:jc w:val="both"/>
        <w:rPr>
          <w:rFonts w:ascii="Arial" w:hAnsi="Arial" w:cs="Arial"/>
          <w:sz w:val="24"/>
          <w:szCs w:val="24"/>
        </w:rPr>
      </w:pPr>
      <w:r w:rsidRPr="0051654C">
        <w:rPr>
          <w:rFonts w:ascii="Arial" w:hAnsi="Arial" w:cs="Arial"/>
          <w:sz w:val="24"/>
          <w:szCs w:val="24"/>
        </w:rPr>
        <w:t>Lo anterior al tenor de la siguiente</w:t>
      </w:r>
      <w:bookmarkEnd w:id="0"/>
      <w:r w:rsidRPr="0051654C">
        <w:rPr>
          <w:rFonts w:ascii="Arial" w:hAnsi="Arial" w:cs="Arial"/>
          <w:sz w:val="24"/>
          <w:szCs w:val="24"/>
        </w:rPr>
        <w:t xml:space="preserve">: </w:t>
      </w:r>
    </w:p>
    <w:p w14:paraId="32802787" w14:textId="77777777" w:rsidR="00BF7F60" w:rsidRPr="0051654C" w:rsidRDefault="00BF7F60" w:rsidP="00BF7F60">
      <w:pPr>
        <w:spacing w:after="0" w:line="360" w:lineRule="auto"/>
        <w:jc w:val="both"/>
        <w:rPr>
          <w:rFonts w:ascii="Arial" w:hAnsi="Arial" w:cs="Arial"/>
          <w:sz w:val="24"/>
          <w:szCs w:val="24"/>
        </w:rPr>
      </w:pPr>
    </w:p>
    <w:p w14:paraId="797946D9" w14:textId="77777777" w:rsidR="00BF7F60" w:rsidRPr="0051654C" w:rsidRDefault="00BF7F60" w:rsidP="00BF7F60">
      <w:pPr>
        <w:spacing w:after="0" w:line="360" w:lineRule="auto"/>
        <w:jc w:val="center"/>
        <w:rPr>
          <w:rFonts w:ascii="Arial" w:hAnsi="Arial" w:cs="Arial"/>
          <w:sz w:val="24"/>
          <w:szCs w:val="24"/>
        </w:rPr>
      </w:pPr>
      <w:r w:rsidRPr="0051654C">
        <w:rPr>
          <w:rFonts w:ascii="Arial" w:hAnsi="Arial" w:cs="Arial"/>
          <w:b/>
          <w:sz w:val="24"/>
          <w:szCs w:val="24"/>
        </w:rPr>
        <w:t>EXPOSICIÓN DE MOTIVOS:</w:t>
      </w:r>
    </w:p>
    <w:p w14:paraId="1B5A72A1" w14:textId="77777777" w:rsidR="002B5B5B" w:rsidRDefault="002B5B5B" w:rsidP="006B7DA8">
      <w:pPr>
        <w:spacing w:line="360" w:lineRule="auto"/>
      </w:pPr>
    </w:p>
    <w:p w14:paraId="723DB973" w14:textId="3F24649C" w:rsidR="003E76AB" w:rsidRDefault="006B7DA8" w:rsidP="006B7DA8">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6B7DA8">
        <w:rPr>
          <w:rFonts w:ascii="Arial" w:eastAsia="Arial Unicode MS" w:hAnsi="Arial" w:cs="Arial"/>
          <w:sz w:val="24"/>
          <w:szCs w:val="24"/>
          <w:u w:color="000000"/>
          <w:lang w:eastAsia="es-MX"/>
          <w14:textOutline w14:w="0" w14:cap="flat" w14:cmpd="sng" w14:algn="ctr">
            <w14:noFill/>
            <w14:prstDash w14:val="solid"/>
            <w14:bevel/>
          </w14:textOutline>
        </w:rPr>
        <w:t>La salud mental es un componente esencial de la salud integral de las personas y un factor determinante en su calidad de vida. Reconociendo la importancia de abordar la salud mental de manera integral y con la intención de promover la conciencia, la sensibilización y la acción en torno a esta cuestión crucial, proponemos la declaración del "Día Estatal de la Salud Mental" en el estado de Chihuahua, a celebrarse cada 10 de octubre, en consonancia con el Día Mundial de la Salud Mental.</w:t>
      </w:r>
    </w:p>
    <w:p w14:paraId="17BFC06D" w14:textId="66FC3C9A" w:rsidR="00EA7375" w:rsidRDefault="00EA7375" w:rsidP="006B7DA8">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EA7375">
        <w:rPr>
          <w:rFonts w:ascii="Arial" w:eastAsia="Arial Unicode MS" w:hAnsi="Arial" w:cs="Arial"/>
          <w:sz w:val="24"/>
          <w:szCs w:val="24"/>
          <w:u w:color="000000"/>
          <w:lang w:eastAsia="es-MX"/>
          <w14:textOutline w14:w="0" w14:cap="flat" w14:cmpd="sng" w14:algn="ctr">
            <w14:noFill/>
            <w14:prstDash w14:val="solid"/>
            <w14:bevel/>
          </w14:textOutline>
        </w:rPr>
        <w:t xml:space="preserve">La Organización Mundial de la Salud (OMS) define la salud mental como un estado de bienestar en </w:t>
      </w:r>
      <w:r w:rsidR="00E95E79">
        <w:rPr>
          <w:rFonts w:ascii="Arial" w:eastAsia="Arial Unicode MS" w:hAnsi="Arial" w:cs="Arial"/>
          <w:sz w:val="24"/>
          <w:szCs w:val="24"/>
          <w:u w:color="000000"/>
          <w:lang w:eastAsia="es-MX"/>
          <w14:textOutline w14:w="0" w14:cap="flat" w14:cmpd="sng" w14:algn="ctr">
            <w14:noFill/>
            <w14:prstDash w14:val="solid"/>
            <w14:bevel/>
          </w14:textOutline>
        </w:rPr>
        <w:t xml:space="preserve">el cual la persona </w:t>
      </w:r>
      <w:r w:rsidRPr="00EA7375">
        <w:rPr>
          <w:rFonts w:ascii="Arial" w:eastAsia="Arial Unicode MS" w:hAnsi="Arial" w:cs="Arial"/>
          <w:sz w:val="24"/>
          <w:szCs w:val="24"/>
          <w:u w:color="000000"/>
          <w:lang w:eastAsia="es-MX"/>
          <w14:textOutline w14:w="0" w14:cap="flat" w14:cmpd="sng" w14:algn="ctr">
            <w14:noFill/>
            <w14:prstDash w14:val="solid"/>
            <w14:bevel/>
          </w14:textOutline>
        </w:rPr>
        <w:t xml:space="preserve">es consciente de sus propias capacidades, puede afrontar las tensiones normales de la vida, puede trabajar de manera productiva y fructífera, y es capaz de contribuir a su comunidad. Sin embargo, en muchas partes </w:t>
      </w:r>
      <w:r w:rsidRPr="00EA7375">
        <w:rPr>
          <w:rFonts w:ascii="Arial" w:eastAsia="Arial Unicode MS" w:hAnsi="Arial" w:cs="Arial"/>
          <w:sz w:val="24"/>
          <w:szCs w:val="24"/>
          <w:u w:color="000000"/>
          <w:lang w:eastAsia="es-MX"/>
          <w14:textOutline w14:w="0" w14:cap="flat" w14:cmpd="sng" w14:algn="ctr">
            <w14:noFill/>
            <w14:prstDash w14:val="solid"/>
            <w14:bevel/>
          </w14:textOutline>
        </w:rPr>
        <w:lastRenderedPageBreak/>
        <w:t>del mundo, incluido México, la salud mental sigue siendo un tema estigmatizado y a menudo ignorado.</w:t>
      </w:r>
    </w:p>
    <w:p w14:paraId="7EFB516C" w14:textId="2521C12B" w:rsidR="002701D1" w:rsidRDefault="002701D1" w:rsidP="006B7DA8">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2701D1">
        <w:rPr>
          <w:rFonts w:ascii="Arial" w:eastAsia="Arial Unicode MS" w:hAnsi="Arial" w:cs="Arial"/>
          <w:sz w:val="24"/>
          <w:szCs w:val="24"/>
          <w:u w:color="000000"/>
          <w:lang w:eastAsia="es-MX"/>
          <w14:textOutline w14:w="0" w14:cap="flat" w14:cmpd="sng" w14:algn="ctr">
            <w14:noFill/>
            <w14:prstDash w14:val="solid"/>
            <w14:bevel/>
          </w14:textOutline>
        </w:rPr>
        <w:t xml:space="preserve">La atención y el apoyo a la salud mental son esenciales para construir sociedades más saludables y resilientes. La promoción de la salud mental no solo beneficia a </w:t>
      </w:r>
      <w:r w:rsidR="00E95E79">
        <w:rPr>
          <w:rFonts w:ascii="Arial" w:eastAsia="Arial Unicode MS" w:hAnsi="Arial" w:cs="Arial"/>
          <w:sz w:val="24"/>
          <w:szCs w:val="24"/>
          <w:u w:color="000000"/>
          <w:lang w:eastAsia="es-MX"/>
          <w14:textOutline w14:w="0" w14:cap="flat" w14:cmpd="sng" w14:algn="ctr">
            <w14:noFill/>
            <w14:prstDash w14:val="solid"/>
            <w14:bevel/>
          </w14:textOutline>
        </w:rPr>
        <w:t>las personas</w:t>
      </w:r>
      <w:r w:rsidRPr="002701D1">
        <w:rPr>
          <w:rFonts w:ascii="Arial" w:eastAsia="Arial Unicode MS" w:hAnsi="Arial" w:cs="Arial"/>
          <w:sz w:val="24"/>
          <w:szCs w:val="24"/>
          <w:u w:color="000000"/>
          <w:lang w:eastAsia="es-MX"/>
          <w14:textOutline w14:w="0" w14:cap="flat" w14:cmpd="sng" w14:algn="ctr">
            <w14:noFill/>
            <w14:prstDash w14:val="solid"/>
            <w14:bevel/>
          </w14:textOutline>
        </w:rPr>
        <w:t>, sino que también contribuye al crecimiento económico y al desarrollo sostenible de una nación.</w:t>
      </w:r>
    </w:p>
    <w:p w14:paraId="023D4C73" w14:textId="77777777" w:rsidR="00C563AF" w:rsidRPr="00C563AF" w:rsidRDefault="00C563AF"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C563AF">
        <w:rPr>
          <w:rFonts w:ascii="Arial" w:eastAsia="Arial Unicode MS" w:hAnsi="Arial" w:cs="Arial"/>
          <w:sz w:val="24"/>
          <w:szCs w:val="24"/>
          <w:u w:color="000000"/>
          <w:lang w:eastAsia="es-MX"/>
          <w14:textOutline w14:w="0" w14:cap="flat" w14:cmpd="sng" w14:algn="ctr">
            <w14:noFill/>
            <w14:prstDash w14:val="solid"/>
            <w14:bevel/>
          </w14:textOutline>
        </w:rPr>
        <w:t>La declaración del "Día Estatal de la Salud Mental" tiene como objetivo destacar la importancia de la salud mental en la vida de los chihuahuenses y en la sociedad en general. Esta iniciativa busca crear conciencia sobre los desafíos que enfrentan las personas que luchan con problemas de salud mental, así como desterrar los estigmas que rodean a estos problemas.</w:t>
      </w:r>
    </w:p>
    <w:p w14:paraId="7ADE1814" w14:textId="1F22BD7A" w:rsidR="002701D1" w:rsidRDefault="00C563AF"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C563AF">
        <w:rPr>
          <w:rFonts w:ascii="Arial" w:eastAsia="Arial Unicode MS" w:hAnsi="Arial" w:cs="Arial"/>
          <w:sz w:val="24"/>
          <w:szCs w:val="24"/>
          <w:u w:color="000000"/>
          <w:lang w:eastAsia="es-MX"/>
          <w14:textOutline w14:w="0" w14:cap="flat" w14:cmpd="sng" w14:algn="ctr">
            <w14:noFill/>
            <w14:prstDash w14:val="solid"/>
            <w14:bevel/>
          </w14:textOutline>
        </w:rPr>
        <w:t>Además, al establecer este día, se fomentará la educación y el entendimiento en torno a las enfermedades mentales, se brindará apoyo a quienes las padecen y se promoverán políticas y programas que aborden las necesidades de salud mental de manera efectiva.</w:t>
      </w:r>
    </w:p>
    <w:p w14:paraId="58332087" w14:textId="5CA199A6" w:rsidR="001F1B92" w:rsidRDefault="001F1B92"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 xml:space="preserve">En nuestro país, se calcula que los </w:t>
      </w:r>
      <w:r w:rsidR="007D7432">
        <w:rPr>
          <w:rFonts w:ascii="Arial" w:eastAsia="Arial Unicode MS" w:hAnsi="Arial" w:cs="Arial"/>
          <w:sz w:val="24"/>
          <w:szCs w:val="24"/>
          <w:u w:color="000000"/>
          <w:lang w:eastAsia="es-MX"/>
          <w14:textOutline w14:w="0" w14:cap="flat" w14:cmpd="sng" w14:algn="ctr">
            <w14:noFill/>
            <w14:prstDash w14:val="solid"/>
            <w14:bevel/>
          </w14:textOutline>
        </w:rPr>
        <w:t>trastornos</w:t>
      </w:r>
      <w:r>
        <w:rPr>
          <w:rFonts w:ascii="Arial" w:eastAsia="Arial Unicode MS" w:hAnsi="Arial" w:cs="Arial"/>
          <w:sz w:val="24"/>
          <w:szCs w:val="24"/>
          <w:u w:color="000000"/>
          <w:lang w:eastAsia="es-MX"/>
          <w14:textOutline w14:w="0" w14:cap="flat" w14:cmpd="sng" w14:algn="ctr">
            <w14:noFill/>
            <w14:prstDash w14:val="solid"/>
            <w14:bevel/>
          </w14:textOutline>
        </w:rPr>
        <w:t xml:space="preserve"> de ansiedad y </w:t>
      </w:r>
      <w:r w:rsidR="00E95E79">
        <w:rPr>
          <w:rFonts w:ascii="Arial" w:eastAsia="Arial Unicode MS" w:hAnsi="Arial" w:cs="Arial"/>
          <w:sz w:val="24"/>
          <w:szCs w:val="24"/>
          <w:u w:color="000000"/>
          <w:lang w:eastAsia="es-MX"/>
          <w14:textOutline w14:w="0" w14:cap="flat" w14:cmpd="sng" w14:algn="ctr">
            <w14:noFill/>
            <w14:prstDash w14:val="solid"/>
            <w14:bevel/>
          </w14:textOutline>
        </w:rPr>
        <w:t>depresión han aumentado en má</w:t>
      </w:r>
      <w:r>
        <w:rPr>
          <w:rFonts w:ascii="Arial" w:eastAsia="Arial Unicode MS" w:hAnsi="Arial" w:cs="Arial"/>
          <w:sz w:val="24"/>
          <w:szCs w:val="24"/>
          <w:u w:color="000000"/>
          <w:lang w:eastAsia="es-MX"/>
          <w14:textOutline w14:w="0" w14:cap="flat" w14:cmpd="sng" w14:algn="ctr">
            <w14:noFill/>
            <w14:prstDash w14:val="solid"/>
            <w14:bevel/>
          </w14:textOutline>
        </w:rPr>
        <w:t xml:space="preserve">s de un 25% durante el primer año de la pandemia, </w:t>
      </w:r>
      <w:r w:rsidR="007D7432">
        <w:rPr>
          <w:rFonts w:ascii="Arial" w:eastAsia="Arial Unicode MS" w:hAnsi="Arial" w:cs="Arial"/>
          <w:sz w:val="24"/>
          <w:szCs w:val="24"/>
          <w:u w:color="000000"/>
          <w:lang w:eastAsia="es-MX"/>
          <w14:textOutline w14:w="0" w14:cap="flat" w14:cmpd="sng" w14:algn="ctr">
            <w14:noFill/>
            <w14:prstDash w14:val="solid"/>
            <w14:bevel/>
          </w14:textOutline>
        </w:rPr>
        <w:t xml:space="preserve">llegando hasta un 39% para el 2022. </w:t>
      </w:r>
    </w:p>
    <w:p w14:paraId="3F522711" w14:textId="30A29D8B" w:rsidR="007D7432" w:rsidRDefault="007D7432"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 xml:space="preserve">En </w:t>
      </w:r>
      <w:r w:rsidR="00E95E79">
        <w:rPr>
          <w:rFonts w:ascii="Arial" w:eastAsia="Arial Unicode MS" w:hAnsi="Arial" w:cs="Arial"/>
          <w:sz w:val="24"/>
          <w:szCs w:val="24"/>
          <w:u w:color="000000"/>
          <w:lang w:eastAsia="es-MX"/>
          <w14:textOutline w14:w="0" w14:cap="flat" w14:cmpd="sng" w14:algn="ctr">
            <w14:noFill/>
            <w14:prstDash w14:val="solid"/>
            <w14:bevel/>
          </w14:textOutline>
        </w:rPr>
        <w:t>el</w:t>
      </w:r>
      <w:r>
        <w:rPr>
          <w:rFonts w:ascii="Arial" w:eastAsia="Arial Unicode MS" w:hAnsi="Arial" w:cs="Arial"/>
          <w:sz w:val="24"/>
          <w:szCs w:val="24"/>
          <w:u w:color="000000"/>
          <w:lang w:eastAsia="es-MX"/>
          <w14:textOutline w14:w="0" w14:cap="flat" w14:cmpd="sng" w14:algn="ctr">
            <w14:noFill/>
            <w14:prstDash w14:val="solid"/>
            <w14:bevel/>
          </w14:textOutline>
        </w:rPr>
        <w:t xml:space="preserve"> estado</w:t>
      </w:r>
      <w:r w:rsidR="00E95E79">
        <w:rPr>
          <w:rFonts w:ascii="Arial" w:eastAsia="Arial Unicode MS" w:hAnsi="Arial" w:cs="Arial"/>
          <w:sz w:val="24"/>
          <w:szCs w:val="24"/>
          <w:u w:color="000000"/>
          <w:lang w:eastAsia="es-MX"/>
          <w14:textOutline w14:w="0" w14:cap="flat" w14:cmpd="sng" w14:algn="ctr">
            <w14:noFill/>
            <w14:prstDash w14:val="solid"/>
            <w14:bevel/>
          </w14:textOutline>
        </w:rPr>
        <w:t xml:space="preserve"> de Chihuahua,</w:t>
      </w:r>
      <w:r>
        <w:rPr>
          <w:rFonts w:ascii="Arial" w:eastAsia="Arial Unicode MS" w:hAnsi="Arial" w:cs="Arial"/>
          <w:sz w:val="24"/>
          <w:szCs w:val="24"/>
          <w:u w:color="000000"/>
          <w:lang w:eastAsia="es-MX"/>
          <w14:textOutline w14:w="0" w14:cap="flat" w14:cmpd="sng" w14:algn="ctr">
            <w14:noFill/>
            <w14:prstDash w14:val="solid"/>
            <w14:bevel/>
          </w14:textOutline>
        </w:rPr>
        <w:t xml:space="preserve"> </w:t>
      </w:r>
      <w:r w:rsidR="00F95FB0" w:rsidRPr="00F95FB0">
        <w:rPr>
          <w:rFonts w:ascii="Arial" w:eastAsia="Arial Unicode MS" w:hAnsi="Arial" w:cs="Arial"/>
          <w:sz w:val="24"/>
          <w:szCs w:val="24"/>
          <w:u w:color="000000"/>
          <w:lang w:eastAsia="es-MX"/>
          <w14:textOutline w14:w="0" w14:cap="flat" w14:cmpd="sng" w14:algn="ctr">
            <w14:noFill/>
            <w14:prstDash w14:val="solid"/>
            <w14:bevel/>
          </w14:textOutline>
        </w:rPr>
        <w:t>las cifras sobre suicidios encabezan la tasa</w:t>
      </w:r>
      <w:r w:rsidR="001E44D4">
        <w:rPr>
          <w:rFonts w:ascii="Arial" w:eastAsia="Arial Unicode MS" w:hAnsi="Arial" w:cs="Arial"/>
          <w:sz w:val="24"/>
          <w:szCs w:val="24"/>
          <w:u w:color="000000"/>
          <w:lang w:eastAsia="es-MX"/>
          <w14:textOutline w14:w="0" w14:cap="flat" w14:cmpd="sng" w14:algn="ctr">
            <w14:noFill/>
            <w14:prstDash w14:val="solid"/>
            <w14:bevel/>
          </w14:textOutline>
        </w:rPr>
        <w:t xml:space="preserve"> nacional entre jóvenes de 15 a 29 </w:t>
      </w:r>
      <w:r w:rsidR="00D34266">
        <w:rPr>
          <w:rFonts w:ascii="Arial" w:eastAsia="Arial Unicode MS" w:hAnsi="Arial" w:cs="Arial"/>
          <w:sz w:val="24"/>
          <w:szCs w:val="24"/>
          <w:u w:color="000000"/>
          <w:lang w:eastAsia="es-MX"/>
          <w14:textOutline w14:w="0" w14:cap="flat" w14:cmpd="sng" w14:algn="ctr">
            <w14:noFill/>
            <w14:prstDash w14:val="solid"/>
            <w14:bevel/>
          </w14:textOutline>
        </w:rPr>
        <w:t>años, y</w:t>
      </w:r>
      <w:r>
        <w:rPr>
          <w:rFonts w:ascii="Arial" w:eastAsia="Arial Unicode MS" w:hAnsi="Arial" w:cs="Arial"/>
          <w:sz w:val="24"/>
          <w:szCs w:val="24"/>
          <w:u w:color="000000"/>
          <w:lang w:eastAsia="es-MX"/>
          <w14:textOutline w14:w="0" w14:cap="flat" w14:cmpd="sng" w14:algn="ctr">
            <w14:noFill/>
            <w14:prstDash w14:val="solid"/>
            <w14:bevel/>
          </w14:textOutline>
        </w:rPr>
        <w:t xml:space="preserve"> no pue</w:t>
      </w:r>
      <w:r w:rsidR="00E95E79">
        <w:rPr>
          <w:rFonts w:ascii="Arial" w:eastAsia="Arial Unicode MS" w:hAnsi="Arial" w:cs="Arial"/>
          <w:sz w:val="24"/>
          <w:szCs w:val="24"/>
          <w:u w:color="000000"/>
          <w:lang w:eastAsia="es-MX"/>
          <w14:textOutline w14:w="0" w14:cap="flat" w14:cmpd="sng" w14:algn="ctr">
            <w14:noFill/>
            <w14:prstDash w14:val="solid"/>
            <w14:bevel/>
          </w14:textOutline>
        </w:rPr>
        <w:t>den pasar desapercibidas en el D</w:t>
      </w:r>
      <w:r>
        <w:rPr>
          <w:rFonts w:ascii="Arial" w:eastAsia="Arial Unicode MS" w:hAnsi="Arial" w:cs="Arial"/>
          <w:sz w:val="24"/>
          <w:szCs w:val="24"/>
          <w:u w:color="000000"/>
          <w:lang w:eastAsia="es-MX"/>
          <w14:textOutline w14:w="0" w14:cap="flat" w14:cmpd="sng" w14:algn="ctr">
            <w14:noFill/>
            <w14:prstDash w14:val="solid"/>
            <w14:bevel/>
          </w14:textOutline>
        </w:rPr>
        <w:t xml:space="preserve">ía </w:t>
      </w:r>
      <w:r w:rsidR="001E44D4">
        <w:rPr>
          <w:rFonts w:ascii="Arial" w:eastAsia="Arial Unicode MS" w:hAnsi="Arial" w:cs="Arial"/>
          <w:sz w:val="24"/>
          <w:szCs w:val="24"/>
          <w:u w:color="000000"/>
          <w:lang w:eastAsia="es-MX"/>
          <w14:textOutline w14:w="0" w14:cap="flat" w14:cmpd="sng" w14:algn="ctr">
            <w14:noFill/>
            <w14:prstDash w14:val="solid"/>
            <w14:bevel/>
          </w14:textOutline>
        </w:rPr>
        <w:t>de la Salud Mental</w:t>
      </w:r>
      <w:r>
        <w:rPr>
          <w:rFonts w:ascii="Arial" w:eastAsia="Arial Unicode MS" w:hAnsi="Arial" w:cs="Arial"/>
          <w:sz w:val="24"/>
          <w:szCs w:val="24"/>
          <w:u w:color="000000"/>
          <w:lang w:eastAsia="es-MX"/>
          <w14:textOutline w14:w="0" w14:cap="flat" w14:cmpd="sng" w14:algn="ctr">
            <w14:noFill/>
            <w14:prstDash w14:val="solid"/>
            <w14:bevel/>
          </w14:textOutline>
        </w:rPr>
        <w:t>.</w:t>
      </w:r>
    </w:p>
    <w:p w14:paraId="1C1B23A2" w14:textId="77777777" w:rsidR="00E95E79" w:rsidRDefault="00DD186B"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E</w:t>
      </w:r>
      <w:r w:rsidRPr="00DD186B">
        <w:rPr>
          <w:rFonts w:ascii="Arial" w:eastAsia="Arial Unicode MS" w:hAnsi="Arial" w:cs="Arial"/>
          <w:sz w:val="24"/>
          <w:szCs w:val="24"/>
          <w:u w:color="000000"/>
          <w:lang w:eastAsia="es-MX"/>
          <w14:textOutline w14:w="0" w14:cap="flat" w14:cmpd="sng" w14:algn="ctr">
            <w14:noFill/>
            <w14:prstDash w14:val="solid"/>
            <w14:bevel/>
          </w14:textOutline>
        </w:rPr>
        <w:t>s fundamental crear una mayor conciencia sobre la importancia de la salud men</w:t>
      </w:r>
      <w:r w:rsidR="00E95E79">
        <w:rPr>
          <w:rFonts w:ascii="Arial" w:eastAsia="Arial Unicode MS" w:hAnsi="Arial" w:cs="Arial"/>
          <w:sz w:val="24"/>
          <w:szCs w:val="24"/>
          <w:u w:color="000000"/>
          <w:lang w:eastAsia="es-MX"/>
          <w14:textOutline w14:w="0" w14:cap="flat" w14:cmpd="sng" w14:algn="ctr">
            <w14:noFill/>
            <w14:prstDash w14:val="solid"/>
            <w14:bevel/>
          </w14:textOutline>
        </w:rPr>
        <w:t>tal en la vida cotidiana de todas y todos los chihuahuenses, r</w:t>
      </w:r>
      <w:r w:rsidRPr="00DD186B">
        <w:rPr>
          <w:rFonts w:ascii="Arial" w:eastAsia="Arial Unicode MS" w:hAnsi="Arial" w:cs="Arial"/>
          <w:sz w:val="24"/>
          <w:szCs w:val="24"/>
          <w:u w:color="000000"/>
          <w:lang w:eastAsia="es-MX"/>
          <w14:textOutline w14:w="0" w14:cap="flat" w14:cmpd="sng" w14:algn="ctr">
            <w14:noFill/>
            <w14:prstDash w14:val="solid"/>
            <w14:bevel/>
          </w14:textOutline>
        </w:rPr>
        <w:t>econo</w:t>
      </w:r>
      <w:r>
        <w:rPr>
          <w:rFonts w:ascii="Arial" w:eastAsia="Arial Unicode MS" w:hAnsi="Arial" w:cs="Arial"/>
          <w:sz w:val="24"/>
          <w:szCs w:val="24"/>
          <w:u w:color="000000"/>
          <w:lang w:eastAsia="es-MX"/>
          <w14:textOutline w14:w="0" w14:cap="flat" w14:cmpd="sng" w14:algn="ctr">
            <w14:noFill/>
            <w14:prstDash w14:val="solid"/>
            <w14:bevel/>
          </w14:textOutline>
        </w:rPr>
        <w:t xml:space="preserve">ciendo </w:t>
      </w:r>
      <w:r w:rsidRPr="00DD186B">
        <w:rPr>
          <w:rFonts w:ascii="Arial" w:eastAsia="Arial Unicode MS" w:hAnsi="Arial" w:cs="Arial"/>
          <w:sz w:val="24"/>
          <w:szCs w:val="24"/>
          <w:u w:color="000000"/>
          <w:lang w:eastAsia="es-MX"/>
          <w14:textOutline w14:w="0" w14:cap="flat" w14:cmpd="sng" w14:algn="ctr">
            <w14:noFill/>
            <w14:prstDash w14:val="solid"/>
            <w14:bevel/>
          </w14:textOutline>
        </w:rPr>
        <w:t xml:space="preserve">que la prevención desempeña un papel crucial en el cuidado de nuestra salud mental. </w:t>
      </w:r>
    </w:p>
    <w:p w14:paraId="538AFF8B" w14:textId="5832D0B9" w:rsidR="00DD186B" w:rsidRDefault="00DD186B"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sidRPr="00DD186B">
        <w:rPr>
          <w:rFonts w:ascii="Arial" w:eastAsia="Arial Unicode MS" w:hAnsi="Arial" w:cs="Arial"/>
          <w:sz w:val="24"/>
          <w:szCs w:val="24"/>
          <w:u w:color="000000"/>
          <w:lang w:eastAsia="es-MX"/>
          <w14:textOutline w14:w="0" w14:cap="flat" w14:cmpd="sng" w14:algn="ctr">
            <w14:noFill/>
            <w14:prstDash w14:val="solid"/>
            <w14:bevel/>
          </w14:textOutline>
        </w:rPr>
        <w:lastRenderedPageBreak/>
        <w:t xml:space="preserve">Al establecer el "Día Estatal de la Salud Mental", </w:t>
      </w:r>
      <w:r w:rsidR="002C2B92">
        <w:rPr>
          <w:rFonts w:ascii="Arial" w:eastAsia="Arial Unicode MS" w:hAnsi="Arial" w:cs="Arial"/>
          <w:sz w:val="24"/>
          <w:szCs w:val="24"/>
          <w:u w:color="000000"/>
          <w:lang w:eastAsia="es-MX"/>
          <w14:textOutline w14:w="0" w14:cap="flat" w14:cmpd="sng" w14:algn="ctr">
            <w14:noFill/>
            <w14:prstDash w14:val="solid"/>
            <w14:bevel/>
          </w14:textOutline>
        </w:rPr>
        <w:t>se contribuye en la educación de</w:t>
      </w:r>
      <w:r w:rsidRPr="00DD186B">
        <w:rPr>
          <w:rFonts w:ascii="Arial" w:eastAsia="Arial Unicode MS" w:hAnsi="Arial" w:cs="Arial"/>
          <w:sz w:val="24"/>
          <w:szCs w:val="24"/>
          <w:u w:color="000000"/>
          <w:lang w:eastAsia="es-MX"/>
          <w14:textOutline w14:w="0" w14:cap="flat" w14:cmpd="sng" w14:algn="ctr">
            <w14:noFill/>
            <w14:prstDash w14:val="solid"/>
            <w14:bevel/>
          </w14:textOutline>
        </w:rPr>
        <w:t xml:space="preserve"> la sociedad sobre la necesidad de abordar los problemas de salud mental desde una etapa temprana para evitar que empeoren.</w:t>
      </w:r>
    </w:p>
    <w:p w14:paraId="1DF0DEE8" w14:textId="54DE7EA7" w:rsidR="00AD448A" w:rsidRDefault="00AD448A"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 xml:space="preserve">Reducir los estigmas existentes en relación con la salud mental es prioritario ya que generalmente este tema se encuentra envuelto en tabúes que se requieren romper para </w:t>
      </w:r>
      <w:r w:rsidRPr="00AD448A">
        <w:rPr>
          <w:rFonts w:ascii="Arial" w:eastAsia="Arial Unicode MS" w:hAnsi="Arial" w:cs="Arial"/>
          <w:sz w:val="24"/>
          <w:szCs w:val="24"/>
          <w:u w:color="000000"/>
          <w:lang w:eastAsia="es-MX"/>
          <w14:textOutline w14:w="0" w14:cap="flat" w14:cmpd="sng" w14:algn="ctr">
            <w14:noFill/>
            <w14:prstDash w14:val="solid"/>
            <w14:bevel/>
          </w14:textOutline>
        </w:rPr>
        <w:t>abrir un diálogo sincero</w:t>
      </w:r>
      <w:r>
        <w:rPr>
          <w:rFonts w:ascii="Arial" w:eastAsia="Arial Unicode MS" w:hAnsi="Arial" w:cs="Arial"/>
          <w:sz w:val="24"/>
          <w:szCs w:val="24"/>
          <w:u w:color="000000"/>
          <w:lang w:eastAsia="es-MX"/>
          <w14:textOutline w14:w="0" w14:cap="flat" w14:cmpd="sng" w14:algn="ctr">
            <w14:noFill/>
            <w14:prstDash w14:val="solid"/>
            <w14:bevel/>
          </w14:textOutline>
        </w:rPr>
        <w:t>. E</w:t>
      </w:r>
      <w:r w:rsidRPr="00AD448A">
        <w:rPr>
          <w:rFonts w:ascii="Arial" w:eastAsia="Arial Unicode MS" w:hAnsi="Arial" w:cs="Arial"/>
          <w:sz w:val="24"/>
          <w:szCs w:val="24"/>
          <w:u w:color="000000"/>
          <w:lang w:eastAsia="es-MX"/>
          <w14:textOutline w14:w="0" w14:cap="flat" w14:cmpd="sng" w14:algn="ctr">
            <w14:noFill/>
            <w14:prstDash w14:val="solid"/>
            <w14:bevel/>
          </w14:textOutline>
        </w:rPr>
        <w:t>stoy convencid</w:t>
      </w:r>
      <w:r>
        <w:rPr>
          <w:rFonts w:ascii="Arial" w:eastAsia="Arial Unicode MS" w:hAnsi="Arial" w:cs="Arial"/>
          <w:sz w:val="24"/>
          <w:szCs w:val="24"/>
          <w:u w:color="000000"/>
          <w:lang w:eastAsia="es-MX"/>
          <w14:textOutline w14:w="0" w14:cap="flat" w14:cmpd="sng" w14:algn="ctr">
            <w14:noFill/>
            <w14:prstDash w14:val="solid"/>
            <w14:bevel/>
          </w14:textOutline>
        </w:rPr>
        <w:t>a</w:t>
      </w:r>
      <w:r w:rsidRPr="00AD448A">
        <w:rPr>
          <w:rFonts w:ascii="Arial" w:eastAsia="Arial Unicode MS" w:hAnsi="Arial" w:cs="Arial"/>
          <w:sz w:val="24"/>
          <w:szCs w:val="24"/>
          <w:u w:color="000000"/>
          <w:lang w:eastAsia="es-MX"/>
          <w14:textOutline w14:w="0" w14:cap="flat" w14:cmpd="sng" w14:algn="ctr">
            <w14:noFill/>
            <w14:prstDash w14:val="solid"/>
            <w14:bevel/>
          </w14:textOutline>
        </w:rPr>
        <w:t xml:space="preserve"> de que podemos eliminar esas barreras</w:t>
      </w:r>
      <w:r w:rsidR="00B958DB">
        <w:rPr>
          <w:rFonts w:ascii="Arial" w:eastAsia="Arial Unicode MS" w:hAnsi="Arial" w:cs="Arial"/>
          <w:sz w:val="24"/>
          <w:szCs w:val="24"/>
          <w:u w:color="000000"/>
          <w:lang w:eastAsia="es-MX"/>
          <w14:textOutline w14:w="0" w14:cap="flat" w14:cmpd="sng" w14:algn="ctr">
            <w14:noFill/>
            <w14:prstDash w14:val="solid"/>
            <w14:bevel/>
          </w14:textOutline>
        </w:rPr>
        <w:t xml:space="preserve">, </w:t>
      </w:r>
      <w:r w:rsidRPr="00AD448A">
        <w:rPr>
          <w:rFonts w:ascii="Arial" w:eastAsia="Arial Unicode MS" w:hAnsi="Arial" w:cs="Arial"/>
          <w:sz w:val="24"/>
          <w:szCs w:val="24"/>
          <w:u w:color="000000"/>
          <w:lang w:eastAsia="es-MX"/>
          <w14:textOutline w14:w="0" w14:cap="flat" w14:cmpd="sng" w14:algn="ctr">
            <w14:noFill/>
            <w14:prstDash w14:val="solid"/>
            <w14:bevel/>
          </w14:textOutline>
        </w:rPr>
        <w:t>promover un ambiente en el que las personas se sientan cómodas compartiendo sus experiencias y buscando ayuda sin preocupaciones de ser juzgadas.</w:t>
      </w:r>
    </w:p>
    <w:p w14:paraId="7E21A32C" w14:textId="4242F825" w:rsidR="00B958DB" w:rsidRDefault="00B958DB"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 xml:space="preserve">La salud mental es un componente esencial en el bienestar general. La pandemia dejó en evidencia el rezago del sistema de salud para atender esta problemática. En varias iniciativas presentadas por la suscrita, hemos hecho referencia a la urgencia de </w:t>
      </w:r>
      <w:r w:rsidR="00A118D1">
        <w:rPr>
          <w:rFonts w:ascii="Arial" w:eastAsia="Arial Unicode MS" w:hAnsi="Arial" w:cs="Arial"/>
          <w:sz w:val="24"/>
          <w:szCs w:val="24"/>
          <w:u w:color="000000"/>
          <w:lang w:eastAsia="es-MX"/>
          <w14:textOutline w14:w="0" w14:cap="flat" w14:cmpd="sng" w14:algn="ctr">
            <w14:noFill/>
            <w14:prstDash w14:val="solid"/>
            <w14:bevel/>
          </w14:textOutline>
        </w:rPr>
        <w:t>abordar este problema en las políticas públicas, porque no puede haber salud física sin salud mental.</w:t>
      </w:r>
    </w:p>
    <w:p w14:paraId="6F8C07F0" w14:textId="43F955A0" w:rsidR="00FF1790" w:rsidRDefault="00FF1790" w:rsidP="00C563AF">
      <w:pPr>
        <w:spacing w:line="360" w:lineRule="auto"/>
        <w:jc w:val="both"/>
        <w:rPr>
          <w:rFonts w:ascii="Arial" w:eastAsia="Arial Unicode MS" w:hAnsi="Arial" w:cs="Arial"/>
          <w:sz w:val="24"/>
          <w:szCs w:val="24"/>
          <w:u w:color="000000"/>
          <w:lang w:eastAsia="es-MX"/>
          <w14:textOutline w14:w="0" w14:cap="flat" w14:cmpd="sng" w14:algn="ctr">
            <w14:noFill/>
            <w14:prstDash w14:val="solid"/>
            <w14:bevel/>
          </w14:textOutline>
        </w:rPr>
      </w:pPr>
      <w:r>
        <w:rPr>
          <w:rFonts w:ascii="Arial" w:eastAsia="Arial Unicode MS" w:hAnsi="Arial" w:cs="Arial"/>
          <w:sz w:val="24"/>
          <w:szCs w:val="24"/>
          <w:u w:color="000000"/>
          <w:lang w:eastAsia="es-MX"/>
          <w14:textOutline w14:w="0" w14:cap="flat" w14:cmpd="sng" w14:algn="ctr">
            <w14:noFill/>
            <w14:prstDash w14:val="solid"/>
            <w14:bevel/>
          </w14:textOutline>
        </w:rPr>
        <w:t xml:space="preserve">Considero que la importancia que reviste el decreto de la conmemoración de un día estatal para reflexionar sobre la salud mental de los </w:t>
      </w:r>
      <w:r w:rsidR="00B029AC">
        <w:rPr>
          <w:rFonts w:ascii="Arial" w:eastAsia="Arial Unicode MS" w:hAnsi="Arial" w:cs="Arial"/>
          <w:sz w:val="24"/>
          <w:szCs w:val="24"/>
          <w:u w:color="000000"/>
          <w:lang w:eastAsia="es-MX"/>
          <w14:textOutline w14:w="0" w14:cap="flat" w14:cmpd="sng" w14:algn="ctr">
            <w14:noFill/>
            <w14:prstDash w14:val="solid"/>
            <w14:bevel/>
          </w14:textOutline>
        </w:rPr>
        <w:t xml:space="preserve">chihuahuenses no puede ser más oportuna en el momento </w:t>
      </w:r>
      <w:r w:rsidR="007E6B68">
        <w:rPr>
          <w:rFonts w:ascii="Arial" w:eastAsia="Arial Unicode MS" w:hAnsi="Arial" w:cs="Arial"/>
          <w:sz w:val="24"/>
          <w:szCs w:val="24"/>
          <w:u w:color="000000"/>
          <w:lang w:eastAsia="es-MX"/>
          <w14:textOutline w14:w="0" w14:cap="flat" w14:cmpd="sng" w14:algn="ctr">
            <w14:noFill/>
            <w14:prstDash w14:val="solid"/>
            <w14:bevel/>
          </w14:textOutline>
        </w:rPr>
        <w:t>crítico</w:t>
      </w:r>
      <w:r w:rsidR="00B029AC">
        <w:rPr>
          <w:rFonts w:ascii="Arial" w:eastAsia="Arial Unicode MS" w:hAnsi="Arial" w:cs="Arial"/>
          <w:sz w:val="24"/>
          <w:szCs w:val="24"/>
          <w:u w:color="000000"/>
          <w:lang w:eastAsia="es-MX"/>
          <w14:textOutline w14:w="0" w14:cap="flat" w14:cmpd="sng" w14:algn="ctr">
            <w14:noFill/>
            <w14:prstDash w14:val="solid"/>
            <w14:bevel/>
          </w14:textOutline>
        </w:rPr>
        <w:t xml:space="preserve"> que hoy vivimos. Por ello, al elevar la conciencia sobre este tema, </w:t>
      </w:r>
      <w:r w:rsidR="00E95E79">
        <w:rPr>
          <w:rFonts w:ascii="Arial" w:eastAsia="Arial Unicode MS" w:hAnsi="Arial" w:cs="Arial"/>
          <w:sz w:val="24"/>
          <w:szCs w:val="24"/>
          <w:u w:color="000000"/>
          <w:lang w:eastAsia="es-MX"/>
          <w14:textOutline w14:w="0" w14:cap="flat" w14:cmpd="sng" w14:algn="ctr">
            <w14:noFill/>
            <w14:prstDash w14:val="solid"/>
            <w14:bevel/>
          </w14:textOutline>
        </w:rPr>
        <w:t>deseo promover un enfoque má</w:t>
      </w:r>
      <w:r w:rsidR="00B029AC">
        <w:rPr>
          <w:rFonts w:ascii="Arial" w:eastAsia="Arial Unicode MS" w:hAnsi="Arial" w:cs="Arial"/>
          <w:sz w:val="24"/>
          <w:szCs w:val="24"/>
          <w:u w:color="000000"/>
          <w:lang w:eastAsia="es-MX"/>
          <w14:textOutline w14:w="0" w14:cap="flat" w14:cmpd="sng" w14:algn="ctr">
            <w14:noFill/>
            <w14:prstDash w14:val="solid"/>
            <w14:bevel/>
          </w14:textOutline>
        </w:rPr>
        <w:t>s integral y accesible para la salud mental en el estado.</w:t>
      </w:r>
    </w:p>
    <w:p w14:paraId="5AE9AE91" w14:textId="77777777" w:rsidR="008713F9" w:rsidRDefault="00BF7F60" w:rsidP="008713F9">
      <w:pPr>
        <w:spacing w:line="360" w:lineRule="auto"/>
        <w:jc w:val="both"/>
        <w:rPr>
          <w:rFonts w:ascii="Arial" w:hAnsi="Arial" w:cs="Arial"/>
          <w:sz w:val="24"/>
          <w:szCs w:val="24"/>
        </w:rPr>
      </w:pPr>
      <w:r w:rsidRPr="003A6994">
        <w:rPr>
          <w:rFonts w:ascii="Arial" w:hAnsi="Arial" w:cs="Arial"/>
          <w:sz w:val="24"/>
          <w:szCs w:val="24"/>
        </w:rPr>
        <w:t>Por lo anteriormente expuesto, y con el objetivo de visibilizar las problemáticas inherentes a l</w:t>
      </w:r>
      <w:r w:rsidR="002E0715" w:rsidRPr="003A6994">
        <w:rPr>
          <w:rFonts w:ascii="Arial" w:hAnsi="Arial" w:cs="Arial"/>
          <w:sz w:val="24"/>
          <w:szCs w:val="24"/>
        </w:rPr>
        <w:t>a salud mental</w:t>
      </w:r>
      <w:r w:rsidRPr="003A6994">
        <w:rPr>
          <w:rFonts w:ascii="Arial" w:hAnsi="Arial" w:cs="Arial"/>
          <w:sz w:val="24"/>
          <w:szCs w:val="24"/>
        </w:rPr>
        <w:t xml:space="preserve">, así como </w:t>
      </w:r>
      <w:r w:rsidR="00B87DB5" w:rsidRPr="003A6994">
        <w:rPr>
          <w:rFonts w:ascii="Arial" w:hAnsi="Arial" w:cs="Arial"/>
          <w:sz w:val="24"/>
          <w:szCs w:val="24"/>
        </w:rPr>
        <w:t xml:space="preserve">visibilizar la problemática </w:t>
      </w:r>
      <w:r w:rsidR="00FF79CC">
        <w:rPr>
          <w:rFonts w:ascii="Arial" w:hAnsi="Arial" w:cs="Arial"/>
          <w:sz w:val="24"/>
          <w:szCs w:val="24"/>
        </w:rPr>
        <w:t xml:space="preserve">que acarrea </w:t>
      </w:r>
      <w:r w:rsidR="00B87DB5" w:rsidRPr="003A6994">
        <w:rPr>
          <w:rFonts w:ascii="Arial" w:hAnsi="Arial" w:cs="Arial"/>
          <w:sz w:val="24"/>
          <w:szCs w:val="24"/>
        </w:rPr>
        <w:t xml:space="preserve">esta condición de salud que padece gran parte de la población en el estado, se pone a consideración </w:t>
      </w:r>
      <w:r w:rsidR="003A6994" w:rsidRPr="003A6994">
        <w:rPr>
          <w:rFonts w:ascii="Arial" w:hAnsi="Arial" w:cs="Arial"/>
          <w:sz w:val="24"/>
          <w:szCs w:val="24"/>
        </w:rPr>
        <w:t>el</w:t>
      </w:r>
      <w:r w:rsidR="00B87DB5" w:rsidRPr="003A6994">
        <w:rPr>
          <w:rFonts w:ascii="Arial" w:hAnsi="Arial" w:cs="Arial"/>
          <w:sz w:val="24"/>
          <w:szCs w:val="24"/>
        </w:rPr>
        <w:t xml:space="preserve"> siguiente proyecto</w:t>
      </w:r>
      <w:r w:rsidRPr="003A6994">
        <w:rPr>
          <w:rFonts w:ascii="Arial" w:hAnsi="Arial" w:cs="Arial"/>
          <w:sz w:val="24"/>
          <w:szCs w:val="24"/>
        </w:rPr>
        <w:t xml:space="preserve"> de:</w:t>
      </w:r>
    </w:p>
    <w:p w14:paraId="2E8538D1" w14:textId="4F56B74A" w:rsidR="008713F9" w:rsidRDefault="008713F9" w:rsidP="008713F9">
      <w:pPr>
        <w:spacing w:line="360" w:lineRule="auto"/>
        <w:jc w:val="both"/>
        <w:rPr>
          <w:rFonts w:ascii="Arial" w:hAnsi="Arial" w:cs="Arial"/>
          <w:sz w:val="24"/>
          <w:szCs w:val="24"/>
        </w:rPr>
      </w:pPr>
    </w:p>
    <w:p w14:paraId="4CC26C65" w14:textId="59C548B7" w:rsidR="007E6B68" w:rsidRDefault="007E6B68" w:rsidP="008713F9">
      <w:pPr>
        <w:spacing w:line="360" w:lineRule="auto"/>
        <w:jc w:val="both"/>
        <w:rPr>
          <w:rFonts w:ascii="Arial" w:hAnsi="Arial" w:cs="Arial"/>
          <w:sz w:val="24"/>
          <w:szCs w:val="24"/>
        </w:rPr>
      </w:pPr>
    </w:p>
    <w:p w14:paraId="00836F26" w14:textId="77777777" w:rsidR="007E6B68" w:rsidRDefault="007E6B68" w:rsidP="008713F9">
      <w:pPr>
        <w:spacing w:line="360" w:lineRule="auto"/>
        <w:jc w:val="both"/>
        <w:rPr>
          <w:rFonts w:ascii="Arial" w:hAnsi="Arial" w:cs="Arial"/>
          <w:sz w:val="24"/>
          <w:szCs w:val="24"/>
        </w:rPr>
      </w:pPr>
    </w:p>
    <w:p w14:paraId="0ED5C5E9" w14:textId="77777777" w:rsidR="008713F9" w:rsidRPr="008713F9" w:rsidRDefault="00BF7F60" w:rsidP="008713F9">
      <w:pPr>
        <w:spacing w:line="360" w:lineRule="auto"/>
        <w:jc w:val="center"/>
        <w:rPr>
          <w:rFonts w:ascii="Arial" w:hAnsi="Arial" w:cs="Arial"/>
          <w:b/>
          <w:bCs/>
          <w:sz w:val="24"/>
          <w:szCs w:val="24"/>
        </w:rPr>
      </w:pPr>
      <w:r w:rsidRPr="008713F9">
        <w:rPr>
          <w:rFonts w:ascii="Arial" w:hAnsi="Arial" w:cs="Arial"/>
          <w:b/>
          <w:bCs/>
          <w:sz w:val="24"/>
          <w:szCs w:val="24"/>
        </w:rPr>
        <w:lastRenderedPageBreak/>
        <w:t>DECRETO</w:t>
      </w:r>
    </w:p>
    <w:p w14:paraId="5E550309" w14:textId="4057EF6F" w:rsidR="008713F9" w:rsidRDefault="00BF7F60" w:rsidP="008713F9">
      <w:pPr>
        <w:spacing w:line="360" w:lineRule="auto"/>
        <w:jc w:val="both"/>
        <w:rPr>
          <w:rFonts w:ascii="Arial" w:hAnsi="Arial" w:cs="Arial"/>
          <w:b/>
          <w:bCs/>
          <w:sz w:val="24"/>
          <w:szCs w:val="24"/>
        </w:rPr>
      </w:pPr>
      <w:r w:rsidRPr="008E11D9">
        <w:rPr>
          <w:rFonts w:ascii="Arial" w:hAnsi="Arial" w:cs="Arial"/>
          <w:b/>
          <w:bCs/>
          <w:sz w:val="24"/>
          <w:szCs w:val="24"/>
        </w:rPr>
        <w:t>ARTÍCULO ÚNICO</w:t>
      </w:r>
      <w:r w:rsidRPr="00741AD2">
        <w:rPr>
          <w:rFonts w:ascii="Arial" w:hAnsi="Arial" w:cs="Arial"/>
          <w:sz w:val="24"/>
          <w:szCs w:val="24"/>
        </w:rPr>
        <w:t>. – La Sexagésima Séptima Legislatura del H. Congreso del</w:t>
      </w:r>
      <w:r w:rsidR="002210E5">
        <w:rPr>
          <w:rFonts w:ascii="Arial" w:hAnsi="Arial" w:cs="Arial"/>
          <w:sz w:val="24"/>
          <w:szCs w:val="24"/>
        </w:rPr>
        <w:t xml:space="preserve"> </w:t>
      </w:r>
      <w:r w:rsidRPr="00741AD2">
        <w:rPr>
          <w:rFonts w:ascii="Arial" w:hAnsi="Arial" w:cs="Arial"/>
          <w:sz w:val="24"/>
          <w:szCs w:val="24"/>
        </w:rPr>
        <w:t xml:space="preserve">Estado de Chihuahua, </w:t>
      </w:r>
      <w:r w:rsidRPr="00BF0F79">
        <w:rPr>
          <w:rFonts w:ascii="Arial" w:hAnsi="Arial" w:cs="Arial"/>
          <w:b/>
          <w:bCs/>
          <w:sz w:val="24"/>
          <w:szCs w:val="24"/>
        </w:rPr>
        <w:t xml:space="preserve">declara </w:t>
      </w:r>
      <w:r>
        <w:rPr>
          <w:rFonts w:ascii="Arial" w:hAnsi="Arial" w:cs="Arial"/>
          <w:b/>
          <w:bCs/>
          <w:sz w:val="24"/>
          <w:szCs w:val="24"/>
        </w:rPr>
        <w:t xml:space="preserve">cada día 10 de octubre </w:t>
      </w:r>
      <w:r w:rsidRPr="00BF0F79">
        <w:rPr>
          <w:rFonts w:ascii="Arial" w:hAnsi="Arial" w:cs="Arial"/>
          <w:b/>
          <w:bCs/>
          <w:sz w:val="24"/>
          <w:szCs w:val="24"/>
        </w:rPr>
        <w:t xml:space="preserve">como </w:t>
      </w:r>
      <w:r>
        <w:rPr>
          <w:rFonts w:ascii="Arial" w:hAnsi="Arial" w:cs="Arial"/>
          <w:b/>
          <w:bCs/>
          <w:sz w:val="24"/>
          <w:szCs w:val="24"/>
        </w:rPr>
        <w:t xml:space="preserve">el </w:t>
      </w:r>
      <w:r w:rsidRPr="00BF0F79">
        <w:rPr>
          <w:rFonts w:ascii="Arial" w:hAnsi="Arial" w:cs="Arial"/>
          <w:b/>
          <w:bCs/>
          <w:sz w:val="24"/>
          <w:szCs w:val="24"/>
        </w:rPr>
        <w:t xml:space="preserve">“Día Estatal </w:t>
      </w:r>
      <w:r w:rsidR="00675CD6">
        <w:rPr>
          <w:rFonts w:ascii="Arial" w:hAnsi="Arial" w:cs="Arial"/>
          <w:b/>
          <w:bCs/>
          <w:sz w:val="24"/>
          <w:szCs w:val="24"/>
        </w:rPr>
        <w:t xml:space="preserve">de </w:t>
      </w:r>
      <w:r>
        <w:rPr>
          <w:rFonts w:ascii="Arial" w:hAnsi="Arial" w:cs="Arial"/>
          <w:b/>
          <w:bCs/>
          <w:sz w:val="24"/>
          <w:szCs w:val="24"/>
        </w:rPr>
        <w:t>la Salud Mental</w:t>
      </w:r>
      <w:r w:rsidRPr="00BF0F79">
        <w:rPr>
          <w:rFonts w:ascii="Arial" w:hAnsi="Arial" w:cs="Arial"/>
          <w:b/>
          <w:bCs/>
          <w:sz w:val="24"/>
          <w:szCs w:val="24"/>
        </w:rPr>
        <w:t xml:space="preserve">”. </w:t>
      </w:r>
    </w:p>
    <w:p w14:paraId="3235401E" w14:textId="77777777" w:rsidR="008713F9" w:rsidRDefault="008713F9" w:rsidP="008713F9">
      <w:pPr>
        <w:spacing w:line="360" w:lineRule="auto"/>
        <w:jc w:val="both"/>
        <w:rPr>
          <w:rFonts w:ascii="Arial" w:hAnsi="Arial" w:cs="Arial"/>
          <w:sz w:val="24"/>
          <w:szCs w:val="24"/>
        </w:rPr>
      </w:pPr>
    </w:p>
    <w:p w14:paraId="180292E3" w14:textId="77777777" w:rsidR="008713F9" w:rsidRPr="008713F9" w:rsidRDefault="00BF7F60" w:rsidP="008713F9">
      <w:pPr>
        <w:spacing w:line="360" w:lineRule="auto"/>
        <w:jc w:val="center"/>
        <w:rPr>
          <w:rFonts w:ascii="Arial" w:hAnsi="Arial" w:cs="Arial"/>
          <w:b/>
          <w:bCs/>
          <w:sz w:val="24"/>
          <w:szCs w:val="24"/>
        </w:rPr>
      </w:pPr>
      <w:r w:rsidRPr="008713F9">
        <w:rPr>
          <w:rFonts w:ascii="Arial" w:hAnsi="Arial" w:cs="Arial"/>
          <w:b/>
          <w:bCs/>
          <w:sz w:val="24"/>
          <w:szCs w:val="24"/>
        </w:rPr>
        <w:t>TRANSITORIOS</w:t>
      </w:r>
    </w:p>
    <w:p w14:paraId="64C66417" w14:textId="77777777" w:rsidR="008713F9" w:rsidRDefault="00BF7F60" w:rsidP="008713F9">
      <w:pPr>
        <w:spacing w:line="360" w:lineRule="auto"/>
        <w:jc w:val="both"/>
        <w:rPr>
          <w:rFonts w:ascii="Arial" w:hAnsi="Arial" w:cs="Arial"/>
          <w:sz w:val="24"/>
          <w:szCs w:val="24"/>
        </w:rPr>
      </w:pPr>
      <w:r>
        <w:rPr>
          <w:rFonts w:ascii="Arial" w:eastAsia="Calibri" w:hAnsi="Arial" w:cs="Arial"/>
          <w:b/>
          <w:bCs/>
          <w:sz w:val="24"/>
          <w:szCs w:val="24"/>
        </w:rPr>
        <w:t>UNICO</w:t>
      </w:r>
      <w:r w:rsidRPr="00D114E3">
        <w:rPr>
          <w:rFonts w:ascii="Arial" w:eastAsia="Calibri" w:hAnsi="Arial" w:cs="Arial"/>
          <w:sz w:val="24"/>
          <w:szCs w:val="24"/>
        </w:rPr>
        <w:t>. – El presente decreto entrará en vigor al momento de su publicación en el Periódico Oficial del Estado de Chihuahua.</w:t>
      </w:r>
    </w:p>
    <w:p w14:paraId="6302EEAC" w14:textId="39A59EE7" w:rsidR="00BF7F60" w:rsidRPr="008713F9" w:rsidRDefault="00BF7F60" w:rsidP="008713F9">
      <w:pPr>
        <w:spacing w:line="360" w:lineRule="auto"/>
        <w:jc w:val="both"/>
        <w:rPr>
          <w:rFonts w:ascii="Arial" w:hAnsi="Arial" w:cs="Arial"/>
          <w:sz w:val="24"/>
          <w:szCs w:val="24"/>
        </w:rPr>
      </w:pPr>
      <w:r w:rsidRPr="00D114E3">
        <w:rPr>
          <w:rFonts w:ascii="Arial" w:eastAsia="Calibri" w:hAnsi="Arial" w:cs="Arial"/>
          <w:sz w:val="24"/>
          <w:szCs w:val="24"/>
        </w:rPr>
        <w:t>Dado en el Salón de Sesiones de</w:t>
      </w:r>
      <w:r w:rsidR="00A65115">
        <w:rPr>
          <w:rFonts w:ascii="Arial" w:eastAsia="Calibri" w:hAnsi="Arial" w:cs="Arial"/>
          <w:sz w:val="24"/>
          <w:szCs w:val="24"/>
        </w:rPr>
        <w:t xml:space="preserve">l Poder Legislativo </w:t>
      </w:r>
      <w:r w:rsidR="00E95E79">
        <w:rPr>
          <w:rFonts w:ascii="Arial" w:eastAsia="Calibri" w:hAnsi="Arial" w:cs="Arial"/>
          <w:sz w:val="24"/>
          <w:szCs w:val="24"/>
        </w:rPr>
        <w:t xml:space="preserve">a los siete días del mes de septiembre </w:t>
      </w:r>
      <w:r w:rsidRPr="00D114E3">
        <w:rPr>
          <w:rFonts w:ascii="Arial" w:eastAsia="Calibri" w:hAnsi="Arial" w:cs="Arial"/>
          <w:sz w:val="24"/>
          <w:szCs w:val="24"/>
        </w:rPr>
        <w:t>del año dos mil veintitrés.</w:t>
      </w:r>
    </w:p>
    <w:p w14:paraId="028B37BF" w14:textId="77777777" w:rsidR="00BF7F60" w:rsidRPr="00D114E3" w:rsidRDefault="00BF7F60" w:rsidP="00BF7F60">
      <w:pPr>
        <w:spacing w:line="360" w:lineRule="auto"/>
        <w:ind w:left="708" w:hanging="708"/>
        <w:jc w:val="center"/>
        <w:rPr>
          <w:rFonts w:ascii="Arial" w:eastAsia="Calibri" w:hAnsi="Arial" w:cs="Arial"/>
          <w:sz w:val="24"/>
          <w:szCs w:val="24"/>
        </w:rPr>
      </w:pPr>
      <w:r w:rsidRPr="00D114E3">
        <w:rPr>
          <w:rFonts w:ascii="Arial" w:eastAsia="Calibri" w:hAnsi="Arial" w:cs="Arial"/>
          <w:sz w:val="24"/>
          <w:szCs w:val="24"/>
        </w:rPr>
        <w:t xml:space="preserve"> </w:t>
      </w:r>
    </w:p>
    <w:tbl>
      <w:tblPr>
        <w:tblStyle w:val="Tablaconcuadrcula"/>
        <w:tblW w:w="95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BF7F60" w14:paraId="64F8B67E" w14:textId="77777777" w:rsidTr="00675CD6">
        <w:trPr>
          <w:trHeight w:val="48"/>
        </w:trPr>
        <w:tc>
          <w:tcPr>
            <w:tcW w:w="9566" w:type="dxa"/>
            <w:gridSpan w:val="2"/>
            <w:vAlign w:val="bottom"/>
          </w:tcPr>
          <w:p w14:paraId="31E64625" w14:textId="7AEEBE89" w:rsidR="00BF7F60" w:rsidRDefault="00BF7F60" w:rsidP="001F444D">
            <w:pPr>
              <w:spacing w:line="276" w:lineRule="auto"/>
              <w:jc w:val="center"/>
              <w:rPr>
                <w:rFonts w:ascii="Arial" w:hAnsi="Arial" w:cs="Arial"/>
                <w:b/>
                <w:sz w:val="24"/>
                <w:szCs w:val="24"/>
              </w:rPr>
            </w:pPr>
            <w:r>
              <w:rPr>
                <w:rFonts w:ascii="Arial" w:hAnsi="Arial" w:cs="Arial"/>
                <w:b/>
                <w:sz w:val="24"/>
                <w:szCs w:val="24"/>
              </w:rPr>
              <w:t>ATENTAMENTE</w:t>
            </w:r>
          </w:p>
          <w:p w14:paraId="6A1DD647" w14:textId="77777777" w:rsidR="00BF7F60" w:rsidRDefault="00BF7F60" w:rsidP="001F444D">
            <w:pPr>
              <w:spacing w:line="276" w:lineRule="auto"/>
              <w:jc w:val="center"/>
              <w:rPr>
                <w:rFonts w:ascii="Arial" w:hAnsi="Arial" w:cs="Arial"/>
                <w:b/>
                <w:sz w:val="24"/>
                <w:szCs w:val="24"/>
              </w:rPr>
            </w:pPr>
          </w:p>
          <w:p w14:paraId="15B254A9" w14:textId="77777777" w:rsidR="00BF7F60" w:rsidRDefault="00BF7F60" w:rsidP="001F444D">
            <w:pPr>
              <w:spacing w:line="276" w:lineRule="auto"/>
              <w:jc w:val="center"/>
              <w:rPr>
                <w:rFonts w:ascii="Arial" w:hAnsi="Arial" w:cs="Arial"/>
                <w:b/>
                <w:sz w:val="24"/>
                <w:szCs w:val="24"/>
              </w:rPr>
            </w:pPr>
          </w:p>
          <w:p w14:paraId="75669C53" w14:textId="77777777" w:rsidR="00BF7F60" w:rsidRDefault="00BF7F60" w:rsidP="001F444D">
            <w:pPr>
              <w:spacing w:line="276" w:lineRule="auto"/>
              <w:jc w:val="center"/>
              <w:rPr>
                <w:rFonts w:ascii="Arial" w:hAnsi="Arial" w:cs="Arial"/>
                <w:b/>
                <w:sz w:val="24"/>
                <w:szCs w:val="24"/>
              </w:rPr>
            </w:pPr>
          </w:p>
          <w:p w14:paraId="7C88208C" w14:textId="77777777" w:rsidR="00BF7F60" w:rsidRDefault="00BF7F60" w:rsidP="001F444D">
            <w:pPr>
              <w:spacing w:line="276" w:lineRule="auto"/>
              <w:jc w:val="center"/>
              <w:rPr>
                <w:rFonts w:ascii="Arial" w:hAnsi="Arial" w:cs="Arial"/>
                <w:b/>
                <w:sz w:val="24"/>
                <w:szCs w:val="24"/>
              </w:rPr>
            </w:pPr>
          </w:p>
          <w:p w14:paraId="0D559991"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Diana Ivette Pereda Gutiérrez</w:t>
            </w:r>
          </w:p>
          <w:p w14:paraId="27F10926" w14:textId="77777777" w:rsidR="00BF7F60" w:rsidRDefault="00BF7F60" w:rsidP="001F444D">
            <w:pPr>
              <w:spacing w:line="276" w:lineRule="auto"/>
              <w:jc w:val="center"/>
              <w:rPr>
                <w:rFonts w:ascii="Arial" w:hAnsi="Arial" w:cs="Arial"/>
                <w:b/>
                <w:sz w:val="24"/>
                <w:szCs w:val="24"/>
                <w:lang w:val="es-ES"/>
              </w:rPr>
            </w:pPr>
          </w:p>
        </w:tc>
      </w:tr>
      <w:tr w:rsidR="00BF7F60" w14:paraId="23E9597A" w14:textId="77777777" w:rsidTr="00675CD6">
        <w:trPr>
          <w:trHeight w:val="48"/>
        </w:trPr>
        <w:tc>
          <w:tcPr>
            <w:tcW w:w="4969" w:type="dxa"/>
            <w:vAlign w:val="bottom"/>
          </w:tcPr>
          <w:p w14:paraId="347DE8C0" w14:textId="77777777" w:rsidR="00BF7F60" w:rsidRDefault="00BF7F60" w:rsidP="001F444D">
            <w:pPr>
              <w:spacing w:line="276" w:lineRule="auto"/>
              <w:jc w:val="center"/>
              <w:rPr>
                <w:rFonts w:ascii="Arial" w:hAnsi="Arial" w:cs="Arial"/>
                <w:b/>
                <w:sz w:val="24"/>
                <w:szCs w:val="24"/>
              </w:rPr>
            </w:pPr>
          </w:p>
          <w:p w14:paraId="5D56D395" w14:textId="77777777" w:rsidR="00BF7F60" w:rsidRDefault="00BF7F60" w:rsidP="001F444D">
            <w:pPr>
              <w:spacing w:line="276" w:lineRule="auto"/>
              <w:jc w:val="center"/>
              <w:rPr>
                <w:rFonts w:ascii="Arial" w:hAnsi="Arial" w:cs="Arial"/>
                <w:b/>
                <w:sz w:val="24"/>
                <w:szCs w:val="24"/>
              </w:rPr>
            </w:pPr>
          </w:p>
          <w:p w14:paraId="66FFE00E" w14:textId="77777777" w:rsidR="00BF7F60" w:rsidRDefault="00BF7F60" w:rsidP="001F444D">
            <w:pPr>
              <w:spacing w:line="276" w:lineRule="auto"/>
              <w:jc w:val="center"/>
              <w:rPr>
                <w:rFonts w:ascii="Arial" w:hAnsi="Arial" w:cs="Arial"/>
                <w:b/>
                <w:sz w:val="24"/>
                <w:szCs w:val="24"/>
              </w:rPr>
            </w:pPr>
          </w:p>
          <w:p w14:paraId="01436CA1" w14:textId="77777777" w:rsidR="00BF7F60" w:rsidRDefault="00BF7F60" w:rsidP="001F444D">
            <w:pPr>
              <w:spacing w:line="276" w:lineRule="auto"/>
              <w:jc w:val="center"/>
              <w:rPr>
                <w:rFonts w:ascii="Arial" w:hAnsi="Arial" w:cs="Arial"/>
                <w:b/>
                <w:sz w:val="24"/>
                <w:szCs w:val="24"/>
              </w:rPr>
            </w:pPr>
          </w:p>
          <w:p w14:paraId="12AB136A" w14:textId="77777777" w:rsidR="00BF7F60" w:rsidRDefault="00BF7F60" w:rsidP="001F444D">
            <w:pPr>
              <w:spacing w:line="276" w:lineRule="auto"/>
              <w:jc w:val="center"/>
              <w:rPr>
                <w:rFonts w:ascii="Arial" w:hAnsi="Arial" w:cs="Arial"/>
                <w:b/>
                <w:sz w:val="24"/>
                <w:szCs w:val="24"/>
              </w:rPr>
            </w:pPr>
          </w:p>
          <w:p w14:paraId="48148274"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José Alfredo Chávez Madrid</w:t>
            </w:r>
          </w:p>
          <w:p w14:paraId="55DD8347" w14:textId="77777777" w:rsidR="00BF7F60" w:rsidRDefault="00BF7F60" w:rsidP="001F444D">
            <w:pPr>
              <w:spacing w:line="276" w:lineRule="auto"/>
              <w:jc w:val="center"/>
              <w:rPr>
                <w:rFonts w:ascii="Arial" w:hAnsi="Arial" w:cs="Arial"/>
                <w:b/>
                <w:i/>
                <w:sz w:val="24"/>
                <w:szCs w:val="24"/>
              </w:rPr>
            </w:pPr>
          </w:p>
        </w:tc>
        <w:tc>
          <w:tcPr>
            <w:tcW w:w="4597" w:type="dxa"/>
            <w:vAlign w:val="bottom"/>
            <w:hideMark/>
          </w:tcPr>
          <w:p w14:paraId="70CBF0E5" w14:textId="7DFFE312" w:rsidR="00BF7F60" w:rsidRDefault="00BF7F60" w:rsidP="001F444D">
            <w:pPr>
              <w:spacing w:line="276" w:lineRule="auto"/>
              <w:jc w:val="center"/>
              <w:rPr>
                <w:rFonts w:ascii="Arial" w:hAnsi="Arial" w:cs="Arial"/>
                <w:b/>
                <w:sz w:val="24"/>
                <w:szCs w:val="24"/>
              </w:rPr>
            </w:pPr>
            <w:r>
              <w:rPr>
                <w:rFonts w:ascii="Arial" w:hAnsi="Arial" w:cs="Arial"/>
                <w:b/>
                <w:sz w:val="24"/>
                <w:szCs w:val="24"/>
              </w:rPr>
              <w:t>Dip. Ismael Pérez Pavía</w:t>
            </w:r>
          </w:p>
          <w:p w14:paraId="5CB72445" w14:textId="77777777" w:rsidR="00675CD6" w:rsidRDefault="00675CD6" w:rsidP="001F444D">
            <w:pPr>
              <w:spacing w:line="276" w:lineRule="auto"/>
              <w:jc w:val="center"/>
              <w:rPr>
                <w:rFonts w:ascii="Arial" w:hAnsi="Arial" w:cs="Arial"/>
                <w:b/>
                <w:sz w:val="24"/>
                <w:szCs w:val="24"/>
              </w:rPr>
            </w:pPr>
          </w:p>
          <w:p w14:paraId="2E0228F0" w14:textId="6BAD420E" w:rsidR="007E6B68" w:rsidRDefault="007E6B68" w:rsidP="001F444D">
            <w:pPr>
              <w:spacing w:line="276" w:lineRule="auto"/>
              <w:jc w:val="center"/>
              <w:rPr>
                <w:rFonts w:ascii="Arial" w:hAnsi="Arial" w:cs="Arial"/>
                <w:b/>
                <w:sz w:val="24"/>
                <w:szCs w:val="24"/>
              </w:rPr>
            </w:pPr>
          </w:p>
        </w:tc>
      </w:tr>
      <w:tr w:rsidR="00BF7F60" w14:paraId="407978CF" w14:textId="77777777" w:rsidTr="00675CD6">
        <w:trPr>
          <w:trHeight w:val="40"/>
        </w:trPr>
        <w:tc>
          <w:tcPr>
            <w:tcW w:w="4969" w:type="dxa"/>
            <w:vAlign w:val="bottom"/>
          </w:tcPr>
          <w:p w14:paraId="4A1A7270" w14:textId="77777777" w:rsidR="00BF7F60" w:rsidRDefault="00BF7F60" w:rsidP="001F444D">
            <w:pPr>
              <w:spacing w:line="276" w:lineRule="auto"/>
              <w:jc w:val="center"/>
              <w:rPr>
                <w:rFonts w:ascii="Arial" w:hAnsi="Arial" w:cs="Arial"/>
                <w:b/>
                <w:sz w:val="24"/>
                <w:szCs w:val="24"/>
              </w:rPr>
            </w:pPr>
          </w:p>
          <w:p w14:paraId="73A519B6" w14:textId="77777777" w:rsidR="00BF7F60" w:rsidRDefault="00BF7F60" w:rsidP="001F444D">
            <w:pPr>
              <w:spacing w:line="276" w:lineRule="auto"/>
              <w:jc w:val="center"/>
              <w:rPr>
                <w:rFonts w:ascii="Arial" w:hAnsi="Arial" w:cs="Arial"/>
                <w:b/>
                <w:sz w:val="24"/>
                <w:szCs w:val="24"/>
              </w:rPr>
            </w:pPr>
          </w:p>
          <w:p w14:paraId="1FD851F5" w14:textId="77777777" w:rsidR="00BF7F60" w:rsidRDefault="00BF7F60" w:rsidP="001F444D">
            <w:pPr>
              <w:spacing w:line="276" w:lineRule="auto"/>
              <w:jc w:val="center"/>
              <w:rPr>
                <w:rFonts w:ascii="Arial" w:hAnsi="Arial" w:cs="Arial"/>
                <w:b/>
                <w:sz w:val="24"/>
                <w:szCs w:val="24"/>
              </w:rPr>
            </w:pPr>
          </w:p>
          <w:p w14:paraId="48CCDAC7" w14:textId="77777777" w:rsidR="00BF7F60" w:rsidRDefault="00BF7F60" w:rsidP="001F444D">
            <w:pPr>
              <w:spacing w:line="276" w:lineRule="auto"/>
              <w:jc w:val="center"/>
              <w:rPr>
                <w:rFonts w:ascii="Arial" w:hAnsi="Arial" w:cs="Arial"/>
                <w:b/>
                <w:sz w:val="24"/>
                <w:szCs w:val="24"/>
              </w:rPr>
            </w:pPr>
          </w:p>
          <w:p w14:paraId="75F1D5AA" w14:textId="112422A1" w:rsidR="00BF7F60" w:rsidRDefault="00BF7F60" w:rsidP="001F444D">
            <w:pPr>
              <w:spacing w:line="276" w:lineRule="auto"/>
              <w:jc w:val="center"/>
              <w:rPr>
                <w:rFonts w:ascii="Arial" w:hAnsi="Arial" w:cs="Arial"/>
                <w:b/>
                <w:sz w:val="24"/>
                <w:szCs w:val="24"/>
              </w:rPr>
            </w:pPr>
            <w:r>
              <w:rPr>
                <w:rFonts w:ascii="Arial" w:hAnsi="Arial" w:cs="Arial"/>
                <w:b/>
                <w:sz w:val="24"/>
                <w:szCs w:val="24"/>
              </w:rPr>
              <w:lastRenderedPageBreak/>
              <w:t xml:space="preserve">Dip. </w:t>
            </w:r>
            <w:r w:rsidR="00BB17BA">
              <w:rPr>
                <w:rFonts w:ascii="Arial" w:hAnsi="Arial" w:cs="Arial"/>
                <w:b/>
                <w:sz w:val="24"/>
                <w:szCs w:val="24"/>
              </w:rPr>
              <w:t>Georgina Alejandra Bujanda Ríos</w:t>
            </w:r>
          </w:p>
          <w:p w14:paraId="599EBEA3" w14:textId="77777777" w:rsidR="00BF7F60" w:rsidRDefault="00BF7F60" w:rsidP="001F444D">
            <w:pPr>
              <w:spacing w:line="276" w:lineRule="auto"/>
              <w:jc w:val="center"/>
              <w:rPr>
                <w:rFonts w:ascii="Arial" w:hAnsi="Arial" w:cs="Arial"/>
                <w:i/>
                <w:sz w:val="24"/>
                <w:szCs w:val="24"/>
              </w:rPr>
            </w:pPr>
          </w:p>
        </w:tc>
        <w:tc>
          <w:tcPr>
            <w:tcW w:w="4597" w:type="dxa"/>
            <w:vAlign w:val="bottom"/>
          </w:tcPr>
          <w:p w14:paraId="3A045200" w14:textId="77777777" w:rsidR="00BF7F60" w:rsidRDefault="00BF7F60" w:rsidP="001F444D">
            <w:pPr>
              <w:spacing w:line="276" w:lineRule="auto"/>
              <w:jc w:val="center"/>
              <w:rPr>
                <w:rFonts w:ascii="Arial" w:hAnsi="Arial" w:cs="Arial"/>
                <w:b/>
                <w:sz w:val="24"/>
                <w:szCs w:val="24"/>
              </w:rPr>
            </w:pPr>
          </w:p>
          <w:p w14:paraId="52CA9B39" w14:textId="77777777" w:rsidR="00BF7F60" w:rsidRDefault="00BF7F60" w:rsidP="001F444D">
            <w:pPr>
              <w:spacing w:line="276" w:lineRule="auto"/>
              <w:jc w:val="center"/>
              <w:rPr>
                <w:rFonts w:ascii="Arial" w:hAnsi="Arial" w:cs="Arial"/>
                <w:b/>
                <w:sz w:val="24"/>
                <w:szCs w:val="24"/>
              </w:rPr>
            </w:pPr>
          </w:p>
          <w:p w14:paraId="41B1AFA6" w14:textId="77777777" w:rsidR="00BF7F60" w:rsidRDefault="00BF7F60" w:rsidP="001F444D">
            <w:pPr>
              <w:spacing w:line="276" w:lineRule="auto"/>
              <w:jc w:val="center"/>
              <w:rPr>
                <w:rFonts w:ascii="Arial" w:hAnsi="Arial" w:cs="Arial"/>
                <w:b/>
                <w:sz w:val="24"/>
                <w:szCs w:val="24"/>
              </w:rPr>
            </w:pPr>
          </w:p>
          <w:p w14:paraId="58AC5A41" w14:textId="77777777" w:rsidR="00BF7F60" w:rsidRDefault="00BF7F60" w:rsidP="001F444D">
            <w:pPr>
              <w:spacing w:line="276" w:lineRule="auto"/>
              <w:jc w:val="center"/>
              <w:rPr>
                <w:rFonts w:ascii="Arial" w:hAnsi="Arial" w:cs="Arial"/>
                <w:b/>
                <w:sz w:val="24"/>
                <w:szCs w:val="24"/>
              </w:rPr>
            </w:pPr>
          </w:p>
          <w:p w14:paraId="670F5F7B"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lastRenderedPageBreak/>
              <w:t>Dip. Saúl Mireles Corral</w:t>
            </w:r>
          </w:p>
          <w:p w14:paraId="53CED2CA" w14:textId="77777777" w:rsidR="00BF7F60" w:rsidRDefault="00BF7F60" w:rsidP="001F444D">
            <w:pPr>
              <w:spacing w:line="276" w:lineRule="auto"/>
              <w:jc w:val="center"/>
              <w:rPr>
                <w:rFonts w:ascii="Arial" w:hAnsi="Arial" w:cs="Arial"/>
                <w:i/>
                <w:sz w:val="24"/>
                <w:szCs w:val="24"/>
              </w:rPr>
            </w:pPr>
          </w:p>
        </w:tc>
      </w:tr>
      <w:tr w:rsidR="00BF7F60" w14:paraId="449596FA" w14:textId="77777777" w:rsidTr="00675CD6">
        <w:trPr>
          <w:trHeight w:val="46"/>
        </w:trPr>
        <w:tc>
          <w:tcPr>
            <w:tcW w:w="4969" w:type="dxa"/>
            <w:vAlign w:val="bottom"/>
          </w:tcPr>
          <w:p w14:paraId="0F1C667B" w14:textId="77777777" w:rsidR="00BF7F60" w:rsidRDefault="00BF7F60" w:rsidP="001F444D">
            <w:pPr>
              <w:spacing w:line="276" w:lineRule="auto"/>
              <w:jc w:val="center"/>
              <w:rPr>
                <w:rFonts w:ascii="Arial" w:hAnsi="Arial" w:cs="Arial"/>
                <w:b/>
                <w:sz w:val="24"/>
                <w:szCs w:val="24"/>
              </w:rPr>
            </w:pPr>
          </w:p>
          <w:p w14:paraId="4F9448E3" w14:textId="77777777" w:rsidR="00BF7F60" w:rsidRDefault="00BF7F60" w:rsidP="001F444D">
            <w:pPr>
              <w:spacing w:line="276" w:lineRule="auto"/>
              <w:jc w:val="center"/>
              <w:rPr>
                <w:rFonts w:ascii="Arial" w:hAnsi="Arial" w:cs="Arial"/>
                <w:b/>
                <w:sz w:val="24"/>
                <w:szCs w:val="24"/>
              </w:rPr>
            </w:pPr>
          </w:p>
          <w:p w14:paraId="06BCFBE5" w14:textId="77777777" w:rsidR="00BF7F60" w:rsidRDefault="00BF7F60" w:rsidP="001F444D">
            <w:pPr>
              <w:spacing w:line="276" w:lineRule="auto"/>
              <w:jc w:val="center"/>
              <w:rPr>
                <w:rFonts w:ascii="Arial" w:hAnsi="Arial" w:cs="Arial"/>
                <w:b/>
                <w:sz w:val="24"/>
                <w:szCs w:val="24"/>
              </w:rPr>
            </w:pPr>
          </w:p>
          <w:p w14:paraId="1B1821FD" w14:textId="77777777" w:rsidR="00BF7F60" w:rsidRDefault="00BF7F60" w:rsidP="001F444D">
            <w:pPr>
              <w:spacing w:line="276" w:lineRule="auto"/>
              <w:jc w:val="center"/>
              <w:rPr>
                <w:rFonts w:ascii="Arial" w:hAnsi="Arial" w:cs="Arial"/>
                <w:b/>
                <w:sz w:val="24"/>
                <w:szCs w:val="24"/>
              </w:rPr>
            </w:pPr>
          </w:p>
          <w:p w14:paraId="07DC9751"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Roció Guadalupe Sarmiento Rufino</w:t>
            </w:r>
          </w:p>
          <w:p w14:paraId="34A5BEF1" w14:textId="77777777" w:rsidR="00BF7F60" w:rsidRDefault="00BF7F60" w:rsidP="001F444D">
            <w:pPr>
              <w:spacing w:line="276" w:lineRule="auto"/>
              <w:jc w:val="center"/>
              <w:rPr>
                <w:rFonts w:ascii="Arial" w:hAnsi="Arial" w:cs="Arial"/>
                <w:i/>
                <w:sz w:val="24"/>
                <w:szCs w:val="24"/>
              </w:rPr>
            </w:pPr>
          </w:p>
        </w:tc>
        <w:tc>
          <w:tcPr>
            <w:tcW w:w="4597" w:type="dxa"/>
            <w:vAlign w:val="bottom"/>
          </w:tcPr>
          <w:p w14:paraId="559AE616" w14:textId="77777777" w:rsidR="00BF7F60" w:rsidRDefault="00BF7F60" w:rsidP="001F444D">
            <w:pPr>
              <w:spacing w:line="276" w:lineRule="auto"/>
              <w:jc w:val="center"/>
              <w:rPr>
                <w:rFonts w:ascii="Arial" w:hAnsi="Arial" w:cs="Arial"/>
                <w:b/>
                <w:sz w:val="24"/>
                <w:szCs w:val="24"/>
              </w:rPr>
            </w:pPr>
          </w:p>
          <w:p w14:paraId="3279BF39" w14:textId="77777777" w:rsidR="00BF7F60" w:rsidRDefault="00BF7F60" w:rsidP="001F444D">
            <w:pPr>
              <w:spacing w:line="276" w:lineRule="auto"/>
              <w:jc w:val="center"/>
              <w:rPr>
                <w:rFonts w:ascii="Arial" w:hAnsi="Arial" w:cs="Arial"/>
                <w:b/>
                <w:sz w:val="24"/>
                <w:szCs w:val="24"/>
              </w:rPr>
            </w:pPr>
          </w:p>
          <w:p w14:paraId="03A9B066" w14:textId="77777777" w:rsidR="00BF7F60" w:rsidRDefault="00BF7F60" w:rsidP="001F444D">
            <w:pPr>
              <w:spacing w:line="276" w:lineRule="auto"/>
              <w:jc w:val="center"/>
              <w:rPr>
                <w:rFonts w:ascii="Arial" w:hAnsi="Arial" w:cs="Arial"/>
                <w:b/>
                <w:sz w:val="24"/>
                <w:szCs w:val="24"/>
              </w:rPr>
            </w:pPr>
          </w:p>
          <w:p w14:paraId="1FE0DF7F" w14:textId="77777777" w:rsidR="00BF7F60" w:rsidRDefault="00BF7F60" w:rsidP="001F444D">
            <w:pPr>
              <w:spacing w:line="276" w:lineRule="auto"/>
              <w:jc w:val="center"/>
              <w:rPr>
                <w:rFonts w:ascii="Arial" w:hAnsi="Arial" w:cs="Arial"/>
                <w:b/>
                <w:sz w:val="24"/>
                <w:szCs w:val="24"/>
              </w:rPr>
            </w:pPr>
          </w:p>
          <w:p w14:paraId="10EAC596"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Rosa Isela Martínez Díaz</w:t>
            </w:r>
          </w:p>
          <w:p w14:paraId="19AAB2AF" w14:textId="77777777" w:rsidR="00BF7F60" w:rsidRDefault="00BF7F60" w:rsidP="001F444D">
            <w:pPr>
              <w:spacing w:line="276" w:lineRule="auto"/>
              <w:jc w:val="center"/>
              <w:rPr>
                <w:rFonts w:ascii="Arial" w:hAnsi="Arial" w:cs="Arial"/>
                <w:i/>
                <w:sz w:val="24"/>
                <w:szCs w:val="24"/>
              </w:rPr>
            </w:pPr>
          </w:p>
        </w:tc>
      </w:tr>
      <w:tr w:rsidR="00BF7F60" w14:paraId="0CDCA9DC" w14:textId="77777777" w:rsidTr="00675CD6">
        <w:trPr>
          <w:trHeight w:val="31"/>
        </w:trPr>
        <w:tc>
          <w:tcPr>
            <w:tcW w:w="4969" w:type="dxa"/>
            <w:vAlign w:val="bottom"/>
          </w:tcPr>
          <w:p w14:paraId="39CDBF86" w14:textId="77777777" w:rsidR="00BF7F60" w:rsidRDefault="00BF7F60" w:rsidP="001F444D">
            <w:pPr>
              <w:spacing w:line="276" w:lineRule="auto"/>
              <w:jc w:val="center"/>
              <w:rPr>
                <w:rFonts w:ascii="Arial" w:hAnsi="Arial" w:cs="Arial"/>
                <w:b/>
                <w:sz w:val="24"/>
                <w:szCs w:val="24"/>
              </w:rPr>
            </w:pPr>
          </w:p>
          <w:p w14:paraId="25395531" w14:textId="77777777" w:rsidR="00BF7F60" w:rsidRDefault="00BF7F60" w:rsidP="001F444D">
            <w:pPr>
              <w:spacing w:line="276" w:lineRule="auto"/>
              <w:jc w:val="center"/>
              <w:rPr>
                <w:rFonts w:ascii="Arial" w:hAnsi="Arial" w:cs="Arial"/>
                <w:b/>
                <w:sz w:val="24"/>
                <w:szCs w:val="24"/>
              </w:rPr>
            </w:pPr>
          </w:p>
          <w:p w14:paraId="238606A7" w14:textId="77777777" w:rsidR="00BF7F60" w:rsidRDefault="00BF7F60" w:rsidP="001F444D">
            <w:pPr>
              <w:spacing w:line="276" w:lineRule="auto"/>
              <w:jc w:val="center"/>
              <w:rPr>
                <w:rFonts w:ascii="Arial" w:hAnsi="Arial" w:cs="Arial"/>
                <w:b/>
                <w:sz w:val="24"/>
                <w:szCs w:val="24"/>
              </w:rPr>
            </w:pPr>
          </w:p>
          <w:p w14:paraId="67BA03F1" w14:textId="77777777" w:rsidR="00BF7F60" w:rsidRDefault="00BF7F60" w:rsidP="001F444D">
            <w:pPr>
              <w:spacing w:line="276" w:lineRule="auto"/>
              <w:jc w:val="center"/>
              <w:rPr>
                <w:rFonts w:ascii="Arial" w:hAnsi="Arial" w:cs="Arial"/>
                <w:b/>
                <w:sz w:val="24"/>
                <w:szCs w:val="24"/>
              </w:rPr>
            </w:pPr>
          </w:p>
          <w:p w14:paraId="66361522"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Ismael Mario Rodríguez Saldaña</w:t>
            </w:r>
          </w:p>
          <w:p w14:paraId="43D5985C" w14:textId="77777777" w:rsidR="00BF7F60" w:rsidRDefault="00BF7F60" w:rsidP="001F444D">
            <w:pPr>
              <w:spacing w:line="276" w:lineRule="auto"/>
              <w:jc w:val="center"/>
              <w:rPr>
                <w:rFonts w:ascii="Arial" w:hAnsi="Arial" w:cs="Arial"/>
                <w:i/>
                <w:sz w:val="24"/>
                <w:szCs w:val="24"/>
              </w:rPr>
            </w:pPr>
          </w:p>
        </w:tc>
        <w:tc>
          <w:tcPr>
            <w:tcW w:w="4597" w:type="dxa"/>
            <w:vAlign w:val="bottom"/>
          </w:tcPr>
          <w:p w14:paraId="7442E78C" w14:textId="77777777" w:rsidR="00BF7F60" w:rsidRDefault="00BF7F60" w:rsidP="001F444D">
            <w:pPr>
              <w:spacing w:line="276" w:lineRule="auto"/>
              <w:jc w:val="center"/>
              <w:rPr>
                <w:rFonts w:ascii="Arial" w:hAnsi="Arial" w:cs="Arial"/>
                <w:b/>
                <w:sz w:val="24"/>
                <w:szCs w:val="24"/>
              </w:rPr>
            </w:pPr>
          </w:p>
          <w:p w14:paraId="45B9D5CD" w14:textId="77777777" w:rsidR="00BF7F60" w:rsidRDefault="00BF7F60" w:rsidP="001F444D">
            <w:pPr>
              <w:spacing w:line="276" w:lineRule="auto"/>
              <w:jc w:val="center"/>
              <w:rPr>
                <w:rFonts w:ascii="Arial" w:hAnsi="Arial" w:cs="Arial"/>
                <w:b/>
                <w:sz w:val="24"/>
                <w:szCs w:val="24"/>
              </w:rPr>
            </w:pPr>
          </w:p>
          <w:p w14:paraId="054C01B4" w14:textId="77777777" w:rsidR="00BF7F60" w:rsidRDefault="00BF7F60" w:rsidP="001F444D">
            <w:pPr>
              <w:spacing w:line="276" w:lineRule="auto"/>
              <w:jc w:val="center"/>
              <w:rPr>
                <w:rFonts w:ascii="Arial" w:hAnsi="Arial" w:cs="Arial"/>
                <w:b/>
                <w:sz w:val="24"/>
                <w:szCs w:val="24"/>
              </w:rPr>
            </w:pPr>
          </w:p>
          <w:p w14:paraId="4FE9FCE7" w14:textId="77777777" w:rsidR="00BF7F60" w:rsidRDefault="00BF7F60" w:rsidP="001F444D">
            <w:pPr>
              <w:spacing w:line="276" w:lineRule="auto"/>
              <w:jc w:val="center"/>
              <w:rPr>
                <w:rFonts w:ascii="Arial" w:hAnsi="Arial" w:cs="Arial"/>
                <w:b/>
                <w:sz w:val="24"/>
                <w:szCs w:val="24"/>
              </w:rPr>
            </w:pPr>
          </w:p>
          <w:p w14:paraId="5E9811B1"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Marisela Terrazas Muñoz</w:t>
            </w:r>
          </w:p>
          <w:p w14:paraId="0AEBA319" w14:textId="77777777" w:rsidR="00BF7F60" w:rsidRDefault="00BF7F60" w:rsidP="001F444D">
            <w:pPr>
              <w:spacing w:line="276" w:lineRule="auto"/>
              <w:jc w:val="center"/>
              <w:rPr>
                <w:rFonts w:ascii="Arial" w:hAnsi="Arial" w:cs="Arial"/>
                <w:i/>
                <w:sz w:val="24"/>
                <w:szCs w:val="24"/>
              </w:rPr>
            </w:pPr>
          </w:p>
        </w:tc>
      </w:tr>
      <w:tr w:rsidR="00BF7F60" w14:paraId="2EEDA1BE" w14:textId="77777777" w:rsidTr="00675CD6">
        <w:trPr>
          <w:trHeight w:val="40"/>
        </w:trPr>
        <w:tc>
          <w:tcPr>
            <w:tcW w:w="4969" w:type="dxa"/>
            <w:vAlign w:val="bottom"/>
          </w:tcPr>
          <w:p w14:paraId="086D241C" w14:textId="77777777" w:rsidR="00BF7F60" w:rsidRDefault="00BF7F60" w:rsidP="001F444D">
            <w:pPr>
              <w:spacing w:line="276" w:lineRule="auto"/>
              <w:jc w:val="center"/>
              <w:rPr>
                <w:rFonts w:ascii="Arial" w:hAnsi="Arial" w:cs="Arial"/>
                <w:b/>
                <w:sz w:val="24"/>
                <w:szCs w:val="24"/>
                <w:lang w:val="es-ES"/>
              </w:rPr>
            </w:pPr>
          </w:p>
          <w:p w14:paraId="5E0EE8B6" w14:textId="77777777" w:rsidR="00BF7F60" w:rsidRDefault="00BF7F60" w:rsidP="001F444D">
            <w:pPr>
              <w:spacing w:line="276" w:lineRule="auto"/>
              <w:jc w:val="center"/>
              <w:rPr>
                <w:rFonts w:ascii="Arial" w:hAnsi="Arial" w:cs="Arial"/>
                <w:b/>
                <w:sz w:val="24"/>
                <w:szCs w:val="24"/>
                <w:lang w:val="es-ES"/>
              </w:rPr>
            </w:pPr>
          </w:p>
          <w:p w14:paraId="7D028433" w14:textId="77777777" w:rsidR="00BF7F60" w:rsidRDefault="00BF7F60" w:rsidP="001F444D">
            <w:pPr>
              <w:spacing w:line="276" w:lineRule="auto"/>
              <w:jc w:val="center"/>
              <w:rPr>
                <w:rFonts w:ascii="Arial" w:hAnsi="Arial" w:cs="Arial"/>
                <w:b/>
                <w:sz w:val="24"/>
                <w:szCs w:val="24"/>
                <w:lang w:val="es-ES"/>
              </w:rPr>
            </w:pPr>
          </w:p>
          <w:p w14:paraId="6496A2EB" w14:textId="77777777" w:rsidR="00BF7F60" w:rsidRDefault="00BF7F60" w:rsidP="001F444D">
            <w:pPr>
              <w:spacing w:line="276" w:lineRule="auto"/>
              <w:jc w:val="center"/>
              <w:rPr>
                <w:rFonts w:ascii="Arial" w:hAnsi="Arial" w:cs="Arial"/>
                <w:b/>
                <w:sz w:val="24"/>
                <w:szCs w:val="24"/>
                <w:lang w:val="es-ES"/>
              </w:rPr>
            </w:pPr>
          </w:p>
          <w:p w14:paraId="01F4FE19" w14:textId="77777777" w:rsidR="00BF7F60" w:rsidRDefault="00BF7F60" w:rsidP="001F444D">
            <w:pPr>
              <w:spacing w:line="276" w:lineRule="auto"/>
              <w:jc w:val="center"/>
              <w:rPr>
                <w:rFonts w:ascii="Arial" w:hAnsi="Arial" w:cs="Arial"/>
                <w:b/>
                <w:sz w:val="24"/>
                <w:szCs w:val="24"/>
                <w:lang w:val="es-ES"/>
              </w:rPr>
            </w:pPr>
            <w:r>
              <w:rPr>
                <w:rFonts w:ascii="Arial" w:hAnsi="Arial" w:cs="Arial"/>
                <w:b/>
                <w:sz w:val="24"/>
                <w:szCs w:val="24"/>
                <w:lang w:val="es-ES"/>
              </w:rPr>
              <w:t>Dip. Yesenia Guadalupe Reyes Calzadías</w:t>
            </w:r>
          </w:p>
          <w:p w14:paraId="2EC4A7B3" w14:textId="77777777" w:rsidR="00BF7F60" w:rsidRDefault="00BF7F60" w:rsidP="001F444D">
            <w:pPr>
              <w:spacing w:line="276" w:lineRule="auto"/>
              <w:jc w:val="center"/>
              <w:rPr>
                <w:rFonts w:ascii="Arial" w:hAnsi="Arial" w:cs="Arial"/>
                <w:i/>
                <w:sz w:val="24"/>
                <w:szCs w:val="24"/>
              </w:rPr>
            </w:pPr>
          </w:p>
        </w:tc>
        <w:tc>
          <w:tcPr>
            <w:tcW w:w="4597" w:type="dxa"/>
            <w:vAlign w:val="bottom"/>
          </w:tcPr>
          <w:p w14:paraId="496254B9" w14:textId="77777777" w:rsidR="00BF7F60" w:rsidRDefault="00BF7F60" w:rsidP="001F444D">
            <w:pPr>
              <w:spacing w:line="276" w:lineRule="auto"/>
              <w:jc w:val="center"/>
              <w:rPr>
                <w:rFonts w:ascii="Arial" w:hAnsi="Arial" w:cs="Arial"/>
                <w:b/>
                <w:sz w:val="24"/>
                <w:szCs w:val="24"/>
              </w:rPr>
            </w:pPr>
          </w:p>
          <w:p w14:paraId="5C590DC1" w14:textId="77777777" w:rsidR="00BF7F60" w:rsidRDefault="00BF7F60" w:rsidP="001F444D">
            <w:pPr>
              <w:spacing w:line="276" w:lineRule="auto"/>
              <w:jc w:val="center"/>
              <w:rPr>
                <w:rFonts w:ascii="Arial" w:hAnsi="Arial" w:cs="Arial"/>
                <w:b/>
                <w:sz w:val="24"/>
                <w:szCs w:val="24"/>
              </w:rPr>
            </w:pPr>
          </w:p>
          <w:p w14:paraId="5F718911" w14:textId="77777777" w:rsidR="00BF7F60" w:rsidRDefault="00BF7F60" w:rsidP="001F444D">
            <w:pPr>
              <w:spacing w:line="276" w:lineRule="auto"/>
              <w:jc w:val="center"/>
              <w:rPr>
                <w:rFonts w:ascii="Arial" w:hAnsi="Arial" w:cs="Arial"/>
                <w:b/>
                <w:sz w:val="24"/>
                <w:szCs w:val="24"/>
              </w:rPr>
            </w:pPr>
          </w:p>
          <w:p w14:paraId="21A436DB"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Luis Alberto Aguilar Lozoya</w:t>
            </w:r>
          </w:p>
          <w:p w14:paraId="33D935B1" w14:textId="77777777" w:rsidR="00BF7F60" w:rsidRDefault="00BF7F60" w:rsidP="001F444D">
            <w:pPr>
              <w:spacing w:line="276" w:lineRule="auto"/>
              <w:jc w:val="center"/>
              <w:rPr>
                <w:rFonts w:ascii="Arial" w:hAnsi="Arial" w:cs="Arial"/>
                <w:i/>
                <w:sz w:val="24"/>
                <w:szCs w:val="24"/>
              </w:rPr>
            </w:pPr>
          </w:p>
        </w:tc>
      </w:tr>
      <w:tr w:rsidR="00BF7F60" w14:paraId="4649C691" w14:textId="77777777" w:rsidTr="00675CD6">
        <w:trPr>
          <w:trHeight w:val="48"/>
        </w:trPr>
        <w:tc>
          <w:tcPr>
            <w:tcW w:w="4969" w:type="dxa"/>
            <w:vAlign w:val="bottom"/>
          </w:tcPr>
          <w:p w14:paraId="6D62B2B7" w14:textId="77777777" w:rsidR="00BF7F60" w:rsidRDefault="00BF7F60" w:rsidP="001F444D">
            <w:pPr>
              <w:spacing w:line="276" w:lineRule="auto"/>
              <w:jc w:val="center"/>
              <w:rPr>
                <w:rFonts w:ascii="Arial" w:hAnsi="Arial" w:cs="Arial"/>
                <w:b/>
                <w:sz w:val="24"/>
                <w:szCs w:val="24"/>
              </w:rPr>
            </w:pPr>
          </w:p>
          <w:p w14:paraId="7E6EF543" w14:textId="77777777" w:rsidR="00BF7F60" w:rsidRDefault="00BF7F60" w:rsidP="001F444D">
            <w:pPr>
              <w:spacing w:line="276" w:lineRule="auto"/>
              <w:jc w:val="center"/>
              <w:rPr>
                <w:rFonts w:ascii="Arial" w:hAnsi="Arial" w:cs="Arial"/>
                <w:b/>
                <w:sz w:val="24"/>
                <w:szCs w:val="24"/>
              </w:rPr>
            </w:pPr>
          </w:p>
          <w:p w14:paraId="01C40301" w14:textId="77777777" w:rsidR="00BF7F60" w:rsidRDefault="00BF7F60" w:rsidP="001F444D">
            <w:pPr>
              <w:spacing w:line="276" w:lineRule="auto"/>
              <w:jc w:val="center"/>
              <w:rPr>
                <w:rFonts w:ascii="Arial" w:hAnsi="Arial" w:cs="Arial"/>
                <w:b/>
                <w:sz w:val="24"/>
                <w:szCs w:val="24"/>
              </w:rPr>
            </w:pPr>
          </w:p>
          <w:p w14:paraId="57B3F3FC" w14:textId="77777777" w:rsidR="00BF7F60" w:rsidRDefault="00BF7F60" w:rsidP="001F444D">
            <w:pPr>
              <w:spacing w:line="276" w:lineRule="auto"/>
              <w:jc w:val="center"/>
              <w:rPr>
                <w:rFonts w:ascii="Arial" w:hAnsi="Arial" w:cs="Arial"/>
                <w:b/>
                <w:sz w:val="24"/>
                <w:szCs w:val="24"/>
              </w:rPr>
            </w:pPr>
          </w:p>
          <w:p w14:paraId="2DA3F459"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Roberto Marcelino Carreón Huitrón</w:t>
            </w:r>
          </w:p>
          <w:p w14:paraId="05E1D719" w14:textId="77777777" w:rsidR="00BF7F60" w:rsidRDefault="00BF7F60" w:rsidP="001F444D">
            <w:pPr>
              <w:spacing w:line="276" w:lineRule="auto"/>
              <w:jc w:val="center"/>
              <w:rPr>
                <w:rFonts w:ascii="Arial" w:hAnsi="Arial" w:cs="Arial"/>
                <w:i/>
                <w:sz w:val="24"/>
                <w:szCs w:val="24"/>
                <w:lang w:val="es-ES"/>
              </w:rPr>
            </w:pPr>
          </w:p>
        </w:tc>
        <w:tc>
          <w:tcPr>
            <w:tcW w:w="4597" w:type="dxa"/>
            <w:vAlign w:val="bottom"/>
          </w:tcPr>
          <w:p w14:paraId="4405889D" w14:textId="77777777" w:rsidR="00BF7F60" w:rsidRDefault="00BF7F60" w:rsidP="001F444D">
            <w:pPr>
              <w:spacing w:line="276" w:lineRule="auto"/>
              <w:jc w:val="center"/>
              <w:rPr>
                <w:rFonts w:ascii="Arial" w:hAnsi="Arial" w:cs="Arial"/>
                <w:b/>
                <w:sz w:val="24"/>
                <w:szCs w:val="24"/>
              </w:rPr>
            </w:pPr>
          </w:p>
          <w:p w14:paraId="2356C129" w14:textId="77777777" w:rsidR="00BF7F60" w:rsidRDefault="00BF7F60" w:rsidP="001F444D">
            <w:pPr>
              <w:spacing w:line="276" w:lineRule="auto"/>
              <w:jc w:val="center"/>
              <w:rPr>
                <w:rFonts w:ascii="Arial" w:hAnsi="Arial" w:cs="Arial"/>
                <w:b/>
                <w:sz w:val="24"/>
                <w:szCs w:val="24"/>
              </w:rPr>
            </w:pPr>
          </w:p>
          <w:p w14:paraId="523CF85E" w14:textId="77777777" w:rsidR="00BF7F60" w:rsidRDefault="00BF7F60" w:rsidP="001F444D">
            <w:pPr>
              <w:spacing w:line="276" w:lineRule="auto"/>
              <w:jc w:val="center"/>
              <w:rPr>
                <w:rFonts w:ascii="Arial" w:hAnsi="Arial" w:cs="Arial"/>
                <w:b/>
                <w:sz w:val="24"/>
                <w:szCs w:val="24"/>
              </w:rPr>
            </w:pPr>
          </w:p>
          <w:p w14:paraId="08110A04"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Andrea Daniela Flores Chacón</w:t>
            </w:r>
          </w:p>
          <w:p w14:paraId="10B9E318" w14:textId="77777777" w:rsidR="00BF7F60" w:rsidRDefault="00BF7F60" w:rsidP="001F444D">
            <w:pPr>
              <w:spacing w:line="276" w:lineRule="auto"/>
              <w:jc w:val="center"/>
              <w:rPr>
                <w:rFonts w:ascii="Arial" w:hAnsi="Arial" w:cs="Arial"/>
                <w:i/>
                <w:sz w:val="24"/>
                <w:szCs w:val="24"/>
              </w:rPr>
            </w:pPr>
          </w:p>
        </w:tc>
      </w:tr>
      <w:tr w:rsidR="00BF7F60" w14:paraId="2EA5F3BB" w14:textId="77777777" w:rsidTr="00675CD6">
        <w:trPr>
          <w:trHeight w:val="40"/>
        </w:trPr>
        <w:tc>
          <w:tcPr>
            <w:tcW w:w="4969" w:type="dxa"/>
            <w:vAlign w:val="bottom"/>
          </w:tcPr>
          <w:p w14:paraId="17538105" w14:textId="77777777" w:rsidR="00BF7F60" w:rsidRDefault="00BF7F60" w:rsidP="001F444D">
            <w:pPr>
              <w:spacing w:line="276" w:lineRule="auto"/>
              <w:jc w:val="center"/>
              <w:rPr>
                <w:rFonts w:ascii="Arial" w:hAnsi="Arial" w:cs="Arial"/>
                <w:b/>
                <w:sz w:val="24"/>
                <w:szCs w:val="24"/>
              </w:rPr>
            </w:pPr>
          </w:p>
          <w:p w14:paraId="79895635" w14:textId="77777777" w:rsidR="00BF7F60" w:rsidRDefault="00BF7F60" w:rsidP="001F444D">
            <w:pPr>
              <w:spacing w:line="276" w:lineRule="auto"/>
              <w:jc w:val="center"/>
              <w:rPr>
                <w:rFonts w:ascii="Arial" w:hAnsi="Arial" w:cs="Arial"/>
                <w:b/>
                <w:sz w:val="24"/>
                <w:szCs w:val="24"/>
              </w:rPr>
            </w:pPr>
          </w:p>
          <w:p w14:paraId="24BD34B4" w14:textId="77777777" w:rsidR="00BF7F60" w:rsidRDefault="00BF7F60" w:rsidP="001F444D">
            <w:pPr>
              <w:spacing w:line="276" w:lineRule="auto"/>
              <w:jc w:val="center"/>
              <w:rPr>
                <w:rFonts w:ascii="Arial" w:hAnsi="Arial" w:cs="Arial"/>
                <w:b/>
                <w:sz w:val="24"/>
                <w:szCs w:val="24"/>
              </w:rPr>
            </w:pPr>
          </w:p>
          <w:p w14:paraId="099BA434" w14:textId="77777777" w:rsidR="00BF7F60" w:rsidRDefault="00BF7F60" w:rsidP="001F444D">
            <w:pPr>
              <w:spacing w:line="276" w:lineRule="auto"/>
              <w:jc w:val="center"/>
              <w:rPr>
                <w:rFonts w:ascii="Arial" w:hAnsi="Arial" w:cs="Arial"/>
                <w:b/>
                <w:sz w:val="24"/>
                <w:szCs w:val="24"/>
              </w:rPr>
            </w:pPr>
          </w:p>
          <w:p w14:paraId="32F704F5"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Carlos Alfredo Olson San Vicente</w:t>
            </w:r>
          </w:p>
          <w:p w14:paraId="4985E8F8" w14:textId="77777777" w:rsidR="00BF7F60" w:rsidRDefault="00BF7F60" w:rsidP="001F444D">
            <w:pPr>
              <w:spacing w:line="276" w:lineRule="auto"/>
              <w:jc w:val="center"/>
              <w:rPr>
                <w:rFonts w:ascii="Arial" w:hAnsi="Arial" w:cs="Arial"/>
                <w:i/>
                <w:sz w:val="24"/>
                <w:szCs w:val="24"/>
              </w:rPr>
            </w:pPr>
          </w:p>
        </w:tc>
        <w:tc>
          <w:tcPr>
            <w:tcW w:w="4597" w:type="dxa"/>
            <w:vAlign w:val="bottom"/>
          </w:tcPr>
          <w:p w14:paraId="31475440" w14:textId="77777777" w:rsidR="00BF7F60" w:rsidRDefault="00BF7F60" w:rsidP="001F444D">
            <w:pPr>
              <w:spacing w:line="276" w:lineRule="auto"/>
              <w:jc w:val="center"/>
              <w:rPr>
                <w:rFonts w:ascii="Arial" w:hAnsi="Arial" w:cs="Arial"/>
                <w:b/>
                <w:sz w:val="24"/>
                <w:szCs w:val="24"/>
              </w:rPr>
            </w:pPr>
          </w:p>
          <w:p w14:paraId="1877F325" w14:textId="77777777" w:rsidR="00BF7F60" w:rsidRDefault="00BF7F60" w:rsidP="001F444D">
            <w:pPr>
              <w:spacing w:line="276" w:lineRule="auto"/>
              <w:jc w:val="center"/>
              <w:rPr>
                <w:rFonts w:ascii="Arial" w:hAnsi="Arial" w:cs="Arial"/>
                <w:b/>
                <w:sz w:val="24"/>
                <w:szCs w:val="24"/>
              </w:rPr>
            </w:pPr>
          </w:p>
          <w:p w14:paraId="4CB78864" w14:textId="77777777" w:rsidR="00BF7F60" w:rsidRDefault="00BF7F60" w:rsidP="001F444D">
            <w:pPr>
              <w:spacing w:line="276" w:lineRule="auto"/>
              <w:jc w:val="center"/>
              <w:rPr>
                <w:rFonts w:ascii="Arial" w:hAnsi="Arial" w:cs="Arial"/>
                <w:b/>
                <w:sz w:val="24"/>
                <w:szCs w:val="24"/>
              </w:rPr>
            </w:pPr>
          </w:p>
          <w:p w14:paraId="37F835C7" w14:textId="77777777" w:rsidR="00BF7F60" w:rsidRDefault="00BF7F60" w:rsidP="001F444D">
            <w:pPr>
              <w:spacing w:line="276" w:lineRule="auto"/>
              <w:jc w:val="center"/>
              <w:rPr>
                <w:rFonts w:ascii="Arial" w:hAnsi="Arial" w:cs="Arial"/>
                <w:b/>
                <w:sz w:val="24"/>
                <w:szCs w:val="24"/>
              </w:rPr>
            </w:pPr>
          </w:p>
          <w:p w14:paraId="4833D7C7" w14:textId="77777777" w:rsidR="00BF7F60" w:rsidRDefault="00BF7F60" w:rsidP="001F444D">
            <w:pPr>
              <w:spacing w:line="276" w:lineRule="auto"/>
              <w:jc w:val="center"/>
              <w:rPr>
                <w:rFonts w:ascii="Arial" w:hAnsi="Arial" w:cs="Arial"/>
                <w:b/>
                <w:sz w:val="24"/>
                <w:szCs w:val="24"/>
              </w:rPr>
            </w:pPr>
            <w:r>
              <w:rPr>
                <w:rFonts w:ascii="Arial" w:hAnsi="Arial" w:cs="Arial"/>
                <w:b/>
                <w:sz w:val="24"/>
                <w:szCs w:val="24"/>
              </w:rPr>
              <w:t>Dip. Gabriel Ángel García Cantú</w:t>
            </w:r>
          </w:p>
          <w:p w14:paraId="07E9C7E3" w14:textId="77777777" w:rsidR="00BF7F60" w:rsidRDefault="00BF7F60" w:rsidP="001F444D">
            <w:pPr>
              <w:spacing w:line="276" w:lineRule="auto"/>
              <w:jc w:val="center"/>
              <w:rPr>
                <w:rFonts w:ascii="Arial" w:hAnsi="Arial" w:cs="Arial"/>
                <w:i/>
                <w:sz w:val="24"/>
                <w:szCs w:val="24"/>
                <w:lang w:val="es-ES"/>
              </w:rPr>
            </w:pPr>
          </w:p>
        </w:tc>
      </w:tr>
    </w:tbl>
    <w:p w14:paraId="2F84237A" w14:textId="77777777" w:rsidR="00BF7F60" w:rsidRDefault="00BF7F60" w:rsidP="00BF7F60">
      <w:pPr>
        <w:spacing w:after="0" w:line="276" w:lineRule="auto"/>
        <w:jc w:val="both"/>
        <w:rPr>
          <w:rStyle w:val="Ninguno"/>
          <w:rFonts w:ascii="Arial" w:eastAsia="Century Gothic" w:hAnsi="Arial" w:cs="Arial"/>
          <w:bdr w:val="none" w:sz="0" w:space="0" w:color="auto" w:frame="1"/>
          <w:lang w:eastAsia="es-MX"/>
          <w14:textOutline w14:w="0" w14:cap="flat" w14:cmpd="sng" w14:algn="ctr">
            <w14:noFill/>
            <w14:prstDash w14:val="solid"/>
            <w14:bevel/>
          </w14:textOutline>
        </w:rPr>
      </w:pPr>
    </w:p>
    <w:p w14:paraId="7B51D14A" w14:textId="77777777" w:rsidR="00BF7F60" w:rsidRDefault="00BF7F60" w:rsidP="00BF7F60">
      <w:pPr>
        <w:spacing w:after="0" w:line="276" w:lineRule="auto"/>
        <w:jc w:val="both"/>
      </w:pPr>
    </w:p>
    <w:p w14:paraId="2B7D6C92" w14:textId="4D4BB00A" w:rsidR="00BF7F60" w:rsidRPr="007E6B68" w:rsidRDefault="00BF7F60" w:rsidP="007E6B68">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con el propósito de declarar </w:t>
      </w:r>
      <w:r w:rsidR="00BB17BA">
        <w:rPr>
          <w:rFonts w:ascii="Arial" w:hAnsi="Arial" w:cs="Arial"/>
          <w:b/>
          <w:bCs/>
          <w:i/>
          <w:sz w:val="18"/>
          <w:szCs w:val="24"/>
        </w:rPr>
        <w:t>cada día</w:t>
      </w:r>
      <w:r>
        <w:rPr>
          <w:rFonts w:ascii="Arial" w:hAnsi="Arial" w:cs="Arial"/>
          <w:b/>
          <w:bCs/>
          <w:i/>
          <w:sz w:val="18"/>
          <w:szCs w:val="24"/>
        </w:rPr>
        <w:t xml:space="preserve"> </w:t>
      </w:r>
      <w:r w:rsidR="00BB17BA">
        <w:rPr>
          <w:rFonts w:ascii="Arial" w:hAnsi="Arial" w:cs="Arial"/>
          <w:b/>
          <w:bCs/>
          <w:i/>
          <w:sz w:val="18"/>
          <w:szCs w:val="24"/>
        </w:rPr>
        <w:t>diez de octubre</w:t>
      </w:r>
      <w:r>
        <w:rPr>
          <w:rFonts w:ascii="Arial" w:hAnsi="Arial" w:cs="Arial"/>
          <w:b/>
          <w:bCs/>
          <w:i/>
          <w:sz w:val="18"/>
          <w:szCs w:val="24"/>
        </w:rPr>
        <w:t xml:space="preserve"> como “Día Estatal de la Salud Mental”.</w:t>
      </w:r>
    </w:p>
    <w:sectPr w:rsidR="00BF7F60" w:rsidRPr="007E6B68" w:rsidSect="007E6B68">
      <w:headerReference w:type="default" r:id="rId6"/>
      <w:footerReference w:type="default" r:id="rId7"/>
      <w:pgSz w:w="12240" w:h="15840"/>
      <w:pgMar w:top="2608" w:right="141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2C1E" w14:textId="77777777" w:rsidR="008713F9" w:rsidRDefault="008713F9" w:rsidP="008713F9">
      <w:pPr>
        <w:spacing w:after="0" w:line="240" w:lineRule="auto"/>
      </w:pPr>
      <w:r>
        <w:separator/>
      </w:r>
    </w:p>
  </w:endnote>
  <w:endnote w:type="continuationSeparator" w:id="0">
    <w:p w14:paraId="12826619" w14:textId="77777777" w:rsidR="008713F9" w:rsidRDefault="008713F9" w:rsidP="008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51315"/>
      <w:docPartObj>
        <w:docPartGallery w:val="Page Numbers (Bottom of Page)"/>
        <w:docPartUnique/>
      </w:docPartObj>
    </w:sdtPr>
    <w:sdtEndPr/>
    <w:sdtContent>
      <w:p w14:paraId="284666BA" w14:textId="33E9BBBC" w:rsidR="008713F9" w:rsidRDefault="008713F9">
        <w:pPr>
          <w:pStyle w:val="Piedepgina"/>
          <w:jc w:val="right"/>
        </w:pPr>
        <w:r>
          <w:fldChar w:fldCharType="begin"/>
        </w:r>
        <w:r>
          <w:instrText>PAGE   \* MERGEFORMAT</w:instrText>
        </w:r>
        <w:r>
          <w:fldChar w:fldCharType="separate"/>
        </w:r>
        <w:r>
          <w:rPr>
            <w:lang w:val="es-ES"/>
          </w:rPr>
          <w:t>2</w:t>
        </w:r>
        <w:r>
          <w:fldChar w:fldCharType="end"/>
        </w:r>
      </w:p>
    </w:sdtContent>
  </w:sdt>
  <w:p w14:paraId="55B04BDA" w14:textId="77777777" w:rsidR="008713F9" w:rsidRDefault="0087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6C59" w14:textId="77777777" w:rsidR="008713F9" w:rsidRDefault="008713F9" w:rsidP="008713F9">
      <w:pPr>
        <w:spacing w:after="0" w:line="240" w:lineRule="auto"/>
      </w:pPr>
      <w:r>
        <w:separator/>
      </w:r>
    </w:p>
  </w:footnote>
  <w:footnote w:type="continuationSeparator" w:id="0">
    <w:p w14:paraId="583EBAAE" w14:textId="77777777" w:rsidR="008713F9" w:rsidRDefault="008713F9" w:rsidP="0087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9BF2" w14:textId="77777777" w:rsidR="008713F9" w:rsidRPr="0008558B" w:rsidRDefault="008713F9" w:rsidP="008713F9">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227D73A6" w14:textId="77777777" w:rsidR="008713F9" w:rsidRPr="002326AD" w:rsidRDefault="008713F9" w:rsidP="008713F9">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 xml:space="preserve">“2023, Cien años del </w:t>
    </w:r>
    <w:proofErr w:type="spellStart"/>
    <w:r w:rsidRPr="0008558B">
      <w:rPr>
        <w:rFonts w:ascii="Century Gothic" w:eastAsia="Times New Roman" w:hAnsi="Century Gothic" w:cs="Arial"/>
        <w:b/>
        <w:bCs/>
        <w:color w:val="201F1E"/>
        <w:sz w:val="20"/>
        <w:szCs w:val="20"/>
        <w:shd w:val="clear" w:color="auto" w:fill="FFFFFF"/>
        <w:lang w:eastAsia="es-MX"/>
      </w:rPr>
      <w:t>Rotarismo</w:t>
    </w:r>
    <w:proofErr w:type="spellEnd"/>
    <w:r w:rsidRPr="0008558B">
      <w:rPr>
        <w:rFonts w:ascii="Century Gothic" w:eastAsia="Times New Roman" w:hAnsi="Century Gothic" w:cs="Arial"/>
        <w:b/>
        <w:bCs/>
        <w:color w:val="201F1E"/>
        <w:sz w:val="20"/>
        <w:szCs w:val="20"/>
        <w:shd w:val="clear" w:color="auto" w:fill="FFFFFF"/>
        <w:lang w:eastAsia="es-MX"/>
      </w:rPr>
      <w:t xml:space="preserve"> en Chihuahua”</w:t>
    </w:r>
  </w:p>
  <w:p w14:paraId="7E0FBB46" w14:textId="77777777" w:rsidR="008713F9" w:rsidRDefault="008713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60"/>
    <w:rsid w:val="001E44D4"/>
    <w:rsid w:val="001F1B92"/>
    <w:rsid w:val="001F7A7E"/>
    <w:rsid w:val="002210E5"/>
    <w:rsid w:val="002701D1"/>
    <w:rsid w:val="002A6804"/>
    <w:rsid w:val="002B5B5B"/>
    <w:rsid w:val="002C2B92"/>
    <w:rsid w:val="002E0715"/>
    <w:rsid w:val="003A6994"/>
    <w:rsid w:val="003E76AB"/>
    <w:rsid w:val="00435FDF"/>
    <w:rsid w:val="00675CD6"/>
    <w:rsid w:val="006A1E82"/>
    <w:rsid w:val="006B59B8"/>
    <w:rsid w:val="006B759A"/>
    <w:rsid w:val="006B7DA8"/>
    <w:rsid w:val="006F6BC6"/>
    <w:rsid w:val="0072212B"/>
    <w:rsid w:val="007D7432"/>
    <w:rsid w:val="007E6B68"/>
    <w:rsid w:val="007F5AA1"/>
    <w:rsid w:val="008713F9"/>
    <w:rsid w:val="00A118D1"/>
    <w:rsid w:val="00A3450A"/>
    <w:rsid w:val="00A65115"/>
    <w:rsid w:val="00AD448A"/>
    <w:rsid w:val="00B029AC"/>
    <w:rsid w:val="00B87DB5"/>
    <w:rsid w:val="00B958DB"/>
    <w:rsid w:val="00BB17BA"/>
    <w:rsid w:val="00BF7F60"/>
    <w:rsid w:val="00C563AF"/>
    <w:rsid w:val="00D34266"/>
    <w:rsid w:val="00DD186B"/>
    <w:rsid w:val="00E57CF8"/>
    <w:rsid w:val="00E95E79"/>
    <w:rsid w:val="00EA7375"/>
    <w:rsid w:val="00F95FB0"/>
    <w:rsid w:val="00FF1790"/>
    <w:rsid w:val="00FF4BCA"/>
    <w:rsid w:val="00FF7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76A5"/>
  <w15:chartTrackingRefBased/>
  <w15:docId w15:val="{24C2F0C9-4C49-4EAC-B359-CB0219FC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6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BF7F60"/>
    <w:pPr>
      <w:spacing w:after="0" w:line="240" w:lineRule="auto"/>
    </w:pPr>
    <w:rPr>
      <w:rFonts w:ascii="Times New Roman" w:eastAsia="Arial Unicode MS" w:hAnsi="Times New Roman" w:cs="Arial Unicode MS"/>
      <w:color w:val="000000"/>
      <w:kern w:val="0"/>
      <w:sz w:val="24"/>
      <w:szCs w:val="24"/>
      <w:u w:color="000000"/>
      <w:lang w:eastAsia="es-MX"/>
      <w14:textOutline w14:w="0" w14:cap="flat" w14:cmpd="sng" w14:algn="ctr">
        <w14:noFill/>
        <w14:prstDash w14:val="solid"/>
        <w14:bevel/>
      </w14:textOutline>
      <w14:ligatures w14:val="none"/>
    </w:rPr>
  </w:style>
  <w:style w:type="paragraph" w:styleId="Prrafodelista">
    <w:name w:val="List Paragraph"/>
    <w:aliases w:val="Imagen,Tabla de contenido"/>
    <w:basedOn w:val="Normal"/>
    <w:link w:val="PrrafodelistaCar"/>
    <w:uiPriority w:val="34"/>
    <w:qFormat/>
    <w:rsid w:val="00BF7F60"/>
    <w:pPr>
      <w:ind w:left="720"/>
      <w:contextualSpacing/>
    </w:pPr>
    <w:rPr>
      <w:rFonts w:ascii="Calibri" w:eastAsia="Calibri" w:hAnsi="Calibri" w:cs="Times New Roman"/>
    </w:rPr>
  </w:style>
  <w:style w:type="character" w:customStyle="1" w:styleId="PrrafodelistaCar">
    <w:name w:val="Párrafo de lista Car"/>
    <w:aliases w:val="Imagen Car,Tabla de contenido Car"/>
    <w:link w:val="Prrafodelista"/>
    <w:uiPriority w:val="34"/>
    <w:locked/>
    <w:rsid w:val="00BF7F60"/>
    <w:rPr>
      <w:rFonts w:ascii="Calibri" w:eastAsia="Calibri" w:hAnsi="Calibri" w:cs="Times New Roman"/>
      <w:kern w:val="0"/>
      <w14:ligatures w14:val="none"/>
    </w:rPr>
  </w:style>
  <w:style w:type="character" w:customStyle="1" w:styleId="Ninguno">
    <w:name w:val="Ninguno"/>
    <w:rsid w:val="00BF7F60"/>
  </w:style>
  <w:style w:type="table" w:styleId="Tablaconcuadrcula">
    <w:name w:val="Table Grid"/>
    <w:basedOn w:val="Tablanormal"/>
    <w:uiPriority w:val="39"/>
    <w:rsid w:val="00BF7F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1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3F9"/>
    <w:rPr>
      <w:kern w:val="0"/>
      <w14:ligatures w14:val="none"/>
    </w:rPr>
  </w:style>
  <w:style w:type="paragraph" w:styleId="Piedepgina">
    <w:name w:val="footer"/>
    <w:basedOn w:val="Normal"/>
    <w:link w:val="PiedepginaCar"/>
    <w:uiPriority w:val="99"/>
    <w:unhideWhenUsed/>
    <w:rsid w:val="008713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3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Brenda Sarahi Gonzalez Dominguez</cp:lastModifiedBy>
  <cp:revision>2</cp:revision>
  <cp:lastPrinted>2023-09-07T16:04:00Z</cp:lastPrinted>
  <dcterms:created xsi:type="dcterms:W3CDTF">2023-09-07T16:30:00Z</dcterms:created>
  <dcterms:modified xsi:type="dcterms:W3CDTF">2023-09-07T16:30:00Z</dcterms:modified>
</cp:coreProperties>
</file>