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9C86"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3557BF62"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0255F270"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7970AEA5" w14:textId="77777777" w:rsidR="0074402C" w:rsidRDefault="0074402C"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36427261" w14:textId="430D89EA"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color w:val="000000"/>
          <w:sz w:val="26"/>
          <w:szCs w:val="26"/>
        </w:rPr>
      </w:pPr>
      <w:r w:rsidRPr="00F328B6">
        <w:rPr>
          <w:rFonts w:ascii="Times New Roman" w:hAnsi="Times New Roman" w:cs="Times New Roman"/>
          <w:b/>
          <w:bCs/>
          <w:color w:val="000000"/>
          <w:sz w:val="26"/>
          <w:szCs w:val="26"/>
        </w:rPr>
        <w:t>H. CONGRESO DEL ESTADO DE CHIHUAHUA </w:t>
      </w:r>
    </w:p>
    <w:p w14:paraId="2F129EBE" w14:textId="77777777" w:rsidR="00F328B6" w:rsidRPr="00F328B6" w:rsidRDefault="00CA28C2" w:rsidP="00F32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r w:rsidRPr="00F328B6">
        <w:rPr>
          <w:rFonts w:ascii="Times New Roman" w:hAnsi="Times New Roman" w:cs="Times New Roman"/>
          <w:b/>
          <w:bCs/>
          <w:color w:val="000000"/>
          <w:sz w:val="26"/>
          <w:szCs w:val="26"/>
        </w:rPr>
        <w:t>P R E S E N T E.</w:t>
      </w:r>
      <w:r w:rsidR="00F328B6" w:rsidRPr="00F328B6">
        <w:rPr>
          <w:rFonts w:ascii="Times New Roman" w:hAnsi="Times New Roman" w:cs="Times New Roman"/>
          <w:b/>
          <w:bCs/>
          <w:color w:val="000000"/>
          <w:sz w:val="26"/>
          <w:szCs w:val="26"/>
        </w:rPr>
        <w:t xml:space="preserve">- </w:t>
      </w:r>
    </w:p>
    <w:p w14:paraId="4E366BAE" w14:textId="54D5715B" w:rsidR="0074402C" w:rsidRPr="0097586A" w:rsidRDefault="003E22A9"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sz w:val="26"/>
          <w:szCs w:val="26"/>
          <w:lang w:val="es-ES"/>
        </w:rPr>
      </w:pPr>
      <w:r w:rsidRPr="00F328B6">
        <w:rPr>
          <w:rStyle w:val="Ninguno"/>
          <w:rFonts w:ascii="Times New Roman" w:hAnsi="Times New Roman" w:cs="Times New Roman"/>
          <w:sz w:val="26"/>
          <w:szCs w:val="26"/>
        </w:rPr>
        <w:t xml:space="preserve">La suscrita </w:t>
      </w:r>
      <w:r w:rsidRPr="00F328B6">
        <w:rPr>
          <w:rStyle w:val="Ninguno"/>
          <w:rFonts w:ascii="Times New Roman" w:hAnsi="Times New Roman" w:cs="Times New Roman"/>
          <w:b/>
          <w:bCs/>
          <w:sz w:val="26"/>
          <w:szCs w:val="26"/>
        </w:rPr>
        <w:t>ANA GEORGINA ZAPATA LUCERO</w:t>
      </w:r>
      <w:r w:rsidRPr="00F328B6">
        <w:rPr>
          <w:rStyle w:val="Ninguno"/>
          <w:rFonts w:ascii="Times New Roman" w:hAnsi="Times New Roman" w:cs="Times New Roman"/>
          <w:sz w:val="26"/>
          <w:szCs w:val="26"/>
        </w:rPr>
        <w:t xml:space="preserve">, en mi carácter de Diputada de la Sexagésima Séptima Legislatura e Integrante del Grupo Parlamentario del Partido Revolucionario Institucional, </w:t>
      </w:r>
      <w:r w:rsidR="00CA28C2" w:rsidRPr="00F328B6">
        <w:rPr>
          <w:rFonts w:ascii="Times New Roman" w:hAnsi="Times New Roman" w:cs="Times New Roman"/>
          <w:color w:val="000000"/>
          <w:sz w:val="26"/>
          <w:szCs w:val="26"/>
        </w:rPr>
        <w:t>con fundamento en lo dispuesto en los artículos 167 fracción I, 169, 170 y 175, de la Ley Orgánica del Poder Legislativo; así como los numerales 2 fracción IX, 75 y 76 del Reglamento Interior de Prácticas Parlamentarias del Poder Legislativo, todos ordenamientos del Estado de Chihuahua, acud</w:t>
      </w:r>
      <w:r w:rsidRPr="00F328B6">
        <w:rPr>
          <w:rFonts w:ascii="Times New Roman" w:hAnsi="Times New Roman" w:cs="Times New Roman"/>
          <w:color w:val="000000"/>
          <w:sz w:val="26"/>
          <w:szCs w:val="26"/>
        </w:rPr>
        <w:t>o</w:t>
      </w:r>
      <w:r w:rsidR="00CA28C2" w:rsidRPr="00F328B6">
        <w:rPr>
          <w:rFonts w:ascii="Times New Roman" w:hAnsi="Times New Roman" w:cs="Times New Roman"/>
          <w:color w:val="000000"/>
          <w:sz w:val="26"/>
          <w:szCs w:val="26"/>
        </w:rPr>
        <w:t xml:space="preserve"> ante esta Honorable Asamblea Legislativa, con el propósito de presentar </w:t>
      </w:r>
      <w:r w:rsidR="00CA28C2" w:rsidRPr="00F328B6">
        <w:rPr>
          <w:rFonts w:ascii="Times New Roman" w:hAnsi="Times New Roman" w:cs="Times New Roman"/>
          <w:b/>
          <w:bCs/>
          <w:color w:val="191919"/>
          <w:sz w:val="26"/>
          <w:szCs w:val="26"/>
        </w:rPr>
        <w:t>Proposición con punto de acuerdo a fin de exhortar respetuosamente</w:t>
      </w:r>
      <w:r w:rsidR="00796A65" w:rsidRPr="00F328B6">
        <w:rPr>
          <w:rFonts w:ascii="Times New Roman" w:hAnsi="Times New Roman" w:cs="Times New Roman"/>
          <w:b/>
          <w:bCs/>
          <w:color w:val="191919"/>
          <w:sz w:val="26"/>
          <w:szCs w:val="26"/>
        </w:rPr>
        <w:t xml:space="preserve"> </w:t>
      </w:r>
      <w:r w:rsidR="00796A65" w:rsidRPr="00F328B6">
        <w:rPr>
          <w:rFonts w:ascii="Times New Roman" w:hAnsi="Times New Roman" w:cs="Times New Roman"/>
          <w:b/>
          <w:bCs/>
          <w:sz w:val="26"/>
          <w:szCs w:val="26"/>
          <w:lang w:val="es-ES"/>
        </w:rPr>
        <w:t>al Poder Judicial a través de</w:t>
      </w:r>
      <w:r w:rsidR="00BA6F73" w:rsidRPr="00F328B6">
        <w:rPr>
          <w:rFonts w:ascii="Times New Roman" w:hAnsi="Times New Roman" w:cs="Times New Roman"/>
          <w:b/>
          <w:bCs/>
          <w:sz w:val="26"/>
          <w:szCs w:val="26"/>
          <w:lang w:val="es-ES"/>
        </w:rPr>
        <w:t xml:space="preserve"> l</w:t>
      </w:r>
      <w:r w:rsidR="00796A65" w:rsidRPr="00F328B6">
        <w:rPr>
          <w:rFonts w:ascii="Times New Roman" w:hAnsi="Times New Roman" w:cs="Times New Roman"/>
          <w:b/>
          <w:bCs/>
          <w:sz w:val="26"/>
          <w:szCs w:val="26"/>
          <w:lang w:val="es-ES"/>
        </w:rPr>
        <w:t xml:space="preserve">a presidenta del </w:t>
      </w:r>
      <w:r w:rsidR="00EB6FE5" w:rsidRPr="00F328B6">
        <w:rPr>
          <w:rFonts w:ascii="Times New Roman" w:hAnsi="Times New Roman" w:cs="Times New Roman"/>
          <w:b/>
          <w:bCs/>
          <w:sz w:val="26"/>
          <w:szCs w:val="26"/>
          <w:lang w:val="es-ES"/>
        </w:rPr>
        <w:t>Tribunal Superior</w:t>
      </w:r>
      <w:r w:rsidR="00796A65" w:rsidRPr="00F328B6">
        <w:rPr>
          <w:rFonts w:ascii="Times New Roman" w:hAnsi="Times New Roman" w:cs="Times New Roman"/>
          <w:b/>
          <w:bCs/>
          <w:sz w:val="26"/>
          <w:szCs w:val="26"/>
          <w:lang w:val="es-ES"/>
        </w:rPr>
        <w:t xml:space="preserve"> de Justicia</w:t>
      </w:r>
      <w:r w:rsidR="00BA6F73" w:rsidRPr="00F328B6">
        <w:rPr>
          <w:rFonts w:ascii="Times New Roman" w:hAnsi="Times New Roman" w:cs="Times New Roman"/>
          <w:b/>
          <w:bCs/>
          <w:sz w:val="26"/>
          <w:szCs w:val="26"/>
          <w:lang w:val="es-ES"/>
        </w:rPr>
        <w:t xml:space="preserve"> y del </w:t>
      </w:r>
      <w:r w:rsidRPr="00F328B6">
        <w:rPr>
          <w:rFonts w:ascii="Times New Roman" w:hAnsi="Times New Roman" w:cs="Times New Roman"/>
          <w:b/>
          <w:bCs/>
          <w:sz w:val="26"/>
          <w:szCs w:val="26"/>
          <w:lang w:val="es-ES"/>
        </w:rPr>
        <w:t xml:space="preserve">Consejo de la Judicatura </w:t>
      </w:r>
      <w:r w:rsidR="00EB6FE5" w:rsidRPr="00F328B6">
        <w:rPr>
          <w:rFonts w:ascii="Times New Roman" w:hAnsi="Times New Roman" w:cs="Times New Roman"/>
          <w:b/>
          <w:bCs/>
          <w:sz w:val="26"/>
          <w:szCs w:val="26"/>
          <w:lang w:val="es-ES"/>
        </w:rPr>
        <w:t>del Poder Judicial del Estado</w:t>
      </w:r>
      <w:r w:rsidR="00814262" w:rsidRPr="00F328B6">
        <w:rPr>
          <w:rFonts w:ascii="Times New Roman" w:hAnsi="Times New Roman" w:cs="Times New Roman"/>
          <w:b/>
          <w:bCs/>
          <w:sz w:val="26"/>
          <w:szCs w:val="26"/>
          <w:lang w:val="es-ES"/>
        </w:rPr>
        <w:t xml:space="preserve">, </w:t>
      </w:r>
      <w:r w:rsidR="00796A65" w:rsidRPr="00F328B6">
        <w:rPr>
          <w:rFonts w:ascii="Times New Roman" w:hAnsi="Times New Roman" w:cs="Times New Roman"/>
          <w:b/>
          <w:bCs/>
          <w:sz w:val="26"/>
          <w:szCs w:val="26"/>
          <w:lang w:val="es-ES"/>
        </w:rPr>
        <w:t>para que</w:t>
      </w:r>
      <w:r w:rsidR="0020093A" w:rsidRPr="00F328B6">
        <w:rPr>
          <w:rFonts w:ascii="Times New Roman" w:hAnsi="Times New Roman" w:cs="Times New Roman"/>
          <w:b/>
          <w:bCs/>
          <w:sz w:val="26"/>
          <w:szCs w:val="26"/>
          <w:lang w:val="es-ES"/>
        </w:rPr>
        <w:t xml:space="preserve"> </w:t>
      </w:r>
      <w:r w:rsidR="007F6071">
        <w:rPr>
          <w:rFonts w:ascii="Times New Roman" w:hAnsi="Times New Roman" w:cs="Times New Roman"/>
          <w:b/>
          <w:bCs/>
          <w:color w:val="191919"/>
          <w:sz w:val="26"/>
          <w:szCs w:val="26"/>
        </w:rPr>
        <w:t>se</w:t>
      </w:r>
      <w:r w:rsidR="007F6071" w:rsidRPr="00F328B6">
        <w:rPr>
          <w:rFonts w:ascii="Times New Roman" w:hAnsi="Times New Roman" w:cs="Times New Roman"/>
          <w:b/>
          <w:bCs/>
          <w:color w:val="191919"/>
          <w:sz w:val="26"/>
          <w:szCs w:val="26"/>
        </w:rPr>
        <w:t xml:space="preserve"> </w:t>
      </w:r>
      <w:r w:rsidR="007F6071" w:rsidRPr="00F328B6">
        <w:rPr>
          <w:rFonts w:ascii="Times New Roman" w:hAnsi="Times New Roman" w:cs="Times New Roman"/>
          <w:b/>
          <w:bCs/>
          <w:sz w:val="26"/>
          <w:szCs w:val="26"/>
        </w:rPr>
        <w:t xml:space="preserve">establezcan </w:t>
      </w:r>
      <w:r w:rsidR="007F6071">
        <w:rPr>
          <w:rFonts w:ascii="Times New Roman" w:hAnsi="Times New Roman" w:cs="Times New Roman"/>
          <w:b/>
          <w:bCs/>
          <w:sz w:val="26"/>
          <w:szCs w:val="26"/>
        </w:rPr>
        <w:t xml:space="preserve">y realicen las acciones que correspondan de acuerdo al contenido de los artículos transitorios del decreto que publicó el </w:t>
      </w:r>
      <w:proofErr w:type="spellStart"/>
      <w:r w:rsidR="007F6071" w:rsidRPr="0020093A">
        <w:rPr>
          <w:rFonts w:ascii="Times New Roman" w:eastAsia="Times New Roman" w:hAnsi="Times New Roman" w:cs="Times New Roman"/>
          <w:b/>
          <w:bCs/>
          <w:sz w:val="26"/>
          <w:szCs w:val="26"/>
          <w:lang w:eastAsia="es-ES_tradnl"/>
        </w:rPr>
        <w:t>Código</w:t>
      </w:r>
      <w:proofErr w:type="spellEnd"/>
      <w:r w:rsidR="007F6071" w:rsidRPr="0020093A">
        <w:rPr>
          <w:rFonts w:ascii="Times New Roman" w:eastAsia="Times New Roman" w:hAnsi="Times New Roman" w:cs="Times New Roman"/>
          <w:b/>
          <w:bCs/>
          <w:sz w:val="26"/>
          <w:szCs w:val="26"/>
          <w:lang w:eastAsia="es-ES_tradnl"/>
        </w:rPr>
        <w:t xml:space="preserve"> Nacional de Procedimientos Civiles y Familiares</w:t>
      </w:r>
      <w:r w:rsidR="00F75844">
        <w:rPr>
          <w:rFonts w:ascii="Times New Roman" w:eastAsia="Times New Roman" w:hAnsi="Times New Roman" w:cs="Times New Roman"/>
          <w:b/>
          <w:bCs/>
          <w:sz w:val="26"/>
          <w:szCs w:val="26"/>
          <w:lang w:eastAsia="es-ES_tradnl"/>
        </w:rPr>
        <w:t>, e</w:t>
      </w:r>
      <w:r w:rsidR="007F6071">
        <w:rPr>
          <w:rFonts w:ascii="Times New Roman" w:eastAsia="Times New Roman" w:hAnsi="Times New Roman" w:cs="Times New Roman"/>
          <w:b/>
          <w:bCs/>
          <w:sz w:val="26"/>
          <w:szCs w:val="26"/>
          <w:lang w:eastAsia="es-ES_tradnl"/>
        </w:rPr>
        <w:t xml:space="preserve">stablezcan </w:t>
      </w:r>
      <w:r w:rsidR="007F6071" w:rsidRPr="00F328B6">
        <w:rPr>
          <w:rFonts w:ascii="Times New Roman" w:hAnsi="Times New Roman" w:cs="Times New Roman"/>
          <w:b/>
          <w:bCs/>
          <w:sz w:val="26"/>
          <w:szCs w:val="26"/>
        </w:rPr>
        <w:t>la</w:t>
      </w:r>
      <w:r w:rsidR="007F6071">
        <w:rPr>
          <w:rFonts w:ascii="Times New Roman" w:hAnsi="Times New Roman" w:cs="Times New Roman"/>
          <w:b/>
          <w:bCs/>
          <w:sz w:val="26"/>
          <w:szCs w:val="26"/>
        </w:rPr>
        <w:t xml:space="preserve"> pertinencia de la implementación de las herramientas tecnológicas descritas en el </w:t>
      </w:r>
      <w:r w:rsidR="007F6071" w:rsidRPr="00F328B6">
        <w:rPr>
          <w:rFonts w:ascii="Times New Roman" w:hAnsi="Times New Roman" w:cs="Times New Roman"/>
          <w:b/>
          <w:bCs/>
          <w:sz w:val="26"/>
          <w:szCs w:val="26"/>
        </w:rPr>
        <w:t xml:space="preserve">Libro Octavo del </w:t>
      </w:r>
      <w:proofErr w:type="spellStart"/>
      <w:r w:rsidR="007F6071" w:rsidRPr="0020093A">
        <w:rPr>
          <w:rFonts w:ascii="Times New Roman" w:eastAsia="Times New Roman" w:hAnsi="Times New Roman" w:cs="Times New Roman"/>
          <w:b/>
          <w:bCs/>
          <w:sz w:val="26"/>
          <w:szCs w:val="26"/>
          <w:lang w:eastAsia="es-ES_tradnl"/>
        </w:rPr>
        <w:t>Código</w:t>
      </w:r>
      <w:proofErr w:type="spellEnd"/>
      <w:r w:rsidR="007F6071" w:rsidRPr="0020093A">
        <w:rPr>
          <w:rFonts w:ascii="Times New Roman" w:eastAsia="Times New Roman" w:hAnsi="Times New Roman" w:cs="Times New Roman"/>
          <w:b/>
          <w:bCs/>
          <w:sz w:val="26"/>
          <w:szCs w:val="26"/>
          <w:lang w:eastAsia="es-ES_tradnl"/>
        </w:rPr>
        <w:t xml:space="preserve"> Nacional de </w:t>
      </w:r>
      <w:proofErr w:type="spellStart"/>
      <w:r w:rsidR="007F6071" w:rsidRPr="0020093A">
        <w:rPr>
          <w:rFonts w:ascii="Times New Roman" w:eastAsia="Times New Roman" w:hAnsi="Times New Roman" w:cs="Times New Roman"/>
          <w:b/>
          <w:bCs/>
          <w:sz w:val="26"/>
          <w:szCs w:val="26"/>
          <w:lang w:eastAsia="es-ES_tradnl"/>
        </w:rPr>
        <w:t>Procedimie</w:t>
      </w:r>
      <w:proofErr w:type="spellEnd"/>
      <w:r w:rsidR="00634480">
        <w:rPr>
          <w:rFonts w:ascii="Times New Roman" w:eastAsia="Times New Roman" w:hAnsi="Times New Roman" w:cs="Times New Roman"/>
          <w:b/>
          <w:bCs/>
          <w:sz w:val="26"/>
          <w:szCs w:val="26"/>
          <w:lang w:eastAsia="es-ES_tradnl"/>
        </w:rPr>
        <w:tab/>
      </w:r>
      <w:proofErr w:type="spellStart"/>
      <w:r w:rsidR="007F6071" w:rsidRPr="0020093A">
        <w:rPr>
          <w:rFonts w:ascii="Times New Roman" w:eastAsia="Times New Roman" w:hAnsi="Times New Roman" w:cs="Times New Roman"/>
          <w:b/>
          <w:bCs/>
          <w:sz w:val="26"/>
          <w:szCs w:val="26"/>
          <w:lang w:eastAsia="es-ES_tradnl"/>
        </w:rPr>
        <w:t>ntos</w:t>
      </w:r>
      <w:proofErr w:type="spellEnd"/>
      <w:r w:rsidR="007F6071" w:rsidRPr="0020093A">
        <w:rPr>
          <w:rFonts w:ascii="Times New Roman" w:eastAsia="Times New Roman" w:hAnsi="Times New Roman" w:cs="Times New Roman"/>
          <w:b/>
          <w:bCs/>
          <w:sz w:val="26"/>
          <w:szCs w:val="26"/>
          <w:lang w:eastAsia="es-ES_tradnl"/>
        </w:rPr>
        <w:t xml:space="preserve"> Civiles y Familiares</w:t>
      </w:r>
      <w:r w:rsidR="007F6071">
        <w:rPr>
          <w:rFonts w:ascii="Times New Roman" w:eastAsia="Times New Roman" w:hAnsi="Times New Roman" w:cs="Times New Roman"/>
          <w:b/>
          <w:bCs/>
          <w:sz w:val="26"/>
          <w:szCs w:val="26"/>
          <w:lang w:eastAsia="es-ES_tradnl"/>
        </w:rPr>
        <w:t>,</w:t>
      </w:r>
      <w:r w:rsidR="007F6071" w:rsidRPr="0074402C">
        <w:rPr>
          <w:rFonts w:ascii="Times New Roman" w:hAnsi="Times New Roman" w:cs="Times New Roman"/>
          <w:b/>
          <w:bCs/>
          <w:sz w:val="26"/>
          <w:szCs w:val="26"/>
        </w:rPr>
        <w:t xml:space="preserve"> </w:t>
      </w:r>
      <w:r w:rsidR="007F6071" w:rsidRPr="00F328B6">
        <w:rPr>
          <w:rFonts w:ascii="Times New Roman" w:hAnsi="Times New Roman" w:cs="Times New Roman"/>
          <w:b/>
          <w:bCs/>
          <w:sz w:val="26"/>
          <w:szCs w:val="26"/>
        </w:rPr>
        <w:t>titulado “De la Justicia Digital”</w:t>
      </w:r>
      <w:r w:rsidR="007F6071">
        <w:rPr>
          <w:rFonts w:ascii="Times New Roman" w:hAnsi="Times New Roman" w:cs="Times New Roman"/>
          <w:b/>
          <w:bCs/>
          <w:sz w:val="26"/>
          <w:szCs w:val="26"/>
        </w:rPr>
        <w:t xml:space="preserve"> en el sistema de Justicia </w:t>
      </w:r>
      <w:r w:rsidR="00DB7A5B">
        <w:rPr>
          <w:rFonts w:ascii="Times New Roman" w:hAnsi="Times New Roman" w:cs="Times New Roman"/>
          <w:b/>
          <w:bCs/>
          <w:sz w:val="26"/>
          <w:szCs w:val="26"/>
        </w:rPr>
        <w:t xml:space="preserve">Civil y Familiar </w:t>
      </w:r>
      <w:r w:rsidR="007F6071">
        <w:rPr>
          <w:rFonts w:ascii="Times New Roman" w:hAnsi="Times New Roman" w:cs="Times New Roman"/>
          <w:b/>
          <w:bCs/>
          <w:sz w:val="26"/>
          <w:szCs w:val="26"/>
        </w:rPr>
        <w:t>Estatal</w:t>
      </w:r>
      <w:r w:rsidR="00F75844">
        <w:rPr>
          <w:rFonts w:ascii="Times New Roman" w:hAnsi="Times New Roman" w:cs="Times New Roman"/>
          <w:b/>
          <w:bCs/>
          <w:sz w:val="26"/>
          <w:szCs w:val="26"/>
        </w:rPr>
        <w:t xml:space="preserve">, </w:t>
      </w:r>
      <w:r w:rsidR="007F6071" w:rsidRPr="007F6071">
        <w:rPr>
          <w:rFonts w:ascii="Times New Roman" w:eastAsia="Times New Roman" w:hAnsi="Times New Roman" w:cs="Times New Roman"/>
          <w:b/>
          <w:bCs/>
          <w:sz w:val="26"/>
          <w:szCs w:val="26"/>
          <w:lang w:eastAsia="es-ES_tradnl"/>
        </w:rPr>
        <w:t xml:space="preserve"> </w:t>
      </w:r>
      <w:r w:rsidR="00F75844">
        <w:rPr>
          <w:rFonts w:ascii="Times New Roman" w:eastAsia="Times New Roman" w:hAnsi="Times New Roman" w:cs="Times New Roman"/>
          <w:b/>
          <w:bCs/>
          <w:sz w:val="26"/>
          <w:szCs w:val="26"/>
          <w:lang w:eastAsia="es-ES_tradnl"/>
        </w:rPr>
        <w:t>e</w:t>
      </w:r>
      <w:r w:rsidR="007F6071">
        <w:rPr>
          <w:rFonts w:ascii="Times New Roman" w:eastAsia="Times New Roman" w:hAnsi="Times New Roman" w:cs="Times New Roman"/>
          <w:b/>
          <w:bCs/>
          <w:sz w:val="26"/>
          <w:szCs w:val="26"/>
          <w:lang w:eastAsia="es-ES_tradnl"/>
        </w:rPr>
        <w:t>stablezcan</w:t>
      </w:r>
      <w:r w:rsidR="007F6071">
        <w:rPr>
          <w:rFonts w:ascii="Times New Roman" w:hAnsi="Times New Roman" w:cs="Times New Roman"/>
          <w:b/>
          <w:bCs/>
          <w:sz w:val="26"/>
          <w:szCs w:val="26"/>
        </w:rPr>
        <w:t xml:space="preserve"> los tiempos y</w:t>
      </w:r>
      <w:r w:rsidR="007F6071" w:rsidRPr="00F328B6">
        <w:rPr>
          <w:rFonts w:ascii="Times New Roman" w:hAnsi="Times New Roman" w:cs="Times New Roman"/>
          <w:b/>
          <w:bCs/>
          <w:sz w:val="26"/>
          <w:szCs w:val="26"/>
        </w:rPr>
        <w:t xml:space="preserve"> condiciones para </w:t>
      </w:r>
      <w:r w:rsidR="007F6071">
        <w:rPr>
          <w:rFonts w:ascii="Times New Roman" w:hAnsi="Times New Roman" w:cs="Times New Roman"/>
          <w:b/>
          <w:bCs/>
          <w:sz w:val="26"/>
          <w:szCs w:val="26"/>
        </w:rPr>
        <w:t>su implementación</w:t>
      </w:r>
      <w:r w:rsidR="00F75844">
        <w:rPr>
          <w:rFonts w:ascii="Times New Roman" w:hAnsi="Times New Roman" w:cs="Times New Roman"/>
          <w:b/>
          <w:bCs/>
          <w:sz w:val="26"/>
          <w:szCs w:val="26"/>
        </w:rPr>
        <w:t>, r</w:t>
      </w:r>
      <w:r w:rsidR="007F6071">
        <w:rPr>
          <w:rFonts w:ascii="Times New Roman" w:hAnsi="Times New Roman" w:cs="Times New Roman"/>
          <w:b/>
          <w:bCs/>
          <w:sz w:val="26"/>
          <w:szCs w:val="26"/>
        </w:rPr>
        <w:t xml:space="preserve">ealicen las </w:t>
      </w:r>
      <w:r w:rsidR="007F6071" w:rsidRPr="00F328B6">
        <w:rPr>
          <w:rFonts w:ascii="Times New Roman" w:hAnsi="Times New Roman" w:cs="Times New Roman"/>
          <w:b/>
          <w:bCs/>
          <w:sz w:val="26"/>
          <w:szCs w:val="26"/>
        </w:rPr>
        <w:t>propuestas de adecuaci</w:t>
      </w:r>
      <w:r w:rsidR="007F6071">
        <w:rPr>
          <w:rFonts w:ascii="Times New Roman" w:hAnsi="Times New Roman" w:cs="Times New Roman"/>
          <w:b/>
          <w:bCs/>
          <w:sz w:val="26"/>
          <w:szCs w:val="26"/>
        </w:rPr>
        <w:t>ó</w:t>
      </w:r>
      <w:r w:rsidR="007F6071" w:rsidRPr="00F328B6">
        <w:rPr>
          <w:rFonts w:ascii="Times New Roman" w:hAnsi="Times New Roman" w:cs="Times New Roman"/>
          <w:b/>
          <w:bCs/>
          <w:sz w:val="26"/>
          <w:szCs w:val="26"/>
        </w:rPr>
        <w:t xml:space="preserve">n a las Leyes y Códigos procedimentales </w:t>
      </w:r>
      <w:r w:rsidR="007F6071">
        <w:rPr>
          <w:rFonts w:ascii="Times New Roman" w:hAnsi="Times New Roman" w:cs="Times New Roman"/>
          <w:b/>
          <w:bCs/>
          <w:sz w:val="26"/>
          <w:szCs w:val="26"/>
        </w:rPr>
        <w:t>E</w:t>
      </w:r>
      <w:r w:rsidR="007F6071" w:rsidRPr="00F328B6">
        <w:rPr>
          <w:rFonts w:ascii="Times New Roman" w:hAnsi="Times New Roman" w:cs="Times New Roman"/>
          <w:b/>
          <w:bCs/>
          <w:sz w:val="26"/>
          <w:szCs w:val="26"/>
        </w:rPr>
        <w:t>statales que correspondan</w:t>
      </w:r>
      <w:r w:rsidR="007F6071">
        <w:rPr>
          <w:rFonts w:ascii="Times New Roman" w:hAnsi="Times New Roman" w:cs="Times New Roman"/>
          <w:b/>
          <w:bCs/>
          <w:sz w:val="26"/>
          <w:szCs w:val="26"/>
        </w:rPr>
        <w:t xml:space="preserve"> a esta </w:t>
      </w:r>
      <w:r w:rsidR="007F6071" w:rsidRPr="0074402C">
        <w:rPr>
          <w:rStyle w:val="Ninguno"/>
          <w:rFonts w:ascii="Times New Roman" w:hAnsi="Times New Roman" w:cs="Times New Roman"/>
          <w:b/>
          <w:bCs/>
          <w:sz w:val="26"/>
          <w:szCs w:val="26"/>
        </w:rPr>
        <w:t>Sexagésima Séptima Legislatura</w:t>
      </w:r>
      <w:r w:rsidR="007F6071">
        <w:rPr>
          <w:rStyle w:val="Ninguno"/>
          <w:rFonts w:ascii="Times New Roman" w:hAnsi="Times New Roman" w:cs="Times New Roman"/>
          <w:sz w:val="26"/>
          <w:szCs w:val="26"/>
        </w:rPr>
        <w:t xml:space="preserve">, </w:t>
      </w:r>
      <w:r w:rsidR="007F6071" w:rsidRPr="00F328B6">
        <w:rPr>
          <w:rFonts w:ascii="Times New Roman" w:hAnsi="Times New Roman" w:cs="Times New Roman"/>
          <w:b/>
          <w:bCs/>
          <w:sz w:val="26"/>
          <w:szCs w:val="26"/>
        </w:rPr>
        <w:t xml:space="preserve">así como la emisión </w:t>
      </w:r>
      <w:r w:rsidR="007F6071">
        <w:rPr>
          <w:rFonts w:ascii="Times New Roman" w:hAnsi="Times New Roman" w:cs="Times New Roman"/>
          <w:b/>
          <w:bCs/>
          <w:sz w:val="26"/>
          <w:szCs w:val="26"/>
        </w:rPr>
        <w:t xml:space="preserve">por parte del Consejo de la Judicatura </w:t>
      </w:r>
      <w:r w:rsidR="007F6071" w:rsidRPr="00F328B6">
        <w:rPr>
          <w:rFonts w:ascii="Times New Roman" w:hAnsi="Times New Roman" w:cs="Times New Roman"/>
          <w:b/>
          <w:bCs/>
          <w:sz w:val="26"/>
          <w:szCs w:val="26"/>
          <w:lang w:val="es-ES"/>
        </w:rPr>
        <w:t>del Poder Judicial del Estado</w:t>
      </w:r>
      <w:r w:rsidR="007F6071">
        <w:rPr>
          <w:rFonts w:ascii="Times New Roman" w:hAnsi="Times New Roman" w:cs="Times New Roman"/>
          <w:b/>
          <w:bCs/>
          <w:sz w:val="26"/>
          <w:szCs w:val="26"/>
        </w:rPr>
        <w:t xml:space="preserve"> </w:t>
      </w:r>
      <w:r w:rsidR="007F6071" w:rsidRPr="00F328B6">
        <w:rPr>
          <w:rFonts w:ascii="Times New Roman" w:hAnsi="Times New Roman" w:cs="Times New Roman"/>
          <w:b/>
          <w:bCs/>
          <w:sz w:val="26"/>
          <w:szCs w:val="26"/>
        </w:rPr>
        <w:t xml:space="preserve">de </w:t>
      </w:r>
      <w:r w:rsidR="007F6071" w:rsidRPr="00F328B6">
        <w:rPr>
          <w:rFonts w:ascii="Times New Roman" w:hAnsi="Times New Roman" w:cs="Times New Roman"/>
          <w:b/>
          <w:bCs/>
          <w:sz w:val="26"/>
          <w:szCs w:val="26"/>
        </w:rPr>
        <w:lastRenderedPageBreak/>
        <w:t xml:space="preserve">los lineamientos y disposiciones administrativas que al </w:t>
      </w:r>
      <w:r w:rsidR="007F6071">
        <w:rPr>
          <w:rFonts w:ascii="Times New Roman" w:hAnsi="Times New Roman" w:cs="Times New Roman"/>
          <w:b/>
          <w:bCs/>
          <w:sz w:val="26"/>
          <w:szCs w:val="26"/>
        </w:rPr>
        <w:t xml:space="preserve">efecto </w:t>
      </w:r>
      <w:r w:rsidR="007F6071" w:rsidRPr="00F328B6">
        <w:rPr>
          <w:rFonts w:ascii="Times New Roman" w:hAnsi="Times New Roman" w:cs="Times New Roman"/>
          <w:b/>
          <w:bCs/>
          <w:sz w:val="26"/>
          <w:szCs w:val="26"/>
        </w:rPr>
        <w:t>sean necesarias</w:t>
      </w:r>
      <w:r w:rsidR="00CA28C2" w:rsidRPr="00F328B6">
        <w:rPr>
          <w:rFonts w:ascii="Times New Roman" w:hAnsi="Times New Roman" w:cs="Times New Roman"/>
          <w:color w:val="191919"/>
          <w:sz w:val="26"/>
          <w:szCs w:val="26"/>
        </w:rPr>
        <w:t>, al tenor de la siguiente</w:t>
      </w:r>
      <w:r w:rsidR="0020093A" w:rsidRPr="00F328B6">
        <w:rPr>
          <w:rFonts w:ascii="Times New Roman" w:hAnsi="Times New Roman" w:cs="Times New Roman"/>
          <w:color w:val="191919"/>
          <w:sz w:val="26"/>
          <w:szCs w:val="26"/>
        </w:rPr>
        <w:t>:</w:t>
      </w:r>
    </w:p>
    <w:p w14:paraId="2BF9EACC" w14:textId="77777777" w:rsidR="0074402C" w:rsidRDefault="0074402C" w:rsidP="00CC6A89">
      <w:pPr>
        <w:autoSpaceDE w:val="0"/>
        <w:autoSpaceDN w:val="0"/>
        <w:adjustRightInd w:val="0"/>
        <w:spacing w:line="360" w:lineRule="auto"/>
        <w:jc w:val="center"/>
        <w:rPr>
          <w:rFonts w:ascii="Times New Roman" w:hAnsi="Times New Roman" w:cs="Times New Roman"/>
          <w:b/>
          <w:bCs/>
          <w:color w:val="191919"/>
          <w:sz w:val="26"/>
          <w:szCs w:val="26"/>
        </w:rPr>
      </w:pPr>
    </w:p>
    <w:p w14:paraId="24C3F220" w14:textId="18CDD891" w:rsidR="0020093A" w:rsidRPr="00F328B6" w:rsidRDefault="00CA28C2" w:rsidP="00CC6A89">
      <w:pPr>
        <w:autoSpaceDE w:val="0"/>
        <w:autoSpaceDN w:val="0"/>
        <w:adjustRightInd w:val="0"/>
        <w:spacing w:line="360" w:lineRule="auto"/>
        <w:jc w:val="center"/>
        <w:rPr>
          <w:rFonts w:ascii="Times New Roman" w:hAnsi="Times New Roman" w:cs="Times New Roman"/>
          <w:color w:val="191919"/>
          <w:sz w:val="26"/>
          <w:szCs w:val="26"/>
        </w:rPr>
      </w:pPr>
      <w:r w:rsidRPr="00F328B6">
        <w:rPr>
          <w:rFonts w:ascii="Times New Roman" w:hAnsi="Times New Roman" w:cs="Times New Roman"/>
          <w:b/>
          <w:bCs/>
          <w:color w:val="191919"/>
          <w:sz w:val="26"/>
          <w:szCs w:val="26"/>
        </w:rPr>
        <w:t>EXPOSICIÓN DE MOTIVO</w:t>
      </w:r>
      <w:r w:rsidR="0037721E" w:rsidRPr="00F328B6">
        <w:rPr>
          <w:rFonts w:ascii="Times New Roman" w:hAnsi="Times New Roman" w:cs="Times New Roman"/>
          <w:b/>
          <w:bCs/>
          <w:color w:val="191919"/>
          <w:sz w:val="26"/>
          <w:szCs w:val="26"/>
        </w:rPr>
        <w:t>S</w:t>
      </w:r>
    </w:p>
    <w:p w14:paraId="39467B54" w14:textId="77777777" w:rsidR="0020093A" w:rsidRPr="00F328B6" w:rsidRDefault="0020093A" w:rsidP="0020093A">
      <w:pPr>
        <w:autoSpaceDE w:val="0"/>
        <w:autoSpaceDN w:val="0"/>
        <w:adjustRightInd w:val="0"/>
        <w:spacing w:line="360" w:lineRule="auto"/>
        <w:jc w:val="both"/>
        <w:rPr>
          <w:rFonts w:ascii="Times New Roman" w:hAnsi="Times New Roman" w:cs="Times New Roman"/>
          <w:sz w:val="26"/>
          <w:szCs w:val="26"/>
        </w:rPr>
      </w:pPr>
      <w:r w:rsidRPr="00F328B6">
        <w:rPr>
          <w:rFonts w:ascii="Times New Roman" w:hAnsi="Times New Roman" w:cs="Times New Roman"/>
          <w:sz w:val="26"/>
          <w:szCs w:val="26"/>
        </w:rPr>
        <w:t xml:space="preserve">En el Diario Oficial de la </w:t>
      </w:r>
      <w:proofErr w:type="spellStart"/>
      <w:r w:rsidRPr="00F328B6">
        <w:rPr>
          <w:rFonts w:ascii="Times New Roman" w:hAnsi="Times New Roman" w:cs="Times New Roman"/>
          <w:sz w:val="26"/>
          <w:szCs w:val="26"/>
        </w:rPr>
        <w:t>Federación</w:t>
      </w:r>
      <w:proofErr w:type="spellEnd"/>
      <w:r w:rsidRPr="00F328B6">
        <w:rPr>
          <w:rFonts w:ascii="Times New Roman" w:hAnsi="Times New Roman" w:cs="Times New Roman"/>
          <w:sz w:val="26"/>
          <w:szCs w:val="26"/>
        </w:rPr>
        <w:t xml:space="preserve"> del 15 de septiembre de 2017 se </w:t>
      </w:r>
      <w:proofErr w:type="spellStart"/>
      <w:r w:rsidRPr="00F328B6">
        <w:rPr>
          <w:rFonts w:ascii="Times New Roman" w:hAnsi="Times New Roman" w:cs="Times New Roman"/>
          <w:sz w:val="26"/>
          <w:szCs w:val="26"/>
        </w:rPr>
        <w:t>publico</w:t>
      </w:r>
      <w:proofErr w:type="spellEnd"/>
      <w:r w:rsidRPr="00F328B6">
        <w:rPr>
          <w:rFonts w:ascii="Times New Roman" w:hAnsi="Times New Roman" w:cs="Times New Roman"/>
          <w:sz w:val="26"/>
          <w:szCs w:val="26"/>
        </w:rPr>
        <w:t xml:space="preserve">́ el “DECRETO por el que se reforman y adicionan los </w:t>
      </w:r>
      <w:proofErr w:type="spellStart"/>
      <w:r w:rsidRPr="00F328B6">
        <w:rPr>
          <w:rFonts w:ascii="Times New Roman" w:hAnsi="Times New Roman" w:cs="Times New Roman"/>
          <w:sz w:val="26"/>
          <w:szCs w:val="26"/>
        </w:rPr>
        <w:t>artículos</w:t>
      </w:r>
      <w:proofErr w:type="spellEnd"/>
      <w:r w:rsidRPr="00F328B6">
        <w:rPr>
          <w:rFonts w:ascii="Times New Roman" w:hAnsi="Times New Roman" w:cs="Times New Roman"/>
          <w:sz w:val="26"/>
          <w:szCs w:val="26"/>
        </w:rPr>
        <w:t xml:space="preserve"> 16, 17 y 73 de la </w:t>
      </w:r>
      <w:proofErr w:type="spellStart"/>
      <w:r w:rsidRPr="00F328B6">
        <w:rPr>
          <w:rFonts w:ascii="Times New Roman" w:hAnsi="Times New Roman" w:cs="Times New Roman"/>
          <w:sz w:val="26"/>
          <w:szCs w:val="26"/>
        </w:rPr>
        <w:t>Constitución</w:t>
      </w:r>
      <w:proofErr w:type="spellEnd"/>
      <w:r w:rsidRPr="00F328B6">
        <w:rPr>
          <w:rFonts w:ascii="Times New Roman" w:hAnsi="Times New Roman" w:cs="Times New Roman"/>
          <w:sz w:val="26"/>
          <w:szCs w:val="26"/>
        </w:rPr>
        <w:t xml:space="preserve"> </w:t>
      </w:r>
      <w:proofErr w:type="spellStart"/>
      <w:r w:rsidRPr="00F328B6">
        <w:rPr>
          <w:rFonts w:ascii="Times New Roman" w:hAnsi="Times New Roman" w:cs="Times New Roman"/>
          <w:sz w:val="26"/>
          <w:szCs w:val="26"/>
        </w:rPr>
        <w:t>Política</w:t>
      </w:r>
      <w:proofErr w:type="spellEnd"/>
      <w:r w:rsidRPr="00F328B6">
        <w:rPr>
          <w:rFonts w:ascii="Times New Roman" w:hAnsi="Times New Roman" w:cs="Times New Roman"/>
          <w:sz w:val="26"/>
          <w:szCs w:val="26"/>
        </w:rPr>
        <w:t xml:space="preserve"> de los Estados Unidos Mexicanos, en materia de Justicia Cotidiana (</w:t>
      </w:r>
      <w:proofErr w:type="spellStart"/>
      <w:r w:rsidRPr="00F328B6">
        <w:rPr>
          <w:rFonts w:ascii="Times New Roman" w:hAnsi="Times New Roman" w:cs="Times New Roman"/>
          <w:sz w:val="26"/>
          <w:szCs w:val="26"/>
        </w:rPr>
        <w:t>Solución</w:t>
      </w:r>
      <w:proofErr w:type="spellEnd"/>
      <w:r w:rsidRPr="00F328B6">
        <w:rPr>
          <w:rFonts w:ascii="Times New Roman" w:hAnsi="Times New Roman" w:cs="Times New Roman"/>
          <w:sz w:val="26"/>
          <w:szCs w:val="26"/>
        </w:rPr>
        <w:t xml:space="preserve"> de Fondo del Conflicto y Competencia Legislativa sobre Procedimientos Civiles y Familiares)” que, en lo que nos </w:t>
      </w:r>
      <w:proofErr w:type="spellStart"/>
      <w:r w:rsidRPr="00F328B6">
        <w:rPr>
          <w:rFonts w:ascii="Times New Roman" w:hAnsi="Times New Roman" w:cs="Times New Roman"/>
          <w:sz w:val="26"/>
          <w:szCs w:val="26"/>
        </w:rPr>
        <w:t>atañe</w:t>
      </w:r>
      <w:proofErr w:type="spellEnd"/>
      <w:r w:rsidRPr="00F328B6">
        <w:rPr>
          <w:rFonts w:ascii="Times New Roman" w:hAnsi="Times New Roman" w:cs="Times New Roman"/>
          <w:sz w:val="26"/>
          <w:szCs w:val="26"/>
        </w:rPr>
        <w:t xml:space="preserve">, adicionó la </w:t>
      </w:r>
      <w:proofErr w:type="spellStart"/>
      <w:r w:rsidRPr="00F328B6">
        <w:rPr>
          <w:rFonts w:ascii="Times New Roman" w:hAnsi="Times New Roman" w:cs="Times New Roman"/>
          <w:sz w:val="26"/>
          <w:szCs w:val="26"/>
        </w:rPr>
        <w:t>fracción</w:t>
      </w:r>
      <w:proofErr w:type="spellEnd"/>
      <w:r w:rsidRPr="00F328B6">
        <w:rPr>
          <w:rFonts w:ascii="Times New Roman" w:hAnsi="Times New Roman" w:cs="Times New Roman"/>
          <w:sz w:val="26"/>
          <w:szCs w:val="26"/>
        </w:rPr>
        <w:t xml:space="preserve"> XXX al </w:t>
      </w:r>
      <w:proofErr w:type="spellStart"/>
      <w:r w:rsidRPr="00F328B6">
        <w:rPr>
          <w:rFonts w:ascii="Times New Roman" w:hAnsi="Times New Roman" w:cs="Times New Roman"/>
          <w:sz w:val="26"/>
          <w:szCs w:val="26"/>
        </w:rPr>
        <w:t>artículo</w:t>
      </w:r>
      <w:proofErr w:type="spellEnd"/>
      <w:r w:rsidRPr="00F328B6">
        <w:rPr>
          <w:rFonts w:ascii="Times New Roman" w:hAnsi="Times New Roman" w:cs="Times New Roman"/>
          <w:sz w:val="26"/>
          <w:szCs w:val="26"/>
        </w:rPr>
        <w:t xml:space="preserve"> 73 de la </w:t>
      </w:r>
      <w:proofErr w:type="spellStart"/>
      <w:r w:rsidRPr="00F328B6">
        <w:rPr>
          <w:rFonts w:ascii="Times New Roman" w:hAnsi="Times New Roman" w:cs="Times New Roman"/>
          <w:sz w:val="26"/>
          <w:szCs w:val="26"/>
        </w:rPr>
        <w:t>Constitución</w:t>
      </w:r>
      <w:proofErr w:type="spellEnd"/>
      <w:r w:rsidRPr="00F328B6">
        <w:rPr>
          <w:rFonts w:ascii="Times New Roman" w:hAnsi="Times New Roman" w:cs="Times New Roman"/>
          <w:sz w:val="26"/>
          <w:szCs w:val="26"/>
        </w:rPr>
        <w:t xml:space="preserve"> </w:t>
      </w:r>
      <w:proofErr w:type="spellStart"/>
      <w:r w:rsidRPr="00F328B6">
        <w:rPr>
          <w:rFonts w:ascii="Times New Roman" w:hAnsi="Times New Roman" w:cs="Times New Roman"/>
          <w:sz w:val="26"/>
          <w:szCs w:val="26"/>
        </w:rPr>
        <w:t>Política</w:t>
      </w:r>
      <w:proofErr w:type="spellEnd"/>
      <w:r w:rsidRPr="00F328B6">
        <w:rPr>
          <w:rFonts w:ascii="Times New Roman" w:hAnsi="Times New Roman" w:cs="Times New Roman"/>
          <w:sz w:val="26"/>
          <w:szCs w:val="26"/>
        </w:rPr>
        <w:t xml:space="preserve"> de los Estados Unidos Mexicanos en los siguientes </w:t>
      </w:r>
      <w:proofErr w:type="spellStart"/>
      <w:r w:rsidRPr="00F328B6">
        <w:rPr>
          <w:rFonts w:ascii="Times New Roman" w:hAnsi="Times New Roman" w:cs="Times New Roman"/>
          <w:sz w:val="26"/>
          <w:szCs w:val="26"/>
        </w:rPr>
        <w:t>términos</w:t>
      </w:r>
      <w:proofErr w:type="spellEnd"/>
      <w:r w:rsidRPr="00F328B6">
        <w:rPr>
          <w:rFonts w:ascii="Times New Roman" w:hAnsi="Times New Roman" w:cs="Times New Roman"/>
          <w:sz w:val="26"/>
          <w:szCs w:val="26"/>
        </w:rPr>
        <w:t>:</w:t>
      </w:r>
    </w:p>
    <w:p w14:paraId="2DEDDFB9" w14:textId="0014CE99" w:rsidR="0020093A" w:rsidRPr="00F328B6" w:rsidRDefault="0020093A" w:rsidP="0020093A">
      <w:pPr>
        <w:autoSpaceDE w:val="0"/>
        <w:autoSpaceDN w:val="0"/>
        <w:adjustRightInd w:val="0"/>
        <w:spacing w:line="360" w:lineRule="auto"/>
        <w:jc w:val="both"/>
        <w:rPr>
          <w:rFonts w:ascii="Times New Roman" w:hAnsi="Times New Roman" w:cs="Times New Roman"/>
          <w:sz w:val="26"/>
          <w:szCs w:val="26"/>
        </w:rPr>
      </w:pPr>
      <w:proofErr w:type="spellStart"/>
      <w:r w:rsidRPr="00F328B6">
        <w:rPr>
          <w:rFonts w:ascii="Times New Roman" w:hAnsi="Times New Roman" w:cs="Times New Roman"/>
          <w:b/>
          <w:bCs/>
          <w:sz w:val="26"/>
          <w:szCs w:val="26"/>
        </w:rPr>
        <w:t>Artículo</w:t>
      </w:r>
      <w:proofErr w:type="spellEnd"/>
      <w:r w:rsidRPr="00F328B6">
        <w:rPr>
          <w:rFonts w:ascii="Times New Roman" w:hAnsi="Times New Roman" w:cs="Times New Roman"/>
          <w:b/>
          <w:bCs/>
          <w:sz w:val="26"/>
          <w:szCs w:val="26"/>
        </w:rPr>
        <w:t xml:space="preserve"> 73. </w:t>
      </w:r>
      <w:r w:rsidRPr="00F328B6">
        <w:rPr>
          <w:rFonts w:ascii="Times New Roman" w:hAnsi="Times New Roman" w:cs="Times New Roman"/>
          <w:sz w:val="26"/>
          <w:szCs w:val="26"/>
        </w:rPr>
        <w:t xml:space="preserve">El Congreso tiene facultad: </w:t>
      </w:r>
    </w:p>
    <w:p w14:paraId="19AC8F88" w14:textId="08637240" w:rsidR="0020093A" w:rsidRPr="00F328B6" w:rsidRDefault="0020093A" w:rsidP="0020093A">
      <w:pPr>
        <w:pStyle w:val="NormalWeb"/>
        <w:rPr>
          <w:sz w:val="26"/>
          <w:szCs w:val="26"/>
        </w:rPr>
      </w:pPr>
      <w:r w:rsidRPr="00F328B6">
        <w:rPr>
          <w:b/>
          <w:bCs/>
          <w:color w:val="2D2D2D"/>
          <w:sz w:val="26"/>
          <w:szCs w:val="26"/>
        </w:rPr>
        <w:t xml:space="preserve">I. </w:t>
      </w:r>
      <w:r w:rsidRPr="00F328B6">
        <w:rPr>
          <w:color w:val="2D2D2D"/>
          <w:sz w:val="26"/>
          <w:szCs w:val="26"/>
        </w:rPr>
        <w:t xml:space="preserve">a </w:t>
      </w:r>
      <w:r w:rsidRPr="00F328B6">
        <w:rPr>
          <w:b/>
          <w:bCs/>
          <w:color w:val="2D2D2D"/>
          <w:sz w:val="26"/>
          <w:szCs w:val="26"/>
        </w:rPr>
        <w:t>XXIX-Z</w:t>
      </w:r>
      <w:r w:rsidRPr="00F328B6">
        <w:rPr>
          <w:color w:val="2D2D2D"/>
          <w:sz w:val="26"/>
          <w:szCs w:val="26"/>
        </w:rPr>
        <w:t>. ...</w:t>
      </w:r>
      <w:r w:rsidRPr="00F328B6">
        <w:rPr>
          <w:color w:val="2D2D2D"/>
          <w:sz w:val="26"/>
          <w:szCs w:val="26"/>
        </w:rPr>
        <w:br/>
      </w:r>
      <w:r w:rsidRPr="00F328B6">
        <w:rPr>
          <w:b/>
          <w:bCs/>
          <w:sz w:val="26"/>
          <w:szCs w:val="26"/>
        </w:rPr>
        <w:t xml:space="preserve">XXX. </w:t>
      </w:r>
      <w:r w:rsidRPr="00F328B6">
        <w:rPr>
          <w:sz w:val="26"/>
          <w:szCs w:val="26"/>
        </w:rPr>
        <w:t xml:space="preserve">Para expedir la </w:t>
      </w:r>
      <w:proofErr w:type="spellStart"/>
      <w:r w:rsidRPr="00F328B6">
        <w:rPr>
          <w:sz w:val="26"/>
          <w:szCs w:val="26"/>
        </w:rPr>
        <w:t>legislación</w:t>
      </w:r>
      <w:proofErr w:type="spellEnd"/>
      <w:r w:rsidRPr="00F328B6">
        <w:rPr>
          <w:sz w:val="26"/>
          <w:szCs w:val="26"/>
        </w:rPr>
        <w:t xml:space="preserve"> </w:t>
      </w:r>
      <w:proofErr w:type="spellStart"/>
      <w:r w:rsidRPr="00F328B6">
        <w:rPr>
          <w:sz w:val="26"/>
          <w:szCs w:val="26"/>
        </w:rPr>
        <w:t>única</w:t>
      </w:r>
      <w:proofErr w:type="spellEnd"/>
      <w:r w:rsidRPr="00F328B6">
        <w:rPr>
          <w:sz w:val="26"/>
          <w:szCs w:val="26"/>
        </w:rPr>
        <w:t xml:space="preserve"> en materia procesal civil y familiar; </w:t>
      </w:r>
      <w:r w:rsidRPr="00F328B6">
        <w:rPr>
          <w:b/>
          <w:bCs/>
          <w:color w:val="2D2D2D"/>
          <w:sz w:val="26"/>
          <w:szCs w:val="26"/>
        </w:rPr>
        <w:t xml:space="preserve">XXXI. </w:t>
      </w:r>
      <w:r w:rsidRPr="00F328B6">
        <w:rPr>
          <w:sz w:val="26"/>
          <w:szCs w:val="26"/>
        </w:rPr>
        <w:t xml:space="preserve">...” </w:t>
      </w:r>
    </w:p>
    <w:p w14:paraId="699D60DD" w14:textId="344B1D90" w:rsidR="00CC6A89" w:rsidRPr="00F328B6" w:rsidRDefault="0020093A" w:rsidP="002E0733">
      <w:pPr>
        <w:autoSpaceDE w:val="0"/>
        <w:autoSpaceDN w:val="0"/>
        <w:adjustRightInd w:val="0"/>
        <w:spacing w:line="360" w:lineRule="auto"/>
        <w:jc w:val="both"/>
        <w:rPr>
          <w:rFonts w:ascii="Times New Roman" w:hAnsi="Times New Roman" w:cs="Times New Roman"/>
          <w:sz w:val="26"/>
          <w:szCs w:val="26"/>
        </w:rPr>
      </w:pPr>
      <w:r w:rsidRPr="00F328B6">
        <w:rPr>
          <w:rFonts w:ascii="Times New Roman" w:hAnsi="Times New Roman" w:cs="Times New Roman"/>
          <w:sz w:val="26"/>
          <w:szCs w:val="26"/>
        </w:rPr>
        <w:t xml:space="preserve">La citada reforma fue producto del paquete legislativo en materia de justicia cotidiana que consideró reformas y adiciones a diversas disposiciones legales sobre los siguientes </w:t>
      </w:r>
      <w:proofErr w:type="spellStart"/>
      <w:r w:rsidRPr="00F328B6">
        <w:rPr>
          <w:rFonts w:ascii="Times New Roman" w:hAnsi="Times New Roman" w:cs="Times New Roman"/>
          <w:sz w:val="26"/>
          <w:szCs w:val="26"/>
        </w:rPr>
        <w:t>tópicos</w:t>
      </w:r>
      <w:proofErr w:type="spellEnd"/>
      <w:r w:rsidRPr="00F328B6">
        <w:rPr>
          <w:rFonts w:ascii="Times New Roman" w:hAnsi="Times New Roman" w:cs="Times New Roman"/>
          <w:sz w:val="26"/>
          <w:szCs w:val="26"/>
        </w:rPr>
        <w:t xml:space="preserve">: reforma laboral, la </w:t>
      </w:r>
      <w:proofErr w:type="spellStart"/>
      <w:r w:rsidRPr="00F328B6">
        <w:rPr>
          <w:rFonts w:ascii="Times New Roman" w:hAnsi="Times New Roman" w:cs="Times New Roman"/>
          <w:sz w:val="26"/>
          <w:szCs w:val="26"/>
        </w:rPr>
        <w:t>resolución</w:t>
      </w:r>
      <w:proofErr w:type="spellEnd"/>
      <w:r w:rsidRPr="00F328B6">
        <w:rPr>
          <w:rFonts w:ascii="Times New Roman" w:hAnsi="Times New Roman" w:cs="Times New Roman"/>
          <w:sz w:val="26"/>
          <w:szCs w:val="26"/>
        </w:rPr>
        <w:t xml:space="preserve"> del fondo del conflicto, sistema nacional de </w:t>
      </w:r>
      <w:proofErr w:type="spellStart"/>
      <w:r w:rsidRPr="00F328B6">
        <w:rPr>
          <w:rFonts w:ascii="Times New Roman" w:hAnsi="Times New Roman" w:cs="Times New Roman"/>
          <w:sz w:val="26"/>
          <w:szCs w:val="26"/>
        </w:rPr>
        <w:t>impartición</w:t>
      </w:r>
      <w:proofErr w:type="spellEnd"/>
      <w:r w:rsidRPr="00F328B6">
        <w:rPr>
          <w:rFonts w:ascii="Times New Roman" w:hAnsi="Times New Roman" w:cs="Times New Roman"/>
          <w:sz w:val="26"/>
          <w:szCs w:val="26"/>
        </w:rPr>
        <w:t xml:space="preserve"> de justicia, </w:t>
      </w:r>
      <w:proofErr w:type="spellStart"/>
      <w:r w:rsidRPr="00F328B6">
        <w:rPr>
          <w:rFonts w:ascii="Times New Roman" w:hAnsi="Times New Roman" w:cs="Times New Roman"/>
          <w:sz w:val="26"/>
          <w:szCs w:val="26"/>
        </w:rPr>
        <w:t>legislación</w:t>
      </w:r>
      <w:proofErr w:type="spellEnd"/>
      <w:r w:rsidRPr="00F328B6">
        <w:rPr>
          <w:rFonts w:ascii="Times New Roman" w:hAnsi="Times New Roman" w:cs="Times New Roman"/>
          <w:sz w:val="26"/>
          <w:szCs w:val="26"/>
        </w:rPr>
        <w:t xml:space="preserve"> </w:t>
      </w:r>
      <w:proofErr w:type="spellStart"/>
      <w:r w:rsidRPr="00F328B6">
        <w:rPr>
          <w:rFonts w:ascii="Times New Roman" w:hAnsi="Times New Roman" w:cs="Times New Roman"/>
          <w:sz w:val="26"/>
          <w:szCs w:val="26"/>
        </w:rPr>
        <w:t>única</w:t>
      </w:r>
      <w:proofErr w:type="spellEnd"/>
      <w:r w:rsidRPr="00F328B6">
        <w:rPr>
          <w:rFonts w:ascii="Times New Roman" w:hAnsi="Times New Roman" w:cs="Times New Roman"/>
          <w:sz w:val="26"/>
          <w:szCs w:val="26"/>
        </w:rPr>
        <w:t xml:space="preserve"> en materia procesal civil y familiar, mejora regulatoria, justicia </w:t>
      </w:r>
      <w:proofErr w:type="spellStart"/>
      <w:r w:rsidRPr="00F328B6">
        <w:rPr>
          <w:rFonts w:ascii="Times New Roman" w:hAnsi="Times New Roman" w:cs="Times New Roman"/>
          <w:sz w:val="26"/>
          <w:szCs w:val="26"/>
        </w:rPr>
        <w:t>cívica</w:t>
      </w:r>
      <w:proofErr w:type="spellEnd"/>
      <w:r w:rsidRPr="00F328B6">
        <w:rPr>
          <w:rFonts w:ascii="Times New Roman" w:hAnsi="Times New Roman" w:cs="Times New Roman"/>
          <w:sz w:val="26"/>
          <w:szCs w:val="26"/>
        </w:rPr>
        <w:t xml:space="preserve"> e itinerante, mecanismos alternativos de </w:t>
      </w:r>
      <w:proofErr w:type="spellStart"/>
      <w:r w:rsidRPr="00F328B6">
        <w:rPr>
          <w:rFonts w:ascii="Times New Roman" w:hAnsi="Times New Roman" w:cs="Times New Roman"/>
          <w:sz w:val="26"/>
          <w:szCs w:val="26"/>
        </w:rPr>
        <w:t>solución</w:t>
      </w:r>
      <w:proofErr w:type="spellEnd"/>
      <w:r w:rsidRPr="00F328B6">
        <w:rPr>
          <w:rFonts w:ascii="Times New Roman" w:hAnsi="Times New Roman" w:cs="Times New Roman"/>
          <w:sz w:val="26"/>
          <w:szCs w:val="26"/>
        </w:rPr>
        <w:t xml:space="preserve"> de controversias no penales, y registros civiles.</w:t>
      </w:r>
    </w:p>
    <w:p w14:paraId="278A050F" w14:textId="7A9130E2" w:rsidR="0074402C" w:rsidRPr="00DB7A5B" w:rsidRDefault="002E0733" w:rsidP="00DB7A5B">
      <w:pPr>
        <w:autoSpaceDE w:val="0"/>
        <w:autoSpaceDN w:val="0"/>
        <w:adjustRightInd w:val="0"/>
        <w:spacing w:line="360" w:lineRule="auto"/>
        <w:jc w:val="both"/>
        <w:rPr>
          <w:rFonts w:ascii="Times New Roman" w:eastAsia="Times New Roman" w:hAnsi="Times New Roman" w:cs="Times New Roman"/>
          <w:sz w:val="26"/>
          <w:szCs w:val="26"/>
          <w:lang w:eastAsia="es-ES_tradnl"/>
        </w:rPr>
      </w:pPr>
      <w:r w:rsidRPr="00F328B6">
        <w:rPr>
          <w:rFonts w:ascii="Times New Roman" w:eastAsia="Times New Roman" w:hAnsi="Times New Roman" w:cs="Times New Roman"/>
          <w:sz w:val="26"/>
          <w:szCs w:val="26"/>
          <w:lang w:eastAsia="es-ES_tradnl"/>
        </w:rPr>
        <w:t>Por ello e</w:t>
      </w:r>
      <w:r w:rsidR="0020093A" w:rsidRPr="00F328B6">
        <w:rPr>
          <w:rFonts w:ascii="Times New Roman" w:eastAsia="Times New Roman" w:hAnsi="Times New Roman" w:cs="Times New Roman"/>
          <w:sz w:val="26"/>
          <w:szCs w:val="26"/>
          <w:lang w:eastAsia="es-ES_tradnl"/>
        </w:rPr>
        <w:t xml:space="preserve">l </w:t>
      </w:r>
      <w:proofErr w:type="spellStart"/>
      <w:r w:rsidR="0020093A" w:rsidRPr="00F328B6">
        <w:rPr>
          <w:rFonts w:ascii="Times New Roman" w:eastAsia="Times New Roman" w:hAnsi="Times New Roman" w:cs="Times New Roman"/>
          <w:sz w:val="26"/>
          <w:szCs w:val="26"/>
          <w:lang w:eastAsia="es-ES_tradnl"/>
        </w:rPr>
        <w:t>m</w:t>
      </w:r>
      <w:r w:rsidR="0020093A" w:rsidRPr="0020093A">
        <w:rPr>
          <w:rFonts w:ascii="Times New Roman" w:eastAsia="Times New Roman" w:hAnsi="Times New Roman" w:cs="Times New Roman"/>
          <w:sz w:val="26"/>
          <w:szCs w:val="26"/>
          <w:lang w:eastAsia="es-ES_tradnl"/>
        </w:rPr>
        <w:t>iércoles</w:t>
      </w:r>
      <w:proofErr w:type="spellEnd"/>
      <w:r w:rsidR="0020093A" w:rsidRPr="0020093A">
        <w:rPr>
          <w:rFonts w:ascii="Times New Roman" w:eastAsia="Times New Roman" w:hAnsi="Times New Roman" w:cs="Times New Roman"/>
          <w:sz w:val="26"/>
          <w:szCs w:val="26"/>
          <w:lang w:eastAsia="es-ES_tradnl"/>
        </w:rPr>
        <w:t xml:space="preserve"> 7 de junio de 2023</w:t>
      </w:r>
      <w:r w:rsidR="0020093A" w:rsidRPr="00F328B6">
        <w:rPr>
          <w:rFonts w:ascii="Times New Roman" w:eastAsia="Times New Roman" w:hAnsi="Times New Roman" w:cs="Times New Roman"/>
          <w:sz w:val="26"/>
          <w:szCs w:val="26"/>
          <w:lang w:eastAsia="es-ES_tradnl"/>
        </w:rPr>
        <w:t>, fue publicado en Diario Oficial de la Federación</w:t>
      </w:r>
      <w:r w:rsidR="0020093A" w:rsidRPr="0020093A">
        <w:rPr>
          <w:rFonts w:ascii="Times New Roman" w:eastAsia="Times New Roman" w:hAnsi="Times New Roman" w:cs="Times New Roman"/>
          <w:sz w:val="26"/>
          <w:szCs w:val="26"/>
          <w:lang w:eastAsia="es-ES_tradnl"/>
        </w:rPr>
        <w:t xml:space="preserve"> </w:t>
      </w:r>
      <w:r w:rsidR="0020093A" w:rsidRPr="00F328B6">
        <w:rPr>
          <w:rFonts w:ascii="Times New Roman" w:eastAsia="Times New Roman" w:hAnsi="Times New Roman" w:cs="Times New Roman"/>
          <w:sz w:val="26"/>
          <w:szCs w:val="26"/>
          <w:lang w:eastAsia="es-ES_tradnl"/>
        </w:rPr>
        <w:t xml:space="preserve">el </w:t>
      </w:r>
      <w:r w:rsidR="0020093A" w:rsidRPr="0020093A">
        <w:rPr>
          <w:rFonts w:ascii="Times New Roman" w:eastAsia="Times New Roman" w:hAnsi="Times New Roman" w:cs="Times New Roman"/>
          <w:sz w:val="26"/>
          <w:szCs w:val="26"/>
          <w:lang w:eastAsia="es-ES_tradnl"/>
        </w:rPr>
        <w:t xml:space="preserve">DECRETO por el que se </w:t>
      </w:r>
      <w:r w:rsidR="0020093A" w:rsidRPr="00F328B6">
        <w:rPr>
          <w:rFonts w:ascii="Times New Roman" w:eastAsia="Times New Roman" w:hAnsi="Times New Roman" w:cs="Times New Roman"/>
          <w:sz w:val="26"/>
          <w:szCs w:val="26"/>
          <w:lang w:eastAsia="es-ES_tradnl"/>
        </w:rPr>
        <w:t>expidió</w:t>
      </w:r>
      <w:r w:rsidR="0020093A" w:rsidRPr="0020093A">
        <w:rPr>
          <w:rFonts w:ascii="Times New Roman" w:eastAsia="Times New Roman" w:hAnsi="Times New Roman" w:cs="Times New Roman"/>
          <w:sz w:val="26"/>
          <w:szCs w:val="26"/>
          <w:lang w:eastAsia="es-ES_tradnl"/>
        </w:rPr>
        <w:t xml:space="preserve"> el </w:t>
      </w:r>
      <w:proofErr w:type="spellStart"/>
      <w:r w:rsidR="0020093A" w:rsidRPr="0020093A">
        <w:rPr>
          <w:rFonts w:ascii="Times New Roman" w:eastAsia="Times New Roman" w:hAnsi="Times New Roman" w:cs="Times New Roman"/>
          <w:sz w:val="26"/>
          <w:szCs w:val="26"/>
          <w:lang w:eastAsia="es-ES_tradnl"/>
        </w:rPr>
        <w:t>Código</w:t>
      </w:r>
      <w:proofErr w:type="spellEnd"/>
      <w:r w:rsidR="0020093A" w:rsidRPr="0020093A">
        <w:rPr>
          <w:rFonts w:ascii="Times New Roman" w:eastAsia="Times New Roman" w:hAnsi="Times New Roman" w:cs="Times New Roman"/>
          <w:sz w:val="26"/>
          <w:szCs w:val="26"/>
          <w:lang w:eastAsia="es-ES_tradnl"/>
        </w:rPr>
        <w:t xml:space="preserve"> Nacional de Procedimientos Civiles y Familiares</w:t>
      </w:r>
      <w:r w:rsidRPr="00F328B6">
        <w:rPr>
          <w:rFonts w:ascii="Times New Roman" w:eastAsia="Times New Roman" w:hAnsi="Times New Roman" w:cs="Times New Roman"/>
          <w:sz w:val="26"/>
          <w:szCs w:val="26"/>
          <w:lang w:eastAsia="es-ES_tradnl"/>
        </w:rPr>
        <w:t xml:space="preserve">, </w:t>
      </w:r>
      <w:r w:rsidR="00C113C5" w:rsidRPr="00F328B6">
        <w:rPr>
          <w:rFonts w:ascii="Times New Roman" w:eastAsia="Times New Roman" w:hAnsi="Times New Roman" w:cs="Times New Roman"/>
          <w:sz w:val="26"/>
          <w:szCs w:val="26"/>
          <w:lang w:eastAsia="es-ES_tradnl"/>
        </w:rPr>
        <w:t>dispositivo legal que dictó entre otros</w:t>
      </w:r>
      <w:r w:rsidR="00E91805" w:rsidRPr="00F328B6">
        <w:rPr>
          <w:rFonts w:ascii="Times New Roman" w:eastAsia="Times New Roman" w:hAnsi="Times New Roman" w:cs="Times New Roman"/>
          <w:sz w:val="26"/>
          <w:szCs w:val="26"/>
          <w:lang w:eastAsia="es-ES_tradnl"/>
        </w:rPr>
        <w:t>,</w:t>
      </w:r>
      <w:r w:rsidR="00C113C5" w:rsidRPr="00F328B6">
        <w:rPr>
          <w:rFonts w:ascii="Times New Roman" w:eastAsia="Times New Roman" w:hAnsi="Times New Roman" w:cs="Times New Roman"/>
          <w:sz w:val="26"/>
          <w:szCs w:val="26"/>
          <w:lang w:eastAsia="es-ES_tradnl"/>
        </w:rPr>
        <w:t xml:space="preserve"> </w:t>
      </w:r>
      <w:r w:rsidR="00E91805" w:rsidRPr="00F328B6">
        <w:rPr>
          <w:rFonts w:ascii="Times New Roman" w:eastAsia="Times New Roman" w:hAnsi="Times New Roman" w:cs="Times New Roman"/>
          <w:sz w:val="26"/>
          <w:szCs w:val="26"/>
          <w:lang w:eastAsia="es-ES_tradnl"/>
        </w:rPr>
        <w:t xml:space="preserve">los </w:t>
      </w:r>
      <w:r w:rsidR="00C113C5" w:rsidRPr="00F328B6">
        <w:rPr>
          <w:rFonts w:ascii="Times New Roman" w:eastAsia="Times New Roman" w:hAnsi="Times New Roman" w:cs="Times New Roman"/>
          <w:sz w:val="26"/>
          <w:szCs w:val="26"/>
          <w:lang w:eastAsia="es-ES_tradnl"/>
        </w:rPr>
        <w:t>artículos trans</w:t>
      </w:r>
      <w:r w:rsidR="00E91805" w:rsidRPr="00F328B6">
        <w:rPr>
          <w:rFonts w:ascii="Times New Roman" w:eastAsia="Times New Roman" w:hAnsi="Times New Roman" w:cs="Times New Roman"/>
          <w:sz w:val="26"/>
          <w:szCs w:val="26"/>
          <w:lang w:eastAsia="es-ES_tradnl"/>
        </w:rPr>
        <w:t>i</w:t>
      </w:r>
      <w:r w:rsidR="00C113C5" w:rsidRPr="00F328B6">
        <w:rPr>
          <w:rFonts w:ascii="Times New Roman" w:eastAsia="Times New Roman" w:hAnsi="Times New Roman" w:cs="Times New Roman"/>
          <w:sz w:val="26"/>
          <w:szCs w:val="26"/>
          <w:lang w:eastAsia="es-ES_tradnl"/>
        </w:rPr>
        <w:t>torios siguientes:</w:t>
      </w:r>
    </w:p>
    <w:p w14:paraId="7432A7B4" w14:textId="3CBC86BE" w:rsidR="00C113C5" w:rsidRPr="00F328B6" w:rsidRDefault="00C113C5" w:rsidP="00C113C5">
      <w:pPr>
        <w:pStyle w:val="NormalWeb"/>
        <w:ind w:left="1416"/>
        <w:jc w:val="both"/>
        <w:rPr>
          <w:sz w:val="26"/>
          <w:szCs w:val="26"/>
        </w:rPr>
      </w:pPr>
      <w:proofErr w:type="spellStart"/>
      <w:r w:rsidRPr="00F328B6">
        <w:rPr>
          <w:b/>
          <w:bCs/>
          <w:sz w:val="26"/>
          <w:szCs w:val="26"/>
        </w:rPr>
        <w:lastRenderedPageBreak/>
        <w:t>Artículo</w:t>
      </w:r>
      <w:proofErr w:type="spellEnd"/>
      <w:r w:rsidRPr="00F328B6">
        <w:rPr>
          <w:b/>
          <w:bCs/>
          <w:sz w:val="26"/>
          <w:szCs w:val="26"/>
        </w:rPr>
        <w:t xml:space="preserve"> Primero. </w:t>
      </w:r>
      <w:r w:rsidRPr="00F328B6">
        <w:rPr>
          <w:sz w:val="26"/>
          <w:szCs w:val="26"/>
        </w:rPr>
        <w:t xml:space="preserve">El presente Decreto entrará en vigor al </w:t>
      </w:r>
      <w:proofErr w:type="spellStart"/>
      <w:r w:rsidRPr="00F328B6">
        <w:rPr>
          <w:sz w:val="26"/>
          <w:szCs w:val="26"/>
        </w:rPr>
        <w:t>día</w:t>
      </w:r>
      <w:proofErr w:type="spellEnd"/>
      <w:r w:rsidRPr="00F328B6">
        <w:rPr>
          <w:sz w:val="26"/>
          <w:szCs w:val="26"/>
        </w:rPr>
        <w:t xml:space="preserve"> siguiente de su </w:t>
      </w:r>
      <w:proofErr w:type="spellStart"/>
      <w:r w:rsidRPr="00F328B6">
        <w:rPr>
          <w:sz w:val="26"/>
          <w:szCs w:val="26"/>
        </w:rPr>
        <w:t>publicación</w:t>
      </w:r>
      <w:proofErr w:type="spellEnd"/>
      <w:r w:rsidRPr="00F328B6">
        <w:rPr>
          <w:sz w:val="26"/>
          <w:szCs w:val="26"/>
        </w:rPr>
        <w:t xml:space="preserve"> en el Diario Oficial de la </w:t>
      </w:r>
      <w:proofErr w:type="spellStart"/>
      <w:r w:rsidRPr="00F328B6">
        <w:rPr>
          <w:sz w:val="26"/>
          <w:szCs w:val="26"/>
        </w:rPr>
        <w:t>Federación</w:t>
      </w:r>
      <w:proofErr w:type="spellEnd"/>
      <w:r w:rsidRPr="00F328B6">
        <w:rPr>
          <w:sz w:val="26"/>
          <w:szCs w:val="26"/>
        </w:rPr>
        <w:t xml:space="preserve">. </w:t>
      </w:r>
    </w:p>
    <w:p w14:paraId="56589D19" w14:textId="77777777" w:rsidR="00C113C5" w:rsidRPr="00F328B6" w:rsidRDefault="00C113C5" w:rsidP="00C113C5">
      <w:pPr>
        <w:pStyle w:val="NormalWeb"/>
        <w:ind w:left="1416"/>
        <w:jc w:val="both"/>
        <w:rPr>
          <w:sz w:val="26"/>
          <w:szCs w:val="26"/>
        </w:rPr>
      </w:pPr>
      <w:proofErr w:type="spellStart"/>
      <w:r w:rsidRPr="00F328B6">
        <w:rPr>
          <w:b/>
          <w:bCs/>
          <w:sz w:val="26"/>
          <w:szCs w:val="26"/>
        </w:rPr>
        <w:t>Artículo</w:t>
      </w:r>
      <w:proofErr w:type="spellEnd"/>
      <w:r w:rsidRPr="00F328B6">
        <w:rPr>
          <w:b/>
          <w:bCs/>
          <w:sz w:val="26"/>
          <w:szCs w:val="26"/>
        </w:rPr>
        <w:t xml:space="preserve"> Segundo. </w:t>
      </w:r>
      <w:r w:rsidRPr="00F328B6">
        <w:rPr>
          <w:sz w:val="26"/>
          <w:szCs w:val="26"/>
        </w:rPr>
        <w:t xml:space="preserve">La </w:t>
      </w:r>
      <w:proofErr w:type="spellStart"/>
      <w:r w:rsidRPr="00F328B6">
        <w:rPr>
          <w:sz w:val="26"/>
          <w:szCs w:val="26"/>
        </w:rPr>
        <w:t>aplicación</w:t>
      </w:r>
      <w:proofErr w:type="spellEnd"/>
      <w:r w:rsidRPr="00F328B6">
        <w:rPr>
          <w:sz w:val="26"/>
          <w:szCs w:val="26"/>
        </w:rPr>
        <w:t xml:space="preserve"> de lo dispuesto en el </w:t>
      </w:r>
      <w:proofErr w:type="spellStart"/>
      <w:r w:rsidRPr="00F328B6">
        <w:rPr>
          <w:sz w:val="26"/>
          <w:szCs w:val="26"/>
        </w:rPr>
        <w:t>Código</w:t>
      </w:r>
      <w:proofErr w:type="spellEnd"/>
      <w:r w:rsidRPr="00F328B6">
        <w:rPr>
          <w:sz w:val="26"/>
          <w:szCs w:val="26"/>
        </w:rPr>
        <w:t xml:space="preserve"> Nacional de Procedimientos Civiles y Familiares previsto en el presente Decreto, entrará en vigor gradualmente, como sigue: en el Orden Federal, de conformidad con la Declaratoria que indistinta y sucesivamente realicen las </w:t>
      </w:r>
      <w:proofErr w:type="spellStart"/>
      <w:r w:rsidRPr="00F328B6">
        <w:rPr>
          <w:sz w:val="26"/>
          <w:szCs w:val="26"/>
        </w:rPr>
        <w:t>Cámaras</w:t>
      </w:r>
      <w:proofErr w:type="spellEnd"/>
      <w:r w:rsidRPr="00F328B6">
        <w:rPr>
          <w:sz w:val="26"/>
          <w:szCs w:val="26"/>
        </w:rPr>
        <w:t xml:space="preserve"> de Diputados y Senadores que integran el Congreso de la </w:t>
      </w:r>
      <w:proofErr w:type="spellStart"/>
      <w:r w:rsidRPr="00F328B6">
        <w:rPr>
          <w:sz w:val="26"/>
          <w:szCs w:val="26"/>
        </w:rPr>
        <w:t>Unión</w:t>
      </w:r>
      <w:proofErr w:type="spellEnd"/>
      <w:r w:rsidRPr="00F328B6">
        <w:rPr>
          <w:sz w:val="26"/>
          <w:szCs w:val="26"/>
        </w:rPr>
        <w:t xml:space="preserve">, previa solicitud del Poder Judicial de la </w:t>
      </w:r>
      <w:proofErr w:type="spellStart"/>
      <w:r w:rsidRPr="00F328B6">
        <w:rPr>
          <w:sz w:val="26"/>
          <w:szCs w:val="26"/>
        </w:rPr>
        <w:t>Federación</w:t>
      </w:r>
      <w:proofErr w:type="spellEnd"/>
      <w:r w:rsidRPr="00F328B6">
        <w:rPr>
          <w:sz w:val="26"/>
          <w:szCs w:val="26"/>
        </w:rPr>
        <w:t xml:space="preserve">, sin que la misma pueda exceder del 1o. de abril de 2027. </w:t>
      </w:r>
    </w:p>
    <w:p w14:paraId="208FB9E6" w14:textId="77777777" w:rsidR="00C113C5" w:rsidRPr="00F328B6" w:rsidRDefault="00C113C5" w:rsidP="00C113C5">
      <w:pPr>
        <w:pStyle w:val="NormalWeb"/>
        <w:ind w:left="1416"/>
        <w:jc w:val="both"/>
        <w:rPr>
          <w:b/>
          <w:bCs/>
          <w:sz w:val="26"/>
          <w:szCs w:val="26"/>
        </w:rPr>
      </w:pPr>
      <w:r w:rsidRPr="00F328B6">
        <w:rPr>
          <w:b/>
          <w:bCs/>
          <w:sz w:val="26"/>
          <w:szCs w:val="26"/>
        </w:rPr>
        <w:t xml:space="preserve">En el caso de las Entidades Federativas, el presente </w:t>
      </w:r>
      <w:proofErr w:type="spellStart"/>
      <w:r w:rsidRPr="00F328B6">
        <w:rPr>
          <w:b/>
          <w:bCs/>
          <w:sz w:val="26"/>
          <w:szCs w:val="26"/>
        </w:rPr>
        <w:t>Código</w:t>
      </w:r>
      <w:proofErr w:type="spellEnd"/>
      <w:r w:rsidRPr="00F328B6">
        <w:rPr>
          <w:b/>
          <w:bCs/>
          <w:sz w:val="26"/>
          <w:szCs w:val="26"/>
        </w:rPr>
        <w:t xml:space="preserve"> Nacional, entrará en vigor en cada una de </w:t>
      </w:r>
      <w:proofErr w:type="spellStart"/>
      <w:r w:rsidRPr="00F328B6">
        <w:rPr>
          <w:b/>
          <w:bCs/>
          <w:sz w:val="26"/>
          <w:szCs w:val="26"/>
        </w:rPr>
        <w:t>éstas</w:t>
      </w:r>
      <w:proofErr w:type="spellEnd"/>
      <w:r w:rsidRPr="00F328B6">
        <w:rPr>
          <w:b/>
          <w:bCs/>
          <w:sz w:val="26"/>
          <w:szCs w:val="26"/>
        </w:rPr>
        <w:t xml:space="preserve"> de conformidad con la Declaratoria que al efecto emita el Congreso Local, previa solicitud del Poder Judicial del Estado correspondiente, sin que la misma pueda exceder del 1o. de abril de 2027. </w:t>
      </w:r>
    </w:p>
    <w:p w14:paraId="44DB8306" w14:textId="37647359" w:rsidR="00C113C5" w:rsidRPr="00F328B6" w:rsidRDefault="00C113C5" w:rsidP="0074402C">
      <w:pPr>
        <w:pStyle w:val="NormalWeb"/>
        <w:ind w:left="1416"/>
        <w:jc w:val="both"/>
        <w:rPr>
          <w:sz w:val="26"/>
          <w:szCs w:val="26"/>
        </w:rPr>
      </w:pPr>
      <w:r w:rsidRPr="00F328B6">
        <w:rPr>
          <w:sz w:val="26"/>
          <w:szCs w:val="26"/>
        </w:rPr>
        <w:t xml:space="preserve">La Declaratoria que al efecto se expida, </w:t>
      </w:r>
      <w:proofErr w:type="spellStart"/>
      <w:r w:rsidRPr="00F328B6">
        <w:rPr>
          <w:sz w:val="26"/>
          <w:szCs w:val="26"/>
        </w:rPr>
        <w:t>debera</w:t>
      </w:r>
      <w:proofErr w:type="spellEnd"/>
      <w:r w:rsidRPr="00F328B6">
        <w:rPr>
          <w:sz w:val="26"/>
          <w:szCs w:val="26"/>
        </w:rPr>
        <w:t xml:space="preserve">́ </w:t>
      </w:r>
      <w:proofErr w:type="spellStart"/>
      <w:r w:rsidRPr="00F328B6">
        <w:rPr>
          <w:sz w:val="26"/>
          <w:szCs w:val="26"/>
        </w:rPr>
        <w:t>señalar</w:t>
      </w:r>
      <w:proofErr w:type="spellEnd"/>
      <w:r w:rsidRPr="00F328B6">
        <w:rPr>
          <w:sz w:val="26"/>
          <w:szCs w:val="26"/>
        </w:rPr>
        <w:t xml:space="preserve"> expresamente la fecha en la que entrará en vigor el </w:t>
      </w:r>
      <w:proofErr w:type="spellStart"/>
      <w:r w:rsidRPr="00F328B6">
        <w:rPr>
          <w:sz w:val="26"/>
          <w:szCs w:val="26"/>
        </w:rPr>
        <w:t>Código</w:t>
      </w:r>
      <w:proofErr w:type="spellEnd"/>
      <w:r w:rsidRPr="00F328B6">
        <w:rPr>
          <w:sz w:val="26"/>
          <w:szCs w:val="26"/>
        </w:rPr>
        <w:t xml:space="preserve"> Nacional de Procedimientos Civiles y Familiares, y </w:t>
      </w:r>
      <w:proofErr w:type="spellStart"/>
      <w:r w:rsidRPr="00F328B6">
        <w:rPr>
          <w:sz w:val="26"/>
          <w:szCs w:val="26"/>
        </w:rPr>
        <w:t>sera</w:t>
      </w:r>
      <w:proofErr w:type="spellEnd"/>
      <w:r w:rsidRPr="00F328B6">
        <w:rPr>
          <w:sz w:val="26"/>
          <w:szCs w:val="26"/>
        </w:rPr>
        <w:t xml:space="preserve">́ publicada en el Diario Oficial de la </w:t>
      </w:r>
      <w:proofErr w:type="spellStart"/>
      <w:r w:rsidRPr="00F328B6">
        <w:rPr>
          <w:sz w:val="26"/>
          <w:szCs w:val="26"/>
        </w:rPr>
        <w:t>Federación</w:t>
      </w:r>
      <w:proofErr w:type="spellEnd"/>
      <w:r w:rsidRPr="00F328B6">
        <w:rPr>
          <w:sz w:val="26"/>
          <w:szCs w:val="26"/>
        </w:rPr>
        <w:t xml:space="preserve"> y en los </w:t>
      </w:r>
      <w:proofErr w:type="spellStart"/>
      <w:r w:rsidRPr="00F328B6">
        <w:rPr>
          <w:sz w:val="26"/>
          <w:szCs w:val="26"/>
        </w:rPr>
        <w:t>Periódicos</w:t>
      </w:r>
      <w:proofErr w:type="spellEnd"/>
      <w:r w:rsidRPr="00F328B6">
        <w:rPr>
          <w:sz w:val="26"/>
          <w:szCs w:val="26"/>
        </w:rPr>
        <w:t xml:space="preserve"> o Gacetas Oficiales del Estado, </w:t>
      </w:r>
      <w:proofErr w:type="spellStart"/>
      <w:r w:rsidRPr="00F328B6">
        <w:rPr>
          <w:sz w:val="26"/>
          <w:szCs w:val="26"/>
        </w:rPr>
        <w:t>según</w:t>
      </w:r>
      <w:proofErr w:type="spellEnd"/>
      <w:r w:rsidRPr="00F328B6">
        <w:rPr>
          <w:sz w:val="26"/>
          <w:szCs w:val="26"/>
        </w:rPr>
        <w:t xml:space="preserve"> corresponda. </w:t>
      </w:r>
    </w:p>
    <w:p w14:paraId="343E482F" w14:textId="51D9C92D" w:rsidR="00C113C5" w:rsidRPr="00F328B6" w:rsidRDefault="00C113C5" w:rsidP="00C113C5">
      <w:pPr>
        <w:pStyle w:val="NormalWeb"/>
        <w:ind w:left="1416"/>
        <w:jc w:val="both"/>
        <w:rPr>
          <w:sz w:val="26"/>
          <w:szCs w:val="26"/>
        </w:rPr>
      </w:pPr>
      <w:r w:rsidRPr="00F328B6">
        <w:rPr>
          <w:sz w:val="26"/>
          <w:szCs w:val="26"/>
        </w:rPr>
        <w:t xml:space="preserve">Entre la Declaratoria a que se hace referencia en los </w:t>
      </w:r>
      <w:proofErr w:type="spellStart"/>
      <w:r w:rsidRPr="00F328B6">
        <w:rPr>
          <w:sz w:val="26"/>
          <w:szCs w:val="26"/>
        </w:rPr>
        <w:t>párrafos</w:t>
      </w:r>
      <w:proofErr w:type="spellEnd"/>
      <w:r w:rsidRPr="00F328B6">
        <w:rPr>
          <w:sz w:val="26"/>
          <w:szCs w:val="26"/>
        </w:rPr>
        <w:t xml:space="preserve"> anteriores, y la entrada en vigor del presente </w:t>
      </w:r>
      <w:proofErr w:type="spellStart"/>
      <w:r w:rsidRPr="00F328B6">
        <w:rPr>
          <w:sz w:val="26"/>
          <w:szCs w:val="26"/>
        </w:rPr>
        <w:t>Código</w:t>
      </w:r>
      <w:proofErr w:type="spellEnd"/>
      <w:r w:rsidRPr="00F328B6">
        <w:rPr>
          <w:sz w:val="26"/>
          <w:szCs w:val="26"/>
        </w:rPr>
        <w:t xml:space="preserve"> Nacional de Procedimientos Civiles y Familiares, </w:t>
      </w:r>
      <w:proofErr w:type="spellStart"/>
      <w:r w:rsidRPr="00F328B6">
        <w:rPr>
          <w:sz w:val="26"/>
          <w:szCs w:val="26"/>
        </w:rPr>
        <w:t>deberán</w:t>
      </w:r>
      <w:proofErr w:type="spellEnd"/>
      <w:r w:rsidRPr="00F328B6">
        <w:rPr>
          <w:sz w:val="26"/>
          <w:szCs w:val="26"/>
        </w:rPr>
        <w:t xml:space="preserve"> mediar </w:t>
      </w:r>
      <w:proofErr w:type="spellStart"/>
      <w:r w:rsidRPr="00F328B6">
        <w:rPr>
          <w:sz w:val="26"/>
          <w:szCs w:val="26"/>
        </w:rPr>
        <w:t>máximo</w:t>
      </w:r>
      <w:proofErr w:type="spellEnd"/>
      <w:r w:rsidRPr="00F328B6">
        <w:rPr>
          <w:sz w:val="26"/>
          <w:szCs w:val="26"/>
        </w:rPr>
        <w:t xml:space="preserve"> 120 </w:t>
      </w:r>
      <w:proofErr w:type="spellStart"/>
      <w:r w:rsidRPr="00F328B6">
        <w:rPr>
          <w:sz w:val="26"/>
          <w:szCs w:val="26"/>
        </w:rPr>
        <w:t>días</w:t>
      </w:r>
      <w:proofErr w:type="spellEnd"/>
      <w:r w:rsidRPr="00F328B6">
        <w:rPr>
          <w:sz w:val="26"/>
          <w:szCs w:val="26"/>
        </w:rPr>
        <w:t xml:space="preserve"> naturales. En todos los casos, vencido el plazo, sin que se hubiera emitido la Declaratoria respectiva, la entrada en vigor </w:t>
      </w:r>
      <w:proofErr w:type="spellStart"/>
      <w:r w:rsidRPr="00F328B6">
        <w:rPr>
          <w:sz w:val="26"/>
          <w:szCs w:val="26"/>
        </w:rPr>
        <w:t>sera</w:t>
      </w:r>
      <w:proofErr w:type="spellEnd"/>
      <w:r w:rsidRPr="00F328B6">
        <w:rPr>
          <w:sz w:val="26"/>
          <w:szCs w:val="26"/>
        </w:rPr>
        <w:t xml:space="preserve">́ </w:t>
      </w:r>
      <w:proofErr w:type="spellStart"/>
      <w:r w:rsidRPr="00F328B6">
        <w:rPr>
          <w:sz w:val="26"/>
          <w:szCs w:val="26"/>
        </w:rPr>
        <w:t>automática</w:t>
      </w:r>
      <w:proofErr w:type="spellEnd"/>
      <w:r w:rsidRPr="00F328B6">
        <w:rPr>
          <w:sz w:val="26"/>
          <w:szCs w:val="26"/>
        </w:rPr>
        <w:t xml:space="preserve"> en todo el territorio nacional sin que la misma pueda exceder el </w:t>
      </w:r>
      <w:proofErr w:type="spellStart"/>
      <w:r w:rsidRPr="00F328B6">
        <w:rPr>
          <w:sz w:val="26"/>
          <w:szCs w:val="26"/>
        </w:rPr>
        <w:t>día</w:t>
      </w:r>
      <w:proofErr w:type="spellEnd"/>
      <w:r w:rsidRPr="00F328B6">
        <w:rPr>
          <w:sz w:val="26"/>
          <w:szCs w:val="26"/>
        </w:rPr>
        <w:t xml:space="preserve"> 1o. de abril de 2027. </w:t>
      </w:r>
    </w:p>
    <w:p w14:paraId="54640618" w14:textId="60DC8A52" w:rsidR="00C113C5" w:rsidRPr="00DB7A5B" w:rsidRDefault="00C113C5" w:rsidP="00DB7A5B">
      <w:pPr>
        <w:pStyle w:val="NormalWeb"/>
        <w:ind w:left="1416"/>
        <w:jc w:val="both"/>
        <w:rPr>
          <w:b/>
          <w:bCs/>
          <w:sz w:val="26"/>
          <w:szCs w:val="26"/>
        </w:rPr>
      </w:pPr>
      <w:proofErr w:type="spellStart"/>
      <w:r w:rsidRPr="00F328B6">
        <w:rPr>
          <w:b/>
          <w:bCs/>
          <w:sz w:val="26"/>
          <w:szCs w:val="26"/>
        </w:rPr>
        <w:t>Artículo</w:t>
      </w:r>
      <w:proofErr w:type="spellEnd"/>
      <w:r w:rsidRPr="00F328B6">
        <w:rPr>
          <w:b/>
          <w:bCs/>
          <w:sz w:val="26"/>
          <w:szCs w:val="26"/>
        </w:rPr>
        <w:t xml:space="preserve"> Noveno. </w:t>
      </w:r>
      <w:r w:rsidRPr="00F328B6">
        <w:rPr>
          <w:sz w:val="26"/>
          <w:szCs w:val="26"/>
        </w:rPr>
        <w:t xml:space="preserve">Los Poderes Judiciales de la </w:t>
      </w:r>
      <w:proofErr w:type="spellStart"/>
      <w:r w:rsidRPr="00F328B6">
        <w:rPr>
          <w:sz w:val="26"/>
          <w:szCs w:val="26"/>
        </w:rPr>
        <w:t>Federación</w:t>
      </w:r>
      <w:proofErr w:type="spellEnd"/>
      <w:r w:rsidRPr="00F328B6">
        <w:rPr>
          <w:sz w:val="26"/>
          <w:szCs w:val="26"/>
        </w:rPr>
        <w:t xml:space="preserve"> </w:t>
      </w:r>
      <w:r w:rsidRPr="00F328B6">
        <w:rPr>
          <w:b/>
          <w:bCs/>
          <w:sz w:val="26"/>
          <w:szCs w:val="26"/>
        </w:rPr>
        <w:t xml:space="preserve">y de las Entidades Federativas, en el </w:t>
      </w:r>
      <w:proofErr w:type="spellStart"/>
      <w:r w:rsidRPr="00F328B6">
        <w:rPr>
          <w:b/>
          <w:bCs/>
          <w:sz w:val="26"/>
          <w:szCs w:val="26"/>
        </w:rPr>
        <w:t>ámbito</w:t>
      </w:r>
      <w:proofErr w:type="spellEnd"/>
      <w:r w:rsidRPr="00F328B6">
        <w:rPr>
          <w:b/>
          <w:bCs/>
          <w:sz w:val="26"/>
          <w:szCs w:val="26"/>
        </w:rPr>
        <w:t xml:space="preserve"> de sus respectivas competencias, </w:t>
      </w:r>
      <w:proofErr w:type="spellStart"/>
      <w:r w:rsidRPr="00F328B6">
        <w:rPr>
          <w:b/>
          <w:bCs/>
          <w:sz w:val="26"/>
          <w:szCs w:val="26"/>
        </w:rPr>
        <w:t>establecerán</w:t>
      </w:r>
      <w:proofErr w:type="spellEnd"/>
      <w:r w:rsidRPr="00F328B6">
        <w:rPr>
          <w:b/>
          <w:bCs/>
          <w:sz w:val="26"/>
          <w:szCs w:val="26"/>
        </w:rPr>
        <w:t xml:space="preserve"> las etapas y calendarios para llevar a cabo las acciones y medidas necesarias para la </w:t>
      </w:r>
      <w:proofErr w:type="spellStart"/>
      <w:r w:rsidRPr="00F328B6">
        <w:rPr>
          <w:b/>
          <w:bCs/>
          <w:sz w:val="26"/>
          <w:szCs w:val="26"/>
        </w:rPr>
        <w:t>instrumentación</w:t>
      </w:r>
      <w:proofErr w:type="spellEnd"/>
      <w:r w:rsidRPr="00F328B6">
        <w:rPr>
          <w:b/>
          <w:bCs/>
          <w:sz w:val="26"/>
          <w:szCs w:val="26"/>
        </w:rPr>
        <w:t xml:space="preserve"> del </w:t>
      </w:r>
      <w:proofErr w:type="spellStart"/>
      <w:r w:rsidRPr="00F328B6">
        <w:rPr>
          <w:b/>
          <w:bCs/>
          <w:sz w:val="26"/>
          <w:szCs w:val="26"/>
        </w:rPr>
        <w:t>Código</w:t>
      </w:r>
      <w:proofErr w:type="spellEnd"/>
      <w:r w:rsidRPr="00F328B6">
        <w:rPr>
          <w:b/>
          <w:bCs/>
          <w:sz w:val="26"/>
          <w:szCs w:val="26"/>
        </w:rPr>
        <w:t xml:space="preserve"> Nacional de Procedimientos Civiles y Familiares, de conformidad con las asignaciones presupuestales aprobadas para ese fin en sus respectivos presupuestos de egresos del ejercicio fiscal que corresponda. </w:t>
      </w:r>
    </w:p>
    <w:p w14:paraId="1C4AAA73" w14:textId="77777777" w:rsidR="00C113C5" w:rsidRPr="00F328B6" w:rsidRDefault="00C113C5" w:rsidP="00C113C5">
      <w:pPr>
        <w:pStyle w:val="NormalWeb"/>
        <w:ind w:left="1416"/>
        <w:jc w:val="both"/>
        <w:rPr>
          <w:sz w:val="26"/>
          <w:szCs w:val="26"/>
        </w:rPr>
      </w:pPr>
      <w:r w:rsidRPr="00F328B6">
        <w:rPr>
          <w:sz w:val="26"/>
          <w:szCs w:val="26"/>
        </w:rPr>
        <w:lastRenderedPageBreak/>
        <w:t xml:space="preserve">La </w:t>
      </w:r>
      <w:proofErr w:type="spellStart"/>
      <w:r w:rsidRPr="00F328B6">
        <w:rPr>
          <w:sz w:val="26"/>
          <w:szCs w:val="26"/>
        </w:rPr>
        <w:t>Comisión</w:t>
      </w:r>
      <w:proofErr w:type="spellEnd"/>
      <w:r w:rsidRPr="00F328B6">
        <w:rPr>
          <w:sz w:val="26"/>
          <w:szCs w:val="26"/>
        </w:rPr>
        <w:t xml:space="preserve"> prevista en el </w:t>
      </w:r>
      <w:proofErr w:type="spellStart"/>
      <w:r w:rsidRPr="00F328B6">
        <w:rPr>
          <w:sz w:val="26"/>
          <w:szCs w:val="26"/>
        </w:rPr>
        <w:t>Artículo</w:t>
      </w:r>
      <w:proofErr w:type="spellEnd"/>
      <w:r w:rsidRPr="00F328B6">
        <w:rPr>
          <w:sz w:val="26"/>
          <w:szCs w:val="26"/>
        </w:rPr>
        <w:t xml:space="preserve"> </w:t>
      </w:r>
      <w:proofErr w:type="spellStart"/>
      <w:r w:rsidRPr="00F328B6">
        <w:rPr>
          <w:sz w:val="26"/>
          <w:szCs w:val="26"/>
        </w:rPr>
        <w:t>Séptimo</w:t>
      </w:r>
      <w:proofErr w:type="spellEnd"/>
      <w:r w:rsidRPr="00F328B6">
        <w:rPr>
          <w:sz w:val="26"/>
          <w:szCs w:val="26"/>
        </w:rPr>
        <w:t xml:space="preserve"> de estas Disposiciones Transitorias, </w:t>
      </w:r>
      <w:proofErr w:type="spellStart"/>
      <w:r w:rsidRPr="00F328B6">
        <w:rPr>
          <w:sz w:val="26"/>
          <w:szCs w:val="26"/>
        </w:rPr>
        <w:t>dara</w:t>
      </w:r>
      <w:proofErr w:type="spellEnd"/>
      <w:r w:rsidRPr="00F328B6">
        <w:rPr>
          <w:sz w:val="26"/>
          <w:szCs w:val="26"/>
        </w:rPr>
        <w:t xml:space="preserve">́ seguimiento a la </w:t>
      </w:r>
      <w:proofErr w:type="spellStart"/>
      <w:r w:rsidRPr="00F328B6">
        <w:rPr>
          <w:sz w:val="26"/>
          <w:szCs w:val="26"/>
        </w:rPr>
        <w:t>implementación</w:t>
      </w:r>
      <w:proofErr w:type="spellEnd"/>
      <w:r w:rsidRPr="00F328B6">
        <w:rPr>
          <w:sz w:val="26"/>
          <w:szCs w:val="26"/>
        </w:rPr>
        <w:t xml:space="preserve"> conforme a lo establecido o dispuesto en el </w:t>
      </w:r>
      <w:proofErr w:type="spellStart"/>
      <w:r w:rsidRPr="00F328B6">
        <w:rPr>
          <w:sz w:val="26"/>
          <w:szCs w:val="26"/>
        </w:rPr>
        <w:t>párrafo</w:t>
      </w:r>
      <w:proofErr w:type="spellEnd"/>
      <w:r w:rsidRPr="00F328B6">
        <w:rPr>
          <w:sz w:val="26"/>
          <w:szCs w:val="26"/>
        </w:rPr>
        <w:t xml:space="preserve"> anterior. </w:t>
      </w:r>
    </w:p>
    <w:p w14:paraId="222CC161" w14:textId="77777777" w:rsidR="00C113C5" w:rsidRPr="00F328B6" w:rsidRDefault="00C113C5" w:rsidP="00C113C5">
      <w:pPr>
        <w:pStyle w:val="NormalWeb"/>
        <w:ind w:left="1416"/>
        <w:jc w:val="both"/>
        <w:rPr>
          <w:sz w:val="26"/>
          <w:szCs w:val="26"/>
        </w:rPr>
      </w:pPr>
      <w:proofErr w:type="spellStart"/>
      <w:r w:rsidRPr="00F328B6">
        <w:rPr>
          <w:b/>
          <w:bCs/>
          <w:sz w:val="26"/>
          <w:szCs w:val="26"/>
        </w:rPr>
        <w:t>Artículo</w:t>
      </w:r>
      <w:proofErr w:type="spellEnd"/>
      <w:r w:rsidRPr="00F328B6">
        <w:rPr>
          <w:b/>
          <w:bCs/>
          <w:sz w:val="26"/>
          <w:szCs w:val="26"/>
        </w:rPr>
        <w:t xml:space="preserve"> </w:t>
      </w:r>
      <w:proofErr w:type="spellStart"/>
      <w:r w:rsidRPr="00F328B6">
        <w:rPr>
          <w:b/>
          <w:bCs/>
          <w:sz w:val="26"/>
          <w:szCs w:val="26"/>
        </w:rPr>
        <w:t>Décimo</w:t>
      </w:r>
      <w:proofErr w:type="spellEnd"/>
      <w:r w:rsidRPr="00F328B6">
        <w:rPr>
          <w:b/>
          <w:bCs/>
          <w:sz w:val="26"/>
          <w:szCs w:val="26"/>
        </w:rPr>
        <w:t xml:space="preserve">. </w:t>
      </w:r>
      <w:r w:rsidRPr="00F328B6">
        <w:rPr>
          <w:sz w:val="26"/>
          <w:szCs w:val="26"/>
        </w:rPr>
        <w:t xml:space="preserve">El Congreso General de los Estados Unidos Mexicanos, </w:t>
      </w:r>
      <w:proofErr w:type="spellStart"/>
      <w:r w:rsidRPr="00F328B6">
        <w:rPr>
          <w:sz w:val="26"/>
          <w:szCs w:val="26"/>
        </w:rPr>
        <w:t>asi</w:t>
      </w:r>
      <w:proofErr w:type="spellEnd"/>
      <w:r w:rsidRPr="00F328B6">
        <w:rPr>
          <w:sz w:val="26"/>
          <w:szCs w:val="26"/>
        </w:rPr>
        <w:t xml:space="preserve">́ como las Legislaturas de las Entidades Federativas, </w:t>
      </w:r>
      <w:proofErr w:type="spellStart"/>
      <w:r w:rsidRPr="00F328B6">
        <w:rPr>
          <w:b/>
          <w:bCs/>
          <w:sz w:val="26"/>
          <w:szCs w:val="26"/>
        </w:rPr>
        <w:t>contarán</w:t>
      </w:r>
      <w:proofErr w:type="spellEnd"/>
      <w:r w:rsidRPr="00F328B6">
        <w:rPr>
          <w:b/>
          <w:bCs/>
          <w:sz w:val="26"/>
          <w:szCs w:val="26"/>
        </w:rPr>
        <w:t xml:space="preserve"> con un plazo </w:t>
      </w:r>
      <w:proofErr w:type="spellStart"/>
      <w:r w:rsidRPr="00F328B6">
        <w:rPr>
          <w:b/>
          <w:bCs/>
          <w:sz w:val="26"/>
          <w:szCs w:val="26"/>
        </w:rPr>
        <w:t>máximo</w:t>
      </w:r>
      <w:proofErr w:type="spellEnd"/>
      <w:r w:rsidRPr="00F328B6">
        <w:rPr>
          <w:b/>
          <w:bCs/>
          <w:sz w:val="26"/>
          <w:szCs w:val="26"/>
        </w:rPr>
        <w:t xml:space="preserve"> de 180 </w:t>
      </w:r>
      <w:proofErr w:type="spellStart"/>
      <w:r w:rsidRPr="00F328B6">
        <w:rPr>
          <w:b/>
          <w:bCs/>
          <w:sz w:val="26"/>
          <w:szCs w:val="26"/>
        </w:rPr>
        <w:t>días</w:t>
      </w:r>
      <w:proofErr w:type="spellEnd"/>
      <w:r w:rsidRPr="00F328B6">
        <w:rPr>
          <w:b/>
          <w:bCs/>
          <w:sz w:val="26"/>
          <w:szCs w:val="26"/>
        </w:rPr>
        <w:t xml:space="preserve"> naturales posteriores a la </w:t>
      </w:r>
      <w:proofErr w:type="spellStart"/>
      <w:r w:rsidRPr="00F328B6">
        <w:rPr>
          <w:b/>
          <w:bCs/>
          <w:sz w:val="26"/>
          <w:szCs w:val="26"/>
        </w:rPr>
        <w:t>publicación</w:t>
      </w:r>
      <w:proofErr w:type="spellEnd"/>
      <w:r w:rsidRPr="00F328B6">
        <w:rPr>
          <w:b/>
          <w:bCs/>
          <w:sz w:val="26"/>
          <w:szCs w:val="26"/>
        </w:rPr>
        <w:t xml:space="preserve"> del presente Decreto, para expedir las actualizaciones normativas correspondientes para su debido cumplimiento</w:t>
      </w:r>
      <w:r w:rsidRPr="00F328B6">
        <w:rPr>
          <w:sz w:val="26"/>
          <w:szCs w:val="26"/>
        </w:rPr>
        <w:t xml:space="preserve">. </w:t>
      </w:r>
    </w:p>
    <w:p w14:paraId="3ED96424" w14:textId="77777777" w:rsidR="00E91805" w:rsidRPr="00F328B6" w:rsidRDefault="00C113C5" w:rsidP="00E91805">
      <w:pPr>
        <w:pStyle w:val="NormalWeb"/>
        <w:ind w:left="1416"/>
        <w:jc w:val="both"/>
        <w:rPr>
          <w:sz w:val="26"/>
          <w:szCs w:val="26"/>
        </w:rPr>
      </w:pPr>
      <w:proofErr w:type="spellStart"/>
      <w:r w:rsidRPr="00F328B6">
        <w:rPr>
          <w:b/>
          <w:bCs/>
          <w:sz w:val="26"/>
          <w:szCs w:val="26"/>
        </w:rPr>
        <w:t>Artículo</w:t>
      </w:r>
      <w:proofErr w:type="spellEnd"/>
      <w:r w:rsidRPr="00F328B6">
        <w:rPr>
          <w:b/>
          <w:bCs/>
          <w:sz w:val="26"/>
          <w:szCs w:val="26"/>
        </w:rPr>
        <w:t xml:space="preserve"> </w:t>
      </w:r>
      <w:proofErr w:type="spellStart"/>
      <w:r w:rsidRPr="00F328B6">
        <w:rPr>
          <w:b/>
          <w:bCs/>
          <w:sz w:val="26"/>
          <w:szCs w:val="26"/>
        </w:rPr>
        <w:t>Décimo</w:t>
      </w:r>
      <w:proofErr w:type="spellEnd"/>
      <w:r w:rsidRPr="00F328B6">
        <w:rPr>
          <w:b/>
          <w:bCs/>
          <w:sz w:val="26"/>
          <w:szCs w:val="26"/>
        </w:rPr>
        <w:t xml:space="preserve"> Primero. </w:t>
      </w:r>
      <w:r w:rsidRPr="00F328B6">
        <w:rPr>
          <w:sz w:val="26"/>
          <w:szCs w:val="26"/>
        </w:rPr>
        <w:t xml:space="preserve">Los Poderes Judiciales Federal y de las Entidades Federativas, </w:t>
      </w:r>
      <w:proofErr w:type="spellStart"/>
      <w:r w:rsidRPr="00F328B6">
        <w:rPr>
          <w:sz w:val="26"/>
          <w:szCs w:val="26"/>
        </w:rPr>
        <w:t>deberán</w:t>
      </w:r>
      <w:proofErr w:type="spellEnd"/>
      <w:r w:rsidRPr="00F328B6">
        <w:rPr>
          <w:sz w:val="26"/>
          <w:szCs w:val="26"/>
        </w:rPr>
        <w:t xml:space="preserve"> hacer los ajustes reglamentarios para la </w:t>
      </w:r>
      <w:proofErr w:type="spellStart"/>
      <w:r w:rsidRPr="00F328B6">
        <w:rPr>
          <w:sz w:val="26"/>
          <w:szCs w:val="26"/>
        </w:rPr>
        <w:t>adopción</w:t>
      </w:r>
      <w:proofErr w:type="spellEnd"/>
      <w:r w:rsidRPr="00F328B6">
        <w:rPr>
          <w:sz w:val="26"/>
          <w:szCs w:val="26"/>
        </w:rPr>
        <w:t xml:space="preserve"> de las mejoras en sus estructuras e infraestructura </w:t>
      </w:r>
      <w:proofErr w:type="spellStart"/>
      <w:r w:rsidRPr="00F328B6">
        <w:rPr>
          <w:sz w:val="26"/>
          <w:szCs w:val="26"/>
        </w:rPr>
        <w:t>física</w:t>
      </w:r>
      <w:proofErr w:type="spellEnd"/>
      <w:r w:rsidRPr="00F328B6">
        <w:rPr>
          <w:sz w:val="26"/>
          <w:szCs w:val="26"/>
        </w:rPr>
        <w:t xml:space="preserve"> y </w:t>
      </w:r>
      <w:proofErr w:type="spellStart"/>
      <w:r w:rsidRPr="00F328B6">
        <w:rPr>
          <w:sz w:val="26"/>
          <w:szCs w:val="26"/>
        </w:rPr>
        <w:t>tecnológica</w:t>
      </w:r>
      <w:proofErr w:type="spellEnd"/>
      <w:r w:rsidRPr="00F328B6">
        <w:rPr>
          <w:sz w:val="26"/>
          <w:szCs w:val="26"/>
        </w:rPr>
        <w:t xml:space="preserve"> y de </w:t>
      </w:r>
      <w:proofErr w:type="spellStart"/>
      <w:r w:rsidRPr="00F328B6">
        <w:rPr>
          <w:sz w:val="26"/>
          <w:szCs w:val="26"/>
        </w:rPr>
        <w:t>capacitación</w:t>
      </w:r>
      <w:proofErr w:type="spellEnd"/>
      <w:r w:rsidRPr="00F328B6">
        <w:rPr>
          <w:sz w:val="26"/>
          <w:szCs w:val="26"/>
        </w:rPr>
        <w:t xml:space="preserve"> en el plazo </w:t>
      </w:r>
      <w:proofErr w:type="spellStart"/>
      <w:r w:rsidRPr="00F328B6">
        <w:rPr>
          <w:sz w:val="26"/>
          <w:szCs w:val="26"/>
        </w:rPr>
        <w:t>máximo</w:t>
      </w:r>
      <w:proofErr w:type="spellEnd"/>
      <w:r w:rsidRPr="00F328B6">
        <w:rPr>
          <w:sz w:val="26"/>
          <w:szCs w:val="26"/>
        </w:rPr>
        <w:t xml:space="preserve"> de a la entrada en vigor del presente </w:t>
      </w:r>
      <w:proofErr w:type="spellStart"/>
      <w:r w:rsidRPr="00F328B6">
        <w:rPr>
          <w:sz w:val="26"/>
          <w:szCs w:val="26"/>
        </w:rPr>
        <w:t>Código</w:t>
      </w:r>
      <w:proofErr w:type="spellEnd"/>
      <w:r w:rsidRPr="00F328B6">
        <w:rPr>
          <w:sz w:val="26"/>
          <w:szCs w:val="26"/>
        </w:rPr>
        <w:t xml:space="preserve"> Nacional.</w:t>
      </w:r>
    </w:p>
    <w:p w14:paraId="75DA8113" w14:textId="210BCE5F" w:rsidR="000271A0" w:rsidRPr="00F328B6" w:rsidRDefault="00E91805" w:rsidP="000271A0">
      <w:pPr>
        <w:pStyle w:val="NormalWeb"/>
        <w:spacing w:line="360" w:lineRule="auto"/>
        <w:jc w:val="both"/>
        <w:rPr>
          <w:sz w:val="26"/>
          <w:szCs w:val="26"/>
        </w:rPr>
      </w:pPr>
      <w:r w:rsidRPr="00F328B6">
        <w:rPr>
          <w:sz w:val="26"/>
          <w:szCs w:val="26"/>
        </w:rPr>
        <w:t xml:space="preserve">La </w:t>
      </w:r>
      <w:proofErr w:type="spellStart"/>
      <w:r w:rsidR="00C113C5" w:rsidRPr="00F328B6">
        <w:rPr>
          <w:sz w:val="26"/>
          <w:szCs w:val="26"/>
        </w:rPr>
        <w:t>tracencia</w:t>
      </w:r>
      <w:proofErr w:type="spellEnd"/>
      <w:r w:rsidR="00C113C5" w:rsidRPr="00F328B6">
        <w:rPr>
          <w:sz w:val="26"/>
          <w:szCs w:val="26"/>
        </w:rPr>
        <w:t xml:space="preserve"> del citado cuerpo reglamentario </w:t>
      </w:r>
      <w:r w:rsidR="009E770E" w:rsidRPr="00F328B6">
        <w:rPr>
          <w:sz w:val="26"/>
          <w:szCs w:val="26"/>
        </w:rPr>
        <w:t>para</w:t>
      </w:r>
      <w:r w:rsidR="00C113C5" w:rsidRPr="00F328B6">
        <w:rPr>
          <w:sz w:val="26"/>
          <w:szCs w:val="26"/>
        </w:rPr>
        <w:t xml:space="preserve"> el </w:t>
      </w:r>
      <w:proofErr w:type="spellStart"/>
      <w:r w:rsidR="00C113C5" w:rsidRPr="00F328B6">
        <w:rPr>
          <w:sz w:val="26"/>
          <w:szCs w:val="26"/>
        </w:rPr>
        <w:t>órden</w:t>
      </w:r>
      <w:proofErr w:type="spellEnd"/>
      <w:r w:rsidR="00C113C5" w:rsidRPr="00F328B6">
        <w:rPr>
          <w:sz w:val="26"/>
          <w:szCs w:val="26"/>
        </w:rPr>
        <w:t xml:space="preserve"> jurídico nacional</w:t>
      </w:r>
      <w:r w:rsidRPr="00F328B6">
        <w:rPr>
          <w:sz w:val="26"/>
          <w:szCs w:val="26"/>
        </w:rPr>
        <w:t xml:space="preserve"> es indiscutible</w:t>
      </w:r>
      <w:r w:rsidR="00BA6F73" w:rsidRPr="00F328B6">
        <w:rPr>
          <w:sz w:val="26"/>
          <w:szCs w:val="26"/>
        </w:rPr>
        <w:t xml:space="preserve">, sin embargo, </w:t>
      </w:r>
      <w:r w:rsidR="001E6689" w:rsidRPr="00F328B6">
        <w:rPr>
          <w:sz w:val="26"/>
          <w:szCs w:val="26"/>
        </w:rPr>
        <w:t xml:space="preserve">advirtiendo </w:t>
      </w:r>
      <w:r w:rsidR="00C113C5" w:rsidRPr="00F328B6">
        <w:rPr>
          <w:sz w:val="26"/>
          <w:szCs w:val="26"/>
        </w:rPr>
        <w:t xml:space="preserve">interesantes inclusiones </w:t>
      </w:r>
      <w:r w:rsidR="009E770E" w:rsidRPr="00F328B6">
        <w:rPr>
          <w:sz w:val="26"/>
          <w:szCs w:val="26"/>
        </w:rPr>
        <w:t xml:space="preserve">en su contenido, como </w:t>
      </w:r>
      <w:r w:rsidR="00C113C5" w:rsidRPr="00F328B6">
        <w:rPr>
          <w:sz w:val="26"/>
          <w:szCs w:val="26"/>
        </w:rPr>
        <w:t xml:space="preserve">lo relativo al </w:t>
      </w:r>
      <w:r w:rsidR="009E770E" w:rsidRPr="00F328B6">
        <w:rPr>
          <w:sz w:val="26"/>
          <w:szCs w:val="26"/>
        </w:rPr>
        <w:t>Libro Octavo titulado “De la Justicia Digital”</w:t>
      </w:r>
      <w:r w:rsidR="001E6689" w:rsidRPr="00F328B6">
        <w:rPr>
          <w:sz w:val="26"/>
          <w:szCs w:val="26"/>
        </w:rPr>
        <w:t xml:space="preserve">, </w:t>
      </w:r>
      <w:r w:rsidR="00BA6F73" w:rsidRPr="00F328B6">
        <w:rPr>
          <w:sz w:val="26"/>
          <w:szCs w:val="26"/>
        </w:rPr>
        <w:t xml:space="preserve">resulta oportuno solicitar al </w:t>
      </w:r>
      <w:r w:rsidR="001E6689" w:rsidRPr="003E22A9">
        <w:rPr>
          <w:sz w:val="26"/>
          <w:szCs w:val="26"/>
        </w:rPr>
        <w:t>Consejo de la Judicatura</w:t>
      </w:r>
      <w:r w:rsidR="001E6689" w:rsidRPr="00F328B6">
        <w:rPr>
          <w:sz w:val="26"/>
          <w:szCs w:val="26"/>
        </w:rPr>
        <w:t xml:space="preserve"> Estatal</w:t>
      </w:r>
      <w:r w:rsidR="00BA6F73" w:rsidRPr="00F328B6">
        <w:rPr>
          <w:sz w:val="26"/>
          <w:szCs w:val="26"/>
        </w:rPr>
        <w:t>, realice las acciones y</w:t>
      </w:r>
      <w:r w:rsidR="001E6689" w:rsidRPr="00F328B6">
        <w:rPr>
          <w:sz w:val="26"/>
          <w:szCs w:val="26"/>
        </w:rPr>
        <w:t xml:space="preserve"> </w:t>
      </w:r>
      <w:r w:rsidR="001E6689" w:rsidRPr="003E22A9">
        <w:rPr>
          <w:sz w:val="26"/>
          <w:szCs w:val="26"/>
        </w:rPr>
        <w:t xml:space="preserve">establezca las condiciones para aprovechar dichas herramientas y sistemas </w:t>
      </w:r>
      <w:proofErr w:type="spellStart"/>
      <w:r w:rsidR="001E6689" w:rsidRPr="003E22A9">
        <w:rPr>
          <w:sz w:val="26"/>
          <w:szCs w:val="26"/>
        </w:rPr>
        <w:t>tecnológicos</w:t>
      </w:r>
      <w:proofErr w:type="spellEnd"/>
      <w:r w:rsidR="001E6689" w:rsidRPr="003E22A9">
        <w:rPr>
          <w:sz w:val="26"/>
          <w:szCs w:val="26"/>
        </w:rPr>
        <w:t xml:space="preserve">, </w:t>
      </w:r>
      <w:r w:rsidR="00BA6F73" w:rsidRPr="00F328B6">
        <w:rPr>
          <w:sz w:val="26"/>
          <w:szCs w:val="26"/>
        </w:rPr>
        <w:t>dictando los</w:t>
      </w:r>
      <w:r w:rsidR="001E6689" w:rsidRPr="003E22A9">
        <w:rPr>
          <w:sz w:val="26"/>
          <w:szCs w:val="26"/>
        </w:rPr>
        <w:t xml:space="preserve"> lineamientos</w:t>
      </w:r>
      <w:r w:rsidR="00BA6F73" w:rsidRPr="00F328B6">
        <w:rPr>
          <w:sz w:val="26"/>
          <w:szCs w:val="26"/>
        </w:rPr>
        <w:t xml:space="preserve"> y </w:t>
      </w:r>
      <w:r w:rsidR="001E6689" w:rsidRPr="003E22A9">
        <w:rPr>
          <w:sz w:val="26"/>
          <w:szCs w:val="26"/>
        </w:rPr>
        <w:t xml:space="preserve">disposiciones administrativas </w:t>
      </w:r>
      <w:r w:rsidR="00BA6F73" w:rsidRPr="00F328B6">
        <w:rPr>
          <w:sz w:val="26"/>
          <w:szCs w:val="26"/>
        </w:rPr>
        <w:t>necesarios para materializar dentro del plazo establecido para ello</w:t>
      </w:r>
      <w:r w:rsidR="001E6689" w:rsidRPr="00F328B6">
        <w:rPr>
          <w:sz w:val="26"/>
          <w:szCs w:val="26"/>
        </w:rPr>
        <w:t xml:space="preserve">, </w:t>
      </w:r>
      <w:r w:rsidR="00BA6F73" w:rsidRPr="00F328B6">
        <w:rPr>
          <w:sz w:val="26"/>
          <w:szCs w:val="26"/>
        </w:rPr>
        <w:t xml:space="preserve">de acuerdo a las </w:t>
      </w:r>
      <w:r w:rsidR="001E6689" w:rsidRPr="003E22A9">
        <w:rPr>
          <w:sz w:val="26"/>
          <w:szCs w:val="26"/>
        </w:rPr>
        <w:t xml:space="preserve">posibilidades y necesidades de </w:t>
      </w:r>
      <w:r w:rsidR="001E6689" w:rsidRPr="00F328B6">
        <w:rPr>
          <w:sz w:val="26"/>
          <w:szCs w:val="26"/>
        </w:rPr>
        <w:t>nuestro Estado</w:t>
      </w:r>
      <w:r w:rsidR="000271A0" w:rsidRPr="00F328B6">
        <w:rPr>
          <w:sz w:val="26"/>
          <w:szCs w:val="26"/>
        </w:rPr>
        <w:t>.</w:t>
      </w:r>
    </w:p>
    <w:p w14:paraId="749831E6" w14:textId="069D418F" w:rsidR="000271A0" w:rsidRPr="00F328B6" w:rsidRDefault="000271A0" w:rsidP="000271A0">
      <w:pPr>
        <w:pStyle w:val="NormalWeb"/>
        <w:spacing w:line="360" w:lineRule="auto"/>
        <w:jc w:val="both"/>
        <w:rPr>
          <w:sz w:val="26"/>
          <w:szCs w:val="26"/>
        </w:rPr>
      </w:pPr>
      <w:r w:rsidRPr="00F328B6">
        <w:rPr>
          <w:sz w:val="26"/>
          <w:szCs w:val="26"/>
        </w:rPr>
        <w:t xml:space="preserve">Tales </w:t>
      </w:r>
      <w:r w:rsidR="001E6689" w:rsidRPr="00F328B6">
        <w:rPr>
          <w:sz w:val="26"/>
          <w:szCs w:val="26"/>
        </w:rPr>
        <w:t>herramientas</w:t>
      </w:r>
      <w:r w:rsidRPr="00F328B6">
        <w:rPr>
          <w:sz w:val="26"/>
          <w:szCs w:val="26"/>
        </w:rPr>
        <w:t>,</w:t>
      </w:r>
      <w:r w:rsidR="001E6689" w:rsidRPr="00F328B6">
        <w:rPr>
          <w:sz w:val="26"/>
          <w:szCs w:val="26"/>
        </w:rPr>
        <w:t xml:space="preserve"> con las que s</w:t>
      </w:r>
      <w:r w:rsidR="001E6689" w:rsidRPr="003E22A9">
        <w:rPr>
          <w:sz w:val="26"/>
          <w:szCs w:val="26"/>
        </w:rPr>
        <w:t xml:space="preserve">e establecen las bases para el aprovechamiento de las </w:t>
      </w:r>
      <w:proofErr w:type="spellStart"/>
      <w:r w:rsidR="001E6689" w:rsidRPr="003E22A9">
        <w:rPr>
          <w:sz w:val="26"/>
          <w:szCs w:val="26"/>
        </w:rPr>
        <w:t>tecnologías</w:t>
      </w:r>
      <w:proofErr w:type="spellEnd"/>
      <w:r w:rsidR="001E6689" w:rsidRPr="003E22A9">
        <w:rPr>
          <w:sz w:val="26"/>
          <w:szCs w:val="26"/>
        </w:rPr>
        <w:t xml:space="preserve"> de la </w:t>
      </w:r>
      <w:proofErr w:type="spellStart"/>
      <w:r w:rsidR="001E6689" w:rsidRPr="003E22A9">
        <w:rPr>
          <w:sz w:val="26"/>
          <w:szCs w:val="26"/>
        </w:rPr>
        <w:t>información</w:t>
      </w:r>
      <w:proofErr w:type="spellEnd"/>
      <w:r w:rsidR="001E6689" w:rsidRPr="003E22A9">
        <w:rPr>
          <w:sz w:val="26"/>
          <w:szCs w:val="26"/>
        </w:rPr>
        <w:t xml:space="preserve"> en los procedimientos judiciales, </w:t>
      </w:r>
      <w:r w:rsidRPr="00F328B6">
        <w:rPr>
          <w:sz w:val="26"/>
          <w:szCs w:val="26"/>
        </w:rPr>
        <w:t>tendrán como</w:t>
      </w:r>
      <w:r w:rsidR="001E6689" w:rsidRPr="003E22A9">
        <w:rPr>
          <w:sz w:val="26"/>
          <w:szCs w:val="26"/>
        </w:rPr>
        <w:t xml:space="preserve"> fin implementar el uso de la firma y actuaciones </w:t>
      </w:r>
      <w:proofErr w:type="spellStart"/>
      <w:r w:rsidR="001E6689" w:rsidRPr="003E22A9">
        <w:rPr>
          <w:sz w:val="26"/>
          <w:szCs w:val="26"/>
        </w:rPr>
        <w:t>electrónicas</w:t>
      </w:r>
      <w:proofErr w:type="spellEnd"/>
      <w:r w:rsidR="001E6689" w:rsidRPr="003E22A9">
        <w:rPr>
          <w:sz w:val="26"/>
          <w:szCs w:val="26"/>
        </w:rPr>
        <w:t xml:space="preserve">, expedientes digitales, juicios en </w:t>
      </w:r>
      <w:proofErr w:type="spellStart"/>
      <w:r w:rsidR="001E6689" w:rsidRPr="003E22A9">
        <w:rPr>
          <w:sz w:val="26"/>
          <w:szCs w:val="26"/>
        </w:rPr>
        <w:t>línea</w:t>
      </w:r>
      <w:proofErr w:type="spellEnd"/>
      <w:r w:rsidR="001E6689" w:rsidRPr="003E22A9">
        <w:rPr>
          <w:sz w:val="26"/>
          <w:szCs w:val="26"/>
        </w:rPr>
        <w:t xml:space="preserve"> y audiencias a distancia, en forma adicional y en condiciones de igualdad con los formatos tradicionales en papel, expediente </w:t>
      </w:r>
      <w:proofErr w:type="spellStart"/>
      <w:r w:rsidR="001E6689" w:rsidRPr="003E22A9">
        <w:rPr>
          <w:sz w:val="26"/>
          <w:szCs w:val="26"/>
        </w:rPr>
        <w:t>físico</w:t>
      </w:r>
      <w:proofErr w:type="spellEnd"/>
      <w:r w:rsidR="001E6689" w:rsidRPr="003E22A9">
        <w:rPr>
          <w:sz w:val="26"/>
          <w:szCs w:val="26"/>
        </w:rPr>
        <w:t xml:space="preserve">, audiencia presencial y firma </w:t>
      </w:r>
      <w:proofErr w:type="spellStart"/>
      <w:r w:rsidR="001E6689" w:rsidRPr="003E22A9">
        <w:rPr>
          <w:sz w:val="26"/>
          <w:szCs w:val="26"/>
        </w:rPr>
        <w:t>autógrafa</w:t>
      </w:r>
      <w:proofErr w:type="spellEnd"/>
      <w:r w:rsidRPr="00F328B6">
        <w:rPr>
          <w:sz w:val="26"/>
          <w:szCs w:val="26"/>
        </w:rPr>
        <w:t>.</w:t>
      </w:r>
    </w:p>
    <w:p w14:paraId="2F95C3F4" w14:textId="56352B15" w:rsidR="000271A0" w:rsidRPr="00F328B6" w:rsidRDefault="000271A0" w:rsidP="000271A0">
      <w:pPr>
        <w:pStyle w:val="NormalWeb"/>
        <w:spacing w:line="360" w:lineRule="auto"/>
        <w:jc w:val="both"/>
        <w:rPr>
          <w:sz w:val="26"/>
          <w:szCs w:val="26"/>
        </w:rPr>
      </w:pPr>
      <w:r w:rsidRPr="00F328B6">
        <w:rPr>
          <w:sz w:val="26"/>
          <w:szCs w:val="26"/>
        </w:rPr>
        <w:t>L</w:t>
      </w:r>
      <w:r w:rsidR="00BA6F73" w:rsidRPr="00F328B6">
        <w:rPr>
          <w:sz w:val="26"/>
          <w:szCs w:val="26"/>
        </w:rPr>
        <w:t>as anterio</w:t>
      </w:r>
      <w:r w:rsidR="000F6A0A">
        <w:rPr>
          <w:sz w:val="26"/>
          <w:szCs w:val="26"/>
        </w:rPr>
        <w:t>r</w:t>
      </w:r>
      <w:r w:rsidR="00BA6F73" w:rsidRPr="00F328B6">
        <w:rPr>
          <w:sz w:val="26"/>
          <w:szCs w:val="26"/>
        </w:rPr>
        <w:t xml:space="preserve">es adecuaciones son necesarias para que nuestro sistema de justicia sea de </w:t>
      </w:r>
      <w:proofErr w:type="spellStart"/>
      <w:r w:rsidR="00BA6F73" w:rsidRPr="00F328B6">
        <w:rPr>
          <w:sz w:val="26"/>
          <w:szCs w:val="26"/>
        </w:rPr>
        <w:t>vanguarida</w:t>
      </w:r>
      <w:proofErr w:type="spellEnd"/>
      <w:r w:rsidR="00BA6F73" w:rsidRPr="00F328B6">
        <w:rPr>
          <w:sz w:val="26"/>
          <w:szCs w:val="26"/>
        </w:rPr>
        <w:t>, eficaz</w:t>
      </w:r>
      <w:r w:rsidR="00EB6FE5" w:rsidRPr="00F328B6">
        <w:rPr>
          <w:sz w:val="26"/>
          <w:szCs w:val="26"/>
        </w:rPr>
        <w:t>, y</w:t>
      </w:r>
      <w:r w:rsidR="00BA6F73" w:rsidRPr="00F328B6">
        <w:rPr>
          <w:sz w:val="26"/>
          <w:szCs w:val="26"/>
        </w:rPr>
        <w:t xml:space="preserve"> responda a </w:t>
      </w:r>
      <w:r w:rsidR="00EB6FE5" w:rsidRPr="00F328B6">
        <w:rPr>
          <w:sz w:val="26"/>
          <w:szCs w:val="26"/>
        </w:rPr>
        <w:t>l</w:t>
      </w:r>
      <w:r w:rsidR="00BA6F73" w:rsidRPr="00F328B6">
        <w:rPr>
          <w:sz w:val="26"/>
          <w:szCs w:val="26"/>
        </w:rPr>
        <w:t>a</w:t>
      </w:r>
      <w:r w:rsidR="00EB6FE5" w:rsidRPr="00F328B6">
        <w:rPr>
          <w:sz w:val="26"/>
          <w:szCs w:val="26"/>
        </w:rPr>
        <w:t>s necesidades de la población</w:t>
      </w:r>
      <w:r w:rsidR="00BA6F73" w:rsidRPr="00F328B6">
        <w:rPr>
          <w:sz w:val="26"/>
          <w:szCs w:val="26"/>
        </w:rPr>
        <w:t>,</w:t>
      </w:r>
      <w:r w:rsidRPr="00F328B6">
        <w:rPr>
          <w:sz w:val="26"/>
          <w:szCs w:val="26"/>
        </w:rPr>
        <w:t xml:space="preserve"> pues en </w:t>
      </w:r>
      <w:proofErr w:type="spellStart"/>
      <w:r w:rsidRPr="00F328B6">
        <w:rPr>
          <w:sz w:val="26"/>
          <w:szCs w:val="26"/>
        </w:rPr>
        <w:t>términos</w:t>
      </w:r>
      <w:proofErr w:type="spellEnd"/>
      <w:r w:rsidRPr="00F328B6">
        <w:rPr>
          <w:sz w:val="26"/>
          <w:szCs w:val="26"/>
        </w:rPr>
        <w:t xml:space="preserve"> </w:t>
      </w:r>
      <w:r w:rsidRPr="00F328B6">
        <w:rPr>
          <w:sz w:val="26"/>
          <w:szCs w:val="26"/>
        </w:rPr>
        <w:lastRenderedPageBreak/>
        <w:t xml:space="preserve">generales, ante los ojos de la </w:t>
      </w:r>
      <w:proofErr w:type="spellStart"/>
      <w:r w:rsidRPr="00F328B6">
        <w:rPr>
          <w:sz w:val="26"/>
          <w:szCs w:val="26"/>
        </w:rPr>
        <w:t>ciudadanía</w:t>
      </w:r>
      <w:proofErr w:type="spellEnd"/>
      <w:r w:rsidRPr="00F328B6">
        <w:rPr>
          <w:sz w:val="26"/>
          <w:szCs w:val="26"/>
        </w:rPr>
        <w:t xml:space="preserve">, el sistema de justicia civil y familiar, en donde el papel y la </w:t>
      </w:r>
      <w:proofErr w:type="spellStart"/>
      <w:r w:rsidRPr="00F328B6">
        <w:rPr>
          <w:sz w:val="26"/>
          <w:szCs w:val="26"/>
        </w:rPr>
        <w:t>integración</w:t>
      </w:r>
      <w:proofErr w:type="spellEnd"/>
      <w:r w:rsidRPr="00F328B6">
        <w:rPr>
          <w:sz w:val="26"/>
          <w:szCs w:val="26"/>
        </w:rPr>
        <w:t xml:space="preserve"> de expedientes es el </w:t>
      </w:r>
      <w:proofErr w:type="spellStart"/>
      <w:r w:rsidRPr="00F328B6">
        <w:rPr>
          <w:sz w:val="26"/>
          <w:szCs w:val="26"/>
        </w:rPr>
        <w:t>común</w:t>
      </w:r>
      <w:proofErr w:type="spellEnd"/>
      <w:r w:rsidRPr="00F328B6">
        <w:rPr>
          <w:sz w:val="26"/>
          <w:szCs w:val="26"/>
        </w:rPr>
        <w:t xml:space="preserve"> denominador, resulta lento, incierto, discriminatorio, complicado y costoso, ya que los procesos suelen ser las </w:t>
      </w:r>
      <w:proofErr w:type="spellStart"/>
      <w:r w:rsidRPr="00F328B6">
        <w:rPr>
          <w:sz w:val="26"/>
          <w:szCs w:val="26"/>
        </w:rPr>
        <w:t>mas</w:t>
      </w:r>
      <w:proofErr w:type="spellEnd"/>
      <w:r w:rsidRPr="00F328B6">
        <w:rPr>
          <w:sz w:val="26"/>
          <w:szCs w:val="26"/>
        </w:rPr>
        <w:t xml:space="preserve"> de las veces largos, tediosos, </w:t>
      </w:r>
      <w:proofErr w:type="spellStart"/>
      <w:r w:rsidRPr="00F328B6">
        <w:rPr>
          <w:sz w:val="26"/>
          <w:szCs w:val="26"/>
        </w:rPr>
        <w:t>fríos</w:t>
      </w:r>
      <w:proofErr w:type="spellEnd"/>
      <w:r w:rsidRPr="00F328B6">
        <w:rPr>
          <w:sz w:val="26"/>
          <w:szCs w:val="26"/>
        </w:rPr>
        <w:t xml:space="preserve"> e infructuosos para resolver el problema planteado ante los </w:t>
      </w:r>
      <w:proofErr w:type="spellStart"/>
      <w:r w:rsidRPr="00F328B6">
        <w:rPr>
          <w:sz w:val="26"/>
          <w:szCs w:val="26"/>
        </w:rPr>
        <w:t>órganos</w:t>
      </w:r>
      <w:proofErr w:type="spellEnd"/>
      <w:r w:rsidRPr="00F328B6">
        <w:rPr>
          <w:sz w:val="26"/>
          <w:szCs w:val="26"/>
        </w:rPr>
        <w:t xml:space="preserve"> jurisdiccionales.</w:t>
      </w:r>
    </w:p>
    <w:p w14:paraId="3100B771" w14:textId="48D9B92E" w:rsidR="00796A65" w:rsidRPr="00F328B6" w:rsidRDefault="000271A0" w:rsidP="000271A0">
      <w:pPr>
        <w:pStyle w:val="NormalWeb"/>
        <w:spacing w:line="360" w:lineRule="auto"/>
        <w:jc w:val="both"/>
        <w:rPr>
          <w:sz w:val="26"/>
          <w:szCs w:val="26"/>
        </w:rPr>
      </w:pPr>
      <w:r w:rsidRPr="00F328B6">
        <w:rPr>
          <w:sz w:val="26"/>
          <w:szCs w:val="26"/>
        </w:rPr>
        <w:t>L</w:t>
      </w:r>
      <w:r w:rsidRPr="002E0733">
        <w:rPr>
          <w:sz w:val="26"/>
          <w:szCs w:val="26"/>
        </w:rPr>
        <w:t xml:space="preserve">a justicia </w:t>
      </w:r>
      <w:r w:rsidR="00EB6FE5" w:rsidRPr="00F328B6">
        <w:rPr>
          <w:sz w:val="26"/>
          <w:szCs w:val="26"/>
        </w:rPr>
        <w:t xml:space="preserve">civil y familiar, es la justicia </w:t>
      </w:r>
      <w:r w:rsidRPr="002E0733">
        <w:rPr>
          <w:sz w:val="26"/>
          <w:szCs w:val="26"/>
        </w:rPr>
        <w:t>cotidiana</w:t>
      </w:r>
      <w:r w:rsidR="00EB6FE5" w:rsidRPr="00F328B6">
        <w:rPr>
          <w:sz w:val="26"/>
          <w:szCs w:val="26"/>
        </w:rPr>
        <w:t>, y</w:t>
      </w:r>
      <w:r w:rsidRPr="00F328B6">
        <w:rPr>
          <w:sz w:val="26"/>
          <w:szCs w:val="26"/>
        </w:rPr>
        <w:t xml:space="preserve"> </w:t>
      </w:r>
      <w:r w:rsidRPr="002E0733">
        <w:rPr>
          <w:sz w:val="26"/>
          <w:szCs w:val="26"/>
        </w:rPr>
        <w:t xml:space="preserve">está justamente encaminada a resolver los conflictos del </w:t>
      </w:r>
      <w:proofErr w:type="spellStart"/>
      <w:r w:rsidRPr="002E0733">
        <w:rPr>
          <w:sz w:val="26"/>
          <w:szCs w:val="26"/>
        </w:rPr>
        <w:t>día</w:t>
      </w:r>
      <w:proofErr w:type="spellEnd"/>
      <w:r w:rsidRPr="002E0733">
        <w:rPr>
          <w:sz w:val="26"/>
          <w:szCs w:val="26"/>
        </w:rPr>
        <w:t xml:space="preserve"> a </w:t>
      </w:r>
      <w:proofErr w:type="spellStart"/>
      <w:r w:rsidRPr="002E0733">
        <w:rPr>
          <w:sz w:val="26"/>
          <w:szCs w:val="26"/>
        </w:rPr>
        <w:t>día</w:t>
      </w:r>
      <w:proofErr w:type="spellEnd"/>
      <w:r w:rsidRPr="002E0733">
        <w:rPr>
          <w:sz w:val="26"/>
          <w:szCs w:val="26"/>
        </w:rPr>
        <w:t xml:space="preserve">, atender los problemas </w:t>
      </w:r>
      <w:proofErr w:type="spellStart"/>
      <w:r w:rsidRPr="002E0733">
        <w:rPr>
          <w:sz w:val="26"/>
          <w:szCs w:val="26"/>
        </w:rPr>
        <w:t>más</w:t>
      </w:r>
      <w:proofErr w:type="spellEnd"/>
      <w:r w:rsidRPr="002E0733">
        <w:rPr>
          <w:sz w:val="26"/>
          <w:szCs w:val="26"/>
        </w:rPr>
        <w:t xml:space="preserve"> frecuentes de las personas y, en general, hacer que la justicia sea </w:t>
      </w:r>
      <w:proofErr w:type="spellStart"/>
      <w:r w:rsidRPr="002E0733">
        <w:rPr>
          <w:sz w:val="26"/>
          <w:szCs w:val="26"/>
        </w:rPr>
        <w:t>más</w:t>
      </w:r>
      <w:proofErr w:type="spellEnd"/>
      <w:r w:rsidRPr="002E0733">
        <w:rPr>
          <w:sz w:val="26"/>
          <w:szCs w:val="26"/>
        </w:rPr>
        <w:t xml:space="preserve"> sencilla, pronta y cercana. Esto </w:t>
      </w:r>
      <w:proofErr w:type="spellStart"/>
      <w:r w:rsidRPr="002E0733">
        <w:rPr>
          <w:sz w:val="26"/>
          <w:szCs w:val="26"/>
        </w:rPr>
        <w:t>sólo</w:t>
      </w:r>
      <w:proofErr w:type="spellEnd"/>
      <w:r w:rsidRPr="002E0733">
        <w:rPr>
          <w:sz w:val="26"/>
          <w:szCs w:val="26"/>
        </w:rPr>
        <w:t xml:space="preserve"> puede lograrse con</w:t>
      </w:r>
      <w:r w:rsidRPr="00F328B6">
        <w:rPr>
          <w:sz w:val="26"/>
          <w:szCs w:val="26"/>
        </w:rPr>
        <w:t xml:space="preserve"> </w:t>
      </w:r>
      <w:r w:rsidRPr="002E0733">
        <w:rPr>
          <w:sz w:val="26"/>
          <w:szCs w:val="26"/>
        </w:rPr>
        <w:t>instituciones fortalecidas, con procedimientos homologados</w:t>
      </w:r>
      <w:r w:rsidRPr="00F328B6">
        <w:rPr>
          <w:sz w:val="26"/>
          <w:szCs w:val="26"/>
        </w:rPr>
        <w:t xml:space="preserve">, </w:t>
      </w:r>
      <w:r w:rsidRPr="002E0733">
        <w:rPr>
          <w:sz w:val="26"/>
          <w:szCs w:val="26"/>
        </w:rPr>
        <w:t xml:space="preserve">con criterios uniformes </w:t>
      </w:r>
      <w:r w:rsidRPr="00F328B6">
        <w:rPr>
          <w:sz w:val="26"/>
          <w:szCs w:val="26"/>
        </w:rPr>
        <w:t>y tecnología de vanguardia.</w:t>
      </w:r>
    </w:p>
    <w:p w14:paraId="6126C262" w14:textId="5EE3F7BB" w:rsidR="00796A65" w:rsidRDefault="00CA28C2"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r w:rsidRPr="00F328B6">
        <w:rPr>
          <w:rFonts w:ascii="Times New Roman" w:hAnsi="Times New Roman" w:cs="Times New Roman"/>
          <w:color w:val="000000"/>
          <w:sz w:val="26"/>
          <w:szCs w:val="26"/>
        </w:rPr>
        <w:t>Es por lo anteriormente expuesto que me permito someter a la consideración de este alto cuerpo colegiado la siguiente Proposición con carácter de:</w:t>
      </w:r>
    </w:p>
    <w:p w14:paraId="25F61BBE" w14:textId="77777777" w:rsidR="0040609E" w:rsidRPr="00F328B6" w:rsidRDefault="0040609E"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34B9F135" w14:textId="58DF9DF9" w:rsidR="00CA28C2" w:rsidRPr="00F328B6" w:rsidRDefault="00CA28C2" w:rsidP="00027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Times New Roman" w:hAnsi="Times New Roman" w:cs="Times New Roman"/>
          <w:b/>
          <w:bCs/>
          <w:color w:val="000000"/>
          <w:sz w:val="26"/>
          <w:szCs w:val="26"/>
        </w:rPr>
      </w:pPr>
      <w:r w:rsidRPr="00F328B6">
        <w:rPr>
          <w:rFonts w:ascii="Times New Roman" w:hAnsi="Times New Roman" w:cs="Times New Roman"/>
          <w:b/>
          <w:bCs/>
          <w:color w:val="000000"/>
          <w:sz w:val="26"/>
          <w:szCs w:val="26"/>
        </w:rPr>
        <w:t>PUNTO DE ACUERDO</w:t>
      </w:r>
    </w:p>
    <w:p w14:paraId="73B87E0B" w14:textId="77777777" w:rsidR="00F75844" w:rsidRDefault="000271A0"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eastAsia="Times New Roman" w:hAnsi="Times New Roman" w:cs="Times New Roman"/>
          <w:b/>
          <w:bCs/>
          <w:sz w:val="26"/>
          <w:szCs w:val="26"/>
          <w:lang w:eastAsia="es-ES_tradnl"/>
        </w:rPr>
      </w:pPr>
      <w:r w:rsidRPr="00F328B6">
        <w:rPr>
          <w:rFonts w:ascii="Times New Roman" w:hAnsi="Times New Roman" w:cs="Times New Roman"/>
          <w:b/>
          <w:bCs/>
          <w:color w:val="000000"/>
          <w:sz w:val="26"/>
          <w:szCs w:val="26"/>
        </w:rPr>
        <w:t>ÚNICO</w:t>
      </w:r>
      <w:r w:rsidR="00CA28C2" w:rsidRPr="00F328B6">
        <w:rPr>
          <w:rFonts w:ascii="Times New Roman" w:hAnsi="Times New Roman" w:cs="Times New Roman"/>
          <w:b/>
          <w:bCs/>
          <w:color w:val="000000"/>
          <w:sz w:val="26"/>
          <w:szCs w:val="26"/>
        </w:rPr>
        <w:t>.-</w:t>
      </w:r>
      <w:r w:rsidR="00CA28C2" w:rsidRPr="00F328B6">
        <w:rPr>
          <w:rFonts w:ascii="Times New Roman" w:hAnsi="Times New Roman" w:cs="Times New Roman"/>
          <w:color w:val="000000"/>
          <w:sz w:val="26"/>
          <w:szCs w:val="26"/>
        </w:rPr>
        <w:t xml:space="preserve"> La Sexagésima Séptima Legislatura del Honorable Congreso del Estado, exhorta respetuosamente </w:t>
      </w:r>
      <w:r w:rsidR="00796A65" w:rsidRPr="00F328B6">
        <w:rPr>
          <w:rFonts w:ascii="Times New Roman" w:hAnsi="Times New Roman" w:cs="Times New Roman"/>
          <w:color w:val="000000"/>
          <w:sz w:val="26"/>
          <w:szCs w:val="26"/>
        </w:rPr>
        <w:t>al Poder Judicial a través de la Presidenta del Supremo Tribunal de Justicia, para que realicen</w:t>
      </w:r>
      <w:r w:rsidR="0074402C">
        <w:rPr>
          <w:rFonts w:ascii="Times New Roman" w:hAnsi="Times New Roman" w:cs="Times New Roman"/>
          <w:color w:val="000000"/>
          <w:sz w:val="26"/>
          <w:szCs w:val="26"/>
        </w:rPr>
        <w:t xml:space="preserve"> </w:t>
      </w:r>
      <w:r w:rsidR="0074402C">
        <w:rPr>
          <w:rFonts w:ascii="Times New Roman" w:hAnsi="Times New Roman" w:cs="Times New Roman"/>
          <w:b/>
          <w:bCs/>
          <w:color w:val="191919"/>
          <w:sz w:val="26"/>
          <w:szCs w:val="26"/>
        </w:rPr>
        <w:t>se</w:t>
      </w:r>
      <w:r w:rsidR="0074402C" w:rsidRPr="00F328B6">
        <w:rPr>
          <w:rFonts w:ascii="Times New Roman" w:hAnsi="Times New Roman" w:cs="Times New Roman"/>
          <w:b/>
          <w:bCs/>
          <w:color w:val="191919"/>
          <w:sz w:val="26"/>
          <w:szCs w:val="26"/>
        </w:rPr>
        <w:t xml:space="preserve"> exhor</w:t>
      </w:r>
      <w:r w:rsidR="0074402C">
        <w:rPr>
          <w:rFonts w:ascii="Times New Roman" w:hAnsi="Times New Roman" w:cs="Times New Roman"/>
          <w:b/>
          <w:bCs/>
          <w:color w:val="191919"/>
          <w:sz w:val="26"/>
          <w:szCs w:val="26"/>
        </w:rPr>
        <w:t xml:space="preserve">te </w:t>
      </w:r>
      <w:r w:rsidR="0074402C" w:rsidRPr="00F328B6">
        <w:rPr>
          <w:rFonts w:ascii="Times New Roman" w:hAnsi="Times New Roman" w:cs="Times New Roman"/>
          <w:b/>
          <w:bCs/>
          <w:color w:val="191919"/>
          <w:sz w:val="26"/>
          <w:szCs w:val="26"/>
        </w:rPr>
        <w:t xml:space="preserve">respetuosamente </w:t>
      </w:r>
      <w:r w:rsidR="0074402C" w:rsidRPr="00F328B6">
        <w:rPr>
          <w:rFonts w:ascii="Times New Roman" w:hAnsi="Times New Roman" w:cs="Times New Roman"/>
          <w:b/>
          <w:bCs/>
          <w:sz w:val="26"/>
          <w:szCs w:val="26"/>
          <w:lang w:val="es-ES"/>
        </w:rPr>
        <w:t xml:space="preserve">al Poder Judicial a través de la presidenta del Tribunal Superior de Justicia y </w:t>
      </w:r>
      <w:r w:rsidR="0074402C">
        <w:rPr>
          <w:rFonts w:ascii="Times New Roman" w:hAnsi="Times New Roman" w:cs="Times New Roman"/>
          <w:b/>
          <w:bCs/>
          <w:sz w:val="26"/>
          <w:szCs w:val="26"/>
          <w:lang w:val="es-ES"/>
        </w:rPr>
        <w:t>al</w:t>
      </w:r>
      <w:r w:rsidR="0074402C" w:rsidRPr="00F328B6">
        <w:rPr>
          <w:rFonts w:ascii="Times New Roman" w:hAnsi="Times New Roman" w:cs="Times New Roman"/>
          <w:b/>
          <w:bCs/>
          <w:sz w:val="26"/>
          <w:szCs w:val="26"/>
          <w:lang w:val="es-ES"/>
        </w:rPr>
        <w:t xml:space="preserve"> Consejo de la Judicatura del Poder Judicial del Estado, para que </w:t>
      </w:r>
      <w:r w:rsidR="0074402C" w:rsidRPr="00F328B6">
        <w:rPr>
          <w:rFonts w:ascii="Times New Roman" w:hAnsi="Times New Roman" w:cs="Times New Roman"/>
          <w:b/>
          <w:bCs/>
          <w:sz w:val="26"/>
          <w:szCs w:val="26"/>
        </w:rPr>
        <w:t xml:space="preserve">establezcan </w:t>
      </w:r>
      <w:r w:rsidR="007F6071">
        <w:rPr>
          <w:rFonts w:ascii="Times New Roman" w:hAnsi="Times New Roman" w:cs="Times New Roman"/>
          <w:b/>
          <w:bCs/>
          <w:sz w:val="26"/>
          <w:szCs w:val="26"/>
        </w:rPr>
        <w:t xml:space="preserve">y realicen las acciones que correspondan de acuerdo al contenido de los artículos transitorios del decreto que publicó el </w:t>
      </w:r>
      <w:proofErr w:type="spellStart"/>
      <w:r w:rsidR="007F6071" w:rsidRPr="0020093A">
        <w:rPr>
          <w:rFonts w:ascii="Times New Roman" w:eastAsia="Times New Roman" w:hAnsi="Times New Roman" w:cs="Times New Roman"/>
          <w:b/>
          <w:bCs/>
          <w:sz w:val="26"/>
          <w:szCs w:val="26"/>
          <w:lang w:eastAsia="es-ES_tradnl"/>
        </w:rPr>
        <w:t>Código</w:t>
      </w:r>
      <w:proofErr w:type="spellEnd"/>
      <w:r w:rsidR="007F6071" w:rsidRPr="0020093A">
        <w:rPr>
          <w:rFonts w:ascii="Times New Roman" w:eastAsia="Times New Roman" w:hAnsi="Times New Roman" w:cs="Times New Roman"/>
          <w:b/>
          <w:bCs/>
          <w:sz w:val="26"/>
          <w:szCs w:val="26"/>
          <w:lang w:eastAsia="es-ES_tradnl"/>
        </w:rPr>
        <w:t xml:space="preserve"> Nacional de Procedimientos Civiles y Familiares</w:t>
      </w:r>
      <w:r w:rsidR="00F75844">
        <w:rPr>
          <w:rFonts w:ascii="Times New Roman" w:eastAsia="Times New Roman" w:hAnsi="Times New Roman" w:cs="Times New Roman"/>
          <w:b/>
          <w:bCs/>
          <w:sz w:val="26"/>
          <w:szCs w:val="26"/>
          <w:lang w:eastAsia="es-ES_tradnl"/>
        </w:rPr>
        <w:t>:</w:t>
      </w:r>
    </w:p>
    <w:p w14:paraId="6D7DF18D" w14:textId="6AD5A8C8" w:rsidR="00F75844" w:rsidRPr="00F75844" w:rsidRDefault="007F6071" w:rsidP="00F75844">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sz w:val="26"/>
          <w:szCs w:val="26"/>
        </w:rPr>
      </w:pPr>
      <w:r w:rsidRPr="00F75844">
        <w:rPr>
          <w:rFonts w:ascii="Times New Roman" w:eastAsia="Times New Roman" w:hAnsi="Times New Roman" w:cs="Times New Roman"/>
          <w:b/>
          <w:bCs/>
          <w:sz w:val="26"/>
          <w:szCs w:val="26"/>
          <w:lang w:eastAsia="es-ES_tradnl"/>
        </w:rPr>
        <w:t xml:space="preserve">Establezcan </w:t>
      </w:r>
      <w:r w:rsidR="0074402C" w:rsidRPr="00F75844">
        <w:rPr>
          <w:rFonts w:ascii="Times New Roman" w:hAnsi="Times New Roman" w:cs="Times New Roman"/>
          <w:b/>
          <w:bCs/>
          <w:sz w:val="26"/>
          <w:szCs w:val="26"/>
        </w:rPr>
        <w:t>la pertinencia</w:t>
      </w:r>
      <w:r w:rsidRPr="00F75844">
        <w:rPr>
          <w:rFonts w:ascii="Times New Roman" w:hAnsi="Times New Roman" w:cs="Times New Roman"/>
          <w:b/>
          <w:bCs/>
          <w:sz w:val="26"/>
          <w:szCs w:val="26"/>
        </w:rPr>
        <w:t xml:space="preserve"> de la implementación de las herramientas tecnol</w:t>
      </w:r>
      <w:r w:rsidR="00DB7A5B" w:rsidRPr="00F75844">
        <w:rPr>
          <w:rFonts w:ascii="Times New Roman" w:hAnsi="Times New Roman" w:cs="Times New Roman"/>
          <w:b/>
          <w:bCs/>
          <w:sz w:val="26"/>
          <w:szCs w:val="26"/>
        </w:rPr>
        <w:t>ó</w:t>
      </w:r>
      <w:r w:rsidRPr="00F75844">
        <w:rPr>
          <w:rFonts w:ascii="Times New Roman" w:hAnsi="Times New Roman" w:cs="Times New Roman"/>
          <w:b/>
          <w:bCs/>
          <w:sz w:val="26"/>
          <w:szCs w:val="26"/>
        </w:rPr>
        <w:t xml:space="preserve">gicas descritas en el Libro Octavo del citado </w:t>
      </w:r>
      <w:proofErr w:type="spellStart"/>
      <w:r w:rsidRPr="00F75844">
        <w:rPr>
          <w:rFonts w:ascii="Times New Roman" w:eastAsia="Times New Roman" w:hAnsi="Times New Roman" w:cs="Times New Roman"/>
          <w:b/>
          <w:bCs/>
          <w:sz w:val="26"/>
          <w:szCs w:val="26"/>
          <w:lang w:eastAsia="es-ES_tradnl"/>
        </w:rPr>
        <w:t>Código</w:t>
      </w:r>
      <w:proofErr w:type="spellEnd"/>
      <w:r w:rsidRPr="00F75844">
        <w:rPr>
          <w:rFonts w:ascii="Times New Roman" w:eastAsia="Times New Roman" w:hAnsi="Times New Roman" w:cs="Times New Roman"/>
          <w:b/>
          <w:bCs/>
          <w:sz w:val="26"/>
          <w:szCs w:val="26"/>
          <w:lang w:eastAsia="es-ES_tradnl"/>
        </w:rPr>
        <w:t xml:space="preserve"> Nacional de Procedimientos Civiles y Familiares,</w:t>
      </w:r>
      <w:r w:rsidRPr="00F75844">
        <w:rPr>
          <w:rFonts w:ascii="Times New Roman" w:hAnsi="Times New Roman" w:cs="Times New Roman"/>
          <w:b/>
          <w:bCs/>
          <w:sz w:val="26"/>
          <w:szCs w:val="26"/>
        </w:rPr>
        <w:t xml:space="preserve"> titulado “De la Justicia Digital”</w:t>
      </w:r>
      <w:r w:rsidR="00DB7A5B" w:rsidRPr="00F75844">
        <w:rPr>
          <w:rFonts w:ascii="Times New Roman" w:hAnsi="Times New Roman" w:cs="Times New Roman"/>
          <w:b/>
          <w:bCs/>
          <w:sz w:val="26"/>
          <w:szCs w:val="26"/>
        </w:rPr>
        <w:t xml:space="preserve"> </w:t>
      </w:r>
      <w:r w:rsidRPr="00F75844">
        <w:rPr>
          <w:rFonts w:ascii="Times New Roman" w:hAnsi="Times New Roman" w:cs="Times New Roman"/>
          <w:b/>
          <w:bCs/>
          <w:sz w:val="26"/>
          <w:szCs w:val="26"/>
        </w:rPr>
        <w:t xml:space="preserve">en el </w:t>
      </w:r>
      <w:r w:rsidR="00DB7A5B" w:rsidRPr="00F75844">
        <w:rPr>
          <w:rFonts w:ascii="Times New Roman" w:hAnsi="Times New Roman" w:cs="Times New Roman"/>
          <w:b/>
          <w:bCs/>
          <w:sz w:val="26"/>
          <w:szCs w:val="26"/>
        </w:rPr>
        <w:t>sistema</w:t>
      </w:r>
      <w:r w:rsidRPr="00F75844">
        <w:rPr>
          <w:rFonts w:ascii="Times New Roman" w:hAnsi="Times New Roman" w:cs="Times New Roman"/>
          <w:b/>
          <w:bCs/>
          <w:sz w:val="26"/>
          <w:szCs w:val="26"/>
        </w:rPr>
        <w:t xml:space="preserve"> de Justicia Estatal</w:t>
      </w:r>
      <w:r w:rsidR="00F75844">
        <w:rPr>
          <w:rFonts w:ascii="Times New Roman" w:hAnsi="Times New Roman" w:cs="Times New Roman"/>
          <w:b/>
          <w:bCs/>
          <w:sz w:val="26"/>
          <w:szCs w:val="26"/>
        </w:rPr>
        <w:t>,</w:t>
      </w:r>
    </w:p>
    <w:p w14:paraId="46D6F8C3" w14:textId="70307491" w:rsidR="00F75844" w:rsidRDefault="00DB7A5B" w:rsidP="00F75844">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sz w:val="26"/>
          <w:szCs w:val="26"/>
        </w:rPr>
      </w:pPr>
      <w:r w:rsidRPr="00F75844">
        <w:rPr>
          <w:rFonts w:ascii="Times New Roman" w:eastAsia="Times New Roman" w:hAnsi="Times New Roman" w:cs="Times New Roman"/>
          <w:b/>
          <w:bCs/>
          <w:sz w:val="26"/>
          <w:szCs w:val="26"/>
          <w:lang w:eastAsia="es-ES_tradnl"/>
        </w:rPr>
        <w:lastRenderedPageBreak/>
        <w:t>Dicten</w:t>
      </w:r>
      <w:r w:rsidR="007F6071" w:rsidRPr="00F75844">
        <w:rPr>
          <w:rFonts w:ascii="Times New Roman" w:hAnsi="Times New Roman" w:cs="Times New Roman"/>
          <w:b/>
          <w:bCs/>
          <w:sz w:val="26"/>
          <w:szCs w:val="26"/>
        </w:rPr>
        <w:t xml:space="preserve"> </w:t>
      </w:r>
      <w:r w:rsidR="0074402C" w:rsidRPr="00F75844">
        <w:rPr>
          <w:rFonts w:ascii="Times New Roman" w:hAnsi="Times New Roman" w:cs="Times New Roman"/>
          <w:b/>
          <w:bCs/>
          <w:sz w:val="26"/>
          <w:szCs w:val="26"/>
        </w:rPr>
        <w:t xml:space="preserve">los tiempos y condiciones para </w:t>
      </w:r>
      <w:r w:rsidR="007F6071" w:rsidRPr="00F75844">
        <w:rPr>
          <w:rFonts w:ascii="Times New Roman" w:hAnsi="Times New Roman" w:cs="Times New Roman"/>
          <w:b/>
          <w:bCs/>
          <w:sz w:val="26"/>
          <w:szCs w:val="26"/>
        </w:rPr>
        <w:t>su implementación</w:t>
      </w:r>
      <w:r w:rsidR="00F75844">
        <w:rPr>
          <w:rFonts w:ascii="Times New Roman" w:hAnsi="Times New Roman" w:cs="Times New Roman"/>
          <w:b/>
          <w:bCs/>
          <w:sz w:val="26"/>
          <w:szCs w:val="26"/>
        </w:rPr>
        <w:t>,</w:t>
      </w:r>
    </w:p>
    <w:p w14:paraId="13A8CAA3" w14:textId="225DE57A" w:rsidR="00F75844" w:rsidRDefault="007F6071" w:rsidP="00F75844">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sz w:val="26"/>
          <w:szCs w:val="26"/>
        </w:rPr>
      </w:pPr>
      <w:r w:rsidRPr="00F75844">
        <w:rPr>
          <w:rFonts w:ascii="Times New Roman" w:hAnsi="Times New Roman" w:cs="Times New Roman"/>
          <w:b/>
          <w:bCs/>
          <w:sz w:val="26"/>
          <w:szCs w:val="26"/>
        </w:rPr>
        <w:t xml:space="preserve">Realicen las </w:t>
      </w:r>
      <w:r w:rsidR="0074402C" w:rsidRPr="00F75844">
        <w:rPr>
          <w:rFonts w:ascii="Times New Roman" w:hAnsi="Times New Roman" w:cs="Times New Roman"/>
          <w:b/>
          <w:bCs/>
          <w:sz w:val="26"/>
          <w:szCs w:val="26"/>
        </w:rPr>
        <w:t xml:space="preserve">propuestas de adecuación a las Leyes y Códigos procedimentales Estatales que correspondan a esta </w:t>
      </w:r>
      <w:r w:rsidR="0074402C" w:rsidRPr="00F75844">
        <w:rPr>
          <w:rStyle w:val="Ninguno"/>
          <w:rFonts w:ascii="Times New Roman" w:hAnsi="Times New Roman" w:cs="Times New Roman"/>
          <w:b/>
          <w:bCs/>
          <w:sz w:val="26"/>
          <w:szCs w:val="26"/>
        </w:rPr>
        <w:t>Sexagésima Séptima Legislatura</w:t>
      </w:r>
      <w:r w:rsidR="0074402C" w:rsidRPr="00F75844">
        <w:rPr>
          <w:rStyle w:val="Ninguno"/>
          <w:rFonts w:ascii="Times New Roman" w:hAnsi="Times New Roman" w:cs="Times New Roman"/>
          <w:sz w:val="26"/>
          <w:szCs w:val="26"/>
        </w:rPr>
        <w:t xml:space="preserve">, </w:t>
      </w:r>
    </w:p>
    <w:p w14:paraId="372DCBD2" w14:textId="7ADCC30C" w:rsidR="004A13B1" w:rsidRPr="00F75844" w:rsidRDefault="00F75844" w:rsidP="00F75844">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L</w:t>
      </w:r>
      <w:r w:rsidR="0074402C" w:rsidRPr="00F75844">
        <w:rPr>
          <w:rFonts w:ascii="Times New Roman" w:hAnsi="Times New Roman" w:cs="Times New Roman"/>
          <w:b/>
          <w:bCs/>
          <w:sz w:val="26"/>
          <w:szCs w:val="26"/>
        </w:rPr>
        <w:t xml:space="preserve">a emisión por parte del Consejo de la Judicatura </w:t>
      </w:r>
      <w:r w:rsidR="0074402C" w:rsidRPr="00F75844">
        <w:rPr>
          <w:rFonts w:ascii="Times New Roman" w:hAnsi="Times New Roman" w:cs="Times New Roman"/>
          <w:b/>
          <w:bCs/>
          <w:sz w:val="26"/>
          <w:szCs w:val="26"/>
          <w:lang w:val="es-ES"/>
        </w:rPr>
        <w:t>del Poder Judicial del Estado</w:t>
      </w:r>
      <w:r w:rsidR="0074402C" w:rsidRPr="00F75844">
        <w:rPr>
          <w:rFonts w:ascii="Times New Roman" w:hAnsi="Times New Roman" w:cs="Times New Roman"/>
          <w:b/>
          <w:bCs/>
          <w:sz w:val="26"/>
          <w:szCs w:val="26"/>
        </w:rPr>
        <w:t xml:space="preserve"> de los lineamientos y disposiciones administrativas que al efecto sean necesarias</w:t>
      </w:r>
      <w:r>
        <w:rPr>
          <w:rFonts w:ascii="Times New Roman" w:hAnsi="Times New Roman" w:cs="Times New Roman"/>
          <w:b/>
          <w:bCs/>
          <w:sz w:val="26"/>
          <w:szCs w:val="26"/>
        </w:rPr>
        <w:t>.</w:t>
      </w:r>
    </w:p>
    <w:p w14:paraId="2E2105E2" w14:textId="4F9ADE6C" w:rsidR="00CA28C2" w:rsidRPr="00F328B6" w:rsidRDefault="00F75844"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color w:val="000000"/>
          <w:sz w:val="26"/>
          <w:szCs w:val="26"/>
        </w:rPr>
      </w:pPr>
      <w:r w:rsidRPr="00F328B6">
        <w:rPr>
          <w:rFonts w:ascii="Times New Roman" w:hAnsi="Times New Roman" w:cs="Times New Roman"/>
          <w:b/>
          <w:bCs/>
          <w:color w:val="000000"/>
          <w:sz w:val="26"/>
          <w:szCs w:val="26"/>
        </w:rPr>
        <w:t>ECONÓMICO. -</w:t>
      </w:r>
      <w:r w:rsidR="00CA28C2" w:rsidRPr="00F328B6">
        <w:rPr>
          <w:rFonts w:ascii="Times New Roman" w:hAnsi="Times New Roman" w:cs="Times New Roman"/>
          <w:color w:val="000000"/>
          <w:sz w:val="26"/>
          <w:szCs w:val="26"/>
        </w:rPr>
        <w:t>  Aprobado que sea, túrnese a la secretaría para los efectos de ley a que haya lugar.</w:t>
      </w:r>
    </w:p>
    <w:p w14:paraId="43EB7742" w14:textId="768A8436"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color w:val="000000"/>
          <w:sz w:val="26"/>
          <w:szCs w:val="26"/>
        </w:rPr>
      </w:pPr>
      <w:r w:rsidRPr="00F328B6">
        <w:rPr>
          <w:rFonts w:ascii="Times New Roman" w:hAnsi="Times New Roman" w:cs="Times New Roman"/>
          <w:b/>
          <w:bCs/>
          <w:color w:val="000000"/>
          <w:sz w:val="26"/>
          <w:szCs w:val="26"/>
        </w:rPr>
        <w:t>DADO</w:t>
      </w:r>
      <w:r w:rsidRPr="00F328B6">
        <w:rPr>
          <w:rFonts w:ascii="Times New Roman" w:hAnsi="Times New Roman" w:cs="Times New Roman"/>
          <w:color w:val="000000"/>
          <w:sz w:val="26"/>
          <w:szCs w:val="26"/>
        </w:rPr>
        <w:t xml:space="preserve"> en la sesión ordinaria del Poder Legislativo, en la ciudad de Chihuahua a los </w:t>
      </w:r>
      <w:r w:rsidR="00D23500">
        <w:rPr>
          <w:rFonts w:ascii="Times New Roman" w:hAnsi="Times New Roman" w:cs="Times New Roman"/>
          <w:color w:val="000000"/>
          <w:sz w:val="26"/>
          <w:szCs w:val="26"/>
        </w:rPr>
        <w:t xml:space="preserve">diecinueve </w:t>
      </w:r>
      <w:r w:rsidRPr="00F328B6">
        <w:rPr>
          <w:rFonts w:ascii="Times New Roman" w:hAnsi="Times New Roman" w:cs="Times New Roman"/>
          <w:color w:val="000000"/>
          <w:sz w:val="26"/>
          <w:szCs w:val="26"/>
        </w:rPr>
        <w:t xml:space="preserve">días del mes de </w:t>
      </w:r>
      <w:r w:rsidR="00CD4F6F">
        <w:rPr>
          <w:rFonts w:ascii="Times New Roman" w:hAnsi="Times New Roman" w:cs="Times New Roman"/>
          <w:color w:val="000000"/>
          <w:sz w:val="26"/>
          <w:szCs w:val="26"/>
        </w:rPr>
        <w:t>julio</w:t>
      </w:r>
      <w:r w:rsidRPr="00F328B6">
        <w:rPr>
          <w:rFonts w:ascii="Times New Roman" w:hAnsi="Times New Roman" w:cs="Times New Roman"/>
          <w:color w:val="000000"/>
          <w:sz w:val="26"/>
          <w:szCs w:val="26"/>
        </w:rPr>
        <w:t xml:space="preserve"> del año 2023.</w:t>
      </w:r>
    </w:p>
    <w:p w14:paraId="55A57314" w14:textId="77777777" w:rsidR="00751396" w:rsidRPr="00F328B6" w:rsidRDefault="00751396" w:rsidP="004A1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rPr>
          <w:rFonts w:ascii="Times New Roman" w:hAnsi="Times New Roman" w:cs="Times New Roman"/>
          <w:b/>
          <w:bCs/>
          <w:color w:val="000000"/>
          <w:sz w:val="26"/>
          <w:szCs w:val="26"/>
        </w:rPr>
      </w:pPr>
    </w:p>
    <w:p w14:paraId="6A52F137" w14:textId="44906BE3" w:rsidR="00CA28C2" w:rsidRDefault="00CA28C2"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Times New Roman" w:hAnsi="Times New Roman" w:cs="Times New Roman"/>
          <w:b/>
          <w:bCs/>
          <w:color w:val="000000"/>
          <w:sz w:val="26"/>
          <w:szCs w:val="26"/>
        </w:rPr>
      </w:pPr>
      <w:r w:rsidRPr="00F328B6">
        <w:rPr>
          <w:rFonts w:ascii="Times New Roman" w:hAnsi="Times New Roman" w:cs="Times New Roman"/>
          <w:b/>
          <w:bCs/>
          <w:color w:val="000000"/>
          <w:sz w:val="26"/>
          <w:szCs w:val="26"/>
        </w:rPr>
        <w:t>A T E N T A M E N T E</w:t>
      </w:r>
    </w:p>
    <w:p w14:paraId="02757086" w14:textId="77777777" w:rsidR="00DB7A5B" w:rsidRDefault="00DB7A5B"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Times New Roman" w:hAnsi="Times New Roman" w:cs="Times New Roman"/>
          <w:b/>
          <w:bCs/>
          <w:color w:val="000000"/>
          <w:sz w:val="26"/>
          <w:szCs w:val="26"/>
        </w:rPr>
      </w:pPr>
    </w:p>
    <w:p w14:paraId="05682A05" w14:textId="2055101C" w:rsidR="00DB7A5B" w:rsidRDefault="00DB7A5B"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Style w:val="Ninguno"/>
          <w:rFonts w:ascii="Times New Roman" w:hAnsi="Times New Roman" w:cs="Times New Roman"/>
          <w:b/>
          <w:bCs/>
          <w:sz w:val="26"/>
          <w:szCs w:val="26"/>
        </w:rPr>
      </w:pPr>
      <w:r>
        <w:rPr>
          <w:rStyle w:val="Ninguno"/>
          <w:rFonts w:ascii="Times New Roman" w:hAnsi="Times New Roman" w:cs="Times New Roman"/>
          <w:b/>
          <w:bCs/>
          <w:sz w:val="26"/>
          <w:szCs w:val="26"/>
        </w:rPr>
        <w:t xml:space="preserve">DIP. </w:t>
      </w:r>
      <w:r w:rsidRPr="00F328B6">
        <w:rPr>
          <w:rStyle w:val="Ninguno"/>
          <w:rFonts w:ascii="Times New Roman" w:hAnsi="Times New Roman" w:cs="Times New Roman"/>
          <w:b/>
          <w:bCs/>
          <w:sz w:val="26"/>
          <w:szCs w:val="26"/>
        </w:rPr>
        <w:t>ANA GEORGINA ZAPATA LUCERO</w:t>
      </w:r>
    </w:p>
    <w:p w14:paraId="1EB1CE04" w14:textId="37F85A2D" w:rsidR="00FC4A9E" w:rsidRPr="00DB7A5B" w:rsidRDefault="007B44F9"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Times New Roman" w:hAnsi="Times New Roman" w:cs="Times New Roman"/>
          <w:b/>
          <w:bCs/>
          <w:color w:val="000000"/>
          <w:sz w:val="26"/>
          <w:szCs w:val="26"/>
        </w:rPr>
      </w:pPr>
      <w:r>
        <w:rPr>
          <w:rStyle w:val="Ninguno"/>
          <w:rFonts w:ascii="Times New Roman" w:hAnsi="Times New Roman" w:cs="Times New Roman"/>
          <w:b/>
          <w:bCs/>
          <w:sz w:val="26"/>
          <w:szCs w:val="26"/>
        </w:rPr>
        <w:t xml:space="preserve">GRUPO PARLAMENTARIO DEL PARTIDO REVOLUCIONARIO INSTITUCIONAL </w:t>
      </w:r>
    </w:p>
    <w:sectPr w:rsidR="00FC4A9E" w:rsidRPr="00DB7A5B" w:rsidSect="006A339C">
      <w:head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4427" w14:textId="77777777" w:rsidR="00A22C7E" w:rsidRDefault="00A22C7E">
      <w:pPr>
        <w:spacing w:after="0" w:line="240" w:lineRule="auto"/>
      </w:pPr>
      <w:r>
        <w:separator/>
      </w:r>
    </w:p>
  </w:endnote>
  <w:endnote w:type="continuationSeparator" w:id="0">
    <w:p w14:paraId="7F355805" w14:textId="77777777" w:rsidR="00A22C7E" w:rsidRDefault="00A2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81C4" w14:textId="77777777" w:rsidR="00A22C7E" w:rsidRDefault="00A22C7E">
      <w:pPr>
        <w:spacing w:after="0" w:line="240" w:lineRule="auto"/>
      </w:pPr>
      <w:r>
        <w:separator/>
      </w:r>
    </w:p>
  </w:footnote>
  <w:footnote w:type="continuationSeparator" w:id="0">
    <w:p w14:paraId="63D68733" w14:textId="77777777" w:rsidR="00A22C7E" w:rsidRDefault="00A2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98C" w14:textId="77777777" w:rsidR="007F665E" w:rsidRDefault="001122A8">
    <w:pPr>
      <w:pStyle w:val="Encabezado"/>
    </w:pPr>
    <w:r>
      <w:rPr>
        <w:noProof/>
        <w:lang w:eastAsia="es-MX"/>
      </w:rPr>
      <w:drawing>
        <wp:anchor distT="0" distB="0" distL="114300" distR="114300" simplePos="0" relativeHeight="251659264" behindDoc="1" locked="0" layoutInCell="1" allowOverlap="1" wp14:anchorId="4D318599" wp14:editId="7FDF284D">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7FCA"/>
    <w:multiLevelType w:val="hybridMultilevel"/>
    <w:tmpl w:val="54DAC196"/>
    <w:lvl w:ilvl="0" w:tplc="080A0011">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C2"/>
    <w:rsid w:val="000271A0"/>
    <w:rsid w:val="00056B8B"/>
    <w:rsid w:val="000F6A0A"/>
    <w:rsid w:val="00107565"/>
    <w:rsid w:val="001122A8"/>
    <w:rsid w:val="001D3930"/>
    <w:rsid w:val="001E6689"/>
    <w:rsid w:val="001E7F53"/>
    <w:rsid w:val="0020093A"/>
    <w:rsid w:val="002D6E14"/>
    <w:rsid w:val="002E0733"/>
    <w:rsid w:val="0037721E"/>
    <w:rsid w:val="003E22A9"/>
    <w:rsid w:val="0040609E"/>
    <w:rsid w:val="00433FF5"/>
    <w:rsid w:val="004A13B1"/>
    <w:rsid w:val="005644E4"/>
    <w:rsid w:val="00590FFC"/>
    <w:rsid w:val="005E2525"/>
    <w:rsid w:val="00623700"/>
    <w:rsid w:val="00634480"/>
    <w:rsid w:val="00712542"/>
    <w:rsid w:val="00712CFC"/>
    <w:rsid w:val="0074402C"/>
    <w:rsid w:val="00751396"/>
    <w:rsid w:val="00765A9B"/>
    <w:rsid w:val="00796A65"/>
    <w:rsid w:val="007B44F9"/>
    <w:rsid w:val="007F6071"/>
    <w:rsid w:val="00814262"/>
    <w:rsid w:val="008F7549"/>
    <w:rsid w:val="009750F4"/>
    <w:rsid w:val="0097586A"/>
    <w:rsid w:val="009E5489"/>
    <w:rsid w:val="009E770E"/>
    <w:rsid w:val="009F13EB"/>
    <w:rsid w:val="00A22C7E"/>
    <w:rsid w:val="00AD57E6"/>
    <w:rsid w:val="00BA6F73"/>
    <w:rsid w:val="00C113C5"/>
    <w:rsid w:val="00CA28C2"/>
    <w:rsid w:val="00CC6A89"/>
    <w:rsid w:val="00CD4F6F"/>
    <w:rsid w:val="00D0346C"/>
    <w:rsid w:val="00D20AFD"/>
    <w:rsid w:val="00D23500"/>
    <w:rsid w:val="00D848CC"/>
    <w:rsid w:val="00DB7A5B"/>
    <w:rsid w:val="00E046AC"/>
    <w:rsid w:val="00E052E3"/>
    <w:rsid w:val="00E91805"/>
    <w:rsid w:val="00EB6FE5"/>
    <w:rsid w:val="00F328B6"/>
    <w:rsid w:val="00F61999"/>
    <w:rsid w:val="00F75844"/>
    <w:rsid w:val="00FC4A9E"/>
    <w:rsid w:val="00FF7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0996"/>
  <w15:chartTrackingRefBased/>
  <w15:docId w15:val="{7E45A5B9-BA91-1C43-A0F6-5C5D6B6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C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8C2"/>
    <w:rPr>
      <w:sz w:val="22"/>
      <w:szCs w:val="22"/>
    </w:rPr>
  </w:style>
  <w:style w:type="character" w:styleId="Textoennegrita">
    <w:name w:val="Strong"/>
    <w:basedOn w:val="Fuentedeprrafopredeter"/>
    <w:uiPriority w:val="22"/>
    <w:qFormat/>
    <w:rsid w:val="00796A65"/>
    <w:rPr>
      <w:b/>
      <w:bCs/>
    </w:rPr>
  </w:style>
  <w:style w:type="character" w:customStyle="1" w:styleId="Ninguno">
    <w:name w:val="Ninguno"/>
    <w:rsid w:val="003E22A9"/>
  </w:style>
  <w:style w:type="paragraph" w:styleId="NormalWeb">
    <w:name w:val="Normal (Web)"/>
    <w:basedOn w:val="Normal"/>
    <w:uiPriority w:val="99"/>
    <w:unhideWhenUsed/>
    <w:rsid w:val="003E22A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74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809">
      <w:bodyDiv w:val="1"/>
      <w:marLeft w:val="0"/>
      <w:marRight w:val="0"/>
      <w:marTop w:val="0"/>
      <w:marBottom w:val="0"/>
      <w:divBdr>
        <w:top w:val="none" w:sz="0" w:space="0" w:color="auto"/>
        <w:left w:val="none" w:sz="0" w:space="0" w:color="auto"/>
        <w:bottom w:val="none" w:sz="0" w:space="0" w:color="auto"/>
        <w:right w:val="none" w:sz="0" w:space="0" w:color="auto"/>
      </w:divBdr>
      <w:divsChild>
        <w:div w:id="1688629449">
          <w:marLeft w:val="0"/>
          <w:marRight w:val="0"/>
          <w:marTop w:val="0"/>
          <w:marBottom w:val="0"/>
          <w:divBdr>
            <w:top w:val="none" w:sz="0" w:space="0" w:color="auto"/>
            <w:left w:val="none" w:sz="0" w:space="0" w:color="auto"/>
            <w:bottom w:val="none" w:sz="0" w:space="0" w:color="auto"/>
            <w:right w:val="none" w:sz="0" w:space="0" w:color="auto"/>
          </w:divBdr>
          <w:divsChild>
            <w:div w:id="2108187831">
              <w:marLeft w:val="0"/>
              <w:marRight w:val="0"/>
              <w:marTop w:val="0"/>
              <w:marBottom w:val="0"/>
              <w:divBdr>
                <w:top w:val="none" w:sz="0" w:space="0" w:color="auto"/>
                <w:left w:val="none" w:sz="0" w:space="0" w:color="auto"/>
                <w:bottom w:val="none" w:sz="0" w:space="0" w:color="auto"/>
                <w:right w:val="none" w:sz="0" w:space="0" w:color="auto"/>
              </w:divBdr>
              <w:divsChild>
                <w:div w:id="1161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043">
      <w:bodyDiv w:val="1"/>
      <w:marLeft w:val="0"/>
      <w:marRight w:val="0"/>
      <w:marTop w:val="0"/>
      <w:marBottom w:val="0"/>
      <w:divBdr>
        <w:top w:val="none" w:sz="0" w:space="0" w:color="auto"/>
        <w:left w:val="none" w:sz="0" w:space="0" w:color="auto"/>
        <w:bottom w:val="none" w:sz="0" w:space="0" w:color="auto"/>
        <w:right w:val="none" w:sz="0" w:space="0" w:color="auto"/>
      </w:divBdr>
      <w:divsChild>
        <w:div w:id="42095181">
          <w:marLeft w:val="0"/>
          <w:marRight w:val="0"/>
          <w:marTop w:val="0"/>
          <w:marBottom w:val="0"/>
          <w:divBdr>
            <w:top w:val="none" w:sz="0" w:space="0" w:color="auto"/>
            <w:left w:val="none" w:sz="0" w:space="0" w:color="auto"/>
            <w:bottom w:val="none" w:sz="0" w:space="0" w:color="auto"/>
            <w:right w:val="none" w:sz="0" w:space="0" w:color="auto"/>
          </w:divBdr>
          <w:divsChild>
            <w:div w:id="1795520203">
              <w:marLeft w:val="0"/>
              <w:marRight w:val="0"/>
              <w:marTop w:val="0"/>
              <w:marBottom w:val="0"/>
              <w:divBdr>
                <w:top w:val="none" w:sz="0" w:space="0" w:color="auto"/>
                <w:left w:val="none" w:sz="0" w:space="0" w:color="auto"/>
                <w:bottom w:val="none" w:sz="0" w:space="0" w:color="auto"/>
                <w:right w:val="none" w:sz="0" w:space="0" w:color="auto"/>
              </w:divBdr>
              <w:divsChild>
                <w:div w:id="163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5333">
      <w:bodyDiv w:val="1"/>
      <w:marLeft w:val="0"/>
      <w:marRight w:val="0"/>
      <w:marTop w:val="0"/>
      <w:marBottom w:val="0"/>
      <w:divBdr>
        <w:top w:val="none" w:sz="0" w:space="0" w:color="auto"/>
        <w:left w:val="none" w:sz="0" w:space="0" w:color="auto"/>
        <w:bottom w:val="none" w:sz="0" w:space="0" w:color="auto"/>
        <w:right w:val="none" w:sz="0" w:space="0" w:color="auto"/>
      </w:divBdr>
      <w:divsChild>
        <w:div w:id="1156142156">
          <w:marLeft w:val="0"/>
          <w:marRight w:val="0"/>
          <w:marTop w:val="0"/>
          <w:marBottom w:val="0"/>
          <w:divBdr>
            <w:top w:val="none" w:sz="0" w:space="0" w:color="auto"/>
            <w:left w:val="none" w:sz="0" w:space="0" w:color="auto"/>
            <w:bottom w:val="none" w:sz="0" w:space="0" w:color="auto"/>
            <w:right w:val="none" w:sz="0" w:space="0" w:color="auto"/>
          </w:divBdr>
          <w:divsChild>
            <w:div w:id="1499155513">
              <w:marLeft w:val="0"/>
              <w:marRight w:val="0"/>
              <w:marTop w:val="0"/>
              <w:marBottom w:val="0"/>
              <w:divBdr>
                <w:top w:val="none" w:sz="0" w:space="0" w:color="auto"/>
                <w:left w:val="none" w:sz="0" w:space="0" w:color="auto"/>
                <w:bottom w:val="none" w:sz="0" w:space="0" w:color="auto"/>
                <w:right w:val="none" w:sz="0" w:space="0" w:color="auto"/>
              </w:divBdr>
              <w:divsChild>
                <w:div w:id="12369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236">
      <w:bodyDiv w:val="1"/>
      <w:marLeft w:val="0"/>
      <w:marRight w:val="0"/>
      <w:marTop w:val="0"/>
      <w:marBottom w:val="0"/>
      <w:divBdr>
        <w:top w:val="none" w:sz="0" w:space="0" w:color="auto"/>
        <w:left w:val="none" w:sz="0" w:space="0" w:color="auto"/>
        <w:bottom w:val="none" w:sz="0" w:space="0" w:color="auto"/>
        <w:right w:val="none" w:sz="0" w:space="0" w:color="auto"/>
      </w:divBdr>
      <w:divsChild>
        <w:div w:id="1139541616">
          <w:marLeft w:val="0"/>
          <w:marRight w:val="0"/>
          <w:marTop w:val="0"/>
          <w:marBottom w:val="0"/>
          <w:divBdr>
            <w:top w:val="none" w:sz="0" w:space="0" w:color="auto"/>
            <w:left w:val="none" w:sz="0" w:space="0" w:color="auto"/>
            <w:bottom w:val="none" w:sz="0" w:space="0" w:color="auto"/>
            <w:right w:val="none" w:sz="0" w:space="0" w:color="auto"/>
          </w:divBdr>
          <w:divsChild>
            <w:div w:id="1123112292">
              <w:marLeft w:val="0"/>
              <w:marRight w:val="0"/>
              <w:marTop w:val="0"/>
              <w:marBottom w:val="0"/>
              <w:divBdr>
                <w:top w:val="none" w:sz="0" w:space="0" w:color="auto"/>
                <w:left w:val="none" w:sz="0" w:space="0" w:color="auto"/>
                <w:bottom w:val="none" w:sz="0" w:space="0" w:color="auto"/>
                <w:right w:val="none" w:sz="0" w:space="0" w:color="auto"/>
              </w:divBdr>
              <w:divsChild>
                <w:div w:id="623269309">
                  <w:marLeft w:val="0"/>
                  <w:marRight w:val="0"/>
                  <w:marTop w:val="0"/>
                  <w:marBottom w:val="0"/>
                  <w:divBdr>
                    <w:top w:val="none" w:sz="0" w:space="0" w:color="auto"/>
                    <w:left w:val="none" w:sz="0" w:space="0" w:color="auto"/>
                    <w:bottom w:val="none" w:sz="0" w:space="0" w:color="auto"/>
                    <w:right w:val="none" w:sz="0" w:space="0" w:color="auto"/>
                  </w:divBdr>
                </w:div>
              </w:divsChild>
            </w:div>
            <w:div w:id="225990784">
              <w:marLeft w:val="0"/>
              <w:marRight w:val="0"/>
              <w:marTop w:val="0"/>
              <w:marBottom w:val="0"/>
              <w:divBdr>
                <w:top w:val="none" w:sz="0" w:space="0" w:color="auto"/>
                <w:left w:val="none" w:sz="0" w:space="0" w:color="auto"/>
                <w:bottom w:val="none" w:sz="0" w:space="0" w:color="auto"/>
                <w:right w:val="none" w:sz="0" w:space="0" w:color="auto"/>
              </w:divBdr>
              <w:divsChild>
                <w:div w:id="2559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9600">
      <w:bodyDiv w:val="1"/>
      <w:marLeft w:val="0"/>
      <w:marRight w:val="0"/>
      <w:marTop w:val="0"/>
      <w:marBottom w:val="0"/>
      <w:divBdr>
        <w:top w:val="none" w:sz="0" w:space="0" w:color="auto"/>
        <w:left w:val="none" w:sz="0" w:space="0" w:color="auto"/>
        <w:bottom w:val="none" w:sz="0" w:space="0" w:color="auto"/>
        <w:right w:val="none" w:sz="0" w:space="0" w:color="auto"/>
      </w:divBdr>
      <w:divsChild>
        <w:div w:id="1775201645">
          <w:marLeft w:val="0"/>
          <w:marRight w:val="0"/>
          <w:marTop w:val="0"/>
          <w:marBottom w:val="0"/>
          <w:divBdr>
            <w:top w:val="none" w:sz="0" w:space="0" w:color="auto"/>
            <w:left w:val="none" w:sz="0" w:space="0" w:color="auto"/>
            <w:bottom w:val="none" w:sz="0" w:space="0" w:color="auto"/>
            <w:right w:val="none" w:sz="0" w:space="0" w:color="auto"/>
          </w:divBdr>
          <w:divsChild>
            <w:div w:id="310211334">
              <w:marLeft w:val="0"/>
              <w:marRight w:val="0"/>
              <w:marTop w:val="0"/>
              <w:marBottom w:val="0"/>
              <w:divBdr>
                <w:top w:val="none" w:sz="0" w:space="0" w:color="auto"/>
                <w:left w:val="none" w:sz="0" w:space="0" w:color="auto"/>
                <w:bottom w:val="none" w:sz="0" w:space="0" w:color="auto"/>
                <w:right w:val="none" w:sz="0" w:space="0" w:color="auto"/>
              </w:divBdr>
              <w:divsChild>
                <w:div w:id="2260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6240">
      <w:bodyDiv w:val="1"/>
      <w:marLeft w:val="0"/>
      <w:marRight w:val="0"/>
      <w:marTop w:val="0"/>
      <w:marBottom w:val="0"/>
      <w:divBdr>
        <w:top w:val="none" w:sz="0" w:space="0" w:color="auto"/>
        <w:left w:val="none" w:sz="0" w:space="0" w:color="auto"/>
        <w:bottom w:val="none" w:sz="0" w:space="0" w:color="auto"/>
        <w:right w:val="none" w:sz="0" w:space="0" w:color="auto"/>
      </w:divBdr>
      <w:divsChild>
        <w:div w:id="489448462">
          <w:marLeft w:val="0"/>
          <w:marRight w:val="0"/>
          <w:marTop w:val="0"/>
          <w:marBottom w:val="0"/>
          <w:divBdr>
            <w:top w:val="none" w:sz="0" w:space="0" w:color="auto"/>
            <w:left w:val="none" w:sz="0" w:space="0" w:color="auto"/>
            <w:bottom w:val="none" w:sz="0" w:space="0" w:color="auto"/>
            <w:right w:val="none" w:sz="0" w:space="0" w:color="auto"/>
          </w:divBdr>
          <w:divsChild>
            <w:div w:id="1136490678">
              <w:marLeft w:val="0"/>
              <w:marRight w:val="0"/>
              <w:marTop w:val="0"/>
              <w:marBottom w:val="0"/>
              <w:divBdr>
                <w:top w:val="none" w:sz="0" w:space="0" w:color="auto"/>
                <w:left w:val="none" w:sz="0" w:space="0" w:color="auto"/>
                <w:bottom w:val="none" w:sz="0" w:space="0" w:color="auto"/>
                <w:right w:val="none" w:sz="0" w:space="0" w:color="auto"/>
              </w:divBdr>
              <w:divsChild>
                <w:div w:id="140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997">
      <w:bodyDiv w:val="1"/>
      <w:marLeft w:val="0"/>
      <w:marRight w:val="0"/>
      <w:marTop w:val="0"/>
      <w:marBottom w:val="0"/>
      <w:divBdr>
        <w:top w:val="none" w:sz="0" w:space="0" w:color="auto"/>
        <w:left w:val="none" w:sz="0" w:space="0" w:color="auto"/>
        <w:bottom w:val="none" w:sz="0" w:space="0" w:color="auto"/>
        <w:right w:val="none" w:sz="0" w:space="0" w:color="auto"/>
      </w:divBdr>
      <w:divsChild>
        <w:div w:id="110059240">
          <w:marLeft w:val="0"/>
          <w:marRight w:val="0"/>
          <w:marTop w:val="0"/>
          <w:marBottom w:val="0"/>
          <w:divBdr>
            <w:top w:val="none" w:sz="0" w:space="0" w:color="auto"/>
            <w:left w:val="none" w:sz="0" w:space="0" w:color="auto"/>
            <w:bottom w:val="none" w:sz="0" w:space="0" w:color="auto"/>
            <w:right w:val="none" w:sz="0" w:space="0" w:color="auto"/>
          </w:divBdr>
          <w:divsChild>
            <w:div w:id="54360049">
              <w:marLeft w:val="0"/>
              <w:marRight w:val="0"/>
              <w:marTop w:val="0"/>
              <w:marBottom w:val="0"/>
              <w:divBdr>
                <w:top w:val="none" w:sz="0" w:space="0" w:color="auto"/>
                <w:left w:val="none" w:sz="0" w:space="0" w:color="auto"/>
                <w:bottom w:val="none" w:sz="0" w:space="0" w:color="auto"/>
                <w:right w:val="none" w:sz="0" w:space="0" w:color="auto"/>
              </w:divBdr>
              <w:divsChild>
                <w:div w:id="14136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0685">
      <w:bodyDiv w:val="1"/>
      <w:marLeft w:val="0"/>
      <w:marRight w:val="0"/>
      <w:marTop w:val="0"/>
      <w:marBottom w:val="0"/>
      <w:divBdr>
        <w:top w:val="none" w:sz="0" w:space="0" w:color="auto"/>
        <w:left w:val="none" w:sz="0" w:space="0" w:color="auto"/>
        <w:bottom w:val="none" w:sz="0" w:space="0" w:color="auto"/>
        <w:right w:val="none" w:sz="0" w:space="0" w:color="auto"/>
      </w:divBdr>
      <w:divsChild>
        <w:div w:id="597444724">
          <w:marLeft w:val="0"/>
          <w:marRight w:val="0"/>
          <w:marTop w:val="0"/>
          <w:marBottom w:val="0"/>
          <w:divBdr>
            <w:top w:val="none" w:sz="0" w:space="0" w:color="auto"/>
            <w:left w:val="none" w:sz="0" w:space="0" w:color="auto"/>
            <w:bottom w:val="none" w:sz="0" w:space="0" w:color="auto"/>
            <w:right w:val="none" w:sz="0" w:space="0" w:color="auto"/>
          </w:divBdr>
          <w:divsChild>
            <w:div w:id="1996882108">
              <w:marLeft w:val="0"/>
              <w:marRight w:val="0"/>
              <w:marTop w:val="0"/>
              <w:marBottom w:val="0"/>
              <w:divBdr>
                <w:top w:val="none" w:sz="0" w:space="0" w:color="auto"/>
                <w:left w:val="none" w:sz="0" w:space="0" w:color="auto"/>
                <w:bottom w:val="none" w:sz="0" w:space="0" w:color="auto"/>
                <w:right w:val="none" w:sz="0" w:space="0" w:color="auto"/>
              </w:divBdr>
              <w:divsChild>
                <w:div w:id="500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41">
      <w:bodyDiv w:val="1"/>
      <w:marLeft w:val="0"/>
      <w:marRight w:val="0"/>
      <w:marTop w:val="0"/>
      <w:marBottom w:val="0"/>
      <w:divBdr>
        <w:top w:val="none" w:sz="0" w:space="0" w:color="auto"/>
        <w:left w:val="none" w:sz="0" w:space="0" w:color="auto"/>
        <w:bottom w:val="none" w:sz="0" w:space="0" w:color="auto"/>
        <w:right w:val="none" w:sz="0" w:space="0" w:color="auto"/>
      </w:divBdr>
      <w:divsChild>
        <w:div w:id="1828008811">
          <w:marLeft w:val="0"/>
          <w:marRight w:val="0"/>
          <w:marTop w:val="0"/>
          <w:marBottom w:val="0"/>
          <w:divBdr>
            <w:top w:val="none" w:sz="0" w:space="0" w:color="auto"/>
            <w:left w:val="none" w:sz="0" w:space="0" w:color="auto"/>
            <w:bottom w:val="none" w:sz="0" w:space="0" w:color="auto"/>
            <w:right w:val="none" w:sz="0" w:space="0" w:color="auto"/>
          </w:divBdr>
          <w:divsChild>
            <w:div w:id="2002155051">
              <w:marLeft w:val="0"/>
              <w:marRight w:val="0"/>
              <w:marTop w:val="0"/>
              <w:marBottom w:val="0"/>
              <w:divBdr>
                <w:top w:val="none" w:sz="0" w:space="0" w:color="auto"/>
                <w:left w:val="none" w:sz="0" w:space="0" w:color="auto"/>
                <w:bottom w:val="none" w:sz="0" w:space="0" w:color="auto"/>
                <w:right w:val="none" w:sz="0" w:space="0" w:color="auto"/>
              </w:divBdr>
              <w:divsChild>
                <w:div w:id="1778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4487">
      <w:bodyDiv w:val="1"/>
      <w:marLeft w:val="0"/>
      <w:marRight w:val="0"/>
      <w:marTop w:val="0"/>
      <w:marBottom w:val="0"/>
      <w:divBdr>
        <w:top w:val="none" w:sz="0" w:space="0" w:color="auto"/>
        <w:left w:val="none" w:sz="0" w:space="0" w:color="auto"/>
        <w:bottom w:val="none" w:sz="0" w:space="0" w:color="auto"/>
        <w:right w:val="none" w:sz="0" w:space="0" w:color="auto"/>
      </w:divBdr>
      <w:divsChild>
        <w:div w:id="1793094822">
          <w:marLeft w:val="0"/>
          <w:marRight w:val="0"/>
          <w:marTop w:val="0"/>
          <w:marBottom w:val="0"/>
          <w:divBdr>
            <w:top w:val="none" w:sz="0" w:space="0" w:color="auto"/>
            <w:left w:val="none" w:sz="0" w:space="0" w:color="auto"/>
            <w:bottom w:val="none" w:sz="0" w:space="0" w:color="auto"/>
            <w:right w:val="none" w:sz="0" w:space="0" w:color="auto"/>
          </w:divBdr>
          <w:divsChild>
            <w:div w:id="655183029">
              <w:marLeft w:val="0"/>
              <w:marRight w:val="0"/>
              <w:marTop w:val="0"/>
              <w:marBottom w:val="0"/>
              <w:divBdr>
                <w:top w:val="none" w:sz="0" w:space="0" w:color="auto"/>
                <w:left w:val="none" w:sz="0" w:space="0" w:color="auto"/>
                <w:bottom w:val="none" w:sz="0" w:space="0" w:color="auto"/>
                <w:right w:val="none" w:sz="0" w:space="0" w:color="auto"/>
              </w:divBdr>
              <w:divsChild>
                <w:div w:id="568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996">
      <w:bodyDiv w:val="1"/>
      <w:marLeft w:val="0"/>
      <w:marRight w:val="0"/>
      <w:marTop w:val="0"/>
      <w:marBottom w:val="0"/>
      <w:divBdr>
        <w:top w:val="none" w:sz="0" w:space="0" w:color="auto"/>
        <w:left w:val="none" w:sz="0" w:space="0" w:color="auto"/>
        <w:bottom w:val="none" w:sz="0" w:space="0" w:color="auto"/>
        <w:right w:val="none" w:sz="0" w:space="0" w:color="auto"/>
      </w:divBdr>
      <w:divsChild>
        <w:div w:id="1304316444">
          <w:marLeft w:val="0"/>
          <w:marRight w:val="0"/>
          <w:marTop w:val="0"/>
          <w:marBottom w:val="0"/>
          <w:divBdr>
            <w:top w:val="none" w:sz="0" w:space="0" w:color="auto"/>
            <w:left w:val="none" w:sz="0" w:space="0" w:color="auto"/>
            <w:bottom w:val="none" w:sz="0" w:space="0" w:color="auto"/>
            <w:right w:val="none" w:sz="0" w:space="0" w:color="auto"/>
          </w:divBdr>
          <w:divsChild>
            <w:div w:id="1518425830">
              <w:marLeft w:val="0"/>
              <w:marRight w:val="0"/>
              <w:marTop w:val="0"/>
              <w:marBottom w:val="0"/>
              <w:divBdr>
                <w:top w:val="none" w:sz="0" w:space="0" w:color="auto"/>
                <w:left w:val="none" w:sz="0" w:space="0" w:color="auto"/>
                <w:bottom w:val="none" w:sz="0" w:space="0" w:color="auto"/>
                <w:right w:val="none" w:sz="0" w:space="0" w:color="auto"/>
              </w:divBdr>
              <w:divsChild>
                <w:div w:id="12384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4181">
      <w:bodyDiv w:val="1"/>
      <w:marLeft w:val="0"/>
      <w:marRight w:val="0"/>
      <w:marTop w:val="0"/>
      <w:marBottom w:val="0"/>
      <w:divBdr>
        <w:top w:val="none" w:sz="0" w:space="0" w:color="auto"/>
        <w:left w:val="none" w:sz="0" w:space="0" w:color="auto"/>
        <w:bottom w:val="none" w:sz="0" w:space="0" w:color="auto"/>
        <w:right w:val="none" w:sz="0" w:space="0" w:color="auto"/>
      </w:divBdr>
      <w:divsChild>
        <w:div w:id="770668686">
          <w:marLeft w:val="0"/>
          <w:marRight w:val="0"/>
          <w:marTop w:val="0"/>
          <w:marBottom w:val="0"/>
          <w:divBdr>
            <w:top w:val="none" w:sz="0" w:space="0" w:color="auto"/>
            <w:left w:val="none" w:sz="0" w:space="0" w:color="auto"/>
            <w:bottom w:val="none" w:sz="0" w:space="0" w:color="auto"/>
            <w:right w:val="none" w:sz="0" w:space="0" w:color="auto"/>
          </w:divBdr>
          <w:divsChild>
            <w:div w:id="1165170722">
              <w:marLeft w:val="0"/>
              <w:marRight w:val="0"/>
              <w:marTop w:val="0"/>
              <w:marBottom w:val="0"/>
              <w:divBdr>
                <w:top w:val="none" w:sz="0" w:space="0" w:color="auto"/>
                <w:left w:val="none" w:sz="0" w:space="0" w:color="auto"/>
                <w:bottom w:val="none" w:sz="0" w:space="0" w:color="auto"/>
                <w:right w:val="none" w:sz="0" w:space="0" w:color="auto"/>
              </w:divBdr>
              <w:divsChild>
                <w:div w:id="340860622">
                  <w:marLeft w:val="0"/>
                  <w:marRight w:val="0"/>
                  <w:marTop w:val="0"/>
                  <w:marBottom w:val="0"/>
                  <w:divBdr>
                    <w:top w:val="none" w:sz="0" w:space="0" w:color="auto"/>
                    <w:left w:val="none" w:sz="0" w:space="0" w:color="auto"/>
                    <w:bottom w:val="none" w:sz="0" w:space="0" w:color="auto"/>
                    <w:right w:val="none" w:sz="0" w:space="0" w:color="auto"/>
                  </w:divBdr>
                </w:div>
              </w:divsChild>
            </w:div>
            <w:div w:id="27337301">
              <w:marLeft w:val="0"/>
              <w:marRight w:val="0"/>
              <w:marTop w:val="0"/>
              <w:marBottom w:val="0"/>
              <w:divBdr>
                <w:top w:val="none" w:sz="0" w:space="0" w:color="auto"/>
                <w:left w:val="none" w:sz="0" w:space="0" w:color="auto"/>
                <w:bottom w:val="none" w:sz="0" w:space="0" w:color="auto"/>
                <w:right w:val="none" w:sz="0" w:space="0" w:color="auto"/>
              </w:divBdr>
              <w:divsChild>
                <w:div w:id="14646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5617">
          <w:marLeft w:val="0"/>
          <w:marRight w:val="0"/>
          <w:marTop w:val="0"/>
          <w:marBottom w:val="0"/>
          <w:divBdr>
            <w:top w:val="none" w:sz="0" w:space="0" w:color="auto"/>
            <w:left w:val="none" w:sz="0" w:space="0" w:color="auto"/>
            <w:bottom w:val="none" w:sz="0" w:space="0" w:color="auto"/>
            <w:right w:val="none" w:sz="0" w:space="0" w:color="auto"/>
          </w:divBdr>
          <w:divsChild>
            <w:div w:id="532577972">
              <w:marLeft w:val="0"/>
              <w:marRight w:val="0"/>
              <w:marTop w:val="0"/>
              <w:marBottom w:val="0"/>
              <w:divBdr>
                <w:top w:val="none" w:sz="0" w:space="0" w:color="auto"/>
                <w:left w:val="none" w:sz="0" w:space="0" w:color="auto"/>
                <w:bottom w:val="none" w:sz="0" w:space="0" w:color="auto"/>
                <w:right w:val="none" w:sz="0" w:space="0" w:color="auto"/>
              </w:divBdr>
              <w:divsChild>
                <w:div w:id="409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6240">
      <w:bodyDiv w:val="1"/>
      <w:marLeft w:val="0"/>
      <w:marRight w:val="0"/>
      <w:marTop w:val="0"/>
      <w:marBottom w:val="0"/>
      <w:divBdr>
        <w:top w:val="none" w:sz="0" w:space="0" w:color="auto"/>
        <w:left w:val="none" w:sz="0" w:space="0" w:color="auto"/>
        <w:bottom w:val="none" w:sz="0" w:space="0" w:color="auto"/>
        <w:right w:val="none" w:sz="0" w:space="0" w:color="auto"/>
      </w:divBdr>
      <w:divsChild>
        <w:div w:id="1011756607">
          <w:marLeft w:val="0"/>
          <w:marRight w:val="0"/>
          <w:marTop w:val="0"/>
          <w:marBottom w:val="0"/>
          <w:divBdr>
            <w:top w:val="none" w:sz="0" w:space="0" w:color="auto"/>
            <w:left w:val="none" w:sz="0" w:space="0" w:color="auto"/>
            <w:bottom w:val="none" w:sz="0" w:space="0" w:color="auto"/>
            <w:right w:val="none" w:sz="0" w:space="0" w:color="auto"/>
          </w:divBdr>
          <w:divsChild>
            <w:div w:id="1036076979">
              <w:marLeft w:val="0"/>
              <w:marRight w:val="0"/>
              <w:marTop w:val="0"/>
              <w:marBottom w:val="0"/>
              <w:divBdr>
                <w:top w:val="none" w:sz="0" w:space="0" w:color="auto"/>
                <w:left w:val="none" w:sz="0" w:space="0" w:color="auto"/>
                <w:bottom w:val="none" w:sz="0" w:space="0" w:color="auto"/>
                <w:right w:val="none" w:sz="0" w:space="0" w:color="auto"/>
              </w:divBdr>
              <w:divsChild>
                <w:div w:id="17767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026">
      <w:bodyDiv w:val="1"/>
      <w:marLeft w:val="0"/>
      <w:marRight w:val="0"/>
      <w:marTop w:val="0"/>
      <w:marBottom w:val="0"/>
      <w:divBdr>
        <w:top w:val="none" w:sz="0" w:space="0" w:color="auto"/>
        <w:left w:val="none" w:sz="0" w:space="0" w:color="auto"/>
        <w:bottom w:val="none" w:sz="0" w:space="0" w:color="auto"/>
        <w:right w:val="none" w:sz="0" w:space="0" w:color="auto"/>
      </w:divBdr>
      <w:divsChild>
        <w:div w:id="354045245">
          <w:marLeft w:val="0"/>
          <w:marRight w:val="0"/>
          <w:marTop w:val="0"/>
          <w:marBottom w:val="0"/>
          <w:divBdr>
            <w:top w:val="none" w:sz="0" w:space="0" w:color="auto"/>
            <w:left w:val="none" w:sz="0" w:space="0" w:color="auto"/>
            <w:bottom w:val="none" w:sz="0" w:space="0" w:color="auto"/>
            <w:right w:val="none" w:sz="0" w:space="0" w:color="auto"/>
          </w:divBdr>
          <w:divsChild>
            <w:div w:id="392852712">
              <w:marLeft w:val="0"/>
              <w:marRight w:val="0"/>
              <w:marTop w:val="0"/>
              <w:marBottom w:val="0"/>
              <w:divBdr>
                <w:top w:val="none" w:sz="0" w:space="0" w:color="auto"/>
                <w:left w:val="none" w:sz="0" w:space="0" w:color="auto"/>
                <w:bottom w:val="none" w:sz="0" w:space="0" w:color="auto"/>
                <w:right w:val="none" w:sz="0" w:space="0" w:color="auto"/>
              </w:divBdr>
              <w:divsChild>
                <w:div w:id="1759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1923">
      <w:bodyDiv w:val="1"/>
      <w:marLeft w:val="0"/>
      <w:marRight w:val="0"/>
      <w:marTop w:val="0"/>
      <w:marBottom w:val="0"/>
      <w:divBdr>
        <w:top w:val="none" w:sz="0" w:space="0" w:color="auto"/>
        <w:left w:val="none" w:sz="0" w:space="0" w:color="auto"/>
        <w:bottom w:val="none" w:sz="0" w:space="0" w:color="auto"/>
        <w:right w:val="none" w:sz="0" w:space="0" w:color="auto"/>
      </w:divBdr>
      <w:divsChild>
        <w:div w:id="713310604">
          <w:marLeft w:val="0"/>
          <w:marRight w:val="0"/>
          <w:marTop w:val="0"/>
          <w:marBottom w:val="0"/>
          <w:divBdr>
            <w:top w:val="none" w:sz="0" w:space="0" w:color="auto"/>
            <w:left w:val="none" w:sz="0" w:space="0" w:color="auto"/>
            <w:bottom w:val="none" w:sz="0" w:space="0" w:color="auto"/>
            <w:right w:val="none" w:sz="0" w:space="0" w:color="auto"/>
          </w:divBdr>
          <w:divsChild>
            <w:div w:id="2103061712">
              <w:marLeft w:val="0"/>
              <w:marRight w:val="0"/>
              <w:marTop w:val="0"/>
              <w:marBottom w:val="0"/>
              <w:divBdr>
                <w:top w:val="none" w:sz="0" w:space="0" w:color="auto"/>
                <w:left w:val="none" w:sz="0" w:space="0" w:color="auto"/>
                <w:bottom w:val="none" w:sz="0" w:space="0" w:color="auto"/>
                <w:right w:val="none" w:sz="0" w:space="0" w:color="auto"/>
              </w:divBdr>
              <w:divsChild>
                <w:div w:id="4979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2873">
      <w:bodyDiv w:val="1"/>
      <w:marLeft w:val="0"/>
      <w:marRight w:val="0"/>
      <w:marTop w:val="0"/>
      <w:marBottom w:val="0"/>
      <w:divBdr>
        <w:top w:val="none" w:sz="0" w:space="0" w:color="auto"/>
        <w:left w:val="none" w:sz="0" w:space="0" w:color="auto"/>
        <w:bottom w:val="none" w:sz="0" w:space="0" w:color="auto"/>
        <w:right w:val="none" w:sz="0" w:space="0" w:color="auto"/>
      </w:divBdr>
      <w:divsChild>
        <w:div w:id="1408576844">
          <w:marLeft w:val="0"/>
          <w:marRight w:val="0"/>
          <w:marTop w:val="0"/>
          <w:marBottom w:val="0"/>
          <w:divBdr>
            <w:top w:val="none" w:sz="0" w:space="0" w:color="auto"/>
            <w:left w:val="none" w:sz="0" w:space="0" w:color="auto"/>
            <w:bottom w:val="none" w:sz="0" w:space="0" w:color="auto"/>
            <w:right w:val="none" w:sz="0" w:space="0" w:color="auto"/>
          </w:divBdr>
          <w:divsChild>
            <w:div w:id="471018324">
              <w:marLeft w:val="0"/>
              <w:marRight w:val="0"/>
              <w:marTop w:val="0"/>
              <w:marBottom w:val="0"/>
              <w:divBdr>
                <w:top w:val="none" w:sz="0" w:space="0" w:color="auto"/>
                <w:left w:val="none" w:sz="0" w:space="0" w:color="auto"/>
                <w:bottom w:val="none" w:sz="0" w:space="0" w:color="auto"/>
                <w:right w:val="none" w:sz="0" w:space="0" w:color="auto"/>
              </w:divBdr>
              <w:divsChild>
                <w:div w:id="427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3485">
      <w:bodyDiv w:val="1"/>
      <w:marLeft w:val="0"/>
      <w:marRight w:val="0"/>
      <w:marTop w:val="0"/>
      <w:marBottom w:val="0"/>
      <w:divBdr>
        <w:top w:val="none" w:sz="0" w:space="0" w:color="auto"/>
        <w:left w:val="none" w:sz="0" w:space="0" w:color="auto"/>
        <w:bottom w:val="none" w:sz="0" w:space="0" w:color="auto"/>
        <w:right w:val="none" w:sz="0" w:space="0" w:color="auto"/>
      </w:divBdr>
      <w:divsChild>
        <w:div w:id="710957618">
          <w:marLeft w:val="0"/>
          <w:marRight w:val="0"/>
          <w:marTop w:val="0"/>
          <w:marBottom w:val="0"/>
          <w:divBdr>
            <w:top w:val="none" w:sz="0" w:space="0" w:color="auto"/>
            <w:left w:val="none" w:sz="0" w:space="0" w:color="auto"/>
            <w:bottom w:val="none" w:sz="0" w:space="0" w:color="auto"/>
            <w:right w:val="none" w:sz="0" w:space="0" w:color="auto"/>
          </w:divBdr>
          <w:divsChild>
            <w:div w:id="597057534">
              <w:marLeft w:val="0"/>
              <w:marRight w:val="0"/>
              <w:marTop w:val="0"/>
              <w:marBottom w:val="0"/>
              <w:divBdr>
                <w:top w:val="none" w:sz="0" w:space="0" w:color="auto"/>
                <w:left w:val="none" w:sz="0" w:space="0" w:color="auto"/>
                <w:bottom w:val="none" w:sz="0" w:space="0" w:color="auto"/>
                <w:right w:val="none" w:sz="0" w:space="0" w:color="auto"/>
              </w:divBdr>
              <w:divsChild>
                <w:div w:id="1802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sChild>
        <w:div w:id="22100035">
          <w:marLeft w:val="0"/>
          <w:marRight w:val="0"/>
          <w:marTop w:val="0"/>
          <w:marBottom w:val="0"/>
          <w:divBdr>
            <w:top w:val="none" w:sz="0" w:space="0" w:color="auto"/>
            <w:left w:val="none" w:sz="0" w:space="0" w:color="auto"/>
            <w:bottom w:val="none" w:sz="0" w:space="0" w:color="auto"/>
            <w:right w:val="none" w:sz="0" w:space="0" w:color="auto"/>
          </w:divBdr>
          <w:divsChild>
            <w:div w:id="1859155914">
              <w:marLeft w:val="0"/>
              <w:marRight w:val="0"/>
              <w:marTop w:val="0"/>
              <w:marBottom w:val="0"/>
              <w:divBdr>
                <w:top w:val="none" w:sz="0" w:space="0" w:color="auto"/>
                <w:left w:val="none" w:sz="0" w:space="0" w:color="auto"/>
                <w:bottom w:val="none" w:sz="0" w:space="0" w:color="auto"/>
                <w:right w:val="none" w:sz="0" w:space="0" w:color="auto"/>
              </w:divBdr>
              <w:divsChild>
                <w:div w:id="942802660">
                  <w:marLeft w:val="0"/>
                  <w:marRight w:val="0"/>
                  <w:marTop w:val="0"/>
                  <w:marBottom w:val="0"/>
                  <w:divBdr>
                    <w:top w:val="none" w:sz="0" w:space="0" w:color="auto"/>
                    <w:left w:val="none" w:sz="0" w:space="0" w:color="auto"/>
                    <w:bottom w:val="none" w:sz="0" w:space="0" w:color="auto"/>
                    <w:right w:val="none" w:sz="0" w:space="0" w:color="auto"/>
                  </w:divBdr>
                </w:div>
              </w:divsChild>
            </w:div>
            <w:div w:id="877008290">
              <w:marLeft w:val="0"/>
              <w:marRight w:val="0"/>
              <w:marTop w:val="0"/>
              <w:marBottom w:val="0"/>
              <w:divBdr>
                <w:top w:val="none" w:sz="0" w:space="0" w:color="auto"/>
                <w:left w:val="none" w:sz="0" w:space="0" w:color="auto"/>
                <w:bottom w:val="none" w:sz="0" w:space="0" w:color="auto"/>
                <w:right w:val="none" w:sz="0" w:space="0" w:color="auto"/>
              </w:divBdr>
              <w:divsChild>
                <w:div w:id="7443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462">
          <w:marLeft w:val="0"/>
          <w:marRight w:val="0"/>
          <w:marTop w:val="0"/>
          <w:marBottom w:val="0"/>
          <w:divBdr>
            <w:top w:val="none" w:sz="0" w:space="0" w:color="auto"/>
            <w:left w:val="none" w:sz="0" w:space="0" w:color="auto"/>
            <w:bottom w:val="none" w:sz="0" w:space="0" w:color="auto"/>
            <w:right w:val="none" w:sz="0" w:space="0" w:color="auto"/>
          </w:divBdr>
          <w:divsChild>
            <w:div w:id="1211965201">
              <w:marLeft w:val="0"/>
              <w:marRight w:val="0"/>
              <w:marTop w:val="0"/>
              <w:marBottom w:val="0"/>
              <w:divBdr>
                <w:top w:val="none" w:sz="0" w:space="0" w:color="auto"/>
                <w:left w:val="none" w:sz="0" w:space="0" w:color="auto"/>
                <w:bottom w:val="none" w:sz="0" w:space="0" w:color="auto"/>
                <w:right w:val="none" w:sz="0" w:space="0" w:color="auto"/>
              </w:divBdr>
              <w:divsChild>
                <w:div w:id="1747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1846">
      <w:bodyDiv w:val="1"/>
      <w:marLeft w:val="0"/>
      <w:marRight w:val="0"/>
      <w:marTop w:val="0"/>
      <w:marBottom w:val="0"/>
      <w:divBdr>
        <w:top w:val="none" w:sz="0" w:space="0" w:color="auto"/>
        <w:left w:val="none" w:sz="0" w:space="0" w:color="auto"/>
        <w:bottom w:val="none" w:sz="0" w:space="0" w:color="auto"/>
        <w:right w:val="none" w:sz="0" w:space="0" w:color="auto"/>
      </w:divBdr>
      <w:divsChild>
        <w:div w:id="1969045631">
          <w:marLeft w:val="0"/>
          <w:marRight w:val="0"/>
          <w:marTop w:val="0"/>
          <w:marBottom w:val="0"/>
          <w:divBdr>
            <w:top w:val="none" w:sz="0" w:space="0" w:color="auto"/>
            <w:left w:val="none" w:sz="0" w:space="0" w:color="auto"/>
            <w:bottom w:val="none" w:sz="0" w:space="0" w:color="auto"/>
            <w:right w:val="none" w:sz="0" w:space="0" w:color="auto"/>
          </w:divBdr>
          <w:divsChild>
            <w:div w:id="1612123163">
              <w:marLeft w:val="0"/>
              <w:marRight w:val="0"/>
              <w:marTop w:val="0"/>
              <w:marBottom w:val="0"/>
              <w:divBdr>
                <w:top w:val="none" w:sz="0" w:space="0" w:color="auto"/>
                <w:left w:val="none" w:sz="0" w:space="0" w:color="auto"/>
                <w:bottom w:val="none" w:sz="0" w:space="0" w:color="auto"/>
                <w:right w:val="none" w:sz="0" w:space="0" w:color="auto"/>
              </w:divBdr>
              <w:divsChild>
                <w:div w:id="10082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1323">
      <w:bodyDiv w:val="1"/>
      <w:marLeft w:val="0"/>
      <w:marRight w:val="0"/>
      <w:marTop w:val="0"/>
      <w:marBottom w:val="0"/>
      <w:divBdr>
        <w:top w:val="none" w:sz="0" w:space="0" w:color="auto"/>
        <w:left w:val="none" w:sz="0" w:space="0" w:color="auto"/>
        <w:bottom w:val="none" w:sz="0" w:space="0" w:color="auto"/>
        <w:right w:val="none" w:sz="0" w:space="0" w:color="auto"/>
      </w:divBdr>
      <w:divsChild>
        <w:div w:id="1624966527">
          <w:marLeft w:val="0"/>
          <w:marRight w:val="0"/>
          <w:marTop w:val="0"/>
          <w:marBottom w:val="0"/>
          <w:divBdr>
            <w:top w:val="none" w:sz="0" w:space="0" w:color="auto"/>
            <w:left w:val="none" w:sz="0" w:space="0" w:color="auto"/>
            <w:bottom w:val="none" w:sz="0" w:space="0" w:color="auto"/>
            <w:right w:val="none" w:sz="0" w:space="0" w:color="auto"/>
          </w:divBdr>
          <w:divsChild>
            <w:div w:id="1217159941">
              <w:marLeft w:val="0"/>
              <w:marRight w:val="0"/>
              <w:marTop w:val="0"/>
              <w:marBottom w:val="0"/>
              <w:divBdr>
                <w:top w:val="none" w:sz="0" w:space="0" w:color="auto"/>
                <w:left w:val="none" w:sz="0" w:space="0" w:color="auto"/>
                <w:bottom w:val="none" w:sz="0" w:space="0" w:color="auto"/>
                <w:right w:val="none" w:sz="0" w:space="0" w:color="auto"/>
              </w:divBdr>
              <w:divsChild>
                <w:div w:id="1563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0925">
      <w:bodyDiv w:val="1"/>
      <w:marLeft w:val="0"/>
      <w:marRight w:val="0"/>
      <w:marTop w:val="0"/>
      <w:marBottom w:val="0"/>
      <w:divBdr>
        <w:top w:val="none" w:sz="0" w:space="0" w:color="auto"/>
        <w:left w:val="none" w:sz="0" w:space="0" w:color="auto"/>
        <w:bottom w:val="none" w:sz="0" w:space="0" w:color="auto"/>
        <w:right w:val="none" w:sz="0" w:space="0" w:color="auto"/>
      </w:divBdr>
      <w:divsChild>
        <w:div w:id="833692447">
          <w:marLeft w:val="0"/>
          <w:marRight w:val="0"/>
          <w:marTop w:val="0"/>
          <w:marBottom w:val="0"/>
          <w:divBdr>
            <w:top w:val="none" w:sz="0" w:space="0" w:color="auto"/>
            <w:left w:val="none" w:sz="0" w:space="0" w:color="auto"/>
            <w:bottom w:val="none" w:sz="0" w:space="0" w:color="auto"/>
            <w:right w:val="none" w:sz="0" w:space="0" w:color="auto"/>
          </w:divBdr>
          <w:divsChild>
            <w:div w:id="1415321903">
              <w:marLeft w:val="0"/>
              <w:marRight w:val="0"/>
              <w:marTop w:val="0"/>
              <w:marBottom w:val="0"/>
              <w:divBdr>
                <w:top w:val="none" w:sz="0" w:space="0" w:color="auto"/>
                <w:left w:val="none" w:sz="0" w:space="0" w:color="auto"/>
                <w:bottom w:val="none" w:sz="0" w:space="0" w:color="auto"/>
                <w:right w:val="none" w:sz="0" w:space="0" w:color="auto"/>
              </w:divBdr>
              <w:divsChild>
                <w:div w:id="4107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08113">
      <w:bodyDiv w:val="1"/>
      <w:marLeft w:val="0"/>
      <w:marRight w:val="0"/>
      <w:marTop w:val="0"/>
      <w:marBottom w:val="0"/>
      <w:divBdr>
        <w:top w:val="none" w:sz="0" w:space="0" w:color="auto"/>
        <w:left w:val="none" w:sz="0" w:space="0" w:color="auto"/>
        <w:bottom w:val="none" w:sz="0" w:space="0" w:color="auto"/>
        <w:right w:val="none" w:sz="0" w:space="0" w:color="auto"/>
      </w:divBdr>
      <w:divsChild>
        <w:div w:id="1639411399">
          <w:marLeft w:val="0"/>
          <w:marRight w:val="0"/>
          <w:marTop w:val="0"/>
          <w:marBottom w:val="0"/>
          <w:divBdr>
            <w:top w:val="none" w:sz="0" w:space="0" w:color="auto"/>
            <w:left w:val="none" w:sz="0" w:space="0" w:color="auto"/>
            <w:bottom w:val="none" w:sz="0" w:space="0" w:color="auto"/>
            <w:right w:val="none" w:sz="0" w:space="0" w:color="auto"/>
          </w:divBdr>
          <w:divsChild>
            <w:div w:id="302348993">
              <w:marLeft w:val="0"/>
              <w:marRight w:val="0"/>
              <w:marTop w:val="0"/>
              <w:marBottom w:val="0"/>
              <w:divBdr>
                <w:top w:val="none" w:sz="0" w:space="0" w:color="auto"/>
                <w:left w:val="none" w:sz="0" w:space="0" w:color="auto"/>
                <w:bottom w:val="none" w:sz="0" w:space="0" w:color="auto"/>
                <w:right w:val="none" w:sz="0" w:space="0" w:color="auto"/>
              </w:divBdr>
              <w:divsChild>
                <w:div w:id="824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5699">
      <w:bodyDiv w:val="1"/>
      <w:marLeft w:val="0"/>
      <w:marRight w:val="0"/>
      <w:marTop w:val="0"/>
      <w:marBottom w:val="0"/>
      <w:divBdr>
        <w:top w:val="none" w:sz="0" w:space="0" w:color="auto"/>
        <w:left w:val="none" w:sz="0" w:space="0" w:color="auto"/>
        <w:bottom w:val="none" w:sz="0" w:space="0" w:color="auto"/>
        <w:right w:val="none" w:sz="0" w:space="0" w:color="auto"/>
      </w:divBdr>
      <w:divsChild>
        <w:div w:id="878250258">
          <w:marLeft w:val="0"/>
          <w:marRight w:val="0"/>
          <w:marTop w:val="0"/>
          <w:marBottom w:val="0"/>
          <w:divBdr>
            <w:top w:val="none" w:sz="0" w:space="0" w:color="auto"/>
            <w:left w:val="none" w:sz="0" w:space="0" w:color="auto"/>
            <w:bottom w:val="none" w:sz="0" w:space="0" w:color="auto"/>
            <w:right w:val="none" w:sz="0" w:space="0" w:color="auto"/>
          </w:divBdr>
          <w:divsChild>
            <w:div w:id="1650404516">
              <w:marLeft w:val="0"/>
              <w:marRight w:val="0"/>
              <w:marTop w:val="0"/>
              <w:marBottom w:val="0"/>
              <w:divBdr>
                <w:top w:val="none" w:sz="0" w:space="0" w:color="auto"/>
                <w:left w:val="none" w:sz="0" w:space="0" w:color="auto"/>
                <w:bottom w:val="none" w:sz="0" w:space="0" w:color="auto"/>
                <w:right w:val="none" w:sz="0" w:space="0" w:color="auto"/>
              </w:divBdr>
              <w:divsChild>
                <w:div w:id="422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2023-07-18T18:58:00Z</dcterms:created>
  <dcterms:modified xsi:type="dcterms:W3CDTF">2023-07-18T18:58:00Z</dcterms:modified>
</cp:coreProperties>
</file>