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307" w14:textId="77777777" w:rsidR="00492707" w:rsidRPr="00AF1108" w:rsidRDefault="00492707" w:rsidP="00492707">
      <w:pPr>
        <w:spacing w:line="360" w:lineRule="auto"/>
        <w:jc w:val="both"/>
        <w:rPr>
          <w:rFonts w:ascii="Century Gothic" w:eastAsia="Arial" w:hAnsi="Century Gothic" w:cs="Arial"/>
        </w:rPr>
      </w:pPr>
      <w:r w:rsidRPr="00AF1108">
        <w:rPr>
          <w:rFonts w:ascii="Century Gothic" w:eastAsia="Arial" w:hAnsi="Century Gothic" w:cs="Arial"/>
          <w:b/>
          <w:color w:val="000000"/>
        </w:rPr>
        <w:t xml:space="preserve">H. CONGRESO DEL ESTADO </w:t>
      </w:r>
    </w:p>
    <w:p w14:paraId="13FB1879" w14:textId="77777777" w:rsidR="00492707" w:rsidRPr="00AF1108" w:rsidRDefault="00492707" w:rsidP="00492707">
      <w:pPr>
        <w:spacing w:line="360" w:lineRule="auto"/>
        <w:jc w:val="both"/>
        <w:rPr>
          <w:rFonts w:ascii="Century Gothic" w:eastAsia="Arial" w:hAnsi="Century Gothic" w:cs="Arial"/>
          <w:b/>
          <w:color w:val="000000"/>
        </w:rPr>
      </w:pPr>
      <w:proofErr w:type="gramStart"/>
      <w:r w:rsidRPr="00AF1108">
        <w:rPr>
          <w:rFonts w:ascii="Century Gothic" w:eastAsia="Arial" w:hAnsi="Century Gothic" w:cs="Arial"/>
          <w:b/>
          <w:color w:val="000000"/>
        </w:rPr>
        <w:t>PRESENTE.-</w:t>
      </w:r>
      <w:proofErr w:type="gramEnd"/>
    </w:p>
    <w:p w14:paraId="2FB50053" w14:textId="492BE20C" w:rsidR="00ED62D0" w:rsidRPr="00AF1108" w:rsidRDefault="00492707" w:rsidP="00492707">
      <w:pPr>
        <w:spacing w:line="360" w:lineRule="auto"/>
        <w:jc w:val="both"/>
        <w:rPr>
          <w:rFonts w:ascii="Century Gothic" w:eastAsia="Arial" w:hAnsi="Century Gothic" w:cs="Arial"/>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 xml:space="preserve">Yesenia Guadalupe Reyes </w:t>
      </w:r>
      <w:proofErr w:type="spellStart"/>
      <w:r w:rsidRPr="00AF1108">
        <w:rPr>
          <w:rFonts w:ascii="Century Gothic" w:eastAsia="Arial" w:hAnsi="Century Gothic" w:cs="Arial"/>
          <w:b/>
          <w:color w:val="000000"/>
        </w:rPr>
        <w:t>Calzadías</w:t>
      </w:r>
      <w:proofErr w:type="spellEnd"/>
      <w:r w:rsidRPr="00AF1108">
        <w:rPr>
          <w:rFonts w:ascii="Century Gothic" w:eastAsia="Arial" w:hAnsi="Century Gothic" w:cs="Arial"/>
          <w:color w:val="000000"/>
        </w:rPr>
        <w:t>, en mi carácter de diputada de la Sexagésima Séptima Legislatura Constitucional del Estado de Chihuahua, en representación del Grupo Parlamentario del Partido Acción Nacional con fundamento en lo que dispone</w:t>
      </w:r>
      <w:r w:rsidR="00245465">
        <w:rPr>
          <w:rFonts w:ascii="Century Gothic" w:eastAsia="Arial" w:hAnsi="Century Gothic" w:cs="Arial"/>
          <w:color w:val="000000"/>
        </w:rPr>
        <w:t>n</w:t>
      </w:r>
      <w:r w:rsidRPr="00AF110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  ante est</w:t>
      </w:r>
      <w:r w:rsidR="00245465">
        <w:rPr>
          <w:rFonts w:ascii="Century Gothic" w:eastAsia="Arial" w:hAnsi="Century Gothic" w:cs="Arial"/>
          <w:color w:val="000000"/>
        </w:rPr>
        <w:t>a</w:t>
      </w:r>
      <w:r w:rsidRPr="00AF1108">
        <w:rPr>
          <w:rFonts w:ascii="Century Gothic" w:eastAsia="Arial" w:hAnsi="Century Gothic" w:cs="Arial"/>
          <w:color w:val="000000"/>
        </w:rPr>
        <w:t xml:space="preserve"> Honorable Soberanía, a fin de presentar</w:t>
      </w:r>
      <w:r w:rsidRPr="00AF1108">
        <w:rPr>
          <w:rFonts w:ascii="Century Gothic" w:eastAsia="Arial" w:hAnsi="Century Gothic" w:cs="Arial"/>
          <w:b/>
          <w:color w:val="000000"/>
        </w:rPr>
        <w:t xml:space="preserve"> Proposición con carácter de Punto de Acuerdo, </w:t>
      </w:r>
      <w:r w:rsidRPr="00AF1108">
        <w:rPr>
          <w:rFonts w:ascii="Century Gothic" w:eastAsia="Arial" w:hAnsi="Century Gothic" w:cs="Arial"/>
          <w:b/>
        </w:rPr>
        <w:t>a  efecto de exhortar respetuosamente a</w:t>
      </w:r>
      <w:r w:rsidR="009E379D" w:rsidRPr="00AF1108">
        <w:rPr>
          <w:rFonts w:ascii="Century Gothic" w:eastAsia="Arial" w:hAnsi="Century Gothic" w:cs="Arial"/>
          <w:b/>
        </w:rPr>
        <w:t>l Titular de</w:t>
      </w:r>
      <w:r w:rsidR="001E0DE4">
        <w:rPr>
          <w:rFonts w:ascii="Century Gothic" w:eastAsia="Arial" w:hAnsi="Century Gothic" w:cs="Arial"/>
          <w:b/>
        </w:rPr>
        <w:t>l</w:t>
      </w:r>
      <w:r w:rsidR="009E379D" w:rsidRPr="00AF1108">
        <w:rPr>
          <w:rFonts w:ascii="Century Gothic" w:eastAsia="Arial" w:hAnsi="Century Gothic" w:cs="Arial"/>
          <w:b/>
        </w:rPr>
        <w:t xml:space="preserve"> </w:t>
      </w:r>
      <w:r w:rsidR="001E0DE4" w:rsidRPr="001E0DE4">
        <w:rPr>
          <w:rFonts w:ascii="Century Gothic" w:eastAsia="Arial" w:hAnsi="Century Gothic" w:cs="Arial"/>
          <w:b/>
        </w:rPr>
        <w:t>Poder Ejecutivo Estatal para que,</w:t>
      </w:r>
      <w:r w:rsidR="0076051D">
        <w:rPr>
          <w:rFonts w:ascii="Century Gothic" w:eastAsia="Arial" w:hAnsi="Century Gothic" w:cs="Arial"/>
          <w:b/>
        </w:rPr>
        <w:t xml:space="preserve"> </w:t>
      </w:r>
      <w:r w:rsidR="0076051D" w:rsidRPr="001E0DE4">
        <w:rPr>
          <w:rFonts w:ascii="Century Gothic" w:eastAsia="Arial" w:hAnsi="Century Gothic" w:cs="Arial"/>
          <w:b/>
        </w:rPr>
        <w:t>a través de la Secretaría de Educación y Deporte</w:t>
      </w:r>
      <w:r w:rsidR="0076051D">
        <w:rPr>
          <w:rFonts w:ascii="Century Gothic" w:eastAsia="Arial" w:hAnsi="Century Gothic" w:cs="Arial"/>
          <w:b/>
        </w:rPr>
        <w:t>, y en uso de las atribuciones que le confiere a ésta la Ley Estatal de Educación</w:t>
      </w:r>
      <w:r w:rsidR="00245465">
        <w:rPr>
          <w:rFonts w:ascii="Century Gothic" w:eastAsia="Arial" w:hAnsi="Century Gothic" w:cs="Arial"/>
          <w:b/>
        </w:rPr>
        <w:t xml:space="preserve">, </w:t>
      </w:r>
      <w:r w:rsidR="0076051D">
        <w:rPr>
          <w:rFonts w:ascii="Century Gothic" w:eastAsia="Arial" w:hAnsi="Century Gothic" w:cs="Arial"/>
          <w:b/>
        </w:rPr>
        <w:t xml:space="preserve">realice el ajuste correspondiente del calendario escolar para educación básica en el cierre del ciclo escolar 2022–2023, emitiendo las disposiciones correspondientes en lo relativo al   personal docente y el personal de apoyo y  asistencia a la educación. </w:t>
      </w:r>
      <w:r w:rsidR="00760F19">
        <w:rPr>
          <w:rFonts w:ascii="Century Gothic" w:eastAsia="Arial" w:hAnsi="Century Gothic" w:cs="Arial"/>
          <w:color w:val="000000"/>
        </w:rPr>
        <w:t xml:space="preserve">Lo anterior </w:t>
      </w:r>
      <w:proofErr w:type="gramStart"/>
      <w:r w:rsidR="00760F19">
        <w:rPr>
          <w:rFonts w:ascii="Century Gothic" w:eastAsia="Arial" w:hAnsi="Century Gothic" w:cs="Arial"/>
          <w:color w:val="000000"/>
        </w:rPr>
        <w:t xml:space="preserve">al </w:t>
      </w:r>
      <w:r w:rsidRPr="00AF1108">
        <w:rPr>
          <w:rFonts w:ascii="Century Gothic" w:eastAsia="Arial" w:hAnsi="Century Gothic" w:cs="Arial"/>
          <w:color w:val="000000"/>
        </w:rPr>
        <w:t xml:space="preserve"> tenor</w:t>
      </w:r>
      <w:proofErr w:type="gramEnd"/>
      <w:r w:rsidRPr="00AF1108">
        <w:rPr>
          <w:rFonts w:ascii="Century Gothic" w:eastAsia="Arial" w:hAnsi="Century Gothic" w:cs="Arial"/>
          <w:color w:val="000000"/>
        </w:rPr>
        <w:t xml:space="preserve"> de la siguiente:</w:t>
      </w:r>
    </w:p>
    <w:p w14:paraId="07E8FFE7" w14:textId="2C190500" w:rsidR="005108FD" w:rsidRDefault="00492707" w:rsidP="005108FD">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EXPOSICIÓN DE MOTIVOS</w:t>
      </w:r>
    </w:p>
    <w:p w14:paraId="0C36FD16" w14:textId="77777777" w:rsidR="00E816EF" w:rsidRPr="00E816EF" w:rsidRDefault="00E816EF" w:rsidP="00E816EF">
      <w:pPr>
        <w:spacing w:line="360" w:lineRule="auto"/>
        <w:jc w:val="both"/>
        <w:rPr>
          <w:rFonts w:ascii="Century Gothic" w:hAnsi="Century Gothic"/>
        </w:rPr>
      </w:pPr>
      <w:r w:rsidRPr="00E816EF">
        <w:rPr>
          <w:rFonts w:ascii="Century Gothic" w:hAnsi="Century Gothic" w:cs="Arial"/>
          <w:color w:val="232430"/>
          <w:shd w:val="clear" w:color="auto" w:fill="FFFFFF"/>
        </w:rPr>
        <w:t xml:space="preserve">En la zona Noroeste y el resto del Estado de Chihuahua, se presenta una fuerte afectación, a causa de la tercera ola de calor masiva en el 2023, autoridades especializadas en el tema como: El Sistema Meteorológico </w:t>
      </w:r>
      <w:r w:rsidRPr="00E816EF">
        <w:rPr>
          <w:rFonts w:ascii="Century Gothic" w:hAnsi="Century Gothic" w:cs="Arial"/>
          <w:color w:val="232430"/>
          <w:shd w:val="clear" w:color="auto" w:fill="FFFFFF"/>
        </w:rPr>
        <w:lastRenderedPageBreak/>
        <w:t>Nacional, Centro para el Control y Prevención de Enfermedades como también la Coordinación Estatal de Protección Civil. </w:t>
      </w:r>
    </w:p>
    <w:p w14:paraId="3497E865" w14:textId="77777777" w:rsidR="00E816EF" w:rsidRPr="00E816EF" w:rsidRDefault="00E816EF" w:rsidP="00E816EF">
      <w:pPr>
        <w:spacing w:line="360" w:lineRule="auto"/>
        <w:jc w:val="both"/>
        <w:rPr>
          <w:rFonts w:ascii="Century Gothic" w:hAnsi="Century Gothic" w:cs="Arial"/>
          <w:color w:val="232430"/>
        </w:rPr>
      </w:pPr>
    </w:p>
    <w:p w14:paraId="425E35BE" w14:textId="5A3C964D" w:rsidR="00E816EF" w:rsidRPr="00E816EF" w:rsidRDefault="00E816EF" w:rsidP="00E816EF">
      <w:pPr>
        <w:spacing w:line="360" w:lineRule="auto"/>
        <w:jc w:val="both"/>
        <w:rPr>
          <w:rFonts w:ascii="Century Gothic" w:hAnsi="Century Gothic" w:cs="Arial"/>
          <w:color w:val="232430"/>
        </w:rPr>
      </w:pPr>
      <w:r w:rsidRPr="00E816EF">
        <w:rPr>
          <w:rFonts w:ascii="Century Gothic" w:hAnsi="Century Gothic" w:cs="Arial"/>
          <w:color w:val="232430"/>
        </w:rPr>
        <w:t xml:space="preserve">Dichas autoridades difundieron en días recientes, información que señala que durante las próximas semanas las temperaturas podrán variar de los 30 ° C a 40 ° C, </w:t>
      </w:r>
      <w:r w:rsidR="0018536D">
        <w:rPr>
          <w:rFonts w:ascii="Century Gothic" w:hAnsi="Century Gothic" w:cs="Arial"/>
          <w:color w:val="232430"/>
        </w:rPr>
        <w:t>e</w:t>
      </w:r>
      <w:r w:rsidRPr="00E816EF">
        <w:rPr>
          <w:rFonts w:ascii="Century Gothic" w:hAnsi="Century Gothic" w:cs="Arial"/>
          <w:color w:val="232430"/>
        </w:rPr>
        <w:t xml:space="preserve">ntre </w:t>
      </w:r>
      <w:r w:rsidR="0018536D">
        <w:rPr>
          <w:rFonts w:ascii="Century Gothic" w:hAnsi="Century Gothic" w:cs="Arial"/>
          <w:color w:val="232430"/>
        </w:rPr>
        <w:t xml:space="preserve">estos </w:t>
      </w:r>
      <w:r w:rsidRPr="00E816EF">
        <w:rPr>
          <w:rFonts w:ascii="Century Gothic" w:hAnsi="Century Gothic" w:cs="Arial"/>
          <w:color w:val="232430"/>
        </w:rPr>
        <w:t xml:space="preserve">señalamientos por parte de las autoridades, se destaca también, los padecimientos y afectaciones que se tiene contemplado las altas temperaturas podrían causar a la población, las cuales son; fatiga extrema a causa de las altas temperaturas, </w:t>
      </w:r>
      <w:proofErr w:type="spellStart"/>
      <w:r w:rsidRPr="00E816EF">
        <w:rPr>
          <w:rFonts w:ascii="Century Gothic" w:hAnsi="Century Gothic" w:cs="Arial"/>
          <w:color w:val="232430"/>
        </w:rPr>
        <w:t>nauseas</w:t>
      </w:r>
      <w:proofErr w:type="spellEnd"/>
      <w:r w:rsidRPr="00E816EF">
        <w:rPr>
          <w:rFonts w:ascii="Century Gothic" w:hAnsi="Century Gothic" w:cs="Arial"/>
          <w:color w:val="232430"/>
        </w:rPr>
        <w:t>, vómitos, mareos, diarrea, dolores y calambres musculares , también en casos extremos se presenta la insolación</w:t>
      </w:r>
      <w:r w:rsidR="0018536D">
        <w:rPr>
          <w:rFonts w:ascii="Century Gothic" w:hAnsi="Century Gothic" w:cs="Arial"/>
          <w:color w:val="232430"/>
        </w:rPr>
        <w:t>, quemaduras y cáncer de piel</w:t>
      </w:r>
      <w:r w:rsidRPr="00E816EF">
        <w:rPr>
          <w:rFonts w:ascii="Century Gothic" w:hAnsi="Century Gothic" w:cs="Arial"/>
          <w:color w:val="232430"/>
        </w:rPr>
        <w:t>. </w:t>
      </w:r>
    </w:p>
    <w:p w14:paraId="3340894C" w14:textId="77777777" w:rsidR="00E816EF" w:rsidRPr="00E816EF" w:rsidRDefault="00E816EF" w:rsidP="00E816EF">
      <w:pPr>
        <w:spacing w:line="360" w:lineRule="auto"/>
        <w:jc w:val="both"/>
        <w:rPr>
          <w:rFonts w:ascii="Century Gothic" w:hAnsi="Century Gothic" w:cs="Arial"/>
          <w:color w:val="232430"/>
        </w:rPr>
      </w:pPr>
    </w:p>
    <w:p w14:paraId="26CD7BD0" w14:textId="112C52FB" w:rsidR="00E816EF" w:rsidRDefault="00DA3432" w:rsidP="00E816EF">
      <w:pPr>
        <w:spacing w:line="360" w:lineRule="auto"/>
        <w:jc w:val="both"/>
        <w:rPr>
          <w:rFonts w:ascii="Century Gothic" w:hAnsi="Century Gothic" w:cs="Arial"/>
          <w:color w:val="232430"/>
        </w:rPr>
      </w:pPr>
      <w:r w:rsidRPr="00DA3432">
        <w:rPr>
          <w:rFonts w:ascii="Century Gothic" w:hAnsi="Century Gothic" w:cs="Arial"/>
          <w:color w:val="232430"/>
        </w:rPr>
        <w:t xml:space="preserve">La reiteración en la solicitud que se hace a la población en atención al seguimiento y cumplimento de las medidas, precauciones y cuidados que deben de tener ante la actual situación de la ola de calor, evidencia la necesidad de brindar atención inmediata al tema en concreto. Existen escuelas en el Estado, que no cuentan en este momento con calefacción, aire acondicionado o en caso de tenerlo se presentan faltas de presión en el bombeo de agua, por la carencia de instalaciones eléctricas ocasionando la evaporación del agua almacenada en los equipos de refrigeración </w:t>
      </w:r>
      <w:proofErr w:type="spellStart"/>
      <w:r w:rsidRPr="00DA3432">
        <w:rPr>
          <w:rFonts w:ascii="Century Gothic" w:hAnsi="Century Gothic" w:cs="Arial"/>
          <w:color w:val="232430"/>
        </w:rPr>
        <w:t>ademas</w:t>
      </w:r>
      <w:proofErr w:type="spellEnd"/>
      <w:r w:rsidRPr="00DA3432">
        <w:rPr>
          <w:rFonts w:ascii="Century Gothic" w:hAnsi="Century Gothic" w:cs="Arial"/>
          <w:color w:val="232430"/>
        </w:rPr>
        <w:t xml:space="preserve"> de agua potable. Servicios elementales para sobrellevar la actual situación.</w:t>
      </w:r>
    </w:p>
    <w:p w14:paraId="6C7832B5" w14:textId="77777777" w:rsidR="00DA3432" w:rsidRPr="00E816EF" w:rsidRDefault="00DA3432" w:rsidP="00E816EF">
      <w:pPr>
        <w:spacing w:line="360" w:lineRule="auto"/>
        <w:jc w:val="both"/>
        <w:rPr>
          <w:rFonts w:ascii="Century Gothic" w:hAnsi="Century Gothic" w:cs="Arial"/>
          <w:color w:val="232430"/>
        </w:rPr>
      </w:pPr>
    </w:p>
    <w:p w14:paraId="34139A54" w14:textId="00547A4D" w:rsidR="00E816EF" w:rsidRPr="00E816EF" w:rsidRDefault="00E816EF" w:rsidP="00E816EF">
      <w:pPr>
        <w:spacing w:line="360" w:lineRule="auto"/>
        <w:jc w:val="both"/>
        <w:rPr>
          <w:rFonts w:ascii="Century Gothic" w:hAnsi="Century Gothic" w:cs="Arial"/>
          <w:color w:val="232430"/>
        </w:rPr>
      </w:pPr>
      <w:r w:rsidRPr="00E816EF">
        <w:rPr>
          <w:rFonts w:ascii="Century Gothic" w:hAnsi="Century Gothic" w:cs="Arial"/>
          <w:color w:val="232430"/>
        </w:rPr>
        <w:lastRenderedPageBreak/>
        <w:t xml:space="preserve">El problema se complica en particular en estas </w:t>
      </w:r>
      <w:r w:rsidR="00353729">
        <w:rPr>
          <w:rFonts w:ascii="Century Gothic" w:hAnsi="Century Gothic" w:cs="Arial"/>
          <w:color w:val="232430"/>
        </w:rPr>
        <w:t>e</w:t>
      </w:r>
      <w:r w:rsidRPr="00E816EF">
        <w:rPr>
          <w:rFonts w:ascii="Century Gothic" w:hAnsi="Century Gothic" w:cs="Arial"/>
          <w:color w:val="232430"/>
        </w:rPr>
        <w:t>scuelas, cuando</w:t>
      </w:r>
      <w:r w:rsidR="00353729">
        <w:rPr>
          <w:rFonts w:ascii="Century Gothic" w:hAnsi="Century Gothic" w:cs="Arial"/>
          <w:color w:val="232430"/>
        </w:rPr>
        <w:t xml:space="preserve"> la población afectada es un sector vulnerable pues se conforma por niñas y niños, esto, sumado a </w:t>
      </w:r>
      <w:r w:rsidRPr="00E816EF">
        <w:rPr>
          <w:rFonts w:ascii="Century Gothic" w:hAnsi="Century Gothic" w:cs="Arial"/>
          <w:color w:val="232430"/>
        </w:rPr>
        <w:t>la carencia de servicios básicos, propicia el desarrollo de focos de infección, ante la escasez de recursos para realizar limpieza de instalaciones</w:t>
      </w:r>
      <w:r w:rsidR="00BA01AB">
        <w:rPr>
          <w:rFonts w:ascii="Century Gothic" w:hAnsi="Century Gothic" w:cs="Arial"/>
          <w:color w:val="232430"/>
        </w:rPr>
        <w:t xml:space="preserve">, </w:t>
      </w:r>
      <w:r w:rsidRPr="00E816EF">
        <w:rPr>
          <w:rFonts w:ascii="Century Gothic" w:hAnsi="Century Gothic" w:cs="Arial"/>
          <w:color w:val="232430"/>
        </w:rPr>
        <w:t>c</w:t>
      </w:r>
      <w:r w:rsidR="00BA01AB">
        <w:rPr>
          <w:rFonts w:ascii="Century Gothic" w:hAnsi="Century Gothic" w:cs="Arial"/>
          <w:color w:val="232430"/>
        </w:rPr>
        <w:t>omo</w:t>
      </w:r>
      <w:r w:rsidRPr="00E816EF">
        <w:rPr>
          <w:rFonts w:ascii="Century Gothic" w:hAnsi="Century Gothic" w:cs="Arial"/>
          <w:color w:val="232430"/>
        </w:rPr>
        <w:t xml:space="preserve"> la </w:t>
      </w:r>
      <w:r w:rsidR="00353729">
        <w:rPr>
          <w:rFonts w:ascii="Century Gothic" w:hAnsi="Century Gothic" w:cs="Arial"/>
          <w:color w:val="232430"/>
        </w:rPr>
        <w:t xml:space="preserve">debida higiene </w:t>
      </w:r>
      <w:r w:rsidRPr="00E816EF">
        <w:rPr>
          <w:rFonts w:ascii="Century Gothic" w:hAnsi="Century Gothic" w:cs="Arial"/>
          <w:color w:val="232430"/>
        </w:rPr>
        <w:t>de manos tanto del personal</w:t>
      </w:r>
      <w:r w:rsidR="00353729">
        <w:rPr>
          <w:rFonts w:ascii="Century Gothic" w:hAnsi="Century Gothic" w:cs="Arial"/>
          <w:color w:val="232430"/>
        </w:rPr>
        <w:t xml:space="preserve">, </w:t>
      </w:r>
      <w:r w:rsidRPr="00E816EF">
        <w:rPr>
          <w:rFonts w:ascii="Century Gothic" w:hAnsi="Century Gothic" w:cs="Arial"/>
          <w:color w:val="232430"/>
        </w:rPr>
        <w:t>como de los estudiantes. El inhibir que existan lugares que puedan resultar un foco de infección para la población estudiantil como al personal de la institución, contempla el prevenir una afectación a la salud pública de una manera anticipada.  </w:t>
      </w:r>
    </w:p>
    <w:p w14:paraId="6F145218" w14:textId="77777777" w:rsidR="00E816EF" w:rsidRPr="00E816EF" w:rsidRDefault="00E816EF" w:rsidP="00E816EF">
      <w:pPr>
        <w:spacing w:line="360" w:lineRule="auto"/>
        <w:jc w:val="both"/>
        <w:rPr>
          <w:rFonts w:ascii="Century Gothic" w:hAnsi="Century Gothic" w:cs="Arial"/>
          <w:color w:val="232430"/>
        </w:rPr>
      </w:pPr>
    </w:p>
    <w:p w14:paraId="48A83320" w14:textId="0FFF6552" w:rsidR="00E816EF" w:rsidRDefault="0014117E" w:rsidP="00E816EF">
      <w:pPr>
        <w:spacing w:line="360" w:lineRule="auto"/>
        <w:jc w:val="both"/>
        <w:rPr>
          <w:rFonts w:ascii="Century Gothic" w:hAnsi="Century Gothic" w:cs="Arial"/>
          <w:color w:val="232430"/>
        </w:rPr>
      </w:pPr>
      <w:r w:rsidRPr="0014117E">
        <w:rPr>
          <w:rFonts w:ascii="Century Gothic" w:hAnsi="Century Gothic" w:cs="Arial"/>
          <w:color w:val="232430"/>
        </w:rPr>
        <w:t>Protegiendo la salud de la población estudiantil y la de toda persona que labore en dicha escuela, considero que resultaría prudente el conceder a escuelas que se encuentren en este momento en dichas condiciones de riesgo, la posibilidad de terminar anticipadamente el Ciclo Escolar, tengo conocimiento que Ed</w:t>
      </w:r>
      <w:r w:rsidR="00760F19">
        <w:rPr>
          <w:rFonts w:ascii="Century Gothic" w:hAnsi="Century Gothic" w:cs="Arial"/>
          <w:color w:val="232430"/>
        </w:rPr>
        <w:t>ucación Básica inicialmente tení</w:t>
      </w:r>
      <w:r w:rsidRPr="0014117E">
        <w:rPr>
          <w:rFonts w:ascii="Century Gothic" w:hAnsi="Century Gothic" w:cs="Arial"/>
          <w:color w:val="232430"/>
        </w:rPr>
        <w:t xml:space="preserve">a previsto concluir el ciclo escolar para </w:t>
      </w:r>
      <w:r w:rsidR="005A737F">
        <w:rPr>
          <w:rFonts w:ascii="Century Gothic" w:hAnsi="Century Gothic" w:cs="Arial"/>
          <w:color w:val="232430"/>
        </w:rPr>
        <w:t>el 26</w:t>
      </w:r>
      <w:r w:rsidRPr="0014117E">
        <w:rPr>
          <w:rFonts w:ascii="Century Gothic" w:hAnsi="Century Gothic" w:cs="Arial"/>
          <w:color w:val="232430"/>
        </w:rPr>
        <w:t xml:space="preserve"> de julio del pr</w:t>
      </w:r>
      <w:r w:rsidR="00760F19">
        <w:rPr>
          <w:rFonts w:ascii="Century Gothic" w:hAnsi="Century Gothic" w:cs="Arial"/>
          <w:color w:val="232430"/>
        </w:rPr>
        <w:t>esente año, después se consideró</w:t>
      </w:r>
      <w:r w:rsidRPr="0014117E">
        <w:rPr>
          <w:rFonts w:ascii="Century Gothic" w:hAnsi="Century Gothic" w:cs="Arial"/>
          <w:color w:val="232430"/>
        </w:rPr>
        <w:t xml:space="preserve"> el 19 de</w:t>
      </w:r>
      <w:r w:rsidR="00760F19">
        <w:rPr>
          <w:rFonts w:ascii="Century Gothic" w:hAnsi="Century Gothic" w:cs="Arial"/>
          <w:color w:val="232430"/>
        </w:rPr>
        <w:t xml:space="preserve"> julio y finalmente se determinó</w:t>
      </w:r>
      <w:r w:rsidRPr="0014117E">
        <w:rPr>
          <w:rFonts w:ascii="Century Gothic" w:hAnsi="Century Gothic" w:cs="Arial"/>
          <w:color w:val="232430"/>
        </w:rPr>
        <w:t xml:space="preserve"> que se terminaría el ciclo escolar el 12 de julio de 2023, en relación al calendario escolar por causa de la tercer ola de calor en el Estado. Sí bien en esa consideración ya realizada, se contempla tiempo de anticipación en el cierre del ciclo escolar, considero que prevenir las afectaciones en la salud de la población estudiantil como del personal docente y administrativo requiere aun una mayor consideración al respecto, </w:t>
      </w:r>
      <w:r w:rsidRPr="0014117E">
        <w:rPr>
          <w:rFonts w:ascii="Century Gothic" w:hAnsi="Century Gothic" w:cs="Arial"/>
          <w:color w:val="232430"/>
        </w:rPr>
        <w:lastRenderedPageBreak/>
        <w:t>ya que, no resulta posible ubicar a todas las escuelas del Estado en las mismas condiciones o posibilidades en cuanto a recursos o acción.</w:t>
      </w:r>
    </w:p>
    <w:p w14:paraId="05F72D07" w14:textId="77777777" w:rsidR="0014117E" w:rsidRPr="00E816EF" w:rsidRDefault="0014117E" w:rsidP="00E816EF">
      <w:pPr>
        <w:spacing w:line="360" w:lineRule="auto"/>
        <w:jc w:val="both"/>
        <w:rPr>
          <w:rFonts w:ascii="Century Gothic" w:hAnsi="Century Gothic" w:cs="Arial"/>
          <w:color w:val="232430"/>
        </w:rPr>
      </w:pPr>
    </w:p>
    <w:p w14:paraId="77BE2352" w14:textId="0C22C938" w:rsidR="00E816EF" w:rsidRPr="00E816EF" w:rsidRDefault="00E816EF" w:rsidP="00E816EF">
      <w:pPr>
        <w:spacing w:line="360" w:lineRule="auto"/>
        <w:jc w:val="both"/>
        <w:rPr>
          <w:rFonts w:ascii="Century Gothic" w:hAnsi="Century Gothic" w:cs="Arial"/>
          <w:color w:val="232430"/>
        </w:rPr>
      </w:pPr>
      <w:r w:rsidRPr="00E816EF">
        <w:rPr>
          <w:rFonts w:ascii="Century Gothic" w:hAnsi="Century Gothic" w:cs="Arial"/>
          <w:color w:val="232430"/>
        </w:rPr>
        <w:t xml:space="preserve">La diferencia de condiciones y recursos comienza de la siguiente manera, la Coordinación Estatal de Protección Civil indicó que algunos municipios del Estado, podrían llegar a alcanzar en las próximas semanas los 42 ° </w:t>
      </w:r>
      <w:proofErr w:type="gramStart"/>
      <w:r w:rsidRPr="00E816EF">
        <w:rPr>
          <w:rFonts w:ascii="Century Gothic" w:hAnsi="Century Gothic" w:cs="Arial"/>
          <w:color w:val="232430"/>
        </w:rPr>
        <w:t>C ,</w:t>
      </w:r>
      <w:proofErr w:type="gramEnd"/>
      <w:r w:rsidRPr="00E816EF">
        <w:rPr>
          <w:rFonts w:ascii="Century Gothic" w:hAnsi="Century Gothic" w:cs="Arial"/>
          <w:color w:val="232430"/>
        </w:rPr>
        <w:t xml:space="preserve"> también señaló la recomendación mantenerse constantemente hidratado, uso de ropa clara, aplicación de bloqueador solar y uso de sombrillas para evitar la exposición directa al sol. </w:t>
      </w:r>
    </w:p>
    <w:p w14:paraId="545DF2AE" w14:textId="77777777" w:rsidR="00E816EF" w:rsidRPr="00E816EF" w:rsidRDefault="00E816EF" w:rsidP="00E816EF">
      <w:pPr>
        <w:spacing w:line="360" w:lineRule="auto"/>
        <w:jc w:val="both"/>
        <w:rPr>
          <w:rFonts w:ascii="Century Gothic" w:hAnsi="Century Gothic" w:cs="Arial"/>
          <w:color w:val="232430"/>
        </w:rPr>
      </w:pPr>
    </w:p>
    <w:p w14:paraId="3333DAA6" w14:textId="0DF79D51" w:rsidR="00E816EF" w:rsidRDefault="00E816EF" w:rsidP="00E816EF">
      <w:pPr>
        <w:spacing w:line="360" w:lineRule="auto"/>
        <w:jc w:val="both"/>
        <w:rPr>
          <w:rFonts w:ascii="Century Gothic" w:hAnsi="Century Gothic" w:cs="Arial"/>
          <w:color w:val="232430"/>
        </w:rPr>
      </w:pPr>
      <w:r w:rsidRPr="00E816EF">
        <w:rPr>
          <w:rFonts w:ascii="Century Gothic" w:hAnsi="Century Gothic" w:cs="Arial"/>
          <w:color w:val="232430"/>
        </w:rPr>
        <w:t xml:space="preserve"> Estas recomendaciones resultan para las Escuelas que se encuentran en esta situación de </w:t>
      </w:r>
      <w:r w:rsidR="00743D71">
        <w:rPr>
          <w:rFonts w:ascii="Century Gothic" w:hAnsi="Century Gothic" w:cs="Arial"/>
          <w:color w:val="232430"/>
        </w:rPr>
        <w:t>riesgo</w:t>
      </w:r>
      <w:r w:rsidRPr="00E816EF">
        <w:rPr>
          <w:rFonts w:ascii="Century Gothic" w:hAnsi="Century Gothic" w:cs="Arial"/>
          <w:color w:val="232430"/>
        </w:rPr>
        <w:t xml:space="preserve">, un problema, ante la carencia, de óptimos servicios básicos y la escasez económica de algunas regiones en particular. </w:t>
      </w:r>
    </w:p>
    <w:p w14:paraId="53DEA1AD" w14:textId="77777777" w:rsidR="00760F19" w:rsidRDefault="00760F19" w:rsidP="00E816EF">
      <w:pPr>
        <w:spacing w:line="360" w:lineRule="auto"/>
        <w:jc w:val="both"/>
        <w:rPr>
          <w:rFonts w:ascii="Century Gothic" w:hAnsi="Century Gothic" w:cs="Arial"/>
          <w:color w:val="232430"/>
        </w:rPr>
      </w:pPr>
    </w:p>
    <w:p w14:paraId="7851B996" w14:textId="77777777" w:rsidR="00760F19" w:rsidRDefault="00760F19" w:rsidP="00E816EF">
      <w:pPr>
        <w:spacing w:line="360" w:lineRule="auto"/>
        <w:jc w:val="both"/>
        <w:rPr>
          <w:rFonts w:ascii="Century Gothic" w:hAnsi="Century Gothic" w:cs="Arial"/>
          <w:color w:val="232430"/>
        </w:rPr>
      </w:pPr>
      <w:r>
        <w:rPr>
          <w:rFonts w:ascii="Century Gothic" w:hAnsi="Century Gothic" w:cs="Arial"/>
          <w:color w:val="232430"/>
        </w:rPr>
        <w:t xml:space="preserve">Las condiciones que hemos referido, y que son experiencia cotidiana para las y los chihuahuenses, nos hace considerar la urgente necesidad de plantear a la Secretaría de Educación y Deporte del Gobierno del Estado que, en uso de las atribuciones que le confiere la fracción XXIV del artículo 13 de la Ley Estatal de Educación, cuyas hipótesis en sus diversos párrafos concuerdan perfectamente con la justificación de nuestra iniciativa, realice los ajustes del calendario escolar para la educación básica en el cierre del ciclo escolar 2022-2023. </w:t>
      </w:r>
    </w:p>
    <w:p w14:paraId="65D06194" w14:textId="77777777" w:rsidR="00760F19" w:rsidRDefault="00760F19" w:rsidP="00E816EF">
      <w:pPr>
        <w:spacing w:line="360" w:lineRule="auto"/>
        <w:jc w:val="both"/>
        <w:rPr>
          <w:rFonts w:ascii="Century Gothic" w:hAnsi="Century Gothic" w:cs="Arial"/>
          <w:color w:val="232430"/>
        </w:rPr>
      </w:pPr>
    </w:p>
    <w:p w14:paraId="1EED4E1B" w14:textId="2AF5A576" w:rsidR="00760F19" w:rsidRPr="00E816EF" w:rsidRDefault="00760F19" w:rsidP="00E816EF">
      <w:pPr>
        <w:spacing w:line="360" w:lineRule="auto"/>
        <w:jc w:val="both"/>
        <w:rPr>
          <w:rFonts w:ascii="Century Gothic" w:hAnsi="Century Gothic" w:cs="Arial"/>
          <w:color w:val="232430"/>
        </w:rPr>
      </w:pPr>
      <w:r>
        <w:rPr>
          <w:rFonts w:ascii="Century Gothic" w:hAnsi="Century Gothic" w:cs="Arial"/>
          <w:color w:val="232430"/>
        </w:rPr>
        <w:lastRenderedPageBreak/>
        <w:t xml:space="preserve">Por lo anteriormente expuesto y </w:t>
      </w:r>
      <w:proofErr w:type="gramStart"/>
      <w:r>
        <w:rPr>
          <w:rFonts w:ascii="Century Gothic" w:hAnsi="Century Gothic" w:cs="Arial"/>
          <w:color w:val="232430"/>
        </w:rPr>
        <w:t>fundado,  sometemos</w:t>
      </w:r>
      <w:proofErr w:type="gramEnd"/>
      <w:r>
        <w:rPr>
          <w:rFonts w:ascii="Century Gothic" w:hAnsi="Century Gothic" w:cs="Arial"/>
          <w:color w:val="232430"/>
        </w:rPr>
        <w:t xml:space="preserve"> a la Diputación Permanente del H. Congreso del Estado, la siguiente Proposición, con carácter de:</w:t>
      </w:r>
    </w:p>
    <w:p w14:paraId="062F4318" w14:textId="32339ECC" w:rsidR="00492707" w:rsidRDefault="00760F19" w:rsidP="00492707">
      <w:pPr>
        <w:spacing w:line="360" w:lineRule="auto"/>
        <w:jc w:val="center"/>
        <w:rPr>
          <w:rFonts w:ascii="Century Gothic" w:eastAsia="Arial" w:hAnsi="Century Gothic" w:cs="Arial"/>
          <w:b/>
          <w:color w:val="000000"/>
        </w:rPr>
      </w:pPr>
      <w:r>
        <w:rPr>
          <w:rFonts w:ascii="Century Gothic" w:eastAsia="Arial" w:hAnsi="Century Gothic" w:cs="Arial"/>
          <w:b/>
          <w:color w:val="000000"/>
        </w:rPr>
        <w:t>PUNTO DE ACUERDO</w:t>
      </w:r>
    </w:p>
    <w:p w14:paraId="62D08852" w14:textId="77777777" w:rsidR="00760F19" w:rsidRPr="00AF1108" w:rsidRDefault="00760F19" w:rsidP="00492707">
      <w:pPr>
        <w:spacing w:line="360" w:lineRule="auto"/>
        <w:jc w:val="center"/>
        <w:rPr>
          <w:rFonts w:ascii="Century Gothic" w:eastAsia="Arial" w:hAnsi="Century Gothic" w:cs="Arial"/>
          <w:b/>
          <w:color w:val="000000"/>
        </w:rPr>
      </w:pPr>
    </w:p>
    <w:p w14:paraId="190E1900" w14:textId="51206506" w:rsidR="00492707" w:rsidRPr="004B2E2A" w:rsidRDefault="00492707" w:rsidP="004B2E2A">
      <w:pPr>
        <w:spacing w:line="360" w:lineRule="auto"/>
        <w:ind w:firstLine="720"/>
        <w:jc w:val="both"/>
        <w:rPr>
          <w:rFonts w:ascii="Century Gothic" w:eastAsia="Arial" w:hAnsi="Century Gothic" w:cs="Arial"/>
          <w:i/>
          <w:color w:val="000000"/>
        </w:rPr>
      </w:pPr>
      <w:r w:rsidRPr="00AF1108">
        <w:rPr>
          <w:rFonts w:ascii="Century Gothic" w:eastAsia="Arial" w:hAnsi="Century Gothic" w:cs="Arial"/>
          <w:b/>
          <w:color w:val="000000"/>
        </w:rPr>
        <w:t xml:space="preserve">PRIMERO: </w:t>
      </w:r>
      <w:r w:rsidRPr="00AF1108">
        <w:rPr>
          <w:rFonts w:ascii="Century Gothic" w:eastAsia="Arial" w:hAnsi="Century Gothic" w:cs="Arial"/>
          <w:color w:val="000000"/>
        </w:rPr>
        <w:t xml:space="preserve">La Sexagésima Séptima Legislatura del Estado de Chihuahua, </w:t>
      </w:r>
      <w:r w:rsidR="00760F19">
        <w:rPr>
          <w:rFonts w:ascii="Century Gothic" w:eastAsia="Arial" w:hAnsi="Century Gothic" w:cs="Arial"/>
          <w:b/>
        </w:rPr>
        <w:t>exhorta</w:t>
      </w:r>
      <w:r w:rsidR="00760F19" w:rsidRPr="00AF1108">
        <w:rPr>
          <w:rFonts w:ascii="Century Gothic" w:eastAsia="Arial" w:hAnsi="Century Gothic" w:cs="Arial"/>
          <w:b/>
        </w:rPr>
        <w:t xml:space="preserve"> respetuosamente al Titular de</w:t>
      </w:r>
      <w:r w:rsidR="00760F19">
        <w:rPr>
          <w:rFonts w:ascii="Century Gothic" w:eastAsia="Arial" w:hAnsi="Century Gothic" w:cs="Arial"/>
          <w:b/>
        </w:rPr>
        <w:t>l</w:t>
      </w:r>
      <w:r w:rsidR="00760F19" w:rsidRPr="00AF1108">
        <w:rPr>
          <w:rFonts w:ascii="Century Gothic" w:eastAsia="Arial" w:hAnsi="Century Gothic" w:cs="Arial"/>
          <w:b/>
        </w:rPr>
        <w:t xml:space="preserve"> </w:t>
      </w:r>
      <w:r w:rsidR="00760F19" w:rsidRPr="001E0DE4">
        <w:rPr>
          <w:rFonts w:ascii="Century Gothic" w:eastAsia="Arial" w:hAnsi="Century Gothic" w:cs="Arial"/>
          <w:b/>
        </w:rPr>
        <w:t>Poder Ejecutivo Estatal para que,</w:t>
      </w:r>
      <w:r w:rsidR="00760F19">
        <w:rPr>
          <w:rFonts w:ascii="Century Gothic" w:eastAsia="Arial" w:hAnsi="Century Gothic" w:cs="Arial"/>
          <w:b/>
        </w:rPr>
        <w:t xml:space="preserve"> </w:t>
      </w:r>
      <w:r w:rsidR="00760F19" w:rsidRPr="001E0DE4">
        <w:rPr>
          <w:rFonts w:ascii="Century Gothic" w:eastAsia="Arial" w:hAnsi="Century Gothic" w:cs="Arial"/>
          <w:b/>
        </w:rPr>
        <w:t>a través de la Secretaría de Educación y Deporte</w:t>
      </w:r>
      <w:r w:rsidR="00760F19">
        <w:rPr>
          <w:rFonts w:ascii="Century Gothic" w:eastAsia="Arial" w:hAnsi="Century Gothic" w:cs="Arial"/>
          <w:b/>
        </w:rPr>
        <w:t xml:space="preserve">, y en uso de las atribuciones que le confiere a ésta la Ley Estatal de Educación, realice el ajuste correspondiente del calendario escolar para educación básica en el cierre del ciclo escolar 2022–2023, emitiendo las disposiciones correspondientes en lo relativo al   personal docente y al personal de apoyo y  asistencia a la educación. </w:t>
      </w:r>
    </w:p>
    <w:p w14:paraId="2389943B" w14:textId="77777777" w:rsidR="004E6C05" w:rsidRPr="008C79C6" w:rsidRDefault="004E6C05" w:rsidP="000B76E5">
      <w:pPr>
        <w:spacing w:line="360" w:lineRule="auto"/>
        <w:jc w:val="both"/>
        <w:rPr>
          <w:rFonts w:ascii="Century Gothic" w:eastAsia="Arial" w:hAnsi="Century Gothic" w:cs="Arial"/>
          <w:color w:val="000000"/>
        </w:rPr>
      </w:pPr>
    </w:p>
    <w:p w14:paraId="4CE1DB6F" w14:textId="77777777" w:rsidR="00492707" w:rsidRPr="008C79C6" w:rsidRDefault="00492707" w:rsidP="00492707">
      <w:pPr>
        <w:pBdr>
          <w:top w:val="nil"/>
          <w:left w:val="nil"/>
          <w:bottom w:val="nil"/>
          <w:right w:val="nil"/>
          <w:between w:val="nil"/>
        </w:pBdr>
        <w:spacing w:after="200" w:line="360" w:lineRule="auto"/>
        <w:jc w:val="center"/>
        <w:rPr>
          <w:rFonts w:ascii="Century Gothic" w:eastAsia="Arial" w:hAnsi="Century Gothic" w:cs="Arial"/>
          <w:b/>
          <w:color w:val="000000"/>
        </w:rPr>
      </w:pPr>
      <w:r w:rsidRPr="008C79C6">
        <w:rPr>
          <w:rFonts w:ascii="Century Gothic" w:eastAsia="Arial" w:hAnsi="Century Gothic" w:cs="Arial"/>
          <w:b/>
          <w:color w:val="000000"/>
        </w:rPr>
        <w:t>TRANSITORIOS.</w:t>
      </w:r>
    </w:p>
    <w:p w14:paraId="3146A8BB" w14:textId="248C4417" w:rsidR="009E1016" w:rsidRPr="008C79C6" w:rsidRDefault="00492707" w:rsidP="009E1016">
      <w:pPr>
        <w:pBdr>
          <w:top w:val="nil"/>
          <w:left w:val="nil"/>
          <w:bottom w:val="nil"/>
          <w:right w:val="nil"/>
          <w:between w:val="nil"/>
        </w:pBdr>
        <w:spacing w:after="200" w:line="360" w:lineRule="auto"/>
        <w:jc w:val="both"/>
        <w:rPr>
          <w:rFonts w:ascii="Century Gothic" w:eastAsia="Arial" w:hAnsi="Century Gothic" w:cs="Arial"/>
          <w:b/>
          <w:color w:val="000000"/>
        </w:rPr>
      </w:pPr>
      <w:r w:rsidRPr="008C79C6">
        <w:rPr>
          <w:rFonts w:ascii="Century Gothic" w:eastAsia="Arial" w:hAnsi="Century Gothic" w:cs="Arial"/>
          <w:b/>
          <w:color w:val="000000"/>
        </w:rPr>
        <w:t>PRIMERO</w:t>
      </w:r>
      <w:r w:rsidRPr="008C79C6">
        <w:rPr>
          <w:rFonts w:ascii="Century Gothic" w:eastAsia="Arial" w:hAnsi="Century Gothic" w:cs="Arial"/>
          <w:color w:val="000000"/>
        </w:rPr>
        <w:t xml:space="preserve">. </w:t>
      </w:r>
      <w:r w:rsidR="009E1016" w:rsidRPr="008C79C6">
        <w:rPr>
          <w:rFonts w:ascii="Century Gothic" w:eastAsia="Arial" w:hAnsi="Century Gothic" w:cs="Arial"/>
          <w:color w:val="000000"/>
        </w:rPr>
        <w:t>Aprobado que sea, túrnese a la Secretaría de Asuntos Legislativos para que elabore la Minuta de Acuerdo correspondiente</w:t>
      </w:r>
      <w:r w:rsidRPr="008C79C6">
        <w:rPr>
          <w:rFonts w:ascii="Century Gothic" w:eastAsia="Arial" w:hAnsi="Century Gothic" w:cs="Arial"/>
          <w:color w:val="000000"/>
        </w:rPr>
        <w:t>.</w:t>
      </w:r>
      <w:r w:rsidRPr="008C79C6">
        <w:rPr>
          <w:rFonts w:ascii="Century Gothic" w:eastAsia="Arial" w:hAnsi="Century Gothic" w:cs="Arial"/>
          <w:b/>
          <w:color w:val="000000"/>
        </w:rPr>
        <w:t xml:space="preserve"> </w:t>
      </w:r>
    </w:p>
    <w:p w14:paraId="0586E8A9" w14:textId="7EEDA7FA" w:rsidR="00492707" w:rsidRPr="008C79C6" w:rsidRDefault="009E1016" w:rsidP="009E1016">
      <w:pPr>
        <w:spacing w:line="360" w:lineRule="auto"/>
        <w:jc w:val="both"/>
        <w:rPr>
          <w:rFonts w:ascii="Century Gothic" w:eastAsia="Arial" w:hAnsi="Century Gothic" w:cs="Arial"/>
        </w:rPr>
      </w:pPr>
      <w:r w:rsidRPr="008C79C6">
        <w:rPr>
          <w:rFonts w:ascii="Century Gothic" w:eastAsia="Arial" w:hAnsi="Century Gothic" w:cs="Arial"/>
          <w:b/>
        </w:rPr>
        <w:t>DADO</w:t>
      </w:r>
      <w:r w:rsidRPr="008C79C6">
        <w:rPr>
          <w:rFonts w:ascii="Century Gothic" w:eastAsia="Arial" w:hAnsi="Century Gothic" w:cs="Arial"/>
        </w:rPr>
        <w:t xml:space="preserve">. En el salón de Sesiones del Poder Legislativo, en la ciudad de Chihuahua, a los </w:t>
      </w:r>
      <w:r w:rsidR="00125169" w:rsidRPr="008C79C6">
        <w:rPr>
          <w:rFonts w:ascii="Century Gothic" w:eastAsia="Arial" w:hAnsi="Century Gothic" w:cs="Arial"/>
        </w:rPr>
        <w:t>2</w:t>
      </w:r>
      <w:r w:rsidR="00033828">
        <w:rPr>
          <w:rFonts w:ascii="Century Gothic" w:eastAsia="Arial" w:hAnsi="Century Gothic" w:cs="Arial"/>
        </w:rPr>
        <w:t>1</w:t>
      </w:r>
      <w:r w:rsidR="00125169" w:rsidRPr="008C79C6">
        <w:rPr>
          <w:rFonts w:ascii="Century Gothic" w:eastAsia="Arial" w:hAnsi="Century Gothic" w:cs="Arial"/>
        </w:rPr>
        <w:t xml:space="preserve"> días del mes de junio</w:t>
      </w:r>
      <w:r w:rsidRPr="008C79C6">
        <w:rPr>
          <w:rFonts w:ascii="Century Gothic" w:eastAsia="Arial" w:hAnsi="Century Gothic" w:cs="Arial"/>
        </w:rPr>
        <w:t xml:space="preserve"> de</w:t>
      </w:r>
      <w:r w:rsidR="00125169" w:rsidRPr="008C79C6">
        <w:rPr>
          <w:rFonts w:ascii="Century Gothic" w:eastAsia="Arial" w:hAnsi="Century Gothic" w:cs="Arial"/>
        </w:rPr>
        <w:t>l</w:t>
      </w:r>
      <w:r w:rsidRPr="008C79C6">
        <w:rPr>
          <w:rFonts w:ascii="Century Gothic" w:eastAsia="Arial" w:hAnsi="Century Gothic" w:cs="Arial"/>
        </w:rPr>
        <w:t xml:space="preserve"> 2023</w:t>
      </w:r>
    </w:p>
    <w:p w14:paraId="23984548" w14:textId="77777777" w:rsidR="00492707" w:rsidRPr="008C79C6" w:rsidRDefault="00492707" w:rsidP="00492707">
      <w:pPr>
        <w:spacing w:line="360" w:lineRule="auto"/>
        <w:jc w:val="both"/>
        <w:rPr>
          <w:rFonts w:ascii="Century Gothic" w:eastAsia="Arial" w:hAnsi="Century Gothic" w:cs="Arial"/>
        </w:rPr>
      </w:pPr>
    </w:p>
    <w:p w14:paraId="23A6A33D" w14:textId="6B107FD4" w:rsidR="00492707" w:rsidRDefault="00492707" w:rsidP="00492707">
      <w:pPr>
        <w:spacing w:line="360" w:lineRule="auto"/>
        <w:jc w:val="both"/>
        <w:rPr>
          <w:rFonts w:ascii="Century Gothic" w:eastAsia="Arial" w:hAnsi="Century Gothic" w:cs="Arial"/>
        </w:rPr>
      </w:pPr>
    </w:p>
    <w:p w14:paraId="7304D363" w14:textId="1B2E620C" w:rsidR="005C4157" w:rsidRDefault="005C4157" w:rsidP="00492707">
      <w:pPr>
        <w:spacing w:line="360" w:lineRule="auto"/>
        <w:jc w:val="both"/>
        <w:rPr>
          <w:rFonts w:ascii="Century Gothic" w:eastAsia="Arial" w:hAnsi="Century Gothic" w:cs="Arial"/>
        </w:rPr>
      </w:pPr>
    </w:p>
    <w:p w14:paraId="23774025" w14:textId="77777777" w:rsidR="00125169" w:rsidRDefault="00125169" w:rsidP="005C4157">
      <w:pPr>
        <w:spacing w:line="360" w:lineRule="auto"/>
        <w:rPr>
          <w:rFonts w:ascii="Arial" w:eastAsia="Arial" w:hAnsi="Arial" w:cs="Arial"/>
          <w:b/>
        </w:rPr>
      </w:pPr>
    </w:p>
    <w:p w14:paraId="14E07104" w14:textId="6233F77D" w:rsidR="00492707" w:rsidRDefault="00492707" w:rsidP="00492707">
      <w:pPr>
        <w:spacing w:line="360" w:lineRule="auto"/>
        <w:jc w:val="center"/>
        <w:rPr>
          <w:rFonts w:ascii="Arial" w:eastAsia="Arial" w:hAnsi="Arial" w:cs="Arial"/>
          <w:b/>
        </w:rPr>
      </w:pPr>
    </w:p>
    <w:p w14:paraId="7EAA6A78" w14:textId="6AC38BA8" w:rsidR="00B54A20" w:rsidRDefault="00B54A20" w:rsidP="00492707">
      <w:pPr>
        <w:spacing w:line="360" w:lineRule="auto"/>
        <w:jc w:val="center"/>
        <w:rPr>
          <w:rFonts w:ascii="Arial" w:eastAsia="Arial" w:hAnsi="Arial" w:cs="Arial"/>
          <w:b/>
        </w:rPr>
      </w:pPr>
    </w:p>
    <w:p w14:paraId="6AD194DB" w14:textId="054873D3" w:rsidR="00B54A20" w:rsidRDefault="00B54A20" w:rsidP="00492707">
      <w:pPr>
        <w:spacing w:line="360" w:lineRule="auto"/>
        <w:jc w:val="center"/>
        <w:rPr>
          <w:rFonts w:ascii="Arial" w:eastAsia="Arial" w:hAnsi="Arial" w:cs="Arial"/>
          <w:b/>
        </w:rPr>
      </w:pPr>
    </w:p>
    <w:p w14:paraId="4790063F" w14:textId="7B4C793F" w:rsidR="00B54A20" w:rsidRDefault="00B54A20" w:rsidP="00492707">
      <w:pPr>
        <w:spacing w:line="360" w:lineRule="auto"/>
        <w:jc w:val="center"/>
        <w:rPr>
          <w:rFonts w:ascii="Arial" w:eastAsia="Arial" w:hAnsi="Arial" w:cs="Arial"/>
          <w:b/>
        </w:rPr>
      </w:pPr>
    </w:p>
    <w:p w14:paraId="3FD46856" w14:textId="52B38E39" w:rsidR="00B54A20" w:rsidRDefault="00B54A20" w:rsidP="00492707">
      <w:pPr>
        <w:spacing w:line="360" w:lineRule="auto"/>
        <w:jc w:val="center"/>
        <w:rPr>
          <w:rFonts w:ascii="Arial" w:eastAsia="Arial" w:hAnsi="Arial" w:cs="Arial"/>
          <w:b/>
        </w:rPr>
      </w:pPr>
    </w:p>
    <w:p w14:paraId="4D63F886" w14:textId="0F420207" w:rsidR="00B54A20" w:rsidRDefault="00B54A20" w:rsidP="00492707">
      <w:pPr>
        <w:spacing w:line="360" w:lineRule="auto"/>
        <w:jc w:val="center"/>
        <w:rPr>
          <w:rFonts w:ascii="Arial" w:eastAsia="Arial" w:hAnsi="Arial" w:cs="Arial"/>
          <w:b/>
        </w:rPr>
      </w:pPr>
    </w:p>
    <w:p w14:paraId="725475BF" w14:textId="32C40E90" w:rsidR="00B54A20" w:rsidRDefault="00B54A20" w:rsidP="00492707">
      <w:pPr>
        <w:spacing w:line="360" w:lineRule="auto"/>
        <w:jc w:val="center"/>
        <w:rPr>
          <w:rFonts w:ascii="Arial" w:eastAsia="Arial" w:hAnsi="Arial" w:cs="Arial"/>
          <w:b/>
        </w:rPr>
      </w:pPr>
    </w:p>
    <w:p w14:paraId="266F6E33" w14:textId="1BE363BC" w:rsidR="00353729" w:rsidRDefault="00353729" w:rsidP="00492707">
      <w:pPr>
        <w:spacing w:line="360" w:lineRule="auto"/>
        <w:jc w:val="center"/>
        <w:rPr>
          <w:rFonts w:ascii="Arial" w:eastAsia="Arial" w:hAnsi="Arial" w:cs="Arial"/>
          <w:b/>
        </w:rPr>
      </w:pPr>
    </w:p>
    <w:p w14:paraId="7D75E887" w14:textId="2F667CF4" w:rsidR="00353729" w:rsidRDefault="00353729" w:rsidP="00492707">
      <w:pPr>
        <w:spacing w:line="360" w:lineRule="auto"/>
        <w:jc w:val="center"/>
        <w:rPr>
          <w:rFonts w:ascii="Arial" w:eastAsia="Arial" w:hAnsi="Arial" w:cs="Arial"/>
          <w:b/>
        </w:rPr>
      </w:pPr>
    </w:p>
    <w:p w14:paraId="09D46480" w14:textId="34203D65" w:rsidR="00353729" w:rsidRDefault="00353729" w:rsidP="00492707">
      <w:pPr>
        <w:spacing w:line="360" w:lineRule="auto"/>
        <w:jc w:val="center"/>
        <w:rPr>
          <w:rFonts w:ascii="Arial" w:eastAsia="Arial" w:hAnsi="Arial" w:cs="Arial"/>
          <w:b/>
        </w:rPr>
      </w:pPr>
    </w:p>
    <w:p w14:paraId="53E01CB0" w14:textId="57B97356" w:rsidR="00353729" w:rsidRDefault="00353729" w:rsidP="00492707">
      <w:pPr>
        <w:spacing w:line="360" w:lineRule="auto"/>
        <w:jc w:val="center"/>
        <w:rPr>
          <w:rFonts w:ascii="Arial" w:eastAsia="Arial" w:hAnsi="Arial" w:cs="Arial"/>
          <w:b/>
        </w:rPr>
      </w:pPr>
    </w:p>
    <w:p w14:paraId="008A9D90" w14:textId="60CB3F54" w:rsidR="00353729" w:rsidRDefault="00353729" w:rsidP="00492707">
      <w:pPr>
        <w:spacing w:line="360" w:lineRule="auto"/>
        <w:jc w:val="center"/>
        <w:rPr>
          <w:rFonts w:ascii="Arial" w:eastAsia="Arial" w:hAnsi="Arial" w:cs="Arial"/>
          <w:b/>
        </w:rPr>
      </w:pPr>
    </w:p>
    <w:p w14:paraId="70496530" w14:textId="77777777" w:rsidR="00353729" w:rsidRDefault="00353729" w:rsidP="00492707">
      <w:pPr>
        <w:spacing w:line="360" w:lineRule="auto"/>
        <w:jc w:val="center"/>
        <w:rPr>
          <w:rFonts w:ascii="Arial" w:eastAsia="Arial" w:hAnsi="Arial" w:cs="Arial"/>
          <w:b/>
        </w:rPr>
      </w:pPr>
    </w:p>
    <w:p w14:paraId="0D4B781C" w14:textId="234B8A03" w:rsidR="00B54A20" w:rsidRDefault="00B54A20" w:rsidP="00492707">
      <w:pPr>
        <w:spacing w:line="360" w:lineRule="auto"/>
        <w:jc w:val="center"/>
        <w:rPr>
          <w:rFonts w:ascii="Arial" w:eastAsia="Arial" w:hAnsi="Arial" w:cs="Arial"/>
          <w:b/>
        </w:rPr>
      </w:pPr>
    </w:p>
    <w:p w14:paraId="23FA65A4" w14:textId="581A022B" w:rsidR="00B54A20" w:rsidRDefault="00B54A20" w:rsidP="00492707">
      <w:pPr>
        <w:spacing w:line="360" w:lineRule="auto"/>
        <w:jc w:val="center"/>
        <w:rPr>
          <w:rFonts w:ascii="Arial" w:eastAsia="Arial" w:hAnsi="Arial" w:cs="Arial"/>
          <w:b/>
        </w:rPr>
      </w:pPr>
    </w:p>
    <w:p w14:paraId="78D2114C" w14:textId="2DEE7D1B" w:rsidR="00B54A20" w:rsidRDefault="00B54A20" w:rsidP="00492707">
      <w:pPr>
        <w:spacing w:line="360" w:lineRule="auto"/>
        <w:jc w:val="center"/>
        <w:rPr>
          <w:rFonts w:ascii="Arial" w:eastAsia="Arial" w:hAnsi="Arial" w:cs="Arial"/>
          <w:b/>
        </w:rPr>
      </w:pPr>
    </w:p>
    <w:p w14:paraId="3E7CD2E5" w14:textId="77777777" w:rsidR="00B54A20" w:rsidRDefault="00B54A20" w:rsidP="00492707">
      <w:pPr>
        <w:spacing w:line="360" w:lineRule="auto"/>
        <w:jc w:val="center"/>
        <w:rPr>
          <w:rFonts w:ascii="Arial" w:eastAsia="Arial" w:hAnsi="Arial" w:cs="Arial"/>
          <w:b/>
        </w:rPr>
      </w:pPr>
    </w:p>
    <w:p w14:paraId="015C6BD7" w14:textId="77777777" w:rsidR="00492707" w:rsidRPr="008C79C6" w:rsidRDefault="00492707" w:rsidP="00492707">
      <w:pPr>
        <w:spacing w:line="360" w:lineRule="auto"/>
        <w:jc w:val="center"/>
        <w:rPr>
          <w:rFonts w:ascii="Century Gothic" w:eastAsia="Arial" w:hAnsi="Century Gothic" w:cs="Arial"/>
          <w:b/>
        </w:rPr>
      </w:pPr>
    </w:p>
    <w:p w14:paraId="672C6B3F" w14:textId="77777777" w:rsidR="000B76E5" w:rsidRDefault="000B76E5" w:rsidP="00492707">
      <w:pPr>
        <w:spacing w:line="360" w:lineRule="auto"/>
        <w:jc w:val="center"/>
        <w:rPr>
          <w:rFonts w:ascii="Century Gothic" w:eastAsia="Arial" w:hAnsi="Century Gothic" w:cs="Arial"/>
          <w:b/>
        </w:rPr>
      </w:pPr>
    </w:p>
    <w:p w14:paraId="64E8818C" w14:textId="77777777" w:rsidR="000B76E5" w:rsidRDefault="000B76E5" w:rsidP="00492707">
      <w:pPr>
        <w:spacing w:line="360" w:lineRule="auto"/>
        <w:jc w:val="center"/>
        <w:rPr>
          <w:rFonts w:ascii="Century Gothic" w:eastAsia="Arial" w:hAnsi="Century Gothic" w:cs="Arial"/>
          <w:b/>
        </w:rPr>
      </w:pPr>
    </w:p>
    <w:p w14:paraId="214E7CAE" w14:textId="77777777" w:rsidR="000B76E5" w:rsidRDefault="000B76E5" w:rsidP="00492707">
      <w:pPr>
        <w:spacing w:line="360" w:lineRule="auto"/>
        <w:jc w:val="center"/>
        <w:rPr>
          <w:rFonts w:ascii="Century Gothic" w:eastAsia="Arial" w:hAnsi="Century Gothic" w:cs="Arial"/>
          <w:b/>
        </w:rPr>
      </w:pPr>
    </w:p>
    <w:p w14:paraId="557BFF3B" w14:textId="77777777" w:rsidR="000B76E5" w:rsidRDefault="000B76E5" w:rsidP="00492707">
      <w:pPr>
        <w:spacing w:line="360" w:lineRule="auto"/>
        <w:jc w:val="center"/>
        <w:rPr>
          <w:rFonts w:ascii="Century Gothic" w:eastAsia="Arial" w:hAnsi="Century Gothic" w:cs="Arial"/>
          <w:b/>
        </w:rPr>
      </w:pPr>
    </w:p>
    <w:p w14:paraId="51A1D239" w14:textId="5B11D096" w:rsidR="00492707" w:rsidRPr="008C79C6" w:rsidRDefault="00492707" w:rsidP="00492707">
      <w:pPr>
        <w:spacing w:line="360" w:lineRule="auto"/>
        <w:jc w:val="center"/>
        <w:rPr>
          <w:rFonts w:ascii="Century Gothic" w:eastAsia="Arial" w:hAnsi="Century Gothic" w:cs="Arial"/>
          <w:b/>
        </w:rPr>
      </w:pPr>
      <w:r w:rsidRPr="008C79C6">
        <w:rPr>
          <w:rFonts w:ascii="Century Gothic" w:eastAsia="Arial" w:hAnsi="Century Gothic" w:cs="Arial"/>
          <w:b/>
        </w:rPr>
        <w:t>ATENTAMENTE.</w:t>
      </w:r>
    </w:p>
    <w:p w14:paraId="480ABA9C" w14:textId="77777777" w:rsidR="00492707" w:rsidRPr="008C79C6" w:rsidRDefault="00492707" w:rsidP="00492707">
      <w:pPr>
        <w:spacing w:line="360" w:lineRule="auto"/>
        <w:jc w:val="center"/>
        <w:rPr>
          <w:rFonts w:ascii="Century Gothic" w:eastAsia="Arial" w:hAnsi="Century Gothic" w:cs="Arial"/>
          <w:b/>
        </w:rPr>
      </w:pPr>
      <w:r w:rsidRPr="008C79C6">
        <w:rPr>
          <w:rFonts w:ascii="Century Gothic" w:eastAsia="Arial" w:hAnsi="Century Gothic" w:cs="Arial"/>
          <w:b/>
        </w:rPr>
        <w:lastRenderedPageBreak/>
        <w:t>POR EL GRUPO PARLAMENTARIO DEL PARTIDO ACCIÓN NACIONAL</w:t>
      </w:r>
    </w:p>
    <w:p w14:paraId="5EA5D92C" w14:textId="77777777" w:rsidR="00492707" w:rsidRPr="008C79C6" w:rsidRDefault="00492707" w:rsidP="00492707">
      <w:pPr>
        <w:spacing w:line="360" w:lineRule="auto"/>
        <w:jc w:val="both"/>
        <w:rPr>
          <w:rFonts w:ascii="Century Gothic" w:eastAsia="Arial" w:hAnsi="Century Gothic" w:cs="Arial"/>
          <w:b/>
        </w:rPr>
      </w:pPr>
    </w:p>
    <w:p w14:paraId="1B895968" w14:textId="77777777" w:rsidR="00492707" w:rsidRPr="008C79C6" w:rsidRDefault="00492707" w:rsidP="00492707">
      <w:pPr>
        <w:spacing w:line="276" w:lineRule="auto"/>
        <w:jc w:val="both"/>
        <w:rPr>
          <w:rFonts w:ascii="Century Gothic" w:eastAsia="Arial" w:hAnsi="Century Gothic" w:cs="Arial"/>
          <w:b/>
        </w:rPr>
      </w:pPr>
    </w:p>
    <w:p w14:paraId="7F37BE3F" w14:textId="77777777" w:rsidR="00492707" w:rsidRPr="008C79C6" w:rsidRDefault="00492707" w:rsidP="00492707">
      <w:pPr>
        <w:spacing w:line="276" w:lineRule="auto"/>
        <w:jc w:val="both"/>
        <w:rPr>
          <w:rFonts w:ascii="Century Gothic" w:eastAsia="Arial" w:hAnsi="Century Gothic" w:cs="Arial"/>
          <w:b/>
        </w:rPr>
      </w:pPr>
    </w:p>
    <w:p w14:paraId="188A846E" w14:textId="77777777" w:rsidR="00492707" w:rsidRPr="008C79C6" w:rsidRDefault="00492707" w:rsidP="00492707">
      <w:pPr>
        <w:spacing w:line="276" w:lineRule="auto"/>
        <w:jc w:val="both"/>
        <w:rPr>
          <w:rFonts w:ascii="Century Gothic" w:eastAsia="Arial" w:hAnsi="Century Gothic" w:cs="Arial"/>
          <w:b/>
        </w:rPr>
      </w:pPr>
    </w:p>
    <w:p w14:paraId="15072816" w14:textId="77777777" w:rsidR="00492707" w:rsidRPr="008C79C6" w:rsidRDefault="00492707" w:rsidP="00492707">
      <w:pPr>
        <w:spacing w:line="276" w:lineRule="auto"/>
        <w:jc w:val="both"/>
        <w:rPr>
          <w:rFonts w:ascii="Century Gothic" w:eastAsia="Arial" w:hAnsi="Century Gothic" w:cs="Arial"/>
          <w:b/>
        </w:rPr>
      </w:pPr>
    </w:p>
    <w:p w14:paraId="4E998957" w14:textId="77777777" w:rsidR="00492707" w:rsidRPr="008C79C6" w:rsidRDefault="00492707" w:rsidP="00492707">
      <w:pPr>
        <w:spacing w:line="276" w:lineRule="auto"/>
        <w:jc w:val="both"/>
        <w:rPr>
          <w:rFonts w:ascii="Century Gothic" w:eastAsia="Arial" w:hAnsi="Century Gothic" w:cs="Arial"/>
          <w:b/>
        </w:rPr>
      </w:pPr>
    </w:p>
    <w:p w14:paraId="6B5E7629" w14:textId="77777777" w:rsidR="00492707" w:rsidRPr="008C79C6" w:rsidRDefault="00492707" w:rsidP="00492707">
      <w:pPr>
        <w:spacing w:line="276" w:lineRule="auto"/>
        <w:jc w:val="both"/>
        <w:rPr>
          <w:rFonts w:ascii="Century Gothic" w:eastAsia="Arial" w:hAnsi="Century Gothic" w:cs="Arial"/>
          <w:b/>
        </w:rPr>
      </w:pPr>
    </w:p>
    <w:p w14:paraId="21E7F7A3" w14:textId="77777777" w:rsidR="00492707" w:rsidRPr="008C79C6" w:rsidRDefault="00492707" w:rsidP="00492707">
      <w:pPr>
        <w:spacing w:line="276" w:lineRule="auto"/>
        <w:jc w:val="both"/>
        <w:rPr>
          <w:rFonts w:ascii="Century Gothic" w:eastAsia="Arial" w:hAnsi="Century Gothic" w:cs="Arial"/>
          <w:b/>
        </w:rPr>
      </w:pPr>
    </w:p>
    <w:p w14:paraId="5B13DBB0" w14:textId="77777777" w:rsidR="00492707" w:rsidRPr="008C79C6" w:rsidRDefault="00492707" w:rsidP="00492707">
      <w:pPr>
        <w:shd w:val="clear" w:color="auto" w:fill="FFFFFF"/>
        <w:spacing w:line="360" w:lineRule="auto"/>
        <w:ind w:firstLine="709"/>
        <w:jc w:val="center"/>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xml:space="preserve">. Yesenia Guadalupe Reyes </w:t>
      </w:r>
      <w:proofErr w:type="spellStart"/>
      <w:r w:rsidRPr="008C79C6">
        <w:rPr>
          <w:rFonts w:ascii="Century Gothic" w:eastAsia="Arial" w:hAnsi="Century Gothic" w:cs="Arial"/>
          <w:b/>
          <w:u w:val="single"/>
        </w:rPr>
        <w:t>Calzadías</w:t>
      </w:r>
      <w:proofErr w:type="spellEnd"/>
    </w:p>
    <w:p w14:paraId="23DFE6FA" w14:textId="77777777" w:rsidR="00492707" w:rsidRPr="008C79C6" w:rsidRDefault="00492707" w:rsidP="00492707">
      <w:pPr>
        <w:shd w:val="clear" w:color="auto" w:fill="FFFFFF"/>
        <w:spacing w:line="360" w:lineRule="auto"/>
        <w:ind w:firstLine="709"/>
        <w:jc w:val="center"/>
        <w:rPr>
          <w:rFonts w:ascii="Century Gothic" w:eastAsia="Arial" w:hAnsi="Century Gothic" w:cs="Arial"/>
          <w:b/>
          <w:u w:val="single"/>
        </w:rPr>
      </w:pPr>
    </w:p>
    <w:p w14:paraId="2D5557C9" w14:textId="70086BD4" w:rsidR="008C79C6" w:rsidRDefault="008C79C6" w:rsidP="00245465">
      <w:pPr>
        <w:shd w:val="clear" w:color="auto" w:fill="FFFFFF"/>
        <w:spacing w:line="360" w:lineRule="auto"/>
        <w:rPr>
          <w:rFonts w:ascii="Century Gothic" w:eastAsia="Arial" w:hAnsi="Century Gothic" w:cs="Arial"/>
          <w:b/>
          <w:u w:val="single"/>
        </w:rPr>
      </w:pPr>
    </w:p>
    <w:p w14:paraId="0E1DA066" w14:textId="77777777" w:rsidR="004E6C05" w:rsidRPr="008C79C6" w:rsidRDefault="004E6C05" w:rsidP="00492707">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492707" w:rsidRPr="008C79C6" w14:paraId="24B237E8" w14:textId="77777777" w:rsidTr="007B62FB">
        <w:trPr>
          <w:trHeight w:val="1108"/>
        </w:trPr>
        <w:tc>
          <w:tcPr>
            <w:tcW w:w="4489" w:type="dxa"/>
          </w:tcPr>
          <w:p w14:paraId="67DDB701" w14:textId="77777777" w:rsidR="00492707" w:rsidRPr="008C79C6" w:rsidRDefault="00492707" w:rsidP="007B62FB">
            <w:pPr>
              <w:spacing w:line="360" w:lineRule="auto"/>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Ismael Pérez Pavía</w:t>
            </w:r>
          </w:p>
        </w:tc>
        <w:tc>
          <w:tcPr>
            <w:tcW w:w="5400" w:type="dxa"/>
          </w:tcPr>
          <w:p w14:paraId="3FC28697"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xml:space="preserve">. Ana Margarita </w:t>
            </w:r>
            <w:proofErr w:type="spellStart"/>
            <w:r w:rsidRPr="008C79C6">
              <w:rPr>
                <w:rFonts w:ascii="Century Gothic" w:eastAsia="Arial" w:hAnsi="Century Gothic" w:cs="Arial"/>
                <w:b/>
                <w:u w:val="single"/>
              </w:rPr>
              <w:t>Blackaller</w:t>
            </w:r>
            <w:proofErr w:type="spellEnd"/>
            <w:r w:rsidRPr="008C79C6">
              <w:rPr>
                <w:rFonts w:ascii="Century Gothic" w:eastAsia="Arial" w:hAnsi="Century Gothic" w:cs="Arial"/>
                <w:b/>
                <w:u w:val="single"/>
              </w:rPr>
              <w:t xml:space="preserve"> Prieto </w:t>
            </w:r>
          </w:p>
        </w:tc>
      </w:tr>
      <w:tr w:rsidR="00492707" w:rsidRPr="008C79C6" w14:paraId="3AD6E1AD" w14:textId="77777777" w:rsidTr="007B62FB">
        <w:trPr>
          <w:trHeight w:val="1136"/>
        </w:trPr>
        <w:tc>
          <w:tcPr>
            <w:tcW w:w="4489" w:type="dxa"/>
          </w:tcPr>
          <w:p w14:paraId="64178C15" w14:textId="77777777" w:rsidR="00492707" w:rsidRPr="008C79C6" w:rsidRDefault="00492707" w:rsidP="007B62FB">
            <w:pPr>
              <w:spacing w:line="360" w:lineRule="auto"/>
              <w:ind w:left="-284" w:firstLine="284"/>
              <w:rPr>
                <w:rFonts w:ascii="Century Gothic" w:eastAsia="Arial" w:hAnsi="Century Gothic" w:cs="Arial"/>
                <w:b/>
                <w:u w:val="single"/>
              </w:rPr>
            </w:pPr>
          </w:p>
          <w:p w14:paraId="7665E26F" w14:textId="77777777" w:rsidR="00492707" w:rsidRPr="008C79C6" w:rsidRDefault="00492707" w:rsidP="007B62FB">
            <w:pPr>
              <w:spacing w:line="360" w:lineRule="auto"/>
              <w:ind w:left="-1276" w:firstLine="1276"/>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Rocío Guadalupe Sarmiento Rufino</w:t>
            </w:r>
          </w:p>
          <w:p w14:paraId="3DACB03D" w14:textId="77777777" w:rsidR="00492707" w:rsidRPr="008C79C6" w:rsidRDefault="00492707" w:rsidP="007B62FB">
            <w:pPr>
              <w:spacing w:line="360" w:lineRule="auto"/>
              <w:rPr>
                <w:rFonts w:ascii="Century Gothic" w:eastAsia="Arial" w:hAnsi="Century Gothic" w:cs="Arial"/>
                <w:b/>
                <w:u w:val="single"/>
              </w:rPr>
            </w:pPr>
          </w:p>
        </w:tc>
        <w:tc>
          <w:tcPr>
            <w:tcW w:w="5400" w:type="dxa"/>
          </w:tcPr>
          <w:p w14:paraId="24F1EE00" w14:textId="77777777" w:rsidR="00492707" w:rsidRPr="008C79C6" w:rsidRDefault="00492707" w:rsidP="007B62FB">
            <w:pPr>
              <w:spacing w:line="360" w:lineRule="auto"/>
              <w:jc w:val="right"/>
              <w:rPr>
                <w:rFonts w:ascii="Century Gothic" w:eastAsia="Arial" w:hAnsi="Century Gothic" w:cs="Arial"/>
                <w:b/>
                <w:u w:val="single"/>
              </w:rPr>
            </w:pPr>
          </w:p>
          <w:p w14:paraId="704447AB"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Saúl Mireles Corral</w:t>
            </w:r>
          </w:p>
          <w:p w14:paraId="067E6AE1" w14:textId="77777777" w:rsidR="00492707" w:rsidRPr="008C79C6" w:rsidRDefault="00492707" w:rsidP="007B62FB">
            <w:pPr>
              <w:spacing w:line="360" w:lineRule="auto"/>
              <w:jc w:val="right"/>
              <w:rPr>
                <w:rFonts w:ascii="Century Gothic" w:eastAsia="Arial" w:hAnsi="Century Gothic" w:cs="Arial"/>
                <w:b/>
                <w:u w:val="single"/>
              </w:rPr>
            </w:pPr>
          </w:p>
        </w:tc>
      </w:tr>
      <w:tr w:rsidR="00492707" w:rsidRPr="008C79C6" w14:paraId="516D7513" w14:textId="77777777" w:rsidTr="007B62FB">
        <w:trPr>
          <w:trHeight w:val="1112"/>
        </w:trPr>
        <w:tc>
          <w:tcPr>
            <w:tcW w:w="4489" w:type="dxa"/>
          </w:tcPr>
          <w:p w14:paraId="609C7C91" w14:textId="77777777" w:rsidR="00492707" w:rsidRPr="008C79C6" w:rsidRDefault="00492707" w:rsidP="007B62FB">
            <w:pPr>
              <w:spacing w:line="360" w:lineRule="auto"/>
              <w:rPr>
                <w:rFonts w:ascii="Century Gothic" w:eastAsia="Arial" w:hAnsi="Century Gothic" w:cs="Arial"/>
                <w:b/>
                <w:u w:val="single"/>
              </w:rPr>
            </w:pPr>
          </w:p>
          <w:p w14:paraId="6E63B4E5" w14:textId="77777777" w:rsidR="00492707" w:rsidRPr="008C79C6" w:rsidRDefault="00492707" w:rsidP="007B62FB">
            <w:pPr>
              <w:spacing w:line="360" w:lineRule="auto"/>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José Alfredo Chávez Madrid</w:t>
            </w:r>
          </w:p>
        </w:tc>
        <w:tc>
          <w:tcPr>
            <w:tcW w:w="5400" w:type="dxa"/>
          </w:tcPr>
          <w:p w14:paraId="021F9674" w14:textId="77777777" w:rsidR="00492707" w:rsidRPr="008C79C6" w:rsidRDefault="00492707" w:rsidP="007B62FB">
            <w:pPr>
              <w:spacing w:line="360" w:lineRule="auto"/>
              <w:jc w:val="right"/>
              <w:rPr>
                <w:rFonts w:ascii="Century Gothic" w:eastAsia="Arial" w:hAnsi="Century Gothic" w:cs="Arial"/>
                <w:b/>
                <w:u w:val="single"/>
              </w:rPr>
            </w:pPr>
          </w:p>
          <w:p w14:paraId="10DB8AEE"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Ismael Mario Rodríguez Saldaña</w:t>
            </w:r>
          </w:p>
        </w:tc>
      </w:tr>
      <w:tr w:rsidR="00492707" w:rsidRPr="008C79C6" w14:paraId="57091108" w14:textId="77777777" w:rsidTr="007B62FB">
        <w:trPr>
          <w:trHeight w:val="1115"/>
        </w:trPr>
        <w:tc>
          <w:tcPr>
            <w:tcW w:w="4489" w:type="dxa"/>
          </w:tcPr>
          <w:p w14:paraId="6F31359D" w14:textId="77777777" w:rsidR="00492707" w:rsidRPr="008C79C6" w:rsidRDefault="00492707" w:rsidP="007B62FB">
            <w:pPr>
              <w:spacing w:line="360" w:lineRule="auto"/>
              <w:rPr>
                <w:rFonts w:ascii="Century Gothic" w:eastAsia="Arial" w:hAnsi="Century Gothic" w:cs="Arial"/>
                <w:b/>
                <w:u w:val="single"/>
              </w:rPr>
            </w:pPr>
          </w:p>
          <w:p w14:paraId="4DE2AE76" w14:textId="77777777" w:rsidR="00492707" w:rsidRPr="008C79C6" w:rsidRDefault="00492707" w:rsidP="007B62FB">
            <w:pPr>
              <w:spacing w:line="360" w:lineRule="auto"/>
              <w:rPr>
                <w:rFonts w:ascii="Century Gothic" w:eastAsia="Arial" w:hAnsi="Century Gothic" w:cs="Arial"/>
                <w:b/>
                <w:u w:val="single"/>
              </w:rPr>
            </w:pPr>
          </w:p>
          <w:p w14:paraId="0C4BCA66" w14:textId="77777777" w:rsidR="00492707" w:rsidRPr="008C79C6" w:rsidRDefault="00492707" w:rsidP="007B62FB">
            <w:pPr>
              <w:spacing w:line="360" w:lineRule="auto"/>
              <w:rPr>
                <w:rFonts w:ascii="Century Gothic" w:eastAsia="Arial" w:hAnsi="Century Gothic" w:cs="Arial"/>
                <w:b/>
                <w:u w:val="single"/>
              </w:rPr>
            </w:pPr>
            <w:proofErr w:type="spellStart"/>
            <w:r w:rsidRPr="008C79C6">
              <w:rPr>
                <w:rFonts w:ascii="Century Gothic" w:eastAsia="Arial" w:hAnsi="Century Gothic" w:cs="Arial"/>
                <w:b/>
                <w:u w:val="single"/>
              </w:rPr>
              <w:lastRenderedPageBreak/>
              <w:t>Dip</w:t>
            </w:r>
            <w:proofErr w:type="spellEnd"/>
            <w:r w:rsidRPr="008C79C6">
              <w:rPr>
                <w:rFonts w:ascii="Century Gothic" w:eastAsia="Arial" w:hAnsi="Century Gothic" w:cs="Arial"/>
                <w:b/>
                <w:u w:val="single"/>
              </w:rPr>
              <w:t>. Carlos Alfredo Olson San Vicente</w:t>
            </w:r>
          </w:p>
        </w:tc>
        <w:tc>
          <w:tcPr>
            <w:tcW w:w="5400" w:type="dxa"/>
          </w:tcPr>
          <w:p w14:paraId="52A06340" w14:textId="77777777" w:rsidR="00492707" w:rsidRPr="008C79C6" w:rsidRDefault="00492707" w:rsidP="007B62FB">
            <w:pPr>
              <w:spacing w:line="360" w:lineRule="auto"/>
              <w:jc w:val="right"/>
              <w:rPr>
                <w:rFonts w:ascii="Century Gothic" w:eastAsia="Arial" w:hAnsi="Century Gothic" w:cs="Arial"/>
                <w:b/>
                <w:u w:val="single"/>
              </w:rPr>
            </w:pPr>
          </w:p>
          <w:p w14:paraId="6E0C70EE" w14:textId="77777777" w:rsidR="00492707" w:rsidRPr="008C79C6" w:rsidRDefault="00492707" w:rsidP="007B62FB">
            <w:pPr>
              <w:spacing w:line="360" w:lineRule="auto"/>
              <w:jc w:val="right"/>
              <w:rPr>
                <w:rFonts w:ascii="Century Gothic" w:eastAsia="Arial" w:hAnsi="Century Gothic" w:cs="Arial"/>
                <w:b/>
                <w:u w:val="single"/>
              </w:rPr>
            </w:pPr>
          </w:p>
          <w:p w14:paraId="6E553CC4"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lastRenderedPageBreak/>
              <w:t>Dip</w:t>
            </w:r>
            <w:proofErr w:type="spellEnd"/>
            <w:r w:rsidRPr="008C79C6">
              <w:rPr>
                <w:rFonts w:ascii="Century Gothic" w:eastAsia="Arial" w:hAnsi="Century Gothic" w:cs="Arial"/>
                <w:b/>
                <w:u w:val="single"/>
              </w:rPr>
              <w:t>. Andrea Daniela Flores Chacón</w:t>
            </w:r>
          </w:p>
        </w:tc>
      </w:tr>
      <w:tr w:rsidR="00492707" w:rsidRPr="008C79C6" w14:paraId="739CD028" w14:textId="77777777" w:rsidTr="007B62FB">
        <w:trPr>
          <w:trHeight w:val="1272"/>
        </w:trPr>
        <w:tc>
          <w:tcPr>
            <w:tcW w:w="4489" w:type="dxa"/>
          </w:tcPr>
          <w:p w14:paraId="11DF340E" w14:textId="77777777" w:rsidR="00492707" w:rsidRPr="008C79C6" w:rsidRDefault="00492707" w:rsidP="007B62FB">
            <w:pPr>
              <w:spacing w:line="360" w:lineRule="auto"/>
              <w:rPr>
                <w:rFonts w:ascii="Century Gothic" w:eastAsia="Arial" w:hAnsi="Century Gothic" w:cs="Arial"/>
                <w:b/>
                <w:u w:val="single"/>
              </w:rPr>
            </w:pPr>
          </w:p>
          <w:p w14:paraId="3ADCAFE3" w14:textId="77777777" w:rsidR="00492707" w:rsidRPr="008C79C6" w:rsidRDefault="00492707" w:rsidP="007B62FB">
            <w:pPr>
              <w:spacing w:line="360" w:lineRule="auto"/>
              <w:rPr>
                <w:rFonts w:ascii="Century Gothic" w:eastAsia="Arial" w:hAnsi="Century Gothic" w:cs="Arial"/>
                <w:b/>
                <w:u w:val="single"/>
              </w:rPr>
            </w:pPr>
          </w:p>
          <w:p w14:paraId="3F547726" w14:textId="77777777" w:rsidR="00492707" w:rsidRPr="008C79C6" w:rsidRDefault="00492707" w:rsidP="007B62FB">
            <w:pPr>
              <w:spacing w:line="360" w:lineRule="auto"/>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Roberto Marcelino Carreón Huitrón</w:t>
            </w:r>
          </w:p>
        </w:tc>
        <w:tc>
          <w:tcPr>
            <w:tcW w:w="5400" w:type="dxa"/>
          </w:tcPr>
          <w:p w14:paraId="266BC4EC" w14:textId="77777777" w:rsidR="00492707" w:rsidRPr="008C79C6" w:rsidRDefault="00492707" w:rsidP="007B62FB">
            <w:pPr>
              <w:spacing w:line="360" w:lineRule="auto"/>
              <w:jc w:val="right"/>
              <w:rPr>
                <w:rFonts w:ascii="Century Gothic" w:eastAsia="Arial" w:hAnsi="Century Gothic" w:cs="Arial"/>
                <w:b/>
                <w:u w:val="single"/>
              </w:rPr>
            </w:pPr>
          </w:p>
          <w:p w14:paraId="0F6E5C97" w14:textId="77777777" w:rsidR="00492707" w:rsidRPr="008C79C6" w:rsidRDefault="00492707" w:rsidP="007B62FB">
            <w:pPr>
              <w:spacing w:line="360" w:lineRule="auto"/>
              <w:jc w:val="right"/>
              <w:rPr>
                <w:rFonts w:ascii="Century Gothic" w:eastAsia="Arial" w:hAnsi="Century Gothic" w:cs="Arial"/>
                <w:b/>
                <w:u w:val="single"/>
              </w:rPr>
            </w:pPr>
          </w:p>
          <w:p w14:paraId="17E2D1F1"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Luis Alberto Aguilar Lozoya</w:t>
            </w:r>
          </w:p>
        </w:tc>
      </w:tr>
      <w:tr w:rsidR="00492707" w:rsidRPr="008C79C6" w14:paraId="525A04C7" w14:textId="77777777" w:rsidTr="007B62FB">
        <w:trPr>
          <w:trHeight w:val="1272"/>
        </w:trPr>
        <w:tc>
          <w:tcPr>
            <w:tcW w:w="4489" w:type="dxa"/>
          </w:tcPr>
          <w:p w14:paraId="61EA84EB" w14:textId="77777777" w:rsidR="00492707" w:rsidRPr="008C79C6" w:rsidRDefault="00492707" w:rsidP="007B62FB">
            <w:pPr>
              <w:spacing w:line="360" w:lineRule="auto"/>
              <w:rPr>
                <w:rFonts w:ascii="Century Gothic" w:eastAsia="Arial" w:hAnsi="Century Gothic" w:cs="Arial"/>
                <w:b/>
                <w:u w:val="single"/>
              </w:rPr>
            </w:pPr>
          </w:p>
          <w:p w14:paraId="7CFA04E8" w14:textId="77777777" w:rsidR="00492707" w:rsidRPr="008C79C6" w:rsidRDefault="00492707" w:rsidP="007B62FB">
            <w:pPr>
              <w:spacing w:line="360" w:lineRule="auto"/>
              <w:rPr>
                <w:rFonts w:ascii="Century Gothic" w:eastAsia="Arial" w:hAnsi="Century Gothic" w:cs="Arial"/>
                <w:b/>
                <w:u w:val="single"/>
              </w:rPr>
            </w:pPr>
          </w:p>
          <w:p w14:paraId="1E9B3ACF" w14:textId="77777777" w:rsidR="00492707" w:rsidRPr="008C79C6" w:rsidRDefault="00492707" w:rsidP="007B62FB">
            <w:pPr>
              <w:spacing w:line="360" w:lineRule="auto"/>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Diana Ivette Pereda Gutiérrez</w:t>
            </w:r>
          </w:p>
        </w:tc>
        <w:tc>
          <w:tcPr>
            <w:tcW w:w="5400" w:type="dxa"/>
          </w:tcPr>
          <w:p w14:paraId="442BDADC" w14:textId="77777777" w:rsidR="00492707" w:rsidRPr="008C79C6" w:rsidRDefault="00492707" w:rsidP="007B62FB">
            <w:pPr>
              <w:spacing w:line="360" w:lineRule="auto"/>
              <w:jc w:val="right"/>
              <w:rPr>
                <w:rFonts w:ascii="Century Gothic" w:eastAsia="Arial" w:hAnsi="Century Gothic" w:cs="Arial"/>
                <w:b/>
                <w:u w:val="single"/>
              </w:rPr>
            </w:pPr>
          </w:p>
          <w:p w14:paraId="61780495" w14:textId="77777777" w:rsidR="00492707" w:rsidRPr="008C79C6" w:rsidRDefault="00492707" w:rsidP="007B62FB">
            <w:pPr>
              <w:spacing w:line="360" w:lineRule="auto"/>
              <w:jc w:val="right"/>
              <w:rPr>
                <w:rFonts w:ascii="Century Gothic" w:eastAsia="Arial" w:hAnsi="Century Gothic" w:cs="Arial"/>
                <w:b/>
                <w:u w:val="single"/>
              </w:rPr>
            </w:pPr>
          </w:p>
          <w:p w14:paraId="5454C017"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Gabriel Ángel García Cantú</w:t>
            </w:r>
          </w:p>
        </w:tc>
      </w:tr>
      <w:tr w:rsidR="00492707" w:rsidRPr="008C79C6" w14:paraId="381E178F" w14:textId="77777777" w:rsidTr="007B62FB">
        <w:trPr>
          <w:trHeight w:val="1272"/>
        </w:trPr>
        <w:tc>
          <w:tcPr>
            <w:tcW w:w="4489" w:type="dxa"/>
          </w:tcPr>
          <w:p w14:paraId="627618A3" w14:textId="77777777" w:rsidR="00492707" w:rsidRPr="008C79C6" w:rsidRDefault="00492707" w:rsidP="007B62FB">
            <w:pPr>
              <w:spacing w:line="360" w:lineRule="auto"/>
              <w:rPr>
                <w:rFonts w:ascii="Century Gothic" w:eastAsia="Arial" w:hAnsi="Century Gothic" w:cs="Arial"/>
                <w:b/>
                <w:u w:val="single"/>
              </w:rPr>
            </w:pPr>
          </w:p>
          <w:p w14:paraId="679C16F4" w14:textId="77777777" w:rsidR="00492707" w:rsidRPr="008C79C6" w:rsidRDefault="00492707" w:rsidP="007B62FB">
            <w:pPr>
              <w:spacing w:line="360" w:lineRule="auto"/>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Rosa Isela Martínez Díaz</w:t>
            </w:r>
          </w:p>
        </w:tc>
        <w:tc>
          <w:tcPr>
            <w:tcW w:w="5400" w:type="dxa"/>
          </w:tcPr>
          <w:p w14:paraId="6A298480" w14:textId="77777777" w:rsidR="00492707" w:rsidRPr="008C79C6" w:rsidRDefault="00492707" w:rsidP="007B62FB">
            <w:pPr>
              <w:spacing w:line="360" w:lineRule="auto"/>
              <w:jc w:val="right"/>
              <w:rPr>
                <w:rFonts w:ascii="Century Gothic" w:eastAsia="Arial" w:hAnsi="Century Gothic" w:cs="Arial"/>
                <w:b/>
                <w:u w:val="single"/>
              </w:rPr>
            </w:pPr>
          </w:p>
          <w:p w14:paraId="55CD17FD" w14:textId="77777777" w:rsidR="00492707" w:rsidRPr="008C79C6" w:rsidRDefault="00492707" w:rsidP="007B62FB">
            <w:pPr>
              <w:spacing w:line="360" w:lineRule="auto"/>
              <w:jc w:val="right"/>
              <w:rPr>
                <w:rFonts w:ascii="Century Gothic" w:eastAsia="Arial" w:hAnsi="Century Gothic" w:cs="Arial"/>
                <w:b/>
                <w:u w:val="single"/>
              </w:rPr>
            </w:pPr>
            <w:proofErr w:type="spellStart"/>
            <w:r w:rsidRPr="008C79C6">
              <w:rPr>
                <w:rFonts w:ascii="Century Gothic" w:eastAsia="Arial" w:hAnsi="Century Gothic" w:cs="Arial"/>
                <w:b/>
                <w:u w:val="single"/>
              </w:rPr>
              <w:t>Dip</w:t>
            </w:r>
            <w:proofErr w:type="spellEnd"/>
            <w:r w:rsidRPr="008C79C6">
              <w:rPr>
                <w:rFonts w:ascii="Century Gothic" w:eastAsia="Arial" w:hAnsi="Century Gothic" w:cs="Arial"/>
                <w:b/>
                <w:u w:val="single"/>
              </w:rPr>
              <w:t>. Marisela Terrazas Muñoz</w:t>
            </w:r>
          </w:p>
        </w:tc>
      </w:tr>
    </w:tbl>
    <w:p w14:paraId="757A89D6" w14:textId="77777777" w:rsidR="00492707" w:rsidRPr="008C79C6" w:rsidRDefault="00492707" w:rsidP="00492707">
      <w:pPr>
        <w:jc w:val="both"/>
        <w:rPr>
          <w:rFonts w:ascii="Century Gothic" w:hAnsi="Century Gothic"/>
          <w:b/>
          <w:i/>
        </w:rPr>
      </w:pPr>
    </w:p>
    <w:p w14:paraId="7906BC1E" w14:textId="1AA6D4D7" w:rsidR="00492707" w:rsidRPr="008C79C6" w:rsidRDefault="00492707" w:rsidP="00492707">
      <w:pPr>
        <w:jc w:val="both"/>
        <w:rPr>
          <w:rFonts w:ascii="Century Gothic" w:hAnsi="Century Gothic"/>
          <w:sz w:val="14"/>
          <w:szCs w:val="14"/>
        </w:rPr>
      </w:pPr>
      <w:r w:rsidRPr="008C79C6">
        <w:rPr>
          <w:rFonts w:ascii="Century Gothic" w:eastAsia="Arial" w:hAnsi="Century Gothic" w:cs="Arial"/>
          <w:color w:val="000000"/>
          <w:sz w:val="14"/>
          <w:szCs w:val="14"/>
        </w:rPr>
        <w:t>La presente hoja de firma</w:t>
      </w:r>
      <w:r w:rsidR="00245465">
        <w:rPr>
          <w:rFonts w:ascii="Century Gothic" w:eastAsia="Arial" w:hAnsi="Century Gothic" w:cs="Arial"/>
          <w:color w:val="000000"/>
          <w:sz w:val="14"/>
          <w:szCs w:val="14"/>
        </w:rPr>
        <w:t>s</w:t>
      </w:r>
      <w:r w:rsidRPr="008C79C6">
        <w:rPr>
          <w:rFonts w:ascii="Century Gothic" w:eastAsia="Arial" w:hAnsi="Century Gothic" w:cs="Arial"/>
          <w:color w:val="000000"/>
          <w:sz w:val="14"/>
          <w:szCs w:val="14"/>
        </w:rPr>
        <w:t xml:space="preserve"> corresponde a</w:t>
      </w:r>
      <w:r w:rsidR="005C4157">
        <w:rPr>
          <w:rFonts w:ascii="Century Gothic" w:eastAsia="Arial" w:hAnsi="Century Gothic" w:cs="Arial"/>
          <w:color w:val="000000"/>
          <w:sz w:val="14"/>
          <w:szCs w:val="14"/>
        </w:rPr>
        <w:t xml:space="preserve">l </w:t>
      </w:r>
      <w:r w:rsidRPr="008C79C6">
        <w:rPr>
          <w:rFonts w:ascii="Century Gothic" w:eastAsia="Arial" w:hAnsi="Century Gothic" w:cs="Arial"/>
          <w:color w:val="000000"/>
          <w:sz w:val="14"/>
          <w:szCs w:val="14"/>
        </w:rPr>
        <w:t xml:space="preserve">Punto de Acuerdo, a efecto de exhortar </w:t>
      </w:r>
      <w:r w:rsidR="00411765" w:rsidRPr="00411765">
        <w:rPr>
          <w:rFonts w:ascii="Century Gothic" w:eastAsia="Arial" w:hAnsi="Century Gothic" w:cs="Arial"/>
          <w:color w:val="000000"/>
          <w:sz w:val="14"/>
          <w:szCs w:val="14"/>
        </w:rPr>
        <w:t>respetuosamente al Titular del Poder Ejecutivo Federal y Estatal para que, a través de la Secretaría de Educación Pública y Secretaría de Educación y Deporte,  cada una en su ámbito de competencias, sometan a consideración un recorte al Ciclo Escolar 2022 – 2023  para Educación Básica, destinando el tiempo restante del Ciclo Escolar para el cierre de actividades y pendientes tanto del personal docente como el administrativo o bien también se propone, considerar una reducción de horarios para el alumnado, dadas las condiciones de vulnerabilidad de niñas y niños, las altas temperaturas climatológicas que se han registrado en la entidad y la falta de infraestructura en diversos planteles.</w:t>
      </w:r>
      <w:r w:rsidRPr="008C79C6">
        <w:rPr>
          <w:rFonts w:ascii="Century Gothic" w:eastAsia="Arial" w:hAnsi="Century Gothic" w:cs="Arial"/>
          <w:color w:val="000000"/>
          <w:sz w:val="14"/>
          <w:szCs w:val="14"/>
        </w:rPr>
        <w:t xml:space="preserve"> </w:t>
      </w:r>
      <w:r w:rsidR="00245465">
        <w:rPr>
          <w:rFonts w:ascii="Century Gothic" w:eastAsia="Arial" w:hAnsi="Century Gothic" w:cs="Arial"/>
          <w:color w:val="000000"/>
          <w:sz w:val="14"/>
          <w:szCs w:val="14"/>
        </w:rPr>
        <w:t>D</w:t>
      </w:r>
      <w:r w:rsidRPr="008C79C6">
        <w:rPr>
          <w:rFonts w:ascii="Century Gothic" w:eastAsia="Arial" w:hAnsi="Century Gothic" w:cs="Arial"/>
          <w:color w:val="000000"/>
          <w:sz w:val="14"/>
          <w:szCs w:val="14"/>
        </w:rPr>
        <w:t xml:space="preserve">e fecha </w:t>
      </w:r>
      <w:r w:rsidR="00125169" w:rsidRPr="008C79C6">
        <w:rPr>
          <w:rFonts w:ascii="Century Gothic" w:eastAsia="Arial" w:hAnsi="Century Gothic" w:cs="Arial"/>
          <w:color w:val="000000"/>
          <w:sz w:val="14"/>
          <w:szCs w:val="14"/>
        </w:rPr>
        <w:t>2</w:t>
      </w:r>
      <w:r w:rsidR="00033828">
        <w:rPr>
          <w:rFonts w:ascii="Century Gothic" w:eastAsia="Arial" w:hAnsi="Century Gothic" w:cs="Arial"/>
          <w:color w:val="000000"/>
          <w:sz w:val="14"/>
          <w:szCs w:val="14"/>
        </w:rPr>
        <w:t>1</w:t>
      </w:r>
      <w:r w:rsidR="00125169" w:rsidRPr="008C79C6">
        <w:rPr>
          <w:rFonts w:ascii="Century Gothic" w:eastAsia="Arial" w:hAnsi="Century Gothic" w:cs="Arial"/>
          <w:color w:val="000000"/>
          <w:sz w:val="14"/>
          <w:szCs w:val="14"/>
        </w:rPr>
        <w:t xml:space="preserve"> de junio</w:t>
      </w:r>
      <w:r w:rsidRPr="008C79C6">
        <w:rPr>
          <w:rFonts w:ascii="Century Gothic" w:eastAsia="Arial" w:hAnsi="Century Gothic" w:cs="Arial"/>
          <w:color w:val="000000"/>
          <w:sz w:val="14"/>
          <w:szCs w:val="14"/>
        </w:rPr>
        <w:t xml:space="preserve"> del 2023.</w:t>
      </w:r>
    </w:p>
    <w:p w14:paraId="4FABCFCD" w14:textId="30014ADA" w:rsidR="0034073B" w:rsidRPr="008C79C6" w:rsidRDefault="0034073B" w:rsidP="00492707">
      <w:pPr>
        <w:rPr>
          <w:rFonts w:ascii="Century Gothic" w:hAnsi="Century Gothic"/>
        </w:rPr>
      </w:pPr>
    </w:p>
    <w:sectPr w:rsidR="0034073B" w:rsidRPr="008C79C6">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B105" w14:textId="77777777" w:rsidR="00600EEA" w:rsidRDefault="00600EEA">
      <w:r>
        <w:separator/>
      </w:r>
    </w:p>
  </w:endnote>
  <w:endnote w:type="continuationSeparator" w:id="0">
    <w:p w14:paraId="06CDE1A8" w14:textId="77777777" w:rsidR="00600EEA" w:rsidRDefault="0060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3772543"/>
      <w:docPartObj>
        <w:docPartGallery w:val="Page Numbers (Bottom of Page)"/>
        <w:docPartUnique/>
      </w:docPartObj>
    </w:sdtPr>
    <w:sdtEndPr>
      <w:rPr>
        <w:rStyle w:val="Nmerodepgina"/>
      </w:rPr>
    </w:sdtEndPr>
    <w:sdtContent>
      <w:p w14:paraId="27A6A969" w14:textId="715060E5" w:rsidR="000B76E5" w:rsidRDefault="000B76E5"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6470664" w14:textId="77777777" w:rsidR="0034073B" w:rsidRDefault="0034073B" w:rsidP="000B76E5">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6235275"/>
      <w:docPartObj>
        <w:docPartGallery w:val="Page Numbers (Bottom of Page)"/>
        <w:docPartUnique/>
      </w:docPartObj>
    </w:sdtPr>
    <w:sdtEndPr>
      <w:rPr>
        <w:rStyle w:val="Nmerodepgina"/>
      </w:rPr>
    </w:sdtEndPr>
    <w:sdtContent>
      <w:p w14:paraId="667F3D36" w14:textId="3A20C934" w:rsidR="000B76E5" w:rsidRDefault="000B76E5"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A53D3">
          <w:rPr>
            <w:rStyle w:val="Nmerodepgina"/>
            <w:noProof/>
          </w:rPr>
          <w:t>6</w:t>
        </w:r>
        <w:r>
          <w:rPr>
            <w:rStyle w:val="Nmerodepgina"/>
          </w:rPr>
          <w:fldChar w:fldCharType="end"/>
        </w:r>
      </w:p>
    </w:sdtContent>
  </w:sdt>
  <w:p w14:paraId="65C80C21" w14:textId="77777777" w:rsidR="0034073B" w:rsidRDefault="0034073B" w:rsidP="000B76E5">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9298" w14:textId="77777777" w:rsidR="0034073B" w:rsidRDefault="0034073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E82F" w14:textId="77777777" w:rsidR="00600EEA" w:rsidRDefault="00600EEA">
      <w:r>
        <w:separator/>
      </w:r>
    </w:p>
  </w:footnote>
  <w:footnote w:type="continuationSeparator" w:id="0">
    <w:p w14:paraId="567FC5CB" w14:textId="77777777" w:rsidR="00600EEA" w:rsidRDefault="0060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A18" w14:textId="77777777" w:rsidR="0034073B" w:rsidRDefault="0034073B">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B98A" w14:textId="77777777" w:rsidR="0034073B" w:rsidRDefault="0097262C">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8240" behindDoc="1" locked="0" layoutInCell="1" hidden="0" allowOverlap="1" wp14:anchorId="278E5067" wp14:editId="19AF47A7">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232B" w14:textId="77777777" w:rsidR="0034073B" w:rsidRDefault="0034073B">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3B"/>
    <w:rsid w:val="00033828"/>
    <w:rsid w:val="00034150"/>
    <w:rsid w:val="00037DA0"/>
    <w:rsid w:val="000404A7"/>
    <w:rsid w:val="00054655"/>
    <w:rsid w:val="000809BB"/>
    <w:rsid w:val="000B76E5"/>
    <w:rsid w:val="000C156D"/>
    <w:rsid w:val="000C2ABA"/>
    <w:rsid w:val="000D373C"/>
    <w:rsid w:val="000E00E1"/>
    <w:rsid w:val="000F23D1"/>
    <w:rsid w:val="00105F70"/>
    <w:rsid w:val="00106EE6"/>
    <w:rsid w:val="00125169"/>
    <w:rsid w:val="0014117E"/>
    <w:rsid w:val="0018536D"/>
    <w:rsid w:val="001978E6"/>
    <w:rsid w:val="001E0DE4"/>
    <w:rsid w:val="001F30EA"/>
    <w:rsid w:val="002024CA"/>
    <w:rsid w:val="00211A82"/>
    <w:rsid w:val="00231025"/>
    <w:rsid w:val="00234741"/>
    <w:rsid w:val="00245465"/>
    <w:rsid w:val="00245DF7"/>
    <w:rsid w:val="0027321B"/>
    <w:rsid w:val="002740F6"/>
    <w:rsid w:val="002A53D3"/>
    <w:rsid w:val="002D061A"/>
    <w:rsid w:val="003144D1"/>
    <w:rsid w:val="0034073B"/>
    <w:rsid w:val="00343148"/>
    <w:rsid w:val="00353729"/>
    <w:rsid w:val="00362090"/>
    <w:rsid w:val="00374D48"/>
    <w:rsid w:val="003948E0"/>
    <w:rsid w:val="003B43D8"/>
    <w:rsid w:val="00411765"/>
    <w:rsid w:val="00445A9F"/>
    <w:rsid w:val="00492707"/>
    <w:rsid w:val="004B2E2A"/>
    <w:rsid w:val="004C39B2"/>
    <w:rsid w:val="004D3AE9"/>
    <w:rsid w:val="004E6B43"/>
    <w:rsid w:val="004E6C05"/>
    <w:rsid w:val="005108FD"/>
    <w:rsid w:val="005A737F"/>
    <w:rsid w:val="005B6FA8"/>
    <w:rsid w:val="005C4157"/>
    <w:rsid w:val="00600EEA"/>
    <w:rsid w:val="0064050D"/>
    <w:rsid w:val="006446F3"/>
    <w:rsid w:val="00667236"/>
    <w:rsid w:val="006819D1"/>
    <w:rsid w:val="0069212F"/>
    <w:rsid w:val="006B0E87"/>
    <w:rsid w:val="00743D71"/>
    <w:rsid w:val="0076051D"/>
    <w:rsid w:val="00760F19"/>
    <w:rsid w:val="00764608"/>
    <w:rsid w:val="007F465D"/>
    <w:rsid w:val="007F71A7"/>
    <w:rsid w:val="008138C3"/>
    <w:rsid w:val="00843AA9"/>
    <w:rsid w:val="00856F38"/>
    <w:rsid w:val="00875DFC"/>
    <w:rsid w:val="008B4744"/>
    <w:rsid w:val="008C79C6"/>
    <w:rsid w:val="008D784E"/>
    <w:rsid w:val="009129D9"/>
    <w:rsid w:val="00925313"/>
    <w:rsid w:val="00966614"/>
    <w:rsid w:val="009677BA"/>
    <w:rsid w:val="0097262C"/>
    <w:rsid w:val="00974DE1"/>
    <w:rsid w:val="009E1016"/>
    <w:rsid w:val="009E379D"/>
    <w:rsid w:val="009E66F8"/>
    <w:rsid w:val="00A20312"/>
    <w:rsid w:val="00A914FF"/>
    <w:rsid w:val="00A933DF"/>
    <w:rsid w:val="00AB3BD2"/>
    <w:rsid w:val="00AE163F"/>
    <w:rsid w:val="00AF060F"/>
    <w:rsid w:val="00AF1108"/>
    <w:rsid w:val="00B54A20"/>
    <w:rsid w:val="00B5591C"/>
    <w:rsid w:val="00B94247"/>
    <w:rsid w:val="00BA01AB"/>
    <w:rsid w:val="00BC48B2"/>
    <w:rsid w:val="00C66160"/>
    <w:rsid w:val="00CC49A2"/>
    <w:rsid w:val="00CE2266"/>
    <w:rsid w:val="00D157D2"/>
    <w:rsid w:val="00D535D6"/>
    <w:rsid w:val="00D631D3"/>
    <w:rsid w:val="00D721B8"/>
    <w:rsid w:val="00D979E3"/>
    <w:rsid w:val="00DA3432"/>
    <w:rsid w:val="00E049E2"/>
    <w:rsid w:val="00E145E1"/>
    <w:rsid w:val="00E43F6C"/>
    <w:rsid w:val="00E816EF"/>
    <w:rsid w:val="00EA14B4"/>
    <w:rsid w:val="00ED62D0"/>
    <w:rsid w:val="00F12A0B"/>
    <w:rsid w:val="00F27A6F"/>
    <w:rsid w:val="00F4271B"/>
    <w:rsid w:val="00F43FAA"/>
    <w:rsid w:val="00FA1F38"/>
    <w:rsid w:val="00FB6149"/>
    <w:rsid w:val="00FF3FE0"/>
    <w:rsid w:val="00FF4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2764"/>
  <w15:docId w15:val="{CF2867FB-4458-490A-9664-DF9D40ED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F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eastAsia="es-MX"/>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eastAsia="es-MX"/>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eastAsia="es-MX"/>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eastAsia="es-MX"/>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eastAsia="es-MX"/>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pPr>
    <w:rPr>
      <w:rFonts w:ascii="Calibri" w:eastAsia="Calibri" w:hAnsi="Calibri" w:cs="Calibri"/>
      <w:sz w:val="22"/>
      <w:szCs w:val="22"/>
      <w:lang w:eastAsia="es-MX"/>
    </w:r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pPr>
    <w:rPr>
      <w:lang w:eastAsia="es-MX"/>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spacing w:after="160" w:line="259" w:lineRule="auto"/>
      <w:ind w:left="720"/>
      <w:contextualSpacing/>
    </w:pPr>
    <w:rPr>
      <w:rFonts w:ascii="Calibri" w:eastAsia="Calibri" w:hAnsi="Calibri" w:cs="Calibri"/>
      <w:sz w:val="22"/>
      <w:szCs w:val="22"/>
      <w:lang w:eastAsia="es-MX"/>
    </w:r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s-MX"/>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styleId="Nmerodepgina">
    <w:name w:val="page number"/>
    <w:basedOn w:val="Fuentedeprrafopredeter"/>
    <w:uiPriority w:val="99"/>
    <w:semiHidden/>
    <w:unhideWhenUsed/>
    <w:rsid w:val="000B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7703">
      <w:bodyDiv w:val="1"/>
      <w:marLeft w:val="0"/>
      <w:marRight w:val="0"/>
      <w:marTop w:val="0"/>
      <w:marBottom w:val="0"/>
      <w:divBdr>
        <w:top w:val="none" w:sz="0" w:space="0" w:color="auto"/>
        <w:left w:val="none" w:sz="0" w:space="0" w:color="auto"/>
        <w:bottom w:val="none" w:sz="0" w:space="0" w:color="auto"/>
        <w:right w:val="none" w:sz="0" w:space="0" w:color="auto"/>
      </w:divBdr>
    </w:div>
    <w:div w:id="169353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33AGnBGpigw2xG1XZJC83LiwBw==">AMUW2mUx3vIctyamkE5KGFzcPE8GIwpcNbtf/c+FvhETi0RmTSqsg099OkTil3/nyaWzYGsOCK3QjX0wr6CITVnXmwCCbTVp6WoXcJZga1kbe5Du0VR2dcZFHR17pTcwToj+FYxqBw9X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2023-06-21T16:18:00Z</dcterms:created>
  <dcterms:modified xsi:type="dcterms:W3CDTF">2023-06-21T16:18:00Z</dcterms:modified>
</cp:coreProperties>
</file>