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7165" w14:textId="77777777" w:rsidR="009C5E58" w:rsidRPr="0077533F" w:rsidRDefault="009C5E58" w:rsidP="009C5E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77533F">
        <w:rPr>
          <w:rFonts w:ascii="Times New Roman" w:hAnsi="Times New Roman" w:cs="Times New Roman"/>
          <w:b/>
          <w:bCs/>
        </w:rPr>
        <w:t>H. CONGRESO DEL ESTADO</w:t>
      </w:r>
    </w:p>
    <w:p w14:paraId="5A58FC44" w14:textId="77777777" w:rsidR="009C5E58" w:rsidRPr="0077533F" w:rsidRDefault="009C5E58" w:rsidP="009C5E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77533F">
        <w:rPr>
          <w:rFonts w:ascii="Times New Roman" w:hAnsi="Times New Roman" w:cs="Times New Roman"/>
          <w:b/>
          <w:bCs/>
        </w:rPr>
        <w:t>P R E S E N T E</w:t>
      </w:r>
    </w:p>
    <w:p w14:paraId="22D2AEF9" w14:textId="77777777" w:rsidR="009C5E58" w:rsidRPr="00B42BAA" w:rsidRDefault="009C5E58" w:rsidP="009C5E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rPr>
      </w:pPr>
    </w:p>
    <w:p w14:paraId="56211727" w14:textId="77777777" w:rsidR="003B15CF" w:rsidRDefault="009C5E58" w:rsidP="003B15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B42BAA">
        <w:rPr>
          <w:rFonts w:ascii="Times New Roman" w:hAnsi="Times New Roman" w:cs="Times New Roman"/>
        </w:rPr>
        <w:t xml:space="preserve">El suscrito Diputado a la Sexagésima Séptima Legislatura del Honorable Congreso del Estado de Chihuahua, </w:t>
      </w:r>
      <w:r>
        <w:rPr>
          <w:rFonts w:ascii="Times New Roman" w:hAnsi="Times New Roman" w:cs="Times New Roman"/>
        </w:rPr>
        <w:t>en representación</w:t>
      </w:r>
      <w:r w:rsidRPr="00B42BAA">
        <w:rPr>
          <w:rFonts w:ascii="Times New Roman" w:hAnsi="Times New Roman" w:cs="Times New Roman"/>
        </w:rPr>
        <w:t xml:space="preserve"> del Grupo Parlamentario del Partido Acción Nacional, con fundamento en lo dispuesto por el artículo 68, fracción I, de la Constitución Política del Estado Libre y Soberano de Chihuahua, así como 1</w:t>
      </w:r>
      <w:r>
        <w:rPr>
          <w:rFonts w:ascii="Times New Roman" w:hAnsi="Times New Roman" w:cs="Times New Roman"/>
        </w:rPr>
        <w:t>67, fracción I.</w:t>
      </w:r>
      <w:r w:rsidRPr="00B42BAA">
        <w:rPr>
          <w:rFonts w:ascii="Times New Roman" w:hAnsi="Times New Roman" w:cs="Times New Roman"/>
        </w:rPr>
        <w:t xml:space="preserve"> y 1</w:t>
      </w:r>
      <w:r>
        <w:rPr>
          <w:rFonts w:ascii="Times New Roman" w:hAnsi="Times New Roman" w:cs="Times New Roman"/>
        </w:rPr>
        <w:t>69</w:t>
      </w:r>
      <w:r w:rsidRPr="00B42BAA">
        <w:rPr>
          <w:rFonts w:ascii="Times New Roman" w:hAnsi="Times New Roman" w:cs="Times New Roman"/>
        </w:rPr>
        <w:t xml:space="preserve"> de la Ley Orgánica del Poder Legislativo del Estado, </w:t>
      </w:r>
      <w:r>
        <w:rPr>
          <w:rFonts w:ascii="Times New Roman" w:hAnsi="Times New Roman" w:cs="Times New Roman"/>
        </w:rPr>
        <w:t xml:space="preserve">articulo 2, fracción IX del Reglamento Interior y de Prácticas Parlamentarias del Poder Legislativo, </w:t>
      </w:r>
      <w:r w:rsidRPr="00B42BAA">
        <w:rPr>
          <w:rFonts w:ascii="Times New Roman" w:hAnsi="Times New Roman" w:cs="Times New Roman"/>
        </w:rPr>
        <w:t>someto a consideración de</w:t>
      </w:r>
      <w:r>
        <w:rPr>
          <w:rFonts w:ascii="Times New Roman" w:hAnsi="Times New Roman" w:cs="Times New Roman"/>
        </w:rPr>
        <w:t xml:space="preserve"> </w:t>
      </w:r>
      <w:r w:rsidRPr="00B42BAA">
        <w:rPr>
          <w:rFonts w:ascii="Times New Roman" w:hAnsi="Times New Roman" w:cs="Times New Roman"/>
        </w:rPr>
        <w:t>esta Alta Representación Social la presente</w:t>
      </w:r>
      <w:r>
        <w:rPr>
          <w:rFonts w:ascii="Times New Roman" w:hAnsi="Times New Roman" w:cs="Times New Roman"/>
        </w:rPr>
        <w:t xml:space="preserve"> Proposición</w:t>
      </w:r>
      <w:r w:rsidRPr="00B42BAA">
        <w:rPr>
          <w:rFonts w:ascii="Times New Roman" w:hAnsi="Times New Roman" w:cs="Times New Roman"/>
        </w:rPr>
        <w:t xml:space="preserve"> con carácter de Punto de Acuerdo</w:t>
      </w:r>
      <w:r>
        <w:rPr>
          <w:rFonts w:ascii="Times New Roman" w:hAnsi="Times New Roman" w:cs="Times New Roman"/>
        </w:rPr>
        <w:t xml:space="preserve">, </w:t>
      </w:r>
      <w:r w:rsidRPr="00B42BAA">
        <w:rPr>
          <w:rFonts w:ascii="Times New Roman" w:hAnsi="Times New Roman" w:cs="Times New Roman"/>
        </w:rPr>
        <w:t xml:space="preserve">con el </w:t>
      </w:r>
      <w:r w:rsidRPr="00B55611">
        <w:rPr>
          <w:rFonts w:ascii="Times New Roman" w:hAnsi="Times New Roman" w:cs="Times New Roman"/>
        </w:rPr>
        <w:t>objeto</w:t>
      </w:r>
      <w:r w:rsidRPr="00B42BAA">
        <w:rPr>
          <w:rFonts w:ascii="Times New Roman" w:hAnsi="Times New Roman" w:cs="Times New Roman"/>
        </w:rPr>
        <w:t xml:space="preserve"> de exhortar respetuosamente</w:t>
      </w:r>
      <w:r>
        <w:rPr>
          <w:rFonts w:ascii="Times New Roman" w:hAnsi="Times New Roman" w:cs="Times New Roman"/>
        </w:rPr>
        <w:t xml:space="preserve"> </w:t>
      </w:r>
      <w:r w:rsidR="00AF076B">
        <w:rPr>
          <w:rFonts w:ascii="Times New Roman" w:hAnsi="Times New Roman" w:cs="Times New Roman"/>
        </w:rPr>
        <w:t>a</w:t>
      </w:r>
      <w:r w:rsidR="00DC76BA">
        <w:rPr>
          <w:rFonts w:ascii="Times New Roman" w:hAnsi="Times New Roman" w:cs="Times New Roman"/>
        </w:rPr>
        <w:t xml:space="preserve">l Ejecutivo del Estado, </w:t>
      </w:r>
      <w:r w:rsidR="003B15CF" w:rsidRPr="000A022F">
        <w:rPr>
          <w:rFonts w:ascii="Times New Roman" w:hAnsi="Times New Roman" w:cs="Times New Roman"/>
        </w:rPr>
        <w:t>por conducto de la Secretaría de Salud, en coordinación con los 67 ayuntamientos del Estado de Chihuahua, para que tengan a bien establecer, como programa preventivo, la generación de ambientes protectores respecto de los múltiples factores de riesgo para el tratamiento adecuado para la depresión, que lleven a las personas a provocarse lesiones o la muerte de forma intencionada, a través de carteles instalados en los puentes vehiculares y peatonales, así como en áreas de públicas, donde se informe sobre una “Línea de Atención en Crisis”, que ofrezca el servicio de atención temprana y una red de apoyo interinstitucional sobre su tratamiento.</w:t>
      </w:r>
    </w:p>
    <w:p w14:paraId="6C4D4724" w14:textId="4E821DA4" w:rsidR="009F5A61" w:rsidRDefault="009F5A61" w:rsidP="009C5E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05B2BDED" w14:textId="4E23F3ED" w:rsidR="00EC7EDA" w:rsidRPr="0077533F" w:rsidRDefault="00EC7EDA" w:rsidP="00EC7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77533F">
        <w:rPr>
          <w:rFonts w:ascii="Times New Roman" w:hAnsi="Times New Roman" w:cs="Times New Roman"/>
          <w:b/>
          <w:bCs/>
        </w:rPr>
        <w:t>EXPOSICIÓN DE MOTIVOS.</w:t>
      </w:r>
    </w:p>
    <w:p w14:paraId="5451A071" w14:textId="5A84E49E" w:rsidR="00AD5990" w:rsidRDefault="00AD5990" w:rsidP="00EC7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rPr>
      </w:pPr>
    </w:p>
    <w:p w14:paraId="37436BDF" w14:textId="586A21D3" w:rsidR="00AD5990" w:rsidRDefault="00AD5990" w:rsidP="00CF6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AD5990">
        <w:rPr>
          <w:rFonts w:ascii="Times New Roman" w:hAnsi="Times New Roman" w:cs="Times New Roman"/>
        </w:rPr>
        <w:t xml:space="preserve">El suicidio es una muerte </w:t>
      </w:r>
      <w:r w:rsidR="00BB5F7D">
        <w:rPr>
          <w:rFonts w:ascii="Times New Roman" w:hAnsi="Times New Roman" w:cs="Times New Roman"/>
        </w:rPr>
        <w:t xml:space="preserve">totalmente </w:t>
      </w:r>
      <w:r w:rsidRPr="00AD5990">
        <w:rPr>
          <w:rFonts w:ascii="Times New Roman" w:hAnsi="Times New Roman" w:cs="Times New Roman"/>
        </w:rPr>
        <w:t>inesperada para quienes rodean a las personas que</w:t>
      </w:r>
      <w:r w:rsidR="00BB5F7D">
        <w:rPr>
          <w:rFonts w:ascii="Times New Roman" w:hAnsi="Times New Roman" w:cs="Times New Roman"/>
        </w:rPr>
        <w:t xml:space="preserve"> </w:t>
      </w:r>
      <w:r w:rsidRPr="00AD5990">
        <w:rPr>
          <w:rFonts w:ascii="Times New Roman" w:hAnsi="Times New Roman" w:cs="Times New Roman"/>
        </w:rPr>
        <w:t>renuncia</w:t>
      </w:r>
      <w:r w:rsidR="00BB5F7D">
        <w:rPr>
          <w:rFonts w:ascii="Times New Roman" w:hAnsi="Times New Roman" w:cs="Times New Roman"/>
        </w:rPr>
        <w:t>n</w:t>
      </w:r>
      <w:r w:rsidRPr="00AD5990">
        <w:rPr>
          <w:rFonts w:ascii="Times New Roman" w:hAnsi="Times New Roman" w:cs="Times New Roman"/>
        </w:rPr>
        <w:t xml:space="preserve"> a la vida, </w:t>
      </w:r>
      <w:r w:rsidR="00BB5F7D">
        <w:rPr>
          <w:rFonts w:ascii="Times New Roman" w:hAnsi="Times New Roman" w:cs="Times New Roman"/>
        </w:rPr>
        <w:t xml:space="preserve">como consecuencia, </w:t>
      </w:r>
      <w:r w:rsidRPr="00AD5990">
        <w:rPr>
          <w:rFonts w:ascii="Times New Roman" w:hAnsi="Times New Roman" w:cs="Times New Roman"/>
        </w:rPr>
        <w:t>interrum</w:t>
      </w:r>
      <w:r w:rsidR="00BB5F7D">
        <w:rPr>
          <w:rFonts w:ascii="Times New Roman" w:hAnsi="Times New Roman" w:cs="Times New Roman"/>
        </w:rPr>
        <w:t>pe</w:t>
      </w:r>
      <w:r w:rsidRPr="00AD5990">
        <w:rPr>
          <w:rFonts w:ascii="Times New Roman" w:hAnsi="Times New Roman" w:cs="Times New Roman"/>
        </w:rPr>
        <w:t xml:space="preserve"> la convivencia</w:t>
      </w:r>
      <w:r w:rsidR="00BB5F7D">
        <w:rPr>
          <w:rFonts w:ascii="Times New Roman" w:hAnsi="Times New Roman" w:cs="Times New Roman"/>
        </w:rPr>
        <w:t xml:space="preserve"> </w:t>
      </w:r>
      <w:r w:rsidRPr="00AD5990">
        <w:rPr>
          <w:rFonts w:ascii="Times New Roman" w:hAnsi="Times New Roman" w:cs="Times New Roman"/>
        </w:rPr>
        <w:t xml:space="preserve">vital de las familias y las comunidades, de diversas formas. Cada uno de estos hechos constituye también una pérdida socialmente onerosa para </w:t>
      </w:r>
      <w:r w:rsidR="00BB5F7D">
        <w:rPr>
          <w:rFonts w:ascii="Times New Roman" w:hAnsi="Times New Roman" w:cs="Times New Roman"/>
        </w:rPr>
        <w:t>nuestro México</w:t>
      </w:r>
      <w:r w:rsidRPr="00AD5990">
        <w:rPr>
          <w:rFonts w:ascii="Times New Roman" w:hAnsi="Times New Roman" w:cs="Times New Roman"/>
        </w:rPr>
        <w:t>. Esta</w:t>
      </w:r>
      <w:r>
        <w:rPr>
          <w:rFonts w:ascii="Times New Roman" w:hAnsi="Times New Roman" w:cs="Times New Roman"/>
        </w:rPr>
        <w:t xml:space="preserve"> cantidad de perdidas de la vida</w:t>
      </w:r>
      <w:r w:rsidR="00350E83">
        <w:rPr>
          <w:rFonts w:ascii="Times New Roman" w:hAnsi="Times New Roman" w:cs="Times New Roman"/>
        </w:rPr>
        <w:t xml:space="preserve"> </w:t>
      </w:r>
      <w:r w:rsidR="00350E83" w:rsidRPr="00AD5990">
        <w:rPr>
          <w:rFonts w:ascii="Times New Roman" w:hAnsi="Times New Roman" w:cs="Times New Roman"/>
        </w:rPr>
        <w:t>a nivel mundial</w:t>
      </w:r>
      <w:r w:rsidRPr="00AD5990">
        <w:rPr>
          <w:rFonts w:ascii="Times New Roman" w:hAnsi="Times New Roman" w:cs="Times New Roman"/>
        </w:rPr>
        <w:t xml:space="preserve"> </w:t>
      </w:r>
      <w:r>
        <w:rPr>
          <w:rFonts w:ascii="Times New Roman" w:hAnsi="Times New Roman" w:cs="Times New Roman"/>
        </w:rPr>
        <w:t xml:space="preserve">se </w:t>
      </w:r>
      <w:r w:rsidR="00350E83">
        <w:rPr>
          <w:rFonts w:ascii="Times New Roman" w:hAnsi="Times New Roman" w:cs="Times New Roman"/>
        </w:rPr>
        <w:t>deben agregar al analisis</w:t>
      </w:r>
      <w:r w:rsidRPr="00AD5990">
        <w:rPr>
          <w:rFonts w:ascii="Times New Roman" w:hAnsi="Times New Roman" w:cs="Times New Roman"/>
        </w:rPr>
        <w:t xml:space="preserve"> </w:t>
      </w:r>
      <w:r w:rsidR="00350E83">
        <w:rPr>
          <w:rFonts w:ascii="Times New Roman" w:hAnsi="Times New Roman" w:cs="Times New Roman"/>
        </w:rPr>
        <w:t>con los</w:t>
      </w:r>
      <w:r w:rsidRPr="00AD5990">
        <w:rPr>
          <w:rFonts w:ascii="Times New Roman" w:hAnsi="Times New Roman" w:cs="Times New Roman"/>
        </w:rPr>
        <w:t xml:space="preserve"> número</w:t>
      </w:r>
      <w:r w:rsidR="00350E83">
        <w:rPr>
          <w:rFonts w:ascii="Times New Roman" w:hAnsi="Times New Roman" w:cs="Times New Roman"/>
        </w:rPr>
        <w:t>s</w:t>
      </w:r>
      <w:r w:rsidRPr="00AD5990">
        <w:rPr>
          <w:rFonts w:ascii="Times New Roman" w:hAnsi="Times New Roman" w:cs="Times New Roman"/>
        </w:rPr>
        <w:t xml:space="preserve"> de vidas que se han perdido a causa de los conflictos armados y los actos delictivos. Sin embargo, y tal como sucedió en nuestro país con ciertas epidemias, o con la violencia </w:t>
      </w:r>
      <w:r w:rsidR="00BB5F7D">
        <w:rPr>
          <w:rFonts w:ascii="Times New Roman" w:hAnsi="Times New Roman" w:cs="Times New Roman"/>
        </w:rPr>
        <w:t xml:space="preserve">presente </w:t>
      </w:r>
      <w:r w:rsidR="00FB5724">
        <w:rPr>
          <w:rFonts w:ascii="Times New Roman" w:hAnsi="Times New Roman" w:cs="Times New Roman"/>
        </w:rPr>
        <w:t>al interior del hogar</w:t>
      </w:r>
      <w:r w:rsidR="00350E83">
        <w:rPr>
          <w:rFonts w:ascii="Times New Roman" w:hAnsi="Times New Roman" w:cs="Times New Roman"/>
        </w:rPr>
        <w:t xml:space="preserve">, </w:t>
      </w:r>
      <w:r w:rsidR="00FB5724">
        <w:rPr>
          <w:rFonts w:ascii="Times New Roman" w:hAnsi="Times New Roman" w:cs="Times New Roman"/>
        </w:rPr>
        <w:t xml:space="preserve">tristemente el tratamiento de la salud mental tanto como </w:t>
      </w:r>
      <w:r w:rsidRPr="00AD5990">
        <w:rPr>
          <w:rFonts w:ascii="Times New Roman" w:hAnsi="Times New Roman" w:cs="Times New Roman"/>
        </w:rPr>
        <w:t>el suicidio aún se concibe</w:t>
      </w:r>
      <w:r w:rsidR="00FB5724">
        <w:rPr>
          <w:rFonts w:ascii="Times New Roman" w:hAnsi="Times New Roman" w:cs="Times New Roman"/>
        </w:rPr>
        <w:t>n</w:t>
      </w:r>
      <w:r w:rsidRPr="00AD5990">
        <w:rPr>
          <w:rFonts w:ascii="Times New Roman" w:hAnsi="Times New Roman" w:cs="Times New Roman"/>
        </w:rPr>
        <w:t xml:space="preserve"> como asunto</w:t>
      </w:r>
      <w:r w:rsidR="00FB5724">
        <w:rPr>
          <w:rFonts w:ascii="Times New Roman" w:hAnsi="Times New Roman" w:cs="Times New Roman"/>
        </w:rPr>
        <w:t xml:space="preserve">s </w:t>
      </w:r>
      <w:r w:rsidRPr="00AD5990">
        <w:rPr>
          <w:rFonts w:ascii="Times New Roman" w:hAnsi="Times New Roman" w:cs="Times New Roman"/>
        </w:rPr>
        <w:t>privado</w:t>
      </w:r>
      <w:r w:rsidR="00FB5724">
        <w:rPr>
          <w:rFonts w:ascii="Times New Roman" w:hAnsi="Times New Roman" w:cs="Times New Roman"/>
        </w:rPr>
        <w:t xml:space="preserve">s. Como si de </w:t>
      </w:r>
      <w:r w:rsidR="003A7DF2">
        <w:rPr>
          <w:rFonts w:ascii="Times New Roman" w:hAnsi="Times New Roman" w:cs="Times New Roman"/>
        </w:rPr>
        <w:t>v</w:t>
      </w:r>
      <w:r w:rsidRPr="00AD5990">
        <w:rPr>
          <w:rFonts w:ascii="Times New Roman" w:hAnsi="Times New Roman" w:cs="Times New Roman"/>
        </w:rPr>
        <w:t>ergüenza y culpa</w:t>
      </w:r>
      <w:r w:rsidR="00FB5724">
        <w:rPr>
          <w:rFonts w:ascii="Times New Roman" w:hAnsi="Times New Roman" w:cs="Times New Roman"/>
        </w:rPr>
        <w:t xml:space="preserve"> se tratará</w:t>
      </w:r>
      <w:r w:rsidRPr="00AD5990">
        <w:rPr>
          <w:rFonts w:ascii="Times New Roman" w:hAnsi="Times New Roman" w:cs="Times New Roman"/>
        </w:rPr>
        <w:t xml:space="preserve">. Y es que desde hace mucho tiempo existe una relación </w:t>
      </w:r>
      <w:r w:rsidR="00FB5724">
        <w:rPr>
          <w:rFonts w:ascii="Times New Roman" w:hAnsi="Times New Roman" w:cs="Times New Roman"/>
        </w:rPr>
        <w:t>problematica</w:t>
      </w:r>
      <w:r w:rsidRPr="00AD5990">
        <w:rPr>
          <w:rFonts w:ascii="Times New Roman" w:hAnsi="Times New Roman" w:cs="Times New Roman"/>
        </w:rPr>
        <w:t xml:space="preserve">, </w:t>
      </w:r>
      <w:r w:rsidR="003A7DF2">
        <w:rPr>
          <w:rFonts w:ascii="Times New Roman" w:hAnsi="Times New Roman" w:cs="Times New Roman"/>
        </w:rPr>
        <w:t>medrosa</w:t>
      </w:r>
      <w:r w:rsidRPr="00AD5990">
        <w:rPr>
          <w:rFonts w:ascii="Times New Roman" w:hAnsi="Times New Roman" w:cs="Times New Roman"/>
        </w:rPr>
        <w:t xml:space="preserve"> y </w:t>
      </w:r>
      <w:r w:rsidR="003A7DF2">
        <w:rPr>
          <w:rFonts w:ascii="Times New Roman" w:hAnsi="Times New Roman" w:cs="Times New Roman"/>
        </w:rPr>
        <w:t xml:space="preserve">sobretodo, </w:t>
      </w:r>
      <w:r w:rsidRPr="00AD5990">
        <w:rPr>
          <w:rFonts w:ascii="Times New Roman" w:hAnsi="Times New Roman" w:cs="Times New Roman"/>
        </w:rPr>
        <w:t>evitativa</w:t>
      </w:r>
      <w:r w:rsidR="003A7DF2">
        <w:rPr>
          <w:rFonts w:ascii="Times New Roman" w:hAnsi="Times New Roman" w:cs="Times New Roman"/>
        </w:rPr>
        <w:t>,</w:t>
      </w:r>
      <w:r w:rsidRPr="00AD5990">
        <w:rPr>
          <w:rFonts w:ascii="Times New Roman" w:hAnsi="Times New Roman" w:cs="Times New Roman"/>
        </w:rPr>
        <w:t xml:space="preserve"> respecto a la </w:t>
      </w:r>
      <w:r w:rsidRPr="00AD5990">
        <w:rPr>
          <w:rFonts w:ascii="Times New Roman" w:hAnsi="Times New Roman" w:cs="Times New Roman"/>
        </w:rPr>
        <w:lastRenderedPageBreak/>
        <w:t xml:space="preserve">idea de la muerte, moviéndose entre </w:t>
      </w:r>
      <w:r w:rsidR="003A7DF2">
        <w:rPr>
          <w:rFonts w:ascii="Times New Roman" w:hAnsi="Times New Roman" w:cs="Times New Roman"/>
        </w:rPr>
        <w:t>las creencias filosoficas y religiosas</w:t>
      </w:r>
      <w:r w:rsidRPr="00AD5990">
        <w:rPr>
          <w:rFonts w:ascii="Times New Roman" w:hAnsi="Times New Roman" w:cs="Times New Roman"/>
        </w:rPr>
        <w:t xml:space="preserve">, </w:t>
      </w:r>
      <w:r w:rsidR="003A7DF2">
        <w:rPr>
          <w:rFonts w:ascii="Times New Roman" w:hAnsi="Times New Roman" w:cs="Times New Roman"/>
        </w:rPr>
        <w:t>las fantasias</w:t>
      </w:r>
      <w:r w:rsidRPr="00AD5990">
        <w:rPr>
          <w:rFonts w:ascii="Times New Roman" w:hAnsi="Times New Roman" w:cs="Times New Roman"/>
        </w:rPr>
        <w:t xml:space="preserve"> y el prejuicio. Con el suicidio esto se vuelve aún más evidente.</w:t>
      </w:r>
      <w:r w:rsidR="00D31426">
        <w:rPr>
          <w:rFonts w:ascii="Times New Roman" w:hAnsi="Times New Roman" w:cs="Times New Roman"/>
        </w:rPr>
        <w:t xml:space="preserve"> </w:t>
      </w:r>
      <w:r w:rsidR="007F2519">
        <w:rPr>
          <w:rStyle w:val="Refdenotaalpie"/>
          <w:rFonts w:ascii="Times New Roman" w:hAnsi="Times New Roman" w:cs="Times New Roman"/>
        </w:rPr>
        <w:footnoteReference w:id="1"/>
      </w:r>
    </w:p>
    <w:p w14:paraId="561C087C" w14:textId="77777777" w:rsidR="00EC7EDA" w:rsidRDefault="00EC7EDA" w:rsidP="0090342C">
      <w:pPr>
        <w:jc w:val="both"/>
        <w:rPr>
          <w:lang w:val="es-ES_tradnl"/>
        </w:rPr>
      </w:pPr>
    </w:p>
    <w:p w14:paraId="317619E3" w14:textId="3B0350B1" w:rsidR="00C4074F" w:rsidRDefault="00EC7EDA"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41369B">
        <w:rPr>
          <w:rFonts w:ascii="Times New Roman" w:hAnsi="Times New Roman" w:cs="Times New Roman"/>
        </w:rPr>
        <w:t xml:space="preserve">Los motivos o las razones por las que los humanos deciden suicidarse son las mismas que hace 4.000 años, según escritos encontrados de la civilización </w:t>
      </w:r>
      <w:r w:rsidR="00455147" w:rsidRPr="0041369B">
        <w:rPr>
          <w:rFonts w:ascii="Times New Roman" w:hAnsi="Times New Roman" w:cs="Times New Roman"/>
        </w:rPr>
        <w:t>egipcia</w:t>
      </w:r>
      <w:r w:rsidRPr="0041369B">
        <w:rPr>
          <w:rFonts w:ascii="Times New Roman" w:hAnsi="Times New Roman" w:cs="Times New Roman"/>
        </w:rPr>
        <w:t xml:space="preserve">, </w:t>
      </w:r>
      <w:r w:rsidR="003A7DF2">
        <w:rPr>
          <w:rFonts w:ascii="Times New Roman" w:hAnsi="Times New Roman" w:cs="Times New Roman"/>
        </w:rPr>
        <w:t>podemos encontrar</w:t>
      </w:r>
      <w:r w:rsidR="0041369B">
        <w:rPr>
          <w:rFonts w:ascii="Times New Roman" w:hAnsi="Times New Roman" w:cs="Times New Roman"/>
        </w:rPr>
        <w:t xml:space="preserve"> </w:t>
      </w:r>
      <w:r w:rsidRPr="0041369B">
        <w:rPr>
          <w:rFonts w:ascii="Times New Roman" w:hAnsi="Times New Roman" w:cs="Times New Roman"/>
        </w:rPr>
        <w:t xml:space="preserve">múltiples similitudes. Las razones pueden ser desde </w:t>
      </w:r>
      <w:r w:rsidR="00455147" w:rsidRPr="0041369B">
        <w:rPr>
          <w:rFonts w:ascii="Times New Roman" w:hAnsi="Times New Roman" w:cs="Times New Roman"/>
        </w:rPr>
        <w:t xml:space="preserve">el intento de acabar </w:t>
      </w:r>
      <w:r w:rsidRPr="0041369B">
        <w:rPr>
          <w:rFonts w:ascii="Times New Roman" w:hAnsi="Times New Roman" w:cs="Times New Roman"/>
        </w:rPr>
        <w:t xml:space="preserve">o escapar de un sufrimiento psíquico insoportable, </w:t>
      </w:r>
      <w:r w:rsidR="00455147" w:rsidRPr="0041369B">
        <w:rPr>
          <w:rFonts w:ascii="Times New Roman" w:hAnsi="Times New Roman" w:cs="Times New Roman"/>
        </w:rPr>
        <w:t>terminar</w:t>
      </w:r>
      <w:r w:rsidRPr="0041369B">
        <w:rPr>
          <w:rFonts w:ascii="Times New Roman" w:hAnsi="Times New Roman" w:cs="Times New Roman"/>
        </w:rPr>
        <w:t xml:space="preserve"> una enfermedad</w:t>
      </w:r>
      <w:r w:rsidR="00455147" w:rsidRPr="0041369B">
        <w:rPr>
          <w:rFonts w:ascii="Times New Roman" w:hAnsi="Times New Roman" w:cs="Times New Roman"/>
        </w:rPr>
        <w:t xml:space="preserve"> diagnosticada como</w:t>
      </w:r>
      <w:r w:rsidRPr="0041369B">
        <w:rPr>
          <w:rFonts w:ascii="Times New Roman" w:hAnsi="Times New Roman" w:cs="Times New Roman"/>
        </w:rPr>
        <w:t xml:space="preserve"> terminal, </w:t>
      </w:r>
      <w:r w:rsidR="00455147" w:rsidRPr="0041369B">
        <w:rPr>
          <w:rFonts w:ascii="Times New Roman" w:hAnsi="Times New Roman" w:cs="Times New Roman"/>
        </w:rPr>
        <w:t xml:space="preserve">terminar </w:t>
      </w:r>
      <w:r w:rsidRPr="0041369B">
        <w:rPr>
          <w:rFonts w:ascii="Times New Roman" w:hAnsi="Times New Roman" w:cs="Times New Roman"/>
        </w:rPr>
        <w:t xml:space="preserve">de sentirse una carga para los demás, </w:t>
      </w:r>
      <w:r w:rsidR="00FE394C" w:rsidRPr="0041369B">
        <w:rPr>
          <w:rFonts w:ascii="Times New Roman" w:hAnsi="Times New Roman" w:cs="Times New Roman"/>
        </w:rPr>
        <w:t>purificar</w:t>
      </w:r>
      <w:r w:rsidRPr="0041369B">
        <w:rPr>
          <w:rFonts w:ascii="Times New Roman" w:hAnsi="Times New Roman" w:cs="Times New Roman"/>
        </w:rPr>
        <w:t xml:space="preserve"> culpas, sentir vergüenza o sentirse tratado </w:t>
      </w:r>
      <w:r w:rsidR="00455147" w:rsidRPr="0041369B">
        <w:rPr>
          <w:rFonts w:ascii="Times New Roman" w:hAnsi="Times New Roman" w:cs="Times New Roman"/>
        </w:rPr>
        <w:t>de una manera injusta</w:t>
      </w:r>
      <w:r w:rsidRPr="0041369B">
        <w:rPr>
          <w:rFonts w:ascii="Times New Roman" w:hAnsi="Times New Roman" w:cs="Times New Roman"/>
        </w:rPr>
        <w:t xml:space="preserve">, </w:t>
      </w:r>
      <w:r w:rsidR="00455147" w:rsidRPr="0041369B">
        <w:rPr>
          <w:rFonts w:ascii="Times New Roman" w:hAnsi="Times New Roman" w:cs="Times New Roman"/>
        </w:rPr>
        <w:t>terminar el sentimiento de impotencia o desesperación</w:t>
      </w:r>
      <w:r w:rsidRPr="0041369B">
        <w:rPr>
          <w:rFonts w:ascii="Times New Roman" w:hAnsi="Times New Roman" w:cs="Times New Roman"/>
        </w:rPr>
        <w:t xml:space="preserve">, </w:t>
      </w:r>
      <w:r w:rsidR="00455147" w:rsidRPr="0041369B">
        <w:rPr>
          <w:rFonts w:ascii="Times New Roman" w:hAnsi="Times New Roman" w:cs="Times New Roman"/>
        </w:rPr>
        <w:t xml:space="preserve">el sueño </w:t>
      </w:r>
      <w:r w:rsidRPr="0041369B">
        <w:rPr>
          <w:rFonts w:ascii="Times New Roman" w:hAnsi="Times New Roman" w:cs="Times New Roman"/>
        </w:rPr>
        <w:t xml:space="preserve">de querer reencontrarse con un ser querido fallecido, </w:t>
      </w:r>
      <w:r w:rsidR="00455147" w:rsidRPr="0041369B">
        <w:rPr>
          <w:rFonts w:ascii="Times New Roman" w:hAnsi="Times New Roman" w:cs="Times New Roman"/>
        </w:rPr>
        <w:t xml:space="preserve">terminar con </w:t>
      </w:r>
      <w:r w:rsidRPr="0041369B">
        <w:rPr>
          <w:rFonts w:ascii="Times New Roman" w:hAnsi="Times New Roman" w:cs="Times New Roman"/>
        </w:rPr>
        <w:t xml:space="preserve">la soledad, </w:t>
      </w:r>
      <w:r w:rsidR="00455147" w:rsidRPr="0041369B">
        <w:rPr>
          <w:rFonts w:ascii="Times New Roman" w:hAnsi="Times New Roman" w:cs="Times New Roman"/>
        </w:rPr>
        <w:t>tomar la decisión</w:t>
      </w:r>
      <w:r w:rsidRPr="0041369B">
        <w:rPr>
          <w:rFonts w:ascii="Times New Roman" w:hAnsi="Times New Roman" w:cs="Times New Roman"/>
        </w:rPr>
        <w:t xml:space="preserve"> por pasión o </w:t>
      </w:r>
      <w:r w:rsidR="00455147" w:rsidRPr="0041369B">
        <w:rPr>
          <w:rFonts w:ascii="Times New Roman" w:hAnsi="Times New Roman" w:cs="Times New Roman"/>
        </w:rPr>
        <w:t>por</w:t>
      </w:r>
      <w:r w:rsidRPr="0041369B">
        <w:rPr>
          <w:rFonts w:ascii="Times New Roman" w:hAnsi="Times New Roman" w:cs="Times New Roman"/>
        </w:rPr>
        <w:t xml:space="preserve">que </w:t>
      </w:r>
      <w:r w:rsidR="006F1725">
        <w:rPr>
          <w:rFonts w:ascii="Times New Roman" w:hAnsi="Times New Roman" w:cs="Times New Roman"/>
        </w:rPr>
        <w:t xml:space="preserve">no le encuentran a </w:t>
      </w:r>
      <w:r w:rsidRPr="0041369B">
        <w:rPr>
          <w:rFonts w:ascii="Times New Roman" w:hAnsi="Times New Roman" w:cs="Times New Roman"/>
        </w:rPr>
        <w:t xml:space="preserve">la vida sentido, </w:t>
      </w:r>
      <w:r w:rsidR="00455147" w:rsidRPr="0041369B">
        <w:rPr>
          <w:rFonts w:ascii="Times New Roman" w:hAnsi="Times New Roman" w:cs="Times New Roman"/>
        </w:rPr>
        <w:t xml:space="preserve">todos estos </w:t>
      </w:r>
      <w:r w:rsidRPr="0041369B">
        <w:rPr>
          <w:rFonts w:ascii="Times New Roman" w:hAnsi="Times New Roman" w:cs="Times New Roman"/>
        </w:rPr>
        <w:t xml:space="preserve">han sido </w:t>
      </w:r>
      <w:r w:rsidR="00455147" w:rsidRPr="0041369B">
        <w:rPr>
          <w:rFonts w:ascii="Times New Roman" w:hAnsi="Times New Roman" w:cs="Times New Roman"/>
        </w:rPr>
        <w:t xml:space="preserve">algunos </w:t>
      </w:r>
      <w:r w:rsidRPr="0041369B">
        <w:rPr>
          <w:rFonts w:ascii="Times New Roman" w:hAnsi="Times New Roman" w:cs="Times New Roman"/>
        </w:rPr>
        <w:t xml:space="preserve">argumentos utilizados por el hombre </w:t>
      </w:r>
      <w:r w:rsidR="00455147" w:rsidRPr="0041369B">
        <w:rPr>
          <w:rFonts w:ascii="Times New Roman" w:hAnsi="Times New Roman" w:cs="Times New Roman"/>
        </w:rPr>
        <w:t xml:space="preserve">durante la historia </w:t>
      </w:r>
      <w:r w:rsidR="006F1725">
        <w:rPr>
          <w:rFonts w:ascii="Times New Roman" w:hAnsi="Times New Roman" w:cs="Times New Roman"/>
        </w:rPr>
        <w:t>en el suicidio</w:t>
      </w:r>
      <w:r w:rsidRPr="0041369B">
        <w:rPr>
          <w:rFonts w:ascii="Times New Roman" w:hAnsi="Times New Roman" w:cs="Times New Roman"/>
        </w:rPr>
        <w:t>.</w:t>
      </w:r>
    </w:p>
    <w:p w14:paraId="5667E1BD" w14:textId="6A4BFE2D" w:rsidR="007D10EB" w:rsidRDefault="007D10EB"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0063017B" w14:textId="328B3AB0" w:rsidR="007D10EB" w:rsidRDefault="007D10EB"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7D10EB">
        <w:rPr>
          <w:rFonts w:ascii="Times New Roman" w:hAnsi="Times New Roman" w:cs="Times New Roman"/>
        </w:rPr>
        <w:t xml:space="preserve">Hace años, y probablemente todavía hoy, pero quizás en menor medida, el suicidio se asociaba con la cobardía, </w:t>
      </w:r>
      <w:r>
        <w:rPr>
          <w:rFonts w:ascii="Times New Roman" w:hAnsi="Times New Roman" w:cs="Times New Roman"/>
        </w:rPr>
        <w:t>enfermedades mentales</w:t>
      </w:r>
      <w:r w:rsidRPr="007D10EB">
        <w:rPr>
          <w:rFonts w:ascii="Times New Roman" w:hAnsi="Times New Roman" w:cs="Times New Roman"/>
        </w:rPr>
        <w:t xml:space="preserve">, el egoísmo y el pecado. </w:t>
      </w:r>
      <w:r>
        <w:rPr>
          <w:rFonts w:ascii="Times New Roman" w:hAnsi="Times New Roman" w:cs="Times New Roman"/>
        </w:rPr>
        <w:t>Normalmente, l</w:t>
      </w:r>
      <w:r w:rsidRPr="007D10EB">
        <w:rPr>
          <w:rFonts w:ascii="Times New Roman" w:hAnsi="Times New Roman" w:cs="Times New Roman"/>
        </w:rPr>
        <w:t xml:space="preserve">os casos </w:t>
      </w:r>
      <w:r>
        <w:rPr>
          <w:rFonts w:ascii="Times New Roman" w:hAnsi="Times New Roman" w:cs="Times New Roman"/>
        </w:rPr>
        <w:t xml:space="preserve">eran </w:t>
      </w:r>
      <w:r w:rsidRPr="007D10EB">
        <w:rPr>
          <w:rFonts w:ascii="Times New Roman" w:hAnsi="Times New Roman" w:cs="Times New Roman"/>
        </w:rPr>
        <w:t>ocultados y borrados de l</w:t>
      </w:r>
      <w:r>
        <w:rPr>
          <w:rFonts w:ascii="Times New Roman" w:hAnsi="Times New Roman" w:cs="Times New Roman"/>
        </w:rPr>
        <w:t>os registros</w:t>
      </w:r>
      <w:r w:rsidRPr="007D10EB">
        <w:rPr>
          <w:rFonts w:ascii="Times New Roman" w:hAnsi="Times New Roman" w:cs="Times New Roman"/>
        </w:rPr>
        <w:t xml:space="preserve">, al igual </w:t>
      </w:r>
      <w:r w:rsidR="00802BA1">
        <w:rPr>
          <w:rFonts w:ascii="Times New Roman" w:hAnsi="Times New Roman" w:cs="Times New Roman"/>
        </w:rPr>
        <w:t>como se hacía</w:t>
      </w:r>
      <w:r w:rsidRPr="007D10EB">
        <w:rPr>
          <w:rFonts w:ascii="Times New Roman" w:hAnsi="Times New Roman" w:cs="Times New Roman"/>
        </w:rPr>
        <w:t xml:space="preserve"> con los enfermos de lepra y portadores de virus de transmisión sexual, dando lugar a conflictos de carácter moral que han rodeado todas estas situaciones de salud física o mental. Muchos</w:t>
      </w:r>
      <w:r w:rsidR="00802BA1">
        <w:rPr>
          <w:rFonts w:ascii="Times New Roman" w:hAnsi="Times New Roman" w:cs="Times New Roman"/>
        </w:rPr>
        <w:t xml:space="preserve"> </w:t>
      </w:r>
      <w:r w:rsidRPr="007D10EB">
        <w:rPr>
          <w:rFonts w:ascii="Times New Roman" w:hAnsi="Times New Roman" w:cs="Times New Roman"/>
        </w:rPr>
        <w:t>filosof</w:t>
      </w:r>
      <w:r w:rsidR="00802BA1">
        <w:rPr>
          <w:rFonts w:ascii="Times New Roman" w:hAnsi="Times New Roman" w:cs="Times New Roman"/>
        </w:rPr>
        <w:t xml:space="preserve">os </w:t>
      </w:r>
      <w:r w:rsidRPr="007D10EB">
        <w:rPr>
          <w:rFonts w:ascii="Times New Roman" w:hAnsi="Times New Roman" w:cs="Times New Roman"/>
        </w:rPr>
        <w:t>occidental</w:t>
      </w:r>
      <w:r w:rsidR="00802BA1">
        <w:rPr>
          <w:rFonts w:ascii="Times New Roman" w:hAnsi="Times New Roman" w:cs="Times New Roman"/>
        </w:rPr>
        <w:t>es</w:t>
      </w:r>
      <w:r w:rsidRPr="007D10EB">
        <w:rPr>
          <w:rFonts w:ascii="Times New Roman" w:hAnsi="Times New Roman" w:cs="Times New Roman"/>
        </w:rPr>
        <w:t xml:space="preserve"> </w:t>
      </w:r>
      <w:r w:rsidR="00802BA1">
        <w:rPr>
          <w:rFonts w:ascii="Times New Roman" w:hAnsi="Times New Roman" w:cs="Times New Roman"/>
        </w:rPr>
        <w:t xml:space="preserve">como </w:t>
      </w:r>
      <w:r w:rsidR="00802BA1" w:rsidRPr="007D10EB">
        <w:rPr>
          <w:rFonts w:ascii="Times New Roman" w:hAnsi="Times New Roman" w:cs="Times New Roman"/>
        </w:rPr>
        <w:t xml:space="preserve">Sócrates, Platón, San Agustín, Santo Tomás, </w:t>
      </w:r>
      <w:r w:rsidRPr="007D10EB">
        <w:rPr>
          <w:rFonts w:ascii="Times New Roman" w:hAnsi="Times New Roman" w:cs="Times New Roman"/>
        </w:rPr>
        <w:t xml:space="preserve">dirigieron sus críticas </w:t>
      </w:r>
      <w:r w:rsidR="00802BA1">
        <w:rPr>
          <w:rFonts w:ascii="Times New Roman" w:hAnsi="Times New Roman" w:cs="Times New Roman"/>
        </w:rPr>
        <w:t xml:space="preserve">y condenaron </w:t>
      </w:r>
      <w:r w:rsidR="006F1725">
        <w:rPr>
          <w:rFonts w:ascii="Times New Roman" w:hAnsi="Times New Roman" w:cs="Times New Roman"/>
        </w:rPr>
        <w:t>el</w:t>
      </w:r>
      <w:r w:rsidRPr="007D10EB">
        <w:rPr>
          <w:rFonts w:ascii="Times New Roman" w:hAnsi="Times New Roman" w:cs="Times New Roman"/>
        </w:rPr>
        <w:t xml:space="preserve"> suicidio</w:t>
      </w:r>
      <w:r w:rsidR="00802BA1">
        <w:rPr>
          <w:rFonts w:ascii="Times New Roman" w:hAnsi="Times New Roman" w:cs="Times New Roman"/>
        </w:rPr>
        <w:t xml:space="preserve">. </w:t>
      </w:r>
    </w:p>
    <w:p w14:paraId="25A4B7AD" w14:textId="3B271EC5" w:rsidR="00E733B9" w:rsidRDefault="00E733B9"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66D44AE0" w14:textId="0EDDD807" w:rsidR="00E733B9" w:rsidRDefault="00443826"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443826">
        <w:rPr>
          <w:rFonts w:ascii="Times New Roman" w:hAnsi="Times New Roman" w:cs="Times New Roman"/>
        </w:rPr>
        <w:t xml:space="preserve">Tal es </w:t>
      </w:r>
      <w:r w:rsidR="00B54A4A">
        <w:rPr>
          <w:rFonts w:ascii="Times New Roman" w:hAnsi="Times New Roman" w:cs="Times New Roman"/>
        </w:rPr>
        <w:t xml:space="preserve">la cantidad </w:t>
      </w:r>
      <w:r w:rsidRPr="00443826">
        <w:rPr>
          <w:rFonts w:ascii="Times New Roman" w:hAnsi="Times New Roman" w:cs="Times New Roman"/>
        </w:rPr>
        <w:t xml:space="preserve">de personas que se suicidan cada año, que </w:t>
      </w:r>
      <w:r w:rsidR="007208F9">
        <w:rPr>
          <w:rFonts w:ascii="Times New Roman" w:hAnsi="Times New Roman" w:cs="Times New Roman"/>
        </w:rPr>
        <w:t>éste</w:t>
      </w:r>
      <w:r w:rsidRPr="00443826">
        <w:rPr>
          <w:rFonts w:ascii="Times New Roman" w:hAnsi="Times New Roman" w:cs="Times New Roman"/>
        </w:rPr>
        <w:t xml:space="preserve"> se ha </w:t>
      </w:r>
      <w:r w:rsidR="0052639E">
        <w:rPr>
          <w:rFonts w:ascii="Times New Roman" w:hAnsi="Times New Roman" w:cs="Times New Roman"/>
        </w:rPr>
        <w:t>transformado</w:t>
      </w:r>
      <w:r w:rsidRPr="00443826">
        <w:rPr>
          <w:rFonts w:ascii="Times New Roman" w:hAnsi="Times New Roman" w:cs="Times New Roman"/>
        </w:rPr>
        <w:t xml:space="preserve"> en un </w:t>
      </w:r>
      <w:r>
        <w:rPr>
          <w:rFonts w:ascii="Times New Roman" w:hAnsi="Times New Roman" w:cs="Times New Roman"/>
        </w:rPr>
        <w:t xml:space="preserve">verdadero </w:t>
      </w:r>
      <w:r w:rsidRPr="00443826">
        <w:rPr>
          <w:rFonts w:ascii="Times New Roman" w:hAnsi="Times New Roman" w:cs="Times New Roman"/>
        </w:rPr>
        <w:t>problema de salud pública en todo el mundo</w:t>
      </w:r>
      <w:r w:rsidR="0052639E">
        <w:rPr>
          <w:rFonts w:ascii="Times New Roman" w:hAnsi="Times New Roman" w:cs="Times New Roman"/>
        </w:rPr>
        <w:t>.</w:t>
      </w:r>
      <w:r w:rsidRPr="00443826">
        <w:rPr>
          <w:rFonts w:ascii="Times New Roman" w:hAnsi="Times New Roman" w:cs="Times New Roman"/>
        </w:rPr>
        <w:t xml:space="preserve"> Casi un millón de personas </w:t>
      </w:r>
      <w:r w:rsidR="0052639E">
        <w:rPr>
          <w:rFonts w:ascii="Times New Roman" w:hAnsi="Times New Roman" w:cs="Times New Roman"/>
        </w:rPr>
        <w:t xml:space="preserve">pierden la vida </w:t>
      </w:r>
      <w:r w:rsidRPr="00443826">
        <w:rPr>
          <w:rFonts w:ascii="Times New Roman" w:hAnsi="Times New Roman" w:cs="Times New Roman"/>
        </w:rPr>
        <w:t>c</w:t>
      </w:r>
      <w:r w:rsidR="0052639E">
        <w:rPr>
          <w:rFonts w:ascii="Times New Roman" w:hAnsi="Times New Roman" w:cs="Times New Roman"/>
        </w:rPr>
        <w:t>ada año</w:t>
      </w:r>
      <w:r w:rsidRPr="00443826">
        <w:rPr>
          <w:rFonts w:ascii="Times New Roman" w:hAnsi="Times New Roman" w:cs="Times New Roman"/>
        </w:rPr>
        <w:t xml:space="preserve"> por esta causa y </w:t>
      </w:r>
      <w:r w:rsidR="0052639E">
        <w:rPr>
          <w:rFonts w:ascii="Times New Roman" w:hAnsi="Times New Roman" w:cs="Times New Roman"/>
        </w:rPr>
        <w:t xml:space="preserve">cerca </w:t>
      </w:r>
      <w:r w:rsidRPr="00443826">
        <w:rPr>
          <w:rFonts w:ascii="Times New Roman" w:hAnsi="Times New Roman" w:cs="Times New Roman"/>
        </w:rPr>
        <w:t xml:space="preserve">de 250 mil </w:t>
      </w:r>
      <w:r w:rsidR="0052639E">
        <w:rPr>
          <w:rFonts w:ascii="Times New Roman" w:hAnsi="Times New Roman" w:cs="Times New Roman"/>
        </w:rPr>
        <w:t xml:space="preserve">solo pertenecen </w:t>
      </w:r>
      <w:r w:rsidRPr="00443826">
        <w:rPr>
          <w:rFonts w:ascii="Times New Roman" w:hAnsi="Times New Roman" w:cs="Times New Roman"/>
        </w:rPr>
        <w:t xml:space="preserve">a menores de 25 años, </w:t>
      </w:r>
      <w:r w:rsidR="0052639E">
        <w:rPr>
          <w:rFonts w:ascii="Times New Roman" w:hAnsi="Times New Roman" w:cs="Times New Roman"/>
        </w:rPr>
        <w:t>esto lo convierte en</w:t>
      </w:r>
      <w:r w:rsidRPr="00443826">
        <w:rPr>
          <w:rFonts w:ascii="Times New Roman" w:hAnsi="Times New Roman" w:cs="Times New Roman"/>
        </w:rPr>
        <w:t xml:space="preserve"> la segunda causa de muerte en el grupo </w:t>
      </w:r>
      <w:r w:rsidR="0052639E">
        <w:rPr>
          <w:rFonts w:ascii="Times New Roman" w:hAnsi="Times New Roman" w:cs="Times New Roman"/>
        </w:rPr>
        <w:t xml:space="preserve">de edades, </w:t>
      </w:r>
      <w:r w:rsidRPr="00443826">
        <w:rPr>
          <w:rFonts w:ascii="Times New Roman" w:hAnsi="Times New Roman" w:cs="Times New Roman"/>
        </w:rPr>
        <w:t>de 10 a 24 años (OMS, 201</w:t>
      </w:r>
      <w:r w:rsidR="009B10BD">
        <w:rPr>
          <w:rFonts w:ascii="Times New Roman" w:hAnsi="Times New Roman" w:cs="Times New Roman"/>
        </w:rPr>
        <w:t>9</w:t>
      </w:r>
      <w:r w:rsidRPr="00443826">
        <w:rPr>
          <w:rFonts w:ascii="Times New Roman" w:hAnsi="Times New Roman" w:cs="Times New Roman"/>
        </w:rPr>
        <w:t>). En respuesta a la alta carga de mortalidad por esta causa, la Organización Mundial de la Salud ha instado a muchos países a iniciar políticas de prevención del suicidio.</w:t>
      </w:r>
    </w:p>
    <w:p w14:paraId="042E5E54" w14:textId="01E56D39" w:rsidR="009B10BD" w:rsidRDefault="009B10BD"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145E1398" w14:textId="07EDFC2D" w:rsidR="00AD22C4" w:rsidRDefault="009B10BD"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lastRenderedPageBreak/>
        <w:t>De acuerdo a datos de la Secretaría de Salud del Estado</w:t>
      </w:r>
      <w:r w:rsidR="0051403A">
        <w:rPr>
          <w:rStyle w:val="Refdenotaalpie"/>
          <w:rFonts w:ascii="Times New Roman" w:hAnsi="Times New Roman" w:cs="Times New Roman"/>
        </w:rPr>
        <w:footnoteReference w:id="2"/>
      </w:r>
      <w:r>
        <w:rPr>
          <w:rFonts w:ascii="Times New Roman" w:hAnsi="Times New Roman" w:cs="Times New Roman"/>
        </w:rPr>
        <w:t>, d</w:t>
      </w:r>
      <w:r w:rsidRPr="009B10BD">
        <w:rPr>
          <w:rFonts w:ascii="Times New Roman" w:hAnsi="Times New Roman" w:cs="Times New Roman"/>
        </w:rPr>
        <w:t xml:space="preserve">e enero a septiembre de 2020 se han registrado 337 suicidios consumados que, representan una tasa de 8.95 por cada 100,000 habitantes en el Estado de Chihuahua. Del total de suicidios, 288 han sido en hombres y 49 en mujeres, que corresponde a una tasa de 15.4 y 2.6 respectivamente. La razón de suicidio por sexo es de 5.9 suicidios en hombres por uno en mujeres. Estas cifras son superiores a lo reportado en 2019, donde se registraron de enero a septiembre 280 suicidios consumados que, representó una tasa de 7.4. </w:t>
      </w:r>
      <w:r w:rsidR="00CF07F7">
        <w:rPr>
          <w:rFonts w:ascii="Times New Roman" w:hAnsi="Times New Roman" w:cs="Times New Roman"/>
        </w:rPr>
        <w:t>Ahora bien, según datos de la INEGI, de enero a septiembre de 2021, Chihuahua aumentó a una tasa de 14.0 por cada 100,000 habitantes, lo cual representa un aumento de</w:t>
      </w:r>
      <w:r w:rsidR="00AD22C4">
        <w:rPr>
          <w:rFonts w:ascii="Times New Roman" w:hAnsi="Times New Roman" w:cs="Times New Roman"/>
        </w:rPr>
        <w:t>l</w:t>
      </w:r>
      <w:r w:rsidR="00CF07F7">
        <w:rPr>
          <w:rFonts w:ascii="Times New Roman" w:hAnsi="Times New Roman" w:cs="Times New Roman"/>
        </w:rPr>
        <w:t xml:space="preserve"> 5.05</w:t>
      </w:r>
      <w:r w:rsidR="00AD22C4">
        <w:rPr>
          <w:rFonts w:ascii="Times New Roman" w:hAnsi="Times New Roman" w:cs="Times New Roman"/>
        </w:rPr>
        <w:t>%. Esto convierte a Chihuahua, como la entidad con el mayor indice a nivel nacional</w:t>
      </w:r>
      <w:r w:rsidR="003501ED">
        <w:rPr>
          <w:rFonts w:ascii="Times New Roman" w:hAnsi="Times New Roman" w:cs="Times New Roman"/>
        </w:rPr>
        <w:t xml:space="preserve"> en la actualidad, muy alejada de quien ocupa el segundo lugar, el Estado de Aguascalientes con un indice de 11.1</w:t>
      </w:r>
      <w:r w:rsidR="00AD22C4">
        <w:rPr>
          <w:rFonts w:ascii="Times New Roman" w:hAnsi="Times New Roman" w:cs="Times New Roman"/>
        </w:rPr>
        <w:t xml:space="preserve">. </w:t>
      </w:r>
      <w:r w:rsidR="00AD22C4">
        <w:rPr>
          <w:rStyle w:val="Refdenotaalpie"/>
          <w:rFonts w:ascii="Times New Roman" w:hAnsi="Times New Roman" w:cs="Times New Roman"/>
        </w:rPr>
        <w:footnoteReference w:id="3"/>
      </w:r>
    </w:p>
    <w:p w14:paraId="1666A72A" w14:textId="77777777" w:rsidR="007208F9" w:rsidRDefault="007208F9"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22FE3ABE" w14:textId="3BF7DF59" w:rsidR="0076282B" w:rsidRPr="0076282B" w:rsidRDefault="0076282B"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76282B">
        <w:rPr>
          <w:rFonts w:ascii="Times New Roman" w:hAnsi="Times New Roman" w:cs="Times New Roman"/>
        </w:rPr>
        <w:t xml:space="preserve">En los </w:t>
      </w:r>
      <w:r w:rsidR="007208F9" w:rsidRPr="0076282B">
        <w:rPr>
          <w:rFonts w:ascii="Times New Roman" w:hAnsi="Times New Roman" w:cs="Times New Roman"/>
        </w:rPr>
        <w:t>últimos</w:t>
      </w:r>
      <w:r w:rsidRPr="0076282B">
        <w:rPr>
          <w:rFonts w:ascii="Times New Roman" w:hAnsi="Times New Roman" w:cs="Times New Roman"/>
        </w:rPr>
        <w:t xml:space="preserve"> 10 años, agosto 2020 ha sido el mes donde más suicidios se han registrado. </w:t>
      </w:r>
    </w:p>
    <w:p w14:paraId="2A24E8EB" w14:textId="0459FC75" w:rsidR="0076282B" w:rsidRDefault="0076282B"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76282B">
        <w:rPr>
          <w:rFonts w:ascii="Times New Roman" w:hAnsi="Times New Roman" w:cs="Times New Roman"/>
        </w:rPr>
        <w:t xml:space="preserve">Por otra parte, el grupo de edad donde se han presentado mayores registros de suicidio consumados es el de 20 a 24 y 25 a 29 años con 17%, seguido del grupo de 30 a 34 años con 12% </w:t>
      </w:r>
    </w:p>
    <w:p w14:paraId="093A2221" w14:textId="163BF667" w:rsidR="0076282B" w:rsidRDefault="0076282B"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1568798E" w14:textId="46B637D9" w:rsidR="0076282B" w:rsidRDefault="006F1725"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En anteriores meses</w:t>
      </w:r>
      <w:r w:rsidR="0076282B">
        <w:rPr>
          <w:rFonts w:ascii="Times New Roman" w:hAnsi="Times New Roman" w:cs="Times New Roman"/>
        </w:rPr>
        <w:t>, muchos de nosotros</w:t>
      </w:r>
      <w:r>
        <w:rPr>
          <w:rFonts w:ascii="Times New Roman" w:hAnsi="Times New Roman" w:cs="Times New Roman"/>
        </w:rPr>
        <w:t xml:space="preserve"> hemos sido</w:t>
      </w:r>
      <w:r w:rsidR="0076282B">
        <w:rPr>
          <w:rFonts w:ascii="Times New Roman" w:hAnsi="Times New Roman" w:cs="Times New Roman"/>
        </w:rPr>
        <w:t xml:space="preserve"> testigos de multiples noticias, en las que encontramos </w:t>
      </w:r>
      <w:r w:rsidR="00762D37">
        <w:rPr>
          <w:rFonts w:ascii="Times New Roman" w:hAnsi="Times New Roman" w:cs="Times New Roman"/>
        </w:rPr>
        <w:t xml:space="preserve">a </w:t>
      </w:r>
      <w:r w:rsidR="0076282B">
        <w:rPr>
          <w:rFonts w:ascii="Times New Roman" w:hAnsi="Times New Roman" w:cs="Times New Roman"/>
        </w:rPr>
        <w:t>ciudadanos</w:t>
      </w:r>
      <w:r w:rsidR="000766C0">
        <w:rPr>
          <w:rFonts w:ascii="Times New Roman" w:hAnsi="Times New Roman" w:cs="Times New Roman"/>
        </w:rPr>
        <w:t>, en casos separados,</w:t>
      </w:r>
      <w:r w:rsidR="0076282B">
        <w:rPr>
          <w:rFonts w:ascii="Times New Roman" w:hAnsi="Times New Roman" w:cs="Times New Roman"/>
        </w:rPr>
        <w:t xml:space="preserve"> en una situación delicada, en la que se intentaban lanzar </w:t>
      </w:r>
      <w:r w:rsidR="000766C0">
        <w:rPr>
          <w:rFonts w:ascii="Times New Roman" w:hAnsi="Times New Roman" w:cs="Times New Roman"/>
        </w:rPr>
        <w:t>de puentes vehiculares o peatonales, con la finalidad de terminar su vida. Para muchos</w:t>
      </w:r>
      <w:r>
        <w:rPr>
          <w:rFonts w:ascii="Times New Roman" w:hAnsi="Times New Roman" w:cs="Times New Roman"/>
        </w:rPr>
        <w:t>,</w:t>
      </w:r>
      <w:r w:rsidR="000766C0">
        <w:rPr>
          <w:rFonts w:ascii="Times New Roman" w:hAnsi="Times New Roman" w:cs="Times New Roman"/>
        </w:rPr>
        <w:t xml:space="preserve"> esas noticias han generado preocupaci</w:t>
      </w:r>
      <w:r w:rsidR="00A47C82">
        <w:rPr>
          <w:rFonts w:ascii="Times New Roman" w:hAnsi="Times New Roman" w:cs="Times New Roman"/>
        </w:rPr>
        <w:t>ó</w:t>
      </w:r>
      <w:r w:rsidR="000766C0">
        <w:rPr>
          <w:rFonts w:ascii="Times New Roman" w:hAnsi="Times New Roman" w:cs="Times New Roman"/>
        </w:rPr>
        <w:t>n sobre la atencion mental y la prevención de</w:t>
      </w:r>
      <w:r w:rsidR="00133AFB">
        <w:rPr>
          <w:rFonts w:ascii="Times New Roman" w:hAnsi="Times New Roman" w:cs="Times New Roman"/>
        </w:rPr>
        <w:t xml:space="preserve">l suicidio, y es imperante, empezar a promover el estudio de los factores personales que inclinan a las personas a tomar esta dificil decision. </w:t>
      </w:r>
      <w:r w:rsidR="007208F9">
        <w:rPr>
          <w:rFonts w:ascii="Times New Roman" w:hAnsi="Times New Roman" w:cs="Times New Roman"/>
        </w:rPr>
        <w:t>Considero</w:t>
      </w:r>
      <w:r w:rsidR="00133AFB">
        <w:rPr>
          <w:rFonts w:ascii="Times New Roman" w:hAnsi="Times New Roman" w:cs="Times New Roman"/>
        </w:rPr>
        <w:t xml:space="preserve"> que al estar en un puente a punto de lanzarte, es la ultima instancia, el ultimo momento de actuar, y es por eso que considero crucial establecer</w:t>
      </w:r>
      <w:r w:rsidR="00A47C82">
        <w:rPr>
          <w:rFonts w:ascii="Times New Roman" w:hAnsi="Times New Roman" w:cs="Times New Roman"/>
        </w:rPr>
        <w:t xml:space="preserve"> </w:t>
      </w:r>
      <w:r w:rsidR="00133AFB">
        <w:rPr>
          <w:rFonts w:ascii="Times New Roman" w:hAnsi="Times New Roman" w:cs="Times New Roman"/>
        </w:rPr>
        <w:t>en los puentes, carteles</w:t>
      </w:r>
      <w:r w:rsidR="007208F9">
        <w:rPr>
          <w:rFonts w:ascii="Times New Roman" w:hAnsi="Times New Roman" w:cs="Times New Roman"/>
        </w:rPr>
        <w:t xml:space="preserve"> </w:t>
      </w:r>
      <w:r w:rsidR="00133AFB">
        <w:rPr>
          <w:rFonts w:ascii="Times New Roman" w:hAnsi="Times New Roman" w:cs="Times New Roman"/>
        </w:rPr>
        <w:t>preventivos e informativos</w:t>
      </w:r>
      <w:r w:rsidR="007208F9">
        <w:rPr>
          <w:rFonts w:ascii="Times New Roman" w:hAnsi="Times New Roman" w:cs="Times New Roman"/>
        </w:rPr>
        <w:t>,</w:t>
      </w:r>
      <w:r w:rsidR="00133AFB">
        <w:rPr>
          <w:rFonts w:ascii="Times New Roman" w:hAnsi="Times New Roman" w:cs="Times New Roman"/>
        </w:rPr>
        <w:t xml:space="preserve"> que ofrezcan atención </w:t>
      </w:r>
      <w:r w:rsidR="007208F9">
        <w:rPr>
          <w:rFonts w:ascii="Times New Roman" w:hAnsi="Times New Roman" w:cs="Times New Roman"/>
        </w:rPr>
        <w:t>para la atención de crisis, donde el</w:t>
      </w:r>
      <w:r w:rsidR="00133AFB">
        <w:rPr>
          <w:rFonts w:ascii="Times New Roman" w:hAnsi="Times New Roman" w:cs="Times New Roman"/>
        </w:rPr>
        <w:t xml:space="preserve"> ciudadano, </w:t>
      </w:r>
      <w:r w:rsidR="007208F9">
        <w:rPr>
          <w:rFonts w:ascii="Times New Roman" w:hAnsi="Times New Roman" w:cs="Times New Roman"/>
        </w:rPr>
        <w:t xml:space="preserve">pueda </w:t>
      </w:r>
      <w:r w:rsidR="00133AFB">
        <w:rPr>
          <w:rFonts w:ascii="Times New Roman" w:hAnsi="Times New Roman" w:cs="Times New Roman"/>
        </w:rPr>
        <w:t>generarse una segunda oportunidad, un respir</w:t>
      </w:r>
      <w:r w:rsidR="007208F9">
        <w:rPr>
          <w:rFonts w:ascii="Times New Roman" w:hAnsi="Times New Roman" w:cs="Times New Roman"/>
        </w:rPr>
        <w:t>o, una ayuda a tiempo</w:t>
      </w:r>
      <w:r w:rsidR="00A47C82">
        <w:rPr>
          <w:rFonts w:ascii="Times New Roman" w:hAnsi="Times New Roman" w:cs="Times New Roman"/>
        </w:rPr>
        <w:t xml:space="preserve">. </w:t>
      </w:r>
    </w:p>
    <w:p w14:paraId="6017E194" w14:textId="0F35E1FB" w:rsidR="00A47C82" w:rsidRDefault="00A47C82"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212B0D49" w14:textId="01636BD0" w:rsidR="00A47C82" w:rsidRDefault="00A47C82"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 xml:space="preserve">Chihuahua capital ha </w:t>
      </w:r>
      <w:r w:rsidR="001F3244">
        <w:rPr>
          <w:rFonts w:ascii="Times New Roman" w:hAnsi="Times New Roman" w:cs="Times New Roman"/>
        </w:rPr>
        <w:t>generado</w:t>
      </w:r>
      <w:r>
        <w:rPr>
          <w:rFonts w:ascii="Times New Roman" w:hAnsi="Times New Roman" w:cs="Times New Roman"/>
        </w:rPr>
        <w:t xml:space="preserve"> un gran esfuerzo de reforzar la atenci</w:t>
      </w:r>
      <w:r w:rsidR="00A01CE2">
        <w:rPr>
          <w:rFonts w:ascii="Times New Roman" w:hAnsi="Times New Roman" w:cs="Times New Roman"/>
        </w:rPr>
        <w:t>ó</w:t>
      </w:r>
      <w:r>
        <w:rPr>
          <w:rFonts w:ascii="Times New Roman" w:hAnsi="Times New Roman" w:cs="Times New Roman"/>
        </w:rPr>
        <w:t xml:space="preserve">n de la salud mental en nuestra ciudad, desde la creación del Instituto Municipal de </w:t>
      </w:r>
      <w:r w:rsidR="00E72377">
        <w:rPr>
          <w:rFonts w:ascii="Times New Roman" w:hAnsi="Times New Roman" w:cs="Times New Roman"/>
        </w:rPr>
        <w:t>Prevención y Atenci</w:t>
      </w:r>
      <w:r w:rsidR="00A01CE2">
        <w:rPr>
          <w:rFonts w:ascii="Times New Roman" w:hAnsi="Times New Roman" w:cs="Times New Roman"/>
        </w:rPr>
        <w:t>ó</w:t>
      </w:r>
      <w:r w:rsidR="00E72377">
        <w:rPr>
          <w:rFonts w:ascii="Times New Roman" w:hAnsi="Times New Roman" w:cs="Times New Roman"/>
        </w:rPr>
        <w:t xml:space="preserve">n a </w:t>
      </w:r>
      <w:r w:rsidR="00E72377">
        <w:rPr>
          <w:rFonts w:ascii="Times New Roman" w:hAnsi="Times New Roman" w:cs="Times New Roman"/>
        </w:rPr>
        <w:lastRenderedPageBreak/>
        <w:t xml:space="preserve">la Salud y el establecimiento de programas y politicas publicas en materia de prevención, como lo </w:t>
      </w:r>
      <w:r w:rsidR="00F917C3">
        <w:rPr>
          <w:rFonts w:ascii="Times New Roman" w:hAnsi="Times New Roman" w:cs="Times New Roman"/>
        </w:rPr>
        <w:t xml:space="preserve">son </w:t>
      </w:r>
      <w:r w:rsidR="00E72377">
        <w:rPr>
          <w:rFonts w:ascii="Times New Roman" w:hAnsi="Times New Roman" w:cs="Times New Roman"/>
        </w:rPr>
        <w:t xml:space="preserve">“Clic por tu salud”, “Psicologo en tu colonia” </w:t>
      </w:r>
      <w:r w:rsidR="00A01CE2">
        <w:rPr>
          <w:rFonts w:ascii="Times New Roman" w:hAnsi="Times New Roman" w:cs="Times New Roman"/>
        </w:rPr>
        <w:t>y las terapias ecuestres en el Centro Municipal de Equinoterapia. Desde platicas de concientizacion y apoyo, asesorias, hasta tratamientos</w:t>
      </w:r>
      <w:r w:rsidR="00F917C3">
        <w:rPr>
          <w:rFonts w:ascii="Times New Roman" w:hAnsi="Times New Roman" w:cs="Times New Roman"/>
        </w:rPr>
        <w:t xml:space="preserve"> psicologicos</w:t>
      </w:r>
      <w:r w:rsidR="00A01CE2">
        <w:rPr>
          <w:rFonts w:ascii="Times New Roman" w:hAnsi="Times New Roman" w:cs="Times New Roman"/>
        </w:rPr>
        <w:t xml:space="preserve">, es lo que se ha logrado en el Gobierno Municipal, todo para poder ser esa mano extendida al momento en que los chihuahuenses sufren problemas de salud mental. </w:t>
      </w:r>
    </w:p>
    <w:p w14:paraId="5E2BBE56" w14:textId="77777777" w:rsidR="003F78B4" w:rsidRDefault="003F78B4"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5774C8B9" w14:textId="66E04CA7" w:rsidR="00F917C3" w:rsidRDefault="00F917C3"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 xml:space="preserve">Estoy seguro que la Capital es y </w:t>
      </w:r>
      <w:r w:rsidR="00114A00">
        <w:rPr>
          <w:rFonts w:ascii="Times New Roman" w:hAnsi="Times New Roman" w:cs="Times New Roman"/>
        </w:rPr>
        <w:t xml:space="preserve">seguirá siendo </w:t>
      </w:r>
      <w:r>
        <w:rPr>
          <w:rFonts w:ascii="Times New Roman" w:hAnsi="Times New Roman" w:cs="Times New Roman"/>
        </w:rPr>
        <w:t>ejemplo para los demas municipios en materia de promoción y prevenci</w:t>
      </w:r>
      <w:r w:rsidR="00C24DC0">
        <w:rPr>
          <w:rFonts w:ascii="Times New Roman" w:hAnsi="Times New Roman" w:cs="Times New Roman"/>
        </w:rPr>
        <w:t>ó</w:t>
      </w:r>
      <w:r>
        <w:rPr>
          <w:rFonts w:ascii="Times New Roman" w:hAnsi="Times New Roman" w:cs="Times New Roman"/>
        </w:rPr>
        <w:t xml:space="preserve">n de la importancia en esta materia. </w:t>
      </w:r>
    </w:p>
    <w:p w14:paraId="4609D7C1" w14:textId="77777777" w:rsidR="003F78B4" w:rsidRDefault="003F78B4"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663BE487" w14:textId="0F10B74F" w:rsidR="00F917C3" w:rsidRDefault="0051403A"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Quiero exponer</w:t>
      </w:r>
      <w:r w:rsidR="006F1725">
        <w:rPr>
          <w:rFonts w:ascii="Times New Roman" w:hAnsi="Times New Roman" w:cs="Times New Roman"/>
        </w:rPr>
        <w:t>, como lo he hecho de</w:t>
      </w:r>
      <w:r>
        <w:rPr>
          <w:rFonts w:ascii="Times New Roman" w:hAnsi="Times New Roman" w:cs="Times New Roman"/>
        </w:rPr>
        <w:t xml:space="preserve"> </w:t>
      </w:r>
      <w:r w:rsidR="0077533F">
        <w:rPr>
          <w:rFonts w:ascii="Times New Roman" w:hAnsi="Times New Roman" w:cs="Times New Roman"/>
        </w:rPr>
        <w:t>manera reiterada</w:t>
      </w:r>
      <w:r w:rsidR="00F917C3">
        <w:rPr>
          <w:rFonts w:ascii="Times New Roman" w:hAnsi="Times New Roman" w:cs="Times New Roman"/>
        </w:rPr>
        <w:t xml:space="preserve">, </w:t>
      </w:r>
      <w:r>
        <w:rPr>
          <w:rFonts w:ascii="Times New Roman" w:hAnsi="Times New Roman" w:cs="Times New Roman"/>
        </w:rPr>
        <w:t xml:space="preserve">que </w:t>
      </w:r>
      <w:r w:rsidR="00F917C3">
        <w:rPr>
          <w:rFonts w:ascii="Times New Roman" w:hAnsi="Times New Roman" w:cs="Times New Roman"/>
        </w:rPr>
        <w:t>l</w:t>
      </w:r>
      <w:r w:rsidR="00F917C3" w:rsidRPr="00F917C3">
        <w:rPr>
          <w:rFonts w:ascii="Times New Roman" w:hAnsi="Times New Roman" w:cs="Times New Roman"/>
        </w:rPr>
        <w:t xml:space="preserve">a familia es </w:t>
      </w:r>
      <w:r w:rsidR="00F917C3">
        <w:rPr>
          <w:rFonts w:ascii="Times New Roman" w:hAnsi="Times New Roman" w:cs="Times New Roman"/>
        </w:rPr>
        <w:t xml:space="preserve">la principal institución </w:t>
      </w:r>
      <w:r w:rsidR="00F917C3" w:rsidRPr="00F917C3">
        <w:rPr>
          <w:rFonts w:ascii="Times New Roman" w:hAnsi="Times New Roman" w:cs="Times New Roman"/>
        </w:rPr>
        <w:t>promotora de la salud</w:t>
      </w:r>
      <w:r w:rsidR="00762D37">
        <w:rPr>
          <w:rFonts w:ascii="Times New Roman" w:hAnsi="Times New Roman" w:cs="Times New Roman"/>
        </w:rPr>
        <w:t xml:space="preserve"> </w:t>
      </w:r>
      <w:r w:rsidR="00F917C3" w:rsidRPr="00F917C3">
        <w:rPr>
          <w:rFonts w:ascii="Times New Roman" w:hAnsi="Times New Roman" w:cs="Times New Roman"/>
        </w:rPr>
        <w:t>mental</w:t>
      </w:r>
      <w:r w:rsidR="00F917C3">
        <w:rPr>
          <w:rFonts w:ascii="Times New Roman" w:hAnsi="Times New Roman" w:cs="Times New Roman"/>
        </w:rPr>
        <w:t xml:space="preserve"> toda vez que</w:t>
      </w:r>
      <w:r w:rsidR="00F917C3" w:rsidRPr="00F917C3">
        <w:rPr>
          <w:rFonts w:ascii="Times New Roman" w:hAnsi="Times New Roman" w:cs="Times New Roman"/>
        </w:rPr>
        <w:t xml:space="preserve">, a través de ella, </w:t>
      </w:r>
      <w:r w:rsidR="00F917C3">
        <w:rPr>
          <w:rFonts w:ascii="Times New Roman" w:hAnsi="Times New Roman" w:cs="Times New Roman"/>
        </w:rPr>
        <w:t>los hijos</w:t>
      </w:r>
      <w:r w:rsidR="00F917C3" w:rsidRPr="00F917C3">
        <w:rPr>
          <w:rFonts w:ascii="Times New Roman" w:hAnsi="Times New Roman" w:cs="Times New Roman"/>
        </w:rPr>
        <w:t xml:space="preserve"> adquiere</w:t>
      </w:r>
      <w:r w:rsidR="00F917C3">
        <w:rPr>
          <w:rFonts w:ascii="Times New Roman" w:hAnsi="Times New Roman" w:cs="Times New Roman"/>
        </w:rPr>
        <w:t xml:space="preserve">n los </w:t>
      </w:r>
      <w:r w:rsidR="00F917C3" w:rsidRPr="00F917C3">
        <w:rPr>
          <w:rFonts w:ascii="Times New Roman" w:hAnsi="Times New Roman" w:cs="Times New Roman"/>
        </w:rPr>
        <w:t>elementos esenciales para lograr un óptimo desarrollo psicológico y emocional, permitiéndole</w:t>
      </w:r>
      <w:r w:rsidR="00F917C3">
        <w:rPr>
          <w:rFonts w:ascii="Times New Roman" w:hAnsi="Times New Roman" w:cs="Times New Roman"/>
        </w:rPr>
        <w:t>s</w:t>
      </w:r>
      <w:r w:rsidR="00F917C3" w:rsidRPr="00F917C3">
        <w:rPr>
          <w:rFonts w:ascii="Times New Roman" w:hAnsi="Times New Roman" w:cs="Times New Roman"/>
        </w:rPr>
        <w:t xml:space="preserve"> tener herramientas para evitar cualquier patología mental o adicción.</w:t>
      </w:r>
      <w:r w:rsidR="00B918B6" w:rsidRPr="00B918B6">
        <w:t xml:space="preserve"> </w:t>
      </w:r>
      <w:r w:rsidR="00B918B6">
        <w:rPr>
          <w:rFonts w:ascii="Times New Roman" w:hAnsi="Times New Roman" w:cs="Times New Roman"/>
        </w:rPr>
        <w:t>U</w:t>
      </w:r>
      <w:r w:rsidR="00B918B6" w:rsidRPr="00B918B6">
        <w:rPr>
          <w:rFonts w:ascii="Times New Roman" w:hAnsi="Times New Roman" w:cs="Times New Roman"/>
        </w:rPr>
        <w:t>na familia sana psicológica y emocionalmente es capaz de establecer</w:t>
      </w:r>
      <w:r w:rsidR="00B918B6">
        <w:rPr>
          <w:rFonts w:ascii="Times New Roman" w:hAnsi="Times New Roman" w:cs="Times New Roman"/>
        </w:rPr>
        <w:t xml:space="preserve"> </w:t>
      </w:r>
      <w:r w:rsidR="00B918B6" w:rsidRPr="00B918B6">
        <w:rPr>
          <w:rFonts w:ascii="Times New Roman" w:hAnsi="Times New Roman" w:cs="Times New Roman"/>
        </w:rPr>
        <w:t xml:space="preserve">lazos </w:t>
      </w:r>
      <w:r w:rsidR="00B918B6">
        <w:rPr>
          <w:rFonts w:ascii="Times New Roman" w:hAnsi="Times New Roman" w:cs="Times New Roman"/>
        </w:rPr>
        <w:t xml:space="preserve">solidos </w:t>
      </w:r>
      <w:r w:rsidR="00B918B6" w:rsidRPr="00B918B6">
        <w:rPr>
          <w:rFonts w:ascii="Times New Roman" w:hAnsi="Times New Roman" w:cs="Times New Roman"/>
        </w:rPr>
        <w:t xml:space="preserve">de interacción, lo que permite una comunicación clara entre todos los </w:t>
      </w:r>
      <w:r w:rsidR="00B918B6">
        <w:rPr>
          <w:rFonts w:ascii="Times New Roman" w:hAnsi="Times New Roman" w:cs="Times New Roman"/>
        </w:rPr>
        <w:t>integrantes</w:t>
      </w:r>
      <w:r w:rsidR="00B918B6" w:rsidRPr="00B918B6">
        <w:rPr>
          <w:rFonts w:ascii="Times New Roman" w:hAnsi="Times New Roman" w:cs="Times New Roman"/>
        </w:rPr>
        <w:t>.</w:t>
      </w:r>
    </w:p>
    <w:p w14:paraId="3C41D9F8" w14:textId="77777777" w:rsidR="00B918B6" w:rsidRDefault="00B918B6"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6698B75B" w14:textId="2816287B" w:rsidR="00A47C82" w:rsidRPr="0076282B" w:rsidRDefault="00AA1B4C" w:rsidP="00762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M</w:t>
      </w:r>
      <w:r w:rsidRPr="00AA1B4C">
        <w:rPr>
          <w:rFonts w:ascii="Times New Roman" w:hAnsi="Times New Roman" w:cs="Times New Roman"/>
        </w:rPr>
        <w:t xml:space="preserve">antenernos sanos a nivel físico y psíquico, cuidar a los más pequeños, brindarles protección, cuidado y cariño, promover y preocuparnos por mantener </w:t>
      </w:r>
      <w:r>
        <w:rPr>
          <w:rFonts w:ascii="Times New Roman" w:hAnsi="Times New Roman" w:cs="Times New Roman"/>
        </w:rPr>
        <w:t xml:space="preserve">las </w:t>
      </w:r>
      <w:r w:rsidRPr="00AA1B4C">
        <w:rPr>
          <w:rFonts w:ascii="Times New Roman" w:hAnsi="Times New Roman" w:cs="Times New Roman"/>
        </w:rPr>
        <w:t xml:space="preserve">conductas saludables, es el camino real para mejorar como sociedad; siendo la familia el </w:t>
      </w:r>
      <w:r>
        <w:rPr>
          <w:rFonts w:ascii="Times New Roman" w:hAnsi="Times New Roman" w:cs="Times New Roman"/>
        </w:rPr>
        <w:t xml:space="preserve">unico </w:t>
      </w:r>
      <w:r w:rsidRPr="00AA1B4C">
        <w:rPr>
          <w:rFonts w:ascii="Times New Roman" w:hAnsi="Times New Roman" w:cs="Times New Roman"/>
        </w:rPr>
        <w:t xml:space="preserve">medio para cumplir </w:t>
      </w:r>
      <w:r>
        <w:rPr>
          <w:rFonts w:ascii="Times New Roman" w:hAnsi="Times New Roman" w:cs="Times New Roman"/>
        </w:rPr>
        <w:t xml:space="preserve">el </w:t>
      </w:r>
      <w:r w:rsidRPr="00AA1B4C">
        <w:rPr>
          <w:rFonts w:ascii="Times New Roman" w:hAnsi="Times New Roman" w:cs="Times New Roman"/>
        </w:rPr>
        <w:t>objetivo</w:t>
      </w:r>
      <w:r>
        <w:rPr>
          <w:rFonts w:ascii="Times New Roman" w:hAnsi="Times New Roman" w:cs="Times New Roman"/>
        </w:rPr>
        <w:t xml:space="preserve">. </w:t>
      </w:r>
      <w:r w:rsidRPr="00AA1B4C">
        <w:rPr>
          <w:rFonts w:ascii="Times New Roman" w:hAnsi="Times New Roman" w:cs="Times New Roman"/>
        </w:rPr>
        <w:t xml:space="preserve">Al mismo tiempo, en una familia nuestro desarrollo personal y la salud mental </w:t>
      </w:r>
      <w:r>
        <w:rPr>
          <w:rFonts w:ascii="Times New Roman" w:hAnsi="Times New Roman" w:cs="Times New Roman"/>
        </w:rPr>
        <w:t xml:space="preserve">deben buscar siempre </w:t>
      </w:r>
      <w:r w:rsidRPr="00AA1B4C">
        <w:rPr>
          <w:rFonts w:ascii="Times New Roman" w:hAnsi="Times New Roman" w:cs="Times New Roman"/>
        </w:rPr>
        <w:t>está</w:t>
      </w:r>
      <w:r>
        <w:rPr>
          <w:rFonts w:ascii="Times New Roman" w:hAnsi="Times New Roman" w:cs="Times New Roman"/>
        </w:rPr>
        <w:t xml:space="preserve">r </w:t>
      </w:r>
      <w:r w:rsidRPr="00AA1B4C">
        <w:rPr>
          <w:rFonts w:ascii="Times New Roman" w:hAnsi="Times New Roman" w:cs="Times New Roman"/>
        </w:rPr>
        <w:t xml:space="preserve">garantizados, aunque </w:t>
      </w:r>
      <w:r>
        <w:rPr>
          <w:rFonts w:ascii="Times New Roman" w:hAnsi="Times New Roman" w:cs="Times New Roman"/>
        </w:rPr>
        <w:t xml:space="preserve">pueden presentarse </w:t>
      </w:r>
      <w:r w:rsidRPr="00AA1B4C">
        <w:rPr>
          <w:rFonts w:ascii="Times New Roman" w:hAnsi="Times New Roman" w:cs="Times New Roman"/>
        </w:rPr>
        <w:t>problemas, la clave está en cómo solucionarlos. Si las dificultades para cumplir con ese objetivo nos abruman, podemos buscar apoyo externo fuera de la familia, salgamos de la culpa y asumamos la responsabilidad, la culpa nos lleva a recriminarnos y agobiarnos, condiciones que no nos permiten actuar, la responsabilidad implica asumir el problema, reconocerlo y buscar estrategias para solucionarlo.</w:t>
      </w:r>
    </w:p>
    <w:p w14:paraId="7D19DE8F" w14:textId="77777777" w:rsidR="00443826" w:rsidRDefault="00443826"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0070FA49" w14:textId="68FB107B" w:rsidR="00E733B9" w:rsidRDefault="00E733B9"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E733B9">
        <w:rPr>
          <w:rFonts w:ascii="Times New Roman" w:hAnsi="Times New Roman" w:cs="Times New Roman"/>
        </w:rPr>
        <w:t xml:space="preserve">El suicidio siempre </w:t>
      </w:r>
      <w:r>
        <w:rPr>
          <w:rFonts w:ascii="Times New Roman" w:hAnsi="Times New Roman" w:cs="Times New Roman"/>
        </w:rPr>
        <w:t>es causa de shock y tristeza en</w:t>
      </w:r>
      <w:r w:rsidRPr="00E733B9">
        <w:rPr>
          <w:rFonts w:ascii="Times New Roman" w:hAnsi="Times New Roman" w:cs="Times New Roman"/>
        </w:rPr>
        <w:t xml:space="preserve"> </w:t>
      </w:r>
      <w:r>
        <w:rPr>
          <w:rFonts w:ascii="Times New Roman" w:hAnsi="Times New Roman" w:cs="Times New Roman"/>
        </w:rPr>
        <w:t xml:space="preserve">nuestra comunidad </w:t>
      </w:r>
      <w:r w:rsidRPr="00E733B9">
        <w:rPr>
          <w:rFonts w:ascii="Times New Roman" w:hAnsi="Times New Roman" w:cs="Times New Roman"/>
        </w:rPr>
        <w:t xml:space="preserve">y nos </w:t>
      </w:r>
      <w:r>
        <w:rPr>
          <w:rFonts w:ascii="Times New Roman" w:hAnsi="Times New Roman" w:cs="Times New Roman"/>
        </w:rPr>
        <w:t>llena</w:t>
      </w:r>
      <w:r w:rsidRPr="00E733B9">
        <w:rPr>
          <w:rFonts w:ascii="Times New Roman" w:hAnsi="Times New Roman" w:cs="Times New Roman"/>
        </w:rPr>
        <w:t xml:space="preserve"> de culpa como personas, y como </w:t>
      </w:r>
      <w:r>
        <w:rPr>
          <w:rFonts w:ascii="Times New Roman" w:hAnsi="Times New Roman" w:cs="Times New Roman"/>
        </w:rPr>
        <w:t>Naci</w:t>
      </w:r>
      <w:r w:rsidR="0054786C">
        <w:rPr>
          <w:rFonts w:ascii="Times New Roman" w:hAnsi="Times New Roman" w:cs="Times New Roman"/>
        </w:rPr>
        <w:t>ó</w:t>
      </w:r>
      <w:r>
        <w:rPr>
          <w:rFonts w:ascii="Times New Roman" w:hAnsi="Times New Roman" w:cs="Times New Roman"/>
        </w:rPr>
        <w:t>n</w:t>
      </w:r>
      <w:r w:rsidRPr="00E733B9">
        <w:rPr>
          <w:rFonts w:ascii="Times New Roman" w:hAnsi="Times New Roman" w:cs="Times New Roman"/>
        </w:rPr>
        <w:t xml:space="preserve">. </w:t>
      </w:r>
      <w:r>
        <w:rPr>
          <w:rFonts w:ascii="Times New Roman" w:hAnsi="Times New Roman" w:cs="Times New Roman"/>
        </w:rPr>
        <w:t xml:space="preserve">No podemos seguir dejando que esta </w:t>
      </w:r>
      <w:r w:rsidRPr="00E733B9">
        <w:rPr>
          <w:rFonts w:ascii="Times New Roman" w:hAnsi="Times New Roman" w:cs="Times New Roman"/>
        </w:rPr>
        <w:t xml:space="preserve">culpa </w:t>
      </w:r>
      <w:r>
        <w:rPr>
          <w:rFonts w:ascii="Times New Roman" w:hAnsi="Times New Roman" w:cs="Times New Roman"/>
        </w:rPr>
        <w:t>se</w:t>
      </w:r>
      <w:r w:rsidRPr="00E733B9">
        <w:rPr>
          <w:rFonts w:ascii="Times New Roman" w:hAnsi="Times New Roman" w:cs="Times New Roman"/>
        </w:rPr>
        <w:t xml:space="preserve"> qued</w:t>
      </w:r>
      <w:r>
        <w:rPr>
          <w:rFonts w:ascii="Times New Roman" w:hAnsi="Times New Roman" w:cs="Times New Roman"/>
        </w:rPr>
        <w:t xml:space="preserve">e </w:t>
      </w:r>
      <w:r w:rsidRPr="00E733B9">
        <w:rPr>
          <w:rFonts w:ascii="Times New Roman" w:hAnsi="Times New Roman" w:cs="Times New Roman"/>
        </w:rPr>
        <w:t>pegada a nuestra piel</w:t>
      </w:r>
      <w:r>
        <w:rPr>
          <w:rFonts w:ascii="Times New Roman" w:hAnsi="Times New Roman" w:cs="Times New Roman"/>
        </w:rPr>
        <w:t xml:space="preserve">, solo porque no </w:t>
      </w:r>
      <w:r w:rsidR="00443826">
        <w:rPr>
          <w:rFonts w:ascii="Times New Roman" w:hAnsi="Times New Roman" w:cs="Times New Roman"/>
        </w:rPr>
        <w:t xml:space="preserve">queremos </w:t>
      </w:r>
      <w:r w:rsidRPr="00E733B9">
        <w:rPr>
          <w:rFonts w:ascii="Times New Roman" w:hAnsi="Times New Roman" w:cs="Times New Roman"/>
        </w:rPr>
        <w:t>comprende</w:t>
      </w:r>
      <w:r w:rsidR="00443826">
        <w:rPr>
          <w:rFonts w:ascii="Times New Roman" w:hAnsi="Times New Roman" w:cs="Times New Roman"/>
        </w:rPr>
        <w:t xml:space="preserve">r </w:t>
      </w:r>
      <w:r>
        <w:rPr>
          <w:rFonts w:ascii="Times New Roman" w:hAnsi="Times New Roman" w:cs="Times New Roman"/>
        </w:rPr>
        <w:t xml:space="preserve">los factores </w:t>
      </w:r>
      <w:r w:rsidR="00443826">
        <w:rPr>
          <w:rFonts w:ascii="Times New Roman" w:hAnsi="Times New Roman" w:cs="Times New Roman"/>
        </w:rPr>
        <w:t xml:space="preserve">que lo ocasionan. </w:t>
      </w:r>
    </w:p>
    <w:p w14:paraId="7601C730" w14:textId="3D43748C" w:rsidR="00900E04" w:rsidRDefault="00900E04"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23E979EA" w14:textId="5C014D90" w:rsidR="00900E04" w:rsidRDefault="00900E04"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Hasta ahora, los n</w:t>
      </w:r>
      <w:r w:rsidR="0054786C">
        <w:rPr>
          <w:rFonts w:ascii="Times New Roman" w:hAnsi="Times New Roman" w:cs="Times New Roman"/>
        </w:rPr>
        <w:t>ú</w:t>
      </w:r>
      <w:r>
        <w:rPr>
          <w:rFonts w:ascii="Times New Roman" w:hAnsi="Times New Roman" w:cs="Times New Roman"/>
        </w:rPr>
        <w:t>meros</w:t>
      </w:r>
      <w:r w:rsidR="006845AB">
        <w:rPr>
          <w:rFonts w:ascii="Times New Roman" w:hAnsi="Times New Roman" w:cs="Times New Roman"/>
        </w:rPr>
        <w:t xml:space="preserve"> telefonicos</w:t>
      </w:r>
      <w:r>
        <w:rPr>
          <w:rFonts w:ascii="Times New Roman" w:hAnsi="Times New Roman" w:cs="Times New Roman"/>
        </w:rPr>
        <w:t xml:space="preserve"> para comunicarse con la línea de atención a crisis para evitar suicidios han sido 800-012-72-74</w:t>
      </w:r>
      <w:r w:rsidR="00640458">
        <w:rPr>
          <w:rFonts w:ascii="Times New Roman" w:hAnsi="Times New Roman" w:cs="Times New Roman"/>
        </w:rPr>
        <w:t>,</w:t>
      </w:r>
      <w:r>
        <w:rPr>
          <w:rFonts w:ascii="Times New Roman" w:hAnsi="Times New Roman" w:cs="Times New Roman"/>
        </w:rPr>
        <w:t xml:space="preserve"> 800-614-33-11</w:t>
      </w:r>
      <w:r w:rsidR="00640458">
        <w:rPr>
          <w:rFonts w:ascii="Times New Roman" w:hAnsi="Times New Roman" w:cs="Times New Roman"/>
        </w:rPr>
        <w:t xml:space="preserve"> y  911, pero </w:t>
      </w:r>
      <w:r w:rsidR="00C17052">
        <w:rPr>
          <w:rFonts w:ascii="Times New Roman" w:hAnsi="Times New Roman" w:cs="Times New Roman"/>
        </w:rPr>
        <w:t xml:space="preserve">el ultimo del </w:t>
      </w:r>
      <w:r w:rsidR="00C17052">
        <w:rPr>
          <w:rFonts w:ascii="Times New Roman" w:hAnsi="Times New Roman" w:cs="Times New Roman"/>
        </w:rPr>
        <w:lastRenderedPageBreak/>
        <w:t>cual se hace menci</w:t>
      </w:r>
      <w:r w:rsidR="0054786C">
        <w:rPr>
          <w:rFonts w:ascii="Times New Roman" w:hAnsi="Times New Roman" w:cs="Times New Roman"/>
        </w:rPr>
        <w:t>ó</w:t>
      </w:r>
      <w:r w:rsidR="00C17052">
        <w:rPr>
          <w:rFonts w:ascii="Times New Roman" w:hAnsi="Times New Roman" w:cs="Times New Roman"/>
        </w:rPr>
        <w:t xml:space="preserve">n, </w:t>
      </w:r>
      <w:r w:rsidR="00640458">
        <w:rPr>
          <w:rFonts w:ascii="Times New Roman" w:hAnsi="Times New Roman" w:cs="Times New Roman"/>
        </w:rPr>
        <w:t>no es</w:t>
      </w:r>
      <w:r w:rsidR="00C17052">
        <w:rPr>
          <w:rFonts w:ascii="Times New Roman" w:hAnsi="Times New Roman" w:cs="Times New Roman"/>
        </w:rPr>
        <w:t xml:space="preserve"> una linea</w:t>
      </w:r>
      <w:r w:rsidR="00640458">
        <w:rPr>
          <w:rFonts w:ascii="Times New Roman" w:hAnsi="Times New Roman" w:cs="Times New Roman"/>
        </w:rPr>
        <w:t xml:space="preserve"> direct</w:t>
      </w:r>
      <w:r w:rsidR="00C17052">
        <w:rPr>
          <w:rFonts w:ascii="Times New Roman" w:hAnsi="Times New Roman" w:cs="Times New Roman"/>
        </w:rPr>
        <w:t>a</w:t>
      </w:r>
      <w:r w:rsidR="00640458">
        <w:rPr>
          <w:rFonts w:ascii="Times New Roman" w:hAnsi="Times New Roman" w:cs="Times New Roman"/>
        </w:rPr>
        <w:t xml:space="preserve">, </w:t>
      </w:r>
      <w:r w:rsidR="00C17052">
        <w:rPr>
          <w:rFonts w:ascii="Times New Roman" w:hAnsi="Times New Roman" w:cs="Times New Roman"/>
        </w:rPr>
        <w:t xml:space="preserve">por lo cual necesita redireccionarse la llamada </w:t>
      </w:r>
      <w:r w:rsidR="00600141">
        <w:rPr>
          <w:rFonts w:ascii="Times New Roman" w:hAnsi="Times New Roman" w:cs="Times New Roman"/>
        </w:rPr>
        <w:t xml:space="preserve">y puede </w:t>
      </w:r>
      <w:r w:rsidR="00DD592A">
        <w:rPr>
          <w:rFonts w:ascii="Times New Roman" w:hAnsi="Times New Roman" w:cs="Times New Roman"/>
        </w:rPr>
        <w:t>comprometer</w:t>
      </w:r>
      <w:r w:rsidR="00600141">
        <w:rPr>
          <w:rFonts w:ascii="Times New Roman" w:hAnsi="Times New Roman" w:cs="Times New Roman"/>
        </w:rPr>
        <w:t xml:space="preserve"> la atención</w:t>
      </w:r>
      <w:r w:rsidR="00DD592A">
        <w:rPr>
          <w:rFonts w:ascii="Times New Roman" w:hAnsi="Times New Roman" w:cs="Times New Roman"/>
        </w:rPr>
        <w:t xml:space="preserve"> inmediata</w:t>
      </w:r>
      <w:r w:rsidR="00600141">
        <w:rPr>
          <w:rFonts w:ascii="Times New Roman" w:hAnsi="Times New Roman" w:cs="Times New Roman"/>
        </w:rPr>
        <w:t xml:space="preserve">, que en ocasiones, nace de una emergencia de vida o muerte. </w:t>
      </w:r>
    </w:p>
    <w:p w14:paraId="54A2D33E" w14:textId="77777777" w:rsidR="00900E04" w:rsidRDefault="00900E04"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71A4CD2B" w14:textId="38D4B218" w:rsidR="00900E04" w:rsidRDefault="00DD592A" w:rsidP="00900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 xml:space="preserve">Es por esta razón que se conmina al Ejecutivo del Estado </w:t>
      </w:r>
      <w:r w:rsidR="00900E04">
        <w:rPr>
          <w:rFonts w:ascii="Times New Roman" w:hAnsi="Times New Roman" w:cs="Times New Roman"/>
        </w:rPr>
        <w:t xml:space="preserve">para establecer </w:t>
      </w:r>
      <w:r w:rsidR="006845AB">
        <w:rPr>
          <w:rFonts w:ascii="Times New Roman" w:hAnsi="Times New Roman" w:cs="Times New Roman"/>
        </w:rPr>
        <w:t xml:space="preserve">un </w:t>
      </w:r>
      <w:r w:rsidR="00900E04">
        <w:rPr>
          <w:rFonts w:ascii="Times New Roman" w:hAnsi="Times New Roman" w:cs="Times New Roman"/>
        </w:rPr>
        <w:t>número</w:t>
      </w:r>
      <w:r w:rsidR="006845AB">
        <w:rPr>
          <w:rFonts w:ascii="Times New Roman" w:hAnsi="Times New Roman" w:cs="Times New Roman"/>
        </w:rPr>
        <w:t xml:space="preserve"> telefonico</w:t>
      </w:r>
      <w:r w:rsidR="00900E04">
        <w:rPr>
          <w:rFonts w:ascii="Times New Roman" w:hAnsi="Times New Roman" w:cs="Times New Roman"/>
        </w:rPr>
        <w:t xml:space="preserve"> de 3 </w:t>
      </w:r>
      <w:r>
        <w:rPr>
          <w:rFonts w:ascii="Times New Roman" w:hAnsi="Times New Roman" w:cs="Times New Roman"/>
        </w:rPr>
        <w:t>dígitos</w:t>
      </w:r>
      <w:r w:rsidR="006845AB">
        <w:rPr>
          <w:rFonts w:ascii="Times New Roman" w:hAnsi="Times New Roman" w:cs="Times New Roman"/>
        </w:rPr>
        <w:t>,</w:t>
      </w:r>
      <w:r w:rsidR="00900E04" w:rsidRPr="00900E04">
        <w:rPr>
          <w:rFonts w:ascii="Times New Roman" w:hAnsi="Times New Roman" w:cs="Times New Roman"/>
        </w:rPr>
        <w:t xml:space="preserve"> </w:t>
      </w:r>
      <w:r>
        <w:rPr>
          <w:rFonts w:ascii="Times New Roman" w:hAnsi="Times New Roman" w:cs="Times New Roman"/>
        </w:rPr>
        <w:t>para</w:t>
      </w:r>
      <w:r w:rsidR="00900E04" w:rsidRPr="00900E04">
        <w:rPr>
          <w:rFonts w:ascii="Times New Roman" w:hAnsi="Times New Roman" w:cs="Times New Roman"/>
        </w:rPr>
        <w:t xml:space="preserve"> garantizar que las personas </w:t>
      </w:r>
      <w:r w:rsidR="00900E04">
        <w:rPr>
          <w:rFonts w:ascii="Times New Roman" w:hAnsi="Times New Roman" w:cs="Times New Roman"/>
        </w:rPr>
        <w:t xml:space="preserve">puedan obtener </w:t>
      </w:r>
      <w:r w:rsidR="00900E04" w:rsidRPr="00900E04">
        <w:rPr>
          <w:rFonts w:ascii="Times New Roman" w:hAnsi="Times New Roman" w:cs="Times New Roman"/>
        </w:rPr>
        <w:t xml:space="preserve">la ayuda que necesitan cuando la necesitan, donde la necesitan. </w:t>
      </w:r>
      <w:r w:rsidR="000A4ABC">
        <w:rPr>
          <w:rFonts w:ascii="Times New Roman" w:hAnsi="Times New Roman" w:cs="Times New Roman"/>
        </w:rPr>
        <w:t>Por lo que</w:t>
      </w:r>
      <w:r w:rsidR="00900E04" w:rsidRPr="00900E04">
        <w:rPr>
          <w:rFonts w:ascii="Times New Roman" w:hAnsi="Times New Roman" w:cs="Times New Roman"/>
        </w:rPr>
        <w:t>, cuando una persona llam</w:t>
      </w:r>
      <w:r w:rsidR="000A4ABC">
        <w:rPr>
          <w:rFonts w:ascii="Times New Roman" w:hAnsi="Times New Roman" w:cs="Times New Roman"/>
        </w:rPr>
        <w:t>a</w:t>
      </w:r>
      <w:r w:rsidR="00900E04" w:rsidRPr="00900E04">
        <w:rPr>
          <w:rFonts w:ascii="Times New Roman" w:hAnsi="Times New Roman" w:cs="Times New Roman"/>
        </w:rPr>
        <w:t xml:space="preserve">, puede </w:t>
      </w:r>
      <w:r w:rsidR="000A4ABC">
        <w:rPr>
          <w:rFonts w:ascii="Times New Roman" w:hAnsi="Times New Roman" w:cs="Times New Roman"/>
        </w:rPr>
        <w:t xml:space="preserve">lograr </w:t>
      </w:r>
      <w:r w:rsidR="00900E04" w:rsidRPr="00900E04">
        <w:rPr>
          <w:rFonts w:ascii="Times New Roman" w:hAnsi="Times New Roman" w:cs="Times New Roman"/>
        </w:rPr>
        <w:t>tener</w:t>
      </w:r>
      <w:r w:rsidR="000A4ABC">
        <w:rPr>
          <w:rFonts w:ascii="Times New Roman" w:hAnsi="Times New Roman" w:cs="Times New Roman"/>
        </w:rPr>
        <w:t>, de manera instantanea y sin intermediarios,</w:t>
      </w:r>
      <w:r w:rsidR="00900E04" w:rsidRPr="00900E04">
        <w:rPr>
          <w:rFonts w:ascii="Times New Roman" w:hAnsi="Times New Roman" w:cs="Times New Roman"/>
        </w:rPr>
        <w:t xml:space="preserve"> una conversación con u</w:t>
      </w:r>
      <w:r w:rsidR="000A4ABC">
        <w:rPr>
          <w:rFonts w:ascii="Times New Roman" w:hAnsi="Times New Roman" w:cs="Times New Roman"/>
        </w:rPr>
        <w:t xml:space="preserve">na persona especializada </w:t>
      </w:r>
      <w:r w:rsidR="0009454A">
        <w:rPr>
          <w:rFonts w:ascii="Times New Roman" w:hAnsi="Times New Roman" w:cs="Times New Roman"/>
        </w:rPr>
        <w:t>en Psicología Clinica</w:t>
      </w:r>
      <w:r w:rsidR="00900E04">
        <w:rPr>
          <w:rFonts w:ascii="Times New Roman" w:hAnsi="Times New Roman" w:cs="Times New Roman"/>
        </w:rPr>
        <w:t xml:space="preserve"> </w:t>
      </w:r>
      <w:r w:rsidR="00900E04" w:rsidRPr="00900E04">
        <w:rPr>
          <w:rFonts w:ascii="Times New Roman" w:hAnsi="Times New Roman" w:cs="Times New Roman"/>
        </w:rPr>
        <w:t xml:space="preserve">que hablará con </w:t>
      </w:r>
      <w:r w:rsidR="000A4ABC">
        <w:rPr>
          <w:rFonts w:ascii="Times New Roman" w:hAnsi="Times New Roman" w:cs="Times New Roman"/>
        </w:rPr>
        <w:t>el usuario</w:t>
      </w:r>
      <w:r w:rsidR="00900E04" w:rsidRPr="00900E04">
        <w:rPr>
          <w:rFonts w:ascii="Times New Roman" w:hAnsi="Times New Roman" w:cs="Times New Roman"/>
        </w:rPr>
        <w:t xml:space="preserve"> sobre lo que está experimentando. </w:t>
      </w:r>
    </w:p>
    <w:p w14:paraId="2B3C790E" w14:textId="77777777" w:rsidR="000A4ABC" w:rsidRPr="00900E04" w:rsidRDefault="000A4ABC" w:rsidP="00900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5A5FEC05" w14:textId="3A9B215F" w:rsidR="00900E04" w:rsidRDefault="0009454A" w:rsidP="00900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De manera inherente</w:t>
      </w:r>
      <w:r w:rsidR="00900E04" w:rsidRPr="00900E04">
        <w:rPr>
          <w:rFonts w:ascii="Times New Roman" w:hAnsi="Times New Roman" w:cs="Times New Roman"/>
        </w:rPr>
        <w:t xml:space="preserve">, </w:t>
      </w:r>
      <w:r w:rsidR="000A4ABC">
        <w:rPr>
          <w:rFonts w:ascii="Times New Roman" w:hAnsi="Times New Roman" w:cs="Times New Roman"/>
        </w:rPr>
        <w:t xml:space="preserve">lo que </w:t>
      </w:r>
      <w:r w:rsidR="00DD592A">
        <w:rPr>
          <w:rFonts w:ascii="Times New Roman" w:hAnsi="Times New Roman" w:cs="Times New Roman"/>
        </w:rPr>
        <w:t xml:space="preserve">se </w:t>
      </w:r>
      <w:r w:rsidR="000A4ABC">
        <w:rPr>
          <w:rFonts w:ascii="Times New Roman" w:hAnsi="Times New Roman" w:cs="Times New Roman"/>
        </w:rPr>
        <w:t>busc</w:t>
      </w:r>
      <w:r w:rsidR="00DD592A">
        <w:rPr>
          <w:rFonts w:ascii="Times New Roman" w:hAnsi="Times New Roman" w:cs="Times New Roman"/>
        </w:rPr>
        <w:t>a e</w:t>
      </w:r>
      <w:r w:rsidR="000A4ABC">
        <w:rPr>
          <w:rFonts w:ascii="Times New Roman" w:hAnsi="Times New Roman" w:cs="Times New Roman"/>
        </w:rPr>
        <w:t xml:space="preserve">s, </w:t>
      </w:r>
      <w:r w:rsidR="00900E04" w:rsidRPr="00900E04">
        <w:rPr>
          <w:rFonts w:ascii="Times New Roman" w:hAnsi="Times New Roman" w:cs="Times New Roman"/>
        </w:rPr>
        <w:t>cuando sea posible, minimizar el contacto o la conexión innecesari</w:t>
      </w:r>
      <w:r w:rsidR="000A4ABC">
        <w:rPr>
          <w:rFonts w:ascii="Times New Roman" w:hAnsi="Times New Roman" w:cs="Times New Roman"/>
        </w:rPr>
        <w:t>a</w:t>
      </w:r>
      <w:r w:rsidR="00900E04" w:rsidRPr="00900E04">
        <w:rPr>
          <w:rFonts w:ascii="Times New Roman" w:hAnsi="Times New Roman" w:cs="Times New Roman"/>
        </w:rPr>
        <w:t xml:space="preserve"> con los </w:t>
      </w:r>
      <w:r>
        <w:rPr>
          <w:rFonts w:ascii="Times New Roman" w:hAnsi="Times New Roman" w:cs="Times New Roman"/>
        </w:rPr>
        <w:t xml:space="preserve">centros de control, comando, comunicaciones y/o computo de la Secretaría de Seguridad Publica del Estado, </w:t>
      </w:r>
      <w:r w:rsidR="00900E04" w:rsidRPr="00900E04">
        <w:rPr>
          <w:rFonts w:ascii="Times New Roman" w:hAnsi="Times New Roman" w:cs="Times New Roman"/>
        </w:rPr>
        <w:t>cuando lo que una persona necesita</w:t>
      </w:r>
      <w:r w:rsidR="003F78B4">
        <w:rPr>
          <w:rFonts w:ascii="Times New Roman" w:hAnsi="Times New Roman" w:cs="Times New Roman"/>
        </w:rPr>
        <w:t xml:space="preserve">, de manera urgente, </w:t>
      </w:r>
      <w:r w:rsidR="00900E04" w:rsidRPr="00900E04">
        <w:rPr>
          <w:rFonts w:ascii="Times New Roman" w:hAnsi="Times New Roman" w:cs="Times New Roman"/>
        </w:rPr>
        <w:t>es conectarse con un</w:t>
      </w:r>
      <w:r>
        <w:rPr>
          <w:rFonts w:ascii="Times New Roman" w:hAnsi="Times New Roman" w:cs="Times New Roman"/>
        </w:rPr>
        <w:t xml:space="preserve"> experto</w:t>
      </w:r>
      <w:r w:rsidR="00900E04" w:rsidRPr="00900E04">
        <w:rPr>
          <w:rFonts w:ascii="Times New Roman" w:hAnsi="Times New Roman" w:cs="Times New Roman"/>
        </w:rPr>
        <w:t xml:space="preserve"> </w:t>
      </w:r>
      <w:r>
        <w:rPr>
          <w:rFonts w:ascii="Times New Roman" w:hAnsi="Times New Roman" w:cs="Times New Roman"/>
        </w:rPr>
        <w:t>en</w:t>
      </w:r>
      <w:r w:rsidR="00900E04" w:rsidRPr="00900E04">
        <w:rPr>
          <w:rFonts w:ascii="Times New Roman" w:hAnsi="Times New Roman" w:cs="Times New Roman"/>
        </w:rPr>
        <w:t xml:space="preserve"> crisis o cualquier persona dentro del sistema de atención de salud mental y salud conductual</w:t>
      </w:r>
      <w:r>
        <w:rPr>
          <w:rFonts w:ascii="Times New Roman" w:hAnsi="Times New Roman" w:cs="Times New Roman"/>
        </w:rPr>
        <w:t xml:space="preserve">. </w:t>
      </w:r>
    </w:p>
    <w:p w14:paraId="51FE5A38" w14:textId="25D7ED56" w:rsidR="00206C1A" w:rsidRDefault="00206C1A" w:rsidP="00900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67B8D1A9" w14:textId="53DB4A9A" w:rsidR="00206C1A" w:rsidRDefault="00206C1A" w:rsidP="00900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lang w:val="es-ES_tradnl"/>
        </w:rPr>
      </w:pPr>
      <w:r>
        <w:rPr>
          <w:rFonts w:ascii="Times New Roman" w:hAnsi="Times New Roman" w:cs="Times New Roman"/>
        </w:rPr>
        <w:t xml:space="preserve">Reconozco la preocupación, pero sobre todo, el trabajo que ha realizado el Gobierno del Estado </w:t>
      </w:r>
      <w:r w:rsidR="00242404">
        <w:rPr>
          <w:rFonts w:ascii="Times New Roman" w:hAnsi="Times New Roman" w:cs="Times New Roman"/>
        </w:rPr>
        <w:t>en matería de prevención y atención a la Salud Mental, desde la linea de atención de crisis</w:t>
      </w:r>
      <w:r w:rsidR="00182F16">
        <w:rPr>
          <w:rFonts w:ascii="Times New Roman" w:hAnsi="Times New Roman" w:cs="Times New Roman"/>
        </w:rPr>
        <w:t xml:space="preserve">, campañas de prevención y conferencias, hasta “chidamente” de ICHIJUV, </w:t>
      </w:r>
      <w:r w:rsidR="006845AB">
        <w:rPr>
          <w:rFonts w:ascii="Times New Roman" w:hAnsi="Times New Roman" w:cs="Times New Roman"/>
        </w:rPr>
        <w:t xml:space="preserve">programa </w:t>
      </w:r>
      <w:r w:rsidR="00182F16">
        <w:rPr>
          <w:rFonts w:ascii="Times New Roman" w:hAnsi="Times New Roman" w:cs="Times New Roman"/>
        </w:rPr>
        <w:t xml:space="preserve">que brinda atención psicologica gratuita para las personas de entre 12 a 29 años. </w:t>
      </w:r>
      <w:r w:rsidR="007D60A6">
        <w:rPr>
          <w:rFonts w:ascii="Times New Roman" w:hAnsi="Times New Roman" w:cs="Times New Roman"/>
        </w:rPr>
        <w:t xml:space="preserve">Por lo que nos reafirma, que el Gobierno Estatal </w:t>
      </w:r>
      <w:r w:rsidR="00640458">
        <w:rPr>
          <w:rFonts w:ascii="Times New Roman" w:hAnsi="Times New Roman" w:cs="Times New Roman"/>
        </w:rPr>
        <w:t xml:space="preserve">distingue </w:t>
      </w:r>
      <w:r w:rsidR="007D60A6">
        <w:rPr>
          <w:rFonts w:ascii="Times New Roman" w:hAnsi="Times New Roman" w:cs="Times New Roman"/>
        </w:rPr>
        <w:t xml:space="preserve">que es una problemática </w:t>
      </w:r>
      <w:r w:rsidR="00DD592A">
        <w:rPr>
          <w:lang w:val="es"/>
        </w:rPr>
        <w:t xml:space="preserve">actual, </w:t>
      </w:r>
      <w:r w:rsidR="00DD592A" w:rsidRPr="00DD592A">
        <w:rPr>
          <w:rFonts w:ascii="Times New Roman" w:hAnsi="Times New Roman" w:cs="Times New Roman"/>
          <w:lang w:val="es"/>
        </w:rPr>
        <w:t xml:space="preserve">agravada por las consecuencias </w:t>
      </w:r>
      <w:r w:rsidR="00407684">
        <w:rPr>
          <w:rFonts w:ascii="Times New Roman" w:hAnsi="Times New Roman" w:cs="Times New Roman"/>
          <w:lang w:val="es"/>
        </w:rPr>
        <w:t>de</w:t>
      </w:r>
      <w:r w:rsidR="00DD592A" w:rsidRPr="00DD592A">
        <w:rPr>
          <w:rFonts w:ascii="Times New Roman" w:hAnsi="Times New Roman" w:cs="Times New Roman"/>
          <w:lang w:val="es"/>
        </w:rPr>
        <w:t xml:space="preserve"> la pandemia </w:t>
      </w:r>
      <w:r w:rsidR="007D60A6">
        <w:rPr>
          <w:rFonts w:ascii="Times New Roman" w:hAnsi="Times New Roman" w:cs="Times New Roman"/>
          <w:lang w:val="en-US"/>
        </w:rPr>
        <w:t>y</w:t>
      </w:r>
      <w:r w:rsidR="007D60A6">
        <w:rPr>
          <w:rFonts w:ascii="Times New Roman" w:hAnsi="Times New Roman" w:cs="Times New Roman"/>
          <w:lang w:val="es-ES_tradnl"/>
        </w:rPr>
        <w:t xml:space="preserve"> que necesita una atención urgente</w:t>
      </w:r>
      <w:r w:rsidR="00640458">
        <w:rPr>
          <w:rFonts w:ascii="Times New Roman" w:hAnsi="Times New Roman" w:cs="Times New Roman"/>
          <w:lang w:val="es-ES_tradnl"/>
        </w:rPr>
        <w:t xml:space="preserve">, pero sobre todo, humana. </w:t>
      </w:r>
    </w:p>
    <w:p w14:paraId="6EF0A8EB" w14:textId="218D3B28" w:rsidR="00EC5971" w:rsidRDefault="00EC5971" w:rsidP="00900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lang w:val="es-ES_tradnl"/>
        </w:rPr>
      </w:pPr>
    </w:p>
    <w:p w14:paraId="021D8DBB" w14:textId="13D2A32C" w:rsidR="00E939D2" w:rsidRDefault="0014264D" w:rsidP="00900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lang w:val="es-ES_tradnl"/>
        </w:rPr>
      </w:pPr>
      <w:r>
        <w:rPr>
          <w:rFonts w:ascii="Times New Roman" w:hAnsi="Times New Roman" w:cs="Times New Roman"/>
          <w:lang w:val="es-ES_tradnl"/>
        </w:rPr>
        <w:t xml:space="preserve">La mayoría de los Gobiernos Estatales de nuestra Republica, </w:t>
      </w:r>
      <w:r w:rsidR="00EC5971">
        <w:rPr>
          <w:rFonts w:ascii="Times New Roman" w:hAnsi="Times New Roman" w:cs="Times New Roman"/>
          <w:lang w:val="es-ES_tradnl"/>
        </w:rPr>
        <w:t>como</w:t>
      </w:r>
      <w:r>
        <w:rPr>
          <w:rFonts w:ascii="Times New Roman" w:hAnsi="Times New Roman" w:cs="Times New Roman"/>
          <w:lang w:val="es-ES_tradnl"/>
        </w:rPr>
        <w:t xml:space="preserve"> lo son</w:t>
      </w:r>
      <w:r w:rsidR="00EC5971">
        <w:rPr>
          <w:rFonts w:ascii="Times New Roman" w:hAnsi="Times New Roman" w:cs="Times New Roman"/>
          <w:lang w:val="es-ES_tradnl"/>
        </w:rPr>
        <w:t xml:space="preserve"> Durango, Sonora, Baja California, Baja California Sur, Coahuila, Oaxaca y Guanajuato cuentan con el servicio, así como una línea especial para la atención psicológica, pero no ofrecen una línea directa de tres dígitos. </w:t>
      </w:r>
      <w:r w:rsidR="00893731">
        <w:rPr>
          <w:rFonts w:ascii="Times New Roman" w:hAnsi="Times New Roman" w:cs="Times New Roman"/>
          <w:lang w:val="es-ES_tradnl"/>
        </w:rPr>
        <w:t xml:space="preserve">Juntos logremos que </w:t>
      </w:r>
      <w:r w:rsidR="00762D37">
        <w:rPr>
          <w:rFonts w:ascii="Times New Roman" w:hAnsi="Times New Roman" w:cs="Times New Roman"/>
          <w:lang w:val="es-ES_tradnl"/>
        </w:rPr>
        <w:t>Chihuahua</w:t>
      </w:r>
      <w:r w:rsidR="00893731">
        <w:rPr>
          <w:rFonts w:ascii="Times New Roman" w:hAnsi="Times New Roman" w:cs="Times New Roman"/>
          <w:lang w:val="es-ES_tradnl"/>
        </w:rPr>
        <w:t xml:space="preserve"> siga siendo punta de lanza y ejemplo, como lo es en múltiples materias a nivel nacional.</w:t>
      </w:r>
    </w:p>
    <w:p w14:paraId="344D2266" w14:textId="0E2D806B" w:rsidR="00A368FF" w:rsidRDefault="00A368FF" w:rsidP="00900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lang w:val="es-ES_tradnl"/>
        </w:rPr>
      </w:pPr>
    </w:p>
    <w:p w14:paraId="02A448CA" w14:textId="06D53CF1" w:rsidR="00A368FF" w:rsidRPr="007D60A6" w:rsidRDefault="00A368FF" w:rsidP="00900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lang w:val="es-ES_tradnl"/>
        </w:rPr>
      </w:pPr>
      <w:r>
        <w:rPr>
          <w:rFonts w:ascii="Times New Roman" w:hAnsi="Times New Roman" w:cs="Times New Roman"/>
          <w:lang w:val="es-ES_tradnl"/>
        </w:rPr>
        <w:t xml:space="preserve">A nivel Federal, el Gobierno ha puesto al servicio de todos los mexicanos </w:t>
      </w:r>
      <w:r w:rsidR="00A56FA4">
        <w:rPr>
          <w:rFonts w:ascii="Times New Roman" w:hAnsi="Times New Roman" w:cs="Times New Roman"/>
          <w:lang w:val="es-ES_tradnl"/>
        </w:rPr>
        <w:t>la Línea de la Vida 800-911-2000</w:t>
      </w:r>
      <w:r w:rsidR="00664413">
        <w:rPr>
          <w:rFonts w:ascii="Times New Roman" w:hAnsi="Times New Roman" w:cs="Times New Roman"/>
          <w:lang w:val="es-ES_tradnl"/>
        </w:rPr>
        <w:t>, la cual también tiene como finalidad brindar apoyo emocional, especialmente a quienes padecen depresión, pero</w:t>
      </w:r>
      <w:r w:rsidR="001162EB">
        <w:rPr>
          <w:rFonts w:ascii="Times New Roman" w:hAnsi="Times New Roman" w:cs="Times New Roman"/>
          <w:lang w:val="es-ES_tradnl"/>
        </w:rPr>
        <w:t xml:space="preserve">, no es un número de tres dígitos, por lo </w:t>
      </w:r>
      <w:r w:rsidR="001162EB">
        <w:rPr>
          <w:rFonts w:ascii="Times New Roman" w:hAnsi="Times New Roman" w:cs="Times New Roman"/>
          <w:lang w:val="es-ES_tradnl"/>
        </w:rPr>
        <w:lastRenderedPageBreak/>
        <w:t>que corre la misma suerte que l</w:t>
      </w:r>
      <w:r w:rsidR="00055E55">
        <w:rPr>
          <w:rFonts w:ascii="Times New Roman" w:hAnsi="Times New Roman" w:cs="Times New Roman"/>
          <w:lang w:val="es-ES_tradnl"/>
        </w:rPr>
        <w:t>os demás</w:t>
      </w:r>
      <w:r w:rsidR="00EC5971">
        <w:rPr>
          <w:rFonts w:ascii="Times New Roman" w:hAnsi="Times New Roman" w:cs="Times New Roman"/>
          <w:lang w:val="es-ES_tradnl"/>
        </w:rPr>
        <w:t xml:space="preserve"> números anteriormente</w:t>
      </w:r>
      <w:r w:rsidR="00055E55">
        <w:rPr>
          <w:rFonts w:ascii="Times New Roman" w:hAnsi="Times New Roman" w:cs="Times New Roman"/>
          <w:lang w:val="es-ES_tradnl"/>
        </w:rPr>
        <w:t xml:space="preserve"> expuestos</w:t>
      </w:r>
      <w:r w:rsidR="00EC5971">
        <w:rPr>
          <w:rFonts w:ascii="Times New Roman" w:hAnsi="Times New Roman" w:cs="Times New Roman"/>
          <w:lang w:val="es-ES_tradnl"/>
        </w:rPr>
        <w:t xml:space="preserve">. </w:t>
      </w:r>
      <w:r w:rsidR="0014264D">
        <w:rPr>
          <w:rFonts w:ascii="Times New Roman" w:hAnsi="Times New Roman" w:cs="Times New Roman"/>
          <w:lang w:val="es-ES_tradnl"/>
        </w:rPr>
        <w:t>Nuevo León</w:t>
      </w:r>
      <w:r w:rsidR="00AC5BE3">
        <w:rPr>
          <w:rFonts w:ascii="Times New Roman" w:hAnsi="Times New Roman" w:cs="Times New Roman"/>
          <w:lang w:val="es-ES_tradnl"/>
        </w:rPr>
        <w:t>, por el contrario,</w:t>
      </w:r>
      <w:r w:rsidR="0014264D">
        <w:rPr>
          <w:rFonts w:ascii="Times New Roman" w:hAnsi="Times New Roman" w:cs="Times New Roman"/>
          <w:lang w:val="es-ES_tradnl"/>
        </w:rPr>
        <w:t xml:space="preserve"> </w:t>
      </w:r>
      <w:r w:rsidR="00AC5BE3">
        <w:rPr>
          <w:rFonts w:ascii="Times New Roman" w:hAnsi="Times New Roman" w:cs="Times New Roman"/>
          <w:lang w:val="es-ES_tradnl"/>
        </w:rPr>
        <w:t xml:space="preserve">con su número “070” </w:t>
      </w:r>
      <w:r w:rsidR="0014264D">
        <w:rPr>
          <w:rFonts w:ascii="Times New Roman" w:hAnsi="Times New Roman" w:cs="Times New Roman"/>
          <w:lang w:val="es-ES_tradnl"/>
        </w:rPr>
        <w:t xml:space="preserve">si ofrece una línea directa de tres dígitos para </w:t>
      </w:r>
      <w:r w:rsidR="00AC5BE3">
        <w:rPr>
          <w:rFonts w:ascii="Times New Roman" w:hAnsi="Times New Roman" w:cs="Times New Roman"/>
          <w:lang w:val="es-ES_tradnl"/>
        </w:rPr>
        <w:t>brindar atención psicológica de emergencia.</w:t>
      </w:r>
    </w:p>
    <w:p w14:paraId="43500332" w14:textId="405EFD30" w:rsidR="00206C1A" w:rsidRDefault="00206C1A" w:rsidP="00900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007CAD72" w14:textId="0F998CBD" w:rsidR="00900E04" w:rsidRDefault="009F5A61" w:rsidP="00413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 xml:space="preserve">Por lo </w:t>
      </w:r>
      <w:r w:rsidR="00402132">
        <w:rPr>
          <w:rFonts w:ascii="Times New Roman" w:hAnsi="Times New Roman" w:cs="Times New Roman"/>
        </w:rPr>
        <w:t>que</w:t>
      </w:r>
      <w:r>
        <w:rPr>
          <w:rFonts w:ascii="Times New Roman" w:hAnsi="Times New Roman" w:cs="Times New Roman"/>
        </w:rPr>
        <w:t>,</w:t>
      </w:r>
      <w:r w:rsidR="00402132">
        <w:rPr>
          <w:rFonts w:ascii="Times New Roman" w:hAnsi="Times New Roman" w:cs="Times New Roman"/>
        </w:rPr>
        <w:t xml:space="preserve"> e</w:t>
      </w:r>
      <w:r w:rsidR="002972EE">
        <w:rPr>
          <w:rFonts w:ascii="Times New Roman" w:hAnsi="Times New Roman" w:cs="Times New Roman"/>
        </w:rPr>
        <w:t>s esencial brindar, como comunidad y como gobierno, asistencia human</w:t>
      </w:r>
      <w:r w:rsidR="00893731">
        <w:rPr>
          <w:rFonts w:ascii="Times New Roman" w:hAnsi="Times New Roman" w:cs="Times New Roman"/>
        </w:rPr>
        <w:t>ista</w:t>
      </w:r>
      <w:r w:rsidR="002972EE">
        <w:rPr>
          <w:rFonts w:ascii="Times New Roman" w:hAnsi="Times New Roman" w:cs="Times New Roman"/>
        </w:rPr>
        <w:t xml:space="preserve"> a las personas que pued</w:t>
      </w:r>
      <w:r w:rsidR="0054786C">
        <w:rPr>
          <w:rFonts w:ascii="Times New Roman" w:hAnsi="Times New Roman" w:cs="Times New Roman"/>
        </w:rPr>
        <w:t>e</w:t>
      </w:r>
      <w:r w:rsidR="002972EE">
        <w:rPr>
          <w:rFonts w:ascii="Times New Roman" w:hAnsi="Times New Roman" w:cs="Times New Roman"/>
        </w:rPr>
        <w:t xml:space="preserve">n </w:t>
      </w:r>
      <w:r w:rsidR="00402132">
        <w:rPr>
          <w:rFonts w:ascii="Times New Roman" w:hAnsi="Times New Roman" w:cs="Times New Roman"/>
        </w:rPr>
        <w:t xml:space="preserve">estar </w:t>
      </w:r>
      <w:r w:rsidR="002972EE">
        <w:rPr>
          <w:rFonts w:ascii="Times New Roman" w:hAnsi="Times New Roman" w:cs="Times New Roman"/>
        </w:rPr>
        <w:t xml:space="preserve">en un estado </w:t>
      </w:r>
      <w:r>
        <w:rPr>
          <w:rFonts w:ascii="Times New Roman" w:hAnsi="Times New Roman" w:cs="Times New Roman"/>
        </w:rPr>
        <w:t xml:space="preserve">mental y/o psicologico grave, que los pueda inclinar a tomar una decisión que tenga por tragica conclusión, la perdida de la vida. </w:t>
      </w:r>
    </w:p>
    <w:p w14:paraId="7467CF52" w14:textId="77777777" w:rsidR="00F07CE5" w:rsidRDefault="00F07CE5" w:rsidP="00F07C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133ECE5E" w14:textId="1AE18AEC" w:rsidR="009C5E58" w:rsidRPr="00F07CE5" w:rsidRDefault="00F07CE5" w:rsidP="00F07C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F07CE5">
        <w:rPr>
          <w:rFonts w:ascii="Times New Roman" w:hAnsi="Times New Roman" w:cs="Times New Roman"/>
        </w:rPr>
        <w:t>Por lo anteriormente expuesto, y fundado</w:t>
      </w:r>
      <w:r>
        <w:rPr>
          <w:rFonts w:ascii="Times New Roman" w:hAnsi="Times New Roman" w:cs="Times New Roman"/>
        </w:rPr>
        <w:t xml:space="preserve">, </w:t>
      </w:r>
      <w:r w:rsidRPr="00F07CE5">
        <w:rPr>
          <w:rFonts w:ascii="Times New Roman" w:hAnsi="Times New Roman" w:cs="Times New Roman"/>
        </w:rPr>
        <w:t>someto a consideración de esta alta representación social, el presente proyecto con carácter d</w:t>
      </w:r>
      <w:r>
        <w:rPr>
          <w:rFonts w:ascii="Times New Roman" w:hAnsi="Times New Roman" w:cs="Times New Roman"/>
        </w:rPr>
        <w:t>e</w:t>
      </w:r>
    </w:p>
    <w:p w14:paraId="42321CDF" w14:textId="01EA8082" w:rsidR="00E71425" w:rsidRDefault="00E71425" w:rsidP="0090342C">
      <w:pPr>
        <w:jc w:val="both"/>
        <w:rPr>
          <w:lang w:val="es-ES_tradnl"/>
        </w:rPr>
      </w:pPr>
    </w:p>
    <w:p w14:paraId="1117A07E" w14:textId="5274BD6A" w:rsidR="00423023" w:rsidRDefault="00423023" w:rsidP="00255F8C">
      <w:pPr>
        <w:jc w:val="both"/>
        <w:rPr>
          <w:lang w:val="es-ES_tradnl"/>
        </w:rPr>
      </w:pPr>
    </w:p>
    <w:p w14:paraId="63937BD3" w14:textId="2C023235" w:rsidR="00423023" w:rsidRDefault="00423023" w:rsidP="00255F8C">
      <w:pPr>
        <w:jc w:val="both"/>
        <w:rPr>
          <w:lang w:val="es-ES_tradnl"/>
        </w:rPr>
      </w:pPr>
    </w:p>
    <w:p w14:paraId="0104BB2C" w14:textId="77777777" w:rsidR="00423023" w:rsidRPr="00776495" w:rsidRDefault="00423023"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776495">
        <w:rPr>
          <w:rFonts w:ascii="Times New Roman" w:hAnsi="Times New Roman" w:cs="Times New Roman"/>
          <w:b/>
          <w:bCs/>
        </w:rPr>
        <w:t xml:space="preserve">A C U E R D O </w:t>
      </w:r>
    </w:p>
    <w:p w14:paraId="3C486DAF" w14:textId="77777777" w:rsidR="00423023" w:rsidRPr="00B55611" w:rsidRDefault="00423023"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6E0D56E3" w14:textId="1F48D114" w:rsidR="00821092" w:rsidRDefault="00423023" w:rsidP="00E95F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776495">
        <w:rPr>
          <w:rFonts w:ascii="Times New Roman" w:hAnsi="Times New Roman" w:cs="Times New Roman"/>
          <w:b/>
          <w:bCs/>
        </w:rPr>
        <w:t>ARTÍCULO PRIMERO.-</w:t>
      </w:r>
      <w:r w:rsidRPr="00B55611">
        <w:t xml:space="preserve"> </w:t>
      </w:r>
      <w:r w:rsidR="000A022F" w:rsidRPr="000A022F">
        <w:rPr>
          <w:rFonts w:ascii="Times New Roman" w:hAnsi="Times New Roman" w:cs="Times New Roman"/>
        </w:rPr>
        <w:t>Los integrantes de la Sexagésima Séptima Legislatura del Honorable Congreso del Estado exhortamos respetuosamente, al Ejecutivo del Estado, por conducto de la Secretaría de Salud, en coordinación con los 67 ayuntamientos del Estado de Chihuahua, para que tengan a bien establecer, como programa preventivo, la generación de ambientes protectores respecto de los múltiples factores de riesgo para el tratamiento adecuado para la depresión, que lleven a las personas a provocarse lesiones o la muerte de forma intencionada, a través de carteles instalados en los puentes vehiculares y peatonales, así como en áreas de públicas, donde se informe sobre una “Línea de Atención en Crisis”, que ofrezca el servicio de atención temprana y una red de apoyo interinstitucional sobre su tratamiento.</w:t>
      </w:r>
    </w:p>
    <w:p w14:paraId="1809D953" w14:textId="77777777" w:rsidR="000A022F" w:rsidRDefault="000A022F" w:rsidP="00E95F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5DE3CD3C" w14:textId="662F2112" w:rsidR="00821092" w:rsidRDefault="00821092" w:rsidP="00E95F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776495">
        <w:rPr>
          <w:rFonts w:ascii="Times New Roman" w:hAnsi="Times New Roman" w:cs="Times New Roman"/>
          <w:b/>
          <w:bCs/>
        </w:rPr>
        <w:t xml:space="preserve">ARTÍCULO </w:t>
      </w:r>
      <w:r>
        <w:rPr>
          <w:rFonts w:ascii="Times New Roman" w:hAnsi="Times New Roman" w:cs="Times New Roman"/>
          <w:b/>
          <w:bCs/>
        </w:rPr>
        <w:t>SEGUNDO</w:t>
      </w:r>
      <w:r w:rsidRPr="00776495">
        <w:rPr>
          <w:rFonts w:ascii="Times New Roman" w:hAnsi="Times New Roman" w:cs="Times New Roman"/>
          <w:b/>
          <w:bCs/>
        </w:rPr>
        <w:t>.-</w:t>
      </w:r>
      <w:r>
        <w:rPr>
          <w:rFonts w:ascii="Times New Roman" w:hAnsi="Times New Roman" w:cs="Times New Roman"/>
          <w:b/>
          <w:bCs/>
        </w:rPr>
        <w:t xml:space="preserve"> </w:t>
      </w:r>
      <w:r w:rsidRPr="002F52B0">
        <w:rPr>
          <w:rFonts w:ascii="Times New Roman" w:hAnsi="Times New Roman" w:cs="Times New Roman"/>
        </w:rPr>
        <w:t>Los integrantes de la Sexagésima Séptima Legislatura del honorable Congreso del Estado exhortamos respetuosamente,</w:t>
      </w:r>
      <w:r w:rsidR="002F52B0" w:rsidRPr="002F52B0">
        <w:rPr>
          <w:rFonts w:ascii="Times New Roman" w:hAnsi="Times New Roman" w:cs="Times New Roman"/>
        </w:rPr>
        <w:t xml:space="preserve"> al Gobierno del Estado, a través de la Secretaria de Salud, para que tenga a bien establecer una nueva l</w:t>
      </w:r>
      <w:r w:rsidR="00402132">
        <w:rPr>
          <w:rFonts w:ascii="Times New Roman" w:hAnsi="Times New Roman" w:cs="Times New Roman"/>
        </w:rPr>
        <w:t>í</w:t>
      </w:r>
      <w:r w:rsidR="002F52B0" w:rsidRPr="002F52B0">
        <w:rPr>
          <w:rFonts w:ascii="Times New Roman" w:hAnsi="Times New Roman" w:cs="Times New Roman"/>
        </w:rPr>
        <w:t xml:space="preserve">nea telefonica de trés digitos </w:t>
      </w:r>
      <w:r w:rsidR="00402132">
        <w:rPr>
          <w:rFonts w:ascii="Times New Roman" w:hAnsi="Times New Roman" w:cs="Times New Roman"/>
        </w:rPr>
        <w:t>de</w:t>
      </w:r>
      <w:r w:rsidR="002F52B0" w:rsidRPr="002F52B0">
        <w:rPr>
          <w:rFonts w:ascii="Times New Roman" w:hAnsi="Times New Roman" w:cs="Times New Roman"/>
        </w:rPr>
        <w:t xml:space="preserve"> atención</w:t>
      </w:r>
      <w:r w:rsidR="001E06BE">
        <w:rPr>
          <w:rFonts w:ascii="Times New Roman" w:hAnsi="Times New Roman" w:cs="Times New Roman"/>
        </w:rPr>
        <w:t>,</w:t>
      </w:r>
      <w:r w:rsidR="002F52B0" w:rsidRPr="002F52B0">
        <w:rPr>
          <w:rFonts w:ascii="Times New Roman" w:hAnsi="Times New Roman" w:cs="Times New Roman"/>
        </w:rPr>
        <w:t xml:space="preserve"> </w:t>
      </w:r>
      <w:r w:rsidR="00402132">
        <w:rPr>
          <w:rFonts w:ascii="Times New Roman" w:hAnsi="Times New Roman" w:cs="Times New Roman"/>
        </w:rPr>
        <w:t>en</w:t>
      </w:r>
      <w:r w:rsidR="002F52B0" w:rsidRPr="002F52B0">
        <w:rPr>
          <w:rFonts w:ascii="Times New Roman" w:hAnsi="Times New Roman" w:cs="Times New Roman"/>
        </w:rPr>
        <w:t xml:space="preserve"> crisis</w:t>
      </w:r>
      <w:r w:rsidR="001E06BE">
        <w:rPr>
          <w:rFonts w:ascii="Times New Roman" w:hAnsi="Times New Roman" w:cs="Times New Roman"/>
        </w:rPr>
        <w:t>,</w:t>
      </w:r>
      <w:r w:rsidR="002F52B0" w:rsidRPr="002F52B0">
        <w:rPr>
          <w:rFonts w:ascii="Times New Roman" w:hAnsi="Times New Roman" w:cs="Times New Roman"/>
        </w:rPr>
        <w:t xml:space="preserve"> </w:t>
      </w:r>
      <w:r w:rsidR="00402132">
        <w:rPr>
          <w:rFonts w:ascii="Times New Roman" w:hAnsi="Times New Roman" w:cs="Times New Roman"/>
        </w:rPr>
        <w:t>que ofre</w:t>
      </w:r>
      <w:r w:rsidR="001E06BE">
        <w:rPr>
          <w:rFonts w:ascii="Times New Roman" w:hAnsi="Times New Roman" w:cs="Times New Roman"/>
        </w:rPr>
        <w:t>zca el</w:t>
      </w:r>
      <w:r w:rsidR="00402132">
        <w:rPr>
          <w:rFonts w:ascii="Times New Roman" w:hAnsi="Times New Roman" w:cs="Times New Roman"/>
        </w:rPr>
        <w:t xml:space="preserve"> servicio de </w:t>
      </w:r>
      <w:r w:rsidR="001E06BE" w:rsidRPr="001E06BE">
        <w:rPr>
          <w:rFonts w:ascii="Times New Roman" w:hAnsi="Times New Roman" w:cs="Times New Roman"/>
        </w:rPr>
        <w:t>atención temprana y una red de apoyo interinstitucional sobre su tratamiento</w:t>
      </w:r>
      <w:r w:rsidR="00402132">
        <w:rPr>
          <w:rFonts w:ascii="Times New Roman" w:hAnsi="Times New Roman" w:cs="Times New Roman"/>
        </w:rPr>
        <w:t xml:space="preserve">. </w:t>
      </w:r>
    </w:p>
    <w:p w14:paraId="09E3FD46" w14:textId="75378B85" w:rsidR="00423023" w:rsidRPr="00B55611" w:rsidRDefault="00423023"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3A566B8B" w14:textId="25975377" w:rsidR="00423023" w:rsidRPr="00B55611" w:rsidRDefault="00423023"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776495">
        <w:rPr>
          <w:rFonts w:ascii="Times New Roman" w:hAnsi="Times New Roman" w:cs="Times New Roman"/>
          <w:b/>
          <w:bCs/>
        </w:rPr>
        <w:t>ECONÓMICO.-</w:t>
      </w:r>
      <w:r w:rsidRPr="00B55611">
        <w:t xml:space="preserve"> </w:t>
      </w:r>
      <w:r w:rsidRPr="00776495">
        <w:rPr>
          <w:rFonts w:ascii="Times New Roman" w:hAnsi="Times New Roman" w:cs="Times New Roman"/>
        </w:rPr>
        <w:t xml:space="preserve">Aprobado que sea, túrnese a la Secretaría para que elabore la Minuta de </w:t>
      </w:r>
      <w:r w:rsidR="00DC046C">
        <w:rPr>
          <w:rFonts w:ascii="Times New Roman" w:hAnsi="Times New Roman" w:cs="Times New Roman"/>
        </w:rPr>
        <w:t xml:space="preserve">Proposición de </w:t>
      </w:r>
      <w:r w:rsidRPr="00776495">
        <w:rPr>
          <w:rFonts w:ascii="Times New Roman" w:hAnsi="Times New Roman" w:cs="Times New Roman"/>
        </w:rPr>
        <w:t>Acuerdo en los términos correspondientes.</w:t>
      </w:r>
    </w:p>
    <w:p w14:paraId="206884F2" w14:textId="77777777" w:rsidR="00423023" w:rsidRPr="00B55611" w:rsidRDefault="00423023"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64C0FC66" w14:textId="37A9A596" w:rsidR="00423023" w:rsidRPr="00776495" w:rsidRDefault="00423023"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776495">
        <w:rPr>
          <w:rFonts w:ascii="Times New Roman" w:hAnsi="Times New Roman" w:cs="Times New Roman"/>
        </w:rPr>
        <w:t xml:space="preserve">D A D O en el </w:t>
      </w:r>
      <w:r w:rsidR="00DC046C">
        <w:rPr>
          <w:rFonts w:ascii="Times New Roman" w:hAnsi="Times New Roman" w:cs="Times New Roman"/>
        </w:rPr>
        <w:t>Recinto Oficial</w:t>
      </w:r>
      <w:r w:rsidRPr="00776495">
        <w:rPr>
          <w:rFonts w:ascii="Times New Roman" w:hAnsi="Times New Roman" w:cs="Times New Roman"/>
        </w:rPr>
        <w:t xml:space="preserve"> del Poder Legislativo, en la ciudad de Chihuahua, Chihuahua, a los </w:t>
      </w:r>
      <w:r w:rsidR="00A67A85">
        <w:rPr>
          <w:rFonts w:ascii="Times New Roman" w:hAnsi="Times New Roman" w:cs="Times New Roman"/>
        </w:rPr>
        <w:t xml:space="preserve">13 </w:t>
      </w:r>
      <w:r w:rsidRPr="00776495">
        <w:rPr>
          <w:rFonts w:ascii="Times New Roman" w:hAnsi="Times New Roman" w:cs="Times New Roman"/>
        </w:rPr>
        <w:t xml:space="preserve">días del mes de </w:t>
      </w:r>
      <w:r w:rsidR="00A67A85">
        <w:rPr>
          <w:rFonts w:ascii="Times New Roman" w:hAnsi="Times New Roman" w:cs="Times New Roman"/>
        </w:rPr>
        <w:t>abril</w:t>
      </w:r>
      <w:r w:rsidRPr="00776495">
        <w:rPr>
          <w:rFonts w:ascii="Times New Roman" w:hAnsi="Times New Roman" w:cs="Times New Roman"/>
        </w:rPr>
        <w:t xml:space="preserve"> de 202</w:t>
      </w:r>
      <w:r w:rsidR="00A67A85">
        <w:rPr>
          <w:rFonts w:ascii="Times New Roman" w:hAnsi="Times New Roman" w:cs="Times New Roman"/>
        </w:rPr>
        <w:t>3</w:t>
      </w:r>
      <w:r w:rsidRPr="00776495">
        <w:rPr>
          <w:rFonts w:ascii="Times New Roman" w:hAnsi="Times New Roman" w:cs="Times New Roman"/>
        </w:rPr>
        <w:t>.</w:t>
      </w:r>
    </w:p>
    <w:p w14:paraId="3BE2D253" w14:textId="77777777" w:rsidR="00423023" w:rsidRPr="00B55611" w:rsidRDefault="00423023"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7AB9844" w14:textId="77777777" w:rsidR="00423023" w:rsidRPr="00776495" w:rsidRDefault="00423023"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776495">
        <w:rPr>
          <w:rFonts w:ascii="Times New Roman" w:hAnsi="Times New Roman" w:cs="Times New Roman"/>
          <w:b/>
          <w:bCs/>
        </w:rPr>
        <w:t>ATENTAMENTE</w:t>
      </w:r>
    </w:p>
    <w:p w14:paraId="75FDD911" w14:textId="77777777" w:rsidR="00423023" w:rsidRPr="00776495" w:rsidRDefault="00423023"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267D6B1F" w14:textId="2308B70E" w:rsidR="00423023" w:rsidRDefault="00423023"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776495">
        <w:rPr>
          <w:rFonts w:ascii="Times New Roman" w:hAnsi="Times New Roman" w:cs="Times New Roman"/>
          <w:b/>
          <w:bCs/>
        </w:rPr>
        <w:t>DIP. CARLOS ALFREDO OLSON SAN VICENTE</w:t>
      </w:r>
    </w:p>
    <w:p w14:paraId="20636456" w14:textId="475344F6" w:rsidR="002F52B0" w:rsidRDefault="002F52B0" w:rsidP="002F5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r>
        <w:rPr>
          <w:rFonts w:ascii="Times New Roman" w:hAnsi="Times New Roman" w:cs="Times New Roman"/>
          <w:b/>
          <w:bCs/>
        </w:rPr>
        <w:t>EN REPRESENTACIÓN DEL GRUPO PARLAMENTARIO DEL PARTIDO ACCIÓN NACIONAL</w:t>
      </w:r>
    </w:p>
    <w:p w14:paraId="2B1F6149" w14:textId="6DE400B0" w:rsidR="00114559" w:rsidRDefault="00114559"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49"/>
      </w:tblGrid>
      <w:tr w:rsidR="00114559" w:rsidRPr="00114559" w14:paraId="02FAB537" w14:textId="77777777" w:rsidTr="005F6F05">
        <w:tc>
          <w:tcPr>
            <w:tcW w:w="4600" w:type="dxa"/>
          </w:tcPr>
          <w:p w14:paraId="6A766FE9"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5CB03E38"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704FDEDB"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DIP. MARISELA TERRAZAS MUÑOZ</w:t>
            </w:r>
          </w:p>
        </w:tc>
        <w:tc>
          <w:tcPr>
            <w:tcW w:w="4600" w:type="dxa"/>
          </w:tcPr>
          <w:p w14:paraId="432562B5"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0C488A01"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55E31071"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DIP. ISMAEL PÉREZ PAVÍA</w:t>
            </w:r>
          </w:p>
        </w:tc>
      </w:tr>
      <w:tr w:rsidR="00114559" w:rsidRPr="00114559" w14:paraId="7A7CB720" w14:textId="77777777" w:rsidTr="005F6F05">
        <w:tc>
          <w:tcPr>
            <w:tcW w:w="4600" w:type="dxa"/>
          </w:tcPr>
          <w:p w14:paraId="6706C39D"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098B4691"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3F1EDBB4"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1DDF569E"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DIP. ROCÍO GUADALUPE SARMIENTO RUFINO</w:t>
            </w:r>
          </w:p>
        </w:tc>
        <w:tc>
          <w:tcPr>
            <w:tcW w:w="4600" w:type="dxa"/>
          </w:tcPr>
          <w:p w14:paraId="1C0AB727"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62211F25"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2BB4AF53"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4DB6D7AC"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DIP. SAÚL MIRELES CORRAL</w:t>
            </w:r>
          </w:p>
        </w:tc>
      </w:tr>
      <w:tr w:rsidR="00114559" w:rsidRPr="00114559" w14:paraId="3E611D78" w14:textId="77777777" w:rsidTr="005F6F05">
        <w:tc>
          <w:tcPr>
            <w:tcW w:w="4600" w:type="dxa"/>
          </w:tcPr>
          <w:p w14:paraId="1D8A3812"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5A95BE50"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3DB2F09C"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14C55994" w14:textId="76CA2012"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 xml:space="preserve">DIP. </w:t>
            </w:r>
            <w:r w:rsidR="003F3009">
              <w:rPr>
                <w:rFonts w:ascii="Times New Roman" w:eastAsiaTheme="minorHAnsi" w:hAnsi="Times New Roman"/>
                <w:b/>
                <w:bCs/>
                <w:sz w:val="24"/>
                <w:szCs w:val="24"/>
                <w:lang w:eastAsia="en-US"/>
              </w:rPr>
              <w:t>ANA MARGARITA BLCKALLER PRIETO</w:t>
            </w:r>
          </w:p>
        </w:tc>
        <w:tc>
          <w:tcPr>
            <w:tcW w:w="4600" w:type="dxa"/>
          </w:tcPr>
          <w:p w14:paraId="720A527D"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110B6971"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7DD8DA68"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033FB721"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DIP. JOSÉ ALFREDO CHÁVEZ MADRID</w:t>
            </w:r>
          </w:p>
        </w:tc>
      </w:tr>
      <w:tr w:rsidR="00114559" w:rsidRPr="00114559" w14:paraId="53C2CAC4" w14:textId="77777777" w:rsidTr="005F6F05">
        <w:tc>
          <w:tcPr>
            <w:tcW w:w="4600" w:type="dxa"/>
          </w:tcPr>
          <w:p w14:paraId="2EB44C14"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55D770AF"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450AC61C"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495F0686" w14:textId="77777777" w:rsidR="00114559" w:rsidRPr="00114559" w:rsidRDefault="00114559" w:rsidP="003501ED">
            <w:pPr>
              <w:autoSpaceDE w:val="0"/>
              <w:autoSpaceDN w:val="0"/>
              <w:adjustRightInd w:val="0"/>
              <w:spacing w:line="360" w:lineRule="auto"/>
              <w:rPr>
                <w:rFonts w:ascii="Times New Roman" w:eastAsiaTheme="minorHAnsi" w:hAnsi="Times New Roman"/>
                <w:b/>
                <w:bCs/>
                <w:sz w:val="24"/>
                <w:szCs w:val="24"/>
                <w:lang w:eastAsia="en-US"/>
              </w:rPr>
            </w:pPr>
          </w:p>
          <w:p w14:paraId="5D8A212A"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172723F9"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539BC785" w14:textId="77777777" w:rsidR="00114559" w:rsidRPr="00114559" w:rsidRDefault="00114559" w:rsidP="005F6F05">
            <w:pPr>
              <w:autoSpaceDE w:val="0"/>
              <w:autoSpaceDN w:val="0"/>
              <w:adjustRightInd w:val="0"/>
              <w:spacing w:line="360" w:lineRule="auto"/>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DIP. ISELA MARTÍNEZ DÍAZ</w:t>
            </w:r>
          </w:p>
        </w:tc>
        <w:tc>
          <w:tcPr>
            <w:tcW w:w="4600" w:type="dxa"/>
          </w:tcPr>
          <w:p w14:paraId="1A421EC6"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75A34328"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13543C56" w14:textId="77777777" w:rsidR="00114559" w:rsidRPr="00114559" w:rsidRDefault="00114559" w:rsidP="00402132">
            <w:pPr>
              <w:autoSpaceDE w:val="0"/>
              <w:autoSpaceDN w:val="0"/>
              <w:adjustRightInd w:val="0"/>
              <w:spacing w:line="360" w:lineRule="auto"/>
              <w:rPr>
                <w:rFonts w:ascii="Times New Roman" w:eastAsiaTheme="minorHAnsi" w:hAnsi="Times New Roman"/>
                <w:b/>
                <w:bCs/>
                <w:sz w:val="24"/>
                <w:szCs w:val="24"/>
                <w:lang w:eastAsia="en-US"/>
              </w:rPr>
            </w:pPr>
          </w:p>
          <w:p w14:paraId="219B6AD0"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625D708C"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35B39389"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452FBF18" w14:textId="6EA8DD2B"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 xml:space="preserve">DIP. </w:t>
            </w:r>
            <w:r w:rsidR="003F3009">
              <w:rPr>
                <w:rFonts w:ascii="Times New Roman" w:eastAsiaTheme="minorHAnsi" w:hAnsi="Times New Roman"/>
                <w:b/>
                <w:bCs/>
                <w:sz w:val="24"/>
                <w:szCs w:val="24"/>
                <w:lang w:eastAsia="en-US"/>
              </w:rPr>
              <w:t>ANDREA DANIELA FLORES CHACÓN</w:t>
            </w:r>
          </w:p>
        </w:tc>
      </w:tr>
      <w:tr w:rsidR="00114559" w:rsidRPr="00114559" w14:paraId="364D8621" w14:textId="77777777" w:rsidTr="005F6F05">
        <w:tc>
          <w:tcPr>
            <w:tcW w:w="4600" w:type="dxa"/>
          </w:tcPr>
          <w:p w14:paraId="72E9B33E"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0A8E3CE6"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0DC30246"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0D3AEC2F"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288375C2"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DIP. ROBERTO MARCELINO CARREÓN HUITRÓN</w:t>
            </w:r>
          </w:p>
        </w:tc>
        <w:tc>
          <w:tcPr>
            <w:tcW w:w="4600" w:type="dxa"/>
          </w:tcPr>
          <w:p w14:paraId="56494D2C"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55226594"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239FBB61"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41E43F32"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6C593B86"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DIP. LUIS ALBERTO AGUILAR LOZOYA</w:t>
            </w:r>
          </w:p>
        </w:tc>
      </w:tr>
      <w:tr w:rsidR="00114559" w:rsidRPr="00114559" w14:paraId="330108FF" w14:textId="77777777" w:rsidTr="005F6F05">
        <w:tc>
          <w:tcPr>
            <w:tcW w:w="4600" w:type="dxa"/>
          </w:tcPr>
          <w:p w14:paraId="571F82F8"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6EF03BE8"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11372EFE"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0D12758E"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DIP. DIANA IVETTE PEREDA GUTIÉRREZ</w:t>
            </w:r>
          </w:p>
        </w:tc>
        <w:tc>
          <w:tcPr>
            <w:tcW w:w="4600" w:type="dxa"/>
          </w:tcPr>
          <w:p w14:paraId="183493AB"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3411BABF"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273610FF"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6036D7C8"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DIP. GABRIEL ÁNGEL GARCÍA CANTÚ</w:t>
            </w:r>
          </w:p>
        </w:tc>
      </w:tr>
      <w:tr w:rsidR="00114559" w:rsidRPr="00114559" w14:paraId="35F894D9" w14:textId="77777777" w:rsidTr="005F6F05">
        <w:tc>
          <w:tcPr>
            <w:tcW w:w="4600" w:type="dxa"/>
          </w:tcPr>
          <w:p w14:paraId="49C2E358"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54989676"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7CD1117E"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7B990CCD"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DIP. YESENIA GUADALUPE REYES CALZADÍAS</w:t>
            </w:r>
          </w:p>
        </w:tc>
        <w:tc>
          <w:tcPr>
            <w:tcW w:w="4600" w:type="dxa"/>
          </w:tcPr>
          <w:p w14:paraId="398D0265"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71A1A226"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60D67441" w14:textId="77777777"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p>
          <w:p w14:paraId="1E36C38C" w14:textId="0FC64E31" w:rsidR="00114559" w:rsidRPr="00114559" w:rsidRDefault="00114559" w:rsidP="005F6F05">
            <w:pPr>
              <w:autoSpaceDE w:val="0"/>
              <w:autoSpaceDN w:val="0"/>
              <w:adjustRightInd w:val="0"/>
              <w:spacing w:line="360" w:lineRule="auto"/>
              <w:jc w:val="center"/>
              <w:rPr>
                <w:rFonts w:ascii="Times New Roman" w:eastAsiaTheme="minorHAnsi" w:hAnsi="Times New Roman"/>
                <w:b/>
                <w:bCs/>
                <w:sz w:val="24"/>
                <w:szCs w:val="24"/>
                <w:lang w:eastAsia="en-US"/>
              </w:rPr>
            </w:pPr>
            <w:r w:rsidRPr="00114559">
              <w:rPr>
                <w:rFonts w:ascii="Times New Roman" w:eastAsiaTheme="minorHAnsi" w:hAnsi="Times New Roman"/>
                <w:b/>
                <w:bCs/>
                <w:sz w:val="24"/>
                <w:szCs w:val="24"/>
                <w:lang w:eastAsia="en-US"/>
              </w:rPr>
              <w:t xml:space="preserve">DIP. </w:t>
            </w:r>
            <w:r w:rsidR="003F3009">
              <w:rPr>
                <w:rFonts w:ascii="Times New Roman" w:eastAsiaTheme="minorHAnsi" w:hAnsi="Times New Roman"/>
                <w:b/>
                <w:bCs/>
                <w:sz w:val="24"/>
                <w:szCs w:val="24"/>
                <w:lang w:eastAsia="en-US"/>
              </w:rPr>
              <w:t>ISMAEL MARIO RODRÍGUEZ SALDAÑA</w:t>
            </w:r>
          </w:p>
        </w:tc>
      </w:tr>
    </w:tbl>
    <w:p w14:paraId="1C730B25" w14:textId="77777777" w:rsidR="00114559" w:rsidRPr="00114559" w:rsidRDefault="00114559" w:rsidP="00114559">
      <w:pPr>
        <w:tabs>
          <w:tab w:val="left" w:pos="708"/>
          <w:tab w:val="left" w:pos="1416"/>
          <w:tab w:val="left" w:pos="2124"/>
          <w:tab w:val="left" w:pos="2832"/>
          <w:tab w:val="left" w:pos="2868"/>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114559">
        <w:rPr>
          <w:rFonts w:ascii="Times New Roman" w:hAnsi="Times New Roman" w:cs="Times New Roman"/>
          <w:b/>
          <w:bCs/>
        </w:rPr>
        <w:tab/>
      </w:r>
    </w:p>
    <w:p w14:paraId="5EFB519A" w14:textId="77777777" w:rsidR="00114559" w:rsidRPr="00114559" w:rsidRDefault="00114559"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483472C" w14:textId="77777777" w:rsidR="00423023" w:rsidRPr="00114559" w:rsidRDefault="00423023" w:rsidP="004230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6B4CEBF3" w14:textId="77777777" w:rsidR="00423023" w:rsidRPr="00114559" w:rsidRDefault="00423023" w:rsidP="00255F8C">
      <w:pPr>
        <w:jc w:val="both"/>
        <w:rPr>
          <w:rFonts w:ascii="Times New Roman" w:hAnsi="Times New Roman" w:cs="Times New Roman"/>
          <w:b/>
          <w:bCs/>
        </w:rPr>
      </w:pPr>
    </w:p>
    <w:sectPr w:rsidR="00423023" w:rsidRPr="0011455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6020" w14:textId="77777777" w:rsidR="007331C6" w:rsidRDefault="007331C6" w:rsidP="009C5E58">
      <w:r>
        <w:separator/>
      </w:r>
    </w:p>
  </w:endnote>
  <w:endnote w:type="continuationSeparator" w:id="0">
    <w:p w14:paraId="6A60F5D5" w14:textId="77777777" w:rsidR="007331C6" w:rsidRDefault="007331C6" w:rsidP="009C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703B" w14:textId="77777777" w:rsidR="007331C6" w:rsidRDefault="007331C6" w:rsidP="009C5E58">
      <w:r>
        <w:separator/>
      </w:r>
    </w:p>
  </w:footnote>
  <w:footnote w:type="continuationSeparator" w:id="0">
    <w:p w14:paraId="6F49D8D4" w14:textId="77777777" w:rsidR="007331C6" w:rsidRDefault="007331C6" w:rsidP="009C5E58">
      <w:r>
        <w:continuationSeparator/>
      </w:r>
    </w:p>
  </w:footnote>
  <w:footnote w:id="1">
    <w:p w14:paraId="59EB3024" w14:textId="23C9CEA5" w:rsidR="007F2519" w:rsidRPr="007F2519" w:rsidRDefault="007F2519" w:rsidP="007F2519">
      <w:pPr>
        <w:rPr>
          <w:rFonts w:ascii="Times New Roman" w:hAnsi="Times New Roman" w:cs="Times New Roman"/>
          <w:sz w:val="18"/>
          <w:szCs w:val="18"/>
        </w:rPr>
      </w:pPr>
      <w:r w:rsidRPr="007F2519">
        <w:rPr>
          <w:rStyle w:val="Refdenotaalpie"/>
          <w:sz w:val="20"/>
          <w:szCs w:val="20"/>
        </w:rPr>
        <w:footnoteRef/>
      </w:r>
      <w:r w:rsidRPr="00AD22C4">
        <w:rPr>
          <w:rStyle w:val="Refdenotaalpie"/>
        </w:rPr>
        <w:t xml:space="preserve"> </w:t>
      </w:r>
      <w:r w:rsidRPr="00AD22C4">
        <w:rPr>
          <w:rStyle w:val="Refdenotaalpie"/>
          <w:sz w:val="20"/>
          <w:szCs w:val="20"/>
        </w:rPr>
        <w:t xml:space="preserve">Guerrero Díaz, M. (2019, noviembre). Reflexiones sobre el suicidio desde la mirada histórica. Psicoevidencias, N. 55, Article ISSN 2254-4046. </w:t>
      </w:r>
      <w:hyperlink r:id="rId1" w:history="1">
        <w:r w:rsidRPr="002972EE">
          <w:rPr>
            <w:rStyle w:val="Refdenotaalpie"/>
            <w:color w:val="0070C0"/>
            <w:sz w:val="20"/>
            <w:szCs w:val="20"/>
          </w:rPr>
          <w:t>https://www.psicoevidencias.es/contenidos-psicoevidencias/articulos-de-opinion/89-reflexiones-sobre-el-suicidio-desde-la-mirada-historica/file</w:t>
        </w:r>
      </w:hyperlink>
      <w:r w:rsidR="002972EE" w:rsidRPr="002972EE">
        <w:rPr>
          <w:color w:val="0070C0"/>
          <w:sz w:val="20"/>
          <w:szCs w:val="20"/>
        </w:rPr>
        <w:t xml:space="preserve"> </w:t>
      </w:r>
      <w:r w:rsidR="00443826" w:rsidRPr="002972EE">
        <w:rPr>
          <w:rFonts w:ascii="Times New Roman" w:hAnsi="Times New Roman" w:cs="Times New Roman"/>
          <w:color w:val="0070C0"/>
          <w:sz w:val="18"/>
          <w:szCs w:val="18"/>
        </w:rPr>
        <w:t xml:space="preserve"> </w:t>
      </w:r>
      <w:r w:rsidR="002972EE" w:rsidRPr="002972EE">
        <w:rPr>
          <w:rFonts w:ascii="Times New Roman" w:hAnsi="Times New Roman" w:cs="Times New Roman"/>
          <w:color w:val="0070C0"/>
          <w:sz w:val="18"/>
          <w:szCs w:val="18"/>
        </w:rPr>
        <w:t xml:space="preserve"> </w:t>
      </w:r>
    </w:p>
  </w:footnote>
  <w:footnote w:id="2">
    <w:p w14:paraId="4FEFFB0D" w14:textId="1AFCDBF6" w:rsidR="0051403A" w:rsidRPr="0051403A" w:rsidRDefault="0051403A">
      <w:pPr>
        <w:pStyle w:val="Textonotapie"/>
        <w:rPr>
          <w:vertAlign w:val="superscript"/>
          <w:lang w:val="es-ES_tradnl"/>
        </w:rPr>
      </w:pPr>
      <w:r>
        <w:rPr>
          <w:rStyle w:val="Refdenotaalpie"/>
        </w:rPr>
        <w:footnoteRef/>
      </w:r>
      <w:r w:rsidRPr="0051403A">
        <w:rPr>
          <w:rStyle w:val="Refdenotaalpie"/>
        </w:rPr>
        <w:t xml:space="preserve">  (20</w:t>
      </w:r>
      <w:r w:rsidRPr="0051403A">
        <w:rPr>
          <w:vertAlign w:val="superscript"/>
        </w:rPr>
        <w:t>20</w:t>
      </w:r>
      <w:r w:rsidRPr="0051403A">
        <w:rPr>
          <w:rStyle w:val="Refdenotaalpie"/>
        </w:rPr>
        <w:t xml:space="preserve">). Hablemos de suicidio [Conjunto de datos]. </w:t>
      </w:r>
      <w:r w:rsidRPr="0051403A">
        <w:rPr>
          <w:rStyle w:val="Hipervnculo"/>
          <w:vertAlign w:val="superscript"/>
        </w:rPr>
        <w:t>http://www.ssch.gob.mx/tmp/BoletinF.pdf</w:t>
      </w:r>
    </w:p>
  </w:footnote>
  <w:footnote w:id="3">
    <w:p w14:paraId="7B64E6DD" w14:textId="43CC6696" w:rsidR="00AD22C4" w:rsidRPr="00AD22C4" w:rsidRDefault="00AD22C4" w:rsidP="00AD22C4">
      <w:pPr>
        <w:rPr>
          <w:rStyle w:val="Refdenotaalpie"/>
          <w:sz w:val="20"/>
          <w:szCs w:val="20"/>
        </w:rPr>
      </w:pPr>
      <w:r w:rsidRPr="00AD22C4">
        <w:rPr>
          <w:rStyle w:val="Refdenotaalpie"/>
          <w:sz w:val="20"/>
          <w:szCs w:val="20"/>
        </w:rPr>
        <w:footnoteRef/>
      </w:r>
      <w:r w:rsidRPr="00AD22C4">
        <w:rPr>
          <w:rStyle w:val="Refdenotaalpie"/>
          <w:sz w:val="20"/>
          <w:szCs w:val="20"/>
        </w:rPr>
        <w:t xml:space="preserve"> ESTADÍSTICAS A PROPÓSITO DEL DÍA MUNDIAL PARA LA PREVENCIÓN DEL SUICIDIO (10 DE SEPTIEMBRE) DATOS NACIONALES. (2021, septiembre). INEGI. Recuperado 11 de septiembre de 2022, de </w:t>
      </w:r>
      <w:hyperlink r:id="rId2" w:history="1">
        <w:r w:rsidRPr="0081490B">
          <w:rPr>
            <w:rStyle w:val="Hipervnculo"/>
            <w:sz w:val="20"/>
            <w:szCs w:val="20"/>
            <w:vertAlign w:val="superscript"/>
          </w:rPr>
          <w:t>https://www.inegi.org.mx/contenidos/saladeprensa/aproposito/2021/Suicidios2021_Nal.pdf</w:t>
        </w:r>
      </w:hyperlink>
      <w:r>
        <w:rPr>
          <w:sz w:val="20"/>
          <w:szCs w:val="20"/>
        </w:rPr>
        <w:t xml:space="preserve"> </w:t>
      </w:r>
    </w:p>
    <w:p w14:paraId="5207957F" w14:textId="68F9A4B1" w:rsidR="00AD22C4" w:rsidRPr="00AD22C4" w:rsidRDefault="00AD22C4">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BDBF" w14:textId="77777777" w:rsidR="009C5E58" w:rsidRPr="003E112B" w:rsidRDefault="009C5E58" w:rsidP="009C5E58">
    <w:pPr>
      <w:pStyle w:val="Encabezado1"/>
      <w:tabs>
        <w:tab w:val="clear" w:pos="8504"/>
        <w:tab w:val="right" w:pos="8685"/>
      </w:tabs>
      <w:ind w:right="360"/>
      <w:jc w:val="right"/>
      <w:rPr>
        <w:rFonts w:eastAsia="Times New Roman"/>
        <w:color w:val="auto"/>
        <w:sz w:val="28"/>
        <w:szCs w:val="28"/>
        <w:lang w:val="es-MX" w:eastAsia="es-ES_tradnl" w:bidi="x-none"/>
      </w:rPr>
    </w:pPr>
    <w:proofErr w:type="spellStart"/>
    <w:r w:rsidRPr="003E112B">
      <w:rPr>
        <w:sz w:val="28"/>
        <w:szCs w:val="28"/>
      </w:rPr>
      <w:t>Dip</w:t>
    </w:r>
    <w:proofErr w:type="spellEnd"/>
    <w:r w:rsidRPr="003E112B">
      <w:rPr>
        <w:sz w:val="28"/>
        <w:szCs w:val="28"/>
      </w:rPr>
      <w:t xml:space="preserve">. </w:t>
    </w:r>
    <w:r w:rsidRPr="003E112B">
      <w:rPr>
        <w:noProof/>
        <w:sz w:val="28"/>
        <w:szCs w:val="28"/>
        <w:lang w:val="es-MX" w:eastAsia="es-ES_tradnl"/>
      </w:rPr>
      <mc:AlternateContent>
        <mc:Choice Requires="wps">
          <w:drawing>
            <wp:anchor distT="0" distB="0" distL="114300" distR="114300" simplePos="0" relativeHeight="251659264" behindDoc="1" locked="0" layoutInCell="1" allowOverlap="1" wp14:anchorId="2AE0FAD1" wp14:editId="1402E0C5">
              <wp:simplePos x="0" y="0"/>
              <wp:positionH relativeFrom="page">
                <wp:posOffset>6840220</wp:posOffset>
              </wp:positionH>
              <wp:positionV relativeFrom="page">
                <wp:posOffset>450850</wp:posOffset>
              </wp:positionV>
              <wp:extent cx="1270000" cy="12700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DF3D60F" w14:textId="77777777" w:rsidR="009C5E58" w:rsidRDefault="009C5E58" w:rsidP="009C5E58">
                          <w:pPr>
                            <w:pStyle w:val="Encabezado1"/>
                            <w:rPr>
                              <w:rFonts w:eastAsia="Times New Roman"/>
                              <w:color w:val="auto"/>
                              <w:sz w:val="20"/>
                              <w:lang w:val="es-MX" w:eastAsia="es-ES_tradnl"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AE0FAD1" id="Rectangle 1" o:spid="_x0000_s1026" style="position:absolute;left:0;text-align:left;margin-left:538.6pt;margin-top:35.5pt;width:100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" stroked="f" strokeweight="1pt">
              <v:path arrowok="t"/>
              <v:textbox inset="0,0,0,0">
                <w:txbxContent>
                  <w:p w14:paraId="7DF3D60F" w14:textId="77777777" w:rsidR="009C5E58" w:rsidRDefault="009C5E58" w:rsidP="009C5E58">
                    <w:pPr>
                      <w:pStyle w:val="Encabezado1"/>
                      <w:rPr>
                        <w:rFonts w:eastAsia="Times New Roman"/>
                        <w:color w:val="auto"/>
                        <w:sz w:val="20"/>
                        <w:lang w:val="es-MX" w:eastAsia="es-ES_tradnl" w:bidi="x-none"/>
                      </w:rPr>
                    </w:pPr>
                  </w:p>
                </w:txbxContent>
              </v:textbox>
              <w10:wrap anchorx="page" anchory="page"/>
            </v:rect>
          </w:pict>
        </mc:Fallback>
      </mc:AlternateContent>
    </w:r>
    <w:r w:rsidRPr="003E112B">
      <w:rPr>
        <w:noProof/>
        <w:sz w:val="28"/>
        <w:szCs w:val="28"/>
        <w:lang w:val="es-MX" w:eastAsia="es-ES_tradnl"/>
      </w:rPr>
      <mc:AlternateContent>
        <mc:Choice Requires="wps">
          <w:drawing>
            <wp:anchor distT="0" distB="0" distL="114300" distR="114300" simplePos="0" relativeHeight="251660288" behindDoc="1" locked="0" layoutInCell="1" allowOverlap="1" wp14:anchorId="4D75ABEC" wp14:editId="36516C14">
              <wp:simplePos x="0" y="0"/>
              <wp:positionH relativeFrom="page">
                <wp:posOffset>6567170</wp:posOffset>
              </wp:positionH>
              <wp:positionV relativeFrom="page">
                <wp:posOffset>9624695</wp:posOffset>
              </wp:positionV>
              <wp:extent cx="88900" cy="279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794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6CE1D97" w14:textId="77777777" w:rsidR="009C5E58" w:rsidRDefault="009C5E58" w:rsidP="009C5E58">
                          <w:pPr>
                            <w:pStyle w:val="Piedepgina1"/>
                            <w:rPr>
                              <w:rFonts w:eastAsia="Times New Roman"/>
                              <w:color w:val="auto"/>
                              <w:sz w:val="20"/>
                              <w:lang w:val="es-MX" w:eastAsia="es-ES_tradnl" w:bidi="x-none"/>
                            </w:rPr>
                          </w:pPr>
                          <w:r>
                            <w:rPr>
                              <w:rStyle w:val="Nmerodepgina1"/>
                            </w:rPr>
                            <w:fldChar w:fldCharType="begin"/>
                          </w:r>
                          <w:r>
                            <w:rPr>
                              <w:rStyle w:val="Nmerodepgina1"/>
                            </w:rPr>
                            <w:instrText xml:space="preserve"> PAGE </w:instrText>
                          </w:r>
                          <w:r>
                            <w:rPr>
                              <w:rStyle w:val="Nmerodepgina1"/>
                            </w:rPr>
                            <w:fldChar w:fldCharType="separate"/>
                          </w:r>
                          <w:r>
                            <w:rPr>
                              <w:rStyle w:val="Nmerodepgina1"/>
                              <w:noProof/>
                            </w:rPr>
                            <w:t>5</w:t>
                          </w:r>
                          <w:r>
                            <w:rPr>
                              <w:rStyle w:val="Nmerodepgina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D75ABEC" id="Rectangle 2" o:spid="_x0000_s1027" style="position:absolute;left:0;text-align:left;margin-left:517.1pt;margin-top:757.85pt;width:7pt;height: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" stroked="f" strokeweight="1pt">
              <v:path arrowok="t"/>
              <v:textbox inset="0,0,0,0">
                <w:txbxContent>
                  <w:p w14:paraId="46CE1D97" w14:textId="77777777" w:rsidR="009C5E58" w:rsidRDefault="009C5E58" w:rsidP="009C5E58">
                    <w:pPr>
                      <w:pStyle w:val="Piedepgina1"/>
                      <w:rPr>
                        <w:rFonts w:eastAsia="Times New Roman"/>
                        <w:color w:val="auto"/>
                        <w:sz w:val="20"/>
                        <w:lang w:val="es-MX" w:eastAsia="es-ES_tradnl" w:bidi="x-none"/>
                      </w:rPr>
                    </w:pPr>
                    <w:r>
                      <w:rPr>
                        <w:rStyle w:val="Nmerodepgina1"/>
                      </w:rPr>
                      <w:fldChar w:fldCharType="begin"/>
                    </w:r>
                    <w:r>
                      <w:rPr>
                        <w:rStyle w:val="Nmerodepgina1"/>
                      </w:rPr>
                      <w:instrText xml:space="preserve"> PAGE </w:instrText>
                    </w:r>
                    <w:r>
                      <w:rPr>
                        <w:rStyle w:val="Nmerodepgina1"/>
                      </w:rPr>
                      <w:fldChar w:fldCharType="separate"/>
                    </w:r>
                    <w:r>
                      <w:rPr>
                        <w:rStyle w:val="Nmerodepgina1"/>
                        <w:noProof/>
                      </w:rPr>
                      <w:t>5</w:t>
                    </w:r>
                    <w:r>
                      <w:rPr>
                        <w:rStyle w:val="Nmerodepgina1"/>
                      </w:rPr>
                      <w:fldChar w:fldCharType="end"/>
                    </w:r>
                  </w:p>
                </w:txbxContent>
              </v:textbox>
              <w10:wrap anchorx="page" anchory="page"/>
            </v:rect>
          </w:pict>
        </mc:Fallback>
      </mc:AlternateContent>
    </w:r>
    <w:r>
      <w:rPr>
        <w:sz w:val="28"/>
        <w:szCs w:val="28"/>
      </w:rPr>
      <w:t>Carlos Alfredo Olson San Vicente</w:t>
    </w:r>
  </w:p>
  <w:p w14:paraId="76D4996F" w14:textId="77777777" w:rsidR="009C5E58" w:rsidRDefault="009C5E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0FF"/>
    <w:multiLevelType w:val="hybridMultilevel"/>
    <w:tmpl w:val="325660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EA3294D"/>
    <w:multiLevelType w:val="hybridMultilevel"/>
    <w:tmpl w:val="5F26C5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2C"/>
    <w:rsid w:val="00055E55"/>
    <w:rsid w:val="000766C0"/>
    <w:rsid w:val="0009454A"/>
    <w:rsid w:val="000A022F"/>
    <w:rsid w:val="000A4ABC"/>
    <w:rsid w:val="000E5E9E"/>
    <w:rsid w:val="00114559"/>
    <w:rsid w:val="00114A00"/>
    <w:rsid w:val="001162EB"/>
    <w:rsid w:val="00133AFB"/>
    <w:rsid w:val="0014264D"/>
    <w:rsid w:val="00163762"/>
    <w:rsid w:val="00182F16"/>
    <w:rsid w:val="001E06BE"/>
    <w:rsid w:val="001F3244"/>
    <w:rsid w:val="00200E33"/>
    <w:rsid w:val="002057F7"/>
    <w:rsid w:val="00206C1A"/>
    <w:rsid w:val="00242404"/>
    <w:rsid w:val="00255F8C"/>
    <w:rsid w:val="002972EE"/>
    <w:rsid w:val="002F52B0"/>
    <w:rsid w:val="00303415"/>
    <w:rsid w:val="003501ED"/>
    <w:rsid w:val="00350E83"/>
    <w:rsid w:val="00386102"/>
    <w:rsid w:val="003A7DF2"/>
    <w:rsid w:val="003B15CF"/>
    <w:rsid w:val="003F3009"/>
    <w:rsid w:val="003F78B4"/>
    <w:rsid w:val="00402132"/>
    <w:rsid w:val="00407684"/>
    <w:rsid w:val="0041369B"/>
    <w:rsid w:val="00423023"/>
    <w:rsid w:val="00443826"/>
    <w:rsid w:val="00455147"/>
    <w:rsid w:val="004E2FBA"/>
    <w:rsid w:val="0051403A"/>
    <w:rsid w:val="0052639E"/>
    <w:rsid w:val="0054337E"/>
    <w:rsid w:val="0054786C"/>
    <w:rsid w:val="005D4E95"/>
    <w:rsid w:val="005F5BAD"/>
    <w:rsid w:val="00600141"/>
    <w:rsid w:val="00635E7D"/>
    <w:rsid w:val="00640458"/>
    <w:rsid w:val="00664413"/>
    <w:rsid w:val="006845AB"/>
    <w:rsid w:val="006F1725"/>
    <w:rsid w:val="007208F9"/>
    <w:rsid w:val="007331C6"/>
    <w:rsid w:val="00741166"/>
    <w:rsid w:val="00753638"/>
    <w:rsid w:val="0076282B"/>
    <w:rsid w:val="00762D37"/>
    <w:rsid w:val="0077533F"/>
    <w:rsid w:val="00776495"/>
    <w:rsid w:val="007D10EB"/>
    <w:rsid w:val="007D60A6"/>
    <w:rsid w:val="007F2519"/>
    <w:rsid w:val="00802BA1"/>
    <w:rsid w:val="00821092"/>
    <w:rsid w:val="00826E18"/>
    <w:rsid w:val="00856A66"/>
    <w:rsid w:val="00893731"/>
    <w:rsid w:val="00896F58"/>
    <w:rsid w:val="008E149C"/>
    <w:rsid w:val="00900E04"/>
    <w:rsid w:val="0090342C"/>
    <w:rsid w:val="00912517"/>
    <w:rsid w:val="009A1E78"/>
    <w:rsid w:val="009B10BD"/>
    <w:rsid w:val="009C0295"/>
    <w:rsid w:val="009C5E58"/>
    <w:rsid w:val="009F5A61"/>
    <w:rsid w:val="00A01CE2"/>
    <w:rsid w:val="00A368FF"/>
    <w:rsid w:val="00A47C82"/>
    <w:rsid w:val="00A56FA4"/>
    <w:rsid w:val="00A67A85"/>
    <w:rsid w:val="00AA1B4C"/>
    <w:rsid w:val="00AC5BE3"/>
    <w:rsid w:val="00AD22C4"/>
    <w:rsid w:val="00AD5990"/>
    <w:rsid w:val="00AF076B"/>
    <w:rsid w:val="00B54A4A"/>
    <w:rsid w:val="00B918B6"/>
    <w:rsid w:val="00BB5F7D"/>
    <w:rsid w:val="00BE3037"/>
    <w:rsid w:val="00C17052"/>
    <w:rsid w:val="00C24DC0"/>
    <w:rsid w:val="00C4074F"/>
    <w:rsid w:val="00C86A86"/>
    <w:rsid w:val="00C9302E"/>
    <w:rsid w:val="00CF07F7"/>
    <w:rsid w:val="00CF6FE8"/>
    <w:rsid w:val="00D2115C"/>
    <w:rsid w:val="00D31426"/>
    <w:rsid w:val="00D602FB"/>
    <w:rsid w:val="00D9612D"/>
    <w:rsid w:val="00DC046C"/>
    <w:rsid w:val="00DC76BA"/>
    <w:rsid w:val="00DD592A"/>
    <w:rsid w:val="00DF4A65"/>
    <w:rsid w:val="00DF7A35"/>
    <w:rsid w:val="00E21DEE"/>
    <w:rsid w:val="00E71425"/>
    <w:rsid w:val="00E72377"/>
    <w:rsid w:val="00E733B9"/>
    <w:rsid w:val="00E847E2"/>
    <w:rsid w:val="00E939D2"/>
    <w:rsid w:val="00E95F05"/>
    <w:rsid w:val="00EA49CA"/>
    <w:rsid w:val="00EC5971"/>
    <w:rsid w:val="00EC6899"/>
    <w:rsid w:val="00EC7EDA"/>
    <w:rsid w:val="00ED0A38"/>
    <w:rsid w:val="00F07CE5"/>
    <w:rsid w:val="00F4241E"/>
    <w:rsid w:val="00F435B8"/>
    <w:rsid w:val="00F917C3"/>
    <w:rsid w:val="00FB5724"/>
    <w:rsid w:val="00FE3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6244"/>
  <w15:chartTrackingRefBased/>
  <w15:docId w15:val="{195B68D6-3276-6D48-ABA1-6D5902CC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1425"/>
    <w:pPr>
      <w:ind w:left="720"/>
      <w:contextualSpacing/>
    </w:pPr>
  </w:style>
  <w:style w:type="paragraph" w:styleId="Encabezado">
    <w:name w:val="header"/>
    <w:basedOn w:val="Normal"/>
    <w:link w:val="EncabezadoCar"/>
    <w:uiPriority w:val="99"/>
    <w:unhideWhenUsed/>
    <w:rsid w:val="009C5E58"/>
    <w:pPr>
      <w:tabs>
        <w:tab w:val="center" w:pos="4252"/>
        <w:tab w:val="right" w:pos="8504"/>
      </w:tabs>
    </w:pPr>
  </w:style>
  <w:style w:type="character" w:customStyle="1" w:styleId="EncabezadoCar">
    <w:name w:val="Encabezado Car"/>
    <w:basedOn w:val="Fuentedeprrafopredeter"/>
    <w:link w:val="Encabezado"/>
    <w:uiPriority w:val="99"/>
    <w:rsid w:val="009C5E58"/>
  </w:style>
  <w:style w:type="paragraph" w:styleId="Piedepgina">
    <w:name w:val="footer"/>
    <w:basedOn w:val="Normal"/>
    <w:link w:val="PiedepginaCar"/>
    <w:uiPriority w:val="99"/>
    <w:unhideWhenUsed/>
    <w:rsid w:val="009C5E58"/>
    <w:pPr>
      <w:tabs>
        <w:tab w:val="center" w:pos="4252"/>
        <w:tab w:val="right" w:pos="8504"/>
      </w:tabs>
    </w:pPr>
  </w:style>
  <w:style w:type="character" w:customStyle="1" w:styleId="PiedepginaCar">
    <w:name w:val="Pie de página Car"/>
    <w:basedOn w:val="Fuentedeprrafopredeter"/>
    <w:link w:val="Piedepgina"/>
    <w:uiPriority w:val="99"/>
    <w:rsid w:val="009C5E58"/>
  </w:style>
  <w:style w:type="paragraph" w:customStyle="1" w:styleId="Encabezado1">
    <w:name w:val="Encabezado1"/>
    <w:rsid w:val="009C5E58"/>
    <w:pPr>
      <w:tabs>
        <w:tab w:val="center" w:pos="4252"/>
        <w:tab w:val="right" w:pos="8504"/>
      </w:tabs>
    </w:pPr>
    <w:rPr>
      <w:rFonts w:ascii="Times New Roman" w:eastAsia="ヒラギノ角ゴ Pro W3" w:hAnsi="Times New Roman" w:cs="Times New Roman"/>
      <w:color w:val="000000"/>
      <w:szCs w:val="20"/>
      <w:lang w:val="es-ES_tradnl" w:eastAsia="es-ES"/>
    </w:rPr>
  </w:style>
  <w:style w:type="paragraph" w:customStyle="1" w:styleId="Piedepgina1">
    <w:name w:val="Pie de página1"/>
    <w:rsid w:val="009C5E58"/>
    <w:pPr>
      <w:tabs>
        <w:tab w:val="center" w:pos="4252"/>
        <w:tab w:val="right" w:pos="8504"/>
      </w:tabs>
    </w:pPr>
    <w:rPr>
      <w:rFonts w:ascii="Times New Roman" w:eastAsia="ヒラギノ角ゴ Pro W3" w:hAnsi="Times New Roman" w:cs="Times New Roman"/>
      <w:color w:val="000000"/>
      <w:szCs w:val="20"/>
      <w:lang w:val="es-ES_tradnl" w:eastAsia="es-ES"/>
    </w:rPr>
  </w:style>
  <w:style w:type="character" w:customStyle="1" w:styleId="Nmerodepgina1">
    <w:name w:val="Número de página1"/>
    <w:rsid w:val="009C5E58"/>
    <w:rPr>
      <w:color w:val="000000"/>
      <w:sz w:val="20"/>
    </w:rPr>
  </w:style>
  <w:style w:type="paragraph" w:styleId="Textonotapie">
    <w:name w:val="footnote text"/>
    <w:basedOn w:val="Normal"/>
    <w:link w:val="TextonotapieCar"/>
    <w:uiPriority w:val="99"/>
    <w:semiHidden/>
    <w:unhideWhenUsed/>
    <w:rsid w:val="007F2519"/>
    <w:rPr>
      <w:sz w:val="20"/>
      <w:szCs w:val="20"/>
    </w:rPr>
  </w:style>
  <w:style w:type="character" w:customStyle="1" w:styleId="TextonotapieCar">
    <w:name w:val="Texto nota pie Car"/>
    <w:basedOn w:val="Fuentedeprrafopredeter"/>
    <w:link w:val="Textonotapie"/>
    <w:uiPriority w:val="99"/>
    <w:semiHidden/>
    <w:rsid w:val="007F2519"/>
    <w:rPr>
      <w:sz w:val="20"/>
      <w:szCs w:val="20"/>
    </w:rPr>
  </w:style>
  <w:style w:type="character" w:styleId="Refdenotaalpie">
    <w:name w:val="footnote reference"/>
    <w:basedOn w:val="Fuentedeprrafopredeter"/>
    <w:uiPriority w:val="99"/>
    <w:semiHidden/>
    <w:unhideWhenUsed/>
    <w:rsid w:val="007F2519"/>
    <w:rPr>
      <w:vertAlign w:val="superscript"/>
    </w:rPr>
  </w:style>
  <w:style w:type="character" w:customStyle="1" w:styleId="apple-converted-space">
    <w:name w:val="apple-converted-space"/>
    <w:basedOn w:val="Fuentedeprrafopredeter"/>
    <w:rsid w:val="007F2519"/>
  </w:style>
  <w:style w:type="character" w:styleId="Hipervnculo">
    <w:name w:val="Hyperlink"/>
    <w:basedOn w:val="Fuentedeprrafopredeter"/>
    <w:uiPriority w:val="99"/>
    <w:unhideWhenUsed/>
    <w:rsid w:val="007F2519"/>
    <w:rPr>
      <w:color w:val="0563C1" w:themeColor="hyperlink"/>
      <w:u w:val="single"/>
    </w:rPr>
  </w:style>
  <w:style w:type="character" w:styleId="Mencinsinresolver">
    <w:name w:val="Unresolved Mention"/>
    <w:basedOn w:val="Fuentedeprrafopredeter"/>
    <w:uiPriority w:val="99"/>
    <w:semiHidden/>
    <w:unhideWhenUsed/>
    <w:rsid w:val="007F2519"/>
    <w:rPr>
      <w:color w:val="605E5C"/>
      <w:shd w:val="clear" w:color="auto" w:fill="E1DFDD"/>
    </w:rPr>
  </w:style>
  <w:style w:type="paragraph" w:styleId="NormalWeb">
    <w:name w:val="Normal (Web)"/>
    <w:basedOn w:val="Normal"/>
    <w:uiPriority w:val="99"/>
    <w:semiHidden/>
    <w:unhideWhenUsed/>
    <w:rsid w:val="009B10BD"/>
    <w:pPr>
      <w:spacing w:before="100" w:beforeAutospacing="1" w:after="100" w:afterAutospacing="1"/>
    </w:pPr>
    <w:rPr>
      <w:rFonts w:ascii="Times New Roman" w:eastAsia="Times New Roman" w:hAnsi="Times New Roman" w:cs="Times New Roman"/>
      <w:lang w:eastAsia="es-ES_tradnl"/>
    </w:rPr>
  </w:style>
  <w:style w:type="table" w:styleId="Tablaconcuadrcula">
    <w:name w:val="Table Grid"/>
    <w:basedOn w:val="Tablanormal"/>
    <w:uiPriority w:val="39"/>
    <w:rsid w:val="00114559"/>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3514">
      <w:bodyDiv w:val="1"/>
      <w:marLeft w:val="0"/>
      <w:marRight w:val="0"/>
      <w:marTop w:val="0"/>
      <w:marBottom w:val="0"/>
      <w:divBdr>
        <w:top w:val="none" w:sz="0" w:space="0" w:color="auto"/>
        <w:left w:val="none" w:sz="0" w:space="0" w:color="auto"/>
        <w:bottom w:val="none" w:sz="0" w:space="0" w:color="auto"/>
        <w:right w:val="none" w:sz="0" w:space="0" w:color="auto"/>
      </w:divBdr>
      <w:divsChild>
        <w:div w:id="116416742">
          <w:marLeft w:val="0"/>
          <w:marRight w:val="0"/>
          <w:marTop w:val="0"/>
          <w:marBottom w:val="0"/>
          <w:divBdr>
            <w:top w:val="none" w:sz="0" w:space="0" w:color="auto"/>
            <w:left w:val="none" w:sz="0" w:space="0" w:color="auto"/>
            <w:bottom w:val="none" w:sz="0" w:space="0" w:color="auto"/>
            <w:right w:val="none" w:sz="0" w:space="0" w:color="auto"/>
          </w:divBdr>
          <w:divsChild>
            <w:div w:id="1226645480">
              <w:marLeft w:val="0"/>
              <w:marRight w:val="0"/>
              <w:marTop w:val="0"/>
              <w:marBottom w:val="0"/>
              <w:divBdr>
                <w:top w:val="none" w:sz="0" w:space="0" w:color="auto"/>
                <w:left w:val="none" w:sz="0" w:space="0" w:color="auto"/>
                <w:bottom w:val="none" w:sz="0" w:space="0" w:color="auto"/>
                <w:right w:val="none" w:sz="0" w:space="0" w:color="auto"/>
              </w:divBdr>
              <w:divsChild>
                <w:div w:id="10599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1581">
      <w:bodyDiv w:val="1"/>
      <w:marLeft w:val="0"/>
      <w:marRight w:val="0"/>
      <w:marTop w:val="0"/>
      <w:marBottom w:val="0"/>
      <w:divBdr>
        <w:top w:val="none" w:sz="0" w:space="0" w:color="auto"/>
        <w:left w:val="none" w:sz="0" w:space="0" w:color="auto"/>
        <w:bottom w:val="none" w:sz="0" w:space="0" w:color="auto"/>
        <w:right w:val="none" w:sz="0" w:space="0" w:color="auto"/>
      </w:divBdr>
    </w:div>
    <w:div w:id="401568486">
      <w:bodyDiv w:val="1"/>
      <w:marLeft w:val="0"/>
      <w:marRight w:val="0"/>
      <w:marTop w:val="0"/>
      <w:marBottom w:val="0"/>
      <w:divBdr>
        <w:top w:val="none" w:sz="0" w:space="0" w:color="auto"/>
        <w:left w:val="none" w:sz="0" w:space="0" w:color="auto"/>
        <w:bottom w:val="none" w:sz="0" w:space="0" w:color="auto"/>
        <w:right w:val="none" w:sz="0" w:space="0" w:color="auto"/>
      </w:divBdr>
      <w:divsChild>
        <w:div w:id="2139764487">
          <w:marLeft w:val="0"/>
          <w:marRight w:val="0"/>
          <w:marTop w:val="0"/>
          <w:marBottom w:val="0"/>
          <w:divBdr>
            <w:top w:val="none" w:sz="0" w:space="0" w:color="auto"/>
            <w:left w:val="none" w:sz="0" w:space="0" w:color="auto"/>
            <w:bottom w:val="none" w:sz="0" w:space="0" w:color="auto"/>
            <w:right w:val="none" w:sz="0" w:space="0" w:color="auto"/>
          </w:divBdr>
          <w:divsChild>
            <w:div w:id="1905677501">
              <w:marLeft w:val="0"/>
              <w:marRight w:val="0"/>
              <w:marTop w:val="0"/>
              <w:marBottom w:val="0"/>
              <w:divBdr>
                <w:top w:val="none" w:sz="0" w:space="0" w:color="auto"/>
                <w:left w:val="none" w:sz="0" w:space="0" w:color="auto"/>
                <w:bottom w:val="none" w:sz="0" w:space="0" w:color="auto"/>
                <w:right w:val="none" w:sz="0" w:space="0" w:color="auto"/>
              </w:divBdr>
              <w:divsChild>
                <w:div w:id="1495489722">
                  <w:marLeft w:val="0"/>
                  <w:marRight w:val="0"/>
                  <w:marTop w:val="0"/>
                  <w:marBottom w:val="0"/>
                  <w:divBdr>
                    <w:top w:val="none" w:sz="0" w:space="0" w:color="auto"/>
                    <w:left w:val="none" w:sz="0" w:space="0" w:color="auto"/>
                    <w:bottom w:val="none" w:sz="0" w:space="0" w:color="auto"/>
                    <w:right w:val="none" w:sz="0" w:space="0" w:color="auto"/>
                  </w:divBdr>
                  <w:divsChild>
                    <w:div w:id="17323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1913">
      <w:bodyDiv w:val="1"/>
      <w:marLeft w:val="0"/>
      <w:marRight w:val="0"/>
      <w:marTop w:val="0"/>
      <w:marBottom w:val="0"/>
      <w:divBdr>
        <w:top w:val="none" w:sz="0" w:space="0" w:color="auto"/>
        <w:left w:val="none" w:sz="0" w:space="0" w:color="auto"/>
        <w:bottom w:val="none" w:sz="0" w:space="0" w:color="auto"/>
        <w:right w:val="none" w:sz="0" w:space="0" w:color="auto"/>
      </w:divBdr>
      <w:divsChild>
        <w:div w:id="1077898249">
          <w:marLeft w:val="0"/>
          <w:marRight w:val="0"/>
          <w:marTop w:val="0"/>
          <w:marBottom w:val="0"/>
          <w:divBdr>
            <w:top w:val="none" w:sz="0" w:space="0" w:color="auto"/>
            <w:left w:val="none" w:sz="0" w:space="0" w:color="auto"/>
            <w:bottom w:val="none" w:sz="0" w:space="0" w:color="auto"/>
            <w:right w:val="none" w:sz="0" w:space="0" w:color="auto"/>
          </w:divBdr>
          <w:divsChild>
            <w:div w:id="1487821612">
              <w:marLeft w:val="0"/>
              <w:marRight w:val="0"/>
              <w:marTop w:val="0"/>
              <w:marBottom w:val="0"/>
              <w:divBdr>
                <w:top w:val="none" w:sz="0" w:space="0" w:color="auto"/>
                <w:left w:val="none" w:sz="0" w:space="0" w:color="auto"/>
                <w:bottom w:val="none" w:sz="0" w:space="0" w:color="auto"/>
                <w:right w:val="none" w:sz="0" w:space="0" w:color="auto"/>
              </w:divBdr>
              <w:divsChild>
                <w:div w:id="3029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01662">
      <w:bodyDiv w:val="1"/>
      <w:marLeft w:val="0"/>
      <w:marRight w:val="0"/>
      <w:marTop w:val="0"/>
      <w:marBottom w:val="0"/>
      <w:divBdr>
        <w:top w:val="none" w:sz="0" w:space="0" w:color="auto"/>
        <w:left w:val="none" w:sz="0" w:space="0" w:color="auto"/>
        <w:bottom w:val="none" w:sz="0" w:space="0" w:color="auto"/>
        <w:right w:val="none" w:sz="0" w:space="0" w:color="auto"/>
      </w:divBdr>
    </w:div>
    <w:div w:id="1061294835">
      <w:bodyDiv w:val="1"/>
      <w:marLeft w:val="0"/>
      <w:marRight w:val="0"/>
      <w:marTop w:val="0"/>
      <w:marBottom w:val="0"/>
      <w:divBdr>
        <w:top w:val="none" w:sz="0" w:space="0" w:color="auto"/>
        <w:left w:val="none" w:sz="0" w:space="0" w:color="auto"/>
        <w:bottom w:val="none" w:sz="0" w:space="0" w:color="auto"/>
        <w:right w:val="none" w:sz="0" w:space="0" w:color="auto"/>
      </w:divBdr>
      <w:divsChild>
        <w:div w:id="395013916">
          <w:marLeft w:val="0"/>
          <w:marRight w:val="0"/>
          <w:marTop w:val="0"/>
          <w:marBottom w:val="0"/>
          <w:divBdr>
            <w:top w:val="none" w:sz="0" w:space="0" w:color="auto"/>
            <w:left w:val="none" w:sz="0" w:space="0" w:color="auto"/>
            <w:bottom w:val="none" w:sz="0" w:space="0" w:color="auto"/>
            <w:right w:val="none" w:sz="0" w:space="0" w:color="auto"/>
          </w:divBdr>
          <w:divsChild>
            <w:div w:id="506866144">
              <w:marLeft w:val="0"/>
              <w:marRight w:val="0"/>
              <w:marTop w:val="0"/>
              <w:marBottom w:val="0"/>
              <w:divBdr>
                <w:top w:val="none" w:sz="0" w:space="0" w:color="auto"/>
                <w:left w:val="none" w:sz="0" w:space="0" w:color="auto"/>
                <w:bottom w:val="none" w:sz="0" w:space="0" w:color="auto"/>
                <w:right w:val="none" w:sz="0" w:space="0" w:color="auto"/>
              </w:divBdr>
              <w:divsChild>
                <w:div w:id="18683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contenidos/saladeprensa/aproposito/2021/Suicidios2021_Nal.pdf" TargetMode="External"/><Relationship Id="rId1" Type="http://schemas.openxmlformats.org/officeDocument/2006/relationships/hyperlink" Target="https://www.psicoevidencias.es/contenidos-psicoevidencias/articulos-de-opinion/89-reflexiones-sobre-el-suicidio-desde-la-mirada-historica/f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4320-EAF3-C34C-9C2F-D5EF2BAA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2159</Words>
  <Characters>11878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LOPEZ ESPINO</dc:creator>
  <cp:keywords/>
  <dc:description/>
  <cp:lastModifiedBy>Brenda Sarahi Gonzalez Dominguez</cp:lastModifiedBy>
  <cp:revision>2</cp:revision>
  <dcterms:created xsi:type="dcterms:W3CDTF">2023-04-12T21:27:00Z</dcterms:created>
  <dcterms:modified xsi:type="dcterms:W3CDTF">2023-04-12T21:27:00Z</dcterms:modified>
</cp:coreProperties>
</file>