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E4E5" w14:textId="77777777" w:rsidR="001F275C" w:rsidRPr="00A707B2" w:rsidRDefault="001F275C" w:rsidP="001F275C">
      <w:pPr>
        <w:spacing w:line="360" w:lineRule="auto"/>
        <w:jc w:val="both"/>
        <w:rPr>
          <w:rFonts w:ascii="Arial" w:hAnsi="Arial" w:cs="Arial"/>
          <w:b/>
          <w:sz w:val="24"/>
          <w:szCs w:val="24"/>
        </w:rPr>
      </w:pPr>
      <w:r w:rsidRPr="00A707B2">
        <w:rPr>
          <w:rFonts w:ascii="Arial" w:hAnsi="Arial" w:cs="Arial"/>
          <w:b/>
          <w:sz w:val="24"/>
          <w:szCs w:val="24"/>
        </w:rPr>
        <w:t>H. CONGRESO DEL ESTADO CHIHUAHUA</w:t>
      </w:r>
    </w:p>
    <w:p w14:paraId="191F1DAE" w14:textId="77777777" w:rsidR="001F275C" w:rsidRPr="00A707B2" w:rsidRDefault="001F275C" w:rsidP="001F275C">
      <w:pPr>
        <w:spacing w:line="360" w:lineRule="auto"/>
        <w:jc w:val="both"/>
        <w:rPr>
          <w:rFonts w:ascii="Arial" w:hAnsi="Arial" w:cs="Arial"/>
          <w:b/>
          <w:sz w:val="24"/>
          <w:szCs w:val="24"/>
        </w:rPr>
      </w:pPr>
      <w:r w:rsidRPr="00A707B2">
        <w:rPr>
          <w:rFonts w:ascii="Arial" w:hAnsi="Arial" w:cs="Arial"/>
          <w:b/>
          <w:sz w:val="24"/>
          <w:szCs w:val="24"/>
        </w:rPr>
        <w:t>P R E S E N T E.-</w:t>
      </w:r>
    </w:p>
    <w:p w14:paraId="59C252AF" w14:textId="77777777" w:rsidR="001F275C" w:rsidRPr="00A707B2" w:rsidRDefault="001F275C" w:rsidP="001F275C">
      <w:pPr>
        <w:spacing w:line="360" w:lineRule="auto"/>
        <w:jc w:val="both"/>
        <w:rPr>
          <w:sz w:val="24"/>
          <w:szCs w:val="24"/>
        </w:rPr>
      </w:pPr>
    </w:p>
    <w:p w14:paraId="0EEADF71" w14:textId="74F36F69" w:rsidR="001F275C" w:rsidRDefault="001F275C" w:rsidP="001F275C">
      <w:pPr>
        <w:spacing w:after="375" w:line="360" w:lineRule="auto"/>
        <w:jc w:val="both"/>
        <w:textAlignment w:val="baseline"/>
        <w:rPr>
          <w:rFonts w:ascii="Arial" w:hAnsi="Arial" w:cs="Arial"/>
          <w:sz w:val="24"/>
          <w:szCs w:val="24"/>
        </w:rPr>
      </w:pPr>
      <w:r w:rsidRPr="00A707B2">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A707B2">
        <w:rPr>
          <w:rFonts w:ascii="Arial" w:hAnsi="Arial" w:cs="Arial"/>
          <w:b/>
          <w:sz w:val="24"/>
          <w:szCs w:val="24"/>
        </w:rPr>
        <w:t>Iniciativa con carácter de Punto de Acuerdo a fin de exhortar respetuosa</w:t>
      </w:r>
      <w:r>
        <w:rPr>
          <w:rFonts w:ascii="Arial" w:hAnsi="Arial" w:cs="Arial"/>
          <w:b/>
          <w:sz w:val="24"/>
          <w:szCs w:val="24"/>
        </w:rPr>
        <w:t>mente al Poder Ejecutivo Federal</w:t>
      </w:r>
      <w:r w:rsidRPr="00A707B2">
        <w:rPr>
          <w:rFonts w:ascii="Arial" w:hAnsi="Arial" w:cs="Arial"/>
          <w:b/>
          <w:sz w:val="24"/>
          <w:szCs w:val="24"/>
        </w:rPr>
        <w:t xml:space="preserve">, </w:t>
      </w:r>
      <w:r w:rsidRPr="008E0CF9">
        <w:rPr>
          <w:rFonts w:ascii="Arial" w:hAnsi="Arial" w:cs="Arial"/>
          <w:b/>
          <w:sz w:val="24"/>
          <w:szCs w:val="24"/>
        </w:rPr>
        <w:t xml:space="preserve">a través de la </w:t>
      </w:r>
      <w:r w:rsidRPr="008E0CF9">
        <w:rPr>
          <w:rFonts w:ascii="Arial" w:hAnsi="Arial" w:cs="Arial"/>
          <w:b/>
          <w:sz w:val="24"/>
          <w:szCs w:val="24"/>
          <w:shd w:val="clear" w:color="auto" w:fill="FFFFFF"/>
        </w:rPr>
        <w:t>Secretaría de Relaciones Exteriores,</w:t>
      </w:r>
      <w:r>
        <w:rPr>
          <w:rFonts w:ascii="Arial" w:hAnsi="Arial" w:cs="Arial"/>
          <w:b/>
          <w:sz w:val="24"/>
          <w:szCs w:val="24"/>
          <w:shd w:val="clear" w:color="auto" w:fill="FFFFFF"/>
        </w:rPr>
        <w:t xml:space="preserve"> a </w:t>
      </w:r>
      <w:r>
        <w:rPr>
          <w:rFonts w:ascii="Arial" w:hAnsi="Arial" w:cs="Arial"/>
          <w:b/>
          <w:sz w:val="24"/>
          <w:szCs w:val="24"/>
        </w:rPr>
        <w:t xml:space="preserve">la </w:t>
      </w:r>
      <w:r>
        <w:rPr>
          <w:rFonts w:ascii="Arial" w:hAnsi="Arial" w:cs="Arial"/>
          <w:b/>
          <w:sz w:val="24"/>
          <w:szCs w:val="24"/>
          <w:shd w:val="clear" w:color="auto" w:fill="FFFFFF"/>
        </w:rPr>
        <w:t>Secretaría de Gobernación por conducto del Instituto Nacional de Migración</w:t>
      </w:r>
      <w:r w:rsidR="00147AEB">
        <w:rPr>
          <w:rFonts w:ascii="Arial" w:hAnsi="Arial" w:cs="Arial"/>
          <w:b/>
          <w:sz w:val="24"/>
          <w:szCs w:val="24"/>
          <w:shd w:val="clear" w:color="auto" w:fill="FFFFFF"/>
        </w:rPr>
        <w:t xml:space="preserve">, al Poder Ejecutivo Estatal, a través del </w:t>
      </w:r>
      <w:r w:rsidR="00147AEB" w:rsidRPr="00055471">
        <w:rPr>
          <w:rFonts w:ascii="Arial" w:hAnsi="Arial" w:cs="Arial"/>
          <w:b/>
          <w:sz w:val="24"/>
          <w:szCs w:val="24"/>
          <w:shd w:val="clear" w:color="auto" w:fill="FFFFFF"/>
        </w:rPr>
        <w:t>Consejo Estatal de Población</w:t>
      </w:r>
      <w:r w:rsidR="009D62CF">
        <w:rPr>
          <w:rFonts w:ascii="Arial" w:hAnsi="Arial" w:cs="Arial"/>
          <w:b/>
          <w:sz w:val="24"/>
          <w:szCs w:val="24"/>
        </w:rPr>
        <w:t xml:space="preserve"> y al Ayuntamiento </w:t>
      </w:r>
      <w:r w:rsidR="00147AEB">
        <w:rPr>
          <w:rFonts w:ascii="Arial" w:hAnsi="Arial" w:cs="Arial"/>
          <w:b/>
          <w:sz w:val="24"/>
          <w:szCs w:val="24"/>
        </w:rPr>
        <w:t xml:space="preserve">de Ciudad Juárez, </w:t>
      </w:r>
      <w:r w:rsidRPr="008E0CF9">
        <w:rPr>
          <w:rFonts w:ascii="Arial" w:hAnsi="Arial" w:cs="Arial"/>
          <w:b/>
          <w:sz w:val="24"/>
          <w:szCs w:val="24"/>
        </w:rPr>
        <w:t xml:space="preserve">para que </w:t>
      </w:r>
      <w:r w:rsidR="00147AEB">
        <w:rPr>
          <w:rFonts w:ascii="Arial" w:hAnsi="Arial" w:cs="Arial"/>
          <w:b/>
          <w:sz w:val="24"/>
          <w:szCs w:val="24"/>
        </w:rPr>
        <w:t>de manera</w:t>
      </w:r>
      <w:r w:rsidR="00424863">
        <w:rPr>
          <w:rFonts w:ascii="Arial" w:hAnsi="Arial" w:cs="Arial"/>
          <w:b/>
          <w:sz w:val="24"/>
          <w:szCs w:val="24"/>
        </w:rPr>
        <w:t xml:space="preserve"> conjunta y</w:t>
      </w:r>
      <w:r w:rsidR="00147AEB">
        <w:rPr>
          <w:rFonts w:ascii="Arial" w:hAnsi="Arial" w:cs="Arial"/>
          <w:b/>
          <w:sz w:val="24"/>
          <w:szCs w:val="24"/>
        </w:rPr>
        <w:t xml:space="preserve"> urgente</w:t>
      </w:r>
      <w:r w:rsidR="00424863">
        <w:rPr>
          <w:rFonts w:ascii="Arial" w:hAnsi="Arial" w:cs="Arial"/>
          <w:b/>
          <w:sz w:val="24"/>
          <w:szCs w:val="24"/>
        </w:rPr>
        <w:t xml:space="preserve"> con este H. Congreso del Estado de Chihuahua</w:t>
      </w:r>
      <w:r w:rsidR="00147AEB">
        <w:rPr>
          <w:rFonts w:ascii="Arial" w:hAnsi="Arial" w:cs="Arial"/>
          <w:b/>
          <w:sz w:val="24"/>
          <w:szCs w:val="24"/>
        </w:rPr>
        <w:t xml:space="preserve"> </w:t>
      </w:r>
      <w:r w:rsidR="00C56BAB">
        <w:rPr>
          <w:rFonts w:ascii="Arial" w:hAnsi="Arial" w:cs="Arial"/>
          <w:b/>
          <w:sz w:val="24"/>
          <w:szCs w:val="24"/>
        </w:rPr>
        <w:t>realicen mesa</w:t>
      </w:r>
      <w:r w:rsidR="00424863">
        <w:rPr>
          <w:rFonts w:ascii="Arial" w:hAnsi="Arial" w:cs="Arial"/>
          <w:b/>
          <w:sz w:val="24"/>
          <w:szCs w:val="24"/>
        </w:rPr>
        <w:t>s</w:t>
      </w:r>
      <w:r w:rsidR="00C56BAB">
        <w:rPr>
          <w:rFonts w:ascii="Arial" w:hAnsi="Arial" w:cs="Arial"/>
          <w:b/>
          <w:sz w:val="24"/>
          <w:szCs w:val="24"/>
        </w:rPr>
        <w:t xml:space="preserve"> de trabajo para </w:t>
      </w:r>
      <w:r w:rsidR="00147AEB">
        <w:rPr>
          <w:rFonts w:ascii="Arial" w:hAnsi="Arial" w:cs="Arial"/>
          <w:b/>
          <w:sz w:val="24"/>
          <w:szCs w:val="24"/>
        </w:rPr>
        <w:t>at</w:t>
      </w:r>
      <w:r w:rsidR="00C56BAB">
        <w:rPr>
          <w:rFonts w:ascii="Arial" w:hAnsi="Arial" w:cs="Arial"/>
          <w:b/>
          <w:sz w:val="24"/>
          <w:szCs w:val="24"/>
        </w:rPr>
        <w:t xml:space="preserve">ender </w:t>
      </w:r>
      <w:r w:rsidR="00147AEB">
        <w:rPr>
          <w:rFonts w:ascii="Arial" w:hAnsi="Arial" w:cs="Arial"/>
          <w:b/>
          <w:sz w:val="24"/>
          <w:szCs w:val="24"/>
        </w:rPr>
        <w:t xml:space="preserve">y </w:t>
      </w:r>
      <w:r w:rsidR="00C56BAB">
        <w:rPr>
          <w:rFonts w:ascii="Arial" w:hAnsi="Arial" w:cs="Arial"/>
          <w:b/>
          <w:sz w:val="24"/>
          <w:szCs w:val="24"/>
        </w:rPr>
        <w:t>buscar</w:t>
      </w:r>
      <w:r w:rsidR="00147AEB">
        <w:rPr>
          <w:rFonts w:ascii="Arial" w:hAnsi="Arial" w:cs="Arial"/>
          <w:b/>
          <w:sz w:val="24"/>
          <w:szCs w:val="24"/>
        </w:rPr>
        <w:t xml:space="preserve"> soluciones a la crisis migratoria que se está </w:t>
      </w:r>
      <w:r w:rsidR="00424863">
        <w:rPr>
          <w:rFonts w:ascii="Arial" w:hAnsi="Arial" w:cs="Arial"/>
          <w:b/>
          <w:sz w:val="24"/>
          <w:szCs w:val="24"/>
        </w:rPr>
        <w:t>suscitando</w:t>
      </w:r>
      <w:r w:rsidR="00147AEB">
        <w:rPr>
          <w:rFonts w:ascii="Arial" w:hAnsi="Arial" w:cs="Arial"/>
          <w:b/>
          <w:sz w:val="24"/>
          <w:szCs w:val="24"/>
        </w:rPr>
        <w:t xml:space="preserve"> en Ciudad Juárez</w:t>
      </w:r>
      <w:r w:rsidRPr="008E0CF9">
        <w:rPr>
          <w:rFonts w:ascii="Arial" w:hAnsi="Arial" w:cs="Arial"/>
          <w:b/>
          <w:sz w:val="24"/>
          <w:szCs w:val="24"/>
        </w:rPr>
        <w:t xml:space="preserve">, </w:t>
      </w:r>
      <w:r w:rsidRPr="00A707B2">
        <w:rPr>
          <w:rFonts w:ascii="Arial" w:hAnsi="Arial" w:cs="Arial"/>
          <w:sz w:val="24"/>
          <w:szCs w:val="24"/>
        </w:rPr>
        <w:t>conforme a la siguiente:</w:t>
      </w:r>
    </w:p>
    <w:p w14:paraId="638A99B0" w14:textId="77777777" w:rsidR="001F275C" w:rsidRPr="00A707B2" w:rsidRDefault="001F275C" w:rsidP="001F275C">
      <w:pPr>
        <w:spacing w:after="375" w:line="360" w:lineRule="auto"/>
        <w:jc w:val="both"/>
        <w:textAlignment w:val="baseline"/>
        <w:rPr>
          <w:rFonts w:ascii="Arial" w:hAnsi="Arial" w:cs="Arial"/>
          <w:sz w:val="24"/>
          <w:szCs w:val="24"/>
        </w:rPr>
      </w:pPr>
    </w:p>
    <w:p w14:paraId="5736D226" w14:textId="77777777" w:rsidR="001F275C" w:rsidRDefault="001F275C" w:rsidP="001F275C">
      <w:pPr>
        <w:spacing w:after="375" w:line="360" w:lineRule="auto"/>
        <w:jc w:val="center"/>
        <w:textAlignment w:val="baseline"/>
        <w:rPr>
          <w:rFonts w:ascii="Arial" w:hAnsi="Arial" w:cs="Arial"/>
          <w:b/>
          <w:sz w:val="24"/>
          <w:szCs w:val="24"/>
        </w:rPr>
      </w:pPr>
      <w:r w:rsidRPr="00A707B2">
        <w:rPr>
          <w:rFonts w:ascii="Arial" w:hAnsi="Arial" w:cs="Arial"/>
          <w:b/>
          <w:sz w:val="24"/>
          <w:szCs w:val="24"/>
        </w:rPr>
        <w:t>EXPOSICIÓN DE MOTIVOS</w:t>
      </w:r>
    </w:p>
    <w:p w14:paraId="525F6F33" w14:textId="3B417CF9" w:rsidR="003E3E25" w:rsidRDefault="00665583" w:rsidP="00092625">
      <w:pPr>
        <w:spacing w:line="360" w:lineRule="auto"/>
        <w:jc w:val="both"/>
        <w:rPr>
          <w:rFonts w:ascii="Arial" w:hAnsi="Arial" w:cs="Arial"/>
          <w:sz w:val="24"/>
          <w:szCs w:val="24"/>
        </w:rPr>
      </w:pPr>
      <w:r>
        <w:rPr>
          <w:rFonts w:ascii="Arial" w:hAnsi="Arial" w:cs="Arial"/>
          <w:sz w:val="24"/>
          <w:szCs w:val="24"/>
          <w:shd w:val="clear" w:color="auto" w:fill="FFFFFF"/>
        </w:rPr>
        <w:t>La condición de movilidad humana en la mayoría de las ocasiones es percibida como una situación ajena y lejana, sin embargo, lo más probable es que dentro de nuestras historias personales, alguno de nuestros antecesores tuvo que migrar, ya sea de manera local o inclusive hacia otros países.</w:t>
      </w:r>
      <w:r w:rsidR="00350E2E">
        <w:rPr>
          <w:rFonts w:ascii="Arial" w:hAnsi="Arial" w:cs="Arial"/>
          <w:sz w:val="24"/>
          <w:szCs w:val="24"/>
          <w:shd w:val="clear" w:color="auto" w:fill="FFFFFF"/>
        </w:rPr>
        <w:t xml:space="preserve"> </w:t>
      </w:r>
      <w:r w:rsidR="000F619A" w:rsidRPr="00E71E95">
        <w:rPr>
          <w:rFonts w:ascii="Arial" w:hAnsi="Arial" w:cs="Arial"/>
          <w:sz w:val="24"/>
          <w:szCs w:val="24"/>
        </w:rPr>
        <w:t>Debemos hacer hincapié en la difícil realidad que enfrentan las personas migrantes en relación con sus derechos humanos y libertades fundamentales.</w:t>
      </w:r>
    </w:p>
    <w:p w14:paraId="6FF0CB82" w14:textId="7A0E6906" w:rsidR="000F7825" w:rsidRDefault="000F7825" w:rsidP="00092625">
      <w:pPr>
        <w:spacing w:line="360" w:lineRule="auto"/>
        <w:jc w:val="both"/>
        <w:rPr>
          <w:rFonts w:ascii="Arial" w:hAnsi="Arial" w:cs="Arial"/>
          <w:sz w:val="24"/>
          <w:szCs w:val="24"/>
        </w:rPr>
      </w:pPr>
      <w:r w:rsidRPr="00E71E95">
        <w:rPr>
          <w:rFonts w:ascii="Arial" w:hAnsi="Arial" w:cs="Arial"/>
          <w:sz w:val="24"/>
          <w:szCs w:val="24"/>
        </w:rPr>
        <w:lastRenderedPageBreak/>
        <w:t>Las visiones de México y Estados Unidos han sido divergentes en cuanto al fenómeno compartido de la migración, su centralidad, su urgencia y las formas de atenderlo.</w:t>
      </w:r>
      <w:r w:rsidR="00350E2E">
        <w:rPr>
          <w:rFonts w:ascii="Arial" w:hAnsi="Arial" w:cs="Arial"/>
          <w:sz w:val="24"/>
          <w:szCs w:val="24"/>
        </w:rPr>
        <w:t xml:space="preserve"> </w:t>
      </w:r>
      <w:r>
        <w:rPr>
          <w:rFonts w:ascii="Arial" w:hAnsi="Arial" w:cs="Arial"/>
          <w:sz w:val="24"/>
          <w:szCs w:val="24"/>
        </w:rPr>
        <w:t>En las relaciones entre México y Estados Unidos la importancia del tema migratorio no ha hecho sino aumentar a lo largo de las últimas décadas.</w:t>
      </w:r>
    </w:p>
    <w:p w14:paraId="03BC1DCF" w14:textId="36431F1D" w:rsidR="000F7825" w:rsidRPr="000F619A" w:rsidRDefault="000F7825" w:rsidP="00092625">
      <w:pPr>
        <w:spacing w:line="360" w:lineRule="auto"/>
        <w:jc w:val="both"/>
        <w:rPr>
          <w:rFonts w:ascii="Arial" w:hAnsi="Arial" w:cs="Arial"/>
          <w:sz w:val="24"/>
          <w:szCs w:val="24"/>
        </w:rPr>
      </w:pPr>
      <w:r>
        <w:rPr>
          <w:rFonts w:ascii="Arial" w:hAnsi="Arial" w:cs="Arial"/>
          <w:sz w:val="24"/>
          <w:szCs w:val="24"/>
        </w:rPr>
        <w:t xml:space="preserve">Esto es un reflejo particular de su creciente relevancia en los debates y las políticas mundiales, pero, en el caso de México y Estados Unidos, la migración se produce con unas características y en unas </w:t>
      </w:r>
      <w:r w:rsidR="00350E2E">
        <w:rPr>
          <w:rFonts w:ascii="Arial" w:hAnsi="Arial" w:cs="Arial"/>
          <w:sz w:val="24"/>
          <w:szCs w:val="24"/>
        </w:rPr>
        <w:t>circunstancias</w:t>
      </w:r>
      <w:r>
        <w:rPr>
          <w:rFonts w:ascii="Arial" w:hAnsi="Arial" w:cs="Arial"/>
          <w:sz w:val="24"/>
          <w:szCs w:val="24"/>
        </w:rPr>
        <w:t xml:space="preserve"> que no parecen haber recibido la atención debida, ya que cada uno otorga a este fenómeno una visión diferente en cuanto a su urgencia, actualidad y visibilidad.</w:t>
      </w:r>
    </w:p>
    <w:p w14:paraId="62D0511C" w14:textId="77777777" w:rsidR="00A85976" w:rsidRPr="00092625" w:rsidRDefault="003E3E25" w:rsidP="00092625">
      <w:pPr>
        <w:pStyle w:val="NormalWeb"/>
        <w:shd w:val="clear" w:color="auto" w:fill="FFFFFF"/>
        <w:spacing w:before="0" w:beforeAutospacing="0" w:after="225" w:afterAutospacing="0" w:line="360" w:lineRule="auto"/>
        <w:jc w:val="both"/>
        <w:rPr>
          <w:rFonts w:ascii="Arial" w:hAnsi="Arial" w:cs="Arial"/>
        </w:rPr>
      </w:pPr>
      <w:r w:rsidRPr="00092625">
        <w:rPr>
          <w:rFonts w:ascii="Arial" w:hAnsi="Arial" w:cs="Arial"/>
        </w:rPr>
        <w:t>Durante las primeras horas el domingo miles de migrantes fueron convocados a acudir a intentar cru</w:t>
      </w:r>
      <w:r w:rsidR="00A85976" w:rsidRPr="00092625">
        <w:rPr>
          <w:rFonts w:ascii="Arial" w:hAnsi="Arial" w:cs="Arial"/>
        </w:rPr>
        <w:t>zar a los Estados Unidos</w:t>
      </w:r>
      <w:r w:rsidRPr="00092625">
        <w:rPr>
          <w:rFonts w:ascii="Arial" w:hAnsi="Arial" w:cs="Arial"/>
        </w:rPr>
        <w:t xml:space="preserve"> ante el rumor de que </w:t>
      </w:r>
      <w:r w:rsidR="00A85976" w:rsidRPr="00092625">
        <w:rPr>
          <w:rFonts w:ascii="Arial" w:hAnsi="Arial" w:cs="Arial"/>
        </w:rPr>
        <w:t xml:space="preserve">dejarían pasar a los migrantes al vecino </w:t>
      </w:r>
      <w:r w:rsidRPr="00092625">
        <w:rPr>
          <w:rFonts w:ascii="Arial" w:hAnsi="Arial" w:cs="Arial"/>
        </w:rPr>
        <w:t>país bajo un esquema de solicitudes de ayuda humanitaria</w:t>
      </w:r>
      <w:r w:rsidR="00A85976" w:rsidRPr="00092625">
        <w:rPr>
          <w:rFonts w:ascii="Arial" w:hAnsi="Arial" w:cs="Arial"/>
        </w:rPr>
        <w:t>.</w:t>
      </w:r>
    </w:p>
    <w:p w14:paraId="6CC480E0" w14:textId="5A12C544" w:rsidR="00631EDF" w:rsidRPr="00092625" w:rsidRDefault="00A85976" w:rsidP="00092625">
      <w:pPr>
        <w:pStyle w:val="NormalWeb"/>
        <w:shd w:val="clear" w:color="auto" w:fill="FFFFFF"/>
        <w:spacing w:before="0" w:beforeAutospacing="0" w:after="225" w:afterAutospacing="0" w:line="360" w:lineRule="auto"/>
        <w:jc w:val="both"/>
        <w:rPr>
          <w:rFonts w:ascii="Arial" w:hAnsi="Arial" w:cs="Arial"/>
        </w:rPr>
      </w:pPr>
      <w:r w:rsidRPr="00092625">
        <w:rPr>
          <w:rFonts w:ascii="Arial" w:hAnsi="Arial" w:cs="Arial"/>
        </w:rPr>
        <w:t>Al llegar al Puente Santa Fe</w:t>
      </w:r>
      <w:r w:rsidR="00350E2E">
        <w:rPr>
          <w:rFonts w:ascii="Arial" w:hAnsi="Arial" w:cs="Arial"/>
        </w:rPr>
        <w:t>,</w:t>
      </w:r>
      <w:r w:rsidRPr="00092625">
        <w:rPr>
          <w:rFonts w:ascii="Arial" w:hAnsi="Arial" w:cs="Arial"/>
        </w:rPr>
        <w:t xml:space="preserve"> los migrantes encontraron que todo era falso, por lo cual al estar ya en el puente comenzaron a forcejear tanto con las autoridades de nuestro país como con la</w:t>
      </w:r>
      <w:r w:rsidR="00350E2E">
        <w:rPr>
          <w:rFonts w:ascii="Arial" w:hAnsi="Arial" w:cs="Arial"/>
        </w:rPr>
        <w:t>s</w:t>
      </w:r>
      <w:r w:rsidRPr="00092625">
        <w:rPr>
          <w:rFonts w:ascii="Arial" w:hAnsi="Arial" w:cs="Arial"/>
        </w:rPr>
        <w:t xml:space="preserve"> </w:t>
      </w:r>
      <w:r w:rsidR="00350E2E">
        <w:rPr>
          <w:rFonts w:ascii="Arial" w:hAnsi="Arial" w:cs="Arial"/>
        </w:rPr>
        <w:t>autoridades</w:t>
      </w:r>
      <w:r w:rsidRPr="00092625">
        <w:rPr>
          <w:rFonts w:ascii="Arial" w:hAnsi="Arial" w:cs="Arial"/>
        </w:rPr>
        <w:t xml:space="preserve"> estadounidense</w:t>
      </w:r>
      <w:r w:rsidR="00350E2E">
        <w:rPr>
          <w:rFonts w:ascii="Arial" w:hAnsi="Arial" w:cs="Arial"/>
        </w:rPr>
        <w:t>s</w:t>
      </w:r>
      <w:r w:rsidR="00631EDF" w:rsidRPr="00092625">
        <w:rPr>
          <w:rFonts w:ascii="Arial" w:hAnsi="Arial" w:cs="Arial"/>
        </w:rPr>
        <w:t>.</w:t>
      </w:r>
    </w:p>
    <w:p w14:paraId="49910C2F" w14:textId="77777777" w:rsidR="00A85976" w:rsidRPr="002C3BC3" w:rsidRDefault="00A85976" w:rsidP="00092625">
      <w:pPr>
        <w:pStyle w:val="NormalWeb"/>
        <w:shd w:val="clear" w:color="auto" w:fill="FFFFFF"/>
        <w:spacing w:before="0" w:beforeAutospacing="0" w:after="225" w:afterAutospacing="0" w:line="360" w:lineRule="auto"/>
        <w:jc w:val="both"/>
        <w:rPr>
          <w:rFonts w:ascii="Arial" w:hAnsi="Arial" w:cs="Arial"/>
        </w:rPr>
      </w:pPr>
      <w:r w:rsidRPr="002C3BC3">
        <w:rPr>
          <w:rFonts w:ascii="Arial" w:hAnsi="Arial" w:cs="Arial"/>
        </w:rPr>
        <w:t>Los agentes americanos instalaron vallas y comenzaron a rociar gas pimienta para intentar disuadir al contingente de migrantes, pero estos a la fuerza intentaron ingresar al vecino país, desconociendo si algunos lo lograron.</w:t>
      </w:r>
    </w:p>
    <w:p w14:paraId="5C8D35D3" w14:textId="7D00A3C0" w:rsidR="00A85976" w:rsidRDefault="00A85976" w:rsidP="00092625">
      <w:pPr>
        <w:pStyle w:val="NormalWeb"/>
        <w:shd w:val="clear" w:color="auto" w:fill="FFFFFF"/>
        <w:spacing w:before="0" w:beforeAutospacing="0" w:after="225" w:afterAutospacing="0" w:line="360" w:lineRule="auto"/>
        <w:jc w:val="both"/>
        <w:rPr>
          <w:rFonts w:ascii="Arial" w:hAnsi="Arial" w:cs="Arial"/>
        </w:rPr>
      </w:pPr>
      <w:r w:rsidRPr="002C3BC3">
        <w:rPr>
          <w:rFonts w:ascii="Arial" w:hAnsi="Arial" w:cs="Arial"/>
        </w:rPr>
        <w:t>Ante esta situación se tomo la decisión de cerrar el puente fronterizo</w:t>
      </w:r>
      <w:r w:rsidR="00D34F21" w:rsidRPr="002C3BC3">
        <w:rPr>
          <w:rFonts w:ascii="Arial" w:hAnsi="Arial" w:cs="Arial"/>
        </w:rPr>
        <w:t>, afectando a</w:t>
      </w:r>
      <w:r w:rsidR="00F130FA">
        <w:rPr>
          <w:rFonts w:ascii="Arial" w:hAnsi="Arial" w:cs="Arial"/>
        </w:rPr>
        <w:t xml:space="preserve"> </w:t>
      </w:r>
      <w:r w:rsidR="00350E2E" w:rsidRPr="002C3BC3">
        <w:rPr>
          <w:rFonts w:ascii="Arial" w:hAnsi="Arial" w:cs="Arial"/>
        </w:rPr>
        <w:t>miles</w:t>
      </w:r>
      <w:r w:rsidR="00D34F21" w:rsidRPr="002C3BC3">
        <w:rPr>
          <w:rFonts w:ascii="Arial" w:hAnsi="Arial" w:cs="Arial"/>
        </w:rPr>
        <w:t xml:space="preserve"> de personas que cruzan la frontera diariamente.</w:t>
      </w:r>
    </w:p>
    <w:p w14:paraId="3056B5D2" w14:textId="5A6435B2" w:rsidR="00A85976" w:rsidRDefault="00F130FA" w:rsidP="00092625">
      <w:pPr>
        <w:spacing w:line="360" w:lineRule="auto"/>
        <w:jc w:val="both"/>
        <w:rPr>
          <w:rFonts w:ascii="Arial" w:hAnsi="Arial" w:cs="Arial"/>
          <w:color w:val="000000"/>
        </w:rPr>
      </w:pPr>
      <w:r>
        <w:rPr>
          <w:rFonts w:ascii="Arial" w:hAnsi="Arial" w:cs="Arial"/>
          <w:sz w:val="24"/>
          <w:szCs w:val="24"/>
        </w:rPr>
        <w:t>En vista de lo acontecido</w:t>
      </w:r>
      <w:r w:rsidR="000F7825" w:rsidRPr="00092625">
        <w:rPr>
          <w:rFonts w:ascii="Arial" w:hAnsi="Arial" w:cs="Arial"/>
          <w:sz w:val="24"/>
          <w:szCs w:val="24"/>
        </w:rPr>
        <w:t>, habremos de apelar una vez más a la cooperación de los tres niveles de gobierno para fortalecer los programas de movilidad</w:t>
      </w:r>
      <w:r>
        <w:rPr>
          <w:rFonts w:ascii="Arial" w:hAnsi="Arial" w:cs="Arial"/>
          <w:sz w:val="24"/>
          <w:szCs w:val="24"/>
        </w:rPr>
        <w:t>. T</w:t>
      </w:r>
      <w:r w:rsidR="000F7825" w:rsidRPr="00092625">
        <w:rPr>
          <w:rFonts w:ascii="Arial" w:hAnsi="Arial" w:cs="Arial"/>
          <w:color w:val="000000"/>
          <w:sz w:val="24"/>
          <w:szCs w:val="24"/>
        </w:rPr>
        <w:t xml:space="preserve">enemos que buscar entre </w:t>
      </w:r>
      <w:r w:rsidR="00350E2E" w:rsidRPr="00092625">
        <w:rPr>
          <w:rFonts w:ascii="Arial" w:hAnsi="Arial" w:cs="Arial"/>
          <w:color w:val="000000"/>
          <w:sz w:val="24"/>
          <w:szCs w:val="24"/>
        </w:rPr>
        <w:t>todos soluciones</w:t>
      </w:r>
      <w:r w:rsidR="000F7825" w:rsidRPr="00092625">
        <w:rPr>
          <w:rFonts w:ascii="Arial" w:hAnsi="Arial" w:cs="Arial"/>
          <w:color w:val="000000"/>
          <w:sz w:val="24"/>
          <w:szCs w:val="24"/>
        </w:rPr>
        <w:t xml:space="preserve"> urgentes </w:t>
      </w:r>
      <w:r w:rsidR="000F7825" w:rsidRPr="00092625">
        <w:rPr>
          <w:rFonts w:ascii="Arial" w:hAnsi="Arial" w:cs="Arial"/>
          <w:sz w:val="24"/>
          <w:szCs w:val="24"/>
        </w:rPr>
        <w:t xml:space="preserve">para garantizar, por un lado, una mejor protección y apoyo a todos los migrantes </w:t>
      </w:r>
      <w:r w:rsidR="000F619A" w:rsidRPr="00092625">
        <w:rPr>
          <w:rFonts w:ascii="Arial" w:hAnsi="Arial" w:cs="Arial"/>
          <w:color w:val="000000"/>
          <w:sz w:val="24"/>
          <w:szCs w:val="24"/>
        </w:rPr>
        <w:t xml:space="preserve">y por el otro la de los habitantes de Ciudad Juárez y El </w:t>
      </w:r>
      <w:r w:rsidR="00EE6892" w:rsidRPr="00665583">
        <w:rPr>
          <w:rFonts w:ascii="Arial" w:hAnsi="Arial" w:cs="Arial"/>
          <w:color w:val="000000"/>
          <w:sz w:val="24"/>
          <w:szCs w:val="24"/>
        </w:rPr>
        <w:t>Paso</w:t>
      </w:r>
      <w:r w:rsidR="00EE6892">
        <w:rPr>
          <w:rFonts w:ascii="Arial" w:hAnsi="Arial" w:cs="Arial"/>
          <w:color w:val="000000"/>
        </w:rPr>
        <w:t>.</w:t>
      </w:r>
    </w:p>
    <w:p w14:paraId="516CD451" w14:textId="6CC8BB33" w:rsidR="00665583" w:rsidRPr="00761477" w:rsidRDefault="00761477" w:rsidP="00092625">
      <w:pPr>
        <w:spacing w:line="360" w:lineRule="auto"/>
        <w:jc w:val="both"/>
        <w:rPr>
          <w:rFonts w:ascii="Arial" w:hAnsi="Arial" w:cs="Arial"/>
          <w:color w:val="000000"/>
          <w:sz w:val="24"/>
          <w:szCs w:val="24"/>
        </w:rPr>
      </w:pPr>
      <w:r>
        <w:rPr>
          <w:rFonts w:ascii="Arial" w:hAnsi="Arial" w:cs="Arial"/>
          <w:color w:val="000000"/>
          <w:sz w:val="24"/>
          <w:szCs w:val="24"/>
        </w:rPr>
        <w:t xml:space="preserve">Las condiciones actuales de la frontera en Ciudad Juárez están propiciando que este evento, hasta el día de hoy un hecho aislado, se pueda replicar, ya que la desesperación por parte de los migrantes de buscar maneras de cruzar hacia </w:t>
      </w:r>
      <w:r>
        <w:rPr>
          <w:rFonts w:ascii="Arial" w:hAnsi="Arial" w:cs="Arial"/>
          <w:color w:val="000000"/>
          <w:sz w:val="24"/>
          <w:szCs w:val="24"/>
        </w:rPr>
        <w:lastRenderedPageBreak/>
        <w:t>Estados Unidos, la falta de infraestructura de atención a los migrantes en Ciudad Juárez, así como la evidente escasez de dialogo entre la Federación y sus homólogos americanos, generan la tormenta perfecta para que la crisis migratoria siga escalando hasta resultar en una condición humanitaria grave, tanto para los migrantes, los gobiernos estatales y municipales, como para la ciudadanía que habita en ambos lados de la frontera.</w:t>
      </w:r>
    </w:p>
    <w:p w14:paraId="098A0EC9" w14:textId="7F41EB64" w:rsidR="00EE6892" w:rsidRPr="00F130FA" w:rsidRDefault="004C7429" w:rsidP="00092625">
      <w:pPr>
        <w:spacing w:line="360" w:lineRule="auto"/>
        <w:jc w:val="both"/>
        <w:rPr>
          <w:rFonts w:ascii="Arial" w:hAnsi="Arial" w:cs="Arial"/>
          <w:color w:val="000000"/>
          <w:sz w:val="24"/>
          <w:szCs w:val="24"/>
        </w:rPr>
      </w:pPr>
      <w:r>
        <w:rPr>
          <w:rFonts w:ascii="Arial" w:hAnsi="Arial" w:cs="Arial"/>
          <w:color w:val="000000"/>
          <w:sz w:val="24"/>
          <w:szCs w:val="24"/>
        </w:rPr>
        <w:t>E</w:t>
      </w:r>
      <w:r w:rsidR="00413B3E" w:rsidRPr="00F130FA">
        <w:rPr>
          <w:rFonts w:ascii="Arial" w:hAnsi="Arial" w:cs="Arial"/>
          <w:color w:val="000000"/>
          <w:sz w:val="24"/>
          <w:szCs w:val="24"/>
        </w:rPr>
        <w:t xml:space="preserve">s urgente realizar </w:t>
      </w:r>
      <w:r w:rsidR="00253BB2" w:rsidRPr="00F130FA">
        <w:rPr>
          <w:rFonts w:ascii="Arial" w:hAnsi="Arial" w:cs="Arial"/>
          <w:color w:val="000000"/>
          <w:sz w:val="24"/>
          <w:szCs w:val="24"/>
        </w:rPr>
        <w:t>una mesa</w:t>
      </w:r>
      <w:r w:rsidR="00A15239" w:rsidRPr="00F130FA">
        <w:rPr>
          <w:rFonts w:ascii="Arial" w:hAnsi="Arial" w:cs="Arial"/>
          <w:color w:val="000000"/>
          <w:sz w:val="24"/>
          <w:szCs w:val="24"/>
        </w:rPr>
        <w:t xml:space="preserve"> de trabajo e</w:t>
      </w:r>
      <w:r w:rsidR="00253BB2" w:rsidRPr="00F130FA">
        <w:rPr>
          <w:rFonts w:ascii="Arial" w:hAnsi="Arial" w:cs="Arial"/>
          <w:color w:val="000000"/>
          <w:sz w:val="24"/>
          <w:szCs w:val="24"/>
        </w:rPr>
        <w:t xml:space="preserve">ntre las autoridades de los tres niveles </w:t>
      </w:r>
      <w:r w:rsidR="00F130FA">
        <w:rPr>
          <w:rFonts w:ascii="Arial" w:hAnsi="Arial" w:cs="Arial"/>
          <w:color w:val="000000"/>
          <w:sz w:val="24"/>
          <w:szCs w:val="24"/>
        </w:rPr>
        <w:t xml:space="preserve">de gobierno </w:t>
      </w:r>
      <w:r w:rsidR="00253BB2" w:rsidRPr="00F130FA">
        <w:rPr>
          <w:rFonts w:ascii="Arial" w:hAnsi="Arial" w:cs="Arial"/>
          <w:color w:val="000000"/>
          <w:sz w:val="24"/>
          <w:szCs w:val="24"/>
        </w:rPr>
        <w:t>para que se lleguen a acuerdos y soluciones</w:t>
      </w:r>
      <w:r>
        <w:rPr>
          <w:rFonts w:ascii="Arial" w:hAnsi="Arial" w:cs="Arial"/>
          <w:color w:val="000000"/>
          <w:sz w:val="24"/>
          <w:szCs w:val="24"/>
        </w:rPr>
        <w:t>;</w:t>
      </w:r>
      <w:r w:rsidR="00193EAB" w:rsidRPr="00F130FA">
        <w:rPr>
          <w:rFonts w:ascii="Arial" w:hAnsi="Arial" w:cs="Arial"/>
          <w:color w:val="000000"/>
          <w:sz w:val="24"/>
          <w:szCs w:val="24"/>
        </w:rPr>
        <w:t xml:space="preserve"> mediante la Secretaría de Relaciones Exteriores </w:t>
      </w:r>
      <w:r>
        <w:rPr>
          <w:rFonts w:ascii="Arial" w:hAnsi="Arial" w:cs="Arial"/>
          <w:color w:val="000000"/>
          <w:sz w:val="24"/>
          <w:szCs w:val="24"/>
        </w:rPr>
        <w:t xml:space="preserve">se deben de </w:t>
      </w:r>
      <w:r w:rsidRPr="004C7429">
        <w:rPr>
          <w:rFonts w:ascii="Arial" w:hAnsi="Arial" w:cs="Arial"/>
          <w:color w:val="000000"/>
          <w:sz w:val="24"/>
          <w:szCs w:val="24"/>
        </w:rPr>
        <w:t>acordar</w:t>
      </w:r>
      <w:r>
        <w:rPr>
          <w:rFonts w:ascii="Arial" w:hAnsi="Arial" w:cs="Arial"/>
          <w:color w:val="000000"/>
          <w:sz w:val="24"/>
          <w:szCs w:val="24"/>
        </w:rPr>
        <w:t xml:space="preserve"> con las autoridades de Estados Unidos</w:t>
      </w:r>
      <w:r w:rsidRPr="004C7429">
        <w:rPr>
          <w:rFonts w:ascii="Arial" w:hAnsi="Arial" w:cs="Arial"/>
          <w:color w:val="000000"/>
          <w:sz w:val="24"/>
          <w:szCs w:val="24"/>
        </w:rPr>
        <w:t xml:space="preserve"> mejores medidas para el control y el manejo de </w:t>
      </w:r>
      <w:proofErr w:type="spellStart"/>
      <w:r w:rsidRPr="004C7429">
        <w:rPr>
          <w:rFonts w:ascii="Arial" w:hAnsi="Arial" w:cs="Arial"/>
          <w:color w:val="000000"/>
          <w:sz w:val="24"/>
          <w:szCs w:val="24"/>
        </w:rPr>
        <w:t>fake</w:t>
      </w:r>
      <w:proofErr w:type="spellEnd"/>
      <w:r w:rsidRPr="004C7429">
        <w:rPr>
          <w:rFonts w:ascii="Arial" w:hAnsi="Arial" w:cs="Arial"/>
          <w:color w:val="000000"/>
          <w:sz w:val="24"/>
          <w:szCs w:val="24"/>
        </w:rPr>
        <w:t xml:space="preserve"> </w:t>
      </w:r>
      <w:proofErr w:type="spellStart"/>
      <w:r w:rsidRPr="004C7429">
        <w:rPr>
          <w:rFonts w:ascii="Arial" w:hAnsi="Arial" w:cs="Arial"/>
          <w:color w:val="000000"/>
          <w:sz w:val="24"/>
          <w:szCs w:val="24"/>
        </w:rPr>
        <w:t>news</w:t>
      </w:r>
      <w:proofErr w:type="spellEnd"/>
      <w:r w:rsidRPr="004C7429">
        <w:rPr>
          <w:rFonts w:ascii="Arial" w:hAnsi="Arial" w:cs="Arial"/>
          <w:color w:val="000000"/>
          <w:sz w:val="24"/>
          <w:szCs w:val="24"/>
        </w:rPr>
        <w:t xml:space="preserve"> (noticias falsas), la agilización de la plataforma CBP </w:t>
      </w:r>
      <w:r>
        <w:rPr>
          <w:rFonts w:ascii="Arial" w:hAnsi="Arial" w:cs="Arial"/>
          <w:color w:val="000000"/>
          <w:sz w:val="24"/>
          <w:szCs w:val="24"/>
        </w:rPr>
        <w:t>ONE</w:t>
      </w:r>
      <w:r w:rsidR="00424863">
        <w:rPr>
          <w:rFonts w:ascii="Arial" w:hAnsi="Arial" w:cs="Arial"/>
          <w:color w:val="000000"/>
          <w:sz w:val="24"/>
          <w:szCs w:val="24"/>
        </w:rPr>
        <w:t xml:space="preserve">, </w:t>
      </w:r>
      <w:r>
        <w:rPr>
          <w:rFonts w:ascii="Arial" w:hAnsi="Arial" w:cs="Arial"/>
          <w:color w:val="000000"/>
          <w:sz w:val="24"/>
          <w:szCs w:val="24"/>
        </w:rPr>
        <w:t>entre otros</w:t>
      </w:r>
      <w:r w:rsidRPr="004C7429">
        <w:rPr>
          <w:rFonts w:ascii="Arial" w:hAnsi="Arial" w:cs="Arial"/>
          <w:color w:val="000000"/>
          <w:sz w:val="24"/>
          <w:szCs w:val="24"/>
        </w:rPr>
        <w:t xml:space="preserve"> temas que deben de ser abordados</w:t>
      </w:r>
      <w:r>
        <w:rPr>
          <w:rFonts w:ascii="Arial" w:hAnsi="Arial" w:cs="Arial"/>
          <w:color w:val="000000"/>
          <w:sz w:val="24"/>
          <w:szCs w:val="24"/>
        </w:rPr>
        <w:t xml:space="preserve"> para lograr una mejor gestión de la situación migrante de esta frontera</w:t>
      </w:r>
      <w:r w:rsidR="00065AB0" w:rsidRPr="00F130FA">
        <w:rPr>
          <w:rFonts w:ascii="Arial" w:hAnsi="Arial" w:cs="Arial"/>
          <w:color w:val="000000"/>
          <w:sz w:val="24"/>
          <w:szCs w:val="24"/>
        </w:rPr>
        <w:t>.</w:t>
      </w:r>
    </w:p>
    <w:p w14:paraId="1065F22A" w14:textId="77777777" w:rsidR="00CE632C" w:rsidRDefault="00CE632C" w:rsidP="00092625">
      <w:pPr>
        <w:pStyle w:val="Cuerpo"/>
        <w:spacing w:line="360" w:lineRule="auto"/>
        <w:jc w:val="both"/>
        <w:rPr>
          <w:rFonts w:ascii="Arial" w:eastAsia="Arial" w:hAnsi="Arial" w:cs="Arial"/>
          <w:color w:val="auto"/>
          <w:sz w:val="24"/>
          <w:szCs w:val="24"/>
          <w:lang w:val="es-MX"/>
        </w:rPr>
      </w:pPr>
      <w:r w:rsidRPr="00A707B2">
        <w:rPr>
          <w:rFonts w:ascii="Arial" w:eastAsia="Arial" w:hAnsi="Arial" w:cs="Arial"/>
          <w:color w:val="auto"/>
          <w:sz w:val="24"/>
          <w:szCs w:val="24"/>
          <w:lang w:val="es-MX"/>
        </w:rPr>
        <w:t>Por esta reflexión me permito someter a consideración de este H. Soberanía, la siguiente proposición con Punto de Acuerdo:</w:t>
      </w:r>
    </w:p>
    <w:p w14:paraId="3207F120" w14:textId="77777777" w:rsidR="00CE632C" w:rsidRPr="00A707B2" w:rsidRDefault="00CE632C" w:rsidP="00CE632C">
      <w:pPr>
        <w:pStyle w:val="Cuerpo"/>
        <w:spacing w:line="360" w:lineRule="auto"/>
        <w:jc w:val="both"/>
        <w:rPr>
          <w:rFonts w:ascii="Arial" w:eastAsia="Arial" w:hAnsi="Arial" w:cs="Arial"/>
          <w:color w:val="auto"/>
          <w:sz w:val="24"/>
          <w:szCs w:val="24"/>
          <w:lang w:val="es-MX"/>
        </w:rPr>
      </w:pPr>
    </w:p>
    <w:p w14:paraId="75BA377B" w14:textId="77777777" w:rsidR="00CE632C" w:rsidRPr="00A707B2" w:rsidRDefault="00CE632C" w:rsidP="00CE632C">
      <w:pPr>
        <w:pStyle w:val="Cuerpo"/>
        <w:spacing w:line="360" w:lineRule="auto"/>
        <w:jc w:val="both"/>
        <w:rPr>
          <w:rFonts w:ascii="Arial" w:hAnsi="Arial" w:cs="Arial"/>
          <w:color w:val="auto"/>
          <w:sz w:val="24"/>
          <w:szCs w:val="24"/>
          <w:lang w:val="es-MX"/>
        </w:rPr>
      </w:pPr>
    </w:p>
    <w:p w14:paraId="127EBE0F" w14:textId="0E3A2C2F" w:rsidR="00CE632C" w:rsidRPr="00A707B2" w:rsidRDefault="00424863" w:rsidP="00CE632C">
      <w:pPr>
        <w:spacing w:line="360" w:lineRule="auto"/>
        <w:jc w:val="both"/>
        <w:rPr>
          <w:rFonts w:ascii="Arial" w:hAnsi="Arial" w:cs="Arial"/>
          <w:sz w:val="24"/>
          <w:szCs w:val="24"/>
        </w:rPr>
      </w:pPr>
      <w:r w:rsidRPr="00A707B2">
        <w:rPr>
          <w:rFonts w:ascii="Arial" w:eastAsia="Arial" w:hAnsi="Arial" w:cs="Arial"/>
          <w:b/>
          <w:sz w:val="24"/>
          <w:szCs w:val="24"/>
        </w:rPr>
        <w:t xml:space="preserve">ARTÍCULO ÚNICO. - </w:t>
      </w:r>
      <w:r w:rsidR="00CE632C" w:rsidRPr="00424863">
        <w:rPr>
          <w:rFonts w:ascii="Arial" w:eastAsia="Arial" w:hAnsi="Arial" w:cs="Arial"/>
          <w:b/>
          <w:bCs/>
          <w:iCs/>
          <w:sz w:val="24"/>
          <w:szCs w:val="24"/>
        </w:rPr>
        <w:t>La Sexagésima Séptima Legislatura del Estado de Chihuahua</w:t>
      </w:r>
      <w:r w:rsidR="00CE632C" w:rsidRPr="00A707B2">
        <w:rPr>
          <w:rFonts w:ascii="Arial" w:eastAsia="Arial" w:hAnsi="Arial" w:cs="Arial"/>
          <w:i/>
          <w:sz w:val="24"/>
          <w:szCs w:val="24"/>
        </w:rPr>
        <w:t xml:space="preserve"> </w:t>
      </w:r>
      <w:r w:rsidR="00CE632C">
        <w:rPr>
          <w:rFonts w:ascii="Arial" w:eastAsia="Arial" w:hAnsi="Arial" w:cs="Arial"/>
          <w:b/>
          <w:sz w:val="24"/>
          <w:szCs w:val="24"/>
        </w:rPr>
        <w:t xml:space="preserve">exhorta </w:t>
      </w:r>
      <w:r w:rsidR="00CE632C" w:rsidRPr="00A707B2">
        <w:rPr>
          <w:rFonts w:ascii="Arial" w:eastAsia="Arial" w:hAnsi="Arial" w:cs="Arial"/>
          <w:b/>
          <w:sz w:val="24"/>
          <w:szCs w:val="24"/>
        </w:rPr>
        <w:t xml:space="preserve">respetuosamente </w:t>
      </w:r>
      <w:r w:rsidR="009D62CF">
        <w:rPr>
          <w:rFonts w:ascii="Arial" w:hAnsi="Arial" w:cs="Arial"/>
          <w:b/>
          <w:sz w:val="24"/>
          <w:szCs w:val="24"/>
        </w:rPr>
        <w:t>al Poder Ejecutivo Federal</w:t>
      </w:r>
      <w:r w:rsidR="009D62CF" w:rsidRPr="00A707B2">
        <w:rPr>
          <w:rFonts w:ascii="Arial" w:hAnsi="Arial" w:cs="Arial"/>
          <w:b/>
          <w:sz w:val="24"/>
          <w:szCs w:val="24"/>
        </w:rPr>
        <w:t xml:space="preserve">, </w:t>
      </w:r>
      <w:r w:rsidR="009D62CF" w:rsidRPr="008E0CF9">
        <w:rPr>
          <w:rFonts w:ascii="Arial" w:hAnsi="Arial" w:cs="Arial"/>
          <w:b/>
          <w:sz w:val="24"/>
          <w:szCs w:val="24"/>
        </w:rPr>
        <w:t xml:space="preserve">a través de la </w:t>
      </w:r>
      <w:r w:rsidR="009D62CF" w:rsidRPr="008E0CF9">
        <w:rPr>
          <w:rFonts w:ascii="Arial" w:hAnsi="Arial" w:cs="Arial"/>
          <w:b/>
          <w:sz w:val="24"/>
          <w:szCs w:val="24"/>
          <w:shd w:val="clear" w:color="auto" w:fill="FFFFFF"/>
        </w:rPr>
        <w:t>Secretaría de Relaciones Exteriores,</w:t>
      </w:r>
      <w:r w:rsidR="009D62CF">
        <w:rPr>
          <w:rFonts w:ascii="Arial" w:hAnsi="Arial" w:cs="Arial"/>
          <w:b/>
          <w:sz w:val="24"/>
          <w:szCs w:val="24"/>
          <w:shd w:val="clear" w:color="auto" w:fill="FFFFFF"/>
        </w:rPr>
        <w:t xml:space="preserve"> a </w:t>
      </w:r>
      <w:r w:rsidR="009D62CF">
        <w:rPr>
          <w:rFonts w:ascii="Arial" w:hAnsi="Arial" w:cs="Arial"/>
          <w:b/>
          <w:sz w:val="24"/>
          <w:szCs w:val="24"/>
        </w:rPr>
        <w:t xml:space="preserve">la </w:t>
      </w:r>
      <w:r w:rsidR="009D62CF">
        <w:rPr>
          <w:rFonts w:ascii="Arial" w:hAnsi="Arial" w:cs="Arial"/>
          <w:b/>
          <w:sz w:val="24"/>
          <w:szCs w:val="24"/>
          <w:shd w:val="clear" w:color="auto" w:fill="FFFFFF"/>
        </w:rPr>
        <w:t xml:space="preserve">Secretaría de Gobernación por conducto del Instituto Nacional de Migración, al Poder Ejecutivo Estatal, a través del </w:t>
      </w:r>
      <w:r w:rsidR="009D62CF" w:rsidRPr="00055471">
        <w:rPr>
          <w:rFonts w:ascii="Arial" w:hAnsi="Arial" w:cs="Arial"/>
          <w:b/>
          <w:sz w:val="24"/>
          <w:szCs w:val="24"/>
          <w:shd w:val="clear" w:color="auto" w:fill="FFFFFF"/>
        </w:rPr>
        <w:t>Consejo Estatal de Población</w:t>
      </w:r>
      <w:r w:rsidR="009D62CF" w:rsidRPr="008E0CF9">
        <w:rPr>
          <w:rFonts w:ascii="Arial" w:hAnsi="Arial" w:cs="Arial"/>
          <w:b/>
          <w:sz w:val="24"/>
          <w:szCs w:val="24"/>
        </w:rPr>
        <w:t xml:space="preserve"> </w:t>
      </w:r>
      <w:r w:rsidR="009D62CF">
        <w:rPr>
          <w:rFonts w:ascii="Arial" w:hAnsi="Arial" w:cs="Arial"/>
          <w:b/>
          <w:sz w:val="24"/>
          <w:szCs w:val="24"/>
        </w:rPr>
        <w:t xml:space="preserve">y al Ayuntamiento de Ciudad Juárez, </w:t>
      </w:r>
      <w:r w:rsidR="009D62CF" w:rsidRPr="008E0CF9">
        <w:rPr>
          <w:rFonts w:ascii="Arial" w:hAnsi="Arial" w:cs="Arial"/>
          <w:b/>
          <w:sz w:val="24"/>
          <w:szCs w:val="24"/>
        </w:rPr>
        <w:t xml:space="preserve">para que </w:t>
      </w:r>
      <w:r w:rsidR="009D62CF">
        <w:rPr>
          <w:rFonts w:ascii="Arial" w:hAnsi="Arial" w:cs="Arial"/>
          <w:b/>
          <w:sz w:val="24"/>
          <w:szCs w:val="24"/>
        </w:rPr>
        <w:t xml:space="preserve">de manera </w:t>
      </w:r>
      <w:r>
        <w:rPr>
          <w:rFonts w:ascii="Arial" w:hAnsi="Arial" w:cs="Arial"/>
          <w:b/>
          <w:sz w:val="24"/>
          <w:szCs w:val="24"/>
        </w:rPr>
        <w:t xml:space="preserve">conjunta y </w:t>
      </w:r>
      <w:r w:rsidR="009D62CF">
        <w:rPr>
          <w:rFonts w:ascii="Arial" w:hAnsi="Arial" w:cs="Arial"/>
          <w:b/>
          <w:sz w:val="24"/>
          <w:szCs w:val="24"/>
        </w:rPr>
        <w:t>urgente</w:t>
      </w:r>
      <w:r>
        <w:rPr>
          <w:rFonts w:ascii="Arial" w:hAnsi="Arial" w:cs="Arial"/>
          <w:b/>
          <w:sz w:val="24"/>
          <w:szCs w:val="24"/>
        </w:rPr>
        <w:t xml:space="preserve"> con este H. Congreso del Estado de Chihuahua</w:t>
      </w:r>
      <w:r w:rsidR="00A15239">
        <w:rPr>
          <w:rFonts w:ascii="Arial" w:hAnsi="Arial" w:cs="Arial"/>
          <w:b/>
          <w:sz w:val="24"/>
          <w:szCs w:val="24"/>
        </w:rPr>
        <w:t xml:space="preserve"> realicen </w:t>
      </w:r>
      <w:r w:rsidR="00A66866">
        <w:rPr>
          <w:rFonts w:ascii="Arial" w:hAnsi="Arial" w:cs="Arial"/>
          <w:b/>
          <w:sz w:val="24"/>
          <w:szCs w:val="24"/>
        </w:rPr>
        <w:t>mesa</w:t>
      </w:r>
      <w:r>
        <w:rPr>
          <w:rFonts w:ascii="Arial" w:hAnsi="Arial" w:cs="Arial"/>
          <w:b/>
          <w:sz w:val="24"/>
          <w:szCs w:val="24"/>
        </w:rPr>
        <w:t>s</w:t>
      </w:r>
      <w:r w:rsidR="00A66866">
        <w:rPr>
          <w:rFonts w:ascii="Arial" w:hAnsi="Arial" w:cs="Arial"/>
          <w:b/>
          <w:sz w:val="24"/>
          <w:szCs w:val="24"/>
        </w:rPr>
        <w:t xml:space="preserve"> de trabajo para atender</w:t>
      </w:r>
      <w:r w:rsidR="009D62CF">
        <w:rPr>
          <w:rFonts w:ascii="Arial" w:hAnsi="Arial" w:cs="Arial"/>
          <w:b/>
          <w:sz w:val="24"/>
          <w:szCs w:val="24"/>
        </w:rPr>
        <w:t xml:space="preserve"> y bus</w:t>
      </w:r>
      <w:r w:rsidR="00A66866">
        <w:rPr>
          <w:rFonts w:ascii="Arial" w:hAnsi="Arial" w:cs="Arial"/>
          <w:b/>
          <w:sz w:val="24"/>
          <w:szCs w:val="24"/>
        </w:rPr>
        <w:t>car</w:t>
      </w:r>
      <w:r w:rsidR="009D62CF">
        <w:rPr>
          <w:rFonts w:ascii="Arial" w:hAnsi="Arial" w:cs="Arial"/>
          <w:b/>
          <w:sz w:val="24"/>
          <w:szCs w:val="24"/>
        </w:rPr>
        <w:t xml:space="preserve"> soluciones a la crisis migratoria que se está </w:t>
      </w:r>
      <w:r>
        <w:rPr>
          <w:rFonts w:ascii="Arial" w:hAnsi="Arial" w:cs="Arial"/>
          <w:b/>
          <w:sz w:val="24"/>
          <w:szCs w:val="24"/>
        </w:rPr>
        <w:t>suscitando</w:t>
      </w:r>
      <w:r w:rsidR="009D62CF">
        <w:rPr>
          <w:rFonts w:ascii="Arial" w:hAnsi="Arial" w:cs="Arial"/>
          <w:b/>
          <w:sz w:val="24"/>
          <w:szCs w:val="24"/>
        </w:rPr>
        <w:t xml:space="preserve"> en Ciudad Juárez</w:t>
      </w:r>
      <w:r w:rsidR="00CE632C" w:rsidRPr="00A707B2">
        <w:rPr>
          <w:rFonts w:ascii="Arial" w:hAnsi="Arial" w:cs="Arial"/>
          <w:b/>
          <w:sz w:val="24"/>
          <w:szCs w:val="24"/>
        </w:rPr>
        <w:t>.</w:t>
      </w:r>
    </w:p>
    <w:p w14:paraId="14E02C20" w14:textId="77777777" w:rsidR="00761477" w:rsidRDefault="00761477" w:rsidP="00CE632C">
      <w:pPr>
        <w:spacing w:line="360" w:lineRule="auto"/>
        <w:jc w:val="both"/>
        <w:rPr>
          <w:rFonts w:ascii="Arial" w:hAnsi="Arial" w:cs="Arial"/>
          <w:sz w:val="24"/>
          <w:szCs w:val="24"/>
        </w:rPr>
      </w:pPr>
    </w:p>
    <w:p w14:paraId="457BDB4F" w14:textId="77777777" w:rsidR="00761477" w:rsidRDefault="00761477" w:rsidP="00CE632C">
      <w:pPr>
        <w:spacing w:line="360" w:lineRule="auto"/>
        <w:jc w:val="both"/>
        <w:rPr>
          <w:rFonts w:ascii="Arial" w:hAnsi="Arial" w:cs="Arial"/>
          <w:sz w:val="24"/>
          <w:szCs w:val="24"/>
        </w:rPr>
      </w:pPr>
    </w:p>
    <w:p w14:paraId="03A58619" w14:textId="77777777" w:rsidR="00761477" w:rsidRDefault="00761477" w:rsidP="00CE632C">
      <w:pPr>
        <w:spacing w:line="360" w:lineRule="auto"/>
        <w:jc w:val="both"/>
        <w:rPr>
          <w:rFonts w:ascii="Arial" w:hAnsi="Arial" w:cs="Arial"/>
          <w:sz w:val="24"/>
          <w:szCs w:val="24"/>
        </w:rPr>
      </w:pPr>
    </w:p>
    <w:p w14:paraId="11BDE41C" w14:textId="1B2E9B77" w:rsidR="00CE632C" w:rsidRDefault="00CE632C" w:rsidP="00CE632C">
      <w:pPr>
        <w:spacing w:line="360" w:lineRule="auto"/>
        <w:jc w:val="both"/>
        <w:rPr>
          <w:rFonts w:ascii="Arial" w:hAnsi="Arial" w:cs="Arial"/>
          <w:sz w:val="24"/>
          <w:szCs w:val="24"/>
        </w:rPr>
      </w:pPr>
      <w:r w:rsidRPr="00A707B2">
        <w:rPr>
          <w:rFonts w:ascii="Arial" w:hAnsi="Arial" w:cs="Arial"/>
          <w:sz w:val="24"/>
          <w:szCs w:val="24"/>
        </w:rPr>
        <w:lastRenderedPageBreak/>
        <w:t>Dado en el Palacio del Poder Legislativo, en la Ciud</w:t>
      </w:r>
      <w:r>
        <w:rPr>
          <w:rFonts w:ascii="Arial" w:hAnsi="Arial" w:cs="Arial"/>
          <w:sz w:val="24"/>
          <w:szCs w:val="24"/>
        </w:rPr>
        <w:t>ad</w:t>
      </w:r>
      <w:r w:rsidR="009D62CF">
        <w:rPr>
          <w:rFonts w:ascii="Arial" w:hAnsi="Arial" w:cs="Arial"/>
          <w:sz w:val="24"/>
          <w:szCs w:val="24"/>
        </w:rPr>
        <w:t xml:space="preserve"> de Chihuahua, Chih, a los </w:t>
      </w:r>
      <w:r w:rsidR="00D95CD4">
        <w:rPr>
          <w:rFonts w:ascii="Arial" w:hAnsi="Arial" w:cs="Arial"/>
          <w:sz w:val="24"/>
          <w:szCs w:val="24"/>
        </w:rPr>
        <w:t>dieciséis</w:t>
      </w:r>
      <w:r w:rsidR="009D62CF">
        <w:rPr>
          <w:rFonts w:ascii="Arial" w:hAnsi="Arial" w:cs="Arial"/>
          <w:sz w:val="24"/>
          <w:szCs w:val="24"/>
        </w:rPr>
        <w:t xml:space="preserve"> días del mes de marzo</w:t>
      </w:r>
      <w:r>
        <w:rPr>
          <w:rFonts w:ascii="Arial" w:hAnsi="Arial" w:cs="Arial"/>
          <w:sz w:val="24"/>
          <w:szCs w:val="24"/>
        </w:rPr>
        <w:t xml:space="preserve"> del año dos mil veintitrés</w:t>
      </w:r>
      <w:r w:rsidRPr="00A707B2">
        <w:rPr>
          <w:rFonts w:ascii="Arial" w:hAnsi="Arial" w:cs="Arial"/>
          <w:sz w:val="24"/>
          <w:szCs w:val="24"/>
        </w:rPr>
        <w:t>.</w:t>
      </w:r>
    </w:p>
    <w:p w14:paraId="471DE57F" w14:textId="60FA197E" w:rsidR="00761477" w:rsidRDefault="00761477" w:rsidP="00CE632C">
      <w:pPr>
        <w:spacing w:line="360" w:lineRule="auto"/>
        <w:jc w:val="both"/>
        <w:rPr>
          <w:rFonts w:ascii="Arial" w:hAnsi="Arial" w:cs="Arial"/>
          <w:sz w:val="24"/>
          <w:szCs w:val="24"/>
        </w:rPr>
      </w:pPr>
    </w:p>
    <w:p w14:paraId="75B0E73D" w14:textId="77777777" w:rsidR="00761477" w:rsidRPr="00761477" w:rsidRDefault="00761477" w:rsidP="00CE632C">
      <w:pPr>
        <w:spacing w:line="360" w:lineRule="auto"/>
        <w:jc w:val="both"/>
        <w:rPr>
          <w:rFonts w:ascii="Arial" w:hAnsi="Arial" w:cs="Arial"/>
          <w:sz w:val="24"/>
          <w:szCs w:val="24"/>
        </w:rPr>
      </w:pPr>
    </w:p>
    <w:p w14:paraId="3CE4C796" w14:textId="77777777" w:rsidR="00CE632C" w:rsidRPr="00A707B2" w:rsidRDefault="00CE632C" w:rsidP="00CE632C">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2FC98EEC" w14:textId="77777777" w:rsidR="00CE632C" w:rsidRPr="006C1124" w:rsidRDefault="00CE632C" w:rsidP="00CE632C">
      <w:pPr>
        <w:spacing w:line="360" w:lineRule="auto"/>
        <w:jc w:val="center"/>
        <w:rPr>
          <w:rFonts w:ascii="Arial" w:hAnsi="Arial" w:cs="Arial"/>
          <w:b/>
          <w:sz w:val="24"/>
          <w:szCs w:val="24"/>
        </w:rPr>
      </w:pPr>
      <w:r w:rsidRPr="00A707B2">
        <w:rPr>
          <w:rFonts w:ascii="Arial" w:hAnsi="Arial" w:cs="Arial"/>
          <w:b/>
          <w:sz w:val="24"/>
          <w:szCs w:val="24"/>
        </w:rPr>
        <w:t>PARTIDO REVOLUCIONARIO INSTITUCIONAL</w:t>
      </w:r>
    </w:p>
    <w:p w14:paraId="627CCDDF" w14:textId="77777777" w:rsidR="001F275C" w:rsidRDefault="001F275C"/>
    <w:sectPr w:rsidR="001F275C" w:rsidSect="00846E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25"/>
    <w:rsid w:val="00065AB0"/>
    <w:rsid w:val="00092625"/>
    <w:rsid w:val="000F619A"/>
    <w:rsid w:val="000F7825"/>
    <w:rsid w:val="00147AEB"/>
    <w:rsid w:val="00193EAB"/>
    <w:rsid w:val="001F275C"/>
    <w:rsid w:val="002166D8"/>
    <w:rsid w:val="00253BB2"/>
    <w:rsid w:val="002A0D32"/>
    <w:rsid w:val="002C3BC3"/>
    <w:rsid w:val="00350E2E"/>
    <w:rsid w:val="003E3E25"/>
    <w:rsid w:val="00413B3E"/>
    <w:rsid w:val="00424863"/>
    <w:rsid w:val="004C7429"/>
    <w:rsid w:val="00631EDF"/>
    <w:rsid w:val="00665583"/>
    <w:rsid w:val="00761477"/>
    <w:rsid w:val="00831AC5"/>
    <w:rsid w:val="00846E9D"/>
    <w:rsid w:val="00850010"/>
    <w:rsid w:val="009D62CF"/>
    <w:rsid w:val="00A15239"/>
    <w:rsid w:val="00A66866"/>
    <w:rsid w:val="00A85976"/>
    <w:rsid w:val="00C56BAB"/>
    <w:rsid w:val="00CE632C"/>
    <w:rsid w:val="00D34F21"/>
    <w:rsid w:val="00D95CD4"/>
    <w:rsid w:val="00E31FFA"/>
    <w:rsid w:val="00EE6892"/>
    <w:rsid w:val="00F13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23DB"/>
  <w15:docId w15:val="{B7355689-C869-7848-8E61-F869D828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3E2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rsid w:val="00CE63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497">
      <w:bodyDiv w:val="1"/>
      <w:marLeft w:val="0"/>
      <w:marRight w:val="0"/>
      <w:marTop w:val="0"/>
      <w:marBottom w:val="0"/>
      <w:divBdr>
        <w:top w:val="none" w:sz="0" w:space="0" w:color="auto"/>
        <w:left w:val="none" w:sz="0" w:space="0" w:color="auto"/>
        <w:bottom w:val="none" w:sz="0" w:space="0" w:color="auto"/>
        <w:right w:val="none" w:sz="0" w:space="0" w:color="auto"/>
      </w:divBdr>
    </w:div>
    <w:div w:id="1430389162">
      <w:bodyDiv w:val="1"/>
      <w:marLeft w:val="0"/>
      <w:marRight w:val="0"/>
      <w:marTop w:val="0"/>
      <w:marBottom w:val="0"/>
      <w:divBdr>
        <w:top w:val="none" w:sz="0" w:space="0" w:color="auto"/>
        <w:left w:val="none" w:sz="0" w:space="0" w:color="auto"/>
        <w:bottom w:val="none" w:sz="0" w:space="0" w:color="auto"/>
        <w:right w:val="none" w:sz="0" w:space="0" w:color="auto"/>
      </w:divBdr>
    </w:div>
    <w:div w:id="1905138117">
      <w:bodyDiv w:val="1"/>
      <w:marLeft w:val="0"/>
      <w:marRight w:val="0"/>
      <w:marTop w:val="0"/>
      <w:marBottom w:val="0"/>
      <w:divBdr>
        <w:top w:val="none" w:sz="0" w:space="0" w:color="auto"/>
        <w:left w:val="none" w:sz="0" w:space="0" w:color="auto"/>
        <w:bottom w:val="none" w:sz="0" w:space="0" w:color="auto"/>
        <w:right w:val="none" w:sz="0" w:space="0" w:color="auto"/>
      </w:divBdr>
    </w:div>
    <w:div w:id="20968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4703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2023-03-15T18:18:00Z</dcterms:created>
  <dcterms:modified xsi:type="dcterms:W3CDTF">2023-03-15T18:18:00Z</dcterms:modified>
</cp:coreProperties>
</file>