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CF5D4" w14:textId="77777777" w:rsidR="00121432" w:rsidRDefault="00121432" w:rsidP="00121432">
      <w:pPr>
        <w:spacing w:after="0" w:line="240" w:lineRule="auto"/>
        <w:rPr>
          <w:rFonts w:ascii="Arial" w:hAnsi="Arial" w:cs="Arial"/>
          <w:b/>
          <w:bCs/>
          <w:sz w:val="24"/>
          <w:szCs w:val="24"/>
        </w:rPr>
      </w:pPr>
      <w:r>
        <w:rPr>
          <w:rFonts w:ascii="Arial" w:hAnsi="Arial" w:cs="Arial"/>
          <w:b/>
          <w:bCs/>
          <w:sz w:val="24"/>
          <w:szCs w:val="24"/>
        </w:rPr>
        <w:t xml:space="preserve">DIPUTACIÓN PERMANENTE DEL </w:t>
      </w:r>
    </w:p>
    <w:p w14:paraId="6DDDADDE" w14:textId="5FC17185" w:rsidR="00F47F3A" w:rsidRPr="00B96EB7" w:rsidRDefault="00F47F3A" w:rsidP="00121432">
      <w:pPr>
        <w:spacing w:after="0" w:line="240" w:lineRule="auto"/>
        <w:rPr>
          <w:rFonts w:ascii="Arial" w:hAnsi="Arial" w:cs="Arial"/>
          <w:b/>
          <w:bCs/>
          <w:sz w:val="24"/>
          <w:szCs w:val="24"/>
        </w:rPr>
      </w:pPr>
      <w:r w:rsidRPr="00B96EB7">
        <w:rPr>
          <w:rFonts w:ascii="Arial" w:hAnsi="Arial" w:cs="Arial"/>
          <w:b/>
          <w:bCs/>
          <w:sz w:val="24"/>
          <w:szCs w:val="24"/>
        </w:rPr>
        <w:t xml:space="preserve">H. CONGRESO DEL ESTADO DE CHIHUAHUA                                                      </w:t>
      </w:r>
    </w:p>
    <w:p w14:paraId="6C64051F" w14:textId="77777777" w:rsidR="00F47F3A" w:rsidRPr="00B96EB7" w:rsidRDefault="00F47F3A" w:rsidP="00121432">
      <w:pPr>
        <w:spacing w:after="0" w:line="240" w:lineRule="auto"/>
        <w:rPr>
          <w:rFonts w:ascii="Arial" w:hAnsi="Arial" w:cs="Arial"/>
          <w:b/>
          <w:bCs/>
          <w:sz w:val="24"/>
          <w:szCs w:val="24"/>
        </w:rPr>
      </w:pPr>
      <w:r w:rsidRPr="00B96EB7">
        <w:rPr>
          <w:rFonts w:ascii="Arial" w:hAnsi="Arial" w:cs="Arial"/>
          <w:b/>
          <w:bCs/>
          <w:sz w:val="24"/>
          <w:szCs w:val="24"/>
        </w:rPr>
        <w:t>P R E S E N T E.</w:t>
      </w:r>
    </w:p>
    <w:p w14:paraId="5425709E" w14:textId="371D73F7" w:rsidR="00F47F3A" w:rsidRPr="00121432" w:rsidRDefault="00B96EB7" w:rsidP="00B96EB7">
      <w:pPr>
        <w:tabs>
          <w:tab w:val="left" w:pos="1870"/>
        </w:tabs>
        <w:spacing w:after="0" w:line="360" w:lineRule="auto"/>
        <w:rPr>
          <w:rFonts w:ascii="Arial" w:hAnsi="Arial" w:cs="Arial"/>
          <w:b/>
          <w:bCs/>
          <w:sz w:val="14"/>
          <w:szCs w:val="14"/>
        </w:rPr>
      </w:pPr>
      <w:r>
        <w:rPr>
          <w:rFonts w:ascii="Arial" w:hAnsi="Arial" w:cs="Arial"/>
          <w:b/>
          <w:bCs/>
          <w:sz w:val="24"/>
          <w:szCs w:val="24"/>
        </w:rPr>
        <w:tab/>
      </w:r>
    </w:p>
    <w:p w14:paraId="11739C90" w14:textId="50207D77" w:rsidR="00E01A64" w:rsidRDefault="00B77659" w:rsidP="00281235">
      <w:pPr>
        <w:spacing w:line="276" w:lineRule="auto"/>
        <w:jc w:val="both"/>
        <w:rPr>
          <w:rFonts w:ascii="Arial" w:hAnsi="Arial" w:cs="Arial"/>
          <w:sz w:val="24"/>
          <w:szCs w:val="24"/>
        </w:rPr>
      </w:pPr>
      <w:r w:rsidRPr="00B96EB7">
        <w:rPr>
          <w:rFonts w:ascii="Arial" w:hAnsi="Arial" w:cs="Arial"/>
          <w:sz w:val="24"/>
          <w:szCs w:val="24"/>
        </w:rPr>
        <w:t xml:space="preserve">La suscrita </w:t>
      </w:r>
      <w:r w:rsidRPr="00B96EB7">
        <w:rPr>
          <w:rFonts w:ascii="Arial" w:hAnsi="Arial" w:cs="Arial"/>
          <w:b/>
          <w:bCs/>
          <w:sz w:val="24"/>
          <w:szCs w:val="24"/>
        </w:rPr>
        <w:t>IVÓN SALAZAR MORALES</w:t>
      </w:r>
      <w:r w:rsidRPr="00B96EB7">
        <w:rPr>
          <w:rFonts w:ascii="Arial" w:hAnsi="Arial" w:cs="Arial"/>
          <w:sz w:val="24"/>
          <w:szCs w:val="24"/>
        </w:rPr>
        <w:t>, en mi calidad de Diputada de la Sexagésima Séptima Legislatura del H. Congreso del Estado, integrante de la Fracción Parlamentaria del Partido Revolucionario Institucional, con fundamento en lo que dispone</w:t>
      </w:r>
      <w:r w:rsidR="00121432">
        <w:rPr>
          <w:rFonts w:ascii="Arial" w:hAnsi="Arial" w:cs="Arial"/>
          <w:sz w:val="24"/>
          <w:szCs w:val="24"/>
        </w:rPr>
        <w:t>n</w:t>
      </w:r>
      <w:r w:rsidRPr="00B96EB7">
        <w:rPr>
          <w:rFonts w:ascii="Arial" w:hAnsi="Arial" w:cs="Arial"/>
          <w:sz w:val="24"/>
          <w:szCs w:val="24"/>
        </w:rPr>
        <w:t xml:space="preserve"> los artículos 167, fracción I, 169 y 170, todos de la Ley Orgánica del Poder Legislativo del Estado de Chihuahua; artículo 2, fracción IX, del Reglamento Interior y de Prácticas Parlamentarias del Poder Legislativo; comparezco  ante este Honorable Soberanía, a fin de presentar </w:t>
      </w:r>
      <w:r w:rsidR="009C77B2" w:rsidRPr="00B96EB7">
        <w:rPr>
          <w:rFonts w:ascii="Arial" w:hAnsi="Arial" w:cs="Arial"/>
          <w:b/>
          <w:bCs/>
          <w:color w:val="202124"/>
          <w:sz w:val="24"/>
          <w:szCs w:val="24"/>
          <w:shd w:val="clear" w:color="auto" w:fill="FFFFFF"/>
        </w:rPr>
        <w:t xml:space="preserve">Proposición con carácter de Punto de Acuerdo </w:t>
      </w:r>
      <w:r w:rsidR="004660F3" w:rsidRPr="00B96EB7">
        <w:rPr>
          <w:rFonts w:ascii="Arial" w:hAnsi="Arial" w:cs="Arial"/>
          <w:b/>
          <w:bCs/>
          <w:color w:val="202124"/>
          <w:sz w:val="24"/>
          <w:szCs w:val="24"/>
          <w:shd w:val="clear" w:color="auto" w:fill="FFFFFF"/>
        </w:rPr>
        <w:t xml:space="preserve">con el fin </w:t>
      </w:r>
      <w:r w:rsidR="009C77B2" w:rsidRPr="00B96EB7">
        <w:rPr>
          <w:rFonts w:ascii="Arial" w:hAnsi="Arial" w:cs="Arial"/>
          <w:b/>
          <w:bCs/>
          <w:color w:val="202124"/>
          <w:sz w:val="24"/>
          <w:szCs w:val="24"/>
          <w:shd w:val="clear" w:color="auto" w:fill="FFFFFF"/>
        </w:rPr>
        <w:t>de exhortar</w:t>
      </w:r>
      <w:r w:rsidR="00AE1894">
        <w:rPr>
          <w:rFonts w:ascii="Arial" w:hAnsi="Arial" w:cs="Arial"/>
          <w:b/>
          <w:bCs/>
          <w:color w:val="202124"/>
          <w:sz w:val="24"/>
          <w:szCs w:val="24"/>
          <w:shd w:val="clear" w:color="auto" w:fill="FFFFFF"/>
        </w:rPr>
        <w:t xml:space="preserve"> a</w:t>
      </w:r>
      <w:r w:rsidR="0094670C" w:rsidRPr="0094670C">
        <w:rPr>
          <w:rFonts w:ascii="Arial" w:hAnsi="Arial" w:cs="Arial"/>
          <w:b/>
          <w:bCs/>
          <w:color w:val="202124"/>
          <w:sz w:val="24"/>
          <w:szCs w:val="24"/>
          <w:shd w:val="clear" w:color="auto" w:fill="FFFFFF"/>
        </w:rPr>
        <w:t xml:space="preserve"> la Comisión Nacional del Agua, a efecto de que</w:t>
      </w:r>
      <w:r w:rsidR="0094670C">
        <w:rPr>
          <w:rFonts w:ascii="Arial" w:hAnsi="Arial" w:cs="Arial"/>
          <w:b/>
          <w:bCs/>
          <w:color w:val="202124"/>
          <w:sz w:val="24"/>
          <w:szCs w:val="24"/>
          <w:shd w:val="clear" w:color="auto" w:fill="FFFFFF"/>
        </w:rPr>
        <w:t xml:space="preserve"> ordene la realización de un informe sobre la seguridad</w:t>
      </w:r>
      <w:r w:rsidR="00305D3D">
        <w:rPr>
          <w:rFonts w:ascii="Arial" w:hAnsi="Arial" w:cs="Arial"/>
          <w:b/>
          <w:bCs/>
          <w:color w:val="202124"/>
          <w:sz w:val="24"/>
          <w:szCs w:val="24"/>
          <w:shd w:val="clear" w:color="auto" w:fill="FFFFFF"/>
        </w:rPr>
        <w:t xml:space="preserve"> de la infraestructura</w:t>
      </w:r>
      <w:r w:rsidR="0094670C">
        <w:rPr>
          <w:rFonts w:ascii="Arial" w:hAnsi="Arial" w:cs="Arial"/>
          <w:b/>
          <w:bCs/>
          <w:color w:val="202124"/>
          <w:sz w:val="24"/>
          <w:szCs w:val="24"/>
          <w:shd w:val="clear" w:color="auto" w:fill="FFFFFF"/>
        </w:rPr>
        <w:t xml:space="preserve"> en las presas del Estado de Chihuahua, atendiendo a que derivado de las fuertes lluvias de 2022 es necesario verificar si alguna se encuentra en algún tipo de situación de riesgo</w:t>
      </w:r>
      <w:r w:rsidR="008F296E" w:rsidRPr="00B96EB7">
        <w:rPr>
          <w:rFonts w:ascii="Arial" w:hAnsi="Arial" w:cs="Arial"/>
          <w:b/>
          <w:bCs/>
          <w:color w:val="202124"/>
          <w:sz w:val="24"/>
          <w:szCs w:val="24"/>
          <w:shd w:val="clear" w:color="auto" w:fill="FFFFFF"/>
        </w:rPr>
        <w:t xml:space="preserve">, </w:t>
      </w:r>
      <w:r w:rsidRPr="00B96EB7">
        <w:rPr>
          <w:rFonts w:ascii="Arial" w:hAnsi="Arial" w:cs="Arial"/>
          <w:sz w:val="24"/>
          <w:szCs w:val="24"/>
        </w:rPr>
        <w:t>lo anterior bajo la siguiente:</w:t>
      </w:r>
    </w:p>
    <w:p w14:paraId="2FD52B6B" w14:textId="1FEF74C0" w:rsidR="00414925" w:rsidRDefault="00414925" w:rsidP="00281235">
      <w:pPr>
        <w:spacing w:line="276" w:lineRule="auto"/>
        <w:jc w:val="both"/>
        <w:rPr>
          <w:rFonts w:ascii="Arial" w:hAnsi="Arial" w:cs="Arial"/>
          <w:sz w:val="24"/>
          <w:szCs w:val="24"/>
        </w:rPr>
      </w:pPr>
    </w:p>
    <w:p w14:paraId="405EAB2A" w14:textId="412D4377" w:rsidR="00414925" w:rsidRPr="00414925" w:rsidRDefault="00414925" w:rsidP="00414925">
      <w:pPr>
        <w:spacing w:line="276" w:lineRule="auto"/>
        <w:jc w:val="center"/>
        <w:rPr>
          <w:rFonts w:ascii="Arial" w:hAnsi="Arial" w:cs="Arial"/>
          <w:b/>
          <w:bCs/>
          <w:sz w:val="24"/>
          <w:szCs w:val="24"/>
        </w:rPr>
      </w:pPr>
      <w:r w:rsidRPr="00414925">
        <w:rPr>
          <w:rFonts w:ascii="Arial" w:hAnsi="Arial" w:cs="Arial"/>
          <w:b/>
          <w:bCs/>
          <w:sz w:val="24"/>
          <w:szCs w:val="24"/>
        </w:rPr>
        <w:t>EXPOSICIÓN DE MOTIVOS</w:t>
      </w:r>
    </w:p>
    <w:p w14:paraId="0081F79D" w14:textId="77777777" w:rsidR="00414925" w:rsidRPr="00414925" w:rsidRDefault="00414925" w:rsidP="00281235">
      <w:pPr>
        <w:spacing w:line="276" w:lineRule="auto"/>
        <w:jc w:val="both"/>
        <w:rPr>
          <w:rFonts w:ascii="Arial" w:hAnsi="Arial" w:cs="Arial"/>
          <w:sz w:val="12"/>
          <w:szCs w:val="12"/>
        </w:rPr>
      </w:pPr>
    </w:p>
    <w:p w14:paraId="57C7102C" w14:textId="10185D25" w:rsidR="00281235" w:rsidRDefault="0094670C" w:rsidP="00281235">
      <w:pPr>
        <w:spacing w:line="276" w:lineRule="auto"/>
        <w:jc w:val="both"/>
        <w:rPr>
          <w:rFonts w:ascii="Arial" w:hAnsi="Arial" w:cs="Arial"/>
          <w:sz w:val="24"/>
          <w:szCs w:val="24"/>
        </w:rPr>
      </w:pPr>
      <w:r>
        <w:rPr>
          <w:rFonts w:ascii="Arial" w:hAnsi="Arial" w:cs="Arial"/>
          <w:sz w:val="24"/>
          <w:szCs w:val="24"/>
        </w:rPr>
        <w:t xml:space="preserve">La temporada de lluvias del verano de 2022 fue por demás atípico en nuestro Estado, pues de acuerdo a los registros, desde 2008 no se </w:t>
      </w:r>
      <w:r w:rsidR="00E87114">
        <w:rPr>
          <w:rFonts w:ascii="Arial" w:hAnsi="Arial" w:cs="Arial"/>
          <w:sz w:val="24"/>
          <w:szCs w:val="24"/>
        </w:rPr>
        <w:t>habían inundaciones a tal grado que fue necesario hacer declaratoria de emergencia en varios municipios.</w:t>
      </w:r>
      <w:r>
        <w:rPr>
          <w:rFonts w:ascii="Arial" w:hAnsi="Arial" w:cs="Arial"/>
          <w:sz w:val="24"/>
          <w:szCs w:val="24"/>
        </w:rPr>
        <w:t xml:space="preserve"> </w:t>
      </w:r>
    </w:p>
    <w:p w14:paraId="5DD6C75D" w14:textId="77777777" w:rsidR="00B71777" w:rsidRDefault="00E87114" w:rsidP="00281235">
      <w:pPr>
        <w:spacing w:line="276" w:lineRule="auto"/>
        <w:jc w:val="both"/>
        <w:rPr>
          <w:rFonts w:ascii="Arial" w:hAnsi="Arial" w:cs="Arial"/>
          <w:sz w:val="24"/>
          <w:szCs w:val="24"/>
        </w:rPr>
      </w:pPr>
      <w:r>
        <w:rPr>
          <w:rFonts w:ascii="Arial" w:hAnsi="Arial" w:cs="Arial"/>
          <w:sz w:val="24"/>
          <w:szCs w:val="24"/>
        </w:rPr>
        <w:t xml:space="preserve">La magnitud de las fuertes lluvias de 2008 y sus efectos, tanto positivos como negativos no se habían registrado desde 1968, de ahí que el 2022 fuera considerado como atípico por la propia Comisión Nacional del Agua, dado los excedentes de agua en las presas, como las </w:t>
      </w:r>
      <w:r w:rsidR="00B71777">
        <w:rPr>
          <w:rFonts w:ascii="Arial" w:hAnsi="Arial" w:cs="Arial"/>
          <w:sz w:val="24"/>
          <w:szCs w:val="24"/>
        </w:rPr>
        <w:t>inundaciones que se presentaron en todo el Estado.</w:t>
      </w:r>
    </w:p>
    <w:p w14:paraId="11B9FDF4" w14:textId="2BFC681D" w:rsidR="00E87114" w:rsidRDefault="00B71777" w:rsidP="00281235">
      <w:pPr>
        <w:spacing w:line="276" w:lineRule="auto"/>
        <w:jc w:val="both"/>
        <w:rPr>
          <w:rFonts w:ascii="Arial" w:hAnsi="Arial" w:cs="Arial"/>
          <w:sz w:val="24"/>
          <w:szCs w:val="24"/>
        </w:rPr>
      </w:pPr>
      <w:r>
        <w:rPr>
          <w:rFonts w:ascii="Arial" w:hAnsi="Arial" w:cs="Arial"/>
          <w:sz w:val="24"/>
          <w:szCs w:val="24"/>
        </w:rPr>
        <w:t xml:space="preserve">Sin lugar a dudas, el agua trajo muchos beneficios, pues pasábamos por una temporada de casi un año de sequía en la Entidad; sin embargo, nuestras presas se vieron rebasadas en su capacidad, por lo que es de vital importancia que, en aras de prevenir desastres, se realicen los trabajos de mantenimiento y estudios </w:t>
      </w:r>
      <w:r>
        <w:rPr>
          <w:rFonts w:ascii="Arial" w:hAnsi="Arial" w:cs="Arial"/>
          <w:sz w:val="24"/>
          <w:szCs w:val="24"/>
        </w:rPr>
        <w:lastRenderedPageBreak/>
        <w:t>técnicos que garanticen el buen funcionamiento, seguridad y disminución de riesgos en las presas del Estado.</w:t>
      </w:r>
    </w:p>
    <w:p w14:paraId="0D32F56F" w14:textId="74BD8E2E" w:rsidR="00B71777" w:rsidRDefault="00B71777" w:rsidP="00281235">
      <w:pPr>
        <w:spacing w:line="276" w:lineRule="auto"/>
        <w:jc w:val="both"/>
        <w:rPr>
          <w:rFonts w:ascii="Arial" w:hAnsi="Arial" w:cs="Arial"/>
          <w:sz w:val="24"/>
          <w:szCs w:val="24"/>
        </w:rPr>
      </w:pPr>
      <w:r>
        <w:rPr>
          <w:rFonts w:ascii="Arial" w:hAnsi="Arial" w:cs="Arial"/>
          <w:sz w:val="24"/>
          <w:szCs w:val="24"/>
        </w:rPr>
        <w:t xml:space="preserve">Lo anterior, debido a que tenemos conocimiento de que las presas de Chihuahua no han recibido el mantenimiento oportuno y continuo que necesita, pues no se trata solo de estructuras que captan y almacenan agua, estas </w:t>
      </w:r>
      <w:r w:rsidR="00FF6854">
        <w:rPr>
          <w:rFonts w:ascii="Arial" w:hAnsi="Arial" w:cs="Arial"/>
          <w:sz w:val="24"/>
          <w:szCs w:val="24"/>
        </w:rPr>
        <w:t>cuentan con un complejo sistema que permite las salidas de agua de forma controlada, y si estas no se encuentran bien calibradas pueden generar mediciones erróneas tanto en la captación como en los derrames de agua.</w:t>
      </w:r>
    </w:p>
    <w:p w14:paraId="4DA0253D" w14:textId="77777777" w:rsidR="007C25C4" w:rsidRDefault="00FF6854" w:rsidP="00281235">
      <w:pPr>
        <w:spacing w:line="276" w:lineRule="auto"/>
        <w:jc w:val="both"/>
        <w:rPr>
          <w:rFonts w:ascii="Arial" w:hAnsi="Arial" w:cs="Arial"/>
          <w:sz w:val="24"/>
          <w:szCs w:val="24"/>
        </w:rPr>
      </w:pPr>
      <w:r>
        <w:rPr>
          <w:rFonts w:ascii="Arial" w:hAnsi="Arial" w:cs="Arial"/>
          <w:sz w:val="24"/>
          <w:szCs w:val="24"/>
        </w:rPr>
        <w:t xml:space="preserve">Por ello es de suma importancia que se tengan las instalaciones en perfectas condiciones </w:t>
      </w:r>
      <w:r w:rsidR="007C25C4">
        <w:rPr>
          <w:rFonts w:ascii="Arial" w:hAnsi="Arial" w:cs="Arial"/>
          <w:sz w:val="24"/>
          <w:szCs w:val="24"/>
        </w:rPr>
        <w:t>ya que,</w:t>
      </w:r>
      <w:r>
        <w:rPr>
          <w:rFonts w:ascii="Arial" w:hAnsi="Arial" w:cs="Arial"/>
          <w:sz w:val="24"/>
          <w:szCs w:val="24"/>
        </w:rPr>
        <w:t xml:space="preserve"> en el caso particular de nuestro estado, el agua que recibimos en nuestras presas no es </w:t>
      </w:r>
      <w:r w:rsidR="007C25C4">
        <w:rPr>
          <w:rFonts w:ascii="Arial" w:hAnsi="Arial" w:cs="Arial"/>
          <w:sz w:val="24"/>
          <w:szCs w:val="24"/>
        </w:rPr>
        <w:t xml:space="preserve">de </w:t>
      </w:r>
      <w:r>
        <w:rPr>
          <w:rFonts w:ascii="Arial" w:hAnsi="Arial" w:cs="Arial"/>
          <w:sz w:val="24"/>
          <w:szCs w:val="24"/>
        </w:rPr>
        <w:t xml:space="preserve">forma </w:t>
      </w:r>
      <w:r w:rsidR="007C25C4">
        <w:rPr>
          <w:rFonts w:ascii="Arial" w:hAnsi="Arial" w:cs="Arial"/>
          <w:sz w:val="24"/>
          <w:szCs w:val="24"/>
        </w:rPr>
        <w:t>regular</w:t>
      </w:r>
      <w:r>
        <w:rPr>
          <w:rFonts w:ascii="Arial" w:hAnsi="Arial" w:cs="Arial"/>
          <w:sz w:val="24"/>
          <w:szCs w:val="24"/>
        </w:rPr>
        <w:t xml:space="preserve">, </w:t>
      </w:r>
      <w:r w:rsidR="007C25C4">
        <w:rPr>
          <w:rFonts w:ascii="Arial" w:hAnsi="Arial" w:cs="Arial"/>
          <w:sz w:val="24"/>
          <w:szCs w:val="24"/>
        </w:rPr>
        <w:t xml:space="preserve">sino que </w:t>
      </w:r>
      <w:r>
        <w:rPr>
          <w:rFonts w:ascii="Arial" w:hAnsi="Arial" w:cs="Arial"/>
          <w:sz w:val="24"/>
          <w:szCs w:val="24"/>
        </w:rPr>
        <w:t>pueden pasar incluso décadas en las que sufrimos de sequias severas y por ende el mantenimiento a nuestras presas no es el oportuno, situación por que llegado el momento de echar andar los sistemas</w:t>
      </w:r>
      <w:r w:rsidR="007C25C4">
        <w:rPr>
          <w:rFonts w:ascii="Arial" w:hAnsi="Arial" w:cs="Arial"/>
          <w:sz w:val="24"/>
          <w:szCs w:val="24"/>
        </w:rPr>
        <w:t xml:space="preserve"> de desagüe estos pueden ya no estar calibrados o dejaron de funcionar eficientemente.</w:t>
      </w:r>
    </w:p>
    <w:p w14:paraId="27047D2A" w14:textId="151572F0" w:rsidR="00FF6854" w:rsidRDefault="007C25C4" w:rsidP="00281235">
      <w:pPr>
        <w:spacing w:line="276" w:lineRule="auto"/>
        <w:jc w:val="both"/>
        <w:rPr>
          <w:rFonts w:ascii="Arial" w:hAnsi="Arial" w:cs="Arial"/>
          <w:sz w:val="24"/>
          <w:szCs w:val="24"/>
        </w:rPr>
      </w:pPr>
      <w:r>
        <w:rPr>
          <w:rFonts w:ascii="Arial" w:hAnsi="Arial" w:cs="Arial"/>
          <w:sz w:val="24"/>
          <w:szCs w:val="24"/>
        </w:rPr>
        <w:t>El tema del desagüe de las presas es un tema que, en especial en Chihuahua, es un tema sensible, ya que consideramos cuestionable la carga que se impone a la Entidad para darle cumplimiento al Tratado de Aguas de 1944, razón por la que debemos tener la certeza del agua que se capta y, así como de la que se extrae de nuestras presas.</w:t>
      </w:r>
    </w:p>
    <w:p w14:paraId="55F1F7D7" w14:textId="4F8E81E4" w:rsidR="007C25C4" w:rsidRDefault="007C25C4" w:rsidP="00281235">
      <w:pPr>
        <w:spacing w:line="276" w:lineRule="auto"/>
        <w:jc w:val="both"/>
        <w:rPr>
          <w:rFonts w:ascii="Arial" w:hAnsi="Arial" w:cs="Arial"/>
          <w:sz w:val="24"/>
          <w:szCs w:val="24"/>
        </w:rPr>
      </w:pPr>
      <w:r>
        <w:rPr>
          <w:rFonts w:ascii="Arial" w:hAnsi="Arial" w:cs="Arial"/>
          <w:sz w:val="24"/>
          <w:szCs w:val="24"/>
        </w:rPr>
        <w:t xml:space="preserve">Por otra parte, quiero hacer mención especial a la Presa </w:t>
      </w:r>
      <w:r w:rsidRPr="007C25C4">
        <w:rPr>
          <w:rFonts w:ascii="Arial" w:hAnsi="Arial" w:cs="Arial"/>
          <w:sz w:val="24"/>
          <w:szCs w:val="24"/>
        </w:rPr>
        <w:t>Ing. Luis L. León</w:t>
      </w:r>
      <w:r>
        <w:rPr>
          <w:rFonts w:ascii="Arial" w:hAnsi="Arial" w:cs="Arial"/>
          <w:sz w:val="24"/>
          <w:szCs w:val="24"/>
        </w:rPr>
        <w:t xml:space="preserve">, o el Granero, la que probablemente se encuentra en situación de riesgo, ya que desde hace varios años no se realiza un estudio sobre la seguridad de la misma, por lo que consideramos de suma importancia que se aproveche esta temporada en la que no han lluvias para que se realicen y en su caso se le de el mantenimiento que requiera para que en la próxima temporada de lluvias se encuentre funcionando en su totalidad. </w:t>
      </w:r>
    </w:p>
    <w:p w14:paraId="58A35F70" w14:textId="239CCCA5" w:rsidR="00414925" w:rsidRDefault="007C25C4" w:rsidP="00281235">
      <w:pPr>
        <w:spacing w:line="276" w:lineRule="auto"/>
        <w:jc w:val="both"/>
        <w:rPr>
          <w:rFonts w:ascii="Arial" w:hAnsi="Arial" w:cs="Arial"/>
          <w:sz w:val="24"/>
          <w:szCs w:val="24"/>
        </w:rPr>
      </w:pPr>
      <w:r>
        <w:rPr>
          <w:rFonts w:ascii="Arial" w:hAnsi="Arial" w:cs="Arial"/>
          <w:sz w:val="24"/>
          <w:szCs w:val="24"/>
        </w:rPr>
        <w:t xml:space="preserve">No es la primera vez que la suscrita se pronuncia sobre este tema en particular, la legislatura </w:t>
      </w:r>
      <w:r w:rsidR="00414925">
        <w:rPr>
          <w:rFonts w:ascii="Arial" w:hAnsi="Arial" w:cs="Arial"/>
          <w:sz w:val="24"/>
          <w:szCs w:val="24"/>
        </w:rPr>
        <w:t xml:space="preserve">en general se mostró sumamente interesada en el tema del agua, las lluvias y sus efectos, sin embargo, debemos apostarse a la prevención ya que actuar de forma reactiva en los tiempos que los que las lluvias ya llegaron por lo regular es </w:t>
      </w:r>
      <w:r w:rsidR="00414925">
        <w:rPr>
          <w:rFonts w:ascii="Arial" w:hAnsi="Arial" w:cs="Arial"/>
          <w:sz w:val="24"/>
          <w:szCs w:val="24"/>
        </w:rPr>
        <w:lastRenderedPageBreak/>
        <w:t xml:space="preserve">actuar ya tarde, por ello, es que considero que es oportuno exhortar con tiempo a la Comisión Nacional de Aguas informe a este congreso, sobre las acciones de mantenimiento y prevención de riesgos en las presas del Estado, en particular sobre: ¿Cuándo fue la </w:t>
      </w:r>
      <w:r w:rsidR="00E91CF7">
        <w:rPr>
          <w:rFonts w:ascii="Arial" w:hAnsi="Arial" w:cs="Arial"/>
          <w:sz w:val="24"/>
          <w:szCs w:val="24"/>
        </w:rPr>
        <w:t>ú</w:t>
      </w:r>
      <w:r w:rsidR="00414925">
        <w:rPr>
          <w:rFonts w:ascii="Arial" w:hAnsi="Arial" w:cs="Arial"/>
          <w:sz w:val="24"/>
          <w:szCs w:val="24"/>
        </w:rPr>
        <w:t>ltima vez que se calibraron las válvulas de las tomas de agua de las presas?</w:t>
      </w:r>
      <w:r w:rsidR="00E91CF7">
        <w:rPr>
          <w:rFonts w:ascii="Arial" w:hAnsi="Arial" w:cs="Arial"/>
          <w:sz w:val="24"/>
          <w:szCs w:val="24"/>
        </w:rPr>
        <w:t>,</w:t>
      </w:r>
      <w:r w:rsidR="00414925">
        <w:rPr>
          <w:rFonts w:ascii="Arial" w:hAnsi="Arial" w:cs="Arial"/>
          <w:sz w:val="24"/>
          <w:szCs w:val="24"/>
        </w:rPr>
        <w:t xml:space="preserve"> ¿Cómo están haciendo o como hicieron las mediciones?</w:t>
      </w:r>
      <w:r w:rsidR="00E91CF7">
        <w:rPr>
          <w:rFonts w:ascii="Arial" w:hAnsi="Arial" w:cs="Arial"/>
          <w:sz w:val="24"/>
          <w:szCs w:val="24"/>
        </w:rPr>
        <w:t>,</w:t>
      </w:r>
      <w:r w:rsidR="00414925">
        <w:rPr>
          <w:rFonts w:ascii="Arial" w:hAnsi="Arial" w:cs="Arial"/>
          <w:sz w:val="24"/>
          <w:szCs w:val="24"/>
        </w:rPr>
        <w:t xml:space="preserve"> ¿</w:t>
      </w:r>
      <w:r w:rsidR="00E91CF7">
        <w:rPr>
          <w:rFonts w:ascii="Arial" w:hAnsi="Arial" w:cs="Arial"/>
          <w:sz w:val="24"/>
          <w:szCs w:val="24"/>
        </w:rPr>
        <w:t>D</w:t>
      </w:r>
      <w:r w:rsidR="00414925">
        <w:rPr>
          <w:rFonts w:ascii="Arial" w:hAnsi="Arial" w:cs="Arial"/>
          <w:sz w:val="24"/>
          <w:szCs w:val="24"/>
        </w:rPr>
        <w:t>esde cuando no se toman registros de los testigos que tienen algunas de las presas?</w:t>
      </w:r>
      <w:r w:rsidR="00E91CF7">
        <w:rPr>
          <w:rFonts w:ascii="Arial" w:hAnsi="Arial" w:cs="Arial"/>
          <w:sz w:val="24"/>
          <w:szCs w:val="24"/>
        </w:rPr>
        <w:t>,</w:t>
      </w:r>
      <w:r w:rsidR="00414925">
        <w:rPr>
          <w:rFonts w:ascii="Arial" w:hAnsi="Arial" w:cs="Arial"/>
          <w:sz w:val="24"/>
          <w:szCs w:val="24"/>
        </w:rPr>
        <w:t xml:space="preserve"> ¿Cuál es el estatus de seguridad de nuestras presas?</w:t>
      </w:r>
      <w:r w:rsidR="00E91CF7">
        <w:rPr>
          <w:rFonts w:ascii="Arial" w:hAnsi="Arial" w:cs="Arial"/>
          <w:sz w:val="24"/>
          <w:szCs w:val="24"/>
        </w:rPr>
        <w:t>,</w:t>
      </w:r>
      <w:r w:rsidR="00414925">
        <w:rPr>
          <w:rFonts w:ascii="Arial" w:hAnsi="Arial" w:cs="Arial"/>
          <w:sz w:val="24"/>
          <w:szCs w:val="24"/>
        </w:rPr>
        <w:t xml:space="preserve"> ¿Qué acciones se han tomado al respecto?</w:t>
      </w:r>
      <w:r w:rsidR="00E91CF7">
        <w:rPr>
          <w:rFonts w:ascii="Arial" w:hAnsi="Arial" w:cs="Arial"/>
          <w:sz w:val="24"/>
          <w:szCs w:val="24"/>
        </w:rPr>
        <w:t xml:space="preserve"> y ¿Qué acciones se tienen contempladas en materia de prevención de desastres para este 2023?</w:t>
      </w:r>
    </w:p>
    <w:p w14:paraId="2919E3EB" w14:textId="0E10EA10" w:rsidR="007C25C4" w:rsidRDefault="00414925" w:rsidP="00281235">
      <w:pPr>
        <w:spacing w:line="276" w:lineRule="auto"/>
        <w:jc w:val="both"/>
        <w:rPr>
          <w:rFonts w:ascii="Arial" w:hAnsi="Arial" w:cs="Arial"/>
          <w:sz w:val="24"/>
          <w:szCs w:val="24"/>
        </w:rPr>
      </w:pPr>
      <w:r>
        <w:rPr>
          <w:rFonts w:ascii="Arial" w:hAnsi="Arial" w:cs="Arial"/>
          <w:sz w:val="24"/>
          <w:szCs w:val="24"/>
        </w:rPr>
        <w:t xml:space="preserve">Las interrogantes antes señaladas son de suma importancia ya que con ello podemos dar respuestas a muchas interrogantes que se dan en cada temporada de lluvias, además de </w:t>
      </w:r>
      <w:r w:rsidR="00F862C5">
        <w:rPr>
          <w:rFonts w:ascii="Arial" w:hAnsi="Arial" w:cs="Arial"/>
          <w:sz w:val="24"/>
          <w:szCs w:val="24"/>
        </w:rPr>
        <w:t>que,</w:t>
      </w:r>
      <w:r>
        <w:rPr>
          <w:rFonts w:ascii="Arial" w:hAnsi="Arial" w:cs="Arial"/>
          <w:sz w:val="24"/>
          <w:szCs w:val="24"/>
        </w:rPr>
        <w:t xml:space="preserve"> con ello, podremos llegar a un mayor entendimiento entre las autoridades competentes</w:t>
      </w:r>
      <w:r w:rsidR="00F862C5">
        <w:rPr>
          <w:rFonts w:ascii="Arial" w:hAnsi="Arial" w:cs="Arial"/>
          <w:sz w:val="24"/>
          <w:szCs w:val="24"/>
        </w:rPr>
        <w:t xml:space="preserve"> y brindar mayor certeza a nuestros representados, pero sobre todo prevenir desastres potenciales que en cada temporada de lluvia se presentan.</w:t>
      </w:r>
    </w:p>
    <w:p w14:paraId="39F022C8" w14:textId="2324C6E0" w:rsidR="00F862C5" w:rsidRDefault="00F862C5" w:rsidP="00281235">
      <w:pPr>
        <w:spacing w:line="276" w:lineRule="auto"/>
        <w:jc w:val="both"/>
        <w:rPr>
          <w:rFonts w:ascii="Arial" w:hAnsi="Arial" w:cs="Arial"/>
          <w:sz w:val="24"/>
          <w:szCs w:val="24"/>
        </w:rPr>
      </w:pPr>
      <w:r>
        <w:rPr>
          <w:rFonts w:ascii="Arial" w:hAnsi="Arial" w:cs="Arial"/>
          <w:sz w:val="24"/>
          <w:szCs w:val="24"/>
        </w:rPr>
        <w:t xml:space="preserve">Es importante que realmente ejecutemos las acciones que eviten se presenten inundaciones como las que tuvimos, por citar un ejemplo en el 2008 en Ojinaga, </w:t>
      </w:r>
      <w:r w:rsidR="00E91CF7">
        <w:rPr>
          <w:rFonts w:ascii="Arial" w:hAnsi="Arial" w:cs="Arial"/>
          <w:sz w:val="24"/>
          <w:szCs w:val="24"/>
        </w:rPr>
        <w:t>que,</w:t>
      </w:r>
      <w:r>
        <w:rPr>
          <w:rFonts w:ascii="Arial" w:hAnsi="Arial" w:cs="Arial"/>
          <w:sz w:val="24"/>
          <w:szCs w:val="24"/>
        </w:rPr>
        <w:t xml:space="preserve"> por una mala administración del agua, y abrir las compuertas de la presa el Granero, tuvimos la mayor inundación que se ha registrado, donde se vieron afectadas más de 600 viviendas que fueron literalmente sepultadas por las aguas del r</w:t>
      </w:r>
      <w:r w:rsidR="00A55FB4">
        <w:rPr>
          <w:rFonts w:ascii="Arial" w:hAnsi="Arial" w:cs="Arial"/>
          <w:sz w:val="24"/>
          <w:szCs w:val="24"/>
        </w:rPr>
        <w:t>í</w:t>
      </w:r>
      <w:r>
        <w:rPr>
          <w:rFonts w:ascii="Arial" w:hAnsi="Arial" w:cs="Arial"/>
          <w:sz w:val="24"/>
          <w:szCs w:val="24"/>
        </w:rPr>
        <w:t>o.</w:t>
      </w:r>
    </w:p>
    <w:p w14:paraId="47B2FAB1" w14:textId="08B87464" w:rsidR="00A55FB4" w:rsidRDefault="00A55FB4" w:rsidP="00281235">
      <w:pPr>
        <w:spacing w:line="276" w:lineRule="auto"/>
        <w:jc w:val="both"/>
        <w:rPr>
          <w:rFonts w:ascii="Arial" w:hAnsi="Arial" w:cs="Arial"/>
          <w:sz w:val="24"/>
          <w:szCs w:val="24"/>
        </w:rPr>
      </w:pPr>
      <w:r>
        <w:rPr>
          <w:rFonts w:ascii="Arial" w:hAnsi="Arial" w:cs="Arial"/>
          <w:sz w:val="24"/>
          <w:szCs w:val="24"/>
        </w:rPr>
        <w:t xml:space="preserve">Invertir en prevención siempre es más barato que gastar en remediar los daños ocasionados por lo hacerlo, este año se tienen contemplado que volverá a haber lluvias durante varios días en el verano, de hecho, se estima que habrá lluvias a partir del mes de junio y hasta el mes de octubre, donde el mínimo serán de 3 a 8 días este </w:t>
      </w:r>
      <w:r w:rsidR="00E91CF7">
        <w:rPr>
          <w:rFonts w:ascii="Arial" w:hAnsi="Arial" w:cs="Arial"/>
          <w:sz w:val="24"/>
          <w:szCs w:val="24"/>
        </w:rPr>
        <w:t>último</w:t>
      </w:r>
      <w:r>
        <w:rPr>
          <w:rFonts w:ascii="Arial" w:hAnsi="Arial" w:cs="Arial"/>
          <w:sz w:val="24"/>
          <w:szCs w:val="24"/>
        </w:rPr>
        <w:t xml:space="preserve"> mes, pero entre junio y agosto el promedio es 22 días lluviosos por mes, lo que nos debería estar en alerta que las situaciones que se presentaron el año pasado podrían repetirse en este, razón por la que es imperante que se atienda este llamado y se evalúe el estatus de nuestras presas, de tan forma que con tiempo nos preparemos para evitar los desastres naturales que vivimos hace casi un año.</w:t>
      </w:r>
    </w:p>
    <w:p w14:paraId="57ADC9D7" w14:textId="77777777" w:rsidR="00A55FB4" w:rsidRDefault="00A55FB4" w:rsidP="00281235">
      <w:pPr>
        <w:spacing w:line="276" w:lineRule="auto"/>
        <w:jc w:val="both"/>
        <w:rPr>
          <w:rFonts w:ascii="Arial" w:hAnsi="Arial" w:cs="Arial"/>
          <w:sz w:val="24"/>
          <w:szCs w:val="24"/>
        </w:rPr>
      </w:pPr>
    </w:p>
    <w:p w14:paraId="42AA0F06" w14:textId="7780E6AB" w:rsidR="00B77659" w:rsidRPr="00B96EB7" w:rsidRDefault="00B77659" w:rsidP="00CF1921">
      <w:pPr>
        <w:spacing w:line="360" w:lineRule="auto"/>
        <w:jc w:val="both"/>
        <w:rPr>
          <w:rFonts w:ascii="Arial" w:hAnsi="Arial" w:cs="Arial"/>
          <w:b/>
          <w:bCs/>
          <w:sz w:val="24"/>
          <w:szCs w:val="24"/>
        </w:rPr>
      </w:pPr>
      <w:r w:rsidRPr="00B96EB7">
        <w:rPr>
          <w:rFonts w:ascii="Arial" w:hAnsi="Arial" w:cs="Arial"/>
          <w:b/>
          <w:bCs/>
          <w:sz w:val="24"/>
          <w:szCs w:val="24"/>
        </w:rPr>
        <w:lastRenderedPageBreak/>
        <w:t>Por lo anteriormente expuesto, es que sometemos a consideración de este alto Cuerpo Colegiado el siguiente:</w:t>
      </w:r>
    </w:p>
    <w:p w14:paraId="7713C8A5" w14:textId="77777777" w:rsidR="00FC4735" w:rsidRPr="00FC4735" w:rsidRDefault="00FC4735" w:rsidP="00CF1921">
      <w:pPr>
        <w:spacing w:line="360" w:lineRule="auto"/>
        <w:jc w:val="both"/>
        <w:rPr>
          <w:rFonts w:ascii="Arial" w:hAnsi="Arial" w:cs="Arial"/>
          <w:b/>
          <w:bCs/>
          <w:sz w:val="10"/>
          <w:szCs w:val="10"/>
        </w:rPr>
      </w:pPr>
    </w:p>
    <w:p w14:paraId="110F1F77" w14:textId="4D055EFF" w:rsidR="00B77659" w:rsidRDefault="00B77659" w:rsidP="00CF1921">
      <w:pPr>
        <w:spacing w:line="360" w:lineRule="auto"/>
        <w:jc w:val="center"/>
        <w:rPr>
          <w:rFonts w:ascii="Arial" w:hAnsi="Arial" w:cs="Arial"/>
          <w:b/>
          <w:bCs/>
          <w:sz w:val="24"/>
          <w:szCs w:val="24"/>
        </w:rPr>
      </w:pPr>
      <w:r w:rsidRPr="00CF1921">
        <w:rPr>
          <w:rFonts w:ascii="Arial" w:hAnsi="Arial" w:cs="Arial"/>
          <w:b/>
          <w:bCs/>
          <w:sz w:val="24"/>
          <w:szCs w:val="24"/>
        </w:rPr>
        <w:t>ACUERDO</w:t>
      </w:r>
    </w:p>
    <w:p w14:paraId="288FF4A7" w14:textId="1DFE8FEE" w:rsidR="0094670C" w:rsidRDefault="00F862C5" w:rsidP="00CF1921">
      <w:pPr>
        <w:spacing w:line="360" w:lineRule="auto"/>
        <w:jc w:val="both"/>
        <w:rPr>
          <w:rFonts w:ascii="Arial" w:hAnsi="Arial" w:cs="Arial"/>
          <w:b/>
          <w:bCs/>
          <w:color w:val="202124"/>
          <w:sz w:val="24"/>
          <w:szCs w:val="24"/>
          <w:shd w:val="clear" w:color="auto" w:fill="FFFFFF"/>
        </w:rPr>
      </w:pPr>
      <w:r>
        <w:rPr>
          <w:rFonts w:ascii="Arial" w:hAnsi="Arial" w:cs="Arial"/>
          <w:b/>
          <w:bCs/>
          <w:sz w:val="24"/>
          <w:szCs w:val="24"/>
        </w:rPr>
        <w:t>PRIMERO</w:t>
      </w:r>
      <w:r w:rsidR="00B77659" w:rsidRPr="00CF1921">
        <w:rPr>
          <w:rFonts w:ascii="Arial" w:hAnsi="Arial" w:cs="Arial"/>
          <w:b/>
          <w:bCs/>
          <w:sz w:val="24"/>
          <w:szCs w:val="24"/>
        </w:rPr>
        <w:t>.</w:t>
      </w:r>
      <w:r w:rsidR="00B77659" w:rsidRPr="00CF1921">
        <w:rPr>
          <w:rFonts w:ascii="Arial" w:hAnsi="Arial" w:cs="Arial"/>
          <w:sz w:val="24"/>
          <w:szCs w:val="24"/>
        </w:rPr>
        <w:t xml:space="preserve"> La Sexagésima Séptima Legislatura del Honorable Congreso del Estado de Chihuahua, exhorta de manera respetuosa </w:t>
      </w:r>
      <w:r w:rsidR="0094670C">
        <w:rPr>
          <w:rFonts w:ascii="Arial" w:hAnsi="Arial" w:cs="Arial"/>
          <w:b/>
          <w:bCs/>
          <w:color w:val="202124"/>
          <w:sz w:val="24"/>
          <w:szCs w:val="24"/>
          <w:shd w:val="clear" w:color="auto" w:fill="FFFFFF"/>
        </w:rPr>
        <w:t>a</w:t>
      </w:r>
      <w:r w:rsidR="0094670C" w:rsidRPr="0094670C">
        <w:rPr>
          <w:rFonts w:ascii="Arial" w:hAnsi="Arial" w:cs="Arial"/>
          <w:b/>
          <w:bCs/>
          <w:color w:val="202124"/>
          <w:sz w:val="24"/>
          <w:szCs w:val="24"/>
          <w:shd w:val="clear" w:color="auto" w:fill="FFFFFF"/>
        </w:rPr>
        <w:t xml:space="preserve"> la Comisión Nacional del Agua, a efecto de que</w:t>
      </w:r>
      <w:r w:rsidR="0094670C">
        <w:rPr>
          <w:rFonts w:ascii="Arial" w:hAnsi="Arial" w:cs="Arial"/>
          <w:b/>
          <w:bCs/>
          <w:color w:val="202124"/>
          <w:sz w:val="24"/>
          <w:szCs w:val="24"/>
          <w:shd w:val="clear" w:color="auto" w:fill="FFFFFF"/>
        </w:rPr>
        <w:t xml:space="preserve"> ordene la realización de un informe sobre la seguridad </w:t>
      </w:r>
      <w:r w:rsidR="008F4EDF">
        <w:rPr>
          <w:rFonts w:ascii="Arial" w:hAnsi="Arial" w:cs="Arial"/>
          <w:b/>
          <w:bCs/>
          <w:color w:val="202124"/>
          <w:sz w:val="24"/>
          <w:szCs w:val="24"/>
          <w:shd w:val="clear" w:color="auto" w:fill="FFFFFF"/>
        </w:rPr>
        <w:t xml:space="preserve">de la infraestructura </w:t>
      </w:r>
      <w:r w:rsidR="0094670C">
        <w:rPr>
          <w:rFonts w:ascii="Arial" w:hAnsi="Arial" w:cs="Arial"/>
          <w:b/>
          <w:bCs/>
          <w:color w:val="202124"/>
          <w:sz w:val="24"/>
          <w:szCs w:val="24"/>
          <w:shd w:val="clear" w:color="auto" w:fill="FFFFFF"/>
        </w:rPr>
        <w:t>en las presas del Estado de Chihuahua, atendiendo a que derivado de las fuertes lluvias de 2022 es necesario verificar si alguna se encuentra en algún tipo de situación de riesgo.</w:t>
      </w:r>
    </w:p>
    <w:p w14:paraId="42FCA7A4" w14:textId="3A38D17A" w:rsidR="00F862C5" w:rsidRDefault="00F862C5" w:rsidP="00CF1921">
      <w:pPr>
        <w:spacing w:line="360" w:lineRule="auto"/>
        <w:jc w:val="both"/>
        <w:rPr>
          <w:rFonts w:ascii="Arial" w:hAnsi="Arial" w:cs="Arial"/>
          <w:b/>
          <w:bCs/>
          <w:color w:val="202124"/>
          <w:sz w:val="24"/>
          <w:szCs w:val="24"/>
          <w:shd w:val="clear" w:color="auto" w:fill="FFFFFF"/>
        </w:rPr>
      </w:pPr>
      <w:r>
        <w:rPr>
          <w:rFonts w:ascii="Arial" w:hAnsi="Arial" w:cs="Arial"/>
          <w:b/>
          <w:bCs/>
          <w:color w:val="202124"/>
          <w:sz w:val="24"/>
          <w:szCs w:val="24"/>
          <w:shd w:val="clear" w:color="auto" w:fill="FFFFFF"/>
        </w:rPr>
        <w:t xml:space="preserve">SEGUNDO: </w:t>
      </w:r>
      <w:r w:rsidR="00E91CF7">
        <w:rPr>
          <w:rFonts w:ascii="Arial" w:hAnsi="Arial" w:cs="Arial"/>
          <w:color w:val="202124"/>
          <w:sz w:val="24"/>
          <w:szCs w:val="24"/>
          <w:shd w:val="clear" w:color="auto" w:fill="FFFFFF"/>
        </w:rPr>
        <w:t>D</w:t>
      </w:r>
      <w:r w:rsidR="00E91CF7" w:rsidRPr="00E91CF7">
        <w:rPr>
          <w:rFonts w:ascii="Arial" w:hAnsi="Arial" w:cs="Arial"/>
          <w:color w:val="202124"/>
          <w:sz w:val="24"/>
          <w:szCs w:val="24"/>
          <w:shd w:val="clear" w:color="auto" w:fill="FFFFFF"/>
        </w:rPr>
        <w:t xml:space="preserve">el informe solicitado en el acuerdo primero, se le de respuesta al menos a las siguientes interrogantes: </w:t>
      </w:r>
      <w:r w:rsidR="00E91CF7" w:rsidRPr="00E91CF7">
        <w:rPr>
          <w:rFonts w:ascii="Arial" w:hAnsi="Arial" w:cs="Arial"/>
          <w:sz w:val="24"/>
          <w:szCs w:val="24"/>
        </w:rPr>
        <w:t>¿Cuándo fue la última vez que se calibraron las válvulas de las tomas de agua de las presas?, ¿Cómo están haciendo o como hicieron las mediciones?, ¿Desde cuándo no se toman registros de los testigos que tienen algunas de las presas?, ¿Cuál es el estatus de seguridad de nuestras presas?, ¿Qué acciones se han tomado al respecto? y ¿Qué acciones se tienen contempladas en materia de prevención de desastres para este 2023?</w:t>
      </w:r>
    </w:p>
    <w:p w14:paraId="77A65DC6" w14:textId="683F4C9C" w:rsidR="00B77659" w:rsidRDefault="00B77659" w:rsidP="00CF1921">
      <w:pPr>
        <w:spacing w:line="360" w:lineRule="auto"/>
        <w:jc w:val="both"/>
        <w:rPr>
          <w:rFonts w:ascii="Arial" w:hAnsi="Arial" w:cs="Arial"/>
          <w:sz w:val="24"/>
          <w:szCs w:val="24"/>
        </w:rPr>
      </w:pPr>
      <w:r w:rsidRPr="00CF1921">
        <w:rPr>
          <w:rFonts w:ascii="Arial" w:hAnsi="Arial" w:cs="Arial"/>
          <w:sz w:val="24"/>
          <w:szCs w:val="24"/>
        </w:rPr>
        <w:t>Económico. Aprobado que sea, remítase copia del presente Acuerdo a la Secretaría para que actúe en los términos que sean conducentes.</w:t>
      </w:r>
    </w:p>
    <w:p w14:paraId="44686579" w14:textId="37D15660" w:rsidR="00B77659" w:rsidRDefault="00B77659" w:rsidP="00E91CF7">
      <w:pPr>
        <w:spacing w:line="240" w:lineRule="auto"/>
        <w:jc w:val="both"/>
        <w:rPr>
          <w:rFonts w:ascii="Arial" w:hAnsi="Arial" w:cs="Arial"/>
          <w:sz w:val="24"/>
          <w:szCs w:val="24"/>
        </w:rPr>
      </w:pPr>
      <w:r w:rsidRPr="00CF1921">
        <w:rPr>
          <w:rFonts w:ascii="Arial" w:hAnsi="Arial" w:cs="Arial"/>
          <w:b/>
          <w:bCs/>
          <w:sz w:val="24"/>
          <w:szCs w:val="24"/>
        </w:rPr>
        <w:t>D A D O</w:t>
      </w:r>
      <w:r w:rsidRPr="00CF1921">
        <w:rPr>
          <w:rFonts w:ascii="Arial" w:hAnsi="Arial" w:cs="Arial"/>
          <w:sz w:val="24"/>
          <w:szCs w:val="24"/>
        </w:rPr>
        <w:t xml:space="preserve"> en </w:t>
      </w:r>
      <w:r w:rsidR="00CF1921" w:rsidRPr="00CF1921">
        <w:rPr>
          <w:rFonts w:ascii="Arial" w:hAnsi="Arial" w:cs="Arial"/>
          <w:sz w:val="24"/>
          <w:szCs w:val="24"/>
        </w:rPr>
        <w:t>la Sala Morelos de la Sede d</w:t>
      </w:r>
      <w:r w:rsidRPr="00CF1921">
        <w:rPr>
          <w:rFonts w:ascii="Arial" w:hAnsi="Arial" w:cs="Arial"/>
          <w:sz w:val="24"/>
          <w:szCs w:val="24"/>
        </w:rPr>
        <w:t xml:space="preserve">el Poder Legislativo a los </w:t>
      </w:r>
      <w:r w:rsidR="00F862C5">
        <w:rPr>
          <w:rFonts w:ascii="Arial" w:hAnsi="Arial" w:cs="Arial"/>
          <w:sz w:val="24"/>
          <w:szCs w:val="24"/>
        </w:rPr>
        <w:t>diecisiete</w:t>
      </w:r>
      <w:r w:rsidRPr="00CF1921">
        <w:rPr>
          <w:rFonts w:ascii="Arial" w:hAnsi="Arial" w:cs="Arial"/>
          <w:sz w:val="24"/>
          <w:szCs w:val="24"/>
        </w:rPr>
        <w:t xml:space="preserve"> días del mes de </w:t>
      </w:r>
      <w:r w:rsidR="00AE1894">
        <w:rPr>
          <w:rFonts w:ascii="Arial" w:hAnsi="Arial" w:cs="Arial"/>
          <w:sz w:val="24"/>
          <w:szCs w:val="24"/>
        </w:rPr>
        <w:t>febrero</w:t>
      </w:r>
      <w:r w:rsidRPr="00CF1921">
        <w:rPr>
          <w:rFonts w:ascii="Arial" w:hAnsi="Arial" w:cs="Arial"/>
          <w:sz w:val="24"/>
          <w:szCs w:val="24"/>
        </w:rPr>
        <w:t xml:space="preserve"> del año dos mil </w:t>
      </w:r>
      <w:r w:rsidR="006C748C" w:rsidRPr="00CF1921">
        <w:rPr>
          <w:rFonts w:ascii="Arial" w:hAnsi="Arial" w:cs="Arial"/>
          <w:sz w:val="24"/>
          <w:szCs w:val="24"/>
        </w:rPr>
        <w:t>veintitrés</w:t>
      </w:r>
      <w:r w:rsidRPr="00CF1921">
        <w:rPr>
          <w:rFonts w:ascii="Arial" w:hAnsi="Arial" w:cs="Arial"/>
          <w:sz w:val="24"/>
          <w:szCs w:val="24"/>
        </w:rPr>
        <w:t>.</w:t>
      </w:r>
    </w:p>
    <w:p w14:paraId="0FEAFB32" w14:textId="77777777" w:rsidR="008C76EF" w:rsidRPr="00B15DA6" w:rsidRDefault="008C76EF" w:rsidP="008C76EF">
      <w:pPr>
        <w:spacing w:line="360" w:lineRule="auto"/>
        <w:jc w:val="center"/>
        <w:rPr>
          <w:rFonts w:ascii="Arial" w:hAnsi="Arial" w:cs="Arial"/>
          <w:b/>
          <w:sz w:val="24"/>
          <w:szCs w:val="24"/>
        </w:rPr>
      </w:pPr>
      <w:r w:rsidRPr="00B15DA6">
        <w:rPr>
          <w:rFonts w:ascii="Arial" w:hAnsi="Arial" w:cs="Arial"/>
          <w:b/>
          <w:sz w:val="24"/>
          <w:szCs w:val="24"/>
        </w:rPr>
        <w:t>A T E N T A M E N T E</w:t>
      </w:r>
    </w:p>
    <w:p w14:paraId="44B361FD" w14:textId="079FA31A" w:rsidR="008C76EF" w:rsidRDefault="008C76EF" w:rsidP="008C76EF">
      <w:pPr>
        <w:spacing w:line="360" w:lineRule="auto"/>
        <w:jc w:val="center"/>
        <w:rPr>
          <w:rFonts w:ascii="Arial" w:hAnsi="Arial" w:cs="Arial"/>
          <w:b/>
          <w:sz w:val="24"/>
          <w:szCs w:val="24"/>
        </w:rPr>
      </w:pPr>
    </w:p>
    <w:p w14:paraId="4453F3AC" w14:textId="7961D93A" w:rsidR="008C76EF" w:rsidRDefault="008C76EF" w:rsidP="00414925">
      <w:pPr>
        <w:spacing w:after="0" w:line="360" w:lineRule="auto"/>
        <w:jc w:val="center"/>
        <w:rPr>
          <w:rFonts w:ascii="Arial" w:hAnsi="Arial" w:cs="Arial"/>
          <w:b/>
          <w:sz w:val="24"/>
          <w:szCs w:val="24"/>
        </w:rPr>
      </w:pPr>
      <w:r w:rsidRPr="00B15DA6">
        <w:rPr>
          <w:rFonts w:ascii="Arial" w:hAnsi="Arial" w:cs="Arial"/>
          <w:b/>
          <w:sz w:val="24"/>
          <w:szCs w:val="24"/>
        </w:rPr>
        <w:t xml:space="preserve">DIP. IVÓN SALAZAR MORALES </w:t>
      </w:r>
    </w:p>
    <w:p w14:paraId="6E2CC423" w14:textId="4F3024D8" w:rsidR="00FC4735" w:rsidRPr="00FC4735" w:rsidRDefault="00FC4735" w:rsidP="00FC4735">
      <w:pPr>
        <w:spacing w:line="240" w:lineRule="auto"/>
        <w:jc w:val="both"/>
        <w:rPr>
          <w:rFonts w:ascii="Arial" w:hAnsi="Arial" w:cs="Arial"/>
          <w:b/>
          <w:bCs/>
          <w:sz w:val="16"/>
          <w:szCs w:val="16"/>
        </w:rPr>
      </w:pPr>
      <w:r w:rsidRPr="00FC4735">
        <w:rPr>
          <w:rFonts w:ascii="Arial" w:hAnsi="Arial" w:cs="Arial"/>
          <w:sz w:val="16"/>
          <w:szCs w:val="16"/>
        </w:rPr>
        <w:lastRenderedPageBreak/>
        <w:t xml:space="preserve">La presente hoja de firmas corresponde a la proposición con carácter de acuerdo mediante la cual se solicita exhortar de manera respetuosa </w:t>
      </w:r>
      <w:r w:rsidR="00E91CF7" w:rsidRPr="00E91CF7">
        <w:rPr>
          <w:rFonts w:ascii="Arial" w:hAnsi="Arial" w:cs="Arial"/>
          <w:sz w:val="16"/>
          <w:szCs w:val="16"/>
        </w:rPr>
        <w:t>a la Comisión Nacional del Agua, a efecto de que ordene la realización de un informe sobre la seguridad en las presas del Estado de Chihuahua, atendiendo a que derivado de las fuertes lluvias de 2022 es necesario verificar si alguna se encuentra en algún tipo de situación de riesgo.</w:t>
      </w:r>
    </w:p>
    <w:sectPr w:rsidR="00FC4735" w:rsidRPr="00FC4735" w:rsidSect="00981CA4">
      <w:headerReference w:type="default" r:id="rId8"/>
      <w:footerReference w:type="default" r:id="rId9"/>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26365" w14:textId="77777777" w:rsidR="00A546BB" w:rsidRDefault="00A546BB" w:rsidP="007F665E">
      <w:pPr>
        <w:spacing w:after="0" w:line="240" w:lineRule="auto"/>
      </w:pPr>
      <w:r>
        <w:separator/>
      </w:r>
    </w:p>
  </w:endnote>
  <w:endnote w:type="continuationSeparator" w:id="0">
    <w:p w14:paraId="3D499C47" w14:textId="77777777" w:rsidR="00A546BB" w:rsidRDefault="00A546BB"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801383"/>
      <w:docPartObj>
        <w:docPartGallery w:val="Page Numbers (Bottom of Page)"/>
        <w:docPartUnique/>
      </w:docPartObj>
    </w:sdtPr>
    <w:sdtEndPr/>
    <w:sdtContent>
      <w:p w14:paraId="2A6707E1" w14:textId="78780D60" w:rsidR="00253ADF" w:rsidRDefault="00253ADF">
        <w:pPr>
          <w:pStyle w:val="Piedepgina"/>
          <w:jc w:val="right"/>
        </w:pPr>
        <w:r>
          <w:fldChar w:fldCharType="begin"/>
        </w:r>
        <w:r>
          <w:instrText>PAGE   \* MERGEFORMAT</w:instrText>
        </w:r>
        <w:r>
          <w:fldChar w:fldCharType="separate"/>
        </w:r>
        <w:r w:rsidR="00305D3D" w:rsidRPr="00305D3D">
          <w:rPr>
            <w:noProof/>
            <w:lang w:val="es-ES"/>
          </w:rPr>
          <w:t>5</w:t>
        </w:r>
        <w:r>
          <w:fldChar w:fldCharType="end"/>
        </w:r>
      </w:p>
    </w:sdtContent>
  </w:sdt>
  <w:p w14:paraId="6BFF2B73" w14:textId="77777777" w:rsidR="00253ADF" w:rsidRDefault="00253A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95EB6" w14:textId="77777777" w:rsidR="00A546BB" w:rsidRDefault="00A546BB" w:rsidP="007F665E">
      <w:pPr>
        <w:spacing w:after="0" w:line="240" w:lineRule="auto"/>
      </w:pPr>
      <w:r>
        <w:separator/>
      </w:r>
    </w:p>
  </w:footnote>
  <w:footnote w:type="continuationSeparator" w:id="0">
    <w:p w14:paraId="4A694299" w14:textId="77777777" w:rsidR="00A546BB" w:rsidRDefault="00A546BB"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B185" w14:textId="77777777" w:rsidR="00253ADF" w:rsidRDefault="00253ADF">
    <w:pPr>
      <w:pStyle w:val="Encabezado"/>
      <w:rPr>
        <w:rFonts w:ascii="Edwardian Script ITC" w:hAnsi="Edwardian Script ITC"/>
        <w:b/>
        <w:sz w:val="44"/>
      </w:rPr>
    </w:pPr>
  </w:p>
  <w:p w14:paraId="19C35881" w14:textId="3B6BE602" w:rsidR="00253ADF" w:rsidRDefault="00253ADF">
    <w:pPr>
      <w:pStyle w:val="Encabezado"/>
      <w:rPr>
        <w:rFonts w:ascii="Edwardian Script ITC" w:hAnsi="Edwardian Script ITC"/>
        <w:b/>
        <w:sz w:val="44"/>
      </w:rPr>
    </w:pPr>
    <w:r>
      <w:rPr>
        <w:rFonts w:ascii="Edwardian Script ITC" w:hAnsi="Edwardian Script ITC"/>
        <w:b/>
        <w:noProof/>
        <w:sz w:val="44"/>
        <w:lang w:eastAsia="es-MX"/>
      </w:rPr>
      <mc:AlternateContent>
        <mc:Choice Requires="wps">
          <w:drawing>
            <wp:anchor distT="0" distB="0" distL="114300" distR="114300" simplePos="0" relativeHeight="251659264" behindDoc="1" locked="0" layoutInCell="1" allowOverlap="1" wp14:anchorId="4844D125" wp14:editId="7C78966D">
              <wp:simplePos x="0" y="0"/>
              <wp:positionH relativeFrom="column">
                <wp:posOffset>901065</wp:posOffset>
              </wp:positionH>
              <wp:positionV relativeFrom="paragraph">
                <wp:posOffset>-316865</wp:posOffset>
              </wp:positionV>
              <wp:extent cx="5743575" cy="5619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74357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E28913" w14:textId="77777777" w:rsidR="00253ADF" w:rsidRPr="00F47F3A" w:rsidRDefault="00253ADF" w:rsidP="00F47F3A">
                          <w:pPr>
                            <w:spacing w:after="0" w:line="240" w:lineRule="auto"/>
                            <w:jc w:val="right"/>
                            <w:rPr>
                              <w:sz w:val="24"/>
                              <w:szCs w:val="24"/>
                            </w:rPr>
                          </w:pPr>
                          <w:r w:rsidRPr="00F47F3A">
                            <w:rPr>
                              <w:sz w:val="24"/>
                              <w:szCs w:val="24"/>
                            </w:rPr>
                            <w:t>"2023, Centenario de la muerte del General Francisco Villa”</w:t>
                          </w:r>
                        </w:p>
                        <w:p w14:paraId="0609A18C" w14:textId="377C1507" w:rsidR="00253ADF" w:rsidRDefault="00253ADF" w:rsidP="00F47F3A">
                          <w:pPr>
                            <w:spacing w:after="0" w:line="240" w:lineRule="auto"/>
                            <w:jc w:val="center"/>
                          </w:pPr>
                          <w:r>
                            <w:rPr>
                              <w:sz w:val="24"/>
                              <w:szCs w:val="24"/>
                            </w:rPr>
                            <w:t xml:space="preserve">                                             </w:t>
                          </w:r>
                          <w:r w:rsidRPr="00F47F3A">
                            <w:rPr>
                              <w:sz w:val="24"/>
                              <w:szCs w:val="24"/>
                            </w:rPr>
                            <w:t xml:space="preserve">“2023, Cien años del </w:t>
                          </w:r>
                          <w:proofErr w:type="spellStart"/>
                          <w:r w:rsidRPr="00F47F3A">
                            <w:rPr>
                              <w:sz w:val="24"/>
                              <w:szCs w:val="24"/>
                            </w:rPr>
                            <w:t>Rotarismo</w:t>
                          </w:r>
                          <w:proofErr w:type="spellEnd"/>
                          <w:r w:rsidRPr="00F47F3A">
                            <w:rPr>
                              <w:sz w:val="24"/>
                              <w:szCs w:val="24"/>
                            </w:rPr>
                            <w:t xml:space="preserve"> en Chihuahua”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4D125" id="_x0000_t202" coordsize="21600,21600" o:spt="202" path="m,l,21600r21600,l21600,xe">
              <v:stroke joinstyle="miter"/>
              <v:path gradientshapeok="t" o:connecttype="rect"/>
            </v:shapetype>
            <v:shape id="Cuadro de texto 2" o:spid="_x0000_s1026" type="#_x0000_t202" style="position:absolute;margin-left:70.95pt;margin-top:-24.95pt;width:452.2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" filled="f" stroked="f" strokeweight=".5pt">
              <v:textbox>
                <w:txbxContent>
                  <w:p w14:paraId="67E28913" w14:textId="77777777" w:rsidR="00253ADF" w:rsidRPr="00F47F3A" w:rsidRDefault="00253ADF" w:rsidP="00F47F3A">
                    <w:pPr>
                      <w:spacing w:after="0" w:line="240" w:lineRule="auto"/>
                      <w:jc w:val="right"/>
                      <w:rPr>
                        <w:sz w:val="24"/>
                        <w:szCs w:val="24"/>
                      </w:rPr>
                    </w:pPr>
                    <w:r w:rsidRPr="00F47F3A">
                      <w:rPr>
                        <w:sz w:val="24"/>
                        <w:szCs w:val="24"/>
                      </w:rPr>
                      <w:t>"2023, Centenario de la muerte del General Francisco Villa”</w:t>
                    </w:r>
                  </w:p>
                  <w:p w14:paraId="0609A18C" w14:textId="377C1507" w:rsidR="00253ADF" w:rsidRDefault="00253ADF" w:rsidP="00F47F3A">
                    <w:pPr>
                      <w:spacing w:after="0" w:line="240" w:lineRule="auto"/>
                      <w:jc w:val="center"/>
                    </w:pPr>
                    <w:r>
                      <w:rPr>
                        <w:sz w:val="24"/>
                        <w:szCs w:val="24"/>
                      </w:rPr>
                      <w:t xml:space="preserve">                                             </w:t>
                    </w:r>
                    <w:r w:rsidRPr="00F47F3A">
                      <w:rPr>
                        <w:sz w:val="24"/>
                        <w:szCs w:val="24"/>
                      </w:rPr>
                      <w:t xml:space="preserve">“2023, Cien años del </w:t>
                    </w:r>
                    <w:proofErr w:type="spellStart"/>
                    <w:r w:rsidRPr="00F47F3A">
                      <w:rPr>
                        <w:sz w:val="24"/>
                        <w:szCs w:val="24"/>
                      </w:rPr>
                      <w:t>Rotarismo</w:t>
                    </w:r>
                    <w:proofErr w:type="spellEnd"/>
                    <w:r w:rsidRPr="00F47F3A">
                      <w:rPr>
                        <w:sz w:val="24"/>
                        <w:szCs w:val="24"/>
                      </w:rPr>
                      <w:t xml:space="preserve"> en Chihuahua”</w:t>
                    </w:r>
                  </w:p>
                </w:txbxContent>
              </v:textbox>
            </v:shape>
          </w:pict>
        </mc:Fallback>
      </mc:AlternateContent>
    </w:r>
  </w:p>
  <w:p w14:paraId="7626F95E" w14:textId="090F1078" w:rsidR="00253ADF" w:rsidRDefault="00253ADF" w:rsidP="00F47F3A">
    <w:pPr>
      <w:pStyle w:val="Encabezado"/>
      <w:jc w:val="right"/>
    </w:pPr>
    <w:r>
      <w:rPr>
        <w:rFonts w:ascii="Edwardian Script ITC" w:hAnsi="Edwardian Script ITC"/>
        <w:b/>
        <w:sz w:val="44"/>
      </w:rPr>
      <w:tab/>
    </w:r>
    <w:r w:rsidRPr="00F47F3A">
      <w:rPr>
        <w:rFonts w:ascii="Edwardian Script ITC" w:hAnsi="Edwardian Script ITC"/>
        <w:b/>
        <w:sz w:val="44"/>
      </w:rPr>
      <w:t xml:space="preserve">Diputado </w:t>
    </w:r>
    <w:r>
      <w:rPr>
        <w:rFonts w:ascii="Edwardian Script ITC" w:hAnsi="Edwardian Script ITC"/>
        <w:b/>
        <w:sz w:val="44"/>
      </w:rPr>
      <w:t>Ivón Salazar Morales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28D52E19"/>
    <w:multiLevelType w:val="hybridMultilevel"/>
    <w:tmpl w:val="126AE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0D54"/>
    <w:rsid w:val="00013A03"/>
    <w:rsid w:val="00034AF4"/>
    <w:rsid w:val="00035776"/>
    <w:rsid w:val="00040F27"/>
    <w:rsid w:val="00046FFF"/>
    <w:rsid w:val="00066C4B"/>
    <w:rsid w:val="0006711B"/>
    <w:rsid w:val="0009467C"/>
    <w:rsid w:val="00095F19"/>
    <w:rsid w:val="00096ED8"/>
    <w:rsid w:val="000B1DCF"/>
    <w:rsid w:val="000B2303"/>
    <w:rsid w:val="000B6A91"/>
    <w:rsid w:val="000C0C7F"/>
    <w:rsid w:val="000D099C"/>
    <w:rsid w:val="000E08F8"/>
    <w:rsid w:val="000E2797"/>
    <w:rsid w:val="000F168A"/>
    <w:rsid w:val="00100BCA"/>
    <w:rsid w:val="00101AA8"/>
    <w:rsid w:val="00102CF4"/>
    <w:rsid w:val="00105B93"/>
    <w:rsid w:val="00120C3A"/>
    <w:rsid w:val="00121432"/>
    <w:rsid w:val="0012241A"/>
    <w:rsid w:val="0012265C"/>
    <w:rsid w:val="00123C6A"/>
    <w:rsid w:val="001257AC"/>
    <w:rsid w:val="0012624D"/>
    <w:rsid w:val="00127DEB"/>
    <w:rsid w:val="00136DF9"/>
    <w:rsid w:val="001605E9"/>
    <w:rsid w:val="00162487"/>
    <w:rsid w:val="00165406"/>
    <w:rsid w:val="00165C67"/>
    <w:rsid w:val="001676F9"/>
    <w:rsid w:val="001745A3"/>
    <w:rsid w:val="00175D2E"/>
    <w:rsid w:val="0018003A"/>
    <w:rsid w:val="00181AFD"/>
    <w:rsid w:val="00187E83"/>
    <w:rsid w:val="00197F7B"/>
    <w:rsid w:val="001A147F"/>
    <w:rsid w:val="001A27BC"/>
    <w:rsid w:val="001B13B5"/>
    <w:rsid w:val="001B63B3"/>
    <w:rsid w:val="001C0D47"/>
    <w:rsid w:val="001C6AE9"/>
    <w:rsid w:val="001D0003"/>
    <w:rsid w:val="001D5EA8"/>
    <w:rsid w:val="001D6D76"/>
    <w:rsid w:val="001E51AE"/>
    <w:rsid w:val="001F7FA6"/>
    <w:rsid w:val="0021378F"/>
    <w:rsid w:val="002170FE"/>
    <w:rsid w:val="00217655"/>
    <w:rsid w:val="002249EE"/>
    <w:rsid w:val="00225728"/>
    <w:rsid w:val="002354D9"/>
    <w:rsid w:val="00245125"/>
    <w:rsid w:val="00245613"/>
    <w:rsid w:val="002529E6"/>
    <w:rsid w:val="00253ADF"/>
    <w:rsid w:val="00256185"/>
    <w:rsid w:val="00257FEB"/>
    <w:rsid w:val="002810F7"/>
    <w:rsid w:val="00281235"/>
    <w:rsid w:val="0029098F"/>
    <w:rsid w:val="00291896"/>
    <w:rsid w:val="00295AA0"/>
    <w:rsid w:val="002A6D80"/>
    <w:rsid w:val="002B6F6D"/>
    <w:rsid w:val="002C6F9D"/>
    <w:rsid w:val="002D27CC"/>
    <w:rsid w:val="002E1D49"/>
    <w:rsid w:val="002E2556"/>
    <w:rsid w:val="002F0A79"/>
    <w:rsid w:val="00305D3D"/>
    <w:rsid w:val="0031296C"/>
    <w:rsid w:val="0031400A"/>
    <w:rsid w:val="00317461"/>
    <w:rsid w:val="0032336A"/>
    <w:rsid w:val="00324859"/>
    <w:rsid w:val="00326670"/>
    <w:rsid w:val="003303A8"/>
    <w:rsid w:val="00336C94"/>
    <w:rsid w:val="00337E9A"/>
    <w:rsid w:val="00341B19"/>
    <w:rsid w:val="00341FB0"/>
    <w:rsid w:val="0034230B"/>
    <w:rsid w:val="00355D83"/>
    <w:rsid w:val="0036014F"/>
    <w:rsid w:val="0036018D"/>
    <w:rsid w:val="00360F64"/>
    <w:rsid w:val="00363CB5"/>
    <w:rsid w:val="00371D7D"/>
    <w:rsid w:val="00376ED3"/>
    <w:rsid w:val="0038144E"/>
    <w:rsid w:val="00387B84"/>
    <w:rsid w:val="00390D84"/>
    <w:rsid w:val="003A31D4"/>
    <w:rsid w:val="003A6A7A"/>
    <w:rsid w:val="003C745E"/>
    <w:rsid w:val="003D04ED"/>
    <w:rsid w:val="003D4747"/>
    <w:rsid w:val="003E5BFA"/>
    <w:rsid w:val="003E6F2A"/>
    <w:rsid w:val="003F0D6F"/>
    <w:rsid w:val="003F3D7F"/>
    <w:rsid w:val="003F5B1D"/>
    <w:rsid w:val="00406B17"/>
    <w:rsid w:val="00414925"/>
    <w:rsid w:val="00414C0B"/>
    <w:rsid w:val="004300BE"/>
    <w:rsid w:val="00434FC8"/>
    <w:rsid w:val="00444C92"/>
    <w:rsid w:val="00457FC1"/>
    <w:rsid w:val="0046122D"/>
    <w:rsid w:val="004660F3"/>
    <w:rsid w:val="004703AF"/>
    <w:rsid w:val="004828C2"/>
    <w:rsid w:val="004835A4"/>
    <w:rsid w:val="004860F5"/>
    <w:rsid w:val="0049684C"/>
    <w:rsid w:val="004A0082"/>
    <w:rsid w:val="004A2904"/>
    <w:rsid w:val="004A300A"/>
    <w:rsid w:val="004A5AE4"/>
    <w:rsid w:val="004A61D2"/>
    <w:rsid w:val="004B5C67"/>
    <w:rsid w:val="004C0D42"/>
    <w:rsid w:val="004C1F74"/>
    <w:rsid w:val="004D199A"/>
    <w:rsid w:val="004D2DC5"/>
    <w:rsid w:val="004D3D44"/>
    <w:rsid w:val="004D5B3F"/>
    <w:rsid w:val="004E77FD"/>
    <w:rsid w:val="004F275E"/>
    <w:rsid w:val="004F3B14"/>
    <w:rsid w:val="005015AC"/>
    <w:rsid w:val="00507564"/>
    <w:rsid w:val="00514B57"/>
    <w:rsid w:val="005172F7"/>
    <w:rsid w:val="00521A94"/>
    <w:rsid w:val="0052789E"/>
    <w:rsid w:val="0054546D"/>
    <w:rsid w:val="0054701C"/>
    <w:rsid w:val="00552D38"/>
    <w:rsid w:val="00553531"/>
    <w:rsid w:val="0055448B"/>
    <w:rsid w:val="00556431"/>
    <w:rsid w:val="00561A86"/>
    <w:rsid w:val="00563582"/>
    <w:rsid w:val="00565F94"/>
    <w:rsid w:val="005668B2"/>
    <w:rsid w:val="005832F0"/>
    <w:rsid w:val="00594148"/>
    <w:rsid w:val="00596134"/>
    <w:rsid w:val="00596577"/>
    <w:rsid w:val="005970A2"/>
    <w:rsid w:val="005A46D9"/>
    <w:rsid w:val="005A4D4B"/>
    <w:rsid w:val="005A524E"/>
    <w:rsid w:val="005C3CDD"/>
    <w:rsid w:val="005C76D2"/>
    <w:rsid w:val="005D01E6"/>
    <w:rsid w:val="005D52B0"/>
    <w:rsid w:val="005F1BC8"/>
    <w:rsid w:val="005F3E7D"/>
    <w:rsid w:val="006026E0"/>
    <w:rsid w:val="00607CEE"/>
    <w:rsid w:val="0061212D"/>
    <w:rsid w:val="00615DAF"/>
    <w:rsid w:val="006203F1"/>
    <w:rsid w:val="00625A7A"/>
    <w:rsid w:val="00635698"/>
    <w:rsid w:val="00636486"/>
    <w:rsid w:val="00640C57"/>
    <w:rsid w:val="006414EF"/>
    <w:rsid w:val="0064176C"/>
    <w:rsid w:val="00644461"/>
    <w:rsid w:val="00650B03"/>
    <w:rsid w:val="0065589B"/>
    <w:rsid w:val="00656EC7"/>
    <w:rsid w:val="00657C0E"/>
    <w:rsid w:val="006643F1"/>
    <w:rsid w:val="006648F7"/>
    <w:rsid w:val="00672025"/>
    <w:rsid w:val="0067484E"/>
    <w:rsid w:val="00677C94"/>
    <w:rsid w:val="00685298"/>
    <w:rsid w:val="00697334"/>
    <w:rsid w:val="006A0F81"/>
    <w:rsid w:val="006A1E0E"/>
    <w:rsid w:val="006A2D70"/>
    <w:rsid w:val="006A339C"/>
    <w:rsid w:val="006A492B"/>
    <w:rsid w:val="006A7C7E"/>
    <w:rsid w:val="006B40A4"/>
    <w:rsid w:val="006C66EB"/>
    <w:rsid w:val="006C748C"/>
    <w:rsid w:val="006D6C2B"/>
    <w:rsid w:val="006D7337"/>
    <w:rsid w:val="006E7232"/>
    <w:rsid w:val="006F1931"/>
    <w:rsid w:val="006F2249"/>
    <w:rsid w:val="006F6108"/>
    <w:rsid w:val="007029C4"/>
    <w:rsid w:val="0070484A"/>
    <w:rsid w:val="00704D38"/>
    <w:rsid w:val="00720692"/>
    <w:rsid w:val="00723FD8"/>
    <w:rsid w:val="0072631C"/>
    <w:rsid w:val="00726C5C"/>
    <w:rsid w:val="00727BA3"/>
    <w:rsid w:val="00727CB5"/>
    <w:rsid w:val="00731F62"/>
    <w:rsid w:val="007360C3"/>
    <w:rsid w:val="00737B19"/>
    <w:rsid w:val="00737D8B"/>
    <w:rsid w:val="00740750"/>
    <w:rsid w:val="00740848"/>
    <w:rsid w:val="00761D48"/>
    <w:rsid w:val="0077183D"/>
    <w:rsid w:val="00782D89"/>
    <w:rsid w:val="00791BCF"/>
    <w:rsid w:val="00792A3F"/>
    <w:rsid w:val="00797B1A"/>
    <w:rsid w:val="007A1AB5"/>
    <w:rsid w:val="007A58A6"/>
    <w:rsid w:val="007B3F64"/>
    <w:rsid w:val="007B5CAE"/>
    <w:rsid w:val="007B65F5"/>
    <w:rsid w:val="007C13FE"/>
    <w:rsid w:val="007C25C4"/>
    <w:rsid w:val="007D09A6"/>
    <w:rsid w:val="007D2B07"/>
    <w:rsid w:val="007E46CF"/>
    <w:rsid w:val="007E568B"/>
    <w:rsid w:val="007F665E"/>
    <w:rsid w:val="007F6892"/>
    <w:rsid w:val="00802249"/>
    <w:rsid w:val="00806600"/>
    <w:rsid w:val="00816BE0"/>
    <w:rsid w:val="00821BCF"/>
    <w:rsid w:val="00824555"/>
    <w:rsid w:val="008372B7"/>
    <w:rsid w:val="00842714"/>
    <w:rsid w:val="00844B10"/>
    <w:rsid w:val="008471D3"/>
    <w:rsid w:val="0085312C"/>
    <w:rsid w:val="00854C1C"/>
    <w:rsid w:val="008614D8"/>
    <w:rsid w:val="00861C1C"/>
    <w:rsid w:val="00870C81"/>
    <w:rsid w:val="008818DB"/>
    <w:rsid w:val="0088338E"/>
    <w:rsid w:val="008876F3"/>
    <w:rsid w:val="00897B89"/>
    <w:rsid w:val="008A2110"/>
    <w:rsid w:val="008A4445"/>
    <w:rsid w:val="008A7E85"/>
    <w:rsid w:val="008B0203"/>
    <w:rsid w:val="008B3E99"/>
    <w:rsid w:val="008B3EB0"/>
    <w:rsid w:val="008C76EF"/>
    <w:rsid w:val="008E4ACB"/>
    <w:rsid w:val="008E621E"/>
    <w:rsid w:val="008E6C16"/>
    <w:rsid w:val="008F296E"/>
    <w:rsid w:val="008F4EDF"/>
    <w:rsid w:val="008F5B89"/>
    <w:rsid w:val="008F6A06"/>
    <w:rsid w:val="009055BD"/>
    <w:rsid w:val="00911D6D"/>
    <w:rsid w:val="009125BC"/>
    <w:rsid w:val="00912FF2"/>
    <w:rsid w:val="009137F6"/>
    <w:rsid w:val="00915080"/>
    <w:rsid w:val="0092090B"/>
    <w:rsid w:val="009253F7"/>
    <w:rsid w:val="009273EF"/>
    <w:rsid w:val="00930C7B"/>
    <w:rsid w:val="009313A0"/>
    <w:rsid w:val="00940FEE"/>
    <w:rsid w:val="009417CE"/>
    <w:rsid w:val="00942C34"/>
    <w:rsid w:val="0094670C"/>
    <w:rsid w:val="00952143"/>
    <w:rsid w:val="00956012"/>
    <w:rsid w:val="00957CDA"/>
    <w:rsid w:val="0096723A"/>
    <w:rsid w:val="009715A5"/>
    <w:rsid w:val="00981CA4"/>
    <w:rsid w:val="00982E95"/>
    <w:rsid w:val="00984E46"/>
    <w:rsid w:val="00992EC9"/>
    <w:rsid w:val="00997C6A"/>
    <w:rsid w:val="009B0F36"/>
    <w:rsid w:val="009B2A2E"/>
    <w:rsid w:val="009B55F8"/>
    <w:rsid w:val="009C08A0"/>
    <w:rsid w:val="009C0C4A"/>
    <w:rsid w:val="009C2EAF"/>
    <w:rsid w:val="009C4BDD"/>
    <w:rsid w:val="009C4D99"/>
    <w:rsid w:val="009C77B2"/>
    <w:rsid w:val="009D713C"/>
    <w:rsid w:val="009E024A"/>
    <w:rsid w:val="009E2FF7"/>
    <w:rsid w:val="009E6E15"/>
    <w:rsid w:val="009F1080"/>
    <w:rsid w:val="009F1C4E"/>
    <w:rsid w:val="009F1EB8"/>
    <w:rsid w:val="00A03049"/>
    <w:rsid w:val="00A032D5"/>
    <w:rsid w:val="00A13068"/>
    <w:rsid w:val="00A13BC7"/>
    <w:rsid w:val="00A14949"/>
    <w:rsid w:val="00A16F9B"/>
    <w:rsid w:val="00A175A9"/>
    <w:rsid w:val="00A25BBF"/>
    <w:rsid w:val="00A27397"/>
    <w:rsid w:val="00A3331C"/>
    <w:rsid w:val="00A422FF"/>
    <w:rsid w:val="00A51282"/>
    <w:rsid w:val="00A546BB"/>
    <w:rsid w:val="00A55FB4"/>
    <w:rsid w:val="00A562EC"/>
    <w:rsid w:val="00A629C1"/>
    <w:rsid w:val="00A67702"/>
    <w:rsid w:val="00A67BC9"/>
    <w:rsid w:val="00A67BCB"/>
    <w:rsid w:val="00A75221"/>
    <w:rsid w:val="00A82FC1"/>
    <w:rsid w:val="00A91E9E"/>
    <w:rsid w:val="00A93364"/>
    <w:rsid w:val="00AA6E75"/>
    <w:rsid w:val="00AA7197"/>
    <w:rsid w:val="00AC4ED2"/>
    <w:rsid w:val="00AD1CAE"/>
    <w:rsid w:val="00AD3FC8"/>
    <w:rsid w:val="00AD5734"/>
    <w:rsid w:val="00AD6495"/>
    <w:rsid w:val="00AD68E1"/>
    <w:rsid w:val="00AE1894"/>
    <w:rsid w:val="00AE4140"/>
    <w:rsid w:val="00AE5F14"/>
    <w:rsid w:val="00AE7900"/>
    <w:rsid w:val="00AF0488"/>
    <w:rsid w:val="00AF3AF7"/>
    <w:rsid w:val="00AF6754"/>
    <w:rsid w:val="00AF6CCF"/>
    <w:rsid w:val="00B00E0A"/>
    <w:rsid w:val="00B01E60"/>
    <w:rsid w:val="00B05F4C"/>
    <w:rsid w:val="00B111D2"/>
    <w:rsid w:val="00B212C3"/>
    <w:rsid w:val="00B226B0"/>
    <w:rsid w:val="00B3086E"/>
    <w:rsid w:val="00B30E95"/>
    <w:rsid w:val="00B406C4"/>
    <w:rsid w:val="00B41A7D"/>
    <w:rsid w:val="00B52A9C"/>
    <w:rsid w:val="00B52D3C"/>
    <w:rsid w:val="00B62696"/>
    <w:rsid w:val="00B67212"/>
    <w:rsid w:val="00B71777"/>
    <w:rsid w:val="00B71A81"/>
    <w:rsid w:val="00B7532F"/>
    <w:rsid w:val="00B77659"/>
    <w:rsid w:val="00B779EA"/>
    <w:rsid w:val="00B9060C"/>
    <w:rsid w:val="00B96EB7"/>
    <w:rsid w:val="00BA3C70"/>
    <w:rsid w:val="00BA6556"/>
    <w:rsid w:val="00BB3E7F"/>
    <w:rsid w:val="00BB69F9"/>
    <w:rsid w:val="00BC02DD"/>
    <w:rsid w:val="00BC252C"/>
    <w:rsid w:val="00BC701B"/>
    <w:rsid w:val="00BD13FB"/>
    <w:rsid w:val="00BD7A5B"/>
    <w:rsid w:val="00BE2C56"/>
    <w:rsid w:val="00BE32D4"/>
    <w:rsid w:val="00BF20CA"/>
    <w:rsid w:val="00C00ED8"/>
    <w:rsid w:val="00C01B52"/>
    <w:rsid w:val="00C17A1B"/>
    <w:rsid w:val="00C37598"/>
    <w:rsid w:val="00C415BA"/>
    <w:rsid w:val="00C47230"/>
    <w:rsid w:val="00C4777D"/>
    <w:rsid w:val="00C53248"/>
    <w:rsid w:val="00C61A62"/>
    <w:rsid w:val="00C6492B"/>
    <w:rsid w:val="00C65548"/>
    <w:rsid w:val="00C70162"/>
    <w:rsid w:val="00C72985"/>
    <w:rsid w:val="00C73736"/>
    <w:rsid w:val="00C76C1D"/>
    <w:rsid w:val="00CA2299"/>
    <w:rsid w:val="00CA61F8"/>
    <w:rsid w:val="00CB0A50"/>
    <w:rsid w:val="00CB0EDE"/>
    <w:rsid w:val="00CB2B22"/>
    <w:rsid w:val="00CC191C"/>
    <w:rsid w:val="00CD01AC"/>
    <w:rsid w:val="00CD1FD6"/>
    <w:rsid w:val="00CD627E"/>
    <w:rsid w:val="00CE471F"/>
    <w:rsid w:val="00CF1921"/>
    <w:rsid w:val="00D02CCE"/>
    <w:rsid w:val="00D02CED"/>
    <w:rsid w:val="00D0516D"/>
    <w:rsid w:val="00D12B9A"/>
    <w:rsid w:val="00D228EF"/>
    <w:rsid w:val="00D2483B"/>
    <w:rsid w:val="00D3483B"/>
    <w:rsid w:val="00D37857"/>
    <w:rsid w:val="00D44338"/>
    <w:rsid w:val="00D51794"/>
    <w:rsid w:val="00D634C7"/>
    <w:rsid w:val="00D64A4C"/>
    <w:rsid w:val="00D6569F"/>
    <w:rsid w:val="00D77210"/>
    <w:rsid w:val="00D83EEA"/>
    <w:rsid w:val="00D92EEA"/>
    <w:rsid w:val="00D92EF1"/>
    <w:rsid w:val="00D9622D"/>
    <w:rsid w:val="00DA03B6"/>
    <w:rsid w:val="00DA3408"/>
    <w:rsid w:val="00DA3B71"/>
    <w:rsid w:val="00DB0BF6"/>
    <w:rsid w:val="00DB1060"/>
    <w:rsid w:val="00DB3F45"/>
    <w:rsid w:val="00DC29E9"/>
    <w:rsid w:val="00DC2EE6"/>
    <w:rsid w:val="00DC302B"/>
    <w:rsid w:val="00DD0FD6"/>
    <w:rsid w:val="00DD113F"/>
    <w:rsid w:val="00DD14D4"/>
    <w:rsid w:val="00DD3919"/>
    <w:rsid w:val="00DD4B17"/>
    <w:rsid w:val="00DE224D"/>
    <w:rsid w:val="00DE2C36"/>
    <w:rsid w:val="00DE2FC4"/>
    <w:rsid w:val="00DE4F29"/>
    <w:rsid w:val="00DE633C"/>
    <w:rsid w:val="00E01A64"/>
    <w:rsid w:val="00E01A92"/>
    <w:rsid w:val="00E22C47"/>
    <w:rsid w:val="00E35523"/>
    <w:rsid w:val="00E4239E"/>
    <w:rsid w:val="00E43DE4"/>
    <w:rsid w:val="00E45E2D"/>
    <w:rsid w:val="00E749A6"/>
    <w:rsid w:val="00E77BD5"/>
    <w:rsid w:val="00E82882"/>
    <w:rsid w:val="00E87114"/>
    <w:rsid w:val="00E87C31"/>
    <w:rsid w:val="00E91CF7"/>
    <w:rsid w:val="00E95938"/>
    <w:rsid w:val="00E9694E"/>
    <w:rsid w:val="00EA2393"/>
    <w:rsid w:val="00EA3B5C"/>
    <w:rsid w:val="00EA7DE3"/>
    <w:rsid w:val="00EB6764"/>
    <w:rsid w:val="00EC7107"/>
    <w:rsid w:val="00EE1053"/>
    <w:rsid w:val="00EE187D"/>
    <w:rsid w:val="00EE4CA9"/>
    <w:rsid w:val="00EE6F77"/>
    <w:rsid w:val="00EF1569"/>
    <w:rsid w:val="00EF5C9B"/>
    <w:rsid w:val="00F004E2"/>
    <w:rsid w:val="00F00F15"/>
    <w:rsid w:val="00F075E9"/>
    <w:rsid w:val="00F141AE"/>
    <w:rsid w:val="00F146C6"/>
    <w:rsid w:val="00F15AD3"/>
    <w:rsid w:val="00F1782A"/>
    <w:rsid w:val="00F17DD1"/>
    <w:rsid w:val="00F20BCE"/>
    <w:rsid w:val="00F218F4"/>
    <w:rsid w:val="00F2526C"/>
    <w:rsid w:val="00F27FE4"/>
    <w:rsid w:val="00F364DB"/>
    <w:rsid w:val="00F42BFE"/>
    <w:rsid w:val="00F47F3A"/>
    <w:rsid w:val="00F51195"/>
    <w:rsid w:val="00F551D8"/>
    <w:rsid w:val="00F72C11"/>
    <w:rsid w:val="00F769E3"/>
    <w:rsid w:val="00F862C5"/>
    <w:rsid w:val="00F9371E"/>
    <w:rsid w:val="00F96E92"/>
    <w:rsid w:val="00FA39EC"/>
    <w:rsid w:val="00FB1259"/>
    <w:rsid w:val="00FB2574"/>
    <w:rsid w:val="00FB62EA"/>
    <w:rsid w:val="00FB7930"/>
    <w:rsid w:val="00FC06ED"/>
    <w:rsid w:val="00FC31DF"/>
    <w:rsid w:val="00FC4735"/>
    <w:rsid w:val="00FC7E7F"/>
    <w:rsid w:val="00FD1A5B"/>
    <w:rsid w:val="00FD2A2A"/>
    <w:rsid w:val="00FD71E1"/>
    <w:rsid w:val="00FF44BA"/>
    <w:rsid w:val="00FF6460"/>
    <w:rsid w:val="00FF6854"/>
    <w:rsid w:val="00FF6F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4ABC99"/>
  <w15:docId w15:val="{97A89149-E625-42FB-AE53-FEC01462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eastAsia="es-ES"/>
    </w:rPr>
  </w:style>
  <w:style w:type="paragraph" w:customStyle="1" w:styleId="Texto">
    <w:name w:val="Texto"/>
    <w:basedOn w:val="Normal"/>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table" w:styleId="Tablaconcuadrcula">
    <w:name w:val="Table Grid"/>
    <w:basedOn w:val="Tablanormal"/>
    <w:uiPriority w:val="39"/>
    <w:rsid w:val="00B75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A6D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D80"/>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BC70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701B"/>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BC701B"/>
    <w:rPr>
      <w:vertAlign w:val="superscript"/>
    </w:rPr>
  </w:style>
  <w:style w:type="character" w:styleId="Hipervnculo">
    <w:name w:val="Hyperlink"/>
    <w:basedOn w:val="Fuentedeprrafopredeter"/>
    <w:uiPriority w:val="99"/>
    <w:unhideWhenUsed/>
    <w:rsid w:val="00000D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10346">
      <w:bodyDiv w:val="1"/>
      <w:marLeft w:val="0"/>
      <w:marRight w:val="0"/>
      <w:marTop w:val="0"/>
      <w:marBottom w:val="0"/>
      <w:divBdr>
        <w:top w:val="none" w:sz="0" w:space="0" w:color="auto"/>
        <w:left w:val="none" w:sz="0" w:space="0" w:color="auto"/>
        <w:bottom w:val="none" w:sz="0" w:space="0" w:color="auto"/>
        <w:right w:val="none" w:sz="0" w:space="0" w:color="auto"/>
      </w:divBdr>
      <w:divsChild>
        <w:div w:id="1227573686">
          <w:marLeft w:val="0"/>
          <w:marRight w:val="0"/>
          <w:marTop w:val="0"/>
          <w:marBottom w:val="90"/>
          <w:divBdr>
            <w:top w:val="none" w:sz="0" w:space="0" w:color="auto"/>
            <w:left w:val="none" w:sz="0" w:space="0" w:color="auto"/>
            <w:bottom w:val="none" w:sz="0" w:space="0" w:color="auto"/>
            <w:right w:val="none" w:sz="0" w:space="0" w:color="auto"/>
          </w:divBdr>
        </w:div>
        <w:div w:id="1694071422">
          <w:marLeft w:val="0"/>
          <w:marRight w:val="0"/>
          <w:marTop w:val="0"/>
          <w:marBottom w:val="90"/>
          <w:divBdr>
            <w:top w:val="none" w:sz="0" w:space="0" w:color="auto"/>
            <w:left w:val="none" w:sz="0" w:space="0" w:color="auto"/>
            <w:bottom w:val="none" w:sz="0" w:space="0" w:color="auto"/>
            <w:right w:val="none" w:sz="0" w:space="0" w:color="auto"/>
          </w:divBdr>
        </w:div>
        <w:div w:id="1797721606">
          <w:marLeft w:val="0"/>
          <w:marRight w:val="0"/>
          <w:marTop w:val="0"/>
          <w:marBottom w:val="90"/>
          <w:divBdr>
            <w:top w:val="none" w:sz="0" w:space="0" w:color="auto"/>
            <w:left w:val="none" w:sz="0" w:space="0" w:color="auto"/>
            <w:bottom w:val="none" w:sz="0" w:space="0" w:color="auto"/>
            <w:right w:val="none" w:sz="0" w:space="0" w:color="auto"/>
          </w:divBdr>
        </w:div>
        <w:div w:id="2137673331">
          <w:marLeft w:val="0"/>
          <w:marRight w:val="0"/>
          <w:marTop w:val="0"/>
          <w:marBottom w:val="90"/>
          <w:divBdr>
            <w:top w:val="none" w:sz="0" w:space="0" w:color="auto"/>
            <w:left w:val="none" w:sz="0" w:space="0" w:color="auto"/>
            <w:bottom w:val="none" w:sz="0" w:space="0" w:color="auto"/>
            <w:right w:val="none" w:sz="0" w:space="0" w:color="auto"/>
          </w:divBdr>
        </w:div>
        <w:div w:id="714541872">
          <w:marLeft w:val="0"/>
          <w:marRight w:val="0"/>
          <w:marTop w:val="0"/>
          <w:marBottom w:val="101"/>
          <w:divBdr>
            <w:top w:val="none" w:sz="0" w:space="0" w:color="auto"/>
            <w:left w:val="none" w:sz="0" w:space="0" w:color="auto"/>
            <w:bottom w:val="none" w:sz="0" w:space="0" w:color="auto"/>
            <w:right w:val="none" w:sz="0" w:space="0" w:color="auto"/>
          </w:divBdr>
        </w:div>
        <w:div w:id="951520640">
          <w:marLeft w:val="0"/>
          <w:marRight w:val="0"/>
          <w:marTop w:val="0"/>
          <w:marBottom w:val="86"/>
          <w:divBdr>
            <w:top w:val="none" w:sz="0" w:space="0" w:color="auto"/>
            <w:left w:val="none" w:sz="0" w:space="0" w:color="auto"/>
            <w:bottom w:val="none" w:sz="0" w:space="0" w:color="auto"/>
            <w:right w:val="none" w:sz="0" w:space="0" w:color="auto"/>
          </w:divBdr>
        </w:div>
        <w:div w:id="2144031732">
          <w:marLeft w:val="0"/>
          <w:marRight w:val="0"/>
          <w:marTop w:val="0"/>
          <w:marBottom w:val="86"/>
          <w:divBdr>
            <w:top w:val="none" w:sz="0" w:space="0" w:color="auto"/>
            <w:left w:val="none" w:sz="0" w:space="0" w:color="auto"/>
            <w:bottom w:val="none" w:sz="0" w:space="0" w:color="auto"/>
            <w:right w:val="none" w:sz="0" w:space="0" w:color="auto"/>
          </w:divBdr>
        </w:div>
        <w:div w:id="1560357470">
          <w:marLeft w:val="0"/>
          <w:marRight w:val="0"/>
          <w:marTop w:val="0"/>
          <w:marBottom w:val="86"/>
          <w:divBdr>
            <w:top w:val="none" w:sz="0" w:space="0" w:color="auto"/>
            <w:left w:val="none" w:sz="0" w:space="0" w:color="auto"/>
            <w:bottom w:val="none" w:sz="0" w:space="0" w:color="auto"/>
            <w:right w:val="none" w:sz="0" w:space="0" w:color="auto"/>
          </w:divBdr>
        </w:div>
        <w:div w:id="1963338017">
          <w:marLeft w:val="0"/>
          <w:marRight w:val="0"/>
          <w:marTop w:val="0"/>
          <w:marBottom w:val="86"/>
          <w:divBdr>
            <w:top w:val="none" w:sz="0" w:space="0" w:color="auto"/>
            <w:left w:val="none" w:sz="0" w:space="0" w:color="auto"/>
            <w:bottom w:val="none" w:sz="0" w:space="0" w:color="auto"/>
            <w:right w:val="none" w:sz="0" w:space="0" w:color="auto"/>
          </w:divBdr>
        </w:div>
        <w:div w:id="1960145751">
          <w:marLeft w:val="0"/>
          <w:marRight w:val="0"/>
          <w:marTop w:val="0"/>
          <w:marBottom w:val="86"/>
          <w:divBdr>
            <w:top w:val="none" w:sz="0" w:space="0" w:color="auto"/>
            <w:left w:val="none" w:sz="0" w:space="0" w:color="auto"/>
            <w:bottom w:val="none" w:sz="0" w:space="0" w:color="auto"/>
            <w:right w:val="none" w:sz="0" w:space="0" w:color="auto"/>
          </w:divBdr>
        </w:div>
        <w:div w:id="1964380847">
          <w:marLeft w:val="0"/>
          <w:marRight w:val="0"/>
          <w:marTop w:val="0"/>
          <w:marBottom w:val="86"/>
          <w:divBdr>
            <w:top w:val="none" w:sz="0" w:space="0" w:color="auto"/>
            <w:left w:val="none" w:sz="0" w:space="0" w:color="auto"/>
            <w:bottom w:val="none" w:sz="0" w:space="0" w:color="auto"/>
            <w:right w:val="none" w:sz="0" w:space="0" w:color="auto"/>
          </w:divBdr>
        </w:div>
        <w:div w:id="1357121139">
          <w:marLeft w:val="0"/>
          <w:marRight w:val="0"/>
          <w:marTop w:val="0"/>
          <w:marBottom w:val="86"/>
          <w:divBdr>
            <w:top w:val="none" w:sz="0" w:space="0" w:color="auto"/>
            <w:left w:val="none" w:sz="0" w:space="0" w:color="auto"/>
            <w:bottom w:val="none" w:sz="0" w:space="0" w:color="auto"/>
            <w:right w:val="none" w:sz="0" w:space="0" w:color="auto"/>
          </w:divBdr>
        </w:div>
        <w:div w:id="1924145052">
          <w:marLeft w:val="0"/>
          <w:marRight w:val="0"/>
          <w:marTop w:val="0"/>
          <w:marBottom w:val="54"/>
          <w:divBdr>
            <w:top w:val="none" w:sz="0" w:space="0" w:color="auto"/>
            <w:left w:val="none" w:sz="0" w:space="0" w:color="auto"/>
            <w:bottom w:val="none" w:sz="0" w:space="0" w:color="auto"/>
            <w:right w:val="none" w:sz="0" w:space="0" w:color="auto"/>
          </w:divBdr>
        </w:div>
        <w:div w:id="889922820">
          <w:marLeft w:val="0"/>
          <w:marRight w:val="0"/>
          <w:marTop w:val="0"/>
          <w:marBottom w:val="54"/>
          <w:divBdr>
            <w:top w:val="none" w:sz="0" w:space="0" w:color="auto"/>
            <w:left w:val="none" w:sz="0" w:space="0" w:color="auto"/>
            <w:bottom w:val="none" w:sz="0" w:space="0" w:color="auto"/>
            <w:right w:val="none" w:sz="0" w:space="0" w:color="auto"/>
          </w:divBdr>
        </w:div>
      </w:divsChild>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CB75F-66BA-418A-82E5-F4ED09414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1259</Words>
  <Characters>6928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Guillermo López Nájera</dc:creator>
  <cp:lastModifiedBy>Brenda Sarahi Gonzalez Dominguez</cp:lastModifiedBy>
  <cp:revision>2</cp:revision>
  <cp:lastPrinted>2023-01-23T14:58:00Z</cp:lastPrinted>
  <dcterms:created xsi:type="dcterms:W3CDTF">2023-02-17T20:05:00Z</dcterms:created>
  <dcterms:modified xsi:type="dcterms:W3CDTF">2023-02-17T20:05:00Z</dcterms:modified>
</cp:coreProperties>
</file>