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29E5" w14:textId="77777777" w:rsidR="00384589" w:rsidRPr="00A707B2" w:rsidRDefault="00384589" w:rsidP="00384589">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48D8EE16" w14:textId="77777777" w:rsidR="00384589" w:rsidRPr="00A707B2" w:rsidRDefault="00384589" w:rsidP="00384589">
      <w:pPr>
        <w:spacing w:line="360" w:lineRule="auto"/>
        <w:jc w:val="both"/>
        <w:rPr>
          <w:rFonts w:ascii="Arial" w:hAnsi="Arial" w:cs="Arial"/>
          <w:b/>
          <w:sz w:val="24"/>
          <w:szCs w:val="24"/>
        </w:rPr>
      </w:pPr>
      <w:r w:rsidRPr="00A707B2">
        <w:rPr>
          <w:rFonts w:ascii="Arial" w:hAnsi="Arial" w:cs="Arial"/>
          <w:b/>
          <w:sz w:val="24"/>
          <w:szCs w:val="24"/>
        </w:rPr>
        <w:t>P R E S E N T E.-</w:t>
      </w:r>
    </w:p>
    <w:p w14:paraId="4532AF2A" w14:textId="77777777" w:rsidR="00384589" w:rsidRPr="00A707B2" w:rsidRDefault="00384589" w:rsidP="00384589">
      <w:pPr>
        <w:spacing w:line="360" w:lineRule="auto"/>
        <w:jc w:val="both"/>
        <w:rPr>
          <w:sz w:val="24"/>
          <w:szCs w:val="24"/>
        </w:rPr>
      </w:pPr>
    </w:p>
    <w:p w14:paraId="4476AAAF" w14:textId="494643CC" w:rsidR="00384589" w:rsidRDefault="00384589" w:rsidP="00384589">
      <w:pPr>
        <w:spacing w:line="360" w:lineRule="auto"/>
        <w:jc w:val="both"/>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00764A0A">
        <w:rPr>
          <w:rFonts w:ascii="Arial" w:hAnsi="Arial" w:cs="Arial"/>
          <w:b/>
          <w:sz w:val="24"/>
          <w:szCs w:val="24"/>
        </w:rPr>
        <w:t xml:space="preserve">la presente Proposición de </w:t>
      </w:r>
      <w:r w:rsidRPr="00A707B2">
        <w:rPr>
          <w:rFonts w:ascii="Arial" w:hAnsi="Arial" w:cs="Arial"/>
          <w:b/>
          <w:sz w:val="24"/>
          <w:szCs w:val="24"/>
        </w:rPr>
        <w:t>Punto de Acuerdo a fin de exhortar respetuosa</w:t>
      </w:r>
      <w:r>
        <w:rPr>
          <w:rFonts w:ascii="Arial" w:hAnsi="Arial" w:cs="Arial"/>
          <w:b/>
          <w:sz w:val="24"/>
          <w:szCs w:val="24"/>
        </w:rPr>
        <w:t>mente al Poder Ejecutivo Federal</w:t>
      </w:r>
      <w:r w:rsidRPr="00A707B2">
        <w:rPr>
          <w:rFonts w:ascii="Arial" w:hAnsi="Arial" w:cs="Arial"/>
          <w:b/>
          <w:sz w:val="24"/>
          <w:szCs w:val="24"/>
        </w:rPr>
        <w:t xml:space="preserve">, a través </w:t>
      </w:r>
      <w:r>
        <w:rPr>
          <w:rFonts w:ascii="Arial" w:hAnsi="Arial" w:cs="Arial"/>
          <w:b/>
          <w:sz w:val="24"/>
          <w:szCs w:val="24"/>
        </w:rPr>
        <w:t xml:space="preserve">de la </w:t>
      </w:r>
      <w:r>
        <w:rPr>
          <w:rFonts w:ascii="Arial" w:hAnsi="Arial" w:cs="Arial"/>
          <w:b/>
          <w:sz w:val="24"/>
          <w:szCs w:val="24"/>
          <w:shd w:val="clear" w:color="auto" w:fill="FFFFFF"/>
        </w:rPr>
        <w:t>Secretaría de Gobernación y por conducto del Instituto Nacional de Migración</w:t>
      </w:r>
      <w:r w:rsidRPr="00243026">
        <w:rPr>
          <w:rFonts w:ascii="Arial" w:hAnsi="Arial" w:cs="Arial"/>
          <w:b/>
          <w:sz w:val="24"/>
          <w:szCs w:val="24"/>
          <w:shd w:val="clear" w:color="auto" w:fill="FFFFFF"/>
        </w:rPr>
        <w:t xml:space="preserve">, </w:t>
      </w:r>
      <w:r w:rsidRPr="00A707B2">
        <w:rPr>
          <w:rFonts w:ascii="Arial" w:hAnsi="Arial" w:cs="Arial"/>
          <w:b/>
          <w:sz w:val="24"/>
          <w:szCs w:val="24"/>
        </w:rPr>
        <w:t>para que</w:t>
      </w:r>
      <w:r w:rsidR="004827ED">
        <w:rPr>
          <w:rFonts w:ascii="Arial" w:hAnsi="Arial" w:cs="Arial"/>
          <w:b/>
          <w:sz w:val="24"/>
          <w:szCs w:val="24"/>
        </w:rPr>
        <w:t xml:space="preserve"> informe a esta soberanía </w:t>
      </w:r>
      <w:r w:rsidR="00C14465">
        <w:rPr>
          <w:rFonts w:ascii="Arial" w:hAnsi="Arial" w:cs="Arial"/>
          <w:b/>
          <w:sz w:val="24"/>
          <w:szCs w:val="24"/>
        </w:rPr>
        <w:t xml:space="preserve">cual </w:t>
      </w:r>
      <w:r w:rsidR="00CD675A">
        <w:rPr>
          <w:rFonts w:ascii="Arial" w:hAnsi="Arial" w:cs="Arial"/>
          <w:b/>
          <w:sz w:val="24"/>
          <w:szCs w:val="24"/>
        </w:rPr>
        <w:t>sería</w:t>
      </w:r>
      <w:r w:rsidR="00C14465">
        <w:rPr>
          <w:rFonts w:ascii="Arial" w:hAnsi="Arial" w:cs="Arial"/>
          <w:b/>
          <w:sz w:val="24"/>
          <w:szCs w:val="24"/>
        </w:rPr>
        <w:t xml:space="preserve"> la</w:t>
      </w:r>
      <w:r w:rsidR="004827ED">
        <w:rPr>
          <w:rFonts w:ascii="Arial" w:hAnsi="Arial" w:cs="Arial"/>
          <w:b/>
          <w:sz w:val="24"/>
          <w:szCs w:val="24"/>
        </w:rPr>
        <w:t xml:space="preserve"> estrategia</w:t>
      </w:r>
      <w:r w:rsidR="00C14465">
        <w:rPr>
          <w:rFonts w:ascii="Arial" w:hAnsi="Arial" w:cs="Arial"/>
          <w:b/>
          <w:sz w:val="24"/>
          <w:szCs w:val="24"/>
        </w:rPr>
        <w:t xml:space="preserve"> </w:t>
      </w:r>
      <w:r w:rsidR="00CD675A">
        <w:rPr>
          <w:rFonts w:ascii="Arial" w:hAnsi="Arial" w:cs="Arial"/>
          <w:b/>
          <w:sz w:val="24"/>
          <w:szCs w:val="24"/>
        </w:rPr>
        <w:t xml:space="preserve">con la </w:t>
      </w:r>
      <w:r w:rsidR="00C14465">
        <w:rPr>
          <w:rFonts w:ascii="Arial" w:hAnsi="Arial" w:cs="Arial"/>
          <w:b/>
          <w:sz w:val="24"/>
          <w:szCs w:val="24"/>
        </w:rPr>
        <w:t>que</w:t>
      </w:r>
      <w:r w:rsidR="004827ED">
        <w:rPr>
          <w:rFonts w:ascii="Arial" w:hAnsi="Arial" w:cs="Arial"/>
          <w:b/>
          <w:sz w:val="24"/>
          <w:szCs w:val="24"/>
        </w:rPr>
        <w:t xml:space="preserve"> se cuenta </w:t>
      </w:r>
      <w:r w:rsidR="00CD675A">
        <w:rPr>
          <w:rFonts w:ascii="Arial" w:hAnsi="Arial" w:cs="Arial"/>
          <w:b/>
          <w:sz w:val="24"/>
          <w:szCs w:val="24"/>
        </w:rPr>
        <w:t>al término de la aplicación del</w:t>
      </w:r>
      <w:r w:rsidR="004827ED">
        <w:rPr>
          <w:rFonts w:ascii="Arial" w:hAnsi="Arial" w:cs="Arial"/>
          <w:b/>
          <w:sz w:val="24"/>
          <w:szCs w:val="24"/>
        </w:rPr>
        <w:t xml:space="preserve"> Título 42, </w:t>
      </w:r>
      <w:r w:rsidR="00CD675A">
        <w:rPr>
          <w:rFonts w:ascii="Arial" w:hAnsi="Arial" w:cs="Arial"/>
          <w:b/>
          <w:sz w:val="24"/>
          <w:szCs w:val="24"/>
        </w:rPr>
        <w:t>informando también</w:t>
      </w:r>
      <w:r w:rsidR="004827ED">
        <w:rPr>
          <w:rFonts w:ascii="Arial" w:hAnsi="Arial" w:cs="Arial"/>
          <w:b/>
          <w:sz w:val="24"/>
          <w:szCs w:val="24"/>
        </w:rPr>
        <w:t xml:space="preserve"> si </w:t>
      </w:r>
      <w:r w:rsidR="00CD675A">
        <w:rPr>
          <w:rFonts w:ascii="Arial" w:hAnsi="Arial" w:cs="Arial"/>
          <w:b/>
          <w:sz w:val="24"/>
          <w:szCs w:val="24"/>
        </w:rPr>
        <w:t>esta estrategia</w:t>
      </w:r>
      <w:r w:rsidR="004827ED">
        <w:rPr>
          <w:rFonts w:ascii="Arial" w:hAnsi="Arial" w:cs="Arial"/>
          <w:b/>
          <w:sz w:val="24"/>
          <w:szCs w:val="24"/>
        </w:rPr>
        <w:t xml:space="preserve"> cuenta con el personal, recursos e instalaciones necesari</w:t>
      </w:r>
      <w:r w:rsidR="00CD675A">
        <w:rPr>
          <w:rFonts w:ascii="Arial" w:hAnsi="Arial" w:cs="Arial"/>
          <w:b/>
          <w:sz w:val="24"/>
          <w:szCs w:val="24"/>
        </w:rPr>
        <w:t>os</w:t>
      </w:r>
      <w:r w:rsidR="004827ED">
        <w:rPr>
          <w:rFonts w:ascii="Arial" w:hAnsi="Arial" w:cs="Arial"/>
          <w:b/>
          <w:sz w:val="24"/>
          <w:szCs w:val="24"/>
        </w:rPr>
        <w:t xml:space="preserve"> para atender esta posible problemática </w:t>
      </w:r>
      <w:r>
        <w:rPr>
          <w:rFonts w:ascii="Arial" w:hAnsi="Arial" w:cs="Arial"/>
          <w:b/>
          <w:sz w:val="24"/>
          <w:szCs w:val="24"/>
        </w:rPr>
        <w:t>en nuestro Estado</w:t>
      </w:r>
      <w:r w:rsidRPr="00243026">
        <w:rPr>
          <w:rFonts w:ascii="Arial" w:hAnsi="Arial" w:cs="Arial"/>
          <w:b/>
          <w:sz w:val="24"/>
          <w:szCs w:val="24"/>
        </w:rPr>
        <w:t>,</w:t>
      </w:r>
      <w:r w:rsidRPr="00A707B2">
        <w:rPr>
          <w:rFonts w:ascii="Arial" w:hAnsi="Arial" w:cs="Arial"/>
          <w:b/>
          <w:sz w:val="24"/>
          <w:szCs w:val="24"/>
        </w:rPr>
        <w:t xml:space="preserve"> </w:t>
      </w:r>
      <w:r w:rsidRPr="00A707B2">
        <w:rPr>
          <w:rFonts w:ascii="Arial" w:hAnsi="Arial" w:cs="Arial"/>
          <w:sz w:val="24"/>
          <w:szCs w:val="24"/>
        </w:rPr>
        <w:t>conforme a la siguiente:</w:t>
      </w:r>
    </w:p>
    <w:p w14:paraId="79608312" w14:textId="77777777" w:rsidR="00CC2571" w:rsidRDefault="00CC2571" w:rsidP="002402D1">
      <w:pPr>
        <w:rPr>
          <w:rFonts w:ascii="Arial" w:hAnsi="Arial" w:cs="Arial"/>
          <w:sz w:val="26"/>
          <w:szCs w:val="26"/>
          <w:shd w:val="clear" w:color="auto" w:fill="FFFFFF"/>
        </w:rPr>
      </w:pPr>
    </w:p>
    <w:p w14:paraId="0E7C1323" w14:textId="7ED5482F" w:rsidR="00CC2571" w:rsidRPr="00384589" w:rsidRDefault="00384589" w:rsidP="00C14465">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48F6D7C4" w14:textId="378B95DF" w:rsidR="00967B05" w:rsidRPr="00CC2571" w:rsidRDefault="00F10BAB" w:rsidP="00CC2571">
      <w:pPr>
        <w:spacing w:line="360" w:lineRule="auto"/>
        <w:jc w:val="both"/>
        <w:rPr>
          <w:rFonts w:ascii="Arial" w:hAnsi="Arial" w:cs="Arial"/>
          <w:sz w:val="24"/>
          <w:szCs w:val="24"/>
          <w:shd w:val="clear" w:color="auto" w:fill="FFFFFF"/>
        </w:rPr>
      </w:pPr>
      <w:r w:rsidRPr="00CC2571">
        <w:rPr>
          <w:rFonts w:ascii="Arial" w:hAnsi="Arial" w:cs="Arial"/>
          <w:sz w:val="24"/>
          <w:szCs w:val="24"/>
          <w:shd w:val="clear" w:color="auto" w:fill="FFFFFF"/>
        </w:rPr>
        <w:t>La </w:t>
      </w:r>
      <w:r w:rsidRPr="00CC2571">
        <w:rPr>
          <w:rFonts w:ascii="Arial" w:hAnsi="Arial" w:cs="Arial"/>
          <w:bCs/>
          <w:sz w:val="24"/>
          <w:szCs w:val="24"/>
          <w:shd w:val="clear" w:color="auto" w:fill="FFFFFF"/>
        </w:rPr>
        <w:t>repatriación</w:t>
      </w:r>
      <w:r w:rsidRPr="00CC2571">
        <w:rPr>
          <w:rFonts w:ascii="Arial" w:hAnsi="Arial" w:cs="Arial"/>
          <w:sz w:val="24"/>
          <w:szCs w:val="24"/>
          <w:shd w:val="clear" w:color="auto" w:fill="FFFFFF"/>
        </w:rPr>
        <w:t> se refiere al proceso de devolver a una </w:t>
      </w:r>
      <w:r w:rsidRPr="00CC2571">
        <w:rPr>
          <w:rFonts w:ascii="Arial" w:hAnsi="Arial" w:cs="Arial"/>
          <w:bCs/>
          <w:sz w:val="24"/>
          <w:szCs w:val="24"/>
          <w:shd w:val="clear" w:color="auto" w:fill="FFFFFF"/>
        </w:rPr>
        <w:t>persona</w:t>
      </w:r>
      <w:r w:rsidR="00C14465">
        <w:rPr>
          <w:rFonts w:ascii="Arial" w:hAnsi="Arial" w:cs="Arial"/>
          <w:bCs/>
          <w:sz w:val="24"/>
          <w:szCs w:val="24"/>
          <w:shd w:val="clear" w:color="auto" w:fill="FFFFFF"/>
        </w:rPr>
        <w:t>,</w:t>
      </w:r>
      <w:r w:rsidRPr="00CC2571">
        <w:rPr>
          <w:rFonts w:ascii="Arial" w:hAnsi="Arial" w:cs="Arial"/>
          <w:sz w:val="24"/>
          <w:szCs w:val="24"/>
          <w:shd w:val="clear" w:color="auto" w:fill="FFFFFF"/>
        </w:rPr>
        <w:t> ya</w:t>
      </w:r>
      <w:r w:rsidR="0022172E">
        <w:rPr>
          <w:rFonts w:ascii="Arial" w:hAnsi="Arial" w:cs="Arial"/>
          <w:sz w:val="24"/>
          <w:szCs w:val="24"/>
          <w:shd w:val="clear" w:color="auto" w:fill="FFFFFF"/>
        </w:rPr>
        <w:t xml:space="preserve"> </w:t>
      </w:r>
      <w:r w:rsidRPr="00CC2571">
        <w:rPr>
          <w:rFonts w:ascii="Arial" w:hAnsi="Arial" w:cs="Arial"/>
          <w:sz w:val="24"/>
          <w:szCs w:val="24"/>
          <w:shd w:val="clear" w:color="auto" w:fill="FFFFFF"/>
        </w:rPr>
        <w:t xml:space="preserve">sea voluntariamente, o </w:t>
      </w:r>
      <w:r w:rsidR="0022172E">
        <w:rPr>
          <w:rFonts w:ascii="Arial" w:hAnsi="Arial" w:cs="Arial"/>
          <w:sz w:val="24"/>
          <w:szCs w:val="24"/>
          <w:shd w:val="clear" w:color="auto" w:fill="FFFFFF"/>
        </w:rPr>
        <w:t>a través de un proceso migratorio obligatorio</w:t>
      </w:r>
      <w:r w:rsidRPr="00CC2571">
        <w:rPr>
          <w:rFonts w:ascii="Arial" w:hAnsi="Arial" w:cs="Arial"/>
          <w:sz w:val="24"/>
          <w:szCs w:val="24"/>
          <w:shd w:val="clear" w:color="auto" w:fill="FFFFFF"/>
        </w:rPr>
        <w:t xml:space="preserve"> a su país de origen.</w:t>
      </w:r>
    </w:p>
    <w:p w14:paraId="40C060EE" w14:textId="6A494C69" w:rsidR="00967B05" w:rsidRDefault="00F10BAB" w:rsidP="00CC2571">
      <w:pPr>
        <w:pStyle w:val="NormalWeb"/>
        <w:shd w:val="clear" w:color="auto" w:fill="FFFFFF"/>
        <w:spacing w:before="0" w:beforeAutospacing="0" w:after="0" w:afterAutospacing="0" w:line="360" w:lineRule="auto"/>
        <w:jc w:val="both"/>
        <w:rPr>
          <w:rFonts w:ascii="Arial" w:hAnsi="Arial" w:cs="Arial"/>
        </w:rPr>
      </w:pPr>
      <w:r w:rsidRPr="00CC2571">
        <w:rPr>
          <w:rFonts w:ascii="Arial" w:hAnsi="Arial" w:cs="Arial"/>
        </w:rPr>
        <w:t>En el contexto de una operación de retorno, se deben considerar y tratar cuidadosamente las necesidades específicas e individuales de las personas, incluyendo aquellas de los niños separados o no acompañados, las personas con discapacidades, los padres solteros</w:t>
      </w:r>
      <w:r w:rsidR="00CC56C4" w:rsidRPr="00CC2571">
        <w:rPr>
          <w:rFonts w:ascii="Arial" w:hAnsi="Arial" w:cs="Arial"/>
        </w:rPr>
        <w:t>,</w:t>
      </w:r>
      <w:r w:rsidR="0022172E">
        <w:rPr>
          <w:rFonts w:ascii="Arial" w:hAnsi="Arial" w:cs="Arial"/>
        </w:rPr>
        <w:t xml:space="preserve"> enfermos, entre otros</w:t>
      </w:r>
      <w:r w:rsidRPr="00CC2571">
        <w:rPr>
          <w:rFonts w:ascii="Arial" w:hAnsi="Arial" w:cs="Arial"/>
        </w:rPr>
        <w:t>.</w:t>
      </w:r>
    </w:p>
    <w:p w14:paraId="2F53656D" w14:textId="77777777" w:rsidR="00CC2571" w:rsidRPr="00CC2571" w:rsidRDefault="00CC2571" w:rsidP="00CC2571">
      <w:pPr>
        <w:pStyle w:val="NormalWeb"/>
        <w:shd w:val="clear" w:color="auto" w:fill="FFFFFF"/>
        <w:spacing w:before="0" w:beforeAutospacing="0" w:after="0" w:afterAutospacing="0" w:line="360" w:lineRule="auto"/>
        <w:jc w:val="both"/>
        <w:rPr>
          <w:rFonts w:ascii="Arial" w:hAnsi="Arial" w:cs="Arial"/>
        </w:rPr>
      </w:pPr>
    </w:p>
    <w:p w14:paraId="2D66CDB5" w14:textId="77777777" w:rsidR="002402D1" w:rsidRPr="00CC2571" w:rsidRDefault="003E66C2" w:rsidP="00CC2571">
      <w:pPr>
        <w:spacing w:line="360" w:lineRule="auto"/>
        <w:jc w:val="both"/>
        <w:rPr>
          <w:rFonts w:ascii="Arial" w:hAnsi="Arial" w:cs="Arial"/>
          <w:sz w:val="24"/>
          <w:szCs w:val="24"/>
          <w:shd w:val="clear" w:color="auto" w:fill="FFFFFF"/>
        </w:rPr>
      </w:pPr>
      <w:r w:rsidRPr="00CC2571">
        <w:rPr>
          <w:rFonts w:ascii="Arial" w:hAnsi="Arial" w:cs="Arial"/>
          <w:sz w:val="24"/>
          <w:szCs w:val="24"/>
          <w:shd w:val="clear" w:color="auto" w:fill="FFFFFF"/>
        </w:rPr>
        <w:t>El gobierno de Estados Unidos</w:t>
      </w:r>
      <w:r w:rsidR="002402D1" w:rsidRPr="00CC2571">
        <w:rPr>
          <w:rFonts w:ascii="Arial" w:hAnsi="Arial" w:cs="Arial"/>
          <w:sz w:val="24"/>
          <w:szCs w:val="24"/>
          <w:shd w:val="clear" w:color="auto" w:fill="FFFFFF"/>
        </w:rPr>
        <w:t xml:space="preserve"> ha anunciado que la</w:t>
      </w:r>
      <w:r w:rsidRPr="00CC2571">
        <w:rPr>
          <w:rFonts w:ascii="Arial" w:hAnsi="Arial" w:cs="Arial"/>
          <w:sz w:val="24"/>
          <w:szCs w:val="24"/>
          <w:shd w:val="clear" w:color="auto" w:fill="FFFFFF"/>
        </w:rPr>
        <w:t>s</w:t>
      </w:r>
      <w:r w:rsidR="002402D1" w:rsidRPr="00CC2571">
        <w:rPr>
          <w:rFonts w:ascii="Arial" w:hAnsi="Arial" w:cs="Arial"/>
          <w:sz w:val="24"/>
          <w:szCs w:val="24"/>
          <w:shd w:val="clear" w:color="auto" w:fill="FFFFFF"/>
        </w:rPr>
        <w:t xml:space="preserve"> medida</w:t>
      </w:r>
      <w:r w:rsidRPr="00CC2571">
        <w:rPr>
          <w:rFonts w:ascii="Arial" w:hAnsi="Arial" w:cs="Arial"/>
          <w:sz w:val="24"/>
          <w:szCs w:val="24"/>
          <w:shd w:val="clear" w:color="auto" w:fill="FFFFFF"/>
        </w:rPr>
        <w:t>s del Título 42</w:t>
      </w:r>
      <w:r w:rsidR="002402D1" w:rsidRPr="00CC2571">
        <w:rPr>
          <w:rFonts w:ascii="Arial" w:hAnsi="Arial" w:cs="Arial"/>
          <w:sz w:val="24"/>
          <w:szCs w:val="24"/>
          <w:shd w:val="clear" w:color="auto" w:fill="FFFFFF"/>
        </w:rPr>
        <w:t xml:space="preserve"> ter</w:t>
      </w:r>
      <w:r w:rsidRPr="00CC2571">
        <w:rPr>
          <w:rFonts w:ascii="Arial" w:hAnsi="Arial" w:cs="Arial"/>
          <w:sz w:val="24"/>
          <w:szCs w:val="24"/>
          <w:shd w:val="clear" w:color="auto" w:fill="FFFFFF"/>
        </w:rPr>
        <w:t>minaran próximamente y cuando esto suceda</w:t>
      </w:r>
      <w:r w:rsidR="002402D1" w:rsidRPr="00CC2571">
        <w:rPr>
          <w:rFonts w:ascii="Arial" w:hAnsi="Arial" w:cs="Arial"/>
          <w:sz w:val="24"/>
          <w:szCs w:val="24"/>
          <w:shd w:val="clear" w:color="auto" w:fill="FFFFFF"/>
        </w:rPr>
        <w:t xml:space="preserve"> los agentes de inmigración y </w:t>
      </w:r>
      <w:r w:rsidR="002402D1" w:rsidRPr="00CC2571">
        <w:rPr>
          <w:rFonts w:ascii="Arial" w:hAnsi="Arial" w:cs="Arial"/>
          <w:sz w:val="24"/>
          <w:szCs w:val="24"/>
          <w:shd w:val="clear" w:color="auto" w:fill="FFFFFF"/>
        </w:rPr>
        <w:lastRenderedPageBreak/>
        <w:t>fronterizos operarán únicamente bajo los parámetros del </w:t>
      </w:r>
      <w:hyperlink r:id="rId4" w:anchor=":~:text=Under%20Title%208%2C%20those%20who,including%20bars%20to%20future%20immigration" w:tgtFrame="_blank" w:history="1">
        <w:r w:rsidR="002402D1" w:rsidRPr="00CC2571">
          <w:rPr>
            <w:rStyle w:val="Hipervnculo"/>
            <w:rFonts w:ascii="Arial" w:hAnsi="Arial" w:cs="Arial"/>
            <w:bCs/>
            <w:color w:val="auto"/>
            <w:sz w:val="24"/>
            <w:szCs w:val="24"/>
            <w:u w:val="none"/>
            <w:bdr w:val="none" w:sz="0" w:space="0" w:color="auto" w:frame="1"/>
            <w:shd w:val="clear" w:color="auto" w:fill="FFFFFF"/>
          </w:rPr>
          <w:t>Título 8</w:t>
        </w:r>
      </w:hyperlink>
      <w:r w:rsidR="002402D1" w:rsidRPr="00CC2571">
        <w:rPr>
          <w:rFonts w:ascii="Arial" w:hAnsi="Arial" w:cs="Arial"/>
          <w:sz w:val="24"/>
          <w:szCs w:val="24"/>
          <w:shd w:val="clear" w:color="auto" w:fill="FFFFFF"/>
        </w:rPr>
        <w:t>, la norma que se aplicaba antes de la entrada en operación del Título 42 en marzo del 2020.</w:t>
      </w:r>
    </w:p>
    <w:p w14:paraId="621A0C25" w14:textId="77777777" w:rsidR="002402D1" w:rsidRPr="00CC2571" w:rsidRDefault="002402D1" w:rsidP="00CC2571">
      <w:pPr>
        <w:pStyle w:val="NormalWeb"/>
        <w:shd w:val="clear" w:color="auto" w:fill="FFFFFF"/>
        <w:spacing w:line="360" w:lineRule="auto"/>
        <w:jc w:val="both"/>
        <w:textAlignment w:val="baseline"/>
        <w:rPr>
          <w:rFonts w:ascii="Arial" w:hAnsi="Arial" w:cs="Arial"/>
        </w:rPr>
      </w:pPr>
      <w:r w:rsidRPr="00CC2571">
        <w:rPr>
          <w:rFonts w:ascii="Arial" w:hAnsi="Arial" w:cs="Arial"/>
        </w:rPr>
        <w:t>El Título 42 fue invocado por el gobierno de Donald Trump para expulsar del país a los migrantes que intentaran ingresar al país ilegalmente por la frontera bajo la premisa de que el país estaba en medio de una crisis de salud debido a la pandemia del COVID-19.</w:t>
      </w:r>
    </w:p>
    <w:p w14:paraId="1C50CB19" w14:textId="4E35B427" w:rsidR="002402D1" w:rsidRPr="00CC2571" w:rsidRDefault="002402D1" w:rsidP="00CC2571">
      <w:pPr>
        <w:pStyle w:val="NormalWeb"/>
        <w:shd w:val="clear" w:color="auto" w:fill="FFFFFF"/>
        <w:spacing w:line="360" w:lineRule="auto"/>
        <w:jc w:val="both"/>
        <w:textAlignment w:val="baseline"/>
        <w:rPr>
          <w:rFonts w:ascii="Arial" w:hAnsi="Arial" w:cs="Arial"/>
        </w:rPr>
      </w:pPr>
      <w:r w:rsidRPr="00CC2571">
        <w:rPr>
          <w:rFonts w:ascii="Arial" w:hAnsi="Arial" w:cs="Arial"/>
        </w:rPr>
        <w:t>Las personas retenidas en la frontera eran devueltas a</w:t>
      </w:r>
      <w:r w:rsidR="0022172E">
        <w:rPr>
          <w:rFonts w:ascii="Arial" w:hAnsi="Arial" w:cs="Arial"/>
        </w:rPr>
        <w:t>l último país por el cual transitaron antes de ingresar al territorio americano, principalmente a México.</w:t>
      </w:r>
    </w:p>
    <w:p w14:paraId="6827E188" w14:textId="6C3EF783" w:rsidR="005023E1" w:rsidRPr="00CC2571" w:rsidRDefault="005023E1" w:rsidP="00CC2571">
      <w:pPr>
        <w:pStyle w:val="NormalWeb"/>
        <w:shd w:val="clear" w:color="auto" w:fill="FFFFFF"/>
        <w:spacing w:before="0" w:after="0" w:line="360" w:lineRule="auto"/>
        <w:jc w:val="both"/>
        <w:textAlignment w:val="baseline"/>
        <w:rPr>
          <w:rFonts w:ascii="Arial" w:hAnsi="Arial" w:cs="Arial"/>
        </w:rPr>
      </w:pPr>
      <w:r>
        <w:rPr>
          <w:rFonts w:ascii="Arial" w:hAnsi="Arial" w:cs="Arial"/>
        </w:rPr>
        <w:t>Bajo el Titulo 42, los migrantes no son entrevistados por agentes fronterizos, por lo que no necesitan razón plausible para el retorno de estas personas al último país de tránsito, regresándolos inmediatamente sin mayor procedimiento administrativo.</w:t>
      </w:r>
    </w:p>
    <w:p w14:paraId="3AAEA615" w14:textId="7AF78757" w:rsidR="002402D1" w:rsidRPr="00CC2571" w:rsidRDefault="002402D1" w:rsidP="00CC2571">
      <w:pPr>
        <w:spacing w:line="360" w:lineRule="auto"/>
        <w:jc w:val="both"/>
        <w:rPr>
          <w:rFonts w:ascii="Arial" w:hAnsi="Arial" w:cs="Arial"/>
          <w:sz w:val="24"/>
          <w:szCs w:val="24"/>
          <w:shd w:val="clear" w:color="auto" w:fill="FFFFFF"/>
        </w:rPr>
      </w:pPr>
      <w:r w:rsidRPr="00CC2571">
        <w:rPr>
          <w:rFonts w:ascii="Arial" w:hAnsi="Arial" w:cs="Arial"/>
          <w:sz w:val="24"/>
          <w:szCs w:val="24"/>
          <w:shd w:val="clear" w:color="auto" w:fill="FFFFFF"/>
        </w:rPr>
        <w:t>Todo esto es lo que ha llevado a varios sectores</w:t>
      </w:r>
      <w:r w:rsidR="0022172E">
        <w:rPr>
          <w:rFonts w:ascii="Arial" w:hAnsi="Arial" w:cs="Arial"/>
          <w:sz w:val="24"/>
          <w:szCs w:val="24"/>
          <w:shd w:val="clear" w:color="auto" w:fill="FFFFFF"/>
        </w:rPr>
        <w:t xml:space="preserve"> estadounidenses</w:t>
      </w:r>
      <w:r w:rsidRPr="00CC2571">
        <w:rPr>
          <w:rFonts w:ascii="Arial" w:hAnsi="Arial" w:cs="Arial"/>
          <w:sz w:val="24"/>
          <w:szCs w:val="24"/>
          <w:shd w:val="clear" w:color="auto" w:fill="FFFFFF"/>
        </w:rPr>
        <w:t xml:space="preserve"> a considerar la </w:t>
      </w:r>
      <w:r w:rsidR="0022172E">
        <w:rPr>
          <w:rFonts w:ascii="Arial" w:hAnsi="Arial" w:cs="Arial"/>
          <w:sz w:val="24"/>
          <w:szCs w:val="24"/>
          <w:shd w:val="clear" w:color="auto" w:fill="FFFFFF"/>
        </w:rPr>
        <w:t>conveniencia</w:t>
      </w:r>
      <w:r w:rsidRPr="00CC2571">
        <w:rPr>
          <w:rFonts w:ascii="Arial" w:hAnsi="Arial" w:cs="Arial"/>
          <w:sz w:val="24"/>
          <w:szCs w:val="24"/>
          <w:shd w:val="clear" w:color="auto" w:fill="FFFFFF"/>
        </w:rPr>
        <w:t xml:space="preserve"> de la eliminación del Título 42, dado que se considera que los encuentros de agentes fronterizos con inmigrantes en la frontera pueden llegar a ser de 18,000 al día, más del doble de los que ocurren actualmente</w:t>
      </w:r>
      <w:r w:rsidR="0022172E">
        <w:rPr>
          <w:rFonts w:ascii="Arial" w:hAnsi="Arial" w:cs="Arial"/>
          <w:sz w:val="24"/>
          <w:szCs w:val="24"/>
          <w:shd w:val="clear" w:color="auto" w:fill="FFFFFF"/>
        </w:rPr>
        <w:t xml:space="preserve"> en toda la franja fronteriza del país, según los datos aportados por el Instituto Nacional de Migración.</w:t>
      </w:r>
    </w:p>
    <w:p w14:paraId="59264C91" w14:textId="2AE6B0D1" w:rsidR="002402D1" w:rsidRPr="00CC2571" w:rsidRDefault="002402D1" w:rsidP="00CC2571">
      <w:pPr>
        <w:spacing w:line="360" w:lineRule="auto"/>
        <w:jc w:val="both"/>
        <w:rPr>
          <w:rFonts w:ascii="Arial" w:hAnsi="Arial" w:cs="Arial"/>
          <w:sz w:val="24"/>
          <w:szCs w:val="24"/>
          <w:shd w:val="clear" w:color="auto" w:fill="FFFFFF"/>
        </w:rPr>
      </w:pPr>
      <w:r w:rsidRPr="00CC2571">
        <w:rPr>
          <w:rFonts w:ascii="Arial" w:hAnsi="Arial" w:cs="Arial"/>
          <w:sz w:val="24"/>
          <w:szCs w:val="24"/>
          <w:shd w:val="clear" w:color="auto" w:fill="FFFFFF"/>
        </w:rPr>
        <w:t>Este incremento en la cifra de cruces ilegales</w:t>
      </w:r>
      <w:r w:rsidR="005023E1">
        <w:rPr>
          <w:rFonts w:ascii="Arial" w:hAnsi="Arial" w:cs="Arial"/>
          <w:sz w:val="24"/>
          <w:szCs w:val="24"/>
          <w:shd w:val="clear" w:color="auto" w:fill="FFFFFF"/>
        </w:rPr>
        <w:t xml:space="preserve"> de México hacia Estados Unidos</w:t>
      </w:r>
      <w:r w:rsidRPr="00CC2571">
        <w:rPr>
          <w:rFonts w:ascii="Arial" w:hAnsi="Arial" w:cs="Arial"/>
          <w:sz w:val="24"/>
          <w:szCs w:val="24"/>
          <w:shd w:val="clear" w:color="auto" w:fill="FFFFFF"/>
        </w:rPr>
        <w:t xml:space="preserve"> podría llevar a que el sistema se vea superado por el volumen de inmigrantes llegando al país.</w:t>
      </w:r>
    </w:p>
    <w:p w14:paraId="15540168" w14:textId="045875CD" w:rsidR="00CC2571" w:rsidRPr="00CC2571" w:rsidRDefault="005023E1" w:rsidP="00CC2571">
      <w:pPr>
        <w:pStyle w:val="NormalWeb"/>
        <w:shd w:val="clear" w:color="auto" w:fill="FFFFFF"/>
        <w:spacing w:before="0" w:beforeAutospacing="0" w:after="0" w:afterAutospacing="0" w:line="360" w:lineRule="auto"/>
        <w:jc w:val="both"/>
        <w:rPr>
          <w:rFonts w:ascii="Arial" w:hAnsi="Arial" w:cs="Arial"/>
        </w:rPr>
      </w:pPr>
      <w:r>
        <w:rPr>
          <w:rFonts w:ascii="Arial" w:hAnsi="Arial" w:cs="Arial"/>
        </w:rPr>
        <w:t>Por lo anterior, es necesario que nuestros</w:t>
      </w:r>
      <w:r w:rsidR="00CC2571" w:rsidRPr="00CC2571">
        <w:rPr>
          <w:rFonts w:ascii="Arial" w:hAnsi="Arial" w:cs="Arial"/>
        </w:rPr>
        <w:t xml:space="preserve"> tres niveles de gobierno deb</w:t>
      </w:r>
      <w:r>
        <w:rPr>
          <w:rFonts w:ascii="Arial" w:hAnsi="Arial" w:cs="Arial"/>
        </w:rPr>
        <w:t>a</w:t>
      </w:r>
      <w:r w:rsidR="00CC2571" w:rsidRPr="00CC2571">
        <w:rPr>
          <w:rFonts w:ascii="Arial" w:hAnsi="Arial" w:cs="Arial"/>
        </w:rPr>
        <w:t xml:space="preserve">n de coordinarse para garantizar que los repatriados tengan un retorno seguro a su lugar de origen o </w:t>
      </w:r>
      <w:r>
        <w:rPr>
          <w:rFonts w:ascii="Arial" w:hAnsi="Arial" w:cs="Arial"/>
        </w:rPr>
        <w:t xml:space="preserve">brindar las condiciones para </w:t>
      </w:r>
      <w:r w:rsidR="008E62B2">
        <w:rPr>
          <w:rFonts w:ascii="Arial" w:hAnsi="Arial" w:cs="Arial"/>
        </w:rPr>
        <w:t>quien decida permanecer en</w:t>
      </w:r>
      <w:r w:rsidR="00CC2571" w:rsidRPr="00CC2571">
        <w:rPr>
          <w:rFonts w:ascii="Arial" w:hAnsi="Arial" w:cs="Arial"/>
        </w:rPr>
        <w:t xml:space="preserve"> la frontera, según sea la decisión de cada persona.</w:t>
      </w:r>
    </w:p>
    <w:p w14:paraId="52C6BC83" w14:textId="77777777" w:rsidR="00CC2571" w:rsidRPr="00CC2571" w:rsidRDefault="00CC2571" w:rsidP="00CC2571">
      <w:pPr>
        <w:pStyle w:val="NormalWeb"/>
        <w:shd w:val="clear" w:color="auto" w:fill="FFFFFF"/>
        <w:spacing w:before="0" w:beforeAutospacing="0" w:after="0" w:afterAutospacing="0" w:line="360" w:lineRule="auto"/>
        <w:jc w:val="both"/>
        <w:rPr>
          <w:rFonts w:asciiTheme="minorHAnsi" w:eastAsiaTheme="minorHAnsi" w:hAnsiTheme="minorHAnsi" w:cstheme="minorBidi"/>
          <w:lang w:eastAsia="en-US"/>
        </w:rPr>
      </w:pPr>
    </w:p>
    <w:p w14:paraId="19E1171D" w14:textId="14237C28" w:rsidR="008F690D" w:rsidRPr="00C14465" w:rsidRDefault="00C14465" w:rsidP="00CC2571">
      <w:pPr>
        <w:pStyle w:val="NormalWeb"/>
        <w:shd w:val="clear" w:color="auto" w:fill="FFFFFF"/>
        <w:spacing w:before="0" w:beforeAutospacing="0" w:after="0" w:afterAutospacing="0" w:line="360" w:lineRule="auto"/>
        <w:jc w:val="both"/>
        <w:rPr>
          <w:rFonts w:ascii="Arial" w:hAnsi="Arial" w:cs="Arial"/>
          <w:color w:val="222222"/>
          <w:sz w:val="29"/>
          <w:szCs w:val="29"/>
        </w:rPr>
      </w:pPr>
      <w:r>
        <w:rPr>
          <w:rFonts w:ascii="Arial" w:hAnsi="Arial" w:cs="Arial"/>
        </w:rPr>
        <w:t xml:space="preserve">La </w:t>
      </w:r>
      <w:r w:rsidR="002836FF">
        <w:rPr>
          <w:rFonts w:ascii="Arial" w:hAnsi="Arial" w:cs="Arial"/>
        </w:rPr>
        <w:t>repatriación de nuestros connacionales</w:t>
      </w:r>
      <w:r w:rsidR="008F690D" w:rsidRPr="00CC2571">
        <w:rPr>
          <w:rFonts w:ascii="Arial" w:hAnsi="Arial" w:cs="Arial"/>
        </w:rPr>
        <w:t xml:space="preserve"> debe </w:t>
      </w:r>
      <w:r w:rsidR="002836FF">
        <w:rPr>
          <w:rFonts w:ascii="Arial" w:hAnsi="Arial" w:cs="Arial"/>
        </w:rPr>
        <w:t xml:space="preserve">de </w:t>
      </w:r>
      <w:r w:rsidR="008F690D" w:rsidRPr="00CC2571">
        <w:rPr>
          <w:rFonts w:ascii="Arial" w:hAnsi="Arial" w:cs="Arial"/>
        </w:rPr>
        <w:t>darse en condiciones de </w:t>
      </w:r>
      <w:r w:rsidR="008F690D" w:rsidRPr="00CC2571">
        <w:rPr>
          <w:rStyle w:val="Textoennegrita"/>
          <w:rFonts w:ascii="Arial" w:hAnsi="Arial" w:cs="Arial"/>
          <w:b w:val="0"/>
        </w:rPr>
        <w:t>seguridad</w:t>
      </w:r>
      <w:r w:rsidR="008F690D" w:rsidRPr="00CC2571">
        <w:rPr>
          <w:rFonts w:ascii="Arial" w:hAnsi="Arial" w:cs="Arial"/>
          <w:b/>
        </w:rPr>
        <w:t> </w:t>
      </w:r>
      <w:r w:rsidR="008F690D" w:rsidRPr="00CC2571">
        <w:rPr>
          <w:rFonts w:ascii="Arial" w:hAnsi="Arial" w:cs="Arial"/>
        </w:rPr>
        <w:t>y</w:t>
      </w:r>
      <w:r w:rsidR="008F690D" w:rsidRPr="00CC2571">
        <w:rPr>
          <w:rFonts w:ascii="Arial" w:hAnsi="Arial" w:cs="Arial"/>
          <w:b/>
        </w:rPr>
        <w:t> </w:t>
      </w:r>
      <w:r w:rsidR="008F690D" w:rsidRPr="00CC2571">
        <w:rPr>
          <w:rStyle w:val="Textoennegrita"/>
          <w:rFonts w:ascii="Arial" w:hAnsi="Arial" w:cs="Arial"/>
          <w:b w:val="0"/>
        </w:rPr>
        <w:t>dignidad</w:t>
      </w:r>
      <w:r w:rsidR="008F690D" w:rsidRPr="00CC2571">
        <w:rPr>
          <w:rFonts w:ascii="Arial" w:hAnsi="Arial" w:cs="Arial"/>
          <w:b/>
        </w:rPr>
        <w:t>.</w:t>
      </w:r>
      <w:r w:rsidR="008F690D" w:rsidRPr="00CC2571">
        <w:rPr>
          <w:rFonts w:ascii="Arial" w:hAnsi="Arial" w:cs="Arial"/>
          <w:color w:val="222222"/>
          <w:sz w:val="29"/>
          <w:szCs w:val="29"/>
        </w:rPr>
        <w:t xml:space="preserve"> </w:t>
      </w:r>
      <w:r w:rsidR="008F690D" w:rsidRPr="00CC2571">
        <w:rPr>
          <w:rFonts w:ascii="Arial" w:hAnsi="Arial" w:cs="Arial"/>
        </w:rPr>
        <w:t>Se debe proporcionar a las personas retornadas información precisa sobre su situación, así como refugio, alimentación y transporte en caso de necesitarlo.</w:t>
      </w:r>
    </w:p>
    <w:p w14:paraId="6B40752C" w14:textId="77777777" w:rsidR="00967B05" w:rsidRDefault="00967B05"/>
    <w:p w14:paraId="22DBF752" w14:textId="77777777" w:rsidR="00967B05" w:rsidRPr="00A707B2" w:rsidRDefault="00967B05" w:rsidP="00967B05">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6BABD2A3" w14:textId="77777777" w:rsidR="00967B05" w:rsidRPr="00A707B2" w:rsidRDefault="00967B05" w:rsidP="00967B05">
      <w:pPr>
        <w:pStyle w:val="Cuerpo"/>
        <w:spacing w:line="360" w:lineRule="auto"/>
        <w:jc w:val="both"/>
        <w:rPr>
          <w:rFonts w:ascii="Arial" w:hAnsi="Arial" w:cs="Arial"/>
          <w:color w:val="auto"/>
          <w:sz w:val="24"/>
          <w:szCs w:val="24"/>
          <w:lang w:val="es-MX"/>
        </w:rPr>
      </w:pPr>
    </w:p>
    <w:p w14:paraId="5F96C71E" w14:textId="3661AC35" w:rsidR="008E62B2" w:rsidRPr="008E62B2" w:rsidRDefault="00384589" w:rsidP="00967B05">
      <w:pPr>
        <w:spacing w:line="360" w:lineRule="auto"/>
        <w:jc w:val="both"/>
        <w:rPr>
          <w:rFonts w:ascii="Arial" w:hAnsi="Arial" w:cs="Arial"/>
          <w:b/>
          <w:sz w:val="24"/>
          <w:szCs w:val="24"/>
        </w:rPr>
      </w:pPr>
      <w:r w:rsidRPr="00A707B2">
        <w:rPr>
          <w:rFonts w:ascii="Arial" w:eastAsia="Arial" w:hAnsi="Arial" w:cs="Arial"/>
          <w:b/>
          <w:sz w:val="24"/>
          <w:szCs w:val="24"/>
        </w:rPr>
        <w:t xml:space="preserve">Artículo </w:t>
      </w:r>
      <w:r w:rsidR="008E62B2" w:rsidRPr="00A707B2">
        <w:rPr>
          <w:rFonts w:ascii="Arial" w:eastAsia="Arial" w:hAnsi="Arial" w:cs="Arial"/>
          <w:b/>
          <w:sz w:val="24"/>
          <w:szCs w:val="24"/>
        </w:rPr>
        <w:t>único. -</w:t>
      </w:r>
      <w:r w:rsidRPr="00A707B2">
        <w:rPr>
          <w:rFonts w:ascii="Arial" w:eastAsia="Arial" w:hAnsi="Arial" w:cs="Arial"/>
          <w:b/>
          <w:sz w:val="24"/>
          <w:szCs w:val="24"/>
        </w:rPr>
        <w:t xml:space="preserve"> </w:t>
      </w:r>
      <w:r w:rsidRPr="00A707B2">
        <w:rPr>
          <w:rFonts w:ascii="Arial" w:eastAsia="Arial" w:hAnsi="Arial" w:cs="Arial"/>
          <w:i/>
          <w:sz w:val="24"/>
          <w:szCs w:val="24"/>
        </w:rPr>
        <w:t xml:space="preserve">La Sexagésima </w:t>
      </w:r>
      <w:r w:rsidR="00C14465">
        <w:rPr>
          <w:rFonts w:ascii="Arial" w:eastAsia="Arial" w:hAnsi="Arial" w:cs="Arial"/>
          <w:i/>
          <w:sz w:val="24"/>
          <w:szCs w:val="24"/>
        </w:rPr>
        <w:t>Séptima</w:t>
      </w:r>
      <w:r w:rsidRPr="00A707B2">
        <w:rPr>
          <w:rFonts w:ascii="Arial" w:eastAsia="Arial" w:hAnsi="Arial" w:cs="Arial"/>
          <w:i/>
          <w:sz w:val="24"/>
          <w:szCs w:val="24"/>
        </w:rPr>
        <w:t xml:space="preserve"> Legislatura del Estado de Chihuahua </w:t>
      </w:r>
      <w:r>
        <w:rPr>
          <w:rFonts w:ascii="Arial" w:eastAsia="Arial" w:hAnsi="Arial" w:cs="Arial"/>
          <w:b/>
          <w:sz w:val="24"/>
          <w:szCs w:val="24"/>
        </w:rPr>
        <w:t xml:space="preserve">exhorta </w:t>
      </w:r>
      <w:r w:rsidR="00CC2571" w:rsidRPr="00A707B2">
        <w:rPr>
          <w:rFonts w:ascii="Arial" w:hAnsi="Arial" w:cs="Arial"/>
          <w:b/>
          <w:sz w:val="24"/>
          <w:szCs w:val="24"/>
        </w:rPr>
        <w:t>respetuosa</w:t>
      </w:r>
      <w:r w:rsidR="00CC2571">
        <w:rPr>
          <w:rFonts w:ascii="Arial" w:hAnsi="Arial" w:cs="Arial"/>
          <w:b/>
          <w:sz w:val="24"/>
          <w:szCs w:val="24"/>
        </w:rPr>
        <w:t>mente al Poder Ejecutivo Federal</w:t>
      </w:r>
      <w:r w:rsidR="00CC2571" w:rsidRPr="00A707B2">
        <w:rPr>
          <w:rFonts w:ascii="Arial" w:hAnsi="Arial" w:cs="Arial"/>
          <w:b/>
          <w:sz w:val="24"/>
          <w:szCs w:val="24"/>
        </w:rPr>
        <w:t xml:space="preserve">, a través </w:t>
      </w:r>
      <w:r w:rsidR="00CC2571">
        <w:rPr>
          <w:rFonts w:ascii="Arial" w:hAnsi="Arial" w:cs="Arial"/>
          <w:b/>
          <w:sz w:val="24"/>
          <w:szCs w:val="24"/>
        </w:rPr>
        <w:t xml:space="preserve">de la </w:t>
      </w:r>
      <w:r w:rsidR="00CC2571">
        <w:rPr>
          <w:rFonts w:ascii="Arial" w:hAnsi="Arial" w:cs="Arial"/>
          <w:b/>
          <w:sz w:val="24"/>
          <w:szCs w:val="24"/>
          <w:shd w:val="clear" w:color="auto" w:fill="FFFFFF"/>
        </w:rPr>
        <w:t xml:space="preserve">Secretaría de Gobernación </w:t>
      </w:r>
      <w:r w:rsidR="008E62B2">
        <w:rPr>
          <w:rFonts w:ascii="Arial" w:hAnsi="Arial" w:cs="Arial"/>
          <w:b/>
          <w:sz w:val="24"/>
          <w:szCs w:val="24"/>
          <w:shd w:val="clear" w:color="auto" w:fill="FFFFFF"/>
        </w:rPr>
        <w:t>y por conducto del Instituto Nacional de Migración</w:t>
      </w:r>
      <w:r w:rsidR="008E62B2" w:rsidRPr="00243026">
        <w:rPr>
          <w:rFonts w:ascii="Arial" w:hAnsi="Arial" w:cs="Arial"/>
          <w:b/>
          <w:sz w:val="24"/>
          <w:szCs w:val="24"/>
          <w:shd w:val="clear" w:color="auto" w:fill="FFFFFF"/>
        </w:rPr>
        <w:t xml:space="preserve">, </w:t>
      </w:r>
      <w:r w:rsidR="008E62B2" w:rsidRPr="00A707B2">
        <w:rPr>
          <w:rFonts w:ascii="Arial" w:hAnsi="Arial" w:cs="Arial"/>
          <w:b/>
          <w:sz w:val="24"/>
          <w:szCs w:val="24"/>
        </w:rPr>
        <w:t>para que</w:t>
      </w:r>
      <w:r w:rsidR="008E62B2">
        <w:rPr>
          <w:rFonts w:ascii="Arial" w:hAnsi="Arial" w:cs="Arial"/>
          <w:b/>
          <w:sz w:val="24"/>
          <w:szCs w:val="24"/>
        </w:rPr>
        <w:t xml:space="preserve"> informe a esta soberanía cual sería la estrategia con la que se cuenta al término de la aplicación del Título 42, informando también si esta estrategia cuenta con el personal, recursos e instalaciones necesarios para atender esta posible problemática en nuestro Estado.</w:t>
      </w:r>
    </w:p>
    <w:p w14:paraId="317CFC0B" w14:textId="2A97301D" w:rsidR="00967B05" w:rsidRPr="00A707B2" w:rsidRDefault="00967B05" w:rsidP="00967B05">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sidR="00CC2571">
        <w:rPr>
          <w:rFonts w:ascii="Arial" w:hAnsi="Arial" w:cs="Arial"/>
          <w:sz w:val="24"/>
          <w:szCs w:val="24"/>
        </w:rPr>
        <w:t xml:space="preserve">, a los </w:t>
      </w:r>
      <w:r w:rsidR="00C14465">
        <w:rPr>
          <w:rFonts w:ascii="Arial" w:hAnsi="Arial" w:cs="Arial"/>
          <w:sz w:val="24"/>
          <w:szCs w:val="24"/>
        </w:rPr>
        <w:t>siete</w:t>
      </w:r>
      <w:r>
        <w:rPr>
          <w:rFonts w:ascii="Arial" w:hAnsi="Arial" w:cs="Arial"/>
          <w:sz w:val="24"/>
          <w:szCs w:val="24"/>
        </w:rPr>
        <w:t xml:space="preserve"> días del mes de </w:t>
      </w:r>
      <w:r w:rsidR="00C14465">
        <w:rPr>
          <w:rFonts w:ascii="Arial" w:hAnsi="Arial" w:cs="Arial"/>
          <w:sz w:val="24"/>
          <w:szCs w:val="24"/>
        </w:rPr>
        <w:t>febrero</w:t>
      </w:r>
      <w:r>
        <w:rPr>
          <w:rFonts w:ascii="Arial" w:hAnsi="Arial" w:cs="Arial"/>
          <w:sz w:val="24"/>
          <w:szCs w:val="24"/>
        </w:rPr>
        <w:t xml:space="preserve"> del año dos mil </w:t>
      </w:r>
      <w:r w:rsidR="00CC2571">
        <w:rPr>
          <w:rFonts w:ascii="Arial" w:hAnsi="Arial" w:cs="Arial"/>
          <w:sz w:val="24"/>
          <w:szCs w:val="24"/>
        </w:rPr>
        <w:t>veintitrés</w:t>
      </w:r>
      <w:r w:rsidRPr="00A707B2">
        <w:rPr>
          <w:rFonts w:ascii="Arial" w:hAnsi="Arial" w:cs="Arial"/>
          <w:sz w:val="24"/>
          <w:szCs w:val="24"/>
        </w:rPr>
        <w:t>.</w:t>
      </w:r>
    </w:p>
    <w:p w14:paraId="22DE0FE2" w14:textId="77777777" w:rsidR="00967B05" w:rsidRPr="00A707B2" w:rsidRDefault="00967B05" w:rsidP="00967B05">
      <w:pPr>
        <w:spacing w:line="360" w:lineRule="auto"/>
        <w:jc w:val="both"/>
        <w:rPr>
          <w:rFonts w:ascii="Arial" w:hAnsi="Arial" w:cs="Arial"/>
          <w:b/>
          <w:sz w:val="24"/>
          <w:szCs w:val="24"/>
        </w:rPr>
      </w:pPr>
    </w:p>
    <w:p w14:paraId="3C141B6E" w14:textId="77777777" w:rsidR="00967B05" w:rsidRPr="00A707B2" w:rsidRDefault="00967B05" w:rsidP="00967B05">
      <w:pPr>
        <w:spacing w:line="360" w:lineRule="auto"/>
        <w:jc w:val="both"/>
        <w:rPr>
          <w:rFonts w:ascii="Arial" w:hAnsi="Arial" w:cs="Arial"/>
          <w:b/>
          <w:sz w:val="24"/>
          <w:szCs w:val="24"/>
        </w:rPr>
      </w:pPr>
    </w:p>
    <w:p w14:paraId="6A6D2BFE" w14:textId="77777777" w:rsidR="00967B05" w:rsidRPr="00A707B2" w:rsidRDefault="00967B05" w:rsidP="00967B05">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793D91BA" w14:textId="77777777" w:rsidR="00967B05" w:rsidRPr="00CC2571" w:rsidRDefault="00967B05" w:rsidP="00CC2571">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sectPr w:rsidR="00967B05" w:rsidRPr="00CC2571" w:rsidSect="003325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2D1"/>
    <w:rsid w:val="001B5565"/>
    <w:rsid w:val="001B67D8"/>
    <w:rsid w:val="0022172E"/>
    <w:rsid w:val="002402D1"/>
    <w:rsid w:val="002836FF"/>
    <w:rsid w:val="002A230D"/>
    <w:rsid w:val="0033258D"/>
    <w:rsid w:val="00384589"/>
    <w:rsid w:val="003E66C2"/>
    <w:rsid w:val="004827ED"/>
    <w:rsid w:val="005023E1"/>
    <w:rsid w:val="005122EA"/>
    <w:rsid w:val="00764A0A"/>
    <w:rsid w:val="008E62B2"/>
    <w:rsid w:val="008F690D"/>
    <w:rsid w:val="00967B05"/>
    <w:rsid w:val="00C14465"/>
    <w:rsid w:val="00CC2571"/>
    <w:rsid w:val="00CC56C4"/>
    <w:rsid w:val="00CD675A"/>
    <w:rsid w:val="00F10B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2F25"/>
  <w15:docId w15:val="{F710CBA0-F9B7-431D-B559-2DDA2549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02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402D1"/>
    <w:rPr>
      <w:b/>
      <w:bCs/>
    </w:rPr>
  </w:style>
  <w:style w:type="character" w:styleId="Hipervnculo">
    <w:name w:val="Hyperlink"/>
    <w:basedOn w:val="Fuentedeprrafopredeter"/>
    <w:uiPriority w:val="99"/>
    <w:semiHidden/>
    <w:unhideWhenUsed/>
    <w:rsid w:val="002402D1"/>
    <w:rPr>
      <w:color w:val="0000FF"/>
      <w:u w:val="single"/>
    </w:rPr>
  </w:style>
  <w:style w:type="paragraph" w:customStyle="1" w:styleId="Cuerpo">
    <w:name w:val="Cuerpo"/>
    <w:rsid w:val="00967B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223">
      <w:bodyDiv w:val="1"/>
      <w:marLeft w:val="0"/>
      <w:marRight w:val="0"/>
      <w:marTop w:val="0"/>
      <w:marBottom w:val="0"/>
      <w:divBdr>
        <w:top w:val="none" w:sz="0" w:space="0" w:color="auto"/>
        <w:left w:val="none" w:sz="0" w:space="0" w:color="auto"/>
        <w:bottom w:val="none" w:sz="0" w:space="0" w:color="auto"/>
        <w:right w:val="none" w:sz="0" w:space="0" w:color="auto"/>
      </w:divBdr>
    </w:div>
    <w:div w:id="19944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hs.gov/news/2022/03/30/fact-sheet-dhs-preparations-potential-increase-migr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2023-02-03T18:36:00Z</dcterms:created>
  <dcterms:modified xsi:type="dcterms:W3CDTF">2023-02-03T18:36:00Z</dcterms:modified>
</cp:coreProperties>
</file>