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DFF0B" w14:textId="77777777" w:rsidR="008100F9" w:rsidRPr="00D24DBC" w:rsidRDefault="008100F9" w:rsidP="00D24DBC">
      <w:pPr>
        <w:pStyle w:val="Ttulo1"/>
        <w:spacing w:before="0" w:line="276" w:lineRule="auto"/>
        <w:contextualSpacing/>
        <w:jc w:val="both"/>
        <w:rPr>
          <w:rFonts w:ascii="Arial" w:hAnsi="Arial" w:cs="Arial"/>
          <w:color w:val="auto"/>
          <w:sz w:val="24"/>
          <w:szCs w:val="24"/>
        </w:rPr>
      </w:pPr>
      <w:r w:rsidRPr="00D24DBC">
        <w:rPr>
          <w:rFonts w:ascii="Arial" w:hAnsi="Arial" w:cs="Arial"/>
          <w:color w:val="auto"/>
          <w:sz w:val="24"/>
          <w:szCs w:val="24"/>
        </w:rPr>
        <w:t>H. CONGRESO DEL ESTADO</w:t>
      </w:r>
    </w:p>
    <w:p w14:paraId="062E17E6" w14:textId="4A8FCE3A" w:rsidR="008100F9" w:rsidRPr="00D24DBC" w:rsidRDefault="008100F9" w:rsidP="00D24DBC">
      <w:pPr>
        <w:pStyle w:val="Textoindependiente"/>
        <w:spacing w:line="276" w:lineRule="auto"/>
        <w:contextualSpacing/>
        <w:jc w:val="both"/>
        <w:rPr>
          <w:rFonts w:ascii="Arial" w:hAnsi="Arial" w:cs="Arial"/>
          <w:b/>
          <w:bCs/>
          <w:sz w:val="24"/>
          <w:szCs w:val="24"/>
        </w:rPr>
      </w:pPr>
      <w:r w:rsidRPr="00D24DBC">
        <w:rPr>
          <w:rFonts w:ascii="Arial" w:hAnsi="Arial" w:cs="Arial"/>
          <w:b/>
          <w:bCs/>
          <w:sz w:val="24"/>
          <w:szCs w:val="24"/>
        </w:rPr>
        <w:t xml:space="preserve">PRESENTE.- </w:t>
      </w:r>
    </w:p>
    <w:p w14:paraId="652078B4" w14:textId="77777777" w:rsidR="00EB4731" w:rsidRDefault="00EB4731" w:rsidP="0067245C">
      <w:pPr>
        <w:pStyle w:val="Textoindependiente"/>
        <w:spacing w:line="276" w:lineRule="auto"/>
        <w:contextualSpacing/>
        <w:jc w:val="both"/>
        <w:rPr>
          <w:rFonts w:ascii="Arial" w:hAnsi="Arial" w:cs="Arial"/>
          <w:b/>
          <w:bCs/>
          <w:sz w:val="24"/>
          <w:szCs w:val="24"/>
        </w:rPr>
      </w:pPr>
    </w:p>
    <w:p w14:paraId="5D0E27F8" w14:textId="77777777" w:rsidR="00EB4731" w:rsidRDefault="00EB4731" w:rsidP="0067245C">
      <w:pPr>
        <w:pStyle w:val="Textoindependiente"/>
        <w:spacing w:line="276" w:lineRule="auto"/>
        <w:contextualSpacing/>
        <w:jc w:val="both"/>
        <w:rPr>
          <w:rFonts w:ascii="Arial" w:hAnsi="Arial" w:cs="Arial"/>
          <w:b/>
          <w:bCs/>
          <w:sz w:val="24"/>
          <w:szCs w:val="24"/>
        </w:rPr>
      </w:pPr>
    </w:p>
    <w:p w14:paraId="3157904C" w14:textId="713C1F60" w:rsidR="008100F9" w:rsidRPr="00D24DBC" w:rsidRDefault="00DB6AA3" w:rsidP="00D24DBC">
      <w:pPr>
        <w:pStyle w:val="Textoindependiente"/>
        <w:spacing w:line="276" w:lineRule="auto"/>
        <w:contextualSpacing/>
        <w:jc w:val="both"/>
        <w:rPr>
          <w:rFonts w:ascii="Arial" w:hAnsi="Arial" w:cs="Arial"/>
          <w:sz w:val="24"/>
          <w:szCs w:val="24"/>
        </w:rPr>
      </w:pPr>
      <w:r w:rsidRPr="00D24DBC">
        <w:rPr>
          <w:rFonts w:ascii="Arial" w:hAnsi="Arial" w:cs="Arial"/>
          <w:b/>
          <w:bCs/>
          <w:sz w:val="24"/>
          <w:szCs w:val="24"/>
        </w:rPr>
        <w:t>MTRA</w:t>
      </w:r>
      <w:r w:rsidR="008100F9" w:rsidRPr="00D24DBC">
        <w:rPr>
          <w:rFonts w:ascii="Arial" w:hAnsi="Arial" w:cs="Arial"/>
          <w:b/>
          <w:bCs/>
          <w:sz w:val="24"/>
          <w:szCs w:val="24"/>
        </w:rPr>
        <w:t>. MARÍA EUGENIA CAMPOS GALVÁN</w:t>
      </w:r>
      <w:r w:rsidR="008100F9" w:rsidRPr="00D24DBC">
        <w:rPr>
          <w:rFonts w:ascii="Arial" w:hAnsi="Arial" w:cs="Arial"/>
          <w:sz w:val="24"/>
          <w:szCs w:val="24"/>
        </w:rPr>
        <w:t xml:space="preserve">, Gobernadora </w:t>
      </w:r>
      <w:r w:rsidR="00A07409" w:rsidRPr="00D24DBC">
        <w:rPr>
          <w:rFonts w:ascii="Arial" w:hAnsi="Arial" w:cs="Arial"/>
          <w:sz w:val="24"/>
          <w:szCs w:val="24"/>
        </w:rPr>
        <w:t>Constitucional</w:t>
      </w:r>
      <w:r w:rsidR="008100F9" w:rsidRPr="00D24DBC">
        <w:rPr>
          <w:rFonts w:ascii="Arial" w:hAnsi="Arial" w:cs="Arial"/>
          <w:sz w:val="24"/>
          <w:szCs w:val="24"/>
        </w:rPr>
        <w:t xml:space="preserve"> del Estado de Chihuahua, en ejercicio de las facultades que me confi</w:t>
      </w:r>
      <w:r w:rsidR="00EB4FF5" w:rsidRPr="00D24DBC">
        <w:rPr>
          <w:rFonts w:ascii="Arial" w:hAnsi="Arial" w:cs="Arial"/>
          <w:sz w:val="24"/>
          <w:szCs w:val="24"/>
        </w:rPr>
        <w:t>eren los artículos 68 fracción I</w:t>
      </w:r>
      <w:r w:rsidR="008100F9" w:rsidRPr="00D24DBC">
        <w:rPr>
          <w:rFonts w:ascii="Arial" w:hAnsi="Arial" w:cs="Arial"/>
          <w:sz w:val="24"/>
          <w:szCs w:val="24"/>
        </w:rPr>
        <w:t>I</w:t>
      </w:r>
      <w:r w:rsidR="00620D38" w:rsidRPr="00D24DBC">
        <w:rPr>
          <w:rFonts w:ascii="Arial" w:hAnsi="Arial" w:cs="Arial"/>
          <w:sz w:val="24"/>
          <w:szCs w:val="24"/>
        </w:rPr>
        <w:t>,</w:t>
      </w:r>
      <w:r w:rsidR="00EB4731">
        <w:rPr>
          <w:rFonts w:ascii="Arial" w:hAnsi="Arial" w:cs="Arial"/>
          <w:sz w:val="24"/>
          <w:szCs w:val="24"/>
        </w:rPr>
        <w:t xml:space="preserve"> </w:t>
      </w:r>
      <w:r w:rsidR="00620D38" w:rsidRPr="00D24DBC">
        <w:rPr>
          <w:rFonts w:ascii="Arial" w:hAnsi="Arial" w:cs="Arial"/>
          <w:sz w:val="24"/>
          <w:szCs w:val="24"/>
        </w:rPr>
        <w:t xml:space="preserve">77 </w:t>
      </w:r>
      <w:r w:rsidR="00EB4731" w:rsidRPr="00D24DBC">
        <w:rPr>
          <w:rFonts w:ascii="Arial" w:hAnsi="Arial" w:cs="Arial"/>
          <w:sz w:val="24"/>
          <w:szCs w:val="24"/>
        </w:rPr>
        <w:t xml:space="preserve">y </w:t>
      </w:r>
      <w:r w:rsidR="00620D38" w:rsidRPr="00D24DBC">
        <w:rPr>
          <w:rFonts w:ascii="Arial" w:hAnsi="Arial" w:cs="Arial"/>
          <w:sz w:val="24"/>
          <w:szCs w:val="24"/>
        </w:rPr>
        <w:t xml:space="preserve">93 fracción </w:t>
      </w:r>
      <w:r w:rsidR="007236F4">
        <w:rPr>
          <w:rFonts w:ascii="Arial" w:hAnsi="Arial" w:cs="Arial"/>
          <w:sz w:val="24"/>
          <w:szCs w:val="24"/>
        </w:rPr>
        <w:t>VI</w:t>
      </w:r>
      <w:r w:rsidR="007236F4" w:rsidRPr="00D24DBC">
        <w:rPr>
          <w:rFonts w:ascii="Arial" w:hAnsi="Arial" w:cs="Arial"/>
          <w:sz w:val="24"/>
          <w:szCs w:val="24"/>
        </w:rPr>
        <w:t xml:space="preserve"> </w:t>
      </w:r>
      <w:r w:rsidR="008100F9" w:rsidRPr="00D24DBC">
        <w:rPr>
          <w:rFonts w:ascii="Arial" w:hAnsi="Arial" w:cs="Arial"/>
          <w:sz w:val="24"/>
          <w:szCs w:val="24"/>
        </w:rPr>
        <w:t xml:space="preserve">de la Constitución Política del Estado de Chihuahua, me permito someter a la consideración de esta Honorable Representación Popular la presente </w:t>
      </w:r>
      <w:r w:rsidR="008100F9" w:rsidRPr="00D24DBC">
        <w:rPr>
          <w:rFonts w:ascii="Arial" w:hAnsi="Arial" w:cs="Arial"/>
          <w:bCs/>
          <w:sz w:val="24"/>
          <w:szCs w:val="24"/>
        </w:rPr>
        <w:t>Iniciativa con carácter de Decreto</w:t>
      </w:r>
      <w:r w:rsidR="007236F4">
        <w:rPr>
          <w:rFonts w:ascii="Arial" w:hAnsi="Arial" w:cs="Arial"/>
          <w:bCs/>
          <w:sz w:val="24"/>
          <w:szCs w:val="24"/>
        </w:rPr>
        <w:t>,</w:t>
      </w:r>
      <w:r w:rsidRPr="00D24DBC">
        <w:rPr>
          <w:rFonts w:ascii="Arial" w:hAnsi="Arial" w:cs="Arial"/>
          <w:bCs/>
          <w:sz w:val="24"/>
          <w:szCs w:val="24"/>
        </w:rPr>
        <w:t xml:space="preserve"> </w:t>
      </w:r>
      <w:r w:rsidR="008100F9" w:rsidRPr="00D24DBC">
        <w:rPr>
          <w:rFonts w:ascii="Arial" w:hAnsi="Arial" w:cs="Arial"/>
          <w:sz w:val="24"/>
          <w:szCs w:val="24"/>
        </w:rPr>
        <w:t>al tenor de la siguiente:</w:t>
      </w:r>
    </w:p>
    <w:p w14:paraId="2DA6EA1E" w14:textId="77777777" w:rsidR="00EB4731" w:rsidRPr="00D24DBC" w:rsidRDefault="00EB4731" w:rsidP="0067245C">
      <w:pPr>
        <w:pStyle w:val="Ttulo2"/>
        <w:spacing w:before="0" w:line="276" w:lineRule="auto"/>
        <w:contextualSpacing/>
        <w:jc w:val="center"/>
        <w:rPr>
          <w:rFonts w:ascii="Arial" w:hAnsi="Arial" w:cs="Arial"/>
          <w:b w:val="0"/>
          <w:bCs w:val="0"/>
          <w:color w:val="auto"/>
          <w:sz w:val="24"/>
          <w:szCs w:val="24"/>
        </w:rPr>
      </w:pPr>
    </w:p>
    <w:p w14:paraId="0148FA8D" w14:textId="77777777" w:rsidR="00EB4731" w:rsidRPr="00D24DBC" w:rsidRDefault="00EB4731" w:rsidP="0067245C">
      <w:pPr>
        <w:pStyle w:val="Ttulo2"/>
        <w:spacing w:before="0" w:line="276" w:lineRule="auto"/>
        <w:contextualSpacing/>
        <w:jc w:val="center"/>
        <w:rPr>
          <w:rFonts w:ascii="Arial" w:hAnsi="Arial" w:cs="Arial"/>
          <w:b w:val="0"/>
          <w:bCs w:val="0"/>
          <w:color w:val="auto"/>
          <w:sz w:val="24"/>
          <w:szCs w:val="24"/>
        </w:rPr>
      </w:pPr>
    </w:p>
    <w:p w14:paraId="074780DD" w14:textId="2A8C99DE" w:rsidR="008100F9" w:rsidRPr="00D24DBC" w:rsidRDefault="008100F9" w:rsidP="00D24DBC">
      <w:pPr>
        <w:pStyle w:val="Ttulo2"/>
        <w:spacing w:before="0" w:line="276" w:lineRule="auto"/>
        <w:contextualSpacing/>
        <w:jc w:val="center"/>
        <w:rPr>
          <w:rFonts w:ascii="Arial" w:hAnsi="Arial" w:cs="Arial"/>
          <w:color w:val="auto"/>
          <w:sz w:val="24"/>
          <w:szCs w:val="24"/>
        </w:rPr>
      </w:pPr>
      <w:r w:rsidRPr="00D24DBC">
        <w:rPr>
          <w:rFonts w:ascii="Arial" w:hAnsi="Arial" w:cs="Arial"/>
          <w:color w:val="auto"/>
          <w:sz w:val="24"/>
          <w:szCs w:val="24"/>
        </w:rPr>
        <w:t>EXPOSICIÓN DE MOTIVOS</w:t>
      </w:r>
    </w:p>
    <w:p w14:paraId="5D275C2D" w14:textId="2E922F6E" w:rsidR="001E3F6A" w:rsidRDefault="001E3F6A" w:rsidP="0067245C">
      <w:pPr>
        <w:pStyle w:val="Textoindependiente"/>
        <w:spacing w:line="276" w:lineRule="auto"/>
        <w:contextualSpacing/>
        <w:jc w:val="both"/>
        <w:rPr>
          <w:rFonts w:ascii="Arial" w:hAnsi="Arial" w:cs="Arial"/>
          <w:sz w:val="24"/>
          <w:szCs w:val="24"/>
        </w:rPr>
      </w:pPr>
    </w:p>
    <w:p w14:paraId="39325B63" w14:textId="77777777" w:rsidR="00EB4731" w:rsidRPr="00D24DBC" w:rsidRDefault="00EB4731" w:rsidP="00D24DBC">
      <w:pPr>
        <w:pStyle w:val="Textoindependiente"/>
        <w:spacing w:line="276" w:lineRule="auto"/>
        <w:contextualSpacing/>
        <w:jc w:val="both"/>
        <w:rPr>
          <w:rFonts w:ascii="Arial" w:hAnsi="Arial" w:cs="Arial"/>
          <w:sz w:val="24"/>
          <w:szCs w:val="24"/>
        </w:rPr>
      </w:pPr>
    </w:p>
    <w:p w14:paraId="0E00B75A" w14:textId="31BEDE95" w:rsidR="007236F4" w:rsidRDefault="007236F4" w:rsidP="0067245C">
      <w:pPr>
        <w:pStyle w:val="Textoindependiente"/>
        <w:spacing w:line="276" w:lineRule="auto"/>
        <w:contextualSpacing/>
        <w:jc w:val="both"/>
        <w:rPr>
          <w:rFonts w:ascii="Arial" w:hAnsi="Arial" w:cs="Arial"/>
          <w:sz w:val="24"/>
          <w:szCs w:val="24"/>
        </w:rPr>
      </w:pPr>
      <w:r>
        <w:rPr>
          <w:rFonts w:ascii="Arial" w:hAnsi="Arial" w:cs="Arial"/>
          <w:sz w:val="24"/>
          <w:szCs w:val="24"/>
        </w:rPr>
        <w:t>Mediante el Acuerdo número 106, publicado e</w:t>
      </w:r>
      <w:r w:rsidR="00F0095D" w:rsidRPr="00D24DBC">
        <w:rPr>
          <w:rFonts w:ascii="Arial" w:hAnsi="Arial" w:cs="Arial"/>
          <w:sz w:val="24"/>
          <w:szCs w:val="24"/>
        </w:rPr>
        <w:t>l día 7 de mayo de 2005</w:t>
      </w:r>
      <w:r>
        <w:rPr>
          <w:rFonts w:ascii="Arial" w:hAnsi="Arial" w:cs="Arial"/>
          <w:sz w:val="24"/>
          <w:szCs w:val="24"/>
        </w:rPr>
        <w:t xml:space="preserve"> en el Periódico Oficial del Estado,</w:t>
      </w:r>
      <w:r w:rsidR="00F0095D" w:rsidRPr="00D24DBC">
        <w:rPr>
          <w:rFonts w:ascii="Arial" w:hAnsi="Arial" w:cs="Arial"/>
          <w:sz w:val="24"/>
          <w:szCs w:val="24"/>
        </w:rPr>
        <w:t xml:space="preserve"> se creó</w:t>
      </w:r>
      <w:r w:rsidR="00B371EA" w:rsidRPr="00D24DBC">
        <w:rPr>
          <w:rFonts w:ascii="Arial" w:hAnsi="Arial" w:cs="Arial"/>
          <w:sz w:val="24"/>
          <w:szCs w:val="24"/>
        </w:rPr>
        <w:t xml:space="preserve"> la Comis</w:t>
      </w:r>
      <w:r w:rsidR="00F0095D" w:rsidRPr="00D24DBC">
        <w:rPr>
          <w:rFonts w:ascii="Arial" w:hAnsi="Arial" w:cs="Arial"/>
          <w:sz w:val="24"/>
          <w:szCs w:val="24"/>
        </w:rPr>
        <w:t xml:space="preserve">ión Estatal para la Protección </w:t>
      </w:r>
      <w:r>
        <w:rPr>
          <w:rFonts w:ascii="Arial" w:hAnsi="Arial" w:cs="Arial"/>
          <w:sz w:val="24"/>
          <w:szCs w:val="24"/>
        </w:rPr>
        <w:t>c</w:t>
      </w:r>
      <w:r w:rsidRPr="00D24DBC">
        <w:rPr>
          <w:rFonts w:ascii="Arial" w:hAnsi="Arial" w:cs="Arial"/>
          <w:sz w:val="24"/>
          <w:szCs w:val="24"/>
        </w:rPr>
        <w:t xml:space="preserve">ontra </w:t>
      </w:r>
      <w:r w:rsidR="00F0095D" w:rsidRPr="00D24DBC">
        <w:rPr>
          <w:rFonts w:ascii="Arial" w:hAnsi="Arial" w:cs="Arial"/>
          <w:sz w:val="24"/>
          <w:szCs w:val="24"/>
        </w:rPr>
        <w:t>R</w:t>
      </w:r>
      <w:r w:rsidR="00B371EA" w:rsidRPr="00D24DBC">
        <w:rPr>
          <w:rFonts w:ascii="Arial" w:hAnsi="Arial" w:cs="Arial"/>
          <w:sz w:val="24"/>
          <w:szCs w:val="24"/>
        </w:rPr>
        <w:t xml:space="preserve">iesgos </w:t>
      </w:r>
      <w:r w:rsidR="00F0095D" w:rsidRPr="00D24DBC">
        <w:rPr>
          <w:rFonts w:ascii="Arial" w:hAnsi="Arial" w:cs="Arial"/>
          <w:sz w:val="24"/>
          <w:szCs w:val="24"/>
        </w:rPr>
        <w:t>S</w:t>
      </w:r>
      <w:r w:rsidR="00B371EA" w:rsidRPr="00D24DBC">
        <w:rPr>
          <w:rFonts w:ascii="Arial" w:hAnsi="Arial" w:cs="Arial"/>
          <w:sz w:val="24"/>
          <w:szCs w:val="24"/>
        </w:rPr>
        <w:t xml:space="preserve">anitarios del Estado de Chihuahua, como </w:t>
      </w:r>
      <w:r w:rsidR="00F0095D" w:rsidRPr="00D24DBC">
        <w:rPr>
          <w:rFonts w:ascii="Arial" w:hAnsi="Arial" w:cs="Arial"/>
          <w:sz w:val="24"/>
          <w:szCs w:val="24"/>
        </w:rPr>
        <w:t xml:space="preserve">un órgano </w:t>
      </w:r>
      <w:r w:rsidR="00B371EA" w:rsidRPr="00D24DBC">
        <w:rPr>
          <w:rFonts w:ascii="Arial" w:hAnsi="Arial" w:cs="Arial"/>
          <w:sz w:val="24"/>
          <w:szCs w:val="24"/>
        </w:rPr>
        <w:t xml:space="preserve">desconcentrado de la </w:t>
      </w:r>
      <w:r>
        <w:rPr>
          <w:rFonts w:ascii="Arial" w:hAnsi="Arial" w:cs="Arial"/>
          <w:sz w:val="24"/>
          <w:szCs w:val="24"/>
        </w:rPr>
        <w:t xml:space="preserve">entonces denominada </w:t>
      </w:r>
      <w:r w:rsidRPr="00D24DBC">
        <w:rPr>
          <w:rFonts w:ascii="Arial" w:hAnsi="Arial" w:cs="Arial"/>
          <w:sz w:val="24"/>
          <w:szCs w:val="24"/>
        </w:rPr>
        <w:t>Secretar</w:t>
      </w:r>
      <w:r>
        <w:rPr>
          <w:rFonts w:ascii="Arial" w:hAnsi="Arial" w:cs="Arial"/>
          <w:sz w:val="24"/>
          <w:szCs w:val="24"/>
        </w:rPr>
        <w:t>í</w:t>
      </w:r>
      <w:r w:rsidRPr="00D24DBC">
        <w:rPr>
          <w:rFonts w:ascii="Arial" w:hAnsi="Arial" w:cs="Arial"/>
          <w:sz w:val="24"/>
          <w:szCs w:val="24"/>
        </w:rPr>
        <w:t xml:space="preserve">a </w:t>
      </w:r>
      <w:r w:rsidR="00B371EA" w:rsidRPr="00D24DBC">
        <w:rPr>
          <w:rFonts w:ascii="Arial" w:hAnsi="Arial" w:cs="Arial"/>
          <w:sz w:val="24"/>
          <w:szCs w:val="24"/>
        </w:rPr>
        <w:t xml:space="preserve">de Fomento Social del Estado, con facultades </w:t>
      </w:r>
      <w:r>
        <w:rPr>
          <w:rFonts w:ascii="Arial" w:hAnsi="Arial" w:cs="Arial"/>
          <w:sz w:val="24"/>
          <w:szCs w:val="24"/>
        </w:rPr>
        <w:t>para ejercer el</w:t>
      </w:r>
      <w:r w:rsidRPr="00D24DBC">
        <w:rPr>
          <w:rFonts w:ascii="Arial" w:hAnsi="Arial" w:cs="Arial"/>
          <w:sz w:val="24"/>
          <w:szCs w:val="24"/>
        </w:rPr>
        <w:t xml:space="preserve"> </w:t>
      </w:r>
      <w:r w:rsidR="00B371EA" w:rsidRPr="00D24DBC">
        <w:rPr>
          <w:rFonts w:ascii="Arial" w:hAnsi="Arial" w:cs="Arial"/>
          <w:sz w:val="24"/>
          <w:szCs w:val="24"/>
        </w:rPr>
        <w:t>control</w:t>
      </w:r>
      <w:r w:rsidR="00F578F4" w:rsidRPr="00D24DBC">
        <w:rPr>
          <w:rFonts w:ascii="Arial" w:hAnsi="Arial" w:cs="Arial"/>
          <w:sz w:val="24"/>
          <w:szCs w:val="24"/>
        </w:rPr>
        <w:t>,</w:t>
      </w:r>
      <w:r w:rsidR="00B371EA" w:rsidRPr="00D24DBC">
        <w:rPr>
          <w:rFonts w:ascii="Arial" w:hAnsi="Arial" w:cs="Arial"/>
          <w:sz w:val="24"/>
          <w:szCs w:val="24"/>
        </w:rPr>
        <w:t xml:space="preserve"> </w:t>
      </w:r>
      <w:r>
        <w:rPr>
          <w:rFonts w:ascii="Arial" w:hAnsi="Arial" w:cs="Arial"/>
          <w:sz w:val="24"/>
          <w:szCs w:val="24"/>
        </w:rPr>
        <w:t xml:space="preserve">la </w:t>
      </w:r>
      <w:r w:rsidR="00B371EA" w:rsidRPr="00D24DBC">
        <w:rPr>
          <w:rFonts w:ascii="Arial" w:hAnsi="Arial" w:cs="Arial"/>
          <w:sz w:val="24"/>
          <w:szCs w:val="24"/>
        </w:rPr>
        <w:t xml:space="preserve">vigilancia y </w:t>
      </w:r>
      <w:r>
        <w:rPr>
          <w:rFonts w:ascii="Arial" w:hAnsi="Arial" w:cs="Arial"/>
          <w:sz w:val="24"/>
          <w:szCs w:val="24"/>
        </w:rPr>
        <w:t xml:space="preserve">el </w:t>
      </w:r>
      <w:r w:rsidR="00B371EA" w:rsidRPr="00D24DBC">
        <w:rPr>
          <w:rFonts w:ascii="Arial" w:hAnsi="Arial" w:cs="Arial"/>
          <w:sz w:val="24"/>
          <w:szCs w:val="24"/>
        </w:rPr>
        <w:t>fomento sanitario</w:t>
      </w:r>
      <w:r>
        <w:rPr>
          <w:rFonts w:ascii="Arial" w:hAnsi="Arial" w:cs="Arial"/>
          <w:sz w:val="24"/>
          <w:szCs w:val="24"/>
        </w:rPr>
        <w:t>.</w:t>
      </w:r>
    </w:p>
    <w:p w14:paraId="07277BFB" w14:textId="77777777" w:rsidR="007236F4" w:rsidRDefault="007236F4" w:rsidP="0067245C">
      <w:pPr>
        <w:pStyle w:val="Textoindependiente"/>
        <w:spacing w:line="276" w:lineRule="auto"/>
        <w:contextualSpacing/>
        <w:jc w:val="both"/>
        <w:rPr>
          <w:rFonts w:ascii="Arial" w:hAnsi="Arial" w:cs="Arial"/>
          <w:sz w:val="24"/>
          <w:szCs w:val="24"/>
        </w:rPr>
      </w:pPr>
    </w:p>
    <w:p w14:paraId="2413C035" w14:textId="66953678" w:rsidR="008230E8" w:rsidRDefault="008230E8" w:rsidP="0067245C">
      <w:pPr>
        <w:pStyle w:val="Textoindependiente"/>
        <w:spacing w:line="276" w:lineRule="auto"/>
        <w:contextualSpacing/>
        <w:jc w:val="both"/>
        <w:rPr>
          <w:rFonts w:ascii="Arial" w:hAnsi="Arial" w:cs="Arial"/>
          <w:sz w:val="24"/>
          <w:szCs w:val="24"/>
        </w:rPr>
      </w:pPr>
      <w:r>
        <w:rPr>
          <w:rFonts w:ascii="Arial" w:hAnsi="Arial" w:cs="Arial"/>
          <w:sz w:val="24"/>
          <w:szCs w:val="24"/>
        </w:rPr>
        <w:t>Posteriormente, a través del Decreto 786-09 I P.O., publicado el día 5 de diciembre de 2009 en el Periódico Oficial del Estado, se adicionó el artículo 27 Bis a la Ley Orgánica del Poder Ejecutivo, con el propósito de crear la Secretaría de Salud, como la dependencia encargada de establecer y conducir la política estatal en materia de salud.</w:t>
      </w:r>
    </w:p>
    <w:p w14:paraId="5BDDBE71" w14:textId="752F6AEC" w:rsidR="008230E8" w:rsidRDefault="008230E8" w:rsidP="0067245C">
      <w:pPr>
        <w:pStyle w:val="Textoindependiente"/>
        <w:spacing w:line="276" w:lineRule="auto"/>
        <w:contextualSpacing/>
        <w:jc w:val="both"/>
        <w:rPr>
          <w:rFonts w:ascii="Arial" w:hAnsi="Arial" w:cs="Arial"/>
          <w:sz w:val="24"/>
          <w:szCs w:val="24"/>
        </w:rPr>
      </w:pPr>
    </w:p>
    <w:p w14:paraId="4FA46C01" w14:textId="4852FAD2" w:rsidR="008338F3" w:rsidRPr="0092718D" w:rsidRDefault="008338F3" w:rsidP="0067245C">
      <w:pPr>
        <w:pStyle w:val="Textoindependiente"/>
        <w:spacing w:line="276" w:lineRule="auto"/>
        <w:contextualSpacing/>
        <w:jc w:val="both"/>
        <w:rPr>
          <w:rFonts w:ascii="Arial" w:hAnsi="Arial" w:cs="Arial"/>
          <w:sz w:val="24"/>
          <w:szCs w:val="24"/>
        </w:rPr>
      </w:pPr>
      <w:r>
        <w:rPr>
          <w:rFonts w:ascii="Arial" w:hAnsi="Arial" w:cs="Arial"/>
          <w:sz w:val="24"/>
          <w:szCs w:val="24"/>
        </w:rPr>
        <w:t xml:space="preserve">Como consecuencia de lo anterior, </w:t>
      </w:r>
      <w:r w:rsidRPr="0092718D">
        <w:rPr>
          <w:rFonts w:ascii="Arial" w:hAnsi="Arial" w:cs="Arial"/>
          <w:sz w:val="24"/>
          <w:szCs w:val="24"/>
        </w:rPr>
        <w:t xml:space="preserve">mediante el Acuerdo número 301 </w:t>
      </w:r>
      <w:r>
        <w:rPr>
          <w:rFonts w:ascii="Arial" w:hAnsi="Arial" w:cs="Arial"/>
          <w:sz w:val="24"/>
          <w:szCs w:val="24"/>
        </w:rPr>
        <w:t xml:space="preserve">publicado el </w:t>
      </w:r>
      <w:r w:rsidRPr="0092718D">
        <w:rPr>
          <w:rFonts w:ascii="Arial" w:hAnsi="Arial" w:cs="Arial"/>
          <w:sz w:val="24"/>
          <w:szCs w:val="24"/>
        </w:rPr>
        <w:t xml:space="preserve">18 de </w:t>
      </w:r>
      <w:r w:rsidR="000033F2">
        <w:rPr>
          <w:rFonts w:ascii="Arial" w:hAnsi="Arial" w:cs="Arial"/>
          <w:sz w:val="24"/>
          <w:szCs w:val="24"/>
        </w:rPr>
        <w:t>diciembre</w:t>
      </w:r>
      <w:r w:rsidRPr="0092718D">
        <w:rPr>
          <w:rFonts w:ascii="Arial" w:hAnsi="Arial" w:cs="Arial"/>
          <w:sz w:val="24"/>
          <w:szCs w:val="24"/>
        </w:rPr>
        <w:t xml:space="preserve"> de 2010</w:t>
      </w:r>
      <w:r>
        <w:rPr>
          <w:rFonts w:ascii="Arial" w:hAnsi="Arial" w:cs="Arial"/>
          <w:sz w:val="24"/>
          <w:szCs w:val="24"/>
        </w:rPr>
        <w:t xml:space="preserve"> en el órgano estatal de difusión</w:t>
      </w:r>
      <w:r w:rsidRPr="0092718D">
        <w:rPr>
          <w:rFonts w:ascii="Arial" w:hAnsi="Arial" w:cs="Arial"/>
          <w:sz w:val="24"/>
          <w:szCs w:val="24"/>
        </w:rPr>
        <w:t xml:space="preserve">, se reformó el </w:t>
      </w:r>
      <w:r>
        <w:rPr>
          <w:rFonts w:ascii="Arial" w:hAnsi="Arial" w:cs="Arial"/>
          <w:sz w:val="24"/>
          <w:szCs w:val="24"/>
        </w:rPr>
        <w:t>instrumento</w:t>
      </w:r>
      <w:r w:rsidRPr="0092718D">
        <w:rPr>
          <w:rFonts w:ascii="Arial" w:hAnsi="Arial" w:cs="Arial"/>
          <w:sz w:val="24"/>
          <w:szCs w:val="24"/>
        </w:rPr>
        <w:t xml:space="preserve"> de creación de </w:t>
      </w:r>
      <w:r>
        <w:rPr>
          <w:rFonts w:ascii="Arial" w:hAnsi="Arial" w:cs="Arial"/>
          <w:sz w:val="24"/>
          <w:szCs w:val="24"/>
        </w:rPr>
        <w:t>la Comisión</w:t>
      </w:r>
      <w:r w:rsidRPr="0092718D">
        <w:rPr>
          <w:rFonts w:ascii="Arial" w:hAnsi="Arial" w:cs="Arial"/>
          <w:sz w:val="24"/>
          <w:szCs w:val="24"/>
        </w:rPr>
        <w:t xml:space="preserve"> </w:t>
      </w:r>
      <w:r>
        <w:rPr>
          <w:rFonts w:ascii="Arial" w:hAnsi="Arial" w:cs="Arial"/>
          <w:sz w:val="24"/>
          <w:szCs w:val="24"/>
        </w:rPr>
        <w:t xml:space="preserve">a fin de subordinarla </w:t>
      </w:r>
      <w:r w:rsidRPr="0092718D">
        <w:rPr>
          <w:rFonts w:ascii="Arial" w:hAnsi="Arial" w:cs="Arial"/>
          <w:sz w:val="24"/>
          <w:szCs w:val="24"/>
        </w:rPr>
        <w:t>jerárquicamente a la Secretaría de Salud.</w:t>
      </w:r>
    </w:p>
    <w:p w14:paraId="3725E854" w14:textId="77777777" w:rsidR="008338F3" w:rsidRDefault="008338F3" w:rsidP="0067245C">
      <w:pPr>
        <w:pStyle w:val="Textoindependiente"/>
        <w:spacing w:line="276" w:lineRule="auto"/>
        <w:contextualSpacing/>
        <w:jc w:val="both"/>
        <w:rPr>
          <w:rFonts w:ascii="Arial" w:hAnsi="Arial" w:cs="Arial"/>
          <w:sz w:val="24"/>
          <w:szCs w:val="24"/>
        </w:rPr>
      </w:pPr>
    </w:p>
    <w:p w14:paraId="248D5557" w14:textId="44EAE941" w:rsidR="008338F3" w:rsidRDefault="008338F3" w:rsidP="0067245C">
      <w:pPr>
        <w:pStyle w:val="Textoindependiente"/>
        <w:spacing w:line="276" w:lineRule="auto"/>
        <w:contextualSpacing/>
        <w:jc w:val="both"/>
        <w:rPr>
          <w:rFonts w:ascii="Arial" w:hAnsi="Arial" w:cs="Arial"/>
          <w:sz w:val="24"/>
          <w:szCs w:val="24"/>
        </w:rPr>
      </w:pPr>
      <w:r>
        <w:rPr>
          <w:rFonts w:ascii="Arial" w:hAnsi="Arial" w:cs="Arial"/>
          <w:sz w:val="24"/>
          <w:szCs w:val="24"/>
        </w:rPr>
        <w:t xml:space="preserve">Por su parte, en virtud del Decreto 434/2011 IV P.E., publicado el 14 de abril de 2012 en el Periódico Oficial del Estado, se expidió la Ley Estatal de Salud, cuyo artículo 23 contempla que la Secretaría de Salud, a través de la citada Comisión Estatal, en su carácter de órgano desconcentrado, ejerce las atribuciones que le </w:t>
      </w:r>
      <w:r>
        <w:rPr>
          <w:rFonts w:ascii="Arial" w:hAnsi="Arial" w:cs="Arial"/>
          <w:sz w:val="24"/>
          <w:szCs w:val="24"/>
        </w:rPr>
        <w:lastRenderedPageBreak/>
        <w:t xml:space="preserve">correspondan en materia de regulación, vigilancia, control, fomento sanitario y saneamiento básico, conforme a los ordenamientos jurídicos aplicables y los convenios y acuerdos de coordinación que se celebren. </w:t>
      </w:r>
    </w:p>
    <w:p w14:paraId="30C934C8" w14:textId="77777777" w:rsidR="001E3F6A" w:rsidRPr="00D24DBC" w:rsidRDefault="001E3F6A" w:rsidP="00D24DBC">
      <w:pPr>
        <w:pStyle w:val="Textoindependiente"/>
        <w:spacing w:line="276" w:lineRule="auto"/>
        <w:contextualSpacing/>
        <w:jc w:val="both"/>
        <w:rPr>
          <w:rFonts w:ascii="Arial" w:hAnsi="Arial" w:cs="Arial"/>
          <w:sz w:val="24"/>
          <w:szCs w:val="24"/>
        </w:rPr>
      </w:pPr>
    </w:p>
    <w:p w14:paraId="37DA8EC4" w14:textId="7226EE38" w:rsidR="008338F3" w:rsidRDefault="00961C29" w:rsidP="0067245C">
      <w:pPr>
        <w:pStyle w:val="Textoindependiente"/>
        <w:spacing w:line="276" w:lineRule="auto"/>
        <w:contextualSpacing/>
        <w:jc w:val="both"/>
        <w:rPr>
          <w:rFonts w:ascii="Arial" w:hAnsi="Arial" w:cs="Arial"/>
          <w:sz w:val="24"/>
          <w:szCs w:val="24"/>
        </w:rPr>
      </w:pPr>
      <w:r w:rsidRPr="00D24DBC">
        <w:rPr>
          <w:rFonts w:ascii="Arial" w:hAnsi="Arial" w:cs="Arial"/>
          <w:sz w:val="24"/>
          <w:szCs w:val="24"/>
        </w:rPr>
        <w:t>C</w:t>
      </w:r>
      <w:r w:rsidR="00A06C28" w:rsidRPr="00D24DBC">
        <w:rPr>
          <w:rFonts w:ascii="Arial" w:hAnsi="Arial" w:cs="Arial"/>
          <w:sz w:val="24"/>
          <w:szCs w:val="24"/>
        </w:rPr>
        <w:t xml:space="preserve">on el fin de dotar </w:t>
      </w:r>
      <w:r w:rsidR="006A534C" w:rsidRPr="00D24DBC">
        <w:rPr>
          <w:rFonts w:ascii="Arial" w:hAnsi="Arial" w:cs="Arial"/>
          <w:sz w:val="24"/>
          <w:szCs w:val="24"/>
        </w:rPr>
        <w:t>a la cita</w:t>
      </w:r>
      <w:r w:rsidR="00F60DED">
        <w:rPr>
          <w:rFonts w:ascii="Arial" w:hAnsi="Arial" w:cs="Arial"/>
          <w:sz w:val="24"/>
          <w:szCs w:val="24"/>
        </w:rPr>
        <w:t>da</w:t>
      </w:r>
      <w:r w:rsidR="006A534C" w:rsidRPr="00D24DBC">
        <w:rPr>
          <w:rFonts w:ascii="Arial" w:hAnsi="Arial" w:cs="Arial"/>
          <w:sz w:val="24"/>
          <w:szCs w:val="24"/>
        </w:rPr>
        <w:t xml:space="preserve"> Comisión </w:t>
      </w:r>
      <w:r w:rsidR="00B371EA" w:rsidRPr="00D24DBC">
        <w:rPr>
          <w:rFonts w:ascii="Arial" w:hAnsi="Arial" w:cs="Arial"/>
          <w:sz w:val="24"/>
          <w:szCs w:val="24"/>
        </w:rPr>
        <w:t xml:space="preserve">de autonomía de gestión y patrimonio propio para </w:t>
      </w:r>
      <w:r w:rsidR="008338F3">
        <w:rPr>
          <w:rFonts w:ascii="Arial" w:hAnsi="Arial" w:cs="Arial"/>
          <w:sz w:val="24"/>
          <w:szCs w:val="24"/>
        </w:rPr>
        <w:t>promover el mejor</w:t>
      </w:r>
      <w:r w:rsidR="00B371EA" w:rsidRPr="00D24DBC">
        <w:rPr>
          <w:rFonts w:ascii="Arial" w:hAnsi="Arial" w:cs="Arial"/>
          <w:sz w:val="24"/>
          <w:szCs w:val="24"/>
        </w:rPr>
        <w:t xml:space="preserve"> desarrollo de sus actividades</w:t>
      </w:r>
      <w:r w:rsidR="001E3F6A" w:rsidRPr="00D24DBC">
        <w:rPr>
          <w:rFonts w:ascii="Arial" w:hAnsi="Arial" w:cs="Arial"/>
          <w:sz w:val="24"/>
          <w:szCs w:val="24"/>
        </w:rPr>
        <w:t xml:space="preserve">, </w:t>
      </w:r>
      <w:r w:rsidR="00A06C28" w:rsidRPr="00D24DBC">
        <w:rPr>
          <w:rFonts w:ascii="Arial" w:hAnsi="Arial" w:cs="Arial"/>
          <w:sz w:val="24"/>
          <w:szCs w:val="24"/>
        </w:rPr>
        <w:t>se emitió el Decreto LXVI/EXLEY/1064/2021</w:t>
      </w:r>
      <w:r w:rsidR="008338F3">
        <w:rPr>
          <w:rFonts w:ascii="Arial" w:hAnsi="Arial" w:cs="Arial"/>
          <w:sz w:val="24"/>
          <w:szCs w:val="24"/>
        </w:rPr>
        <w:t xml:space="preserve"> </w:t>
      </w:r>
      <w:r w:rsidR="00A06C28" w:rsidRPr="00D24DBC">
        <w:rPr>
          <w:rFonts w:ascii="Arial" w:hAnsi="Arial" w:cs="Arial"/>
          <w:sz w:val="24"/>
          <w:szCs w:val="24"/>
        </w:rPr>
        <w:t>XIV P.E.</w:t>
      </w:r>
      <w:r w:rsidR="006A534C" w:rsidRPr="00D24DBC">
        <w:rPr>
          <w:rFonts w:ascii="Arial" w:hAnsi="Arial" w:cs="Arial"/>
          <w:sz w:val="24"/>
          <w:szCs w:val="24"/>
        </w:rPr>
        <w:t>,</w:t>
      </w:r>
      <w:r w:rsidR="00480552" w:rsidRPr="00D24DBC">
        <w:rPr>
          <w:rFonts w:ascii="Arial" w:hAnsi="Arial" w:cs="Arial"/>
          <w:sz w:val="24"/>
          <w:szCs w:val="24"/>
        </w:rPr>
        <w:t xml:space="preserve"> </w:t>
      </w:r>
      <w:r w:rsidR="008338F3" w:rsidRPr="0092718D">
        <w:rPr>
          <w:rFonts w:ascii="Arial" w:hAnsi="Arial" w:cs="Arial"/>
          <w:sz w:val="24"/>
          <w:szCs w:val="24"/>
        </w:rPr>
        <w:t>publicado en el Periódico Oficial del Estado el día 23 de octubre de 2021</w:t>
      </w:r>
      <w:r w:rsidR="008338F3">
        <w:rPr>
          <w:rFonts w:ascii="Arial" w:hAnsi="Arial" w:cs="Arial"/>
          <w:sz w:val="24"/>
          <w:szCs w:val="24"/>
        </w:rPr>
        <w:t xml:space="preserve">, </w:t>
      </w:r>
      <w:r w:rsidR="006A534C" w:rsidRPr="00D24DBC">
        <w:rPr>
          <w:rFonts w:ascii="Arial" w:hAnsi="Arial" w:cs="Arial"/>
          <w:sz w:val="24"/>
          <w:szCs w:val="24"/>
        </w:rPr>
        <w:t xml:space="preserve">por el cual </w:t>
      </w:r>
      <w:r w:rsidR="00480552" w:rsidRPr="00D24DBC">
        <w:rPr>
          <w:rFonts w:ascii="Arial" w:hAnsi="Arial" w:cs="Arial"/>
          <w:sz w:val="24"/>
          <w:szCs w:val="24"/>
        </w:rPr>
        <w:t xml:space="preserve">se </w:t>
      </w:r>
      <w:r w:rsidR="008338F3">
        <w:rPr>
          <w:rFonts w:ascii="Arial" w:hAnsi="Arial" w:cs="Arial"/>
          <w:sz w:val="24"/>
          <w:szCs w:val="24"/>
        </w:rPr>
        <w:t>expide la Ley de la Comisión para la Protección Contra Riesgos Sanitarios del Estado</w:t>
      </w:r>
      <w:r w:rsidR="00854773">
        <w:rPr>
          <w:rFonts w:ascii="Arial" w:hAnsi="Arial" w:cs="Arial"/>
          <w:sz w:val="24"/>
          <w:szCs w:val="24"/>
        </w:rPr>
        <w:t>, convirtiendo a la Comisión en un organismo descentralizado</w:t>
      </w:r>
      <w:r w:rsidR="006A534C" w:rsidRPr="00D24DBC">
        <w:rPr>
          <w:rFonts w:ascii="Arial" w:hAnsi="Arial" w:cs="Arial"/>
          <w:sz w:val="24"/>
          <w:szCs w:val="24"/>
        </w:rPr>
        <w:t xml:space="preserve">. </w:t>
      </w:r>
    </w:p>
    <w:p w14:paraId="289FFDC6" w14:textId="77777777" w:rsidR="008338F3" w:rsidRDefault="008338F3" w:rsidP="0067245C">
      <w:pPr>
        <w:pStyle w:val="Textoindependiente"/>
        <w:spacing w:line="276" w:lineRule="auto"/>
        <w:contextualSpacing/>
        <w:jc w:val="both"/>
        <w:rPr>
          <w:rFonts w:ascii="Arial" w:hAnsi="Arial" w:cs="Arial"/>
          <w:sz w:val="24"/>
          <w:szCs w:val="24"/>
        </w:rPr>
      </w:pPr>
    </w:p>
    <w:p w14:paraId="31FAB898" w14:textId="4E895368" w:rsidR="00F61617" w:rsidRPr="00D24DBC" w:rsidRDefault="008338F3" w:rsidP="00D24DBC">
      <w:pPr>
        <w:pStyle w:val="Textoindependiente"/>
        <w:spacing w:line="276" w:lineRule="auto"/>
        <w:contextualSpacing/>
        <w:jc w:val="both"/>
        <w:rPr>
          <w:rFonts w:ascii="Arial" w:hAnsi="Arial" w:cs="Arial"/>
          <w:sz w:val="24"/>
          <w:szCs w:val="24"/>
        </w:rPr>
      </w:pPr>
      <w:r>
        <w:rPr>
          <w:rFonts w:ascii="Arial" w:hAnsi="Arial" w:cs="Arial"/>
          <w:sz w:val="24"/>
          <w:szCs w:val="24"/>
        </w:rPr>
        <w:t>Conforme al</w:t>
      </w:r>
      <w:r w:rsidR="00961C29" w:rsidRPr="00D24DBC">
        <w:rPr>
          <w:rFonts w:ascii="Arial" w:hAnsi="Arial" w:cs="Arial"/>
          <w:sz w:val="24"/>
          <w:szCs w:val="24"/>
        </w:rPr>
        <w:t xml:space="preserve"> </w:t>
      </w:r>
      <w:r w:rsidRPr="008338F3">
        <w:rPr>
          <w:rFonts w:ascii="Arial" w:hAnsi="Arial" w:cs="Arial"/>
          <w:sz w:val="24"/>
          <w:szCs w:val="24"/>
        </w:rPr>
        <w:t xml:space="preserve">Artículo </w:t>
      </w:r>
      <w:r w:rsidR="00961C29" w:rsidRPr="00D24DBC">
        <w:rPr>
          <w:rFonts w:ascii="Arial" w:hAnsi="Arial" w:cs="Arial"/>
          <w:sz w:val="24"/>
          <w:szCs w:val="24"/>
        </w:rPr>
        <w:t>Primero Transitorio</w:t>
      </w:r>
      <w:r>
        <w:rPr>
          <w:rFonts w:ascii="Arial" w:hAnsi="Arial" w:cs="Arial"/>
          <w:sz w:val="24"/>
          <w:szCs w:val="24"/>
        </w:rPr>
        <w:t xml:space="preserve"> de tal Decreto</w:t>
      </w:r>
      <w:r w:rsidR="00961C29" w:rsidRPr="00D24DBC">
        <w:rPr>
          <w:rFonts w:ascii="Arial" w:hAnsi="Arial" w:cs="Arial"/>
          <w:sz w:val="24"/>
          <w:szCs w:val="24"/>
        </w:rPr>
        <w:t xml:space="preserve">, el mismo entraría en vigor a los noventa días posteriores a su publicación, asumiendo </w:t>
      </w:r>
      <w:r w:rsidR="00F179E9" w:rsidRPr="00D24DBC">
        <w:rPr>
          <w:rFonts w:ascii="Arial" w:hAnsi="Arial" w:cs="Arial"/>
          <w:sz w:val="24"/>
          <w:szCs w:val="24"/>
        </w:rPr>
        <w:t xml:space="preserve">las funciones y facultades que </w:t>
      </w:r>
      <w:r w:rsidR="006A534C" w:rsidRPr="00D24DBC">
        <w:rPr>
          <w:rFonts w:ascii="Arial" w:hAnsi="Arial" w:cs="Arial"/>
          <w:sz w:val="24"/>
          <w:szCs w:val="24"/>
        </w:rPr>
        <w:t xml:space="preserve">actualmente </w:t>
      </w:r>
      <w:r w:rsidR="00F179E9" w:rsidRPr="00D24DBC">
        <w:rPr>
          <w:rFonts w:ascii="Arial" w:hAnsi="Arial" w:cs="Arial"/>
          <w:sz w:val="24"/>
          <w:szCs w:val="24"/>
        </w:rPr>
        <w:t xml:space="preserve">ejerce </w:t>
      </w:r>
      <w:r w:rsidR="00F85BA6" w:rsidRPr="00D24DBC">
        <w:rPr>
          <w:rFonts w:ascii="Arial" w:hAnsi="Arial" w:cs="Arial"/>
          <w:sz w:val="24"/>
          <w:szCs w:val="24"/>
        </w:rPr>
        <w:t xml:space="preserve">la </w:t>
      </w:r>
      <w:r w:rsidR="00F179E9" w:rsidRPr="00D24DBC">
        <w:rPr>
          <w:rFonts w:ascii="Arial" w:hAnsi="Arial" w:cs="Arial"/>
          <w:sz w:val="24"/>
          <w:szCs w:val="24"/>
        </w:rPr>
        <w:t>Comisión Estatal para la Protección Contra Riesgos Sanitarios del Estado de Chihuahua</w:t>
      </w:r>
      <w:r w:rsidR="00C978E3" w:rsidRPr="00D24DBC">
        <w:rPr>
          <w:rFonts w:ascii="Arial" w:hAnsi="Arial" w:cs="Arial"/>
          <w:sz w:val="24"/>
          <w:szCs w:val="24"/>
        </w:rPr>
        <w:t>.</w:t>
      </w:r>
    </w:p>
    <w:p w14:paraId="1BFD6E38" w14:textId="3C793AB7" w:rsidR="00E71F79" w:rsidRPr="00D24DBC" w:rsidRDefault="00E71F79" w:rsidP="00D24DBC">
      <w:pPr>
        <w:pStyle w:val="Textoindependiente"/>
        <w:spacing w:line="276" w:lineRule="auto"/>
        <w:contextualSpacing/>
        <w:jc w:val="both"/>
        <w:rPr>
          <w:rFonts w:ascii="Arial" w:hAnsi="Arial" w:cs="Arial"/>
          <w:sz w:val="24"/>
          <w:szCs w:val="24"/>
        </w:rPr>
      </w:pPr>
    </w:p>
    <w:p w14:paraId="05F2200B" w14:textId="61A6D5EF" w:rsidR="00756B78" w:rsidRPr="00D24DBC" w:rsidRDefault="00961C29" w:rsidP="00D24DBC">
      <w:pPr>
        <w:pStyle w:val="Textoindependiente"/>
        <w:spacing w:line="276" w:lineRule="auto"/>
        <w:contextualSpacing/>
        <w:jc w:val="both"/>
        <w:rPr>
          <w:rFonts w:ascii="Arial" w:hAnsi="Arial" w:cs="Arial"/>
          <w:sz w:val="24"/>
          <w:szCs w:val="24"/>
        </w:rPr>
      </w:pPr>
      <w:r w:rsidRPr="00D24DBC">
        <w:rPr>
          <w:rFonts w:ascii="Arial" w:hAnsi="Arial" w:cs="Arial"/>
          <w:sz w:val="24"/>
          <w:szCs w:val="24"/>
        </w:rPr>
        <w:t xml:space="preserve">Ahora bien, </w:t>
      </w:r>
      <w:r w:rsidR="00756B78" w:rsidRPr="00D24DBC">
        <w:rPr>
          <w:rFonts w:ascii="Arial" w:hAnsi="Arial" w:cs="Arial"/>
          <w:sz w:val="24"/>
          <w:szCs w:val="24"/>
        </w:rPr>
        <w:t xml:space="preserve">en </w:t>
      </w:r>
      <w:r w:rsidRPr="00D24DBC">
        <w:rPr>
          <w:rFonts w:ascii="Arial" w:hAnsi="Arial" w:cs="Arial"/>
          <w:sz w:val="24"/>
          <w:szCs w:val="24"/>
        </w:rPr>
        <w:t>fecha 04 de enero de 2022</w:t>
      </w:r>
      <w:r w:rsidR="008230E8">
        <w:rPr>
          <w:rFonts w:ascii="Arial" w:hAnsi="Arial" w:cs="Arial"/>
          <w:sz w:val="24"/>
          <w:szCs w:val="24"/>
        </w:rPr>
        <w:t>, se</w:t>
      </w:r>
      <w:r w:rsidRPr="00D24DBC">
        <w:rPr>
          <w:rFonts w:ascii="Arial" w:hAnsi="Arial" w:cs="Arial"/>
          <w:sz w:val="24"/>
          <w:szCs w:val="24"/>
        </w:rPr>
        <w:t xml:space="preserve"> </w:t>
      </w:r>
      <w:r w:rsidR="00854773" w:rsidRPr="00D24DBC">
        <w:rPr>
          <w:rFonts w:ascii="Arial" w:hAnsi="Arial" w:cs="Arial"/>
          <w:sz w:val="24"/>
          <w:szCs w:val="24"/>
        </w:rPr>
        <w:t>present</w:t>
      </w:r>
      <w:r w:rsidR="00854773">
        <w:rPr>
          <w:rFonts w:ascii="Arial" w:hAnsi="Arial" w:cs="Arial"/>
          <w:sz w:val="24"/>
          <w:szCs w:val="24"/>
        </w:rPr>
        <w:t>ó</w:t>
      </w:r>
      <w:r w:rsidR="00854773" w:rsidRPr="00D24DBC">
        <w:rPr>
          <w:rFonts w:ascii="Arial" w:hAnsi="Arial" w:cs="Arial"/>
          <w:sz w:val="24"/>
          <w:szCs w:val="24"/>
        </w:rPr>
        <w:t xml:space="preserve"> </w:t>
      </w:r>
      <w:r w:rsidRPr="00D24DBC">
        <w:rPr>
          <w:rFonts w:ascii="Arial" w:hAnsi="Arial" w:cs="Arial"/>
          <w:sz w:val="24"/>
          <w:szCs w:val="24"/>
        </w:rPr>
        <w:t xml:space="preserve">iniciativa con carácter de Decreto para reformar el </w:t>
      </w:r>
      <w:r w:rsidR="00854773" w:rsidRPr="00854773">
        <w:rPr>
          <w:rFonts w:ascii="Arial" w:hAnsi="Arial" w:cs="Arial"/>
          <w:sz w:val="24"/>
          <w:szCs w:val="24"/>
        </w:rPr>
        <w:t xml:space="preserve">Artículo </w:t>
      </w:r>
      <w:r w:rsidRPr="00D24DBC">
        <w:rPr>
          <w:rFonts w:ascii="Arial" w:hAnsi="Arial" w:cs="Arial"/>
          <w:sz w:val="24"/>
          <w:szCs w:val="24"/>
        </w:rPr>
        <w:t xml:space="preserve">Primero Transitorio señalado en el párrafo anterior, a efecto de </w:t>
      </w:r>
      <w:r w:rsidR="00756B78" w:rsidRPr="00D24DBC">
        <w:rPr>
          <w:rFonts w:ascii="Arial" w:hAnsi="Arial" w:cs="Arial"/>
          <w:sz w:val="24"/>
          <w:szCs w:val="24"/>
        </w:rPr>
        <w:t>aplazar la</w:t>
      </w:r>
      <w:r w:rsidRPr="00D24DBC">
        <w:rPr>
          <w:rFonts w:ascii="Arial" w:hAnsi="Arial" w:cs="Arial"/>
          <w:sz w:val="24"/>
          <w:szCs w:val="24"/>
        </w:rPr>
        <w:t xml:space="preserve"> entrada en vigor</w:t>
      </w:r>
      <w:r w:rsidR="00756B78" w:rsidRPr="00D24DBC">
        <w:rPr>
          <w:rFonts w:ascii="Arial" w:hAnsi="Arial" w:cs="Arial"/>
          <w:sz w:val="24"/>
          <w:szCs w:val="24"/>
        </w:rPr>
        <w:t xml:space="preserve"> del ordenamiento jurídico</w:t>
      </w:r>
      <w:r w:rsidR="0067245C">
        <w:rPr>
          <w:rFonts w:ascii="Arial" w:hAnsi="Arial" w:cs="Arial"/>
          <w:sz w:val="24"/>
          <w:szCs w:val="24"/>
        </w:rPr>
        <w:t xml:space="preserve">. Lo anterior, toda vez que </w:t>
      </w:r>
      <w:r w:rsidR="0067245C" w:rsidRPr="0092718D">
        <w:rPr>
          <w:rFonts w:ascii="Arial" w:hAnsi="Arial" w:cs="Arial"/>
          <w:sz w:val="24"/>
          <w:szCs w:val="24"/>
        </w:rPr>
        <w:t xml:space="preserve">para lograr la desincorporación tanto del personal como de los recursos federales </w:t>
      </w:r>
      <w:r w:rsidR="0067245C">
        <w:rPr>
          <w:rFonts w:ascii="Arial" w:hAnsi="Arial" w:cs="Arial"/>
          <w:sz w:val="24"/>
          <w:szCs w:val="24"/>
        </w:rPr>
        <w:t>requeridos</w:t>
      </w:r>
      <w:r w:rsidR="0067245C" w:rsidRPr="0092718D">
        <w:rPr>
          <w:rFonts w:ascii="Arial" w:hAnsi="Arial" w:cs="Arial"/>
          <w:sz w:val="24"/>
          <w:szCs w:val="24"/>
        </w:rPr>
        <w:t xml:space="preserve"> para </w:t>
      </w:r>
      <w:r w:rsidR="0067245C">
        <w:rPr>
          <w:rFonts w:ascii="Arial" w:hAnsi="Arial" w:cs="Arial"/>
          <w:sz w:val="24"/>
          <w:szCs w:val="24"/>
        </w:rPr>
        <w:t>la creación</w:t>
      </w:r>
      <w:r w:rsidR="0067245C" w:rsidRPr="0092718D">
        <w:rPr>
          <w:rFonts w:ascii="Arial" w:hAnsi="Arial" w:cs="Arial"/>
          <w:sz w:val="24"/>
          <w:szCs w:val="24"/>
        </w:rPr>
        <w:t xml:space="preserve"> del nuevo organismo</w:t>
      </w:r>
      <w:r w:rsidR="0067245C">
        <w:rPr>
          <w:rFonts w:ascii="Arial" w:hAnsi="Arial" w:cs="Arial"/>
          <w:sz w:val="24"/>
          <w:szCs w:val="24"/>
        </w:rPr>
        <w:t xml:space="preserve"> era necesario contar con tiempo suficiente para formalizar</w:t>
      </w:r>
      <w:r w:rsidR="0067245C" w:rsidRPr="0092718D">
        <w:rPr>
          <w:rFonts w:ascii="Arial" w:hAnsi="Arial" w:cs="Arial"/>
          <w:sz w:val="24"/>
          <w:szCs w:val="24"/>
        </w:rPr>
        <w:t xml:space="preserve"> los convenios </w:t>
      </w:r>
      <w:r w:rsidR="00F60DED">
        <w:rPr>
          <w:rFonts w:ascii="Arial" w:hAnsi="Arial" w:cs="Arial"/>
          <w:sz w:val="24"/>
          <w:szCs w:val="24"/>
        </w:rPr>
        <w:t>específicos de trasferencia</w:t>
      </w:r>
      <w:r w:rsidR="00421E62">
        <w:rPr>
          <w:rFonts w:ascii="Arial" w:hAnsi="Arial" w:cs="Arial"/>
          <w:sz w:val="24"/>
          <w:szCs w:val="24"/>
        </w:rPr>
        <w:t xml:space="preserve"> de recursos </w:t>
      </w:r>
      <w:r w:rsidR="0067245C" w:rsidRPr="0092718D">
        <w:rPr>
          <w:rFonts w:ascii="Arial" w:hAnsi="Arial" w:cs="Arial"/>
          <w:sz w:val="24"/>
          <w:szCs w:val="24"/>
        </w:rPr>
        <w:t>correspondientes con la Secretaría de Salud federal, la Secretaría de Hacienda y Crédito Público y sus correlativas en el Estado, así como</w:t>
      </w:r>
      <w:r w:rsidR="0067245C">
        <w:rPr>
          <w:rFonts w:ascii="Arial" w:hAnsi="Arial" w:cs="Arial"/>
          <w:sz w:val="24"/>
          <w:szCs w:val="24"/>
        </w:rPr>
        <w:t xml:space="preserve"> con</w:t>
      </w:r>
      <w:r w:rsidR="0067245C" w:rsidRPr="0092718D">
        <w:rPr>
          <w:rFonts w:ascii="Arial" w:hAnsi="Arial" w:cs="Arial"/>
          <w:sz w:val="24"/>
          <w:szCs w:val="24"/>
        </w:rPr>
        <w:t xml:space="preserve"> Servicios de Salud de Chihuahua</w:t>
      </w:r>
      <w:r w:rsidR="0067245C">
        <w:rPr>
          <w:rFonts w:ascii="Arial" w:hAnsi="Arial" w:cs="Arial"/>
          <w:sz w:val="24"/>
          <w:szCs w:val="24"/>
        </w:rPr>
        <w:t xml:space="preserve">, </w:t>
      </w:r>
      <w:r w:rsidR="00756B78" w:rsidRPr="00D24DBC">
        <w:rPr>
          <w:rFonts w:ascii="Arial" w:hAnsi="Arial" w:cs="Arial"/>
          <w:sz w:val="24"/>
          <w:szCs w:val="24"/>
        </w:rPr>
        <w:t xml:space="preserve">dado que las relaciones laborales del personal del </w:t>
      </w:r>
      <w:r w:rsidR="008230E8">
        <w:rPr>
          <w:rFonts w:ascii="Arial" w:hAnsi="Arial" w:cs="Arial"/>
          <w:sz w:val="24"/>
          <w:szCs w:val="24"/>
        </w:rPr>
        <w:t>ente</w:t>
      </w:r>
      <w:r w:rsidR="00756B78" w:rsidRPr="00D24DBC">
        <w:rPr>
          <w:rFonts w:ascii="Arial" w:hAnsi="Arial" w:cs="Arial"/>
          <w:sz w:val="24"/>
          <w:szCs w:val="24"/>
        </w:rPr>
        <w:t xml:space="preserve"> dependen de recursos provenientes de</w:t>
      </w:r>
      <w:r w:rsidR="008230E8">
        <w:rPr>
          <w:rFonts w:ascii="Arial" w:hAnsi="Arial" w:cs="Arial"/>
          <w:sz w:val="24"/>
          <w:szCs w:val="24"/>
        </w:rPr>
        <w:t>l</w:t>
      </w:r>
      <w:r w:rsidR="00756B78" w:rsidRPr="00D24DBC">
        <w:rPr>
          <w:rFonts w:ascii="Arial" w:hAnsi="Arial" w:cs="Arial"/>
          <w:sz w:val="24"/>
          <w:szCs w:val="24"/>
        </w:rPr>
        <w:t xml:space="preserve"> Fondo de Aportaciones para los Servicios de Salud (FASSA)</w:t>
      </w:r>
      <w:r w:rsidR="00854773">
        <w:rPr>
          <w:rFonts w:ascii="Arial" w:hAnsi="Arial" w:cs="Arial"/>
          <w:sz w:val="24"/>
          <w:szCs w:val="24"/>
        </w:rPr>
        <w:t xml:space="preserve">, los cuales </w:t>
      </w:r>
      <w:r w:rsidR="00756B78" w:rsidRPr="00D24DBC">
        <w:rPr>
          <w:rFonts w:ascii="Arial" w:hAnsi="Arial" w:cs="Arial"/>
          <w:sz w:val="24"/>
          <w:szCs w:val="24"/>
        </w:rPr>
        <w:t>son ejercidos por Servicios de Salud de Chihuahua</w:t>
      </w:r>
      <w:r w:rsidR="0067245C">
        <w:rPr>
          <w:rFonts w:ascii="Arial" w:hAnsi="Arial" w:cs="Arial"/>
          <w:sz w:val="24"/>
          <w:szCs w:val="24"/>
        </w:rPr>
        <w:t>.</w:t>
      </w:r>
      <w:r w:rsidR="00756B78" w:rsidRPr="00D24DBC">
        <w:rPr>
          <w:rFonts w:ascii="Arial" w:hAnsi="Arial" w:cs="Arial"/>
          <w:sz w:val="24"/>
          <w:szCs w:val="24"/>
        </w:rPr>
        <w:t xml:space="preserve"> </w:t>
      </w:r>
    </w:p>
    <w:p w14:paraId="40D4DE7F" w14:textId="416894B7" w:rsidR="000A7DE5" w:rsidRPr="00D24DBC" w:rsidRDefault="000A7DE5" w:rsidP="00D24DBC">
      <w:pPr>
        <w:pStyle w:val="Textoindependiente"/>
        <w:spacing w:line="276" w:lineRule="auto"/>
        <w:contextualSpacing/>
        <w:jc w:val="both"/>
        <w:rPr>
          <w:rFonts w:ascii="Arial" w:hAnsi="Arial" w:cs="Arial"/>
          <w:sz w:val="24"/>
          <w:szCs w:val="24"/>
        </w:rPr>
      </w:pPr>
    </w:p>
    <w:p w14:paraId="29E287A2" w14:textId="4D9D05EC" w:rsidR="002814F0" w:rsidRPr="00D24DBC" w:rsidRDefault="00854773" w:rsidP="00D24DBC">
      <w:pPr>
        <w:pStyle w:val="Textoindependiente"/>
        <w:spacing w:line="276" w:lineRule="auto"/>
        <w:contextualSpacing/>
        <w:jc w:val="both"/>
        <w:rPr>
          <w:rFonts w:ascii="Arial" w:hAnsi="Arial" w:cs="Arial"/>
          <w:sz w:val="24"/>
          <w:szCs w:val="24"/>
        </w:rPr>
      </w:pPr>
      <w:r>
        <w:rPr>
          <w:rFonts w:ascii="Arial" w:hAnsi="Arial" w:cs="Arial"/>
          <w:sz w:val="24"/>
          <w:szCs w:val="24"/>
        </w:rPr>
        <w:t>No obstante, tras llevar a cabo</w:t>
      </w:r>
      <w:r w:rsidRPr="00D24DBC">
        <w:rPr>
          <w:rFonts w:ascii="Arial" w:hAnsi="Arial" w:cs="Arial"/>
          <w:sz w:val="24"/>
          <w:szCs w:val="24"/>
        </w:rPr>
        <w:t xml:space="preserve"> </w:t>
      </w:r>
      <w:r w:rsidR="000A7DE5" w:rsidRPr="00D24DBC">
        <w:rPr>
          <w:rFonts w:ascii="Arial" w:hAnsi="Arial" w:cs="Arial"/>
          <w:sz w:val="24"/>
          <w:szCs w:val="24"/>
        </w:rPr>
        <w:t xml:space="preserve">diversas </w:t>
      </w:r>
      <w:r w:rsidR="00EB4731">
        <w:rPr>
          <w:rFonts w:ascii="Arial" w:hAnsi="Arial" w:cs="Arial"/>
          <w:sz w:val="24"/>
          <w:szCs w:val="24"/>
        </w:rPr>
        <w:t>r</w:t>
      </w:r>
      <w:r w:rsidR="00EB4731" w:rsidRPr="00D24DBC">
        <w:rPr>
          <w:rFonts w:ascii="Arial" w:hAnsi="Arial" w:cs="Arial"/>
          <w:sz w:val="24"/>
          <w:szCs w:val="24"/>
        </w:rPr>
        <w:t xml:space="preserve">euniones </w:t>
      </w:r>
      <w:r w:rsidR="000A7DE5" w:rsidRPr="00D24DBC">
        <w:rPr>
          <w:rFonts w:ascii="Arial" w:hAnsi="Arial" w:cs="Arial"/>
          <w:sz w:val="24"/>
          <w:szCs w:val="24"/>
        </w:rPr>
        <w:t xml:space="preserve">de trabajo con los </w:t>
      </w:r>
      <w:r>
        <w:rPr>
          <w:rFonts w:ascii="Arial" w:hAnsi="Arial" w:cs="Arial"/>
          <w:sz w:val="24"/>
          <w:szCs w:val="24"/>
        </w:rPr>
        <w:t>entes</w:t>
      </w:r>
      <w:r w:rsidRPr="00D24DBC">
        <w:rPr>
          <w:rFonts w:ascii="Arial" w:hAnsi="Arial" w:cs="Arial"/>
          <w:sz w:val="24"/>
          <w:szCs w:val="24"/>
        </w:rPr>
        <w:t xml:space="preserve"> </w:t>
      </w:r>
      <w:r w:rsidR="000A7DE5" w:rsidRPr="00D24DBC">
        <w:rPr>
          <w:rFonts w:ascii="Arial" w:hAnsi="Arial" w:cs="Arial"/>
          <w:sz w:val="24"/>
          <w:szCs w:val="24"/>
        </w:rPr>
        <w:t>que intervienen en el financiamiento de</w:t>
      </w:r>
      <w:r>
        <w:rPr>
          <w:rFonts w:ascii="Arial" w:hAnsi="Arial" w:cs="Arial"/>
          <w:sz w:val="24"/>
          <w:szCs w:val="24"/>
        </w:rPr>
        <w:t xml:space="preserve"> la</w:t>
      </w:r>
      <w:r w:rsidR="000A7DE5" w:rsidRPr="00D24DBC">
        <w:rPr>
          <w:rFonts w:ascii="Arial" w:hAnsi="Arial" w:cs="Arial"/>
          <w:sz w:val="24"/>
          <w:szCs w:val="24"/>
        </w:rPr>
        <w:t xml:space="preserve"> Comisión para la Protección </w:t>
      </w:r>
      <w:r>
        <w:rPr>
          <w:rFonts w:ascii="Arial" w:hAnsi="Arial" w:cs="Arial"/>
          <w:sz w:val="24"/>
          <w:szCs w:val="24"/>
        </w:rPr>
        <w:t>c</w:t>
      </w:r>
      <w:r w:rsidRPr="00D24DBC">
        <w:rPr>
          <w:rFonts w:ascii="Arial" w:hAnsi="Arial" w:cs="Arial"/>
          <w:sz w:val="24"/>
          <w:szCs w:val="24"/>
        </w:rPr>
        <w:t xml:space="preserve">ontra </w:t>
      </w:r>
      <w:r w:rsidR="000A7DE5" w:rsidRPr="00D24DBC">
        <w:rPr>
          <w:rFonts w:ascii="Arial" w:hAnsi="Arial" w:cs="Arial"/>
          <w:sz w:val="24"/>
          <w:szCs w:val="24"/>
        </w:rPr>
        <w:t xml:space="preserve">Riesgos Sanitarios del Estado, </w:t>
      </w:r>
      <w:r w:rsidR="00470339" w:rsidRPr="00D24DBC">
        <w:rPr>
          <w:rFonts w:ascii="Arial" w:hAnsi="Arial" w:cs="Arial"/>
          <w:sz w:val="24"/>
          <w:szCs w:val="24"/>
        </w:rPr>
        <w:t xml:space="preserve">se </w:t>
      </w:r>
      <w:r w:rsidR="00EB4731" w:rsidRPr="00D24DBC">
        <w:rPr>
          <w:rFonts w:ascii="Arial" w:hAnsi="Arial" w:cs="Arial"/>
          <w:sz w:val="24"/>
          <w:szCs w:val="24"/>
        </w:rPr>
        <w:t>concluyó</w:t>
      </w:r>
      <w:r w:rsidR="00470339" w:rsidRPr="00D24DBC">
        <w:rPr>
          <w:rFonts w:ascii="Arial" w:hAnsi="Arial" w:cs="Arial"/>
          <w:sz w:val="24"/>
          <w:szCs w:val="24"/>
        </w:rPr>
        <w:t xml:space="preserve"> que la regulación de los servicios personales</w:t>
      </w:r>
      <w:r w:rsidR="002814F0" w:rsidRPr="00D24DBC">
        <w:rPr>
          <w:rFonts w:ascii="Arial" w:hAnsi="Arial" w:cs="Arial"/>
          <w:sz w:val="24"/>
          <w:szCs w:val="24"/>
        </w:rPr>
        <w:t xml:space="preserve"> y </w:t>
      </w:r>
      <w:r>
        <w:rPr>
          <w:rFonts w:ascii="Arial" w:hAnsi="Arial" w:cs="Arial"/>
          <w:sz w:val="24"/>
          <w:szCs w:val="24"/>
        </w:rPr>
        <w:t xml:space="preserve">del </w:t>
      </w:r>
      <w:r w:rsidR="002814F0" w:rsidRPr="00D24DBC">
        <w:rPr>
          <w:rFonts w:ascii="Arial" w:hAnsi="Arial" w:cs="Arial"/>
          <w:sz w:val="24"/>
          <w:szCs w:val="24"/>
        </w:rPr>
        <w:t>gasto operativo debe</w:t>
      </w:r>
      <w:r w:rsidR="00470339" w:rsidRPr="00D24DBC">
        <w:rPr>
          <w:rFonts w:ascii="Arial" w:hAnsi="Arial" w:cs="Arial"/>
          <w:sz w:val="24"/>
          <w:szCs w:val="24"/>
        </w:rPr>
        <w:t xml:space="preserve"> continuar sujetándose invariablemente a la normatividad </w:t>
      </w:r>
      <w:r w:rsidR="002814F0" w:rsidRPr="00D24DBC">
        <w:rPr>
          <w:rFonts w:ascii="Arial" w:hAnsi="Arial" w:cs="Arial"/>
          <w:sz w:val="24"/>
          <w:szCs w:val="24"/>
        </w:rPr>
        <w:t>federal en</w:t>
      </w:r>
      <w:r w:rsidR="00470339" w:rsidRPr="00D24DBC">
        <w:rPr>
          <w:rFonts w:ascii="Arial" w:hAnsi="Arial" w:cs="Arial"/>
          <w:sz w:val="24"/>
          <w:szCs w:val="24"/>
        </w:rPr>
        <w:t xml:space="preserve"> sus diversos aspectos</w:t>
      </w:r>
      <w:r w:rsidR="002814F0" w:rsidRPr="00D24DBC">
        <w:rPr>
          <w:rFonts w:ascii="Arial" w:hAnsi="Arial" w:cs="Arial"/>
          <w:sz w:val="24"/>
          <w:szCs w:val="24"/>
        </w:rPr>
        <w:t xml:space="preserve">, </w:t>
      </w:r>
      <w:r>
        <w:rPr>
          <w:rFonts w:ascii="Arial" w:hAnsi="Arial" w:cs="Arial"/>
          <w:sz w:val="24"/>
          <w:szCs w:val="24"/>
        </w:rPr>
        <w:t>por lo que debe seguir siendo</w:t>
      </w:r>
      <w:r w:rsidR="002814F0" w:rsidRPr="00D24DBC">
        <w:rPr>
          <w:rFonts w:ascii="Arial" w:hAnsi="Arial" w:cs="Arial"/>
          <w:sz w:val="24"/>
          <w:szCs w:val="24"/>
        </w:rPr>
        <w:t xml:space="preserve"> ejercido por Servicios de Salud de Chihuahua </w:t>
      </w:r>
      <w:r>
        <w:rPr>
          <w:rFonts w:ascii="Arial" w:hAnsi="Arial" w:cs="Arial"/>
          <w:sz w:val="24"/>
          <w:szCs w:val="24"/>
        </w:rPr>
        <w:t>a fin de respetar</w:t>
      </w:r>
      <w:r w:rsidRPr="00D24DBC">
        <w:rPr>
          <w:rFonts w:ascii="Arial" w:hAnsi="Arial" w:cs="Arial"/>
          <w:sz w:val="24"/>
          <w:szCs w:val="24"/>
        </w:rPr>
        <w:t xml:space="preserve"> </w:t>
      </w:r>
      <w:r w:rsidR="002814F0" w:rsidRPr="00D24DBC">
        <w:rPr>
          <w:rFonts w:ascii="Arial" w:hAnsi="Arial" w:cs="Arial"/>
          <w:sz w:val="24"/>
          <w:szCs w:val="24"/>
        </w:rPr>
        <w:t xml:space="preserve">el </w:t>
      </w:r>
      <w:r w:rsidR="00303F6D" w:rsidRPr="00D24DBC">
        <w:rPr>
          <w:rFonts w:ascii="Arial" w:hAnsi="Arial" w:cs="Arial"/>
          <w:sz w:val="24"/>
          <w:szCs w:val="24"/>
        </w:rPr>
        <w:t>Acuerdo</w:t>
      </w:r>
      <w:r w:rsidR="002814F0" w:rsidRPr="00D24DBC">
        <w:rPr>
          <w:rFonts w:ascii="Arial" w:hAnsi="Arial" w:cs="Arial"/>
          <w:sz w:val="24"/>
          <w:szCs w:val="24"/>
        </w:rPr>
        <w:t xml:space="preserve"> </w:t>
      </w:r>
      <w:r>
        <w:rPr>
          <w:rFonts w:ascii="Arial" w:hAnsi="Arial" w:cs="Arial"/>
          <w:sz w:val="24"/>
          <w:szCs w:val="24"/>
        </w:rPr>
        <w:t xml:space="preserve">de Coordinación celebrado entre el Estado y la Federación para la descentralización integral de los </w:t>
      </w:r>
      <w:r>
        <w:rPr>
          <w:rFonts w:ascii="Arial" w:hAnsi="Arial" w:cs="Arial"/>
          <w:sz w:val="24"/>
          <w:szCs w:val="24"/>
        </w:rPr>
        <w:lastRenderedPageBreak/>
        <w:t xml:space="preserve">servicios de salud en la entidad, suscrito el 3 de octubre de 1997 y publicado el 13 de octubre de 1998 </w:t>
      </w:r>
      <w:r w:rsidR="0067245C">
        <w:rPr>
          <w:rFonts w:ascii="Arial" w:hAnsi="Arial" w:cs="Arial"/>
          <w:sz w:val="24"/>
          <w:szCs w:val="24"/>
        </w:rPr>
        <w:t>en el Diario Oficial de la Federación.</w:t>
      </w:r>
    </w:p>
    <w:p w14:paraId="51AC10D6" w14:textId="77777777" w:rsidR="002814F0" w:rsidRPr="00D24DBC" w:rsidRDefault="002814F0" w:rsidP="00D24DBC">
      <w:pPr>
        <w:pStyle w:val="Textoindependiente"/>
        <w:spacing w:line="276" w:lineRule="auto"/>
        <w:contextualSpacing/>
        <w:jc w:val="both"/>
        <w:rPr>
          <w:rFonts w:ascii="Arial" w:hAnsi="Arial" w:cs="Arial"/>
          <w:sz w:val="24"/>
          <w:szCs w:val="24"/>
        </w:rPr>
      </w:pPr>
    </w:p>
    <w:p w14:paraId="0110D647" w14:textId="3391C3FE" w:rsidR="00EB4731" w:rsidRPr="00D24DBC" w:rsidRDefault="002814F0" w:rsidP="00D24DBC">
      <w:pPr>
        <w:pStyle w:val="Textoindependiente"/>
        <w:spacing w:line="276" w:lineRule="auto"/>
        <w:contextualSpacing/>
        <w:jc w:val="both"/>
        <w:rPr>
          <w:rFonts w:ascii="Arial" w:hAnsi="Arial" w:cs="Arial"/>
          <w:sz w:val="24"/>
          <w:szCs w:val="24"/>
        </w:rPr>
      </w:pPr>
      <w:r w:rsidRPr="00D24DBC">
        <w:rPr>
          <w:rFonts w:ascii="Arial" w:hAnsi="Arial" w:cs="Arial"/>
          <w:sz w:val="24"/>
          <w:szCs w:val="24"/>
        </w:rPr>
        <w:t xml:space="preserve">Derivado de lo anterior, se hace incosteable para el Estado asumir exclusivamente </w:t>
      </w:r>
      <w:r w:rsidR="00303F6D" w:rsidRPr="00D24DBC">
        <w:rPr>
          <w:rFonts w:ascii="Arial" w:hAnsi="Arial" w:cs="Arial"/>
          <w:sz w:val="24"/>
          <w:szCs w:val="24"/>
        </w:rPr>
        <w:t>los gastos operativos y de personal del nuevo organismo, por lo que es oportuno que</w:t>
      </w:r>
      <w:r w:rsidR="00AE1D2A" w:rsidRPr="00D24DBC">
        <w:rPr>
          <w:rFonts w:ascii="Arial" w:hAnsi="Arial" w:cs="Arial"/>
          <w:sz w:val="24"/>
          <w:szCs w:val="24"/>
        </w:rPr>
        <w:t xml:space="preserve"> la Comisión Estatal para la Protección contra Riesgos Sanitarios del Estado de Chihuahua</w:t>
      </w:r>
      <w:r w:rsidR="00303F6D" w:rsidRPr="00D24DBC">
        <w:rPr>
          <w:rFonts w:ascii="Arial" w:hAnsi="Arial" w:cs="Arial"/>
          <w:sz w:val="24"/>
          <w:szCs w:val="24"/>
        </w:rPr>
        <w:t xml:space="preserve"> continúe operando como órgano desconcentrado</w:t>
      </w:r>
      <w:r w:rsidR="00EB4731">
        <w:rPr>
          <w:rFonts w:ascii="Arial" w:hAnsi="Arial" w:cs="Arial"/>
          <w:sz w:val="24"/>
          <w:szCs w:val="24"/>
        </w:rPr>
        <w:t xml:space="preserve"> </w:t>
      </w:r>
      <w:r w:rsidR="00AD6F12" w:rsidRPr="00D24DBC">
        <w:rPr>
          <w:rFonts w:ascii="Arial" w:hAnsi="Arial" w:cs="Arial"/>
          <w:sz w:val="24"/>
          <w:szCs w:val="24"/>
        </w:rPr>
        <w:t xml:space="preserve">de la Secretaría de Salud, </w:t>
      </w:r>
      <w:r w:rsidR="00303F6D" w:rsidRPr="00D24DBC">
        <w:rPr>
          <w:rFonts w:ascii="Arial" w:hAnsi="Arial" w:cs="Arial"/>
          <w:sz w:val="24"/>
          <w:szCs w:val="24"/>
        </w:rPr>
        <w:t>con las funciones encomendadas hasta hoy</w:t>
      </w:r>
      <w:r w:rsidR="00AE1D2A" w:rsidRPr="00D24DBC">
        <w:rPr>
          <w:rFonts w:ascii="Arial" w:hAnsi="Arial" w:cs="Arial"/>
          <w:sz w:val="24"/>
          <w:szCs w:val="24"/>
        </w:rPr>
        <w:t>, según las disposiciones legales de la materia</w:t>
      </w:r>
      <w:r w:rsidR="0067245C">
        <w:rPr>
          <w:rFonts w:ascii="Arial" w:hAnsi="Arial" w:cs="Arial"/>
          <w:sz w:val="24"/>
          <w:szCs w:val="24"/>
        </w:rPr>
        <w:t xml:space="preserve"> y los convenios celebrados para tal efecto entre el Estado y el Gobierno Federal</w:t>
      </w:r>
      <w:r w:rsidR="00AE1D2A" w:rsidRPr="00D24DBC">
        <w:rPr>
          <w:rFonts w:ascii="Arial" w:hAnsi="Arial" w:cs="Arial"/>
          <w:sz w:val="24"/>
          <w:szCs w:val="24"/>
        </w:rPr>
        <w:t>.</w:t>
      </w:r>
    </w:p>
    <w:p w14:paraId="4C5F9B01" w14:textId="1932C55A" w:rsidR="00303F6D" w:rsidRPr="00D24DBC" w:rsidRDefault="00303F6D" w:rsidP="00D24DBC">
      <w:pPr>
        <w:pStyle w:val="Textoindependiente"/>
        <w:spacing w:line="276" w:lineRule="auto"/>
        <w:contextualSpacing/>
        <w:jc w:val="both"/>
        <w:rPr>
          <w:rFonts w:ascii="Arial" w:hAnsi="Arial" w:cs="Arial"/>
          <w:sz w:val="24"/>
          <w:szCs w:val="24"/>
        </w:rPr>
      </w:pPr>
    </w:p>
    <w:p w14:paraId="7E0283EE" w14:textId="368E7951" w:rsidR="000A7DE5" w:rsidRDefault="0067245C" w:rsidP="0067245C">
      <w:pPr>
        <w:pStyle w:val="Textoindependiente"/>
        <w:spacing w:line="276" w:lineRule="auto"/>
        <w:contextualSpacing/>
        <w:jc w:val="both"/>
        <w:rPr>
          <w:rFonts w:ascii="Arial" w:hAnsi="Arial" w:cs="Arial"/>
          <w:sz w:val="24"/>
          <w:szCs w:val="24"/>
        </w:rPr>
      </w:pPr>
      <w:r w:rsidRPr="0067245C">
        <w:rPr>
          <w:rFonts w:ascii="Arial" w:hAnsi="Arial" w:cs="Arial"/>
          <w:sz w:val="24"/>
          <w:szCs w:val="24"/>
        </w:rPr>
        <w:t>Por lo anteriormente expuesto, someto a consideración de esta Representación Popular, el siguiente proyecto con carácter de:</w:t>
      </w:r>
    </w:p>
    <w:p w14:paraId="63CDF895" w14:textId="57A1164B" w:rsidR="00EB4731" w:rsidRDefault="00EB4731" w:rsidP="0067245C">
      <w:pPr>
        <w:pStyle w:val="Textoindependiente"/>
        <w:spacing w:line="276" w:lineRule="auto"/>
        <w:contextualSpacing/>
        <w:jc w:val="both"/>
        <w:rPr>
          <w:rFonts w:ascii="Arial" w:hAnsi="Arial" w:cs="Arial"/>
          <w:sz w:val="24"/>
          <w:szCs w:val="24"/>
        </w:rPr>
      </w:pPr>
    </w:p>
    <w:p w14:paraId="59E12B1D" w14:textId="77777777" w:rsidR="0067245C" w:rsidRPr="00D24DBC" w:rsidRDefault="0067245C" w:rsidP="00D24DBC">
      <w:pPr>
        <w:pStyle w:val="Textoindependiente"/>
        <w:spacing w:line="276" w:lineRule="auto"/>
        <w:contextualSpacing/>
        <w:jc w:val="both"/>
        <w:rPr>
          <w:rFonts w:ascii="Arial" w:hAnsi="Arial" w:cs="Arial"/>
          <w:sz w:val="24"/>
          <w:szCs w:val="24"/>
        </w:rPr>
      </w:pPr>
    </w:p>
    <w:p w14:paraId="36925D91" w14:textId="77777777" w:rsidR="00212181" w:rsidRPr="00D24DBC" w:rsidRDefault="00212181" w:rsidP="00D24DBC">
      <w:pPr>
        <w:spacing w:after="0" w:line="276" w:lineRule="auto"/>
        <w:contextualSpacing/>
        <w:jc w:val="center"/>
        <w:rPr>
          <w:rFonts w:ascii="Arial" w:hAnsi="Arial" w:cs="Arial"/>
          <w:b/>
          <w:bCs/>
          <w:sz w:val="24"/>
          <w:szCs w:val="24"/>
        </w:rPr>
      </w:pPr>
      <w:r w:rsidRPr="00D24DBC">
        <w:rPr>
          <w:rFonts w:ascii="Arial" w:hAnsi="Arial" w:cs="Arial"/>
          <w:b/>
          <w:bCs/>
          <w:sz w:val="24"/>
          <w:szCs w:val="24"/>
        </w:rPr>
        <w:t>DECRETO</w:t>
      </w:r>
    </w:p>
    <w:p w14:paraId="281C57D2" w14:textId="77777777" w:rsidR="00212181" w:rsidRPr="00D24DBC" w:rsidRDefault="00212181" w:rsidP="00D24DBC">
      <w:pPr>
        <w:spacing w:after="0" w:line="276" w:lineRule="auto"/>
        <w:contextualSpacing/>
        <w:jc w:val="center"/>
        <w:rPr>
          <w:rFonts w:ascii="Arial" w:hAnsi="Arial" w:cs="Arial"/>
          <w:sz w:val="24"/>
          <w:szCs w:val="24"/>
        </w:rPr>
      </w:pPr>
    </w:p>
    <w:p w14:paraId="6261EC74" w14:textId="77777777" w:rsidR="00212181" w:rsidRPr="00EB4731" w:rsidRDefault="00212181" w:rsidP="00D24DBC">
      <w:pPr>
        <w:spacing w:after="0" w:line="276" w:lineRule="auto"/>
        <w:contextualSpacing/>
        <w:jc w:val="center"/>
        <w:rPr>
          <w:rFonts w:ascii="Arial" w:hAnsi="Arial" w:cs="Arial"/>
          <w:b/>
          <w:bCs/>
          <w:sz w:val="24"/>
          <w:szCs w:val="24"/>
        </w:rPr>
      </w:pPr>
    </w:p>
    <w:p w14:paraId="61B8FDD3" w14:textId="4E656C7B" w:rsidR="00212181" w:rsidRPr="00D24DBC" w:rsidRDefault="00212181" w:rsidP="00D24DBC">
      <w:pPr>
        <w:pStyle w:val="Textoindependiente"/>
        <w:spacing w:line="276" w:lineRule="auto"/>
        <w:contextualSpacing/>
        <w:jc w:val="both"/>
        <w:rPr>
          <w:rFonts w:ascii="Arial" w:hAnsi="Arial" w:cs="Arial"/>
          <w:sz w:val="24"/>
          <w:szCs w:val="24"/>
        </w:rPr>
      </w:pPr>
      <w:r w:rsidRPr="00D24DBC">
        <w:rPr>
          <w:rFonts w:ascii="Arial" w:hAnsi="Arial" w:cs="Arial"/>
          <w:b/>
          <w:bCs/>
          <w:sz w:val="24"/>
          <w:szCs w:val="24"/>
        </w:rPr>
        <w:t xml:space="preserve">ARTÍCULO </w:t>
      </w:r>
      <w:r w:rsidR="00EA26C4" w:rsidRPr="00D24DBC">
        <w:rPr>
          <w:rFonts w:ascii="Arial" w:hAnsi="Arial" w:cs="Arial"/>
          <w:b/>
          <w:bCs/>
          <w:sz w:val="24"/>
          <w:szCs w:val="24"/>
        </w:rPr>
        <w:t>ÚNICO.-</w:t>
      </w:r>
      <w:r w:rsidRPr="00D24DBC">
        <w:rPr>
          <w:rFonts w:ascii="Arial" w:hAnsi="Arial" w:cs="Arial"/>
          <w:b/>
          <w:bCs/>
          <w:sz w:val="24"/>
          <w:szCs w:val="24"/>
        </w:rPr>
        <w:t xml:space="preserve"> </w:t>
      </w:r>
      <w:r w:rsidRPr="00D24DBC">
        <w:rPr>
          <w:rFonts w:ascii="Arial" w:hAnsi="Arial" w:cs="Arial"/>
          <w:sz w:val="24"/>
          <w:szCs w:val="24"/>
        </w:rPr>
        <w:t xml:space="preserve">Se abroga el Decreto número LXVI/EXLEY/1064/2021 XIV P.E., por el cual se </w:t>
      </w:r>
      <w:r w:rsidR="0067245C">
        <w:rPr>
          <w:rFonts w:ascii="Arial" w:hAnsi="Arial" w:cs="Arial"/>
          <w:sz w:val="24"/>
          <w:szCs w:val="24"/>
        </w:rPr>
        <w:t>expide la Ley de la</w:t>
      </w:r>
      <w:r w:rsidRPr="00D24DBC">
        <w:rPr>
          <w:rFonts w:ascii="Arial" w:hAnsi="Arial" w:cs="Arial"/>
          <w:sz w:val="24"/>
          <w:szCs w:val="24"/>
        </w:rPr>
        <w:t xml:space="preserve"> Comisión para la Protección Contra Riesgos Sanitarios</w:t>
      </w:r>
      <w:r w:rsidR="0067245C">
        <w:rPr>
          <w:rFonts w:ascii="Arial" w:hAnsi="Arial" w:cs="Arial"/>
          <w:sz w:val="24"/>
          <w:szCs w:val="24"/>
        </w:rPr>
        <w:t xml:space="preserve"> del Estado de Chihuahua</w:t>
      </w:r>
      <w:r w:rsidRPr="00D24DBC">
        <w:rPr>
          <w:rFonts w:ascii="Arial" w:hAnsi="Arial" w:cs="Arial"/>
          <w:sz w:val="24"/>
          <w:szCs w:val="24"/>
        </w:rPr>
        <w:t>,</w:t>
      </w:r>
      <w:r w:rsidR="00EB4731">
        <w:rPr>
          <w:rFonts w:ascii="Arial" w:hAnsi="Arial" w:cs="Arial"/>
          <w:sz w:val="24"/>
          <w:szCs w:val="24"/>
        </w:rPr>
        <w:t xml:space="preserve"> </w:t>
      </w:r>
      <w:r w:rsidRPr="00D24DBC">
        <w:rPr>
          <w:rFonts w:ascii="Arial" w:hAnsi="Arial" w:cs="Arial"/>
          <w:sz w:val="24"/>
          <w:szCs w:val="24"/>
        </w:rPr>
        <w:t xml:space="preserve">publicado </w:t>
      </w:r>
      <w:r w:rsidR="0067245C" w:rsidRPr="0092718D">
        <w:rPr>
          <w:rFonts w:ascii="Arial" w:hAnsi="Arial" w:cs="Arial"/>
          <w:sz w:val="24"/>
          <w:szCs w:val="24"/>
        </w:rPr>
        <w:t>el día 23 de octubre de 2021</w:t>
      </w:r>
      <w:r w:rsidR="0067245C">
        <w:rPr>
          <w:rFonts w:ascii="Arial" w:hAnsi="Arial" w:cs="Arial"/>
          <w:sz w:val="24"/>
          <w:szCs w:val="24"/>
        </w:rPr>
        <w:t xml:space="preserve"> </w:t>
      </w:r>
      <w:r w:rsidRPr="00D24DBC">
        <w:rPr>
          <w:rFonts w:ascii="Arial" w:hAnsi="Arial" w:cs="Arial"/>
          <w:sz w:val="24"/>
          <w:szCs w:val="24"/>
        </w:rPr>
        <w:t>en el Periódico Oficial del Estado</w:t>
      </w:r>
      <w:r w:rsidR="00EB4731" w:rsidRPr="00D24DBC">
        <w:rPr>
          <w:rFonts w:ascii="Arial" w:hAnsi="Arial" w:cs="Arial"/>
          <w:sz w:val="24"/>
          <w:szCs w:val="24"/>
        </w:rPr>
        <w:t>.</w:t>
      </w:r>
    </w:p>
    <w:p w14:paraId="641DFD81" w14:textId="0B1CA601" w:rsidR="000A7DE5" w:rsidRDefault="000A7DE5" w:rsidP="0067245C">
      <w:pPr>
        <w:pStyle w:val="Textoindependiente"/>
        <w:spacing w:line="276" w:lineRule="auto"/>
        <w:contextualSpacing/>
        <w:jc w:val="both"/>
        <w:rPr>
          <w:rFonts w:ascii="Arial" w:hAnsi="Arial" w:cs="Arial"/>
          <w:sz w:val="24"/>
          <w:szCs w:val="24"/>
        </w:rPr>
      </w:pPr>
      <w:bookmarkStart w:id="0" w:name="_GoBack"/>
      <w:bookmarkEnd w:id="0"/>
    </w:p>
    <w:p w14:paraId="65193AB8" w14:textId="77777777" w:rsidR="00EB4731" w:rsidRPr="00D24DBC" w:rsidRDefault="00EB4731" w:rsidP="00D24DBC">
      <w:pPr>
        <w:pStyle w:val="Textoindependiente"/>
        <w:spacing w:line="276" w:lineRule="auto"/>
        <w:contextualSpacing/>
        <w:jc w:val="both"/>
        <w:rPr>
          <w:rFonts w:ascii="Arial" w:hAnsi="Arial" w:cs="Arial"/>
          <w:sz w:val="24"/>
          <w:szCs w:val="24"/>
        </w:rPr>
      </w:pPr>
    </w:p>
    <w:p w14:paraId="1AAF816F" w14:textId="23FF8294" w:rsidR="00480552" w:rsidRPr="00D24DBC" w:rsidRDefault="00480552" w:rsidP="00D24DBC">
      <w:pPr>
        <w:pStyle w:val="Textoindependiente"/>
        <w:spacing w:line="276" w:lineRule="auto"/>
        <w:contextualSpacing/>
        <w:jc w:val="center"/>
        <w:rPr>
          <w:rFonts w:ascii="Arial" w:hAnsi="Arial" w:cs="Arial"/>
          <w:b/>
          <w:bCs/>
          <w:sz w:val="24"/>
          <w:szCs w:val="24"/>
        </w:rPr>
      </w:pPr>
      <w:r w:rsidRPr="00D24DBC">
        <w:rPr>
          <w:rFonts w:ascii="Arial" w:hAnsi="Arial" w:cs="Arial"/>
          <w:b/>
          <w:bCs/>
          <w:sz w:val="24"/>
          <w:szCs w:val="24"/>
        </w:rPr>
        <w:t>TRANSITORIO</w:t>
      </w:r>
    </w:p>
    <w:p w14:paraId="15FDA534" w14:textId="0C7A6127" w:rsidR="000066D3" w:rsidRDefault="000066D3" w:rsidP="0067245C">
      <w:pPr>
        <w:pStyle w:val="Textoindependiente"/>
        <w:spacing w:line="276" w:lineRule="auto"/>
        <w:contextualSpacing/>
        <w:jc w:val="both"/>
        <w:rPr>
          <w:rFonts w:ascii="Arial" w:hAnsi="Arial" w:cs="Arial"/>
          <w:sz w:val="24"/>
          <w:szCs w:val="24"/>
        </w:rPr>
      </w:pPr>
    </w:p>
    <w:p w14:paraId="4DEDD95A" w14:textId="77777777" w:rsidR="00EB4731" w:rsidRPr="00D24DBC" w:rsidRDefault="00EB4731" w:rsidP="00D24DBC">
      <w:pPr>
        <w:pStyle w:val="Textoindependiente"/>
        <w:spacing w:line="276" w:lineRule="auto"/>
        <w:contextualSpacing/>
        <w:jc w:val="both"/>
        <w:rPr>
          <w:rFonts w:ascii="Arial" w:hAnsi="Arial" w:cs="Arial"/>
          <w:sz w:val="24"/>
          <w:szCs w:val="24"/>
        </w:rPr>
      </w:pPr>
    </w:p>
    <w:p w14:paraId="5A05465B" w14:textId="09AB8A82" w:rsidR="00BF6428" w:rsidRPr="00D24DBC" w:rsidRDefault="00EB4731" w:rsidP="00D24DBC">
      <w:pPr>
        <w:pStyle w:val="Textoindependiente"/>
        <w:spacing w:line="276" w:lineRule="auto"/>
        <w:contextualSpacing/>
        <w:jc w:val="both"/>
        <w:rPr>
          <w:rFonts w:ascii="Arial" w:hAnsi="Arial" w:cs="Arial"/>
          <w:sz w:val="24"/>
          <w:szCs w:val="24"/>
        </w:rPr>
      </w:pPr>
      <w:r w:rsidRPr="00D24DBC">
        <w:rPr>
          <w:rFonts w:ascii="Arial" w:hAnsi="Arial" w:cs="Arial"/>
          <w:b/>
          <w:bCs/>
          <w:sz w:val="24"/>
          <w:szCs w:val="24"/>
        </w:rPr>
        <w:t>ARTÍCULO ÚNICO</w:t>
      </w:r>
      <w:r w:rsidR="00480552" w:rsidRPr="00D24DBC">
        <w:rPr>
          <w:rFonts w:ascii="Arial" w:hAnsi="Arial" w:cs="Arial"/>
          <w:b/>
          <w:bCs/>
          <w:sz w:val="24"/>
          <w:szCs w:val="24"/>
        </w:rPr>
        <w:t>.</w:t>
      </w:r>
      <w:r w:rsidRPr="00D24DBC">
        <w:rPr>
          <w:rFonts w:ascii="Arial" w:hAnsi="Arial" w:cs="Arial"/>
          <w:b/>
          <w:bCs/>
          <w:sz w:val="24"/>
          <w:szCs w:val="24"/>
        </w:rPr>
        <w:t>-</w:t>
      </w:r>
      <w:r w:rsidR="00480552" w:rsidRPr="00D24DBC">
        <w:rPr>
          <w:rFonts w:ascii="Arial" w:hAnsi="Arial" w:cs="Arial"/>
          <w:sz w:val="24"/>
          <w:szCs w:val="24"/>
        </w:rPr>
        <w:t xml:space="preserve"> El presente decreto entrará en vigor </w:t>
      </w:r>
      <w:r w:rsidR="0067245C">
        <w:rPr>
          <w:rFonts w:ascii="Arial" w:hAnsi="Arial" w:cs="Arial"/>
          <w:sz w:val="24"/>
          <w:szCs w:val="24"/>
        </w:rPr>
        <w:t>el</w:t>
      </w:r>
      <w:r w:rsidR="0067245C" w:rsidRPr="00D24DBC">
        <w:rPr>
          <w:rFonts w:ascii="Arial" w:hAnsi="Arial" w:cs="Arial"/>
          <w:sz w:val="24"/>
          <w:szCs w:val="24"/>
        </w:rPr>
        <w:t xml:space="preserve"> </w:t>
      </w:r>
      <w:r w:rsidR="00480552" w:rsidRPr="00D24DBC">
        <w:rPr>
          <w:rFonts w:ascii="Arial" w:hAnsi="Arial" w:cs="Arial"/>
          <w:sz w:val="24"/>
          <w:szCs w:val="24"/>
        </w:rPr>
        <w:t xml:space="preserve">día de su publicación en el </w:t>
      </w:r>
      <w:r w:rsidR="00BF6428" w:rsidRPr="00D24DBC">
        <w:rPr>
          <w:rFonts w:ascii="Arial" w:hAnsi="Arial" w:cs="Arial"/>
          <w:sz w:val="24"/>
          <w:szCs w:val="24"/>
        </w:rPr>
        <w:t>Periódico Oficial del Estado</w:t>
      </w:r>
    </w:p>
    <w:p w14:paraId="1768F265" w14:textId="25C39DED" w:rsidR="00960B47" w:rsidRDefault="00960B47" w:rsidP="0067245C">
      <w:pPr>
        <w:pStyle w:val="Textoindependiente"/>
        <w:spacing w:after="0" w:line="276" w:lineRule="auto"/>
        <w:contextualSpacing/>
        <w:jc w:val="both"/>
        <w:rPr>
          <w:rFonts w:ascii="Arial" w:hAnsi="Arial" w:cs="Arial"/>
          <w:sz w:val="24"/>
          <w:szCs w:val="24"/>
        </w:rPr>
      </w:pPr>
    </w:p>
    <w:p w14:paraId="5C8E6669" w14:textId="57347F15" w:rsidR="00D24DBC" w:rsidRDefault="00D24DBC">
      <w:pPr>
        <w:rPr>
          <w:rFonts w:ascii="Arial" w:hAnsi="Arial" w:cs="Arial"/>
          <w:sz w:val="24"/>
          <w:szCs w:val="24"/>
        </w:rPr>
      </w:pPr>
      <w:r>
        <w:rPr>
          <w:rFonts w:ascii="Arial" w:hAnsi="Arial" w:cs="Arial"/>
          <w:sz w:val="24"/>
          <w:szCs w:val="24"/>
        </w:rPr>
        <w:br w:type="page"/>
      </w:r>
    </w:p>
    <w:p w14:paraId="13FC24DE" w14:textId="77777777" w:rsidR="00EB4731" w:rsidRPr="00D24DBC" w:rsidRDefault="00EB4731" w:rsidP="00D24DBC">
      <w:pPr>
        <w:pStyle w:val="Textoindependiente"/>
        <w:spacing w:after="0" w:line="276" w:lineRule="auto"/>
        <w:contextualSpacing/>
        <w:jc w:val="both"/>
        <w:rPr>
          <w:rFonts w:ascii="Arial" w:hAnsi="Arial" w:cs="Arial"/>
          <w:sz w:val="24"/>
          <w:szCs w:val="24"/>
        </w:rPr>
      </w:pPr>
    </w:p>
    <w:p w14:paraId="0982285B" w14:textId="6B3213FC" w:rsidR="00EB4731" w:rsidRPr="00EC5402" w:rsidRDefault="00EB4731" w:rsidP="0067245C">
      <w:pPr>
        <w:spacing w:after="0" w:line="276" w:lineRule="auto"/>
        <w:ind w:right="18"/>
        <w:jc w:val="both"/>
        <w:rPr>
          <w:rFonts w:ascii="Arial" w:eastAsia="Times New Roman" w:hAnsi="Arial" w:cs="Arial"/>
          <w:bCs/>
          <w:sz w:val="24"/>
          <w:szCs w:val="24"/>
          <w:lang w:val="es-ES_tradnl" w:eastAsia="es-ES"/>
        </w:rPr>
      </w:pPr>
      <w:r w:rsidRPr="00EC5402">
        <w:rPr>
          <w:rFonts w:ascii="Arial" w:eastAsia="Times New Roman" w:hAnsi="Arial" w:cs="Arial"/>
          <w:bCs/>
          <w:sz w:val="24"/>
          <w:szCs w:val="24"/>
          <w:lang w:val="es-ES_tradnl" w:eastAsia="es-ES"/>
        </w:rPr>
        <w:t xml:space="preserve">Dado en el Palacio del Poder Ejecutivo, en la ciudad de Chihuahua, Chih., a los </w:t>
      </w:r>
      <w:r w:rsidR="0067245C">
        <w:rPr>
          <w:rFonts w:ascii="Arial" w:eastAsia="Times New Roman" w:hAnsi="Arial" w:cs="Arial"/>
          <w:bCs/>
          <w:sz w:val="24"/>
          <w:szCs w:val="24"/>
          <w:lang w:val="es-ES_tradnl" w:eastAsia="es-ES"/>
        </w:rPr>
        <w:t>trece</w:t>
      </w:r>
      <w:r w:rsidRPr="00EC5402">
        <w:rPr>
          <w:rFonts w:ascii="Arial" w:eastAsia="Times New Roman" w:hAnsi="Arial" w:cs="Arial"/>
          <w:bCs/>
          <w:sz w:val="24"/>
          <w:szCs w:val="24"/>
          <w:lang w:val="es-ES_tradnl" w:eastAsia="es-ES"/>
        </w:rPr>
        <w:t xml:space="preserve"> días del mes de enero del año dos mil veintitrés.</w:t>
      </w:r>
    </w:p>
    <w:p w14:paraId="6152E739" w14:textId="77777777" w:rsidR="00EB4731" w:rsidRPr="00EC5402" w:rsidRDefault="00EB4731" w:rsidP="0067245C">
      <w:pPr>
        <w:spacing w:after="0" w:line="276" w:lineRule="auto"/>
        <w:ind w:right="18"/>
        <w:jc w:val="center"/>
        <w:rPr>
          <w:rFonts w:ascii="Arial" w:eastAsia="Times New Roman" w:hAnsi="Arial" w:cs="Arial"/>
          <w:bCs/>
          <w:sz w:val="24"/>
          <w:szCs w:val="24"/>
          <w:lang w:val="es-ES_tradnl" w:eastAsia="es-ES"/>
        </w:rPr>
      </w:pPr>
    </w:p>
    <w:p w14:paraId="447D7071" w14:textId="77777777" w:rsidR="00EB4731" w:rsidRPr="00EC5402" w:rsidRDefault="00EB4731" w:rsidP="0067245C">
      <w:pPr>
        <w:spacing w:after="0" w:line="276" w:lineRule="auto"/>
        <w:ind w:right="18"/>
        <w:jc w:val="center"/>
        <w:rPr>
          <w:rFonts w:ascii="Arial" w:eastAsia="Times New Roman" w:hAnsi="Arial" w:cs="Arial"/>
          <w:bCs/>
          <w:sz w:val="24"/>
          <w:szCs w:val="24"/>
          <w:lang w:val="es-ES_tradnl" w:eastAsia="es-ES"/>
        </w:rPr>
      </w:pPr>
    </w:p>
    <w:p w14:paraId="1B4F66C2" w14:textId="77777777" w:rsidR="00EB4731" w:rsidRPr="00EC5402" w:rsidRDefault="00EB4731" w:rsidP="0067245C">
      <w:pPr>
        <w:spacing w:after="0" w:line="276" w:lineRule="auto"/>
        <w:ind w:right="18"/>
        <w:jc w:val="center"/>
        <w:rPr>
          <w:rFonts w:ascii="Arial" w:eastAsia="Times New Roman" w:hAnsi="Arial" w:cs="Arial"/>
          <w:b/>
          <w:sz w:val="24"/>
          <w:szCs w:val="24"/>
          <w:lang w:val="es-ES" w:eastAsia="es-ES"/>
        </w:rPr>
      </w:pPr>
    </w:p>
    <w:p w14:paraId="5025F3CC" w14:textId="77777777" w:rsidR="00EB4731" w:rsidRPr="00EC5402" w:rsidRDefault="00EB4731" w:rsidP="0067245C">
      <w:pPr>
        <w:spacing w:after="0" w:line="276" w:lineRule="auto"/>
        <w:ind w:right="18"/>
        <w:jc w:val="center"/>
        <w:rPr>
          <w:rFonts w:ascii="Arial" w:eastAsia="Times New Roman" w:hAnsi="Arial" w:cs="Arial"/>
          <w:b/>
          <w:sz w:val="24"/>
          <w:szCs w:val="24"/>
          <w:lang w:val="es-ES" w:eastAsia="es-ES"/>
        </w:rPr>
      </w:pPr>
    </w:p>
    <w:p w14:paraId="5B06B259" w14:textId="77777777" w:rsidR="00EB4731" w:rsidRPr="00EC5402" w:rsidRDefault="00EB4731" w:rsidP="0067245C">
      <w:pPr>
        <w:spacing w:after="0" w:line="276" w:lineRule="auto"/>
        <w:ind w:right="18"/>
        <w:jc w:val="center"/>
        <w:rPr>
          <w:rFonts w:ascii="Arial" w:eastAsia="Times New Roman" w:hAnsi="Arial" w:cs="Arial"/>
          <w:b/>
          <w:sz w:val="24"/>
          <w:szCs w:val="24"/>
          <w:lang w:val="es-ES" w:eastAsia="es-ES"/>
        </w:rPr>
      </w:pPr>
    </w:p>
    <w:p w14:paraId="2AF4E6FC" w14:textId="77777777" w:rsidR="00EB4731" w:rsidRPr="00EC5402" w:rsidRDefault="00EB4731" w:rsidP="0067245C">
      <w:pPr>
        <w:spacing w:after="0" w:line="276" w:lineRule="auto"/>
        <w:ind w:right="18"/>
        <w:jc w:val="center"/>
        <w:rPr>
          <w:rFonts w:ascii="Arial" w:eastAsia="Times New Roman" w:hAnsi="Arial" w:cs="Arial"/>
          <w:b/>
          <w:sz w:val="24"/>
          <w:szCs w:val="24"/>
          <w:lang w:val="es-ES" w:eastAsia="es-ES"/>
        </w:rPr>
      </w:pPr>
      <w:r w:rsidRPr="00EC5402">
        <w:rPr>
          <w:rFonts w:ascii="Arial" w:eastAsia="Times New Roman" w:hAnsi="Arial" w:cs="Arial"/>
          <w:b/>
          <w:sz w:val="24"/>
          <w:szCs w:val="24"/>
          <w:lang w:val="es-ES" w:eastAsia="es-ES"/>
        </w:rPr>
        <w:t>MTRA. MARÍA EUGENIA CAMPOS GALVÁN</w:t>
      </w:r>
    </w:p>
    <w:p w14:paraId="104E258B" w14:textId="77777777" w:rsidR="00EB4731" w:rsidRPr="00EC5402" w:rsidRDefault="00EB4731" w:rsidP="0067245C">
      <w:pPr>
        <w:spacing w:after="0" w:line="276" w:lineRule="auto"/>
        <w:ind w:right="18"/>
        <w:jc w:val="center"/>
        <w:rPr>
          <w:rFonts w:ascii="Arial" w:eastAsia="Times New Roman" w:hAnsi="Arial" w:cs="Arial"/>
          <w:b/>
          <w:sz w:val="24"/>
          <w:szCs w:val="24"/>
          <w:lang w:val="es-ES" w:eastAsia="es-ES"/>
        </w:rPr>
      </w:pPr>
      <w:r w:rsidRPr="00EC5402">
        <w:rPr>
          <w:rFonts w:ascii="Arial" w:eastAsia="Times New Roman" w:hAnsi="Arial" w:cs="Arial"/>
          <w:b/>
          <w:sz w:val="24"/>
          <w:szCs w:val="24"/>
          <w:lang w:val="es-ES" w:eastAsia="es-ES"/>
        </w:rPr>
        <w:t>GOBERNADORA CONSTITUCIONAL DEL ESTADO</w:t>
      </w:r>
    </w:p>
    <w:p w14:paraId="210310BA" w14:textId="77777777" w:rsidR="00EB4731" w:rsidRPr="00EC5402" w:rsidRDefault="00EB4731" w:rsidP="0067245C">
      <w:pPr>
        <w:spacing w:after="0" w:line="276" w:lineRule="auto"/>
        <w:ind w:right="18"/>
        <w:jc w:val="center"/>
        <w:rPr>
          <w:rFonts w:ascii="Arial" w:eastAsia="Times New Roman" w:hAnsi="Arial" w:cs="Arial"/>
          <w:b/>
          <w:sz w:val="24"/>
          <w:szCs w:val="24"/>
          <w:lang w:val="es-ES" w:eastAsia="es-ES"/>
        </w:rPr>
      </w:pPr>
    </w:p>
    <w:p w14:paraId="0DA57123" w14:textId="77777777" w:rsidR="00EB4731" w:rsidRPr="00EC5402" w:rsidRDefault="00EB4731" w:rsidP="0067245C">
      <w:pPr>
        <w:spacing w:after="0" w:line="276" w:lineRule="auto"/>
        <w:ind w:right="18"/>
        <w:jc w:val="center"/>
        <w:rPr>
          <w:rFonts w:ascii="Arial" w:eastAsia="Times New Roman" w:hAnsi="Arial" w:cs="Arial"/>
          <w:b/>
          <w:sz w:val="24"/>
          <w:szCs w:val="24"/>
          <w:lang w:val="es-ES" w:eastAsia="es-ES"/>
        </w:rPr>
      </w:pPr>
    </w:p>
    <w:p w14:paraId="1EF1FCB8" w14:textId="77777777" w:rsidR="00EB4731" w:rsidRPr="00EC5402" w:rsidRDefault="00EB4731" w:rsidP="0067245C">
      <w:pPr>
        <w:spacing w:after="0" w:line="276" w:lineRule="auto"/>
        <w:ind w:right="18"/>
        <w:jc w:val="center"/>
        <w:rPr>
          <w:rFonts w:ascii="Arial" w:eastAsia="Times New Roman" w:hAnsi="Arial" w:cs="Arial"/>
          <w:b/>
          <w:sz w:val="24"/>
          <w:szCs w:val="24"/>
          <w:lang w:val="es-ES" w:eastAsia="es-ES"/>
        </w:rPr>
      </w:pPr>
    </w:p>
    <w:p w14:paraId="4478F0BE" w14:textId="77777777" w:rsidR="00EB4731" w:rsidRPr="00EC5402" w:rsidRDefault="00EB4731" w:rsidP="0067245C">
      <w:pPr>
        <w:spacing w:after="0" w:line="276" w:lineRule="auto"/>
        <w:ind w:right="18"/>
        <w:jc w:val="center"/>
        <w:rPr>
          <w:rFonts w:ascii="Arial" w:eastAsia="Times New Roman" w:hAnsi="Arial" w:cs="Arial"/>
          <w:b/>
          <w:sz w:val="24"/>
          <w:szCs w:val="24"/>
          <w:lang w:val="es-ES" w:eastAsia="es-ES"/>
        </w:rPr>
      </w:pPr>
    </w:p>
    <w:p w14:paraId="6EB870F4" w14:textId="77777777" w:rsidR="00EB4731" w:rsidRPr="00EC5402" w:rsidRDefault="00EB4731" w:rsidP="0067245C">
      <w:pPr>
        <w:spacing w:after="0" w:line="276" w:lineRule="auto"/>
        <w:ind w:right="18"/>
        <w:jc w:val="center"/>
        <w:rPr>
          <w:rFonts w:ascii="Arial" w:eastAsia="Times New Roman" w:hAnsi="Arial" w:cs="Arial"/>
          <w:b/>
          <w:sz w:val="24"/>
          <w:szCs w:val="24"/>
          <w:lang w:val="es-ES" w:eastAsia="es-ES"/>
        </w:rPr>
      </w:pPr>
    </w:p>
    <w:p w14:paraId="34D228DE" w14:textId="77777777" w:rsidR="00EB4731" w:rsidRPr="00EC5402" w:rsidRDefault="00EB4731" w:rsidP="0067245C">
      <w:pPr>
        <w:spacing w:after="0" w:line="276" w:lineRule="auto"/>
        <w:ind w:right="18"/>
        <w:jc w:val="center"/>
        <w:rPr>
          <w:rFonts w:ascii="Arial" w:eastAsia="Times New Roman" w:hAnsi="Arial" w:cs="Arial"/>
          <w:b/>
          <w:sz w:val="24"/>
          <w:szCs w:val="24"/>
          <w:lang w:val="es-ES" w:eastAsia="es-ES"/>
        </w:rPr>
      </w:pPr>
      <w:r w:rsidRPr="00EC5402">
        <w:rPr>
          <w:rFonts w:ascii="Arial" w:eastAsia="Times New Roman" w:hAnsi="Arial" w:cs="Arial"/>
          <w:b/>
          <w:sz w:val="24"/>
          <w:szCs w:val="24"/>
          <w:lang w:val="es-ES" w:eastAsia="es-ES"/>
        </w:rPr>
        <w:t>LIC. CÉSAR GUSTAVO JÁUREGUI MORENO</w:t>
      </w:r>
    </w:p>
    <w:p w14:paraId="7D769999" w14:textId="77777777" w:rsidR="00EB4731" w:rsidRPr="00EC5402" w:rsidRDefault="00EB4731" w:rsidP="0067245C">
      <w:pPr>
        <w:spacing w:after="0" w:line="276" w:lineRule="auto"/>
        <w:ind w:right="18"/>
        <w:jc w:val="center"/>
        <w:rPr>
          <w:rFonts w:ascii="Arial" w:eastAsia="Times New Roman" w:hAnsi="Arial" w:cs="Arial"/>
          <w:b/>
          <w:sz w:val="24"/>
          <w:szCs w:val="24"/>
          <w:lang w:val="es-ES" w:eastAsia="es-ES"/>
        </w:rPr>
      </w:pPr>
      <w:r w:rsidRPr="00EC5402">
        <w:rPr>
          <w:rFonts w:ascii="Arial" w:eastAsia="Times New Roman" w:hAnsi="Arial" w:cs="Arial"/>
          <w:b/>
          <w:sz w:val="24"/>
          <w:szCs w:val="24"/>
          <w:lang w:val="es-ES" w:eastAsia="es-ES"/>
        </w:rPr>
        <w:t>SECRETARIO GENERAL DE GOBIERNO</w:t>
      </w:r>
    </w:p>
    <w:p w14:paraId="49EF7153" w14:textId="77777777" w:rsidR="00EB4731" w:rsidRPr="00EC5402" w:rsidRDefault="00EB4731" w:rsidP="0067245C">
      <w:pPr>
        <w:spacing w:after="0" w:line="276" w:lineRule="auto"/>
        <w:ind w:right="18"/>
        <w:jc w:val="center"/>
        <w:rPr>
          <w:rFonts w:ascii="Arial" w:eastAsia="Times New Roman" w:hAnsi="Arial" w:cs="Arial"/>
          <w:b/>
          <w:sz w:val="24"/>
          <w:szCs w:val="24"/>
          <w:lang w:val="es-ES" w:eastAsia="es-ES"/>
        </w:rPr>
      </w:pPr>
    </w:p>
    <w:p w14:paraId="01DB68FA" w14:textId="77777777" w:rsidR="00EB4731" w:rsidRPr="00EC5402" w:rsidRDefault="00EB4731" w:rsidP="0067245C">
      <w:pPr>
        <w:spacing w:after="0" w:line="276" w:lineRule="auto"/>
        <w:ind w:right="18"/>
        <w:jc w:val="center"/>
        <w:rPr>
          <w:rFonts w:ascii="Arial" w:eastAsia="Times New Roman" w:hAnsi="Arial" w:cs="Arial"/>
          <w:b/>
          <w:sz w:val="24"/>
          <w:szCs w:val="24"/>
          <w:lang w:val="es-ES" w:eastAsia="es-ES"/>
        </w:rPr>
      </w:pPr>
    </w:p>
    <w:p w14:paraId="595700E8" w14:textId="77777777" w:rsidR="00EB4731" w:rsidRPr="00EC5402" w:rsidRDefault="00EB4731" w:rsidP="0067245C">
      <w:pPr>
        <w:spacing w:after="0" w:line="276" w:lineRule="auto"/>
        <w:ind w:right="18"/>
        <w:jc w:val="center"/>
        <w:rPr>
          <w:rFonts w:ascii="Arial" w:eastAsia="Times New Roman" w:hAnsi="Arial" w:cs="Arial"/>
          <w:b/>
          <w:sz w:val="24"/>
          <w:szCs w:val="24"/>
          <w:lang w:val="es-ES" w:eastAsia="es-ES"/>
        </w:rPr>
      </w:pPr>
    </w:p>
    <w:p w14:paraId="79CAA610" w14:textId="77777777" w:rsidR="00EB4731" w:rsidRPr="00EC5402" w:rsidRDefault="00EB4731" w:rsidP="0067245C">
      <w:pPr>
        <w:spacing w:after="0" w:line="276" w:lineRule="auto"/>
        <w:ind w:right="18"/>
        <w:jc w:val="center"/>
        <w:rPr>
          <w:rFonts w:ascii="Arial" w:eastAsia="Times New Roman" w:hAnsi="Arial" w:cs="Arial"/>
          <w:b/>
          <w:sz w:val="24"/>
          <w:szCs w:val="24"/>
          <w:lang w:val="es-ES" w:eastAsia="es-ES"/>
        </w:rPr>
      </w:pPr>
    </w:p>
    <w:p w14:paraId="6E51A63A" w14:textId="77777777" w:rsidR="00EB4731" w:rsidRPr="00EC5402" w:rsidRDefault="00EB4731" w:rsidP="0067245C">
      <w:pPr>
        <w:spacing w:after="0" w:line="276" w:lineRule="auto"/>
        <w:ind w:right="18"/>
        <w:jc w:val="center"/>
        <w:rPr>
          <w:rFonts w:ascii="Arial" w:eastAsia="Times New Roman" w:hAnsi="Arial" w:cs="Arial"/>
          <w:b/>
          <w:sz w:val="24"/>
          <w:szCs w:val="24"/>
          <w:lang w:val="es-ES" w:eastAsia="es-ES"/>
        </w:rPr>
      </w:pPr>
    </w:p>
    <w:p w14:paraId="4D62E6FF" w14:textId="291B7D3B" w:rsidR="00EB4731" w:rsidRPr="00EC5402" w:rsidRDefault="00EB4731" w:rsidP="0067245C">
      <w:pPr>
        <w:spacing w:after="0" w:line="276" w:lineRule="auto"/>
        <w:ind w:right="18"/>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DR. FELIPE FERNANDO SANDOVAL MAGALLANES</w:t>
      </w:r>
    </w:p>
    <w:p w14:paraId="56240D3F" w14:textId="24B364AF" w:rsidR="00EB4731" w:rsidRPr="00EC5402" w:rsidRDefault="00EB4731" w:rsidP="0067245C">
      <w:pPr>
        <w:spacing w:after="0" w:line="276" w:lineRule="auto"/>
        <w:ind w:right="18"/>
        <w:jc w:val="center"/>
        <w:rPr>
          <w:rFonts w:ascii="Arial" w:eastAsia="Times New Roman" w:hAnsi="Arial" w:cs="Arial"/>
          <w:b/>
          <w:sz w:val="24"/>
          <w:szCs w:val="24"/>
          <w:lang w:val="es-ES" w:eastAsia="es-ES"/>
        </w:rPr>
      </w:pPr>
      <w:r w:rsidRPr="00EC5402">
        <w:rPr>
          <w:rFonts w:ascii="Arial" w:eastAsia="Times New Roman" w:hAnsi="Arial" w:cs="Arial"/>
          <w:b/>
          <w:sz w:val="24"/>
          <w:szCs w:val="24"/>
          <w:lang w:val="es-ES" w:eastAsia="es-ES"/>
        </w:rPr>
        <w:t xml:space="preserve">SECRETARIO DE </w:t>
      </w:r>
      <w:r>
        <w:rPr>
          <w:rFonts w:ascii="Arial" w:eastAsia="Times New Roman" w:hAnsi="Arial" w:cs="Arial"/>
          <w:b/>
          <w:sz w:val="24"/>
          <w:szCs w:val="24"/>
          <w:lang w:val="es-ES" w:eastAsia="es-ES"/>
        </w:rPr>
        <w:t>SALUD</w:t>
      </w:r>
    </w:p>
    <w:p w14:paraId="401CFF88" w14:textId="77777777" w:rsidR="00EB4731" w:rsidRDefault="00EB4731" w:rsidP="0067245C">
      <w:pPr>
        <w:spacing w:line="276" w:lineRule="auto"/>
      </w:pPr>
    </w:p>
    <w:p w14:paraId="3383CF7C" w14:textId="77777777" w:rsidR="00EB4731" w:rsidRPr="00655143" w:rsidRDefault="00EB4731" w:rsidP="0067245C">
      <w:pPr>
        <w:spacing w:line="276" w:lineRule="auto"/>
        <w:ind w:right="-57"/>
        <w:jc w:val="center"/>
        <w:rPr>
          <w:rFonts w:ascii="Arial" w:hAnsi="Arial" w:cs="Arial"/>
          <w:i/>
          <w:iCs/>
          <w:color w:val="7F7F7F" w:themeColor="text1" w:themeTint="80"/>
          <w:sz w:val="16"/>
          <w:szCs w:val="16"/>
          <w:shd w:val="clear" w:color="auto" w:fill="FFFFFF"/>
          <w:lang w:eastAsia="es-MX"/>
        </w:rPr>
      </w:pPr>
      <w:r w:rsidRPr="00655143">
        <w:rPr>
          <w:rFonts w:ascii="Arial" w:hAnsi="Arial" w:cs="Arial"/>
          <w:i/>
          <w:iCs/>
          <w:color w:val="7F7F7F" w:themeColor="text1" w:themeTint="80"/>
          <w:sz w:val="16"/>
          <w:szCs w:val="16"/>
          <w:shd w:val="clear" w:color="auto" w:fill="FFFFFF"/>
          <w:lang w:eastAsia="es-MX"/>
        </w:rPr>
        <w:t>"2023, Centenario de la muerte del General Francisco Villa”</w:t>
      </w:r>
    </w:p>
    <w:p w14:paraId="62BBA209" w14:textId="77777777" w:rsidR="00EB4731" w:rsidRDefault="00EB4731" w:rsidP="0067245C">
      <w:pPr>
        <w:spacing w:line="276" w:lineRule="auto"/>
        <w:ind w:right="-57"/>
        <w:jc w:val="center"/>
      </w:pPr>
      <w:r w:rsidRPr="00655143">
        <w:rPr>
          <w:rFonts w:ascii="Arial" w:hAnsi="Arial" w:cs="Arial"/>
          <w:i/>
          <w:iCs/>
          <w:color w:val="7F7F7F" w:themeColor="text1" w:themeTint="80"/>
          <w:sz w:val="16"/>
          <w:szCs w:val="16"/>
          <w:shd w:val="clear" w:color="auto" w:fill="FFFFFF"/>
          <w:lang w:eastAsia="es-MX"/>
        </w:rPr>
        <w:t>“2023, Cien años del Rotarismo en Chihuahua”</w:t>
      </w:r>
    </w:p>
    <w:p w14:paraId="3027BE4C" w14:textId="6CF65550" w:rsidR="00596355" w:rsidRPr="00D24DBC" w:rsidRDefault="00596355" w:rsidP="00D24DBC">
      <w:pPr>
        <w:pStyle w:val="Textoindependiente"/>
        <w:spacing w:line="276" w:lineRule="auto"/>
        <w:contextualSpacing/>
        <w:jc w:val="both"/>
        <w:rPr>
          <w:rFonts w:ascii="Arial" w:hAnsi="Arial" w:cs="Arial"/>
          <w:sz w:val="24"/>
          <w:szCs w:val="24"/>
        </w:rPr>
      </w:pPr>
    </w:p>
    <w:sectPr w:rsidR="00596355" w:rsidRPr="00D24DBC" w:rsidSect="00D24DBC">
      <w:footerReference w:type="default" r:id="rId9"/>
      <w:pgSz w:w="12240" w:h="15840"/>
      <w:pgMar w:top="2694"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6575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E70D" w16cex:dateUtc="2023-01-13T0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657534" w16cid:durableId="276AE7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1F84E" w14:textId="77777777" w:rsidR="00374F78" w:rsidRDefault="00374F78" w:rsidP="00421D5B">
      <w:pPr>
        <w:spacing w:after="0" w:line="240" w:lineRule="auto"/>
      </w:pPr>
      <w:r>
        <w:separator/>
      </w:r>
    </w:p>
  </w:endnote>
  <w:endnote w:type="continuationSeparator" w:id="0">
    <w:p w14:paraId="00E76824" w14:textId="77777777" w:rsidR="00374F78" w:rsidRDefault="00374F78" w:rsidP="0042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91743"/>
      <w:docPartObj>
        <w:docPartGallery w:val="Page Numbers (Bottom of Page)"/>
        <w:docPartUnique/>
      </w:docPartObj>
    </w:sdtPr>
    <w:sdtEndPr/>
    <w:sdtContent>
      <w:p w14:paraId="06A8B17B" w14:textId="3D808033" w:rsidR="00EB4731" w:rsidRDefault="00EB4731">
        <w:pPr>
          <w:pStyle w:val="Piedepgina"/>
          <w:jc w:val="right"/>
        </w:pPr>
        <w:r>
          <w:fldChar w:fldCharType="begin"/>
        </w:r>
        <w:r>
          <w:instrText>PAGE   \* MERGEFORMAT</w:instrText>
        </w:r>
        <w:r>
          <w:fldChar w:fldCharType="separate"/>
        </w:r>
        <w:r w:rsidR="00D24DBC" w:rsidRPr="00D24DBC">
          <w:rPr>
            <w:noProof/>
            <w:lang w:val="es-ES"/>
          </w:rPr>
          <w:t>4</w:t>
        </w:r>
        <w:r>
          <w:fldChar w:fldCharType="end"/>
        </w:r>
      </w:p>
    </w:sdtContent>
  </w:sdt>
  <w:p w14:paraId="3DD8B34A" w14:textId="77777777" w:rsidR="00EB4731" w:rsidRDefault="00EB47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4F4EA" w14:textId="77777777" w:rsidR="00374F78" w:rsidRDefault="00374F78" w:rsidP="00421D5B">
      <w:pPr>
        <w:spacing w:after="0" w:line="240" w:lineRule="auto"/>
      </w:pPr>
      <w:r>
        <w:separator/>
      </w:r>
    </w:p>
  </w:footnote>
  <w:footnote w:type="continuationSeparator" w:id="0">
    <w:p w14:paraId="2D57A721" w14:textId="77777777" w:rsidR="00374F78" w:rsidRDefault="00374F78" w:rsidP="00421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3D56"/>
    <w:multiLevelType w:val="hybridMultilevel"/>
    <w:tmpl w:val="6EF41202"/>
    <w:lvl w:ilvl="0" w:tplc="9DE8385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CD27D5C"/>
    <w:multiLevelType w:val="hybridMultilevel"/>
    <w:tmpl w:val="E60A9936"/>
    <w:lvl w:ilvl="0" w:tplc="7F901C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B23C6"/>
    <w:multiLevelType w:val="hybridMultilevel"/>
    <w:tmpl w:val="ADD2D67A"/>
    <w:lvl w:ilvl="0" w:tplc="2710F8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627530"/>
    <w:multiLevelType w:val="hybridMultilevel"/>
    <w:tmpl w:val="2E747E64"/>
    <w:lvl w:ilvl="0" w:tplc="AA283C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401EDB"/>
    <w:multiLevelType w:val="hybridMultilevel"/>
    <w:tmpl w:val="E31412F4"/>
    <w:lvl w:ilvl="0" w:tplc="116A7A3C">
      <w:start w:val="1"/>
      <w:numFmt w:val="upp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5">
    <w:nsid w:val="2111358A"/>
    <w:multiLevelType w:val="hybridMultilevel"/>
    <w:tmpl w:val="36DA9C4A"/>
    <w:lvl w:ilvl="0" w:tplc="2BACD9F6">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nsid w:val="261F2859"/>
    <w:multiLevelType w:val="hybridMultilevel"/>
    <w:tmpl w:val="3C34E8F6"/>
    <w:lvl w:ilvl="0" w:tplc="EE689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7538E2"/>
    <w:multiLevelType w:val="hybridMultilevel"/>
    <w:tmpl w:val="8640BB80"/>
    <w:lvl w:ilvl="0" w:tplc="B234F4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7907CE"/>
    <w:multiLevelType w:val="hybridMultilevel"/>
    <w:tmpl w:val="BBEC016A"/>
    <w:lvl w:ilvl="0" w:tplc="A99AEB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7027F2"/>
    <w:multiLevelType w:val="hybridMultilevel"/>
    <w:tmpl w:val="11A066A6"/>
    <w:lvl w:ilvl="0" w:tplc="0ACA6C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51A72CB"/>
    <w:multiLevelType w:val="hybridMultilevel"/>
    <w:tmpl w:val="80325F8A"/>
    <w:lvl w:ilvl="0" w:tplc="EE689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5414A1"/>
    <w:multiLevelType w:val="hybridMultilevel"/>
    <w:tmpl w:val="A010ECF2"/>
    <w:lvl w:ilvl="0" w:tplc="EE689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D0A5C6F"/>
    <w:multiLevelType w:val="hybridMultilevel"/>
    <w:tmpl w:val="EBFCBEBA"/>
    <w:lvl w:ilvl="0" w:tplc="EE689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FBA1309"/>
    <w:multiLevelType w:val="hybridMultilevel"/>
    <w:tmpl w:val="4D1223DC"/>
    <w:lvl w:ilvl="0" w:tplc="EE689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E3D4319"/>
    <w:multiLevelType w:val="hybridMultilevel"/>
    <w:tmpl w:val="A2564588"/>
    <w:lvl w:ilvl="0" w:tplc="1FB236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E63030A"/>
    <w:multiLevelType w:val="hybridMultilevel"/>
    <w:tmpl w:val="8E76EAA0"/>
    <w:lvl w:ilvl="0" w:tplc="10F295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E723EDC"/>
    <w:multiLevelType w:val="hybridMultilevel"/>
    <w:tmpl w:val="329CF972"/>
    <w:lvl w:ilvl="0" w:tplc="64B83F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E9D2DA4"/>
    <w:multiLevelType w:val="hybridMultilevel"/>
    <w:tmpl w:val="5698955C"/>
    <w:lvl w:ilvl="0" w:tplc="82FEAD3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nsid w:val="4FC87BD8"/>
    <w:multiLevelType w:val="hybridMultilevel"/>
    <w:tmpl w:val="47F8789E"/>
    <w:lvl w:ilvl="0" w:tplc="95F419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1B97E48"/>
    <w:multiLevelType w:val="hybridMultilevel"/>
    <w:tmpl w:val="4D1223DC"/>
    <w:lvl w:ilvl="0" w:tplc="EE689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B15ACD"/>
    <w:multiLevelType w:val="hybridMultilevel"/>
    <w:tmpl w:val="80325F8A"/>
    <w:lvl w:ilvl="0" w:tplc="EE689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732250"/>
    <w:multiLevelType w:val="hybridMultilevel"/>
    <w:tmpl w:val="6F10223C"/>
    <w:lvl w:ilvl="0" w:tplc="3B349E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BE5823"/>
    <w:multiLevelType w:val="hybridMultilevel"/>
    <w:tmpl w:val="BD74A88C"/>
    <w:lvl w:ilvl="0" w:tplc="7CFEA79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5D9B55BD"/>
    <w:multiLevelType w:val="hybridMultilevel"/>
    <w:tmpl w:val="6C50B782"/>
    <w:lvl w:ilvl="0" w:tplc="352C2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A77FC0"/>
    <w:multiLevelType w:val="hybridMultilevel"/>
    <w:tmpl w:val="A882F962"/>
    <w:lvl w:ilvl="0" w:tplc="77B6EF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2B44C5E"/>
    <w:multiLevelType w:val="hybridMultilevel"/>
    <w:tmpl w:val="B470D996"/>
    <w:lvl w:ilvl="0" w:tplc="E18A163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4C65139"/>
    <w:multiLevelType w:val="hybridMultilevel"/>
    <w:tmpl w:val="FB882E24"/>
    <w:lvl w:ilvl="0" w:tplc="AF0E3A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6546C63"/>
    <w:multiLevelType w:val="hybridMultilevel"/>
    <w:tmpl w:val="13A88D74"/>
    <w:lvl w:ilvl="0" w:tplc="B3BCCF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8DC1995"/>
    <w:multiLevelType w:val="hybridMultilevel"/>
    <w:tmpl w:val="51709058"/>
    <w:lvl w:ilvl="0" w:tplc="3B349E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701BF0"/>
    <w:multiLevelType w:val="hybridMultilevel"/>
    <w:tmpl w:val="D3921300"/>
    <w:lvl w:ilvl="0" w:tplc="D1BE23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02621D4"/>
    <w:multiLevelType w:val="hybridMultilevel"/>
    <w:tmpl w:val="48486A58"/>
    <w:lvl w:ilvl="0" w:tplc="7F901C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0D2B8C"/>
    <w:multiLevelType w:val="hybridMultilevel"/>
    <w:tmpl w:val="770A5A50"/>
    <w:lvl w:ilvl="0" w:tplc="B282C2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6131444"/>
    <w:multiLevelType w:val="hybridMultilevel"/>
    <w:tmpl w:val="900480FC"/>
    <w:lvl w:ilvl="0" w:tplc="B84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7FE0E07"/>
    <w:multiLevelType w:val="hybridMultilevel"/>
    <w:tmpl w:val="8FE02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4D4D09"/>
    <w:multiLevelType w:val="hybridMultilevel"/>
    <w:tmpl w:val="FAC897AE"/>
    <w:lvl w:ilvl="0" w:tplc="AF0E3A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22"/>
  </w:num>
  <w:num w:numId="4">
    <w:abstractNumId w:val="17"/>
  </w:num>
  <w:num w:numId="5">
    <w:abstractNumId w:val="5"/>
  </w:num>
  <w:num w:numId="6">
    <w:abstractNumId w:val="12"/>
  </w:num>
  <w:num w:numId="7">
    <w:abstractNumId w:val="4"/>
  </w:num>
  <w:num w:numId="8">
    <w:abstractNumId w:val="13"/>
  </w:num>
  <w:num w:numId="9">
    <w:abstractNumId w:val="20"/>
  </w:num>
  <w:num w:numId="10">
    <w:abstractNumId w:val="10"/>
  </w:num>
  <w:num w:numId="11">
    <w:abstractNumId w:val="19"/>
  </w:num>
  <w:num w:numId="12">
    <w:abstractNumId w:val="6"/>
  </w:num>
  <w:num w:numId="13">
    <w:abstractNumId w:val="11"/>
  </w:num>
  <w:num w:numId="14">
    <w:abstractNumId w:val="27"/>
  </w:num>
  <w:num w:numId="15">
    <w:abstractNumId w:val="16"/>
  </w:num>
  <w:num w:numId="16">
    <w:abstractNumId w:val="7"/>
  </w:num>
  <w:num w:numId="17">
    <w:abstractNumId w:val="32"/>
  </w:num>
  <w:num w:numId="18">
    <w:abstractNumId w:val="25"/>
  </w:num>
  <w:num w:numId="19">
    <w:abstractNumId w:val="34"/>
  </w:num>
  <w:num w:numId="20">
    <w:abstractNumId w:val="23"/>
  </w:num>
  <w:num w:numId="21">
    <w:abstractNumId w:val="9"/>
  </w:num>
  <w:num w:numId="22">
    <w:abstractNumId w:val="31"/>
  </w:num>
  <w:num w:numId="23">
    <w:abstractNumId w:val="24"/>
  </w:num>
  <w:num w:numId="24">
    <w:abstractNumId w:val="21"/>
  </w:num>
  <w:num w:numId="25">
    <w:abstractNumId w:val="28"/>
  </w:num>
  <w:num w:numId="26">
    <w:abstractNumId w:val="18"/>
  </w:num>
  <w:num w:numId="27">
    <w:abstractNumId w:val="2"/>
  </w:num>
  <w:num w:numId="28">
    <w:abstractNumId w:val="3"/>
  </w:num>
  <w:num w:numId="29">
    <w:abstractNumId w:val="29"/>
  </w:num>
  <w:num w:numId="30">
    <w:abstractNumId w:val="14"/>
  </w:num>
  <w:num w:numId="31">
    <w:abstractNumId w:val="26"/>
  </w:num>
  <w:num w:numId="32">
    <w:abstractNumId w:val="15"/>
  </w:num>
  <w:num w:numId="33">
    <w:abstractNumId w:val="30"/>
  </w:num>
  <w:num w:numId="34">
    <w:abstractNumId w:val="33"/>
  </w:num>
  <w:num w:numId="35">
    <w:abstractNumId w:val="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é Luis Adame">
    <w15:presenceInfo w15:providerId="None" w15:userId="José Luis Adame"/>
  </w15:person>
  <w15:person w15:author="Consejeria J10">
    <w15:presenceInfo w15:providerId="None" w15:userId="Consejeria J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BC"/>
    <w:rsid w:val="000033F2"/>
    <w:rsid w:val="000066D3"/>
    <w:rsid w:val="00017F5A"/>
    <w:rsid w:val="0002356A"/>
    <w:rsid w:val="00031C72"/>
    <w:rsid w:val="00032975"/>
    <w:rsid w:val="00034122"/>
    <w:rsid w:val="0003417A"/>
    <w:rsid w:val="00040FF9"/>
    <w:rsid w:val="00042A67"/>
    <w:rsid w:val="00043041"/>
    <w:rsid w:val="00050DE6"/>
    <w:rsid w:val="00051D55"/>
    <w:rsid w:val="000521A4"/>
    <w:rsid w:val="00060B73"/>
    <w:rsid w:val="0006499D"/>
    <w:rsid w:val="00064E39"/>
    <w:rsid w:val="0006549C"/>
    <w:rsid w:val="000755D2"/>
    <w:rsid w:val="0007563D"/>
    <w:rsid w:val="00075A9A"/>
    <w:rsid w:val="00077284"/>
    <w:rsid w:val="00077F82"/>
    <w:rsid w:val="0008144C"/>
    <w:rsid w:val="00081EA3"/>
    <w:rsid w:val="0008302F"/>
    <w:rsid w:val="00083333"/>
    <w:rsid w:val="000914E2"/>
    <w:rsid w:val="00094C67"/>
    <w:rsid w:val="0009595F"/>
    <w:rsid w:val="00096F63"/>
    <w:rsid w:val="000A2D5B"/>
    <w:rsid w:val="000A7DE5"/>
    <w:rsid w:val="000B425E"/>
    <w:rsid w:val="000B7A2F"/>
    <w:rsid w:val="000C3848"/>
    <w:rsid w:val="000C56B9"/>
    <w:rsid w:val="000D3108"/>
    <w:rsid w:val="000F2132"/>
    <w:rsid w:val="000F335B"/>
    <w:rsid w:val="000F5866"/>
    <w:rsid w:val="000F6AEA"/>
    <w:rsid w:val="00104A15"/>
    <w:rsid w:val="00111A8D"/>
    <w:rsid w:val="00113984"/>
    <w:rsid w:val="001142BE"/>
    <w:rsid w:val="00122E89"/>
    <w:rsid w:val="00124683"/>
    <w:rsid w:val="00131933"/>
    <w:rsid w:val="00134522"/>
    <w:rsid w:val="00140874"/>
    <w:rsid w:val="00140909"/>
    <w:rsid w:val="00142AFB"/>
    <w:rsid w:val="00143362"/>
    <w:rsid w:val="00143C2A"/>
    <w:rsid w:val="00151F33"/>
    <w:rsid w:val="0015367C"/>
    <w:rsid w:val="001543BA"/>
    <w:rsid w:val="00156F68"/>
    <w:rsid w:val="00161008"/>
    <w:rsid w:val="0016283A"/>
    <w:rsid w:val="00163E2C"/>
    <w:rsid w:val="00164832"/>
    <w:rsid w:val="0016514A"/>
    <w:rsid w:val="001665B6"/>
    <w:rsid w:val="00167B96"/>
    <w:rsid w:val="001714A3"/>
    <w:rsid w:val="0017568B"/>
    <w:rsid w:val="00177242"/>
    <w:rsid w:val="00182E58"/>
    <w:rsid w:val="00190D99"/>
    <w:rsid w:val="00192B29"/>
    <w:rsid w:val="00197679"/>
    <w:rsid w:val="001A6478"/>
    <w:rsid w:val="001A6494"/>
    <w:rsid w:val="001A68D4"/>
    <w:rsid w:val="001C0622"/>
    <w:rsid w:val="001C1E57"/>
    <w:rsid w:val="001C1F74"/>
    <w:rsid w:val="001C386B"/>
    <w:rsid w:val="001C747C"/>
    <w:rsid w:val="001C7B30"/>
    <w:rsid w:val="001D060B"/>
    <w:rsid w:val="001D74FF"/>
    <w:rsid w:val="001E3C0E"/>
    <w:rsid w:val="001E3F6A"/>
    <w:rsid w:val="001E50DA"/>
    <w:rsid w:val="001E6117"/>
    <w:rsid w:val="001E7840"/>
    <w:rsid w:val="001F5389"/>
    <w:rsid w:val="001F73E9"/>
    <w:rsid w:val="002021B7"/>
    <w:rsid w:val="00202C9F"/>
    <w:rsid w:val="00205492"/>
    <w:rsid w:val="00206CB3"/>
    <w:rsid w:val="00212181"/>
    <w:rsid w:val="00212B73"/>
    <w:rsid w:val="002155C3"/>
    <w:rsid w:val="00217524"/>
    <w:rsid w:val="00217E8B"/>
    <w:rsid w:val="0022071D"/>
    <w:rsid w:val="002309D5"/>
    <w:rsid w:val="00232D36"/>
    <w:rsid w:val="00234FDD"/>
    <w:rsid w:val="00235038"/>
    <w:rsid w:val="00236AD4"/>
    <w:rsid w:val="0024009B"/>
    <w:rsid w:val="002459E3"/>
    <w:rsid w:val="00246B01"/>
    <w:rsid w:val="002474F9"/>
    <w:rsid w:val="00257A60"/>
    <w:rsid w:val="0027146D"/>
    <w:rsid w:val="00272508"/>
    <w:rsid w:val="00273664"/>
    <w:rsid w:val="0027633B"/>
    <w:rsid w:val="002804C9"/>
    <w:rsid w:val="002814F0"/>
    <w:rsid w:val="00285DD4"/>
    <w:rsid w:val="0029430C"/>
    <w:rsid w:val="00295BA6"/>
    <w:rsid w:val="002A3158"/>
    <w:rsid w:val="002A6670"/>
    <w:rsid w:val="002C58E4"/>
    <w:rsid w:val="002C74F9"/>
    <w:rsid w:val="002D49B9"/>
    <w:rsid w:val="002D796E"/>
    <w:rsid w:val="002D7E71"/>
    <w:rsid w:val="002E2D84"/>
    <w:rsid w:val="002F1E2D"/>
    <w:rsid w:val="002F2DC1"/>
    <w:rsid w:val="00300A04"/>
    <w:rsid w:val="00301C18"/>
    <w:rsid w:val="003031C0"/>
    <w:rsid w:val="00303F6D"/>
    <w:rsid w:val="00305FA9"/>
    <w:rsid w:val="00314BBF"/>
    <w:rsid w:val="003170BC"/>
    <w:rsid w:val="00322C64"/>
    <w:rsid w:val="00325A53"/>
    <w:rsid w:val="003260AE"/>
    <w:rsid w:val="003263DB"/>
    <w:rsid w:val="00326C22"/>
    <w:rsid w:val="00327A0E"/>
    <w:rsid w:val="00330FA5"/>
    <w:rsid w:val="00333BF8"/>
    <w:rsid w:val="0034064E"/>
    <w:rsid w:val="0034100A"/>
    <w:rsid w:val="003434EE"/>
    <w:rsid w:val="0034535F"/>
    <w:rsid w:val="00346C78"/>
    <w:rsid w:val="00346F99"/>
    <w:rsid w:val="00347DA3"/>
    <w:rsid w:val="003547B2"/>
    <w:rsid w:val="0035631A"/>
    <w:rsid w:val="00367107"/>
    <w:rsid w:val="00374F78"/>
    <w:rsid w:val="00381052"/>
    <w:rsid w:val="00385DC9"/>
    <w:rsid w:val="00394380"/>
    <w:rsid w:val="003A584A"/>
    <w:rsid w:val="003C64FD"/>
    <w:rsid w:val="003C6A88"/>
    <w:rsid w:val="003D484B"/>
    <w:rsid w:val="003D685A"/>
    <w:rsid w:val="003E53A7"/>
    <w:rsid w:val="003E6C73"/>
    <w:rsid w:val="003F3FF8"/>
    <w:rsid w:val="00403DDA"/>
    <w:rsid w:val="00403E69"/>
    <w:rsid w:val="00403FE9"/>
    <w:rsid w:val="00405535"/>
    <w:rsid w:val="00415095"/>
    <w:rsid w:val="00415507"/>
    <w:rsid w:val="00420AD3"/>
    <w:rsid w:val="00421D5B"/>
    <w:rsid w:val="00421E62"/>
    <w:rsid w:val="00426521"/>
    <w:rsid w:val="00427299"/>
    <w:rsid w:val="00431965"/>
    <w:rsid w:val="00434CA6"/>
    <w:rsid w:val="004350C0"/>
    <w:rsid w:val="00435B78"/>
    <w:rsid w:val="004413A2"/>
    <w:rsid w:val="00442B33"/>
    <w:rsid w:val="00444394"/>
    <w:rsid w:val="004448A9"/>
    <w:rsid w:val="00446EBB"/>
    <w:rsid w:val="00455939"/>
    <w:rsid w:val="00466737"/>
    <w:rsid w:val="00470339"/>
    <w:rsid w:val="00471DA3"/>
    <w:rsid w:val="00474242"/>
    <w:rsid w:val="00480552"/>
    <w:rsid w:val="004818AF"/>
    <w:rsid w:val="004818BD"/>
    <w:rsid w:val="004845C4"/>
    <w:rsid w:val="004A07C2"/>
    <w:rsid w:val="004A66BD"/>
    <w:rsid w:val="004A72AD"/>
    <w:rsid w:val="004B18CE"/>
    <w:rsid w:val="004B5FA8"/>
    <w:rsid w:val="004C0B75"/>
    <w:rsid w:val="004C3069"/>
    <w:rsid w:val="004D0133"/>
    <w:rsid w:val="004D28A8"/>
    <w:rsid w:val="004E0B12"/>
    <w:rsid w:val="004E3563"/>
    <w:rsid w:val="004E4D5E"/>
    <w:rsid w:val="004E59D4"/>
    <w:rsid w:val="004F06D5"/>
    <w:rsid w:val="004F20FB"/>
    <w:rsid w:val="004F7793"/>
    <w:rsid w:val="005113F1"/>
    <w:rsid w:val="00511FAF"/>
    <w:rsid w:val="00512C0A"/>
    <w:rsid w:val="00514A4F"/>
    <w:rsid w:val="00515E8E"/>
    <w:rsid w:val="005179F4"/>
    <w:rsid w:val="0052560F"/>
    <w:rsid w:val="00532200"/>
    <w:rsid w:val="00541B17"/>
    <w:rsid w:val="00550E37"/>
    <w:rsid w:val="00551326"/>
    <w:rsid w:val="005563BC"/>
    <w:rsid w:val="00556737"/>
    <w:rsid w:val="005577A7"/>
    <w:rsid w:val="005579D0"/>
    <w:rsid w:val="00571E3C"/>
    <w:rsid w:val="00572F39"/>
    <w:rsid w:val="005731ED"/>
    <w:rsid w:val="005750D7"/>
    <w:rsid w:val="005758E5"/>
    <w:rsid w:val="0057621C"/>
    <w:rsid w:val="00580217"/>
    <w:rsid w:val="00596355"/>
    <w:rsid w:val="005963CC"/>
    <w:rsid w:val="00596671"/>
    <w:rsid w:val="005A42A9"/>
    <w:rsid w:val="005A4863"/>
    <w:rsid w:val="005A63E0"/>
    <w:rsid w:val="005B1992"/>
    <w:rsid w:val="005C5A7E"/>
    <w:rsid w:val="005C73C9"/>
    <w:rsid w:val="005D3A88"/>
    <w:rsid w:val="005F1D2C"/>
    <w:rsid w:val="006019C5"/>
    <w:rsid w:val="00603E45"/>
    <w:rsid w:val="00603F00"/>
    <w:rsid w:val="0060723E"/>
    <w:rsid w:val="00612A00"/>
    <w:rsid w:val="00620D38"/>
    <w:rsid w:val="0062163E"/>
    <w:rsid w:val="00624660"/>
    <w:rsid w:val="00624706"/>
    <w:rsid w:val="0062760A"/>
    <w:rsid w:val="00630CAA"/>
    <w:rsid w:val="006311BC"/>
    <w:rsid w:val="00632292"/>
    <w:rsid w:val="006331BF"/>
    <w:rsid w:val="00636EB6"/>
    <w:rsid w:val="0064037D"/>
    <w:rsid w:val="00641DBF"/>
    <w:rsid w:val="00642B8F"/>
    <w:rsid w:val="006432CB"/>
    <w:rsid w:val="00645EB1"/>
    <w:rsid w:val="006478AC"/>
    <w:rsid w:val="00650BA6"/>
    <w:rsid w:val="0065769E"/>
    <w:rsid w:val="00661961"/>
    <w:rsid w:val="00662A75"/>
    <w:rsid w:val="006649AB"/>
    <w:rsid w:val="00664AB4"/>
    <w:rsid w:val="0067245C"/>
    <w:rsid w:val="0067407B"/>
    <w:rsid w:val="00675A38"/>
    <w:rsid w:val="0067758C"/>
    <w:rsid w:val="006812C3"/>
    <w:rsid w:val="00682C03"/>
    <w:rsid w:val="00683D85"/>
    <w:rsid w:val="00686B90"/>
    <w:rsid w:val="0069444C"/>
    <w:rsid w:val="006957F3"/>
    <w:rsid w:val="006A021B"/>
    <w:rsid w:val="006A534C"/>
    <w:rsid w:val="006B07D6"/>
    <w:rsid w:val="006C336B"/>
    <w:rsid w:val="006C48AC"/>
    <w:rsid w:val="006C4E92"/>
    <w:rsid w:val="006C5179"/>
    <w:rsid w:val="006C5F22"/>
    <w:rsid w:val="006D00F4"/>
    <w:rsid w:val="006D1D7A"/>
    <w:rsid w:val="006E03FE"/>
    <w:rsid w:val="006E13BE"/>
    <w:rsid w:val="006F4353"/>
    <w:rsid w:val="006F4EF2"/>
    <w:rsid w:val="00702356"/>
    <w:rsid w:val="00707A78"/>
    <w:rsid w:val="007107B3"/>
    <w:rsid w:val="00714B80"/>
    <w:rsid w:val="007220C6"/>
    <w:rsid w:val="00722C48"/>
    <w:rsid w:val="007236F4"/>
    <w:rsid w:val="00723729"/>
    <w:rsid w:val="00733278"/>
    <w:rsid w:val="00735B37"/>
    <w:rsid w:val="00735DA0"/>
    <w:rsid w:val="00736390"/>
    <w:rsid w:val="00742F4E"/>
    <w:rsid w:val="00751652"/>
    <w:rsid w:val="00753471"/>
    <w:rsid w:val="0075627C"/>
    <w:rsid w:val="00756B78"/>
    <w:rsid w:val="00773739"/>
    <w:rsid w:val="00777100"/>
    <w:rsid w:val="00782AC9"/>
    <w:rsid w:val="00785627"/>
    <w:rsid w:val="007908F2"/>
    <w:rsid w:val="007943EE"/>
    <w:rsid w:val="00794A8F"/>
    <w:rsid w:val="00795CD3"/>
    <w:rsid w:val="00797D9D"/>
    <w:rsid w:val="007B08F0"/>
    <w:rsid w:val="007C0560"/>
    <w:rsid w:val="007C48DD"/>
    <w:rsid w:val="007D0779"/>
    <w:rsid w:val="007D3E20"/>
    <w:rsid w:val="007E0228"/>
    <w:rsid w:val="007E27EF"/>
    <w:rsid w:val="007E7F70"/>
    <w:rsid w:val="007F0307"/>
    <w:rsid w:val="007F033C"/>
    <w:rsid w:val="007F2A80"/>
    <w:rsid w:val="00802BEA"/>
    <w:rsid w:val="008053E6"/>
    <w:rsid w:val="00805CBC"/>
    <w:rsid w:val="008100F9"/>
    <w:rsid w:val="0081197E"/>
    <w:rsid w:val="00812EAC"/>
    <w:rsid w:val="00813AF2"/>
    <w:rsid w:val="00817CC9"/>
    <w:rsid w:val="008220D8"/>
    <w:rsid w:val="008230E8"/>
    <w:rsid w:val="008236F4"/>
    <w:rsid w:val="008267B1"/>
    <w:rsid w:val="00827A86"/>
    <w:rsid w:val="00832089"/>
    <w:rsid w:val="008338F3"/>
    <w:rsid w:val="00833AA5"/>
    <w:rsid w:val="00840DB6"/>
    <w:rsid w:val="00842D78"/>
    <w:rsid w:val="00844C9E"/>
    <w:rsid w:val="0085149D"/>
    <w:rsid w:val="00854773"/>
    <w:rsid w:val="00857916"/>
    <w:rsid w:val="0086126B"/>
    <w:rsid w:val="00867A4F"/>
    <w:rsid w:val="00870C71"/>
    <w:rsid w:val="00871567"/>
    <w:rsid w:val="00872C79"/>
    <w:rsid w:val="008745EE"/>
    <w:rsid w:val="008754A8"/>
    <w:rsid w:val="00875D24"/>
    <w:rsid w:val="00876EF7"/>
    <w:rsid w:val="00882560"/>
    <w:rsid w:val="00882BD2"/>
    <w:rsid w:val="008860EE"/>
    <w:rsid w:val="008A23BB"/>
    <w:rsid w:val="008A291C"/>
    <w:rsid w:val="008A7998"/>
    <w:rsid w:val="008A7B6E"/>
    <w:rsid w:val="008B0082"/>
    <w:rsid w:val="008B2C62"/>
    <w:rsid w:val="008B6650"/>
    <w:rsid w:val="008B74C3"/>
    <w:rsid w:val="008C4274"/>
    <w:rsid w:val="008C5B7B"/>
    <w:rsid w:val="008D1363"/>
    <w:rsid w:val="008D674F"/>
    <w:rsid w:val="008D7527"/>
    <w:rsid w:val="008E0A2B"/>
    <w:rsid w:val="008E21B3"/>
    <w:rsid w:val="008E2767"/>
    <w:rsid w:val="008F1944"/>
    <w:rsid w:val="008F2C65"/>
    <w:rsid w:val="008F3B81"/>
    <w:rsid w:val="008F3CF6"/>
    <w:rsid w:val="008F3D53"/>
    <w:rsid w:val="008F54CB"/>
    <w:rsid w:val="008F6B0A"/>
    <w:rsid w:val="009040B9"/>
    <w:rsid w:val="00906FFE"/>
    <w:rsid w:val="0091166E"/>
    <w:rsid w:val="00911AC9"/>
    <w:rsid w:val="00911EFA"/>
    <w:rsid w:val="0091356F"/>
    <w:rsid w:val="00916225"/>
    <w:rsid w:val="00930735"/>
    <w:rsid w:val="009307DA"/>
    <w:rsid w:val="0094258B"/>
    <w:rsid w:val="00944BBC"/>
    <w:rsid w:val="00952E02"/>
    <w:rsid w:val="00960B47"/>
    <w:rsid w:val="00961723"/>
    <w:rsid w:val="00961C29"/>
    <w:rsid w:val="0097515F"/>
    <w:rsid w:val="00975796"/>
    <w:rsid w:val="00980D06"/>
    <w:rsid w:val="00990379"/>
    <w:rsid w:val="0099366C"/>
    <w:rsid w:val="0099611B"/>
    <w:rsid w:val="00996B0F"/>
    <w:rsid w:val="009A2ACC"/>
    <w:rsid w:val="009A2E72"/>
    <w:rsid w:val="009A5FAF"/>
    <w:rsid w:val="009A6827"/>
    <w:rsid w:val="009B2D52"/>
    <w:rsid w:val="009B6FA5"/>
    <w:rsid w:val="009C0FFE"/>
    <w:rsid w:val="009C29A7"/>
    <w:rsid w:val="009C545F"/>
    <w:rsid w:val="009C7229"/>
    <w:rsid w:val="009E11A9"/>
    <w:rsid w:val="009F255A"/>
    <w:rsid w:val="009F7FAA"/>
    <w:rsid w:val="00A008F2"/>
    <w:rsid w:val="00A01947"/>
    <w:rsid w:val="00A06C28"/>
    <w:rsid w:val="00A07326"/>
    <w:rsid w:val="00A07409"/>
    <w:rsid w:val="00A134E6"/>
    <w:rsid w:val="00A215FD"/>
    <w:rsid w:val="00A23DA2"/>
    <w:rsid w:val="00A23EA1"/>
    <w:rsid w:val="00A254FD"/>
    <w:rsid w:val="00A26788"/>
    <w:rsid w:val="00A27921"/>
    <w:rsid w:val="00A321D4"/>
    <w:rsid w:val="00A34033"/>
    <w:rsid w:val="00A367E5"/>
    <w:rsid w:val="00A51725"/>
    <w:rsid w:val="00A54B32"/>
    <w:rsid w:val="00A558F5"/>
    <w:rsid w:val="00A56460"/>
    <w:rsid w:val="00A57F1A"/>
    <w:rsid w:val="00A61EEC"/>
    <w:rsid w:val="00A639E8"/>
    <w:rsid w:val="00A63E88"/>
    <w:rsid w:val="00A66F54"/>
    <w:rsid w:val="00A70061"/>
    <w:rsid w:val="00A70DB0"/>
    <w:rsid w:val="00A71593"/>
    <w:rsid w:val="00A74C84"/>
    <w:rsid w:val="00A75FA2"/>
    <w:rsid w:val="00A80162"/>
    <w:rsid w:val="00A83F20"/>
    <w:rsid w:val="00A85134"/>
    <w:rsid w:val="00A85483"/>
    <w:rsid w:val="00A86C96"/>
    <w:rsid w:val="00A91B10"/>
    <w:rsid w:val="00A930C6"/>
    <w:rsid w:val="00A942D0"/>
    <w:rsid w:val="00A96F44"/>
    <w:rsid w:val="00AA313C"/>
    <w:rsid w:val="00AA50C9"/>
    <w:rsid w:val="00AA5A3A"/>
    <w:rsid w:val="00AB3884"/>
    <w:rsid w:val="00AB4A5B"/>
    <w:rsid w:val="00AB4B07"/>
    <w:rsid w:val="00AB5642"/>
    <w:rsid w:val="00AD0186"/>
    <w:rsid w:val="00AD6F12"/>
    <w:rsid w:val="00AE1D2A"/>
    <w:rsid w:val="00AE786E"/>
    <w:rsid w:val="00AF0DD3"/>
    <w:rsid w:val="00AF40B5"/>
    <w:rsid w:val="00AF62A0"/>
    <w:rsid w:val="00B00246"/>
    <w:rsid w:val="00B01332"/>
    <w:rsid w:val="00B048CF"/>
    <w:rsid w:val="00B111A9"/>
    <w:rsid w:val="00B11237"/>
    <w:rsid w:val="00B17348"/>
    <w:rsid w:val="00B20760"/>
    <w:rsid w:val="00B219D0"/>
    <w:rsid w:val="00B24635"/>
    <w:rsid w:val="00B24E1E"/>
    <w:rsid w:val="00B371EA"/>
    <w:rsid w:val="00B466DF"/>
    <w:rsid w:val="00B479A6"/>
    <w:rsid w:val="00B51242"/>
    <w:rsid w:val="00B534DB"/>
    <w:rsid w:val="00B534E9"/>
    <w:rsid w:val="00B62B40"/>
    <w:rsid w:val="00B62E84"/>
    <w:rsid w:val="00B635C2"/>
    <w:rsid w:val="00B65017"/>
    <w:rsid w:val="00B6679F"/>
    <w:rsid w:val="00B67C9D"/>
    <w:rsid w:val="00B71F5F"/>
    <w:rsid w:val="00B8262A"/>
    <w:rsid w:val="00B85259"/>
    <w:rsid w:val="00B92365"/>
    <w:rsid w:val="00B92706"/>
    <w:rsid w:val="00BA011A"/>
    <w:rsid w:val="00BA3944"/>
    <w:rsid w:val="00BA6765"/>
    <w:rsid w:val="00BA6F60"/>
    <w:rsid w:val="00BA707A"/>
    <w:rsid w:val="00BC44D5"/>
    <w:rsid w:val="00BD0D72"/>
    <w:rsid w:val="00BD31FA"/>
    <w:rsid w:val="00BD4442"/>
    <w:rsid w:val="00BD4A71"/>
    <w:rsid w:val="00BD7928"/>
    <w:rsid w:val="00BE2485"/>
    <w:rsid w:val="00BE29EB"/>
    <w:rsid w:val="00BE303E"/>
    <w:rsid w:val="00BE7C6F"/>
    <w:rsid w:val="00BF1A6F"/>
    <w:rsid w:val="00BF6428"/>
    <w:rsid w:val="00BF756B"/>
    <w:rsid w:val="00C14094"/>
    <w:rsid w:val="00C24698"/>
    <w:rsid w:val="00C25410"/>
    <w:rsid w:val="00C258D0"/>
    <w:rsid w:val="00C31354"/>
    <w:rsid w:val="00C3433E"/>
    <w:rsid w:val="00C558F2"/>
    <w:rsid w:val="00C7285E"/>
    <w:rsid w:val="00C80BC7"/>
    <w:rsid w:val="00C81228"/>
    <w:rsid w:val="00C82D8C"/>
    <w:rsid w:val="00C87EC3"/>
    <w:rsid w:val="00C90E9E"/>
    <w:rsid w:val="00C93468"/>
    <w:rsid w:val="00C9355D"/>
    <w:rsid w:val="00C978E3"/>
    <w:rsid w:val="00CA3EA2"/>
    <w:rsid w:val="00CA40CD"/>
    <w:rsid w:val="00CA50CD"/>
    <w:rsid w:val="00CA5456"/>
    <w:rsid w:val="00CA7ABC"/>
    <w:rsid w:val="00CB64B5"/>
    <w:rsid w:val="00CC1575"/>
    <w:rsid w:val="00CC3758"/>
    <w:rsid w:val="00CC75B5"/>
    <w:rsid w:val="00CC7BD0"/>
    <w:rsid w:val="00CD6FA0"/>
    <w:rsid w:val="00CD71A9"/>
    <w:rsid w:val="00CE06AD"/>
    <w:rsid w:val="00CE55FE"/>
    <w:rsid w:val="00CF4C55"/>
    <w:rsid w:val="00D02B41"/>
    <w:rsid w:val="00D050A2"/>
    <w:rsid w:val="00D07308"/>
    <w:rsid w:val="00D17B33"/>
    <w:rsid w:val="00D21C8E"/>
    <w:rsid w:val="00D24DBC"/>
    <w:rsid w:val="00D33244"/>
    <w:rsid w:val="00D41C0A"/>
    <w:rsid w:val="00D42F79"/>
    <w:rsid w:val="00D431C0"/>
    <w:rsid w:val="00D4336C"/>
    <w:rsid w:val="00D50B54"/>
    <w:rsid w:val="00D51524"/>
    <w:rsid w:val="00D51C60"/>
    <w:rsid w:val="00D60E22"/>
    <w:rsid w:val="00D65A5A"/>
    <w:rsid w:val="00D709AE"/>
    <w:rsid w:val="00D7443A"/>
    <w:rsid w:val="00D8392B"/>
    <w:rsid w:val="00DB2410"/>
    <w:rsid w:val="00DB6AA3"/>
    <w:rsid w:val="00DC4C33"/>
    <w:rsid w:val="00DE0FCF"/>
    <w:rsid w:val="00DE11B1"/>
    <w:rsid w:val="00DE4F7F"/>
    <w:rsid w:val="00DF06A8"/>
    <w:rsid w:val="00E15F76"/>
    <w:rsid w:val="00E33809"/>
    <w:rsid w:val="00E338EA"/>
    <w:rsid w:val="00E43723"/>
    <w:rsid w:val="00E467B2"/>
    <w:rsid w:val="00E46981"/>
    <w:rsid w:val="00E47565"/>
    <w:rsid w:val="00E50818"/>
    <w:rsid w:val="00E52C7A"/>
    <w:rsid w:val="00E53713"/>
    <w:rsid w:val="00E563ED"/>
    <w:rsid w:val="00E60912"/>
    <w:rsid w:val="00E61699"/>
    <w:rsid w:val="00E648D6"/>
    <w:rsid w:val="00E66E3A"/>
    <w:rsid w:val="00E7013E"/>
    <w:rsid w:val="00E71F79"/>
    <w:rsid w:val="00E76FCA"/>
    <w:rsid w:val="00E8021C"/>
    <w:rsid w:val="00E81890"/>
    <w:rsid w:val="00E823FC"/>
    <w:rsid w:val="00E86482"/>
    <w:rsid w:val="00E86F3A"/>
    <w:rsid w:val="00E90DAE"/>
    <w:rsid w:val="00E916B8"/>
    <w:rsid w:val="00E96198"/>
    <w:rsid w:val="00EA0FFC"/>
    <w:rsid w:val="00EA26C4"/>
    <w:rsid w:val="00EA5360"/>
    <w:rsid w:val="00EA594E"/>
    <w:rsid w:val="00EB2468"/>
    <w:rsid w:val="00EB4731"/>
    <w:rsid w:val="00EB4FF5"/>
    <w:rsid w:val="00EB653D"/>
    <w:rsid w:val="00ED140E"/>
    <w:rsid w:val="00ED22D1"/>
    <w:rsid w:val="00ED35FA"/>
    <w:rsid w:val="00ED4014"/>
    <w:rsid w:val="00ED4C0B"/>
    <w:rsid w:val="00ED61A7"/>
    <w:rsid w:val="00ED7A82"/>
    <w:rsid w:val="00EE0246"/>
    <w:rsid w:val="00EE151C"/>
    <w:rsid w:val="00EE155A"/>
    <w:rsid w:val="00EE52D0"/>
    <w:rsid w:val="00EE56C5"/>
    <w:rsid w:val="00EE66E9"/>
    <w:rsid w:val="00EF0799"/>
    <w:rsid w:val="00EF4B83"/>
    <w:rsid w:val="00EF4CEC"/>
    <w:rsid w:val="00EF6066"/>
    <w:rsid w:val="00EF7D43"/>
    <w:rsid w:val="00F0095D"/>
    <w:rsid w:val="00F05D6D"/>
    <w:rsid w:val="00F1389C"/>
    <w:rsid w:val="00F15D1B"/>
    <w:rsid w:val="00F15E22"/>
    <w:rsid w:val="00F179E9"/>
    <w:rsid w:val="00F201B1"/>
    <w:rsid w:val="00F23213"/>
    <w:rsid w:val="00F2409F"/>
    <w:rsid w:val="00F24CE2"/>
    <w:rsid w:val="00F25B70"/>
    <w:rsid w:val="00F47581"/>
    <w:rsid w:val="00F578F4"/>
    <w:rsid w:val="00F60DED"/>
    <w:rsid w:val="00F61617"/>
    <w:rsid w:val="00F61D7C"/>
    <w:rsid w:val="00F639B8"/>
    <w:rsid w:val="00F667A6"/>
    <w:rsid w:val="00F7354D"/>
    <w:rsid w:val="00F81C95"/>
    <w:rsid w:val="00F8440C"/>
    <w:rsid w:val="00F85BA6"/>
    <w:rsid w:val="00F908A6"/>
    <w:rsid w:val="00F90D4E"/>
    <w:rsid w:val="00F96DBC"/>
    <w:rsid w:val="00FA1B10"/>
    <w:rsid w:val="00FA3F85"/>
    <w:rsid w:val="00FA586E"/>
    <w:rsid w:val="00FA683C"/>
    <w:rsid w:val="00FB204D"/>
    <w:rsid w:val="00FB2B9C"/>
    <w:rsid w:val="00FB53A1"/>
    <w:rsid w:val="00FB7FED"/>
    <w:rsid w:val="00FC4D18"/>
    <w:rsid w:val="00FC790F"/>
    <w:rsid w:val="00FD0E0B"/>
    <w:rsid w:val="00FD135D"/>
    <w:rsid w:val="00FD354C"/>
    <w:rsid w:val="00FE168D"/>
    <w:rsid w:val="00FE6693"/>
    <w:rsid w:val="00FF16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41C0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D41C0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5B70"/>
    <w:pPr>
      <w:ind w:left="720"/>
      <w:contextualSpacing/>
    </w:pPr>
  </w:style>
  <w:style w:type="paragraph" w:styleId="Textodeglobo">
    <w:name w:val="Balloon Text"/>
    <w:basedOn w:val="Normal"/>
    <w:link w:val="TextodegloboCar"/>
    <w:uiPriority w:val="99"/>
    <w:semiHidden/>
    <w:unhideWhenUsed/>
    <w:rsid w:val="000329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975"/>
    <w:rPr>
      <w:rFonts w:ascii="Segoe UI" w:hAnsi="Segoe UI" w:cs="Segoe UI"/>
      <w:sz w:val="18"/>
      <w:szCs w:val="18"/>
    </w:rPr>
  </w:style>
  <w:style w:type="character" w:styleId="Hipervnculo">
    <w:name w:val="Hyperlink"/>
    <w:basedOn w:val="Fuentedeprrafopredeter"/>
    <w:uiPriority w:val="99"/>
    <w:unhideWhenUsed/>
    <w:rsid w:val="006331BF"/>
    <w:rPr>
      <w:color w:val="0563C1" w:themeColor="hyperlink"/>
      <w:u w:val="single"/>
    </w:rPr>
  </w:style>
  <w:style w:type="character" w:customStyle="1" w:styleId="Ttulo1Car">
    <w:name w:val="Título 1 Car"/>
    <w:basedOn w:val="Fuentedeprrafopredeter"/>
    <w:link w:val="Ttulo1"/>
    <w:uiPriority w:val="9"/>
    <w:rsid w:val="00D41C0A"/>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D41C0A"/>
    <w:rPr>
      <w:rFonts w:asciiTheme="majorHAnsi" w:eastAsiaTheme="majorEastAsia" w:hAnsiTheme="majorHAnsi" w:cstheme="majorBidi"/>
      <w:b/>
      <w:bCs/>
      <w:color w:val="5B9BD5" w:themeColor="accent1"/>
      <w:sz w:val="26"/>
      <w:szCs w:val="26"/>
    </w:rPr>
  </w:style>
  <w:style w:type="paragraph" w:styleId="Lista">
    <w:name w:val="List"/>
    <w:basedOn w:val="Normal"/>
    <w:uiPriority w:val="99"/>
    <w:unhideWhenUsed/>
    <w:rsid w:val="00D41C0A"/>
    <w:pPr>
      <w:ind w:left="283" w:hanging="283"/>
      <w:contextualSpacing/>
    </w:pPr>
  </w:style>
  <w:style w:type="paragraph" w:styleId="Saludo">
    <w:name w:val="Salutation"/>
    <w:basedOn w:val="Normal"/>
    <w:next w:val="Normal"/>
    <w:link w:val="SaludoCar"/>
    <w:uiPriority w:val="99"/>
    <w:unhideWhenUsed/>
    <w:rsid w:val="00D41C0A"/>
  </w:style>
  <w:style w:type="character" w:customStyle="1" w:styleId="SaludoCar">
    <w:name w:val="Saludo Car"/>
    <w:basedOn w:val="Fuentedeprrafopredeter"/>
    <w:link w:val="Saludo"/>
    <w:uiPriority w:val="99"/>
    <w:rsid w:val="00D41C0A"/>
  </w:style>
  <w:style w:type="paragraph" w:styleId="Continuarlista">
    <w:name w:val="List Continue"/>
    <w:basedOn w:val="Normal"/>
    <w:uiPriority w:val="99"/>
    <w:unhideWhenUsed/>
    <w:rsid w:val="00D41C0A"/>
    <w:pPr>
      <w:spacing w:after="120"/>
      <w:ind w:left="283"/>
      <w:contextualSpacing/>
    </w:pPr>
  </w:style>
  <w:style w:type="paragraph" w:styleId="Textoindependiente">
    <w:name w:val="Body Text"/>
    <w:basedOn w:val="Normal"/>
    <w:link w:val="TextoindependienteCar"/>
    <w:uiPriority w:val="99"/>
    <w:unhideWhenUsed/>
    <w:rsid w:val="00D41C0A"/>
    <w:pPr>
      <w:spacing w:after="120"/>
    </w:pPr>
  </w:style>
  <w:style w:type="character" w:customStyle="1" w:styleId="TextoindependienteCar">
    <w:name w:val="Texto independiente Car"/>
    <w:basedOn w:val="Fuentedeprrafopredeter"/>
    <w:link w:val="Textoindependiente"/>
    <w:uiPriority w:val="99"/>
    <w:rsid w:val="00D41C0A"/>
  </w:style>
  <w:style w:type="paragraph" w:styleId="Sangradetextonormal">
    <w:name w:val="Body Text Indent"/>
    <w:basedOn w:val="Normal"/>
    <w:link w:val="SangradetextonormalCar"/>
    <w:uiPriority w:val="99"/>
    <w:semiHidden/>
    <w:unhideWhenUsed/>
    <w:rsid w:val="00D41C0A"/>
    <w:pPr>
      <w:spacing w:after="120"/>
      <w:ind w:left="283"/>
    </w:pPr>
  </w:style>
  <w:style w:type="character" w:customStyle="1" w:styleId="SangradetextonormalCar">
    <w:name w:val="Sangría de texto normal Car"/>
    <w:basedOn w:val="Fuentedeprrafopredeter"/>
    <w:link w:val="Sangradetextonormal"/>
    <w:uiPriority w:val="99"/>
    <w:semiHidden/>
    <w:rsid w:val="00D41C0A"/>
  </w:style>
  <w:style w:type="paragraph" w:styleId="Textoindependienteprimerasangra2">
    <w:name w:val="Body Text First Indent 2"/>
    <w:basedOn w:val="Sangradetextonormal"/>
    <w:link w:val="Textoindependienteprimerasangra2Car"/>
    <w:uiPriority w:val="99"/>
    <w:unhideWhenUsed/>
    <w:rsid w:val="00D41C0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41C0A"/>
  </w:style>
  <w:style w:type="paragraph" w:styleId="Encabezado">
    <w:name w:val="header"/>
    <w:basedOn w:val="Normal"/>
    <w:link w:val="EncabezadoCar"/>
    <w:uiPriority w:val="99"/>
    <w:unhideWhenUsed/>
    <w:rsid w:val="00421D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1D5B"/>
  </w:style>
  <w:style w:type="paragraph" w:styleId="Piedepgina">
    <w:name w:val="footer"/>
    <w:basedOn w:val="Normal"/>
    <w:link w:val="PiedepginaCar"/>
    <w:uiPriority w:val="99"/>
    <w:unhideWhenUsed/>
    <w:rsid w:val="00421D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1D5B"/>
  </w:style>
  <w:style w:type="character" w:styleId="Refdecomentario">
    <w:name w:val="annotation reference"/>
    <w:basedOn w:val="Fuentedeprrafopredeter"/>
    <w:uiPriority w:val="99"/>
    <w:semiHidden/>
    <w:unhideWhenUsed/>
    <w:rsid w:val="002F2DC1"/>
    <w:rPr>
      <w:sz w:val="16"/>
      <w:szCs w:val="16"/>
    </w:rPr>
  </w:style>
  <w:style w:type="paragraph" w:styleId="Textocomentario">
    <w:name w:val="annotation text"/>
    <w:basedOn w:val="Normal"/>
    <w:link w:val="TextocomentarioCar"/>
    <w:uiPriority w:val="99"/>
    <w:semiHidden/>
    <w:unhideWhenUsed/>
    <w:rsid w:val="002F2D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2DC1"/>
    <w:rPr>
      <w:sz w:val="20"/>
      <w:szCs w:val="20"/>
    </w:rPr>
  </w:style>
  <w:style w:type="paragraph" w:styleId="Asuntodelcomentario">
    <w:name w:val="annotation subject"/>
    <w:basedOn w:val="Textocomentario"/>
    <w:next w:val="Textocomentario"/>
    <w:link w:val="AsuntodelcomentarioCar"/>
    <w:uiPriority w:val="99"/>
    <w:semiHidden/>
    <w:unhideWhenUsed/>
    <w:rsid w:val="002F2DC1"/>
    <w:rPr>
      <w:b/>
      <w:bCs/>
    </w:rPr>
  </w:style>
  <w:style w:type="character" w:customStyle="1" w:styleId="AsuntodelcomentarioCar">
    <w:name w:val="Asunto del comentario Car"/>
    <w:basedOn w:val="TextocomentarioCar"/>
    <w:link w:val="Asuntodelcomentario"/>
    <w:uiPriority w:val="99"/>
    <w:semiHidden/>
    <w:rsid w:val="002F2DC1"/>
    <w:rPr>
      <w:b/>
      <w:bCs/>
      <w:sz w:val="20"/>
      <w:szCs w:val="20"/>
    </w:rPr>
  </w:style>
  <w:style w:type="paragraph" w:styleId="Revisin">
    <w:name w:val="Revision"/>
    <w:hidden/>
    <w:uiPriority w:val="99"/>
    <w:semiHidden/>
    <w:rsid w:val="00EB47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41C0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D41C0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5B70"/>
    <w:pPr>
      <w:ind w:left="720"/>
      <w:contextualSpacing/>
    </w:pPr>
  </w:style>
  <w:style w:type="paragraph" w:styleId="Textodeglobo">
    <w:name w:val="Balloon Text"/>
    <w:basedOn w:val="Normal"/>
    <w:link w:val="TextodegloboCar"/>
    <w:uiPriority w:val="99"/>
    <w:semiHidden/>
    <w:unhideWhenUsed/>
    <w:rsid w:val="000329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975"/>
    <w:rPr>
      <w:rFonts w:ascii="Segoe UI" w:hAnsi="Segoe UI" w:cs="Segoe UI"/>
      <w:sz w:val="18"/>
      <w:szCs w:val="18"/>
    </w:rPr>
  </w:style>
  <w:style w:type="character" w:styleId="Hipervnculo">
    <w:name w:val="Hyperlink"/>
    <w:basedOn w:val="Fuentedeprrafopredeter"/>
    <w:uiPriority w:val="99"/>
    <w:unhideWhenUsed/>
    <w:rsid w:val="006331BF"/>
    <w:rPr>
      <w:color w:val="0563C1" w:themeColor="hyperlink"/>
      <w:u w:val="single"/>
    </w:rPr>
  </w:style>
  <w:style w:type="character" w:customStyle="1" w:styleId="Ttulo1Car">
    <w:name w:val="Título 1 Car"/>
    <w:basedOn w:val="Fuentedeprrafopredeter"/>
    <w:link w:val="Ttulo1"/>
    <w:uiPriority w:val="9"/>
    <w:rsid w:val="00D41C0A"/>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D41C0A"/>
    <w:rPr>
      <w:rFonts w:asciiTheme="majorHAnsi" w:eastAsiaTheme="majorEastAsia" w:hAnsiTheme="majorHAnsi" w:cstheme="majorBidi"/>
      <w:b/>
      <w:bCs/>
      <w:color w:val="5B9BD5" w:themeColor="accent1"/>
      <w:sz w:val="26"/>
      <w:szCs w:val="26"/>
    </w:rPr>
  </w:style>
  <w:style w:type="paragraph" w:styleId="Lista">
    <w:name w:val="List"/>
    <w:basedOn w:val="Normal"/>
    <w:uiPriority w:val="99"/>
    <w:unhideWhenUsed/>
    <w:rsid w:val="00D41C0A"/>
    <w:pPr>
      <w:ind w:left="283" w:hanging="283"/>
      <w:contextualSpacing/>
    </w:pPr>
  </w:style>
  <w:style w:type="paragraph" w:styleId="Saludo">
    <w:name w:val="Salutation"/>
    <w:basedOn w:val="Normal"/>
    <w:next w:val="Normal"/>
    <w:link w:val="SaludoCar"/>
    <w:uiPriority w:val="99"/>
    <w:unhideWhenUsed/>
    <w:rsid w:val="00D41C0A"/>
  </w:style>
  <w:style w:type="character" w:customStyle="1" w:styleId="SaludoCar">
    <w:name w:val="Saludo Car"/>
    <w:basedOn w:val="Fuentedeprrafopredeter"/>
    <w:link w:val="Saludo"/>
    <w:uiPriority w:val="99"/>
    <w:rsid w:val="00D41C0A"/>
  </w:style>
  <w:style w:type="paragraph" w:styleId="Continuarlista">
    <w:name w:val="List Continue"/>
    <w:basedOn w:val="Normal"/>
    <w:uiPriority w:val="99"/>
    <w:unhideWhenUsed/>
    <w:rsid w:val="00D41C0A"/>
    <w:pPr>
      <w:spacing w:after="120"/>
      <w:ind w:left="283"/>
      <w:contextualSpacing/>
    </w:pPr>
  </w:style>
  <w:style w:type="paragraph" w:styleId="Textoindependiente">
    <w:name w:val="Body Text"/>
    <w:basedOn w:val="Normal"/>
    <w:link w:val="TextoindependienteCar"/>
    <w:uiPriority w:val="99"/>
    <w:unhideWhenUsed/>
    <w:rsid w:val="00D41C0A"/>
    <w:pPr>
      <w:spacing w:after="120"/>
    </w:pPr>
  </w:style>
  <w:style w:type="character" w:customStyle="1" w:styleId="TextoindependienteCar">
    <w:name w:val="Texto independiente Car"/>
    <w:basedOn w:val="Fuentedeprrafopredeter"/>
    <w:link w:val="Textoindependiente"/>
    <w:uiPriority w:val="99"/>
    <w:rsid w:val="00D41C0A"/>
  </w:style>
  <w:style w:type="paragraph" w:styleId="Sangradetextonormal">
    <w:name w:val="Body Text Indent"/>
    <w:basedOn w:val="Normal"/>
    <w:link w:val="SangradetextonormalCar"/>
    <w:uiPriority w:val="99"/>
    <w:semiHidden/>
    <w:unhideWhenUsed/>
    <w:rsid w:val="00D41C0A"/>
    <w:pPr>
      <w:spacing w:after="120"/>
      <w:ind w:left="283"/>
    </w:pPr>
  </w:style>
  <w:style w:type="character" w:customStyle="1" w:styleId="SangradetextonormalCar">
    <w:name w:val="Sangría de texto normal Car"/>
    <w:basedOn w:val="Fuentedeprrafopredeter"/>
    <w:link w:val="Sangradetextonormal"/>
    <w:uiPriority w:val="99"/>
    <w:semiHidden/>
    <w:rsid w:val="00D41C0A"/>
  </w:style>
  <w:style w:type="paragraph" w:styleId="Textoindependienteprimerasangra2">
    <w:name w:val="Body Text First Indent 2"/>
    <w:basedOn w:val="Sangradetextonormal"/>
    <w:link w:val="Textoindependienteprimerasangra2Car"/>
    <w:uiPriority w:val="99"/>
    <w:unhideWhenUsed/>
    <w:rsid w:val="00D41C0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41C0A"/>
  </w:style>
  <w:style w:type="paragraph" w:styleId="Encabezado">
    <w:name w:val="header"/>
    <w:basedOn w:val="Normal"/>
    <w:link w:val="EncabezadoCar"/>
    <w:uiPriority w:val="99"/>
    <w:unhideWhenUsed/>
    <w:rsid w:val="00421D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1D5B"/>
  </w:style>
  <w:style w:type="paragraph" w:styleId="Piedepgina">
    <w:name w:val="footer"/>
    <w:basedOn w:val="Normal"/>
    <w:link w:val="PiedepginaCar"/>
    <w:uiPriority w:val="99"/>
    <w:unhideWhenUsed/>
    <w:rsid w:val="00421D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1D5B"/>
  </w:style>
  <w:style w:type="character" w:styleId="Refdecomentario">
    <w:name w:val="annotation reference"/>
    <w:basedOn w:val="Fuentedeprrafopredeter"/>
    <w:uiPriority w:val="99"/>
    <w:semiHidden/>
    <w:unhideWhenUsed/>
    <w:rsid w:val="002F2DC1"/>
    <w:rPr>
      <w:sz w:val="16"/>
      <w:szCs w:val="16"/>
    </w:rPr>
  </w:style>
  <w:style w:type="paragraph" w:styleId="Textocomentario">
    <w:name w:val="annotation text"/>
    <w:basedOn w:val="Normal"/>
    <w:link w:val="TextocomentarioCar"/>
    <w:uiPriority w:val="99"/>
    <w:semiHidden/>
    <w:unhideWhenUsed/>
    <w:rsid w:val="002F2D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2DC1"/>
    <w:rPr>
      <w:sz w:val="20"/>
      <w:szCs w:val="20"/>
    </w:rPr>
  </w:style>
  <w:style w:type="paragraph" w:styleId="Asuntodelcomentario">
    <w:name w:val="annotation subject"/>
    <w:basedOn w:val="Textocomentario"/>
    <w:next w:val="Textocomentario"/>
    <w:link w:val="AsuntodelcomentarioCar"/>
    <w:uiPriority w:val="99"/>
    <w:semiHidden/>
    <w:unhideWhenUsed/>
    <w:rsid w:val="002F2DC1"/>
    <w:rPr>
      <w:b/>
      <w:bCs/>
    </w:rPr>
  </w:style>
  <w:style w:type="character" w:customStyle="1" w:styleId="AsuntodelcomentarioCar">
    <w:name w:val="Asunto del comentario Car"/>
    <w:basedOn w:val="TextocomentarioCar"/>
    <w:link w:val="Asuntodelcomentario"/>
    <w:uiPriority w:val="99"/>
    <w:semiHidden/>
    <w:rsid w:val="002F2DC1"/>
    <w:rPr>
      <w:b/>
      <w:bCs/>
      <w:sz w:val="20"/>
      <w:szCs w:val="20"/>
    </w:rPr>
  </w:style>
  <w:style w:type="paragraph" w:styleId="Revisin">
    <w:name w:val="Revision"/>
    <w:hidden/>
    <w:uiPriority w:val="99"/>
    <w:semiHidden/>
    <w:rsid w:val="00EB47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142">
      <w:bodyDiv w:val="1"/>
      <w:marLeft w:val="0"/>
      <w:marRight w:val="0"/>
      <w:marTop w:val="0"/>
      <w:marBottom w:val="0"/>
      <w:divBdr>
        <w:top w:val="none" w:sz="0" w:space="0" w:color="auto"/>
        <w:left w:val="none" w:sz="0" w:space="0" w:color="auto"/>
        <w:bottom w:val="none" w:sz="0" w:space="0" w:color="auto"/>
        <w:right w:val="none" w:sz="0" w:space="0" w:color="auto"/>
      </w:divBdr>
    </w:div>
    <w:div w:id="416295353">
      <w:bodyDiv w:val="1"/>
      <w:marLeft w:val="0"/>
      <w:marRight w:val="0"/>
      <w:marTop w:val="0"/>
      <w:marBottom w:val="0"/>
      <w:divBdr>
        <w:top w:val="none" w:sz="0" w:space="0" w:color="auto"/>
        <w:left w:val="none" w:sz="0" w:space="0" w:color="auto"/>
        <w:bottom w:val="none" w:sz="0" w:space="0" w:color="auto"/>
        <w:right w:val="none" w:sz="0" w:space="0" w:color="auto"/>
      </w:divBdr>
    </w:div>
    <w:div w:id="533153959">
      <w:bodyDiv w:val="1"/>
      <w:marLeft w:val="0"/>
      <w:marRight w:val="0"/>
      <w:marTop w:val="0"/>
      <w:marBottom w:val="0"/>
      <w:divBdr>
        <w:top w:val="none" w:sz="0" w:space="0" w:color="auto"/>
        <w:left w:val="none" w:sz="0" w:space="0" w:color="auto"/>
        <w:bottom w:val="none" w:sz="0" w:space="0" w:color="auto"/>
        <w:right w:val="none" w:sz="0" w:space="0" w:color="auto"/>
      </w:divBdr>
    </w:div>
    <w:div w:id="98547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E1EC-F744-4BFC-B20D-BDA1BE5C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4888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Coespris</dc:creator>
  <cp:lastModifiedBy>SGG</cp:lastModifiedBy>
  <cp:revision>2</cp:revision>
  <cp:lastPrinted>2023-01-13T21:11:00Z</cp:lastPrinted>
  <dcterms:created xsi:type="dcterms:W3CDTF">2023-01-13T21:13:00Z</dcterms:created>
  <dcterms:modified xsi:type="dcterms:W3CDTF">2023-01-13T21:13:00Z</dcterms:modified>
</cp:coreProperties>
</file>