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F320" w14:textId="77777777" w:rsidR="006B13F5" w:rsidRDefault="006B13F5" w:rsidP="00124C58">
      <w:pPr>
        <w:jc w:val="both"/>
        <w:rPr>
          <w:rFonts w:ascii="Century Gothic" w:hAnsi="Century Gothic" w:cstheme="majorHAnsi"/>
          <w:b/>
          <w:sz w:val="28"/>
          <w:szCs w:val="28"/>
        </w:rPr>
      </w:pPr>
    </w:p>
    <w:p w14:paraId="508614CE" w14:textId="77777777" w:rsidR="00357421" w:rsidRDefault="00357421" w:rsidP="00124C58">
      <w:pPr>
        <w:jc w:val="both"/>
        <w:rPr>
          <w:rFonts w:ascii="Century Gothic" w:hAnsi="Century Gothic" w:cstheme="majorHAnsi"/>
          <w:b/>
          <w:sz w:val="28"/>
          <w:szCs w:val="28"/>
        </w:rPr>
      </w:pPr>
    </w:p>
    <w:p w14:paraId="5661EAF9" w14:textId="77777777" w:rsidR="00124C58" w:rsidRPr="00856353" w:rsidRDefault="00124C58" w:rsidP="00124C58">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0580300C" w14:textId="77777777" w:rsidR="00124C58" w:rsidRPr="00856353" w:rsidRDefault="00124C58" w:rsidP="00124C58">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21BFEAD1" w14:textId="77777777" w:rsidR="00124C58" w:rsidRPr="00856353" w:rsidRDefault="00124C58" w:rsidP="00124C58">
      <w:pPr>
        <w:jc w:val="both"/>
        <w:rPr>
          <w:rFonts w:ascii="Century Gothic" w:hAnsi="Century Gothic" w:cstheme="majorHAnsi"/>
          <w:b/>
          <w:sz w:val="28"/>
          <w:szCs w:val="28"/>
          <w:lang w:val="es-ES_tradnl"/>
        </w:rPr>
      </w:pPr>
    </w:p>
    <w:p w14:paraId="5AA01F14" w14:textId="52011F48" w:rsidR="00124C58" w:rsidRPr="00D62804" w:rsidRDefault="00124C58" w:rsidP="00124C58">
      <w:pPr>
        <w:jc w:val="both"/>
        <w:rPr>
          <w:rFonts w:ascii="Century Gothic" w:hAnsi="Century Gothic" w:cstheme="majorHAnsi"/>
          <w:b/>
          <w:bCs/>
          <w:color w:val="000000" w:themeColor="text1"/>
          <w:sz w:val="28"/>
          <w:szCs w:val="28"/>
        </w:rPr>
      </w:pPr>
      <w:r w:rsidRPr="00856353">
        <w:rPr>
          <w:rFonts w:ascii="Century Gothic" w:hAnsi="Century Gothic" w:cstheme="majorHAnsi"/>
          <w:sz w:val="28"/>
          <w:szCs w:val="28"/>
        </w:rPr>
        <w:t xml:space="preserve">Los que suscriben, </w:t>
      </w:r>
      <w:r w:rsidRPr="00856353">
        <w:rPr>
          <w:rFonts w:ascii="Century Gothic" w:eastAsia="Times New Roman" w:hAnsi="Century Gothic" w:cstheme="majorHAnsi"/>
          <w:b/>
          <w:sz w:val="28"/>
          <w:szCs w:val="28"/>
        </w:rPr>
        <w:t>María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 xml:space="preserve">Leticia Ortega Máynez, Óscar Daniel Avitia Arellanes, Rosana Díaz Reyes, Gustavo De la Rosa </w:t>
      </w:r>
      <w:proofErr w:type="spellStart"/>
      <w:r w:rsidRPr="00856353">
        <w:rPr>
          <w:rFonts w:ascii="Century Gothic" w:eastAsia="Times New Roman" w:hAnsi="Century Gothic" w:cstheme="majorHAnsi"/>
          <w:b/>
          <w:sz w:val="28"/>
          <w:szCs w:val="28"/>
        </w:rPr>
        <w:t>Hickerson</w:t>
      </w:r>
      <w:proofErr w:type="spellEnd"/>
      <w:r w:rsidRPr="00856353">
        <w:rPr>
          <w:rFonts w:ascii="Century Gothic" w:eastAsia="Times New Roman" w:hAnsi="Century Gothic" w:cstheme="majorHAnsi"/>
          <w:b/>
          <w:sz w:val="28"/>
          <w:szCs w:val="28"/>
        </w:rPr>
        <w:t xml:space="preserve">, Edin Cuauhtémoc Estrada Sotelo, Magdalena Rentería Pérez, </w:t>
      </w:r>
      <w:r>
        <w:rPr>
          <w:rFonts w:ascii="Century Gothic" w:eastAsia="Times New Roman" w:hAnsi="Century Gothic" w:cstheme="majorHAnsi"/>
          <w:b/>
          <w:sz w:val="28"/>
          <w:szCs w:val="28"/>
        </w:rPr>
        <w:t>Ilse América García Soto</w:t>
      </w:r>
      <w:r w:rsidRPr="00856353">
        <w:rPr>
          <w:rFonts w:ascii="Century Gothic" w:eastAsia="Times New Roman" w:hAnsi="Century Gothic" w:cstheme="majorHAnsi"/>
          <w:b/>
          <w:sz w:val="28"/>
          <w:szCs w:val="28"/>
        </w:rPr>
        <w:t>,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w:t>
      </w:r>
      <w:r w:rsidRPr="00D62804">
        <w:rPr>
          <w:rFonts w:ascii="Century Gothic" w:hAnsi="Century Gothic" w:cstheme="majorHAnsi"/>
          <w:color w:val="000000" w:themeColor="text1"/>
          <w:sz w:val="28"/>
          <w:szCs w:val="28"/>
        </w:rPr>
        <w:t xml:space="preserve">presentar una </w:t>
      </w:r>
      <w:r w:rsidR="003627A1">
        <w:rPr>
          <w:rFonts w:ascii="Century Gothic" w:hAnsi="Century Gothic" w:cstheme="majorHAnsi"/>
          <w:b/>
          <w:bCs/>
          <w:color w:val="000000" w:themeColor="text1"/>
          <w:sz w:val="28"/>
          <w:szCs w:val="28"/>
        </w:rPr>
        <w:t>proposición</w:t>
      </w:r>
      <w:r w:rsidRPr="00D62804">
        <w:rPr>
          <w:rFonts w:ascii="Century Gothic" w:hAnsi="Century Gothic" w:cstheme="majorHAnsi"/>
          <w:b/>
          <w:bCs/>
          <w:color w:val="000000" w:themeColor="text1"/>
          <w:sz w:val="28"/>
          <w:szCs w:val="28"/>
        </w:rPr>
        <w:t xml:space="preserve"> con el carácter de</w:t>
      </w:r>
      <w:r w:rsidR="003627A1">
        <w:rPr>
          <w:rFonts w:ascii="Century Gothic" w:hAnsi="Century Gothic" w:cstheme="majorHAnsi"/>
          <w:b/>
          <w:bCs/>
          <w:color w:val="000000" w:themeColor="text1"/>
          <w:sz w:val="28"/>
          <w:szCs w:val="28"/>
        </w:rPr>
        <w:t xml:space="preserve"> punto de</w:t>
      </w:r>
      <w:r w:rsidRPr="00D62804">
        <w:rPr>
          <w:rFonts w:ascii="Century Gothic" w:hAnsi="Century Gothic" w:cstheme="majorHAnsi"/>
          <w:b/>
          <w:bCs/>
          <w:color w:val="000000" w:themeColor="text1"/>
          <w:sz w:val="28"/>
          <w:szCs w:val="28"/>
        </w:rPr>
        <w:t xml:space="preserve"> Acuerdo, para exhortar atenta y </w:t>
      </w:r>
      <w:r w:rsidR="00DA2938">
        <w:rPr>
          <w:rFonts w:ascii="Century Gothic" w:hAnsi="Century Gothic" w:cstheme="majorHAnsi"/>
          <w:b/>
          <w:bCs/>
          <w:color w:val="000000" w:themeColor="text1"/>
          <w:sz w:val="28"/>
          <w:szCs w:val="28"/>
        </w:rPr>
        <w:t xml:space="preserve">respetuosamente al </w:t>
      </w:r>
      <w:r w:rsidR="001D686B">
        <w:rPr>
          <w:rFonts w:ascii="Century Gothic" w:hAnsi="Century Gothic" w:cstheme="majorHAnsi"/>
          <w:b/>
          <w:bCs/>
          <w:color w:val="000000" w:themeColor="text1"/>
          <w:sz w:val="28"/>
          <w:szCs w:val="28"/>
        </w:rPr>
        <w:t>H. Ayuntamiento del municipio de Chihuahua</w:t>
      </w:r>
      <w:r w:rsidR="00775372">
        <w:rPr>
          <w:rFonts w:ascii="Century Gothic" w:hAnsi="Century Gothic" w:cstheme="majorHAnsi"/>
          <w:b/>
          <w:bCs/>
          <w:color w:val="000000" w:themeColor="text1"/>
          <w:sz w:val="28"/>
          <w:szCs w:val="28"/>
        </w:rPr>
        <w:t>,</w:t>
      </w:r>
      <w:r w:rsidR="00DA2938">
        <w:rPr>
          <w:rFonts w:ascii="Century Gothic" w:hAnsi="Century Gothic" w:cstheme="majorHAnsi"/>
          <w:b/>
          <w:bCs/>
          <w:color w:val="000000" w:themeColor="text1"/>
          <w:sz w:val="28"/>
          <w:szCs w:val="28"/>
        </w:rPr>
        <w:t xml:space="preserve"> </w:t>
      </w:r>
      <w:r w:rsidRPr="00D62804">
        <w:rPr>
          <w:rFonts w:ascii="Century Gothic" w:hAnsi="Century Gothic" w:cstheme="majorHAnsi"/>
          <w:color w:val="000000" w:themeColor="text1"/>
          <w:sz w:val="28"/>
          <w:szCs w:val="28"/>
        </w:rPr>
        <w:t>lo anterior con sustento en la siguiente:</w:t>
      </w:r>
      <w:r>
        <w:rPr>
          <w:rFonts w:ascii="Century Gothic" w:hAnsi="Century Gothic" w:cstheme="majorHAnsi"/>
          <w:color w:val="000000" w:themeColor="text1"/>
          <w:sz w:val="28"/>
          <w:szCs w:val="28"/>
        </w:rPr>
        <w:t xml:space="preserve">  </w:t>
      </w:r>
    </w:p>
    <w:p w14:paraId="4BD52339" w14:textId="77777777" w:rsidR="00124C58" w:rsidRPr="00D62804" w:rsidRDefault="00124C58" w:rsidP="00124C58">
      <w:pPr>
        <w:jc w:val="both"/>
        <w:rPr>
          <w:rFonts w:ascii="Century Gothic" w:hAnsi="Century Gothic" w:cstheme="majorHAnsi"/>
          <w:color w:val="000000" w:themeColor="text1"/>
          <w:sz w:val="28"/>
          <w:szCs w:val="28"/>
        </w:rPr>
      </w:pPr>
    </w:p>
    <w:p w14:paraId="4AB51D32" w14:textId="77777777" w:rsidR="00124C58" w:rsidRPr="00D62804" w:rsidRDefault="00124C58" w:rsidP="00124C58">
      <w:pPr>
        <w:jc w:val="both"/>
        <w:rPr>
          <w:rFonts w:ascii="Century Gothic" w:hAnsi="Century Gothic" w:cstheme="majorHAnsi"/>
          <w:color w:val="000000" w:themeColor="text1"/>
          <w:sz w:val="28"/>
          <w:szCs w:val="28"/>
          <w:lang w:val="es-ES_tradnl"/>
        </w:rPr>
      </w:pPr>
    </w:p>
    <w:p w14:paraId="212DD8B0" w14:textId="77777777" w:rsidR="00124C58" w:rsidRDefault="00124C58" w:rsidP="00124C58">
      <w:pPr>
        <w:jc w:val="center"/>
        <w:rPr>
          <w:rFonts w:ascii="Century Gothic" w:hAnsi="Century Gothic" w:cstheme="majorHAnsi"/>
          <w:b/>
          <w:color w:val="000000" w:themeColor="text1"/>
          <w:sz w:val="28"/>
          <w:szCs w:val="28"/>
        </w:rPr>
      </w:pPr>
      <w:r w:rsidRPr="00D62804">
        <w:rPr>
          <w:rFonts w:ascii="Century Gothic" w:hAnsi="Century Gothic" w:cstheme="majorHAnsi"/>
          <w:b/>
          <w:color w:val="000000" w:themeColor="text1"/>
          <w:sz w:val="28"/>
          <w:szCs w:val="28"/>
        </w:rPr>
        <w:t>EXPOSICIÓN DE MOTIVOS:</w:t>
      </w:r>
    </w:p>
    <w:p w14:paraId="45FBF921" w14:textId="17690B4F" w:rsidR="001D686B" w:rsidRPr="003D6ADC" w:rsidRDefault="001D686B" w:rsidP="001D686B">
      <w:pPr>
        <w:jc w:val="both"/>
        <w:rPr>
          <w:rFonts w:ascii="Century Gothic" w:hAnsi="Century Gothic" w:cstheme="majorHAnsi"/>
          <w:color w:val="000000" w:themeColor="text1"/>
          <w:sz w:val="28"/>
          <w:szCs w:val="28"/>
        </w:rPr>
      </w:pPr>
      <w:r w:rsidRPr="003D6ADC">
        <w:rPr>
          <w:rFonts w:ascii="Century Gothic" w:hAnsi="Century Gothic" w:cstheme="majorHAnsi"/>
          <w:color w:val="000000" w:themeColor="text1"/>
          <w:sz w:val="28"/>
          <w:szCs w:val="28"/>
        </w:rPr>
        <w:t>Como</w:t>
      </w:r>
      <w:r w:rsidR="003209E2">
        <w:rPr>
          <w:rFonts w:ascii="Century Gothic" w:hAnsi="Century Gothic" w:cstheme="majorHAnsi"/>
          <w:color w:val="000000" w:themeColor="text1"/>
          <w:sz w:val="28"/>
          <w:szCs w:val="28"/>
        </w:rPr>
        <w:t xml:space="preserve"> ya es sabido,</w:t>
      </w:r>
      <w:r w:rsidRPr="003D6ADC">
        <w:rPr>
          <w:rFonts w:ascii="Century Gothic" w:hAnsi="Century Gothic" w:cstheme="majorHAnsi"/>
          <w:color w:val="000000" w:themeColor="text1"/>
          <w:sz w:val="28"/>
          <w:szCs w:val="28"/>
        </w:rPr>
        <w:t xml:space="preserve"> en la Ley de Catastro del Estado de Chihuahua</w:t>
      </w:r>
      <w:r w:rsidR="00D924FC">
        <w:rPr>
          <w:rFonts w:ascii="Century Gothic" w:hAnsi="Century Gothic" w:cstheme="majorHAnsi"/>
          <w:color w:val="000000" w:themeColor="text1"/>
          <w:sz w:val="28"/>
          <w:szCs w:val="28"/>
        </w:rPr>
        <w:t>,</w:t>
      </w:r>
      <w:r w:rsidRPr="003D6ADC">
        <w:rPr>
          <w:rFonts w:ascii="Century Gothic" w:hAnsi="Century Gothic" w:cstheme="majorHAnsi"/>
          <w:color w:val="000000" w:themeColor="text1"/>
          <w:sz w:val="28"/>
          <w:szCs w:val="28"/>
        </w:rPr>
        <w:t xml:space="preserve"> se establece la mecánica para determinar los valores de los bienes inmuebles sujetos a pago predial para las arcas municipales en el cual</w:t>
      </w:r>
      <w:r w:rsidR="003209E2">
        <w:rPr>
          <w:rFonts w:ascii="Century Gothic" w:hAnsi="Century Gothic" w:cstheme="majorHAnsi"/>
          <w:color w:val="000000" w:themeColor="text1"/>
          <w:sz w:val="28"/>
          <w:szCs w:val="28"/>
        </w:rPr>
        <w:t>,</w:t>
      </w:r>
      <w:r w:rsidR="00D924FC">
        <w:rPr>
          <w:rFonts w:ascii="Century Gothic" w:hAnsi="Century Gothic" w:cstheme="majorHAnsi"/>
          <w:color w:val="000000" w:themeColor="text1"/>
          <w:sz w:val="28"/>
          <w:szCs w:val="28"/>
        </w:rPr>
        <w:t xml:space="preserve"> </w:t>
      </w:r>
      <w:proofErr w:type="gramStart"/>
      <w:r w:rsidR="00D924FC">
        <w:rPr>
          <w:rFonts w:ascii="Century Gothic" w:hAnsi="Century Gothic" w:cstheme="majorHAnsi"/>
          <w:color w:val="000000" w:themeColor="text1"/>
          <w:sz w:val="28"/>
          <w:szCs w:val="28"/>
        </w:rPr>
        <w:t>en</w:t>
      </w:r>
      <w:r w:rsidRPr="003D6ADC">
        <w:rPr>
          <w:rFonts w:ascii="Century Gothic" w:hAnsi="Century Gothic" w:cstheme="majorHAnsi"/>
          <w:color w:val="000000" w:themeColor="text1"/>
          <w:sz w:val="28"/>
          <w:szCs w:val="28"/>
        </w:rPr>
        <w:t xml:space="preserve">  su</w:t>
      </w:r>
      <w:proofErr w:type="gramEnd"/>
      <w:r w:rsidRPr="003D6ADC">
        <w:rPr>
          <w:rFonts w:ascii="Century Gothic" w:hAnsi="Century Gothic" w:cstheme="majorHAnsi"/>
          <w:color w:val="000000" w:themeColor="text1"/>
          <w:sz w:val="28"/>
          <w:szCs w:val="28"/>
        </w:rPr>
        <w:t xml:space="preserve"> artículo 23</w:t>
      </w:r>
      <w:r w:rsidR="00D924FC">
        <w:rPr>
          <w:rFonts w:ascii="Century Gothic" w:hAnsi="Century Gothic" w:cstheme="majorHAnsi"/>
          <w:color w:val="000000" w:themeColor="text1"/>
          <w:sz w:val="28"/>
          <w:szCs w:val="28"/>
        </w:rPr>
        <w:t>,</w:t>
      </w:r>
      <w:r w:rsidRPr="003D6ADC">
        <w:rPr>
          <w:rFonts w:ascii="Century Gothic" w:hAnsi="Century Gothic" w:cstheme="majorHAnsi"/>
          <w:color w:val="000000" w:themeColor="text1"/>
          <w:sz w:val="28"/>
          <w:szCs w:val="28"/>
        </w:rPr>
        <w:t xml:space="preserve"> nos establece que para determinar el valor de la construcción</w:t>
      </w:r>
      <w:r w:rsidR="00D924FC">
        <w:rPr>
          <w:rFonts w:ascii="Century Gothic" w:hAnsi="Century Gothic" w:cstheme="majorHAnsi"/>
          <w:color w:val="000000" w:themeColor="text1"/>
          <w:sz w:val="28"/>
          <w:szCs w:val="28"/>
        </w:rPr>
        <w:t>,</w:t>
      </w:r>
      <w:r w:rsidRPr="003D6ADC">
        <w:rPr>
          <w:rFonts w:ascii="Century Gothic" w:hAnsi="Century Gothic" w:cstheme="majorHAnsi"/>
          <w:color w:val="000000" w:themeColor="text1"/>
          <w:sz w:val="28"/>
          <w:szCs w:val="28"/>
        </w:rPr>
        <w:t xml:space="preserve"> </w:t>
      </w:r>
      <w:r w:rsidR="003209E2">
        <w:rPr>
          <w:rFonts w:ascii="Century Gothic" w:hAnsi="Century Gothic" w:cstheme="majorHAnsi"/>
          <w:color w:val="000000" w:themeColor="text1"/>
          <w:sz w:val="28"/>
          <w:szCs w:val="28"/>
        </w:rPr>
        <w:t>se tendrá</w:t>
      </w:r>
      <w:r w:rsidRPr="003D6ADC">
        <w:rPr>
          <w:rFonts w:ascii="Century Gothic" w:hAnsi="Century Gothic" w:cstheme="majorHAnsi"/>
          <w:color w:val="000000" w:themeColor="text1"/>
          <w:sz w:val="28"/>
          <w:szCs w:val="28"/>
        </w:rPr>
        <w:t xml:space="preserve"> que multiplicar la superficie construida en metros cuadrados por el valor del metro cuadrado más los valores de la tabla para las instalaciones especiales.</w:t>
      </w:r>
    </w:p>
    <w:p w14:paraId="6DA0954A" w14:textId="77777777" w:rsidR="00E54B81" w:rsidRDefault="001D686B" w:rsidP="001D686B">
      <w:pPr>
        <w:jc w:val="both"/>
        <w:rPr>
          <w:rFonts w:ascii="Century Gothic" w:hAnsi="Century Gothic" w:cstheme="majorHAnsi"/>
          <w:color w:val="000000" w:themeColor="text1"/>
          <w:sz w:val="28"/>
          <w:szCs w:val="28"/>
        </w:rPr>
      </w:pPr>
      <w:r w:rsidRPr="003D6ADC">
        <w:rPr>
          <w:rFonts w:ascii="Century Gothic" w:hAnsi="Century Gothic" w:cstheme="majorHAnsi"/>
          <w:color w:val="000000" w:themeColor="text1"/>
          <w:sz w:val="28"/>
          <w:szCs w:val="28"/>
        </w:rPr>
        <w:t>Por otro lado</w:t>
      </w:r>
      <w:r w:rsidR="003209E2">
        <w:rPr>
          <w:rFonts w:ascii="Century Gothic" w:hAnsi="Century Gothic" w:cstheme="majorHAnsi"/>
          <w:color w:val="000000" w:themeColor="text1"/>
          <w:sz w:val="28"/>
          <w:szCs w:val="28"/>
        </w:rPr>
        <w:t>,</w:t>
      </w:r>
      <w:r w:rsidRPr="003D6ADC">
        <w:rPr>
          <w:rFonts w:ascii="Century Gothic" w:hAnsi="Century Gothic" w:cstheme="majorHAnsi"/>
          <w:color w:val="000000" w:themeColor="text1"/>
          <w:sz w:val="28"/>
          <w:szCs w:val="28"/>
        </w:rPr>
        <w:t xml:space="preserve"> para determinar el valor catastral de los bi</w:t>
      </w:r>
      <w:r w:rsidR="00710C0F">
        <w:rPr>
          <w:rFonts w:ascii="Century Gothic" w:hAnsi="Century Gothic" w:cstheme="majorHAnsi"/>
          <w:color w:val="000000" w:themeColor="text1"/>
          <w:sz w:val="28"/>
          <w:szCs w:val="28"/>
        </w:rPr>
        <w:t>e</w:t>
      </w:r>
      <w:r w:rsidRPr="003D6ADC">
        <w:rPr>
          <w:rFonts w:ascii="Century Gothic" w:hAnsi="Century Gothic" w:cstheme="majorHAnsi"/>
          <w:color w:val="000000" w:themeColor="text1"/>
          <w:sz w:val="28"/>
          <w:szCs w:val="28"/>
        </w:rPr>
        <w:t>nes inmuebles</w:t>
      </w:r>
      <w:r w:rsidR="00D924FC">
        <w:rPr>
          <w:rFonts w:ascii="Century Gothic" w:hAnsi="Century Gothic" w:cstheme="majorHAnsi"/>
          <w:color w:val="000000" w:themeColor="text1"/>
          <w:sz w:val="28"/>
          <w:szCs w:val="28"/>
        </w:rPr>
        <w:t>,</w:t>
      </w:r>
      <w:r w:rsidRPr="003D6ADC">
        <w:rPr>
          <w:rFonts w:ascii="Century Gothic" w:hAnsi="Century Gothic" w:cstheme="majorHAnsi"/>
          <w:color w:val="000000" w:themeColor="text1"/>
          <w:sz w:val="28"/>
          <w:szCs w:val="28"/>
        </w:rPr>
        <w:t xml:space="preserve"> se suma el valor del terreno más el valor de la </w:t>
      </w:r>
    </w:p>
    <w:p w14:paraId="51258330" w14:textId="77777777" w:rsidR="00E54B81" w:rsidRDefault="00E54B81" w:rsidP="001D686B">
      <w:pPr>
        <w:jc w:val="both"/>
        <w:rPr>
          <w:rFonts w:ascii="Century Gothic" w:hAnsi="Century Gothic" w:cstheme="majorHAnsi"/>
          <w:color w:val="000000" w:themeColor="text1"/>
          <w:sz w:val="28"/>
          <w:szCs w:val="28"/>
        </w:rPr>
      </w:pPr>
    </w:p>
    <w:p w14:paraId="2FFE8D72" w14:textId="448C304B" w:rsidR="001D686B" w:rsidRPr="003D6ADC" w:rsidRDefault="001D686B" w:rsidP="001D686B">
      <w:pPr>
        <w:jc w:val="both"/>
        <w:rPr>
          <w:rFonts w:ascii="Century Gothic" w:hAnsi="Century Gothic" w:cstheme="majorHAnsi"/>
          <w:color w:val="000000" w:themeColor="text1"/>
          <w:sz w:val="28"/>
          <w:szCs w:val="28"/>
        </w:rPr>
      </w:pPr>
      <w:proofErr w:type="gramStart"/>
      <w:r w:rsidRPr="003D6ADC">
        <w:rPr>
          <w:rFonts w:ascii="Century Gothic" w:hAnsi="Century Gothic" w:cstheme="majorHAnsi"/>
          <w:color w:val="000000" w:themeColor="text1"/>
          <w:sz w:val="28"/>
          <w:szCs w:val="28"/>
        </w:rPr>
        <w:t>construcción obtenido</w:t>
      </w:r>
      <w:proofErr w:type="gramEnd"/>
      <w:r w:rsidRPr="003D6ADC">
        <w:rPr>
          <w:rFonts w:ascii="Century Gothic" w:hAnsi="Century Gothic" w:cstheme="majorHAnsi"/>
          <w:color w:val="000000" w:themeColor="text1"/>
          <w:sz w:val="28"/>
          <w:szCs w:val="28"/>
        </w:rPr>
        <w:t xml:space="preserve"> con la f</w:t>
      </w:r>
      <w:r w:rsidR="003209E2">
        <w:rPr>
          <w:rFonts w:ascii="Century Gothic" w:hAnsi="Century Gothic" w:cstheme="majorHAnsi"/>
          <w:color w:val="000000" w:themeColor="text1"/>
          <w:sz w:val="28"/>
          <w:szCs w:val="28"/>
        </w:rPr>
        <w:t>ó</w:t>
      </w:r>
      <w:r w:rsidRPr="003D6ADC">
        <w:rPr>
          <w:rFonts w:ascii="Century Gothic" w:hAnsi="Century Gothic" w:cstheme="majorHAnsi"/>
          <w:color w:val="000000" w:themeColor="text1"/>
          <w:sz w:val="28"/>
          <w:szCs w:val="28"/>
        </w:rPr>
        <w:t xml:space="preserve">rmula antes mostrada. Es claro que el aumento de la tabla de valores unitarios de instalaciones </w:t>
      </w:r>
      <w:proofErr w:type="gramStart"/>
      <w:r w:rsidRPr="003D6ADC">
        <w:rPr>
          <w:rFonts w:ascii="Century Gothic" w:hAnsi="Century Gothic" w:cstheme="majorHAnsi"/>
          <w:color w:val="000000" w:themeColor="text1"/>
          <w:sz w:val="28"/>
          <w:szCs w:val="28"/>
        </w:rPr>
        <w:t>especiales</w:t>
      </w:r>
      <w:proofErr w:type="gramEnd"/>
      <w:r w:rsidRPr="003D6ADC">
        <w:rPr>
          <w:rFonts w:ascii="Century Gothic" w:hAnsi="Century Gothic" w:cstheme="majorHAnsi"/>
          <w:color w:val="000000" w:themeColor="text1"/>
          <w:sz w:val="28"/>
          <w:szCs w:val="28"/>
        </w:rPr>
        <w:t xml:space="preserve"> así como las que se contemplen influye directamente en el valor de la construcción misma que determina en el rango que se ubicar</w:t>
      </w:r>
      <w:r w:rsidR="003209E2">
        <w:rPr>
          <w:rFonts w:ascii="Century Gothic" w:hAnsi="Century Gothic" w:cstheme="majorHAnsi"/>
          <w:color w:val="000000" w:themeColor="text1"/>
          <w:sz w:val="28"/>
          <w:szCs w:val="28"/>
        </w:rPr>
        <w:t>á</w:t>
      </w:r>
      <w:r w:rsidRPr="003D6ADC">
        <w:rPr>
          <w:rFonts w:ascii="Century Gothic" w:hAnsi="Century Gothic" w:cstheme="majorHAnsi"/>
          <w:color w:val="000000" w:themeColor="text1"/>
          <w:sz w:val="28"/>
          <w:szCs w:val="28"/>
        </w:rPr>
        <w:t xml:space="preserve"> dicho inmueble, así como el porcentaje del impuesto </w:t>
      </w:r>
      <w:r w:rsidR="00D924FC">
        <w:rPr>
          <w:rFonts w:ascii="Century Gothic" w:hAnsi="Century Gothic" w:cstheme="majorHAnsi"/>
          <w:color w:val="000000" w:themeColor="text1"/>
          <w:sz w:val="28"/>
          <w:szCs w:val="28"/>
        </w:rPr>
        <w:t>predial que ese valor determina. E</w:t>
      </w:r>
      <w:r w:rsidRPr="003D6ADC">
        <w:rPr>
          <w:rFonts w:ascii="Century Gothic" w:hAnsi="Century Gothic" w:cstheme="majorHAnsi"/>
          <w:color w:val="000000" w:themeColor="text1"/>
          <w:sz w:val="28"/>
          <w:szCs w:val="28"/>
        </w:rPr>
        <w:t>n concreto entre más conceptos se agreguen a la tabla de valores unitarios de instalaciones especiales</w:t>
      </w:r>
      <w:r w:rsidR="00D924FC">
        <w:rPr>
          <w:rFonts w:ascii="Century Gothic" w:hAnsi="Century Gothic" w:cstheme="majorHAnsi"/>
          <w:color w:val="000000" w:themeColor="text1"/>
          <w:sz w:val="28"/>
          <w:szCs w:val="28"/>
        </w:rPr>
        <w:t>,</w:t>
      </w:r>
      <w:r w:rsidRPr="003D6ADC">
        <w:rPr>
          <w:rFonts w:ascii="Century Gothic" w:hAnsi="Century Gothic" w:cstheme="majorHAnsi"/>
          <w:color w:val="000000" w:themeColor="text1"/>
          <w:sz w:val="28"/>
          <w:szCs w:val="28"/>
        </w:rPr>
        <w:t xml:space="preserve"> así como entre más alto sea el valor unitario por unidad</w:t>
      </w:r>
      <w:r w:rsidR="003209E2">
        <w:rPr>
          <w:rFonts w:ascii="Century Gothic" w:hAnsi="Century Gothic" w:cstheme="majorHAnsi"/>
          <w:color w:val="000000" w:themeColor="text1"/>
          <w:sz w:val="28"/>
          <w:szCs w:val="28"/>
        </w:rPr>
        <w:t>,</w:t>
      </w:r>
      <w:r w:rsidRPr="003D6ADC">
        <w:rPr>
          <w:rFonts w:ascii="Century Gothic" w:hAnsi="Century Gothic" w:cstheme="majorHAnsi"/>
          <w:color w:val="000000" w:themeColor="text1"/>
          <w:sz w:val="28"/>
          <w:szCs w:val="28"/>
        </w:rPr>
        <w:t xml:space="preserve"> el resultado será el aumento del valor de la casa </w:t>
      </w:r>
      <w:proofErr w:type="gramStart"/>
      <w:r w:rsidRPr="003D6ADC">
        <w:rPr>
          <w:rFonts w:ascii="Century Gothic" w:hAnsi="Century Gothic" w:cstheme="majorHAnsi"/>
          <w:color w:val="000000" w:themeColor="text1"/>
          <w:sz w:val="28"/>
          <w:szCs w:val="28"/>
        </w:rPr>
        <w:t>y</w:t>
      </w:r>
      <w:proofErr w:type="gramEnd"/>
      <w:r w:rsidRPr="003D6ADC">
        <w:rPr>
          <w:rFonts w:ascii="Century Gothic" w:hAnsi="Century Gothic" w:cstheme="majorHAnsi"/>
          <w:color w:val="000000" w:themeColor="text1"/>
          <w:sz w:val="28"/>
          <w:szCs w:val="28"/>
        </w:rPr>
        <w:t xml:space="preserve"> por lo tanto</w:t>
      </w:r>
      <w:r w:rsidR="003209E2">
        <w:rPr>
          <w:rFonts w:ascii="Century Gothic" w:hAnsi="Century Gothic" w:cstheme="majorHAnsi"/>
          <w:color w:val="000000" w:themeColor="text1"/>
          <w:sz w:val="28"/>
          <w:szCs w:val="28"/>
        </w:rPr>
        <w:t xml:space="preserve">, </w:t>
      </w:r>
      <w:r w:rsidRPr="003D6ADC">
        <w:rPr>
          <w:rFonts w:ascii="Century Gothic" w:hAnsi="Century Gothic" w:cstheme="majorHAnsi"/>
          <w:color w:val="000000" w:themeColor="text1"/>
          <w:sz w:val="28"/>
          <w:szCs w:val="28"/>
        </w:rPr>
        <w:t xml:space="preserve">el aumento del pago del predial. </w:t>
      </w:r>
    </w:p>
    <w:p w14:paraId="26DA0FA3" w14:textId="77777777" w:rsidR="001D686B" w:rsidRPr="003D6ADC" w:rsidRDefault="001D686B" w:rsidP="001D686B">
      <w:pPr>
        <w:jc w:val="both"/>
        <w:rPr>
          <w:rFonts w:ascii="Century Gothic" w:hAnsi="Century Gothic" w:cstheme="majorHAnsi"/>
          <w:color w:val="000000" w:themeColor="text1"/>
          <w:sz w:val="28"/>
          <w:szCs w:val="28"/>
        </w:rPr>
      </w:pPr>
    </w:p>
    <w:p w14:paraId="59977109" w14:textId="50D06A70" w:rsidR="003D6ADC" w:rsidRDefault="001D686B" w:rsidP="001D686B">
      <w:pPr>
        <w:jc w:val="both"/>
        <w:rPr>
          <w:rFonts w:ascii="Century Gothic" w:hAnsi="Century Gothic" w:cstheme="majorHAnsi"/>
          <w:color w:val="000000" w:themeColor="text1"/>
          <w:sz w:val="28"/>
          <w:szCs w:val="28"/>
        </w:rPr>
      </w:pPr>
      <w:r w:rsidRPr="003D6ADC">
        <w:rPr>
          <w:rFonts w:ascii="Century Gothic" w:hAnsi="Century Gothic" w:cstheme="majorHAnsi"/>
          <w:color w:val="000000" w:themeColor="text1"/>
          <w:sz w:val="28"/>
          <w:szCs w:val="28"/>
        </w:rPr>
        <w:t xml:space="preserve">Si </w:t>
      </w:r>
      <w:r w:rsidR="003209E2">
        <w:rPr>
          <w:rFonts w:ascii="Century Gothic" w:hAnsi="Century Gothic" w:cstheme="majorHAnsi"/>
          <w:color w:val="000000" w:themeColor="text1"/>
          <w:sz w:val="28"/>
          <w:szCs w:val="28"/>
        </w:rPr>
        <w:t>en verdad</w:t>
      </w:r>
      <w:r w:rsidRPr="003D6ADC">
        <w:rPr>
          <w:rFonts w:ascii="Century Gothic" w:hAnsi="Century Gothic" w:cstheme="majorHAnsi"/>
          <w:color w:val="000000" w:themeColor="text1"/>
          <w:sz w:val="28"/>
          <w:szCs w:val="28"/>
        </w:rPr>
        <w:t xml:space="preserve"> el gobierno </w:t>
      </w:r>
      <w:r w:rsidR="00F82D0F" w:rsidRPr="003D6ADC">
        <w:rPr>
          <w:rFonts w:ascii="Century Gothic" w:hAnsi="Century Gothic" w:cstheme="majorHAnsi"/>
          <w:color w:val="000000" w:themeColor="text1"/>
          <w:sz w:val="28"/>
          <w:szCs w:val="28"/>
        </w:rPr>
        <w:t>de Chihuahua desea no afectar más a la economía de los habitantes de la capital evitando el aumento del porcentaje del predial</w:t>
      </w:r>
      <w:r w:rsidR="003209E2">
        <w:rPr>
          <w:rFonts w:ascii="Century Gothic" w:hAnsi="Century Gothic" w:cstheme="majorHAnsi"/>
          <w:color w:val="000000" w:themeColor="text1"/>
          <w:sz w:val="28"/>
          <w:szCs w:val="28"/>
        </w:rPr>
        <w:t>,</w:t>
      </w:r>
      <w:r w:rsidR="00F82D0F" w:rsidRPr="003D6ADC">
        <w:rPr>
          <w:rFonts w:ascii="Century Gothic" w:hAnsi="Century Gothic" w:cstheme="majorHAnsi"/>
          <w:color w:val="000000" w:themeColor="text1"/>
          <w:sz w:val="28"/>
          <w:szCs w:val="28"/>
        </w:rPr>
        <w:t xml:space="preserve"> debería también establecer dos tablas de valores unitarios de instalaciones especiales diferenciadas entre aquellas que son básicas y de supervivencia con otra que sean instalaciones de lujo</w:t>
      </w:r>
      <w:r w:rsidR="003209E2">
        <w:rPr>
          <w:rFonts w:ascii="Century Gothic" w:hAnsi="Century Gothic" w:cstheme="majorHAnsi"/>
          <w:color w:val="000000" w:themeColor="text1"/>
          <w:sz w:val="28"/>
          <w:szCs w:val="28"/>
        </w:rPr>
        <w:t>. A</w:t>
      </w:r>
      <w:r w:rsidR="00F82D0F" w:rsidRPr="003D6ADC">
        <w:rPr>
          <w:rFonts w:ascii="Century Gothic" w:hAnsi="Century Gothic" w:cstheme="majorHAnsi"/>
          <w:color w:val="000000" w:themeColor="text1"/>
          <w:sz w:val="28"/>
          <w:szCs w:val="28"/>
        </w:rPr>
        <w:t>ctualmente existe una sola tabla donde se mezclan instalaciones</w:t>
      </w:r>
      <w:r w:rsidR="003D6ADC">
        <w:rPr>
          <w:rFonts w:ascii="Century Gothic" w:hAnsi="Century Gothic" w:cstheme="majorHAnsi"/>
          <w:color w:val="000000" w:themeColor="text1"/>
          <w:sz w:val="28"/>
          <w:szCs w:val="28"/>
        </w:rPr>
        <w:t xml:space="preserve"> </w:t>
      </w:r>
      <w:r w:rsidR="009A2D15">
        <w:rPr>
          <w:rFonts w:ascii="Century Gothic" w:hAnsi="Century Gothic" w:cstheme="majorHAnsi"/>
          <w:color w:val="000000" w:themeColor="text1"/>
          <w:sz w:val="28"/>
          <w:szCs w:val="28"/>
        </w:rPr>
        <w:t>especiales</w:t>
      </w:r>
      <w:r w:rsidR="00F82D0F" w:rsidRPr="003D6ADC">
        <w:rPr>
          <w:rFonts w:ascii="Century Gothic" w:hAnsi="Century Gothic" w:cstheme="majorHAnsi"/>
          <w:color w:val="000000" w:themeColor="text1"/>
          <w:sz w:val="28"/>
          <w:szCs w:val="28"/>
        </w:rPr>
        <w:t xml:space="preserve"> sin considerar la necesidad de esta o no</w:t>
      </w:r>
      <w:r w:rsidR="00A45E96">
        <w:rPr>
          <w:rFonts w:ascii="Century Gothic" w:hAnsi="Century Gothic" w:cstheme="majorHAnsi"/>
          <w:color w:val="000000" w:themeColor="text1"/>
          <w:sz w:val="28"/>
          <w:szCs w:val="28"/>
        </w:rPr>
        <w:t>,</w:t>
      </w:r>
      <w:r w:rsidR="00F82D0F" w:rsidRPr="003D6ADC">
        <w:rPr>
          <w:rFonts w:ascii="Century Gothic" w:hAnsi="Century Gothic" w:cstheme="majorHAnsi"/>
          <w:color w:val="000000" w:themeColor="text1"/>
          <w:sz w:val="28"/>
          <w:szCs w:val="28"/>
        </w:rPr>
        <w:t xml:space="preserve"> en lo bienes inmuebles</w:t>
      </w:r>
      <w:r w:rsidR="00A45E96">
        <w:rPr>
          <w:rFonts w:ascii="Century Gothic" w:hAnsi="Century Gothic" w:cstheme="majorHAnsi"/>
          <w:color w:val="000000" w:themeColor="text1"/>
          <w:sz w:val="28"/>
          <w:szCs w:val="28"/>
        </w:rPr>
        <w:t>.</w:t>
      </w:r>
      <w:r w:rsidR="00F82D0F" w:rsidRPr="003D6ADC">
        <w:rPr>
          <w:rFonts w:ascii="Century Gothic" w:hAnsi="Century Gothic" w:cstheme="majorHAnsi"/>
          <w:color w:val="000000" w:themeColor="text1"/>
          <w:sz w:val="28"/>
          <w:szCs w:val="28"/>
        </w:rPr>
        <w:t xml:space="preserve"> </w:t>
      </w:r>
      <w:r w:rsidR="00A45E96">
        <w:rPr>
          <w:rFonts w:ascii="Century Gothic" w:hAnsi="Century Gothic" w:cstheme="majorHAnsi"/>
          <w:color w:val="000000" w:themeColor="text1"/>
          <w:sz w:val="28"/>
          <w:szCs w:val="28"/>
        </w:rPr>
        <w:t>A</w:t>
      </w:r>
      <w:r w:rsidR="00F82D0F" w:rsidRPr="003D6ADC">
        <w:rPr>
          <w:rFonts w:ascii="Century Gothic" w:hAnsi="Century Gothic" w:cstheme="majorHAnsi"/>
          <w:color w:val="000000" w:themeColor="text1"/>
          <w:sz w:val="28"/>
          <w:szCs w:val="28"/>
        </w:rPr>
        <w:t xml:space="preserve">unado </w:t>
      </w:r>
      <w:r w:rsidR="00A45E96">
        <w:rPr>
          <w:rFonts w:ascii="Century Gothic" w:hAnsi="Century Gothic" w:cstheme="majorHAnsi"/>
          <w:color w:val="000000" w:themeColor="text1"/>
          <w:sz w:val="28"/>
          <w:szCs w:val="28"/>
        </w:rPr>
        <w:t xml:space="preserve">a </w:t>
      </w:r>
      <w:r w:rsidR="00F82D0F" w:rsidRPr="003D6ADC">
        <w:rPr>
          <w:rFonts w:ascii="Century Gothic" w:hAnsi="Century Gothic" w:cstheme="majorHAnsi"/>
          <w:color w:val="000000" w:themeColor="text1"/>
          <w:sz w:val="28"/>
          <w:szCs w:val="28"/>
        </w:rPr>
        <w:t>que el cabildo del municipio de chihuahua ya vot</w:t>
      </w:r>
      <w:r w:rsidR="00A45E96">
        <w:rPr>
          <w:rFonts w:ascii="Century Gothic" w:hAnsi="Century Gothic" w:cstheme="majorHAnsi"/>
          <w:color w:val="000000" w:themeColor="text1"/>
          <w:sz w:val="28"/>
          <w:szCs w:val="28"/>
        </w:rPr>
        <w:t>ó</w:t>
      </w:r>
      <w:r w:rsidR="00F82D0F" w:rsidRPr="003D6ADC">
        <w:rPr>
          <w:rFonts w:ascii="Century Gothic" w:hAnsi="Century Gothic" w:cstheme="majorHAnsi"/>
          <w:color w:val="000000" w:themeColor="text1"/>
          <w:sz w:val="28"/>
          <w:szCs w:val="28"/>
        </w:rPr>
        <w:t xml:space="preserve"> en el incremento del 16.55% del valor unitario en la tabla de instalaciones especiales. En consideración a lo antes mencionado</w:t>
      </w:r>
      <w:r w:rsidR="00A45E96">
        <w:rPr>
          <w:rFonts w:ascii="Century Gothic" w:hAnsi="Century Gothic" w:cstheme="majorHAnsi"/>
          <w:color w:val="000000" w:themeColor="text1"/>
          <w:sz w:val="28"/>
          <w:szCs w:val="28"/>
        </w:rPr>
        <w:t>,</w:t>
      </w:r>
      <w:r w:rsidR="00F82D0F" w:rsidRPr="003D6ADC">
        <w:rPr>
          <w:rFonts w:ascii="Century Gothic" w:hAnsi="Century Gothic" w:cstheme="majorHAnsi"/>
          <w:color w:val="000000" w:themeColor="text1"/>
          <w:sz w:val="28"/>
          <w:szCs w:val="28"/>
        </w:rPr>
        <w:t xml:space="preserve"> es necesaria la elaboración de una lista en la cual se establezca</w:t>
      </w:r>
      <w:r w:rsidR="00A45E96">
        <w:rPr>
          <w:rFonts w:ascii="Century Gothic" w:hAnsi="Century Gothic" w:cstheme="majorHAnsi"/>
          <w:color w:val="000000" w:themeColor="text1"/>
          <w:sz w:val="28"/>
          <w:szCs w:val="28"/>
        </w:rPr>
        <w:t>n</w:t>
      </w:r>
      <w:r w:rsidR="00F82D0F" w:rsidRPr="003D6ADC">
        <w:rPr>
          <w:rFonts w:ascii="Century Gothic" w:hAnsi="Century Gothic" w:cstheme="majorHAnsi"/>
          <w:color w:val="000000" w:themeColor="text1"/>
          <w:sz w:val="28"/>
          <w:szCs w:val="28"/>
        </w:rPr>
        <w:t xml:space="preserve"> las instalaciones </w:t>
      </w:r>
      <w:r w:rsidR="00A45E96">
        <w:rPr>
          <w:rFonts w:ascii="Century Gothic" w:hAnsi="Century Gothic" w:cstheme="majorHAnsi"/>
          <w:color w:val="000000" w:themeColor="text1"/>
          <w:sz w:val="28"/>
          <w:szCs w:val="28"/>
        </w:rPr>
        <w:t xml:space="preserve">especiales </w:t>
      </w:r>
      <w:r w:rsidR="00F82D0F" w:rsidRPr="003D6ADC">
        <w:rPr>
          <w:rFonts w:ascii="Century Gothic" w:hAnsi="Century Gothic" w:cstheme="majorHAnsi"/>
          <w:color w:val="000000" w:themeColor="text1"/>
          <w:sz w:val="28"/>
          <w:szCs w:val="28"/>
        </w:rPr>
        <w:t>de supervivencia</w:t>
      </w:r>
      <w:r w:rsidR="006E161E">
        <w:rPr>
          <w:rFonts w:ascii="Century Gothic" w:hAnsi="Century Gothic" w:cstheme="majorHAnsi"/>
          <w:color w:val="000000" w:themeColor="text1"/>
          <w:sz w:val="28"/>
          <w:szCs w:val="28"/>
        </w:rPr>
        <w:t xml:space="preserve"> </w:t>
      </w:r>
      <w:r w:rsidR="00A45E96">
        <w:rPr>
          <w:rFonts w:ascii="Century Gothic" w:hAnsi="Century Gothic" w:cstheme="majorHAnsi"/>
          <w:color w:val="000000" w:themeColor="text1"/>
          <w:sz w:val="28"/>
          <w:szCs w:val="28"/>
        </w:rPr>
        <w:t xml:space="preserve">esenciales </w:t>
      </w:r>
      <w:r w:rsidR="00A45E96" w:rsidRPr="003D6ADC">
        <w:rPr>
          <w:rFonts w:ascii="Century Gothic" w:hAnsi="Century Gothic" w:cstheme="majorHAnsi"/>
          <w:color w:val="000000" w:themeColor="text1"/>
          <w:sz w:val="28"/>
          <w:szCs w:val="28"/>
        </w:rPr>
        <w:t>y</w:t>
      </w:r>
      <w:r w:rsidR="00FF0698">
        <w:rPr>
          <w:rFonts w:ascii="Century Gothic" w:hAnsi="Century Gothic" w:cstheme="majorHAnsi"/>
          <w:color w:val="000000" w:themeColor="text1"/>
          <w:sz w:val="28"/>
          <w:szCs w:val="28"/>
        </w:rPr>
        <w:t xml:space="preserve"> las instalaciones especiales </w:t>
      </w:r>
      <w:r w:rsidR="00A45E96">
        <w:rPr>
          <w:rFonts w:ascii="Century Gothic" w:hAnsi="Century Gothic" w:cstheme="majorHAnsi"/>
          <w:color w:val="000000" w:themeColor="text1"/>
          <w:sz w:val="28"/>
          <w:szCs w:val="28"/>
        </w:rPr>
        <w:t>no esenciales o industriales</w:t>
      </w:r>
      <w:r w:rsidR="003D6ADC">
        <w:rPr>
          <w:rFonts w:ascii="Century Gothic" w:hAnsi="Century Gothic" w:cstheme="majorHAnsi"/>
          <w:color w:val="000000" w:themeColor="text1"/>
          <w:sz w:val="28"/>
          <w:szCs w:val="28"/>
        </w:rPr>
        <w:t>:</w:t>
      </w:r>
    </w:p>
    <w:p w14:paraId="7825471D" w14:textId="77777777" w:rsidR="00CF36CC" w:rsidRDefault="00CF36CC" w:rsidP="001D686B">
      <w:pPr>
        <w:jc w:val="both"/>
        <w:rPr>
          <w:rFonts w:ascii="Century Gothic" w:hAnsi="Century Gothic" w:cstheme="majorHAnsi"/>
          <w:b/>
          <w:i/>
          <w:color w:val="000000" w:themeColor="text1"/>
          <w:sz w:val="28"/>
          <w:szCs w:val="28"/>
          <w:u w:val="single"/>
        </w:rPr>
      </w:pPr>
    </w:p>
    <w:p w14:paraId="01480435" w14:textId="201619A4" w:rsidR="003D6ADC" w:rsidRPr="003D6ADC" w:rsidRDefault="003D6ADC" w:rsidP="001D686B">
      <w:pPr>
        <w:jc w:val="both"/>
        <w:rPr>
          <w:rFonts w:ascii="Century Gothic" w:hAnsi="Century Gothic" w:cstheme="majorHAnsi"/>
          <w:b/>
          <w:i/>
          <w:color w:val="000000" w:themeColor="text1"/>
          <w:sz w:val="28"/>
          <w:szCs w:val="28"/>
          <w:u w:val="single"/>
        </w:rPr>
      </w:pPr>
      <w:r w:rsidRPr="003D6ADC">
        <w:rPr>
          <w:rFonts w:ascii="Century Gothic" w:hAnsi="Century Gothic" w:cstheme="majorHAnsi"/>
          <w:b/>
          <w:i/>
          <w:color w:val="000000" w:themeColor="text1"/>
          <w:sz w:val="28"/>
          <w:szCs w:val="28"/>
          <w:u w:val="single"/>
        </w:rPr>
        <w:t>INSTALACIONES ESPECIALES DE SUPERVIVENCIA</w:t>
      </w:r>
      <w:r>
        <w:rPr>
          <w:rFonts w:ascii="Century Gothic" w:hAnsi="Century Gothic" w:cstheme="majorHAnsi"/>
          <w:b/>
          <w:i/>
          <w:color w:val="000000" w:themeColor="text1"/>
          <w:sz w:val="28"/>
          <w:szCs w:val="28"/>
          <w:u w:val="single"/>
        </w:rPr>
        <w:t xml:space="preserve"> </w:t>
      </w:r>
      <w:r w:rsidR="00A45E96">
        <w:rPr>
          <w:rFonts w:ascii="Century Gothic" w:hAnsi="Century Gothic" w:cstheme="majorHAnsi"/>
          <w:b/>
          <w:i/>
          <w:color w:val="000000" w:themeColor="text1"/>
          <w:sz w:val="28"/>
          <w:szCs w:val="28"/>
          <w:u w:val="single"/>
        </w:rPr>
        <w:t>ESENCIALES</w:t>
      </w:r>
    </w:p>
    <w:p w14:paraId="0489F106" w14:textId="77777777" w:rsidR="003D6ADC" w:rsidRDefault="003D6ADC" w:rsidP="001D686B">
      <w:pPr>
        <w:jc w:val="both"/>
        <w:rPr>
          <w:rFonts w:ascii="Century Gothic" w:hAnsi="Century Gothic" w:cstheme="majorHAnsi"/>
          <w:color w:val="000000" w:themeColor="text1"/>
          <w:sz w:val="28"/>
          <w:szCs w:val="28"/>
        </w:rPr>
      </w:pPr>
    </w:p>
    <w:tbl>
      <w:tblPr>
        <w:tblStyle w:val="Tablaconcuadrcula"/>
        <w:tblW w:w="0" w:type="auto"/>
        <w:tblLook w:val="04A0" w:firstRow="1" w:lastRow="0" w:firstColumn="1" w:lastColumn="0" w:noHBand="0" w:noVBand="1"/>
      </w:tblPr>
      <w:tblGrid>
        <w:gridCol w:w="3181"/>
        <w:gridCol w:w="2808"/>
        <w:gridCol w:w="2839"/>
      </w:tblGrid>
      <w:tr w:rsidR="003D6ADC" w14:paraId="40C7977D" w14:textId="77777777" w:rsidTr="00105168">
        <w:tc>
          <w:tcPr>
            <w:tcW w:w="3181" w:type="dxa"/>
          </w:tcPr>
          <w:p w14:paraId="49B2DA08" w14:textId="29F7B134" w:rsidR="003D6ADC" w:rsidRDefault="003D6ADC"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Tipo </w:t>
            </w:r>
          </w:p>
        </w:tc>
        <w:tc>
          <w:tcPr>
            <w:tcW w:w="2808" w:type="dxa"/>
          </w:tcPr>
          <w:p w14:paraId="6D633C58" w14:textId="12E8107D" w:rsidR="003D6ADC" w:rsidRDefault="003D6ADC"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Unidad </w:t>
            </w:r>
          </w:p>
        </w:tc>
        <w:tc>
          <w:tcPr>
            <w:tcW w:w="2839" w:type="dxa"/>
          </w:tcPr>
          <w:p w14:paraId="130EFB33" w14:textId="13CC6340" w:rsidR="003D6ADC" w:rsidRDefault="003D6ADC"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Valor unitario $/unidad</w:t>
            </w:r>
          </w:p>
        </w:tc>
      </w:tr>
      <w:tr w:rsidR="003D6ADC" w14:paraId="756402B1" w14:textId="77777777" w:rsidTr="00105168">
        <w:tc>
          <w:tcPr>
            <w:tcW w:w="3181" w:type="dxa"/>
          </w:tcPr>
          <w:p w14:paraId="440B6695" w14:textId="286D0853" w:rsidR="003D6ADC" w:rsidRDefault="003D6ADC"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Aire acondicionado evaporativo</w:t>
            </w:r>
          </w:p>
        </w:tc>
        <w:tc>
          <w:tcPr>
            <w:tcW w:w="2808" w:type="dxa"/>
          </w:tcPr>
          <w:p w14:paraId="046B499C" w14:textId="687991EB" w:rsidR="003D6ADC" w:rsidRDefault="003D6ADC" w:rsidP="001D686B">
            <w:pPr>
              <w:jc w:val="both"/>
              <w:rPr>
                <w:rFonts w:ascii="Century Gothic" w:hAnsi="Century Gothic" w:cstheme="majorHAnsi"/>
                <w:color w:val="000000" w:themeColor="text1"/>
                <w:sz w:val="28"/>
                <w:szCs w:val="28"/>
              </w:rPr>
            </w:pPr>
            <w:proofErr w:type="spellStart"/>
            <w:r>
              <w:rPr>
                <w:rFonts w:ascii="Century Gothic" w:hAnsi="Century Gothic" w:cstheme="majorHAnsi"/>
                <w:color w:val="000000" w:themeColor="text1"/>
                <w:sz w:val="28"/>
                <w:szCs w:val="28"/>
              </w:rPr>
              <w:t>Pza</w:t>
            </w:r>
            <w:proofErr w:type="spellEnd"/>
          </w:p>
        </w:tc>
        <w:tc>
          <w:tcPr>
            <w:tcW w:w="2839" w:type="dxa"/>
          </w:tcPr>
          <w:p w14:paraId="22F3933B" w14:textId="173750C5" w:rsidR="003D6ADC" w:rsidRDefault="003D6ADC"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$ 5,828</w:t>
            </w:r>
          </w:p>
        </w:tc>
      </w:tr>
      <w:tr w:rsidR="003D6ADC" w14:paraId="2E761322" w14:textId="77777777" w:rsidTr="00105168">
        <w:tc>
          <w:tcPr>
            <w:tcW w:w="3181" w:type="dxa"/>
          </w:tcPr>
          <w:p w14:paraId="65FB3128" w14:textId="789E715F" w:rsidR="003D6ADC"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lastRenderedPageBreak/>
              <w:t xml:space="preserve">Barandal/Reja/Portón Metálico (Tablero de lámina) </w:t>
            </w:r>
          </w:p>
        </w:tc>
        <w:tc>
          <w:tcPr>
            <w:tcW w:w="2808" w:type="dxa"/>
          </w:tcPr>
          <w:p w14:paraId="7099C955" w14:textId="18A50A5F" w:rsidR="003D6ADC"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 M2</w:t>
            </w:r>
          </w:p>
        </w:tc>
        <w:tc>
          <w:tcPr>
            <w:tcW w:w="2839" w:type="dxa"/>
          </w:tcPr>
          <w:p w14:paraId="56CDC11B" w14:textId="1BDC838A" w:rsidR="003D6ADC"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$ 1,107</w:t>
            </w:r>
          </w:p>
        </w:tc>
      </w:tr>
      <w:tr w:rsidR="003D6ADC" w14:paraId="73B66E7A" w14:textId="77777777" w:rsidTr="00105168">
        <w:tc>
          <w:tcPr>
            <w:tcW w:w="3181" w:type="dxa"/>
          </w:tcPr>
          <w:p w14:paraId="02C8CF87" w14:textId="711F2207" w:rsidR="003D6ADC"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Carpa Lona Ahulada con estructura metálica </w:t>
            </w:r>
          </w:p>
        </w:tc>
        <w:tc>
          <w:tcPr>
            <w:tcW w:w="2808" w:type="dxa"/>
          </w:tcPr>
          <w:p w14:paraId="6CCE2F27" w14:textId="52695D3B" w:rsidR="003D6ADC"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M2</w:t>
            </w:r>
          </w:p>
        </w:tc>
        <w:tc>
          <w:tcPr>
            <w:tcW w:w="2839" w:type="dxa"/>
          </w:tcPr>
          <w:p w14:paraId="3CF3E574" w14:textId="54ED34E0" w:rsidR="003D6ADC"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$664.00</w:t>
            </w:r>
          </w:p>
        </w:tc>
      </w:tr>
      <w:tr w:rsidR="003D6ADC" w14:paraId="48B3DAD3" w14:textId="77777777" w:rsidTr="00105168">
        <w:tc>
          <w:tcPr>
            <w:tcW w:w="3181" w:type="dxa"/>
          </w:tcPr>
          <w:p w14:paraId="717707FB" w14:textId="71705480" w:rsidR="003D6ADC"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Circuito Cerrado (Por Cámara)</w:t>
            </w:r>
          </w:p>
        </w:tc>
        <w:tc>
          <w:tcPr>
            <w:tcW w:w="2808" w:type="dxa"/>
          </w:tcPr>
          <w:p w14:paraId="7E7A2E74" w14:textId="57BBB96A" w:rsidR="003D6ADC"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PZA </w:t>
            </w:r>
          </w:p>
        </w:tc>
        <w:tc>
          <w:tcPr>
            <w:tcW w:w="2839" w:type="dxa"/>
          </w:tcPr>
          <w:p w14:paraId="3055052A" w14:textId="3BD89912" w:rsidR="003D6ADC"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$ 6,270.00</w:t>
            </w:r>
          </w:p>
        </w:tc>
      </w:tr>
      <w:tr w:rsidR="003D6ADC" w14:paraId="1E320DCC" w14:textId="77777777" w:rsidTr="00105168">
        <w:tc>
          <w:tcPr>
            <w:tcW w:w="3181" w:type="dxa"/>
          </w:tcPr>
          <w:p w14:paraId="36DE9DD4" w14:textId="4816280D" w:rsidR="003D6ADC"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Cisterna Comercial </w:t>
            </w:r>
          </w:p>
        </w:tc>
        <w:tc>
          <w:tcPr>
            <w:tcW w:w="2808" w:type="dxa"/>
          </w:tcPr>
          <w:p w14:paraId="1559AB4E" w14:textId="150B45CE" w:rsidR="003D6ADC"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PZA </w:t>
            </w:r>
          </w:p>
        </w:tc>
        <w:tc>
          <w:tcPr>
            <w:tcW w:w="2839" w:type="dxa"/>
          </w:tcPr>
          <w:p w14:paraId="2C0D8848" w14:textId="1DD48C92"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$ 3,147.00</w:t>
            </w:r>
          </w:p>
        </w:tc>
      </w:tr>
      <w:tr w:rsidR="006E161E" w14:paraId="3AFDFC4F" w14:textId="77777777" w:rsidTr="00105168">
        <w:tc>
          <w:tcPr>
            <w:tcW w:w="3181" w:type="dxa"/>
          </w:tcPr>
          <w:p w14:paraId="0E8B791F" w14:textId="1EA73B7A"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Cisterna Habitacional </w:t>
            </w:r>
          </w:p>
        </w:tc>
        <w:tc>
          <w:tcPr>
            <w:tcW w:w="2808" w:type="dxa"/>
          </w:tcPr>
          <w:p w14:paraId="17B25D7A" w14:textId="1B57281D"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PZA </w:t>
            </w:r>
          </w:p>
        </w:tc>
        <w:tc>
          <w:tcPr>
            <w:tcW w:w="2839" w:type="dxa"/>
          </w:tcPr>
          <w:p w14:paraId="30B8C22D" w14:textId="1F8A0DF0"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$ 1,387.00</w:t>
            </w:r>
          </w:p>
        </w:tc>
      </w:tr>
      <w:tr w:rsidR="006E161E" w14:paraId="30C9A7B0" w14:textId="77777777" w:rsidTr="00105168">
        <w:tc>
          <w:tcPr>
            <w:tcW w:w="3181" w:type="dxa"/>
          </w:tcPr>
          <w:p w14:paraId="519CD023" w14:textId="4594BC6B"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Cocina Integral </w:t>
            </w:r>
          </w:p>
        </w:tc>
        <w:tc>
          <w:tcPr>
            <w:tcW w:w="2808" w:type="dxa"/>
          </w:tcPr>
          <w:p w14:paraId="07E9BAD7" w14:textId="4F7DCAF1"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ML</w:t>
            </w:r>
          </w:p>
        </w:tc>
        <w:tc>
          <w:tcPr>
            <w:tcW w:w="2839" w:type="dxa"/>
          </w:tcPr>
          <w:p w14:paraId="2CB181B4" w14:textId="419CDEA9"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$ 2,494.00</w:t>
            </w:r>
          </w:p>
        </w:tc>
      </w:tr>
      <w:tr w:rsidR="006E161E" w14:paraId="3B62D603" w14:textId="77777777" w:rsidTr="00105168">
        <w:tc>
          <w:tcPr>
            <w:tcW w:w="3181" w:type="dxa"/>
          </w:tcPr>
          <w:p w14:paraId="542503CD" w14:textId="62B0593F"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Contenedor de basura industrial </w:t>
            </w:r>
          </w:p>
        </w:tc>
        <w:tc>
          <w:tcPr>
            <w:tcW w:w="2808" w:type="dxa"/>
          </w:tcPr>
          <w:p w14:paraId="2B0FA44B" w14:textId="225C9FE1"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PZA </w:t>
            </w:r>
          </w:p>
        </w:tc>
        <w:tc>
          <w:tcPr>
            <w:tcW w:w="2839" w:type="dxa"/>
          </w:tcPr>
          <w:p w14:paraId="121E9C67" w14:textId="5CCD1BB1"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$17,104.00</w:t>
            </w:r>
          </w:p>
        </w:tc>
      </w:tr>
      <w:tr w:rsidR="006E161E" w14:paraId="3134FCE3" w14:textId="77777777" w:rsidTr="00105168">
        <w:tc>
          <w:tcPr>
            <w:tcW w:w="3181" w:type="dxa"/>
          </w:tcPr>
          <w:p w14:paraId="1A0D46B6" w14:textId="6F73F425"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Ductos de Aire </w:t>
            </w:r>
          </w:p>
        </w:tc>
        <w:tc>
          <w:tcPr>
            <w:tcW w:w="2808" w:type="dxa"/>
          </w:tcPr>
          <w:p w14:paraId="0A5E7F20" w14:textId="4E6A1B43"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ML</w:t>
            </w:r>
          </w:p>
        </w:tc>
        <w:tc>
          <w:tcPr>
            <w:tcW w:w="2839" w:type="dxa"/>
          </w:tcPr>
          <w:p w14:paraId="663F9B48" w14:textId="51C6FD93"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$ 373.00</w:t>
            </w:r>
          </w:p>
        </w:tc>
      </w:tr>
      <w:tr w:rsidR="006E161E" w14:paraId="44D9F72C" w14:textId="77777777" w:rsidTr="00105168">
        <w:tc>
          <w:tcPr>
            <w:tcW w:w="3181" w:type="dxa"/>
          </w:tcPr>
          <w:p w14:paraId="4CA25697" w14:textId="07EC34BB"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Gallinero </w:t>
            </w:r>
          </w:p>
        </w:tc>
        <w:tc>
          <w:tcPr>
            <w:tcW w:w="2808" w:type="dxa"/>
          </w:tcPr>
          <w:p w14:paraId="0AE0AEBC" w14:textId="6DE597E8" w:rsidR="006E161E"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M2</w:t>
            </w:r>
          </w:p>
        </w:tc>
        <w:tc>
          <w:tcPr>
            <w:tcW w:w="2839" w:type="dxa"/>
          </w:tcPr>
          <w:p w14:paraId="689C0789" w14:textId="556646DB" w:rsidR="00A15BAA" w:rsidRDefault="006E161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 </w:t>
            </w:r>
            <w:r w:rsidR="00A15BAA">
              <w:rPr>
                <w:rFonts w:ascii="Century Gothic" w:hAnsi="Century Gothic" w:cstheme="majorHAnsi"/>
                <w:color w:val="000000" w:themeColor="text1"/>
                <w:sz w:val="28"/>
                <w:szCs w:val="28"/>
              </w:rPr>
              <w:t>128.00</w:t>
            </w:r>
          </w:p>
        </w:tc>
      </w:tr>
      <w:tr w:rsidR="006E161E" w14:paraId="6EB8A719" w14:textId="77777777" w:rsidTr="00105168">
        <w:tc>
          <w:tcPr>
            <w:tcW w:w="3181" w:type="dxa"/>
          </w:tcPr>
          <w:p w14:paraId="2C8D9CD4" w14:textId="3C809E93" w:rsidR="006E161E"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Malla Ciclónica </w:t>
            </w:r>
          </w:p>
        </w:tc>
        <w:tc>
          <w:tcPr>
            <w:tcW w:w="2808" w:type="dxa"/>
          </w:tcPr>
          <w:p w14:paraId="4FC63F04" w14:textId="4F0E8300" w:rsidR="006E161E"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ML</w:t>
            </w:r>
          </w:p>
        </w:tc>
        <w:tc>
          <w:tcPr>
            <w:tcW w:w="2839" w:type="dxa"/>
          </w:tcPr>
          <w:p w14:paraId="036C59AB" w14:textId="3018DD13" w:rsidR="00A15BAA"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$ 583.00</w:t>
            </w:r>
          </w:p>
        </w:tc>
      </w:tr>
      <w:tr w:rsidR="006E161E" w14:paraId="6C303C4E" w14:textId="77777777" w:rsidTr="00105168">
        <w:tc>
          <w:tcPr>
            <w:tcW w:w="3181" w:type="dxa"/>
          </w:tcPr>
          <w:p w14:paraId="60878302" w14:textId="4998C999" w:rsidR="006E161E"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Malla Sombra </w:t>
            </w:r>
          </w:p>
        </w:tc>
        <w:tc>
          <w:tcPr>
            <w:tcW w:w="2808" w:type="dxa"/>
          </w:tcPr>
          <w:p w14:paraId="49B9CCED" w14:textId="54EF86A9" w:rsidR="006E161E"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M2</w:t>
            </w:r>
          </w:p>
        </w:tc>
        <w:tc>
          <w:tcPr>
            <w:tcW w:w="2839" w:type="dxa"/>
          </w:tcPr>
          <w:p w14:paraId="77F77AD5" w14:textId="25917C96" w:rsidR="006E161E"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$ 828.00</w:t>
            </w:r>
          </w:p>
        </w:tc>
      </w:tr>
      <w:tr w:rsidR="006E161E" w14:paraId="0D841D8F" w14:textId="77777777" w:rsidTr="00105168">
        <w:tc>
          <w:tcPr>
            <w:tcW w:w="3181" w:type="dxa"/>
          </w:tcPr>
          <w:p w14:paraId="55CE4584" w14:textId="58D7F7A5" w:rsidR="006E161E"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Encementados- Plancha de concreto hidráulico hasta 10 cm de espesor </w:t>
            </w:r>
          </w:p>
        </w:tc>
        <w:tc>
          <w:tcPr>
            <w:tcW w:w="2808" w:type="dxa"/>
          </w:tcPr>
          <w:p w14:paraId="654DB137" w14:textId="704462C9" w:rsidR="006E161E"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M2 </w:t>
            </w:r>
          </w:p>
        </w:tc>
        <w:tc>
          <w:tcPr>
            <w:tcW w:w="2839" w:type="dxa"/>
          </w:tcPr>
          <w:p w14:paraId="1C4880CA" w14:textId="77777777" w:rsidR="006E161E"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$ 198.00</w:t>
            </w:r>
          </w:p>
          <w:p w14:paraId="70948A22" w14:textId="0A8E9DCD" w:rsidR="00A15BAA" w:rsidRDefault="00A15BAA" w:rsidP="001D686B">
            <w:pPr>
              <w:jc w:val="both"/>
              <w:rPr>
                <w:rFonts w:ascii="Century Gothic" w:hAnsi="Century Gothic" w:cstheme="majorHAnsi"/>
                <w:color w:val="000000" w:themeColor="text1"/>
                <w:sz w:val="28"/>
                <w:szCs w:val="28"/>
              </w:rPr>
            </w:pPr>
          </w:p>
        </w:tc>
      </w:tr>
      <w:tr w:rsidR="006E161E" w14:paraId="502863D0" w14:textId="77777777" w:rsidTr="00105168">
        <w:tc>
          <w:tcPr>
            <w:tcW w:w="3181" w:type="dxa"/>
          </w:tcPr>
          <w:p w14:paraId="4071AAD4" w14:textId="791A2D4D" w:rsidR="006E161E"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Plancha de concreto hidráulico de 10 cm hasta 15 cm de espesor</w:t>
            </w:r>
          </w:p>
        </w:tc>
        <w:tc>
          <w:tcPr>
            <w:tcW w:w="2808" w:type="dxa"/>
          </w:tcPr>
          <w:p w14:paraId="63B34DAC" w14:textId="7C48EA71" w:rsidR="006E161E"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M2 </w:t>
            </w:r>
          </w:p>
        </w:tc>
        <w:tc>
          <w:tcPr>
            <w:tcW w:w="2839" w:type="dxa"/>
          </w:tcPr>
          <w:p w14:paraId="70B7A456" w14:textId="1094E61F" w:rsidR="006E161E"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$ 303.00</w:t>
            </w:r>
          </w:p>
        </w:tc>
      </w:tr>
      <w:tr w:rsidR="006E161E" w14:paraId="0E2ACDEF" w14:textId="77777777" w:rsidTr="00105168">
        <w:tc>
          <w:tcPr>
            <w:tcW w:w="3181" w:type="dxa"/>
          </w:tcPr>
          <w:p w14:paraId="6B5C964B" w14:textId="24EDC5B1" w:rsidR="006E161E"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Plancha de concreto hidráulico de 21 cm hasta 40 cm de espesor </w:t>
            </w:r>
          </w:p>
        </w:tc>
        <w:tc>
          <w:tcPr>
            <w:tcW w:w="2808" w:type="dxa"/>
          </w:tcPr>
          <w:p w14:paraId="59FE9F6D" w14:textId="52EF18B3" w:rsidR="006E161E"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M2 </w:t>
            </w:r>
          </w:p>
        </w:tc>
        <w:tc>
          <w:tcPr>
            <w:tcW w:w="2839" w:type="dxa"/>
          </w:tcPr>
          <w:p w14:paraId="1836ECE5" w14:textId="68D05074" w:rsidR="006E161E" w:rsidRDefault="00A15BAA"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$851.00</w:t>
            </w:r>
          </w:p>
        </w:tc>
      </w:tr>
      <w:tr w:rsidR="006E161E" w14:paraId="53402FB1" w14:textId="77777777" w:rsidTr="00105168">
        <w:tc>
          <w:tcPr>
            <w:tcW w:w="3181" w:type="dxa"/>
          </w:tcPr>
          <w:p w14:paraId="6CD54F9D" w14:textId="16F391CA" w:rsidR="006E161E" w:rsidRDefault="00A15BAA" w:rsidP="00A15BAA">
            <w:pPr>
              <w:jc w:val="both"/>
              <w:rPr>
                <w:rFonts w:ascii="Century Gothic" w:hAnsi="Century Gothic" w:cstheme="majorHAnsi"/>
                <w:color w:val="000000" w:themeColor="text1"/>
                <w:sz w:val="28"/>
                <w:szCs w:val="28"/>
              </w:rPr>
            </w:pPr>
            <w:r w:rsidRPr="00A15BAA">
              <w:rPr>
                <w:rFonts w:ascii="Century Gothic" w:hAnsi="Century Gothic" w:cstheme="majorHAnsi"/>
                <w:color w:val="000000" w:themeColor="text1"/>
                <w:sz w:val="28"/>
                <w:szCs w:val="28"/>
              </w:rPr>
              <w:t xml:space="preserve">Plancha de concreto hidráulico de </w:t>
            </w:r>
            <w:r>
              <w:rPr>
                <w:rFonts w:ascii="Century Gothic" w:hAnsi="Century Gothic" w:cstheme="majorHAnsi"/>
                <w:color w:val="000000" w:themeColor="text1"/>
                <w:sz w:val="28"/>
                <w:szCs w:val="28"/>
              </w:rPr>
              <w:t>41</w:t>
            </w:r>
            <w:r w:rsidRPr="00A15BAA">
              <w:rPr>
                <w:rFonts w:ascii="Century Gothic" w:hAnsi="Century Gothic" w:cstheme="majorHAnsi"/>
                <w:color w:val="000000" w:themeColor="text1"/>
                <w:sz w:val="28"/>
                <w:szCs w:val="28"/>
              </w:rPr>
              <w:t xml:space="preserve"> cm hasta </w:t>
            </w:r>
            <w:r>
              <w:rPr>
                <w:rFonts w:ascii="Century Gothic" w:hAnsi="Century Gothic" w:cstheme="majorHAnsi"/>
                <w:color w:val="000000" w:themeColor="text1"/>
                <w:sz w:val="28"/>
                <w:szCs w:val="28"/>
              </w:rPr>
              <w:t>60</w:t>
            </w:r>
            <w:r w:rsidRPr="00A15BAA">
              <w:rPr>
                <w:rFonts w:ascii="Century Gothic" w:hAnsi="Century Gothic" w:cstheme="majorHAnsi"/>
                <w:color w:val="000000" w:themeColor="text1"/>
                <w:sz w:val="28"/>
                <w:szCs w:val="28"/>
              </w:rPr>
              <w:t xml:space="preserve"> cm de espesor</w:t>
            </w:r>
          </w:p>
        </w:tc>
        <w:tc>
          <w:tcPr>
            <w:tcW w:w="2808" w:type="dxa"/>
          </w:tcPr>
          <w:p w14:paraId="4E5C29C1" w14:textId="52A4900D" w:rsidR="006E161E"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M2</w:t>
            </w:r>
          </w:p>
        </w:tc>
        <w:tc>
          <w:tcPr>
            <w:tcW w:w="2839" w:type="dxa"/>
          </w:tcPr>
          <w:p w14:paraId="40BAA45C" w14:textId="740A315C" w:rsidR="006E161E"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$1282.00</w:t>
            </w:r>
          </w:p>
        </w:tc>
      </w:tr>
      <w:tr w:rsidR="006E161E" w14:paraId="3E9329AB" w14:textId="77777777" w:rsidTr="00105168">
        <w:tc>
          <w:tcPr>
            <w:tcW w:w="3181" w:type="dxa"/>
          </w:tcPr>
          <w:p w14:paraId="22686921" w14:textId="212A25F5" w:rsidR="006E161E" w:rsidRDefault="00646068" w:rsidP="00646068">
            <w:pPr>
              <w:jc w:val="both"/>
              <w:rPr>
                <w:rFonts w:ascii="Century Gothic" w:hAnsi="Century Gothic" w:cstheme="majorHAnsi"/>
                <w:color w:val="000000" w:themeColor="text1"/>
                <w:sz w:val="28"/>
                <w:szCs w:val="28"/>
              </w:rPr>
            </w:pPr>
            <w:r w:rsidRPr="00646068">
              <w:rPr>
                <w:rFonts w:ascii="Century Gothic" w:hAnsi="Century Gothic" w:cstheme="majorHAnsi"/>
                <w:color w:val="000000" w:themeColor="text1"/>
                <w:sz w:val="28"/>
                <w:szCs w:val="28"/>
              </w:rPr>
              <w:lastRenderedPageBreak/>
              <w:t xml:space="preserve">Plancha de concreto hidráulico de </w:t>
            </w:r>
            <w:r>
              <w:rPr>
                <w:rFonts w:ascii="Century Gothic" w:hAnsi="Century Gothic" w:cstheme="majorHAnsi"/>
                <w:color w:val="000000" w:themeColor="text1"/>
                <w:sz w:val="28"/>
                <w:szCs w:val="28"/>
              </w:rPr>
              <w:t>61</w:t>
            </w:r>
            <w:r w:rsidRPr="00646068">
              <w:rPr>
                <w:rFonts w:ascii="Century Gothic" w:hAnsi="Century Gothic" w:cstheme="majorHAnsi"/>
                <w:color w:val="000000" w:themeColor="text1"/>
                <w:sz w:val="28"/>
                <w:szCs w:val="28"/>
              </w:rPr>
              <w:t xml:space="preserve"> cm hasta </w:t>
            </w:r>
            <w:r>
              <w:rPr>
                <w:rFonts w:ascii="Century Gothic" w:hAnsi="Century Gothic" w:cstheme="majorHAnsi"/>
                <w:color w:val="000000" w:themeColor="text1"/>
                <w:sz w:val="28"/>
                <w:szCs w:val="28"/>
              </w:rPr>
              <w:t>80</w:t>
            </w:r>
            <w:r w:rsidRPr="00646068">
              <w:rPr>
                <w:rFonts w:ascii="Century Gothic" w:hAnsi="Century Gothic" w:cstheme="majorHAnsi"/>
                <w:color w:val="000000" w:themeColor="text1"/>
                <w:sz w:val="28"/>
                <w:szCs w:val="28"/>
              </w:rPr>
              <w:t xml:space="preserve"> cm de espesor</w:t>
            </w:r>
          </w:p>
        </w:tc>
        <w:tc>
          <w:tcPr>
            <w:tcW w:w="2808" w:type="dxa"/>
          </w:tcPr>
          <w:p w14:paraId="1A95EC7C" w14:textId="0E3730DF" w:rsidR="006E161E"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M2</w:t>
            </w:r>
          </w:p>
        </w:tc>
        <w:tc>
          <w:tcPr>
            <w:tcW w:w="2839" w:type="dxa"/>
          </w:tcPr>
          <w:p w14:paraId="049E0E31" w14:textId="1D7BFA1D" w:rsidR="006E161E"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$1713.00</w:t>
            </w:r>
          </w:p>
        </w:tc>
      </w:tr>
      <w:tr w:rsidR="006E161E" w14:paraId="3CA2789E" w14:textId="77777777" w:rsidTr="00105168">
        <w:tc>
          <w:tcPr>
            <w:tcW w:w="3181" w:type="dxa"/>
          </w:tcPr>
          <w:p w14:paraId="439443FE" w14:textId="0635A26B" w:rsidR="006E161E" w:rsidRDefault="00646068" w:rsidP="00646068">
            <w:pPr>
              <w:jc w:val="both"/>
              <w:rPr>
                <w:rFonts w:ascii="Century Gothic" w:hAnsi="Century Gothic" w:cstheme="majorHAnsi"/>
                <w:color w:val="000000" w:themeColor="text1"/>
                <w:sz w:val="28"/>
                <w:szCs w:val="28"/>
              </w:rPr>
            </w:pPr>
            <w:r w:rsidRPr="00646068">
              <w:rPr>
                <w:rFonts w:ascii="Century Gothic" w:hAnsi="Century Gothic" w:cstheme="majorHAnsi"/>
                <w:color w:val="000000" w:themeColor="text1"/>
                <w:sz w:val="28"/>
                <w:szCs w:val="28"/>
              </w:rPr>
              <w:t xml:space="preserve">Plancha de concreto hidráulico de </w:t>
            </w:r>
            <w:r>
              <w:rPr>
                <w:rFonts w:ascii="Century Gothic" w:hAnsi="Century Gothic" w:cstheme="majorHAnsi"/>
                <w:color w:val="000000" w:themeColor="text1"/>
                <w:sz w:val="28"/>
                <w:szCs w:val="28"/>
              </w:rPr>
              <w:t>81</w:t>
            </w:r>
            <w:r w:rsidRPr="00646068">
              <w:rPr>
                <w:rFonts w:ascii="Century Gothic" w:hAnsi="Century Gothic" w:cstheme="majorHAnsi"/>
                <w:color w:val="000000" w:themeColor="text1"/>
                <w:sz w:val="28"/>
                <w:szCs w:val="28"/>
              </w:rPr>
              <w:t xml:space="preserve"> cm hasta </w:t>
            </w:r>
            <w:r>
              <w:rPr>
                <w:rFonts w:ascii="Century Gothic" w:hAnsi="Century Gothic" w:cstheme="majorHAnsi"/>
                <w:color w:val="000000" w:themeColor="text1"/>
                <w:sz w:val="28"/>
                <w:szCs w:val="28"/>
              </w:rPr>
              <w:t>100</w:t>
            </w:r>
            <w:r w:rsidRPr="00646068">
              <w:rPr>
                <w:rFonts w:ascii="Century Gothic" w:hAnsi="Century Gothic" w:cstheme="majorHAnsi"/>
                <w:color w:val="000000" w:themeColor="text1"/>
                <w:sz w:val="28"/>
                <w:szCs w:val="28"/>
              </w:rPr>
              <w:t xml:space="preserve"> cm de espesor</w:t>
            </w:r>
          </w:p>
        </w:tc>
        <w:tc>
          <w:tcPr>
            <w:tcW w:w="2808" w:type="dxa"/>
          </w:tcPr>
          <w:p w14:paraId="2A012D42" w14:textId="765A8EEF" w:rsidR="006E161E"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M2</w:t>
            </w:r>
          </w:p>
        </w:tc>
        <w:tc>
          <w:tcPr>
            <w:tcW w:w="2839" w:type="dxa"/>
          </w:tcPr>
          <w:p w14:paraId="0A32097B" w14:textId="306AD729" w:rsidR="006E161E"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$2,133.00</w:t>
            </w:r>
          </w:p>
        </w:tc>
      </w:tr>
      <w:tr w:rsidR="00646068" w14:paraId="06FA7F8A" w14:textId="77777777" w:rsidTr="00105168">
        <w:tc>
          <w:tcPr>
            <w:tcW w:w="3181" w:type="dxa"/>
          </w:tcPr>
          <w:p w14:paraId="339DF974" w14:textId="0659F5D8" w:rsidR="00646068" w:rsidRPr="00646068" w:rsidRDefault="00646068" w:rsidP="00646068">
            <w:pPr>
              <w:jc w:val="both"/>
              <w:rPr>
                <w:rFonts w:ascii="Century Gothic" w:hAnsi="Century Gothic" w:cstheme="majorHAnsi"/>
                <w:color w:val="000000" w:themeColor="text1"/>
                <w:sz w:val="28"/>
                <w:szCs w:val="28"/>
              </w:rPr>
            </w:pPr>
            <w:r w:rsidRPr="00646068">
              <w:rPr>
                <w:rFonts w:ascii="Century Gothic" w:hAnsi="Century Gothic" w:cstheme="majorHAnsi"/>
                <w:color w:val="000000" w:themeColor="text1"/>
                <w:sz w:val="28"/>
                <w:szCs w:val="28"/>
              </w:rPr>
              <w:t xml:space="preserve">Plancha de concreto hidráulico hasta </w:t>
            </w:r>
            <w:r>
              <w:rPr>
                <w:rFonts w:ascii="Century Gothic" w:hAnsi="Century Gothic" w:cstheme="majorHAnsi"/>
                <w:color w:val="000000" w:themeColor="text1"/>
                <w:sz w:val="28"/>
                <w:szCs w:val="28"/>
              </w:rPr>
              <w:t>20</w:t>
            </w:r>
            <w:r w:rsidRPr="00646068">
              <w:rPr>
                <w:rFonts w:ascii="Century Gothic" w:hAnsi="Century Gothic" w:cstheme="majorHAnsi"/>
                <w:color w:val="000000" w:themeColor="text1"/>
                <w:sz w:val="28"/>
                <w:szCs w:val="28"/>
              </w:rPr>
              <w:t xml:space="preserve"> cm de espesor</w:t>
            </w:r>
          </w:p>
        </w:tc>
        <w:tc>
          <w:tcPr>
            <w:tcW w:w="2808" w:type="dxa"/>
          </w:tcPr>
          <w:p w14:paraId="4E77A43E" w14:textId="443912CB" w:rsidR="00646068"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M2 </w:t>
            </w:r>
          </w:p>
        </w:tc>
        <w:tc>
          <w:tcPr>
            <w:tcW w:w="2839" w:type="dxa"/>
          </w:tcPr>
          <w:p w14:paraId="5EE4B4D7" w14:textId="09A2431B" w:rsidR="00646068"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$431.00</w:t>
            </w:r>
          </w:p>
        </w:tc>
      </w:tr>
      <w:tr w:rsidR="00646068" w14:paraId="79B7FE69" w14:textId="77777777" w:rsidTr="00105168">
        <w:tc>
          <w:tcPr>
            <w:tcW w:w="3181" w:type="dxa"/>
          </w:tcPr>
          <w:p w14:paraId="4FEEA680" w14:textId="438A7588" w:rsidR="00646068" w:rsidRPr="00646068" w:rsidRDefault="00646068" w:rsidP="0064606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Rampas</w:t>
            </w:r>
          </w:p>
        </w:tc>
        <w:tc>
          <w:tcPr>
            <w:tcW w:w="2808" w:type="dxa"/>
          </w:tcPr>
          <w:p w14:paraId="11765212" w14:textId="6E5B0191" w:rsidR="00646068"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M2</w:t>
            </w:r>
          </w:p>
        </w:tc>
        <w:tc>
          <w:tcPr>
            <w:tcW w:w="2839" w:type="dxa"/>
          </w:tcPr>
          <w:p w14:paraId="033740A7" w14:textId="3154132D" w:rsidR="00646068"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$490.00</w:t>
            </w:r>
          </w:p>
        </w:tc>
      </w:tr>
      <w:tr w:rsidR="00646068" w14:paraId="24D8DA56" w14:textId="77777777" w:rsidTr="00105168">
        <w:tc>
          <w:tcPr>
            <w:tcW w:w="3181" w:type="dxa"/>
          </w:tcPr>
          <w:p w14:paraId="0C8D5A60" w14:textId="787F7E14" w:rsidR="00646068" w:rsidRPr="00646068" w:rsidRDefault="00646068" w:rsidP="0064606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Sistema contra incendio comercial </w:t>
            </w:r>
          </w:p>
        </w:tc>
        <w:tc>
          <w:tcPr>
            <w:tcW w:w="2808" w:type="dxa"/>
          </w:tcPr>
          <w:p w14:paraId="25D0C92D" w14:textId="4E14ADCA" w:rsidR="00646068"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PZA</w:t>
            </w:r>
          </w:p>
        </w:tc>
        <w:tc>
          <w:tcPr>
            <w:tcW w:w="2839" w:type="dxa"/>
          </w:tcPr>
          <w:p w14:paraId="078D5A84" w14:textId="77777777" w:rsidR="00646068"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$26,000.00</w:t>
            </w:r>
          </w:p>
          <w:p w14:paraId="55C294F2" w14:textId="0A5C0736" w:rsidR="00646068" w:rsidRDefault="00646068" w:rsidP="001D686B">
            <w:pPr>
              <w:jc w:val="both"/>
              <w:rPr>
                <w:rFonts w:ascii="Century Gothic" w:hAnsi="Century Gothic" w:cstheme="majorHAnsi"/>
                <w:color w:val="000000" w:themeColor="text1"/>
                <w:sz w:val="28"/>
                <w:szCs w:val="28"/>
              </w:rPr>
            </w:pPr>
          </w:p>
        </w:tc>
      </w:tr>
      <w:tr w:rsidR="00646068" w14:paraId="1321B20E" w14:textId="77777777" w:rsidTr="00105168">
        <w:tc>
          <w:tcPr>
            <w:tcW w:w="3181" w:type="dxa"/>
          </w:tcPr>
          <w:p w14:paraId="18A5FAD0" w14:textId="46B67FD6" w:rsidR="00646068" w:rsidRPr="00646068" w:rsidRDefault="00646068" w:rsidP="0064606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Sistema contra incendio en naves industriales </w:t>
            </w:r>
          </w:p>
        </w:tc>
        <w:tc>
          <w:tcPr>
            <w:tcW w:w="2808" w:type="dxa"/>
          </w:tcPr>
          <w:p w14:paraId="3293B0D1" w14:textId="62531FAA" w:rsidR="00646068"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PZA </w:t>
            </w:r>
          </w:p>
        </w:tc>
        <w:tc>
          <w:tcPr>
            <w:tcW w:w="2839" w:type="dxa"/>
          </w:tcPr>
          <w:p w14:paraId="5BB04FEF" w14:textId="77777777" w:rsidR="00646068"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$ 80,268.00</w:t>
            </w:r>
          </w:p>
          <w:p w14:paraId="66F2FEB1" w14:textId="29F29E51" w:rsidR="00646068" w:rsidRDefault="00646068" w:rsidP="001D686B">
            <w:pPr>
              <w:jc w:val="both"/>
              <w:rPr>
                <w:rFonts w:ascii="Century Gothic" w:hAnsi="Century Gothic" w:cstheme="majorHAnsi"/>
                <w:color w:val="000000" w:themeColor="text1"/>
                <w:sz w:val="28"/>
                <w:szCs w:val="28"/>
              </w:rPr>
            </w:pPr>
          </w:p>
        </w:tc>
      </w:tr>
      <w:tr w:rsidR="00646068" w14:paraId="42B45122" w14:textId="77777777" w:rsidTr="00105168">
        <w:tc>
          <w:tcPr>
            <w:tcW w:w="3181" w:type="dxa"/>
          </w:tcPr>
          <w:p w14:paraId="1D0B31C3" w14:textId="63CD6913" w:rsidR="00646068" w:rsidRPr="00646068" w:rsidRDefault="00646068" w:rsidP="0064606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Subestación eléctrica industrial </w:t>
            </w:r>
          </w:p>
        </w:tc>
        <w:tc>
          <w:tcPr>
            <w:tcW w:w="2808" w:type="dxa"/>
          </w:tcPr>
          <w:p w14:paraId="5180C275" w14:textId="55CF9087" w:rsidR="00646068"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PZA</w:t>
            </w:r>
          </w:p>
        </w:tc>
        <w:tc>
          <w:tcPr>
            <w:tcW w:w="2839" w:type="dxa"/>
          </w:tcPr>
          <w:p w14:paraId="53B0DA52" w14:textId="5A44E7C6" w:rsidR="00646068"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$ 485,000.00</w:t>
            </w:r>
          </w:p>
        </w:tc>
      </w:tr>
      <w:tr w:rsidR="00646068" w14:paraId="7AFB5B39" w14:textId="77777777" w:rsidTr="00105168">
        <w:tc>
          <w:tcPr>
            <w:tcW w:w="3181" w:type="dxa"/>
          </w:tcPr>
          <w:p w14:paraId="32EF8400" w14:textId="6B658914" w:rsidR="00646068" w:rsidRPr="00646068" w:rsidRDefault="00646068" w:rsidP="0064606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Subestación eléctrica comercial </w:t>
            </w:r>
          </w:p>
        </w:tc>
        <w:tc>
          <w:tcPr>
            <w:tcW w:w="2808" w:type="dxa"/>
          </w:tcPr>
          <w:p w14:paraId="29A7C8AC" w14:textId="3148B5C9" w:rsidR="00646068"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PZA</w:t>
            </w:r>
          </w:p>
        </w:tc>
        <w:tc>
          <w:tcPr>
            <w:tcW w:w="2839" w:type="dxa"/>
          </w:tcPr>
          <w:p w14:paraId="24CA2BB4" w14:textId="40A53465" w:rsidR="00646068" w:rsidRDefault="00646068"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$99,068.00</w:t>
            </w:r>
          </w:p>
        </w:tc>
      </w:tr>
      <w:tr w:rsidR="00646068" w14:paraId="1A89DBE4" w14:textId="77777777" w:rsidTr="00105168">
        <w:tc>
          <w:tcPr>
            <w:tcW w:w="3181" w:type="dxa"/>
          </w:tcPr>
          <w:p w14:paraId="5A6ADC99" w14:textId="18CC0BB5" w:rsidR="00646068" w:rsidRDefault="002639F3" w:rsidP="0064606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Subestación eléctrica Habitacional</w:t>
            </w:r>
          </w:p>
        </w:tc>
        <w:tc>
          <w:tcPr>
            <w:tcW w:w="2808" w:type="dxa"/>
          </w:tcPr>
          <w:p w14:paraId="509DAE7A" w14:textId="66E9E256" w:rsidR="00646068" w:rsidRDefault="002639F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PZA</w:t>
            </w:r>
          </w:p>
        </w:tc>
        <w:tc>
          <w:tcPr>
            <w:tcW w:w="2839" w:type="dxa"/>
          </w:tcPr>
          <w:p w14:paraId="4C3B5071" w14:textId="61C81AB0" w:rsidR="00646068" w:rsidRDefault="002639F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$13,986.00</w:t>
            </w:r>
          </w:p>
        </w:tc>
      </w:tr>
      <w:tr w:rsidR="00646068" w14:paraId="41A05909" w14:textId="77777777" w:rsidTr="00105168">
        <w:tc>
          <w:tcPr>
            <w:tcW w:w="3181" w:type="dxa"/>
          </w:tcPr>
          <w:p w14:paraId="38C3C399" w14:textId="4E8CE137" w:rsidR="00646068" w:rsidRDefault="002639F3" w:rsidP="0064606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Tanque estacionario </w:t>
            </w:r>
          </w:p>
        </w:tc>
        <w:tc>
          <w:tcPr>
            <w:tcW w:w="2808" w:type="dxa"/>
          </w:tcPr>
          <w:p w14:paraId="4933A457" w14:textId="0DA8DBB7" w:rsidR="00646068" w:rsidRDefault="002639F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LT</w:t>
            </w:r>
          </w:p>
        </w:tc>
        <w:tc>
          <w:tcPr>
            <w:tcW w:w="2839" w:type="dxa"/>
          </w:tcPr>
          <w:p w14:paraId="5D347CB0" w14:textId="387EBDB3" w:rsidR="00646068" w:rsidRDefault="002639F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$ 24.00</w:t>
            </w:r>
          </w:p>
        </w:tc>
      </w:tr>
      <w:tr w:rsidR="00646068" w14:paraId="66CAEEF1" w14:textId="77777777" w:rsidTr="00105168">
        <w:tc>
          <w:tcPr>
            <w:tcW w:w="3181" w:type="dxa"/>
          </w:tcPr>
          <w:p w14:paraId="7284CF63" w14:textId="5F4B9E7B" w:rsidR="00646068" w:rsidRDefault="002639F3" w:rsidP="0064606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Tejaban muy bueno </w:t>
            </w:r>
          </w:p>
        </w:tc>
        <w:tc>
          <w:tcPr>
            <w:tcW w:w="2808" w:type="dxa"/>
          </w:tcPr>
          <w:p w14:paraId="6C14F2FC" w14:textId="730BCA8B" w:rsidR="00646068" w:rsidRDefault="002639F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M2 </w:t>
            </w:r>
          </w:p>
        </w:tc>
        <w:tc>
          <w:tcPr>
            <w:tcW w:w="2839" w:type="dxa"/>
          </w:tcPr>
          <w:p w14:paraId="7ABAAEA5" w14:textId="38B23532" w:rsidR="00646068" w:rsidRDefault="002639F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$2,480.00</w:t>
            </w:r>
          </w:p>
        </w:tc>
      </w:tr>
      <w:tr w:rsidR="00646068" w14:paraId="324B3CD4" w14:textId="77777777" w:rsidTr="00105168">
        <w:tc>
          <w:tcPr>
            <w:tcW w:w="3181" w:type="dxa"/>
          </w:tcPr>
          <w:p w14:paraId="5B001A34" w14:textId="29B2AD1A" w:rsidR="00646068" w:rsidRDefault="002639F3" w:rsidP="0064606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Tejaban bueno </w:t>
            </w:r>
          </w:p>
        </w:tc>
        <w:tc>
          <w:tcPr>
            <w:tcW w:w="2808" w:type="dxa"/>
          </w:tcPr>
          <w:p w14:paraId="2DFA1C20" w14:textId="46A779A3" w:rsidR="00646068" w:rsidRDefault="002639F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M2</w:t>
            </w:r>
          </w:p>
        </w:tc>
        <w:tc>
          <w:tcPr>
            <w:tcW w:w="2839" w:type="dxa"/>
          </w:tcPr>
          <w:p w14:paraId="6F15CC4B" w14:textId="67D0D5E8" w:rsidR="00646068" w:rsidRDefault="002639F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$1,950.00</w:t>
            </w:r>
          </w:p>
        </w:tc>
      </w:tr>
      <w:tr w:rsidR="00646068" w14:paraId="58E9B85E" w14:textId="77777777" w:rsidTr="00105168">
        <w:tc>
          <w:tcPr>
            <w:tcW w:w="3181" w:type="dxa"/>
          </w:tcPr>
          <w:p w14:paraId="50008BD5" w14:textId="21E4FF06" w:rsidR="00646068" w:rsidRDefault="002639F3" w:rsidP="0064606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Tejaban Medio </w:t>
            </w:r>
          </w:p>
        </w:tc>
        <w:tc>
          <w:tcPr>
            <w:tcW w:w="2808" w:type="dxa"/>
          </w:tcPr>
          <w:p w14:paraId="40013994" w14:textId="691859E0" w:rsidR="00646068" w:rsidRDefault="002639F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M2</w:t>
            </w:r>
          </w:p>
        </w:tc>
        <w:tc>
          <w:tcPr>
            <w:tcW w:w="2839" w:type="dxa"/>
          </w:tcPr>
          <w:p w14:paraId="0A0ABC62" w14:textId="47418623" w:rsidR="00646068" w:rsidRDefault="002639F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$ 1,240.00</w:t>
            </w:r>
          </w:p>
        </w:tc>
      </w:tr>
      <w:tr w:rsidR="00646068" w14:paraId="4A00E28D" w14:textId="77777777" w:rsidTr="00105168">
        <w:tc>
          <w:tcPr>
            <w:tcW w:w="3181" w:type="dxa"/>
          </w:tcPr>
          <w:p w14:paraId="3EF59BC8" w14:textId="3A70D444" w:rsidR="00646068" w:rsidRDefault="002639F3" w:rsidP="0064606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Tejaban económico </w:t>
            </w:r>
          </w:p>
        </w:tc>
        <w:tc>
          <w:tcPr>
            <w:tcW w:w="2808" w:type="dxa"/>
          </w:tcPr>
          <w:p w14:paraId="6F6622FE" w14:textId="158C14B0" w:rsidR="00646068" w:rsidRDefault="002639F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M2 </w:t>
            </w:r>
          </w:p>
        </w:tc>
        <w:tc>
          <w:tcPr>
            <w:tcW w:w="2839" w:type="dxa"/>
          </w:tcPr>
          <w:p w14:paraId="3C595439" w14:textId="4FEB176F" w:rsidR="002639F3" w:rsidRDefault="002639F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$500.00</w:t>
            </w:r>
          </w:p>
        </w:tc>
      </w:tr>
      <w:tr w:rsidR="00646068" w14:paraId="70E06B0A" w14:textId="77777777" w:rsidTr="00105168">
        <w:tc>
          <w:tcPr>
            <w:tcW w:w="3181" w:type="dxa"/>
          </w:tcPr>
          <w:p w14:paraId="4DDF2F79" w14:textId="32DDB55A" w:rsidR="00646068" w:rsidRDefault="002639F3" w:rsidP="0064606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Tinaco Habitacional </w:t>
            </w:r>
          </w:p>
        </w:tc>
        <w:tc>
          <w:tcPr>
            <w:tcW w:w="2808" w:type="dxa"/>
          </w:tcPr>
          <w:p w14:paraId="062D261A" w14:textId="7E831A74" w:rsidR="00646068" w:rsidRDefault="002639F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PZA </w:t>
            </w:r>
          </w:p>
        </w:tc>
        <w:tc>
          <w:tcPr>
            <w:tcW w:w="2839" w:type="dxa"/>
          </w:tcPr>
          <w:p w14:paraId="0D1B7190" w14:textId="7C134E3F" w:rsidR="00646068" w:rsidRDefault="002639F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$2,331.00</w:t>
            </w:r>
          </w:p>
        </w:tc>
      </w:tr>
    </w:tbl>
    <w:p w14:paraId="7FDEF3E1" w14:textId="77777777" w:rsidR="00105168" w:rsidRDefault="00105168" w:rsidP="001D686B">
      <w:pPr>
        <w:jc w:val="both"/>
        <w:rPr>
          <w:rFonts w:ascii="Century Gothic" w:hAnsi="Century Gothic" w:cstheme="majorHAnsi"/>
          <w:color w:val="000000" w:themeColor="text1"/>
          <w:sz w:val="28"/>
          <w:szCs w:val="28"/>
        </w:rPr>
      </w:pPr>
    </w:p>
    <w:p w14:paraId="273F0948" w14:textId="77777777" w:rsidR="00105168" w:rsidRDefault="00105168" w:rsidP="001D686B">
      <w:pPr>
        <w:jc w:val="both"/>
        <w:rPr>
          <w:rFonts w:ascii="Century Gothic" w:hAnsi="Century Gothic" w:cstheme="majorHAnsi"/>
          <w:color w:val="000000" w:themeColor="text1"/>
          <w:sz w:val="28"/>
          <w:szCs w:val="28"/>
        </w:rPr>
      </w:pPr>
    </w:p>
    <w:p w14:paraId="1CFB3EB0" w14:textId="77777777" w:rsidR="00E54B81" w:rsidRDefault="00E54B81" w:rsidP="001D686B">
      <w:pPr>
        <w:jc w:val="both"/>
        <w:rPr>
          <w:rFonts w:ascii="Century Gothic" w:hAnsi="Century Gothic" w:cstheme="majorHAnsi"/>
          <w:b/>
          <w:i/>
          <w:color w:val="000000" w:themeColor="text1"/>
          <w:sz w:val="28"/>
          <w:szCs w:val="28"/>
          <w:u w:val="single"/>
        </w:rPr>
      </w:pPr>
    </w:p>
    <w:p w14:paraId="642BBE6F" w14:textId="2101BECE" w:rsidR="00A929C2" w:rsidRDefault="00B13B24" w:rsidP="001D686B">
      <w:pPr>
        <w:jc w:val="both"/>
        <w:rPr>
          <w:rFonts w:ascii="Century Gothic" w:hAnsi="Century Gothic" w:cstheme="majorHAnsi"/>
          <w:b/>
          <w:i/>
          <w:color w:val="000000" w:themeColor="text1"/>
          <w:sz w:val="28"/>
          <w:szCs w:val="28"/>
          <w:u w:val="single"/>
        </w:rPr>
      </w:pPr>
      <w:r>
        <w:rPr>
          <w:rFonts w:ascii="Century Gothic" w:hAnsi="Century Gothic" w:cstheme="majorHAnsi"/>
          <w:b/>
          <w:i/>
          <w:color w:val="000000" w:themeColor="text1"/>
          <w:sz w:val="28"/>
          <w:szCs w:val="28"/>
          <w:u w:val="single"/>
        </w:rPr>
        <w:t>INSTALACIONES ESPECIALES</w:t>
      </w:r>
      <w:r w:rsidR="00A45E96">
        <w:rPr>
          <w:rFonts w:ascii="Century Gothic" w:hAnsi="Century Gothic" w:cstheme="majorHAnsi"/>
          <w:b/>
          <w:i/>
          <w:color w:val="000000" w:themeColor="text1"/>
          <w:sz w:val="28"/>
          <w:szCs w:val="28"/>
          <w:u w:val="single"/>
        </w:rPr>
        <w:t xml:space="preserve"> NO ESENCIALES O</w:t>
      </w:r>
      <w:r>
        <w:rPr>
          <w:rFonts w:ascii="Century Gothic" w:hAnsi="Century Gothic" w:cstheme="majorHAnsi"/>
          <w:b/>
          <w:i/>
          <w:color w:val="000000" w:themeColor="text1"/>
          <w:sz w:val="28"/>
          <w:szCs w:val="28"/>
          <w:u w:val="single"/>
        </w:rPr>
        <w:t xml:space="preserve"> INDUSTRIALES </w:t>
      </w:r>
    </w:p>
    <w:p w14:paraId="5B01A7BF" w14:textId="77777777" w:rsidR="00A45E96" w:rsidRDefault="00A45E96" w:rsidP="001D686B">
      <w:pPr>
        <w:jc w:val="both"/>
        <w:rPr>
          <w:rFonts w:ascii="Century Gothic" w:hAnsi="Century Gothic" w:cstheme="majorHAnsi"/>
          <w:b/>
          <w:i/>
          <w:color w:val="000000" w:themeColor="text1"/>
          <w:sz w:val="28"/>
          <w:szCs w:val="28"/>
          <w:u w:val="single"/>
        </w:rPr>
      </w:pPr>
    </w:p>
    <w:tbl>
      <w:tblPr>
        <w:tblStyle w:val="Tablaconcuadrcula"/>
        <w:tblW w:w="0" w:type="auto"/>
        <w:tblLook w:val="04A0" w:firstRow="1" w:lastRow="0" w:firstColumn="1" w:lastColumn="0" w:noHBand="0" w:noVBand="1"/>
      </w:tblPr>
      <w:tblGrid>
        <w:gridCol w:w="2942"/>
        <w:gridCol w:w="2943"/>
        <w:gridCol w:w="2943"/>
      </w:tblGrid>
      <w:tr w:rsidR="00A929C2" w14:paraId="3BFA2191" w14:textId="77777777" w:rsidTr="00A929C2">
        <w:tc>
          <w:tcPr>
            <w:tcW w:w="2942" w:type="dxa"/>
          </w:tcPr>
          <w:p w14:paraId="73B1C43C" w14:textId="37A7D964" w:rsidR="00A929C2" w:rsidRPr="00A929C2" w:rsidRDefault="00A929C2" w:rsidP="001D686B">
            <w:pPr>
              <w:jc w:val="both"/>
              <w:rPr>
                <w:rFonts w:ascii="Century Gothic" w:hAnsi="Century Gothic" w:cstheme="majorHAnsi"/>
                <w:color w:val="000000" w:themeColor="text1"/>
                <w:sz w:val="28"/>
                <w:szCs w:val="28"/>
              </w:rPr>
            </w:pPr>
            <w:r w:rsidRPr="00A929C2">
              <w:rPr>
                <w:rFonts w:ascii="Century Gothic" w:hAnsi="Century Gothic" w:cstheme="majorHAnsi"/>
                <w:color w:val="000000" w:themeColor="text1"/>
                <w:sz w:val="28"/>
                <w:szCs w:val="28"/>
              </w:rPr>
              <w:lastRenderedPageBreak/>
              <w:t>Tipo</w:t>
            </w:r>
          </w:p>
        </w:tc>
        <w:tc>
          <w:tcPr>
            <w:tcW w:w="2943" w:type="dxa"/>
          </w:tcPr>
          <w:p w14:paraId="05C21B99" w14:textId="10335CB3" w:rsidR="00A929C2" w:rsidRPr="00A929C2" w:rsidRDefault="00A929C2" w:rsidP="001D686B">
            <w:pPr>
              <w:jc w:val="both"/>
              <w:rPr>
                <w:rFonts w:ascii="Century Gothic" w:hAnsi="Century Gothic" w:cstheme="majorHAnsi"/>
                <w:color w:val="000000" w:themeColor="text1"/>
                <w:sz w:val="28"/>
                <w:szCs w:val="28"/>
              </w:rPr>
            </w:pPr>
            <w:r w:rsidRPr="00A929C2">
              <w:rPr>
                <w:rFonts w:ascii="Century Gothic" w:hAnsi="Century Gothic" w:cstheme="majorHAnsi"/>
                <w:color w:val="000000" w:themeColor="text1"/>
                <w:sz w:val="28"/>
                <w:szCs w:val="28"/>
              </w:rPr>
              <w:t>Unidad</w:t>
            </w:r>
          </w:p>
        </w:tc>
        <w:tc>
          <w:tcPr>
            <w:tcW w:w="2943" w:type="dxa"/>
          </w:tcPr>
          <w:p w14:paraId="02A98258" w14:textId="3CF86332" w:rsidR="00A929C2" w:rsidRPr="00A929C2" w:rsidRDefault="00A929C2" w:rsidP="001D686B">
            <w:pPr>
              <w:jc w:val="both"/>
              <w:rPr>
                <w:rFonts w:ascii="Century Gothic" w:hAnsi="Century Gothic" w:cstheme="majorHAnsi"/>
                <w:color w:val="000000" w:themeColor="text1"/>
                <w:sz w:val="28"/>
                <w:szCs w:val="28"/>
              </w:rPr>
            </w:pPr>
            <w:r w:rsidRPr="00A929C2">
              <w:rPr>
                <w:rFonts w:ascii="Century Gothic" w:hAnsi="Century Gothic" w:cstheme="majorHAnsi"/>
                <w:color w:val="000000" w:themeColor="text1"/>
                <w:sz w:val="28"/>
                <w:szCs w:val="28"/>
              </w:rPr>
              <w:t>Valor unitario $/unidad</w:t>
            </w:r>
          </w:p>
        </w:tc>
      </w:tr>
      <w:tr w:rsidR="00A929C2" w14:paraId="7B9E78A5" w14:textId="77777777" w:rsidTr="00A929C2">
        <w:tc>
          <w:tcPr>
            <w:tcW w:w="2942" w:type="dxa"/>
          </w:tcPr>
          <w:p w14:paraId="05E688FB" w14:textId="20F05C61" w:rsidR="00A929C2" w:rsidRPr="004A2333" w:rsidRDefault="0030384E"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Adoquín</w:t>
            </w:r>
            <w:r w:rsidR="004A2333">
              <w:rPr>
                <w:rFonts w:ascii="Century Gothic" w:hAnsi="Century Gothic" w:cstheme="majorHAnsi"/>
                <w:color w:val="000000" w:themeColor="text1"/>
                <w:sz w:val="28"/>
                <w:szCs w:val="28"/>
              </w:rPr>
              <w:t xml:space="preserve"> </w:t>
            </w:r>
          </w:p>
        </w:tc>
        <w:tc>
          <w:tcPr>
            <w:tcW w:w="2943" w:type="dxa"/>
          </w:tcPr>
          <w:p w14:paraId="7821AC5E" w14:textId="328F4D35" w:rsidR="00A929C2" w:rsidRPr="004A2333" w:rsidRDefault="004A233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M2</w:t>
            </w:r>
          </w:p>
        </w:tc>
        <w:tc>
          <w:tcPr>
            <w:tcW w:w="2943" w:type="dxa"/>
          </w:tcPr>
          <w:p w14:paraId="3EDE9247" w14:textId="788CE4DB" w:rsidR="00A929C2"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$ 396.00</w:t>
            </w:r>
          </w:p>
        </w:tc>
      </w:tr>
      <w:tr w:rsidR="00EA7E5D" w14:paraId="25B4AD0E" w14:textId="77777777" w:rsidTr="00A929C2">
        <w:tc>
          <w:tcPr>
            <w:tcW w:w="2942" w:type="dxa"/>
          </w:tcPr>
          <w:p w14:paraId="2A7203F5" w14:textId="59131F93" w:rsidR="00EA7E5D" w:rsidRDefault="00EA7E5D" w:rsidP="00EA7E5D">
            <w:pPr>
              <w:jc w:val="both"/>
              <w:rPr>
                <w:rFonts w:ascii="Century Gothic" w:hAnsi="Century Gothic" w:cstheme="majorHAnsi"/>
                <w:color w:val="000000" w:themeColor="text1"/>
                <w:sz w:val="28"/>
                <w:szCs w:val="28"/>
              </w:rPr>
            </w:pPr>
            <w:r w:rsidRPr="00EA7E5D">
              <w:rPr>
                <w:rFonts w:ascii="Century Gothic" w:hAnsi="Century Gothic" w:cstheme="majorHAnsi"/>
                <w:color w:val="000000" w:themeColor="text1"/>
                <w:sz w:val="28"/>
                <w:szCs w:val="28"/>
              </w:rPr>
              <w:t xml:space="preserve">Alberca Comercial </w:t>
            </w:r>
            <w:r w:rsidRPr="00EA7E5D">
              <w:rPr>
                <w:rFonts w:ascii="Century Gothic" w:hAnsi="Century Gothic" w:cstheme="majorHAnsi"/>
                <w:color w:val="000000" w:themeColor="text1"/>
                <w:sz w:val="28"/>
                <w:szCs w:val="28"/>
              </w:rPr>
              <w:tab/>
            </w:r>
            <w:r w:rsidRPr="00EA7E5D">
              <w:rPr>
                <w:rFonts w:ascii="Century Gothic" w:hAnsi="Century Gothic" w:cstheme="majorHAnsi"/>
                <w:color w:val="000000" w:themeColor="text1"/>
                <w:sz w:val="28"/>
                <w:szCs w:val="28"/>
              </w:rPr>
              <w:tab/>
            </w:r>
          </w:p>
        </w:tc>
        <w:tc>
          <w:tcPr>
            <w:tcW w:w="2943" w:type="dxa"/>
          </w:tcPr>
          <w:p w14:paraId="730EA2BF" w14:textId="7D2A1185" w:rsidR="00EA7E5D" w:rsidRDefault="00EA7E5D" w:rsidP="001D686B">
            <w:pPr>
              <w:jc w:val="both"/>
              <w:rPr>
                <w:rFonts w:ascii="Century Gothic" w:hAnsi="Century Gothic" w:cstheme="majorHAnsi"/>
                <w:color w:val="000000" w:themeColor="text1"/>
                <w:sz w:val="28"/>
                <w:szCs w:val="28"/>
              </w:rPr>
            </w:pPr>
            <w:r w:rsidRPr="00EA7E5D">
              <w:rPr>
                <w:rFonts w:ascii="Century Gothic" w:hAnsi="Century Gothic" w:cstheme="majorHAnsi"/>
                <w:color w:val="000000" w:themeColor="text1"/>
                <w:sz w:val="28"/>
                <w:szCs w:val="28"/>
              </w:rPr>
              <w:t>M2</w:t>
            </w:r>
          </w:p>
        </w:tc>
        <w:tc>
          <w:tcPr>
            <w:tcW w:w="2943" w:type="dxa"/>
          </w:tcPr>
          <w:p w14:paraId="138663F0" w14:textId="0C88437E" w:rsidR="00EA7E5D" w:rsidRPr="004A2333" w:rsidRDefault="00EA7E5D" w:rsidP="001D686B">
            <w:pPr>
              <w:jc w:val="both"/>
              <w:rPr>
                <w:rFonts w:ascii="Century Gothic" w:hAnsi="Century Gothic" w:cstheme="majorHAnsi"/>
                <w:color w:val="000000" w:themeColor="text1"/>
                <w:sz w:val="28"/>
                <w:szCs w:val="28"/>
              </w:rPr>
            </w:pPr>
            <w:r w:rsidRPr="00EA7E5D">
              <w:rPr>
                <w:rFonts w:ascii="Century Gothic" w:hAnsi="Century Gothic" w:cstheme="majorHAnsi"/>
                <w:color w:val="000000" w:themeColor="text1"/>
                <w:sz w:val="28"/>
                <w:szCs w:val="28"/>
              </w:rPr>
              <w:t>$ 3,869</w:t>
            </w:r>
          </w:p>
        </w:tc>
      </w:tr>
      <w:tr w:rsidR="00A929C2" w14:paraId="7977C9EF" w14:textId="77777777" w:rsidTr="00A929C2">
        <w:tc>
          <w:tcPr>
            <w:tcW w:w="2942" w:type="dxa"/>
          </w:tcPr>
          <w:p w14:paraId="09873D64" w14:textId="5FC4C408" w:rsidR="00A929C2" w:rsidRPr="004A2333" w:rsidRDefault="004A2333" w:rsidP="001D686B">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Alberca Habitacional </w:t>
            </w:r>
          </w:p>
        </w:tc>
        <w:tc>
          <w:tcPr>
            <w:tcW w:w="2943" w:type="dxa"/>
          </w:tcPr>
          <w:p w14:paraId="244AEB17" w14:textId="1AA160E4" w:rsidR="00A929C2"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M2</w:t>
            </w:r>
          </w:p>
        </w:tc>
        <w:tc>
          <w:tcPr>
            <w:tcW w:w="2943" w:type="dxa"/>
          </w:tcPr>
          <w:p w14:paraId="692988F3" w14:textId="20BDD8EF" w:rsidR="00A929C2"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$2,494.00</w:t>
            </w:r>
          </w:p>
        </w:tc>
      </w:tr>
      <w:tr w:rsidR="00EA7E5D" w14:paraId="32BC9593" w14:textId="77777777" w:rsidTr="00A929C2">
        <w:tc>
          <w:tcPr>
            <w:tcW w:w="2942" w:type="dxa"/>
          </w:tcPr>
          <w:p w14:paraId="6E4EA8EF" w14:textId="4D6F8680" w:rsidR="00EA7E5D" w:rsidRDefault="00EA7E5D" w:rsidP="00EA7E5D">
            <w:pPr>
              <w:jc w:val="both"/>
              <w:rPr>
                <w:rFonts w:ascii="Century Gothic" w:hAnsi="Century Gothic" w:cstheme="majorHAnsi"/>
                <w:color w:val="000000" w:themeColor="text1"/>
                <w:sz w:val="28"/>
                <w:szCs w:val="28"/>
              </w:rPr>
            </w:pPr>
            <w:r w:rsidRPr="00EA7E5D">
              <w:rPr>
                <w:rFonts w:ascii="Century Gothic" w:hAnsi="Century Gothic" w:cstheme="majorHAnsi"/>
                <w:color w:val="000000" w:themeColor="text1"/>
                <w:sz w:val="28"/>
                <w:szCs w:val="28"/>
              </w:rPr>
              <w:t xml:space="preserve">Chimenea </w:t>
            </w:r>
            <w:r w:rsidRPr="00EA7E5D">
              <w:rPr>
                <w:rFonts w:ascii="Century Gothic" w:hAnsi="Century Gothic" w:cstheme="majorHAnsi"/>
                <w:color w:val="000000" w:themeColor="text1"/>
                <w:sz w:val="28"/>
                <w:szCs w:val="28"/>
              </w:rPr>
              <w:tab/>
            </w:r>
            <w:r w:rsidRPr="00EA7E5D">
              <w:rPr>
                <w:rFonts w:ascii="Century Gothic" w:hAnsi="Century Gothic" w:cstheme="majorHAnsi"/>
                <w:color w:val="000000" w:themeColor="text1"/>
                <w:sz w:val="28"/>
                <w:szCs w:val="28"/>
              </w:rPr>
              <w:tab/>
            </w:r>
          </w:p>
        </w:tc>
        <w:tc>
          <w:tcPr>
            <w:tcW w:w="2943" w:type="dxa"/>
          </w:tcPr>
          <w:p w14:paraId="5AB3C64B" w14:textId="4C0E0DFE" w:rsidR="00EA7E5D" w:rsidRPr="004A2333" w:rsidRDefault="00EA7E5D" w:rsidP="001D686B">
            <w:pPr>
              <w:jc w:val="both"/>
              <w:rPr>
                <w:rFonts w:ascii="Century Gothic" w:hAnsi="Century Gothic" w:cstheme="majorHAnsi"/>
                <w:color w:val="000000" w:themeColor="text1"/>
                <w:sz w:val="28"/>
                <w:szCs w:val="28"/>
              </w:rPr>
            </w:pPr>
            <w:r w:rsidRPr="00EA7E5D">
              <w:rPr>
                <w:rFonts w:ascii="Century Gothic" w:hAnsi="Century Gothic" w:cstheme="majorHAnsi"/>
                <w:color w:val="000000" w:themeColor="text1"/>
                <w:sz w:val="28"/>
                <w:szCs w:val="28"/>
              </w:rPr>
              <w:t>PZA</w:t>
            </w:r>
          </w:p>
        </w:tc>
        <w:tc>
          <w:tcPr>
            <w:tcW w:w="2943" w:type="dxa"/>
          </w:tcPr>
          <w:p w14:paraId="3DCB139F" w14:textId="5FEC4F0C" w:rsidR="00EA7E5D" w:rsidRPr="004A2333" w:rsidRDefault="00EA7E5D" w:rsidP="001D686B">
            <w:pPr>
              <w:jc w:val="both"/>
              <w:rPr>
                <w:rFonts w:ascii="Century Gothic" w:hAnsi="Century Gothic" w:cstheme="majorHAnsi"/>
                <w:color w:val="000000" w:themeColor="text1"/>
                <w:sz w:val="28"/>
                <w:szCs w:val="28"/>
              </w:rPr>
            </w:pPr>
            <w:r w:rsidRPr="00EA7E5D">
              <w:rPr>
                <w:rFonts w:ascii="Century Gothic" w:hAnsi="Century Gothic" w:cstheme="majorHAnsi"/>
                <w:color w:val="000000" w:themeColor="text1"/>
                <w:sz w:val="28"/>
                <w:szCs w:val="28"/>
              </w:rPr>
              <w:t>$ 16,049.00</w:t>
            </w:r>
          </w:p>
        </w:tc>
      </w:tr>
      <w:tr w:rsidR="00A929C2" w14:paraId="2216BA0E" w14:textId="77777777" w:rsidTr="00A929C2">
        <w:tc>
          <w:tcPr>
            <w:tcW w:w="2942" w:type="dxa"/>
          </w:tcPr>
          <w:p w14:paraId="038AD91A" w14:textId="7AA5F110" w:rsidR="00A929C2"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 xml:space="preserve">Aljibe </w:t>
            </w:r>
          </w:p>
        </w:tc>
        <w:tc>
          <w:tcPr>
            <w:tcW w:w="2943" w:type="dxa"/>
          </w:tcPr>
          <w:p w14:paraId="00B776EB" w14:textId="4B1DDE1C" w:rsidR="00A929C2"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PZA</w:t>
            </w:r>
          </w:p>
        </w:tc>
        <w:tc>
          <w:tcPr>
            <w:tcW w:w="2943" w:type="dxa"/>
          </w:tcPr>
          <w:p w14:paraId="1959B8E4" w14:textId="2200E786" w:rsidR="00A929C2"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$2,860.00</w:t>
            </w:r>
          </w:p>
        </w:tc>
      </w:tr>
      <w:tr w:rsidR="00EA7E5D" w14:paraId="6D623DE8" w14:textId="77777777" w:rsidTr="00A929C2">
        <w:tc>
          <w:tcPr>
            <w:tcW w:w="2942" w:type="dxa"/>
          </w:tcPr>
          <w:p w14:paraId="1AF3AC5E" w14:textId="45D57081" w:rsidR="00EA7E5D" w:rsidRPr="00EA7E5D" w:rsidRDefault="00EA7E5D" w:rsidP="00EA7E5D">
            <w:pPr>
              <w:rPr>
                <w:rFonts w:ascii="Century Gothic" w:hAnsi="Century Gothic" w:cstheme="majorHAnsi"/>
                <w:color w:val="000000" w:themeColor="text1"/>
                <w:sz w:val="28"/>
                <w:szCs w:val="28"/>
              </w:rPr>
            </w:pPr>
            <w:r w:rsidRPr="00EA7E5D">
              <w:rPr>
                <w:rFonts w:ascii="Century Gothic" w:hAnsi="Century Gothic" w:cstheme="majorHAnsi"/>
                <w:color w:val="000000" w:themeColor="text1"/>
                <w:sz w:val="28"/>
                <w:szCs w:val="28"/>
              </w:rPr>
              <w:t xml:space="preserve">Tanques acero al carbón hasta 100,000 LT </w:t>
            </w:r>
            <w:r w:rsidRPr="00EA7E5D">
              <w:rPr>
                <w:rFonts w:ascii="Century Gothic" w:hAnsi="Century Gothic" w:cstheme="majorHAnsi"/>
                <w:color w:val="000000" w:themeColor="text1"/>
                <w:sz w:val="28"/>
                <w:szCs w:val="28"/>
              </w:rPr>
              <w:tab/>
            </w:r>
            <w:r w:rsidRPr="00EA7E5D">
              <w:rPr>
                <w:rFonts w:ascii="Century Gothic" w:hAnsi="Century Gothic" w:cstheme="majorHAnsi"/>
                <w:color w:val="000000" w:themeColor="text1"/>
                <w:sz w:val="28"/>
                <w:szCs w:val="28"/>
              </w:rPr>
              <w:tab/>
            </w:r>
          </w:p>
          <w:p w14:paraId="3A4D1596" w14:textId="77777777" w:rsidR="00EA7E5D" w:rsidRPr="004A2333" w:rsidRDefault="00EA7E5D" w:rsidP="001D686B">
            <w:pPr>
              <w:jc w:val="both"/>
              <w:rPr>
                <w:rFonts w:ascii="Century Gothic" w:hAnsi="Century Gothic" w:cstheme="majorHAnsi"/>
                <w:color w:val="000000" w:themeColor="text1"/>
                <w:sz w:val="28"/>
                <w:szCs w:val="28"/>
              </w:rPr>
            </w:pPr>
          </w:p>
        </w:tc>
        <w:tc>
          <w:tcPr>
            <w:tcW w:w="2943" w:type="dxa"/>
          </w:tcPr>
          <w:p w14:paraId="3A41F3C2" w14:textId="3EC671FA" w:rsidR="00EA7E5D" w:rsidRPr="004A2333" w:rsidRDefault="00EA7E5D" w:rsidP="001D686B">
            <w:pPr>
              <w:jc w:val="both"/>
              <w:rPr>
                <w:rFonts w:ascii="Century Gothic" w:hAnsi="Century Gothic" w:cstheme="majorHAnsi"/>
                <w:color w:val="000000" w:themeColor="text1"/>
                <w:sz w:val="28"/>
                <w:szCs w:val="28"/>
              </w:rPr>
            </w:pPr>
            <w:r w:rsidRPr="00EA7E5D">
              <w:rPr>
                <w:rFonts w:ascii="Century Gothic" w:hAnsi="Century Gothic" w:cstheme="majorHAnsi"/>
                <w:color w:val="000000" w:themeColor="text1"/>
                <w:sz w:val="28"/>
                <w:szCs w:val="28"/>
              </w:rPr>
              <w:t>LT</w:t>
            </w:r>
          </w:p>
        </w:tc>
        <w:tc>
          <w:tcPr>
            <w:tcW w:w="2943" w:type="dxa"/>
          </w:tcPr>
          <w:p w14:paraId="0F313245" w14:textId="3BCDDC53" w:rsidR="00EA7E5D" w:rsidRPr="004A2333" w:rsidRDefault="00EA7E5D" w:rsidP="001D686B">
            <w:pPr>
              <w:jc w:val="both"/>
              <w:rPr>
                <w:rFonts w:ascii="Century Gothic" w:hAnsi="Century Gothic" w:cstheme="majorHAnsi"/>
                <w:color w:val="000000" w:themeColor="text1"/>
                <w:sz w:val="28"/>
                <w:szCs w:val="28"/>
              </w:rPr>
            </w:pPr>
            <w:r w:rsidRPr="00EA7E5D">
              <w:rPr>
                <w:rFonts w:ascii="Century Gothic" w:hAnsi="Century Gothic" w:cstheme="majorHAnsi"/>
                <w:color w:val="000000" w:themeColor="text1"/>
                <w:sz w:val="28"/>
                <w:szCs w:val="28"/>
              </w:rPr>
              <w:t>$12.00</w:t>
            </w:r>
          </w:p>
        </w:tc>
      </w:tr>
      <w:tr w:rsidR="00A929C2" w14:paraId="5EA61DE3" w14:textId="77777777" w:rsidTr="00A929C2">
        <w:tc>
          <w:tcPr>
            <w:tcW w:w="2942" w:type="dxa"/>
          </w:tcPr>
          <w:p w14:paraId="5CEC650B" w14:textId="5C118858" w:rsidR="00A929C2"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 xml:space="preserve">Asfalto </w:t>
            </w:r>
          </w:p>
        </w:tc>
        <w:tc>
          <w:tcPr>
            <w:tcW w:w="2943" w:type="dxa"/>
          </w:tcPr>
          <w:p w14:paraId="73ED30CB" w14:textId="27A884FE" w:rsidR="00A929C2"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M2</w:t>
            </w:r>
          </w:p>
        </w:tc>
        <w:tc>
          <w:tcPr>
            <w:tcW w:w="2943" w:type="dxa"/>
          </w:tcPr>
          <w:p w14:paraId="6D75E384" w14:textId="0FF69F6A" w:rsidR="00A929C2"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$303.00</w:t>
            </w:r>
          </w:p>
        </w:tc>
      </w:tr>
      <w:tr w:rsidR="00A929C2" w14:paraId="06CDBEBA" w14:textId="77777777" w:rsidTr="00A929C2">
        <w:tc>
          <w:tcPr>
            <w:tcW w:w="2942" w:type="dxa"/>
          </w:tcPr>
          <w:p w14:paraId="260B0B36" w14:textId="77777777" w:rsidR="004A2333"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 xml:space="preserve">Barda de Piedra </w:t>
            </w:r>
          </w:p>
          <w:p w14:paraId="25D56CB3" w14:textId="66010B35" w:rsidR="00A929C2"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(Ancho.</w:t>
            </w:r>
            <w:r w:rsidR="00A45E96">
              <w:rPr>
                <w:rFonts w:ascii="Century Gothic" w:hAnsi="Century Gothic" w:cstheme="majorHAnsi"/>
                <w:color w:val="000000" w:themeColor="text1"/>
                <w:sz w:val="28"/>
                <w:szCs w:val="28"/>
              </w:rPr>
              <w:t xml:space="preserve"> </w:t>
            </w:r>
            <w:r w:rsidRPr="004A2333">
              <w:rPr>
                <w:rFonts w:ascii="Century Gothic" w:hAnsi="Century Gothic" w:cstheme="majorHAnsi"/>
                <w:color w:val="000000" w:themeColor="text1"/>
                <w:sz w:val="28"/>
                <w:szCs w:val="28"/>
              </w:rPr>
              <w:t xml:space="preserve">20 </w:t>
            </w:r>
            <w:proofErr w:type="spellStart"/>
            <w:r w:rsidRPr="004A2333">
              <w:rPr>
                <w:rFonts w:ascii="Century Gothic" w:hAnsi="Century Gothic" w:cstheme="majorHAnsi"/>
                <w:color w:val="000000" w:themeColor="text1"/>
                <w:sz w:val="28"/>
                <w:szCs w:val="28"/>
              </w:rPr>
              <w:t>mts</w:t>
            </w:r>
            <w:proofErr w:type="spellEnd"/>
            <w:r w:rsidRPr="004A2333">
              <w:rPr>
                <w:rFonts w:ascii="Century Gothic" w:hAnsi="Century Gothic" w:cstheme="majorHAnsi"/>
                <w:color w:val="000000" w:themeColor="text1"/>
                <w:sz w:val="28"/>
                <w:szCs w:val="28"/>
              </w:rPr>
              <w:t xml:space="preserve"> hasta 1 </w:t>
            </w:r>
            <w:proofErr w:type="spellStart"/>
            <w:r w:rsidRPr="004A2333">
              <w:rPr>
                <w:rFonts w:ascii="Century Gothic" w:hAnsi="Century Gothic" w:cstheme="majorHAnsi"/>
                <w:color w:val="000000" w:themeColor="text1"/>
                <w:sz w:val="28"/>
                <w:szCs w:val="28"/>
              </w:rPr>
              <w:t>mt</w:t>
            </w:r>
            <w:proofErr w:type="spellEnd"/>
            <w:r w:rsidRPr="004A2333">
              <w:rPr>
                <w:rFonts w:ascii="Century Gothic" w:hAnsi="Century Gothic" w:cstheme="majorHAnsi"/>
                <w:color w:val="000000" w:themeColor="text1"/>
                <w:sz w:val="28"/>
                <w:szCs w:val="28"/>
              </w:rPr>
              <w:t xml:space="preserve">) Altura hasta 3 </w:t>
            </w:r>
            <w:proofErr w:type="spellStart"/>
            <w:r w:rsidRPr="004A2333">
              <w:rPr>
                <w:rFonts w:ascii="Century Gothic" w:hAnsi="Century Gothic" w:cstheme="majorHAnsi"/>
                <w:color w:val="000000" w:themeColor="text1"/>
                <w:sz w:val="28"/>
                <w:szCs w:val="28"/>
              </w:rPr>
              <w:t>mts</w:t>
            </w:r>
            <w:proofErr w:type="spellEnd"/>
            <w:r w:rsidRPr="004A2333">
              <w:rPr>
                <w:rFonts w:ascii="Century Gothic" w:hAnsi="Century Gothic" w:cstheme="majorHAnsi"/>
                <w:color w:val="000000" w:themeColor="text1"/>
                <w:sz w:val="28"/>
                <w:szCs w:val="28"/>
              </w:rPr>
              <w:t xml:space="preserve"> </w:t>
            </w:r>
          </w:p>
        </w:tc>
        <w:tc>
          <w:tcPr>
            <w:tcW w:w="2943" w:type="dxa"/>
          </w:tcPr>
          <w:p w14:paraId="07B7E3B3" w14:textId="52FF0841" w:rsidR="00A929C2"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M2</w:t>
            </w:r>
          </w:p>
        </w:tc>
        <w:tc>
          <w:tcPr>
            <w:tcW w:w="2943" w:type="dxa"/>
          </w:tcPr>
          <w:p w14:paraId="34A7073F" w14:textId="3794BA4E" w:rsidR="00A929C2"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$810.00</w:t>
            </w:r>
          </w:p>
        </w:tc>
      </w:tr>
      <w:tr w:rsidR="00A929C2" w14:paraId="10BB5B59" w14:textId="77777777" w:rsidTr="00A929C2">
        <w:tc>
          <w:tcPr>
            <w:tcW w:w="2942" w:type="dxa"/>
          </w:tcPr>
          <w:p w14:paraId="1E1A99F3" w14:textId="60D3535F" w:rsidR="00A929C2" w:rsidRPr="004A2333" w:rsidRDefault="004A2333" w:rsidP="004A2333">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B</w:t>
            </w:r>
            <w:r>
              <w:rPr>
                <w:rFonts w:ascii="Century Gothic" w:hAnsi="Century Gothic" w:cstheme="majorHAnsi"/>
                <w:color w:val="000000" w:themeColor="text1"/>
                <w:sz w:val="28"/>
                <w:szCs w:val="28"/>
              </w:rPr>
              <w:t xml:space="preserve">arda </w:t>
            </w:r>
            <w:proofErr w:type="spellStart"/>
            <w:r>
              <w:rPr>
                <w:rFonts w:ascii="Century Gothic" w:hAnsi="Century Gothic" w:cstheme="majorHAnsi"/>
                <w:color w:val="000000" w:themeColor="text1"/>
                <w:sz w:val="28"/>
                <w:szCs w:val="28"/>
              </w:rPr>
              <w:t>rodapie</w:t>
            </w:r>
            <w:proofErr w:type="spellEnd"/>
            <w:r>
              <w:rPr>
                <w:rFonts w:ascii="Century Gothic" w:hAnsi="Century Gothic" w:cstheme="majorHAnsi"/>
                <w:color w:val="000000" w:themeColor="text1"/>
                <w:sz w:val="28"/>
                <w:szCs w:val="28"/>
              </w:rPr>
              <w:t xml:space="preserve"> 0.2 </w:t>
            </w:r>
            <w:proofErr w:type="spellStart"/>
            <w:r>
              <w:rPr>
                <w:rFonts w:ascii="Century Gothic" w:hAnsi="Century Gothic" w:cstheme="majorHAnsi"/>
                <w:color w:val="000000" w:themeColor="text1"/>
                <w:sz w:val="28"/>
                <w:szCs w:val="28"/>
              </w:rPr>
              <w:t>mts</w:t>
            </w:r>
            <w:proofErr w:type="spellEnd"/>
            <w:r w:rsidRPr="004A2333">
              <w:rPr>
                <w:rFonts w:ascii="Century Gothic" w:hAnsi="Century Gothic" w:cstheme="majorHAnsi"/>
                <w:color w:val="000000" w:themeColor="text1"/>
                <w:sz w:val="28"/>
                <w:szCs w:val="28"/>
              </w:rPr>
              <w:t xml:space="preserve"> </w:t>
            </w:r>
            <w:r>
              <w:rPr>
                <w:rFonts w:ascii="Century Gothic" w:hAnsi="Century Gothic" w:cstheme="majorHAnsi"/>
                <w:color w:val="000000" w:themeColor="text1"/>
                <w:sz w:val="28"/>
                <w:szCs w:val="28"/>
              </w:rPr>
              <w:t xml:space="preserve">hasta 1.5 </w:t>
            </w:r>
            <w:proofErr w:type="spellStart"/>
            <w:r>
              <w:rPr>
                <w:rFonts w:ascii="Century Gothic" w:hAnsi="Century Gothic" w:cstheme="majorHAnsi"/>
                <w:color w:val="000000" w:themeColor="text1"/>
                <w:sz w:val="28"/>
                <w:szCs w:val="28"/>
              </w:rPr>
              <w:t>mt</w:t>
            </w:r>
            <w:r w:rsidR="0029440A">
              <w:rPr>
                <w:rFonts w:ascii="Century Gothic" w:hAnsi="Century Gothic" w:cstheme="majorHAnsi"/>
                <w:color w:val="000000" w:themeColor="text1"/>
                <w:sz w:val="28"/>
                <w:szCs w:val="28"/>
              </w:rPr>
              <w:t>s</w:t>
            </w:r>
            <w:proofErr w:type="spellEnd"/>
            <w:r w:rsidRPr="004A2333">
              <w:rPr>
                <w:rFonts w:ascii="Century Gothic" w:hAnsi="Century Gothic" w:cstheme="majorHAnsi"/>
                <w:color w:val="000000" w:themeColor="text1"/>
                <w:sz w:val="28"/>
                <w:szCs w:val="28"/>
              </w:rPr>
              <w:t xml:space="preserve"> </w:t>
            </w:r>
            <w:r>
              <w:rPr>
                <w:rFonts w:ascii="Century Gothic" w:hAnsi="Century Gothic" w:cstheme="majorHAnsi"/>
                <w:color w:val="000000" w:themeColor="text1"/>
                <w:sz w:val="28"/>
                <w:szCs w:val="28"/>
              </w:rPr>
              <w:t>de</w:t>
            </w:r>
            <w:r w:rsidRPr="004A2333">
              <w:rPr>
                <w:rFonts w:ascii="Century Gothic" w:hAnsi="Century Gothic" w:cstheme="majorHAnsi"/>
                <w:color w:val="000000" w:themeColor="text1"/>
                <w:sz w:val="28"/>
                <w:szCs w:val="28"/>
              </w:rPr>
              <w:t xml:space="preserve"> </w:t>
            </w:r>
            <w:r>
              <w:rPr>
                <w:rFonts w:ascii="Century Gothic" w:hAnsi="Century Gothic" w:cstheme="majorHAnsi"/>
                <w:color w:val="000000" w:themeColor="text1"/>
                <w:sz w:val="28"/>
                <w:szCs w:val="28"/>
              </w:rPr>
              <w:t>altura</w:t>
            </w:r>
          </w:p>
        </w:tc>
        <w:tc>
          <w:tcPr>
            <w:tcW w:w="2943" w:type="dxa"/>
          </w:tcPr>
          <w:p w14:paraId="7D90B17A" w14:textId="10B0109C" w:rsidR="00A929C2"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M2</w:t>
            </w:r>
          </w:p>
        </w:tc>
        <w:tc>
          <w:tcPr>
            <w:tcW w:w="2943" w:type="dxa"/>
          </w:tcPr>
          <w:p w14:paraId="32F589FC" w14:textId="0BCEC3BA" w:rsidR="00A929C2" w:rsidRPr="004A2333" w:rsidRDefault="004A2333" w:rsidP="001D686B">
            <w:pPr>
              <w:jc w:val="both"/>
              <w:rPr>
                <w:rFonts w:ascii="Century Gothic" w:hAnsi="Century Gothic" w:cstheme="majorHAnsi"/>
                <w:color w:val="000000" w:themeColor="text1"/>
                <w:sz w:val="28"/>
                <w:szCs w:val="28"/>
              </w:rPr>
            </w:pPr>
            <w:r w:rsidRPr="004A2333">
              <w:rPr>
                <w:rFonts w:ascii="Century Gothic" w:hAnsi="Century Gothic" w:cstheme="majorHAnsi"/>
                <w:color w:val="000000" w:themeColor="text1"/>
                <w:sz w:val="28"/>
                <w:szCs w:val="28"/>
              </w:rPr>
              <w:t>$570.00</w:t>
            </w:r>
          </w:p>
        </w:tc>
      </w:tr>
      <w:tr w:rsidR="004A2333" w14:paraId="73D88FD5" w14:textId="77777777" w:rsidTr="00A929C2">
        <w:tc>
          <w:tcPr>
            <w:tcW w:w="2942" w:type="dxa"/>
          </w:tcPr>
          <w:p w14:paraId="43F614EC" w14:textId="12871DC2" w:rsidR="004A2333" w:rsidRPr="0030384E" w:rsidRDefault="0030384E" w:rsidP="001D686B">
            <w:pPr>
              <w:jc w:val="both"/>
              <w:rPr>
                <w:rFonts w:ascii="Century Gothic" w:hAnsi="Century Gothic" w:cstheme="majorHAnsi"/>
                <w:color w:val="000000" w:themeColor="text1"/>
                <w:sz w:val="28"/>
                <w:szCs w:val="28"/>
              </w:rPr>
            </w:pPr>
            <w:r w:rsidRPr="0030384E">
              <w:rPr>
                <w:rFonts w:ascii="Century Gothic" w:hAnsi="Century Gothic" w:cstheme="majorHAnsi"/>
                <w:color w:val="000000" w:themeColor="text1"/>
                <w:sz w:val="28"/>
                <w:szCs w:val="28"/>
              </w:rPr>
              <w:t xml:space="preserve">Barda de concreto de 1.5 </w:t>
            </w:r>
            <w:proofErr w:type="spellStart"/>
            <w:r w:rsidRPr="0030384E">
              <w:rPr>
                <w:rFonts w:ascii="Century Gothic" w:hAnsi="Century Gothic" w:cstheme="majorHAnsi"/>
                <w:color w:val="000000" w:themeColor="text1"/>
                <w:sz w:val="28"/>
                <w:szCs w:val="28"/>
              </w:rPr>
              <w:t>mts</w:t>
            </w:r>
            <w:proofErr w:type="spellEnd"/>
            <w:r w:rsidRPr="0030384E">
              <w:rPr>
                <w:rFonts w:ascii="Century Gothic" w:hAnsi="Century Gothic" w:cstheme="majorHAnsi"/>
                <w:color w:val="000000" w:themeColor="text1"/>
                <w:sz w:val="28"/>
                <w:szCs w:val="28"/>
              </w:rPr>
              <w:t xml:space="preserve"> hasta 3 </w:t>
            </w:r>
            <w:proofErr w:type="spellStart"/>
            <w:r w:rsidRPr="0030384E">
              <w:rPr>
                <w:rFonts w:ascii="Century Gothic" w:hAnsi="Century Gothic" w:cstheme="majorHAnsi"/>
                <w:color w:val="000000" w:themeColor="text1"/>
                <w:sz w:val="28"/>
                <w:szCs w:val="28"/>
              </w:rPr>
              <w:t>mts</w:t>
            </w:r>
            <w:proofErr w:type="spellEnd"/>
            <w:r w:rsidRPr="0030384E">
              <w:rPr>
                <w:rFonts w:ascii="Century Gothic" w:hAnsi="Century Gothic" w:cstheme="majorHAnsi"/>
                <w:color w:val="000000" w:themeColor="text1"/>
                <w:sz w:val="28"/>
                <w:szCs w:val="28"/>
              </w:rPr>
              <w:t xml:space="preserve"> de altura </w:t>
            </w:r>
          </w:p>
        </w:tc>
        <w:tc>
          <w:tcPr>
            <w:tcW w:w="2943" w:type="dxa"/>
          </w:tcPr>
          <w:p w14:paraId="528D7667" w14:textId="574DFAD0" w:rsidR="004A2333" w:rsidRPr="0030384E" w:rsidRDefault="0030384E" w:rsidP="001D686B">
            <w:pPr>
              <w:jc w:val="both"/>
              <w:rPr>
                <w:rFonts w:ascii="Century Gothic" w:hAnsi="Century Gothic" w:cstheme="majorHAnsi"/>
                <w:color w:val="000000" w:themeColor="text1"/>
                <w:sz w:val="28"/>
                <w:szCs w:val="28"/>
              </w:rPr>
            </w:pPr>
            <w:r w:rsidRPr="0030384E">
              <w:rPr>
                <w:rFonts w:ascii="Century Gothic" w:hAnsi="Century Gothic" w:cstheme="majorHAnsi"/>
                <w:color w:val="000000" w:themeColor="text1"/>
                <w:sz w:val="28"/>
                <w:szCs w:val="28"/>
              </w:rPr>
              <w:t>M2</w:t>
            </w:r>
          </w:p>
        </w:tc>
        <w:tc>
          <w:tcPr>
            <w:tcW w:w="2943" w:type="dxa"/>
          </w:tcPr>
          <w:p w14:paraId="2794D13A" w14:textId="77777777" w:rsidR="004A2333" w:rsidRPr="0030384E" w:rsidRDefault="0030384E" w:rsidP="001D686B">
            <w:pPr>
              <w:jc w:val="both"/>
              <w:rPr>
                <w:rFonts w:ascii="Century Gothic" w:hAnsi="Century Gothic" w:cstheme="majorHAnsi"/>
                <w:color w:val="000000" w:themeColor="text1"/>
                <w:sz w:val="28"/>
                <w:szCs w:val="28"/>
              </w:rPr>
            </w:pPr>
            <w:r w:rsidRPr="0030384E">
              <w:rPr>
                <w:rFonts w:ascii="Century Gothic" w:hAnsi="Century Gothic" w:cstheme="majorHAnsi"/>
                <w:color w:val="000000" w:themeColor="text1"/>
                <w:sz w:val="28"/>
                <w:szCs w:val="28"/>
              </w:rPr>
              <w:t>$ 536.00</w:t>
            </w:r>
          </w:p>
          <w:p w14:paraId="18043100" w14:textId="659BDDB2" w:rsidR="0030384E" w:rsidRPr="0030384E" w:rsidRDefault="0030384E" w:rsidP="001D686B">
            <w:pPr>
              <w:jc w:val="both"/>
              <w:rPr>
                <w:rFonts w:ascii="Century Gothic" w:hAnsi="Century Gothic" w:cstheme="majorHAnsi"/>
                <w:color w:val="000000" w:themeColor="text1"/>
                <w:sz w:val="28"/>
                <w:szCs w:val="28"/>
              </w:rPr>
            </w:pPr>
          </w:p>
        </w:tc>
      </w:tr>
      <w:tr w:rsidR="004A2333" w14:paraId="43928372" w14:textId="77777777" w:rsidTr="00A929C2">
        <w:tc>
          <w:tcPr>
            <w:tcW w:w="2942" w:type="dxa"/>
          </w:tcPr>
          <w:p w14:paraId="491928D5" w14:textId="08CA5769" w:rsidR="004A2333" w:rsidRPr="0030384E" w:rsidRDefault="0030384E" w:rsidP="001D686B">
            <w:pPr>
              <w:jc w:val="both"/>
              <w:rPr>
                <w:rFonts w:ascii="Century Gothic" w:hAnsi="Century Gothic" w:cstheme="majorHAnsi"/>
                <w:color w:val="000000" w:themeColor="text1"/>
                <w:sz w:val="28"/>
                <w:szCs w:val="28"/>
              </w:rPr>
            </w:pPr>
            <w:r w:rsidRPr="0030384E">
              <w:rPr>
                <w:rFonts w:ascii="Century Gothic" w:hAnsi="Century Gothic" w:cstheme="majorHAnsi"/>
                <w:color w:val="000000" w:themeColor="text1"/>
                <w:sz w:val="28"/>
                <w:szCs w:val="28"/>
              </w:rPr>
              <w:t>B</w:t>
            </w:r>
            <w:r>
              <w:rPr>
                <w:rFonts w:ascii="Century Gothic" w:hAnsi="Century Gothic" w:cstheme="majorHAnsi"/>
                <w:color w:val="000000" w:themeColor="text1"/>
                <w:sz w:val="28"/>
                <w:szCs w:val="28"/>
              </w:rPr>
              <w:t xml:space="preserve">arda </w:t>
            </w:r>
            <w:r w:rsidRPr="0030384E">
              <w:rPr>
                <w:rFonts w:ascii="Century Gothic" w:hAnsi="Century Gothic" w:cstheme="majorHAnsi"/>
                <w:color w:val="000000" w:themeColor="text1"/>
                <w:sz w:val="28"/>
                <w:szCs w:val="28"/>
              </w:rPr>
              <w:t xml:space="preserve">de ladrillo/block hasta 3mts de altura </w:t>
            </w:r>
          </w:p>
        </w:tc>
        <w:tc>
          <w:tcPr>
            <w:tcW w:w="2943" w:type="dxa"/>
          </w:tcPr>
          <w:p w14:paraId="6540620C" w14:textId="7598AB50"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M2 </w:t>
            </w:r>
          </w:p>
        </w:tc>
        <w:tc>
          <w:tcPr>
            <w:tcW w:w="2943" w:type="dxa"/>
          </w:tcPr>
          <w:p w14:paraId="47B6BB62" w14:textId="77777777"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$664.00</w:t>
            </w:r>
          </w:p>
          <w:p w14:paraId="71FE4B0F" w14:textId="7CF114C5" w:rsidR="0030384E" w:rsidRPr="001E09BA" w:rsidRDefault="0030384E" w:rsidP="001D686B">
            <w:pPr>
              <w:jc w:val="both"/>
              <w:rPr>
                <w:rFonts w:ascii="Century Gothic" w:hAnsi="Century Gothic" w:cstheme="majorHAnsi"/>
                <w:color w:val="000000" w:themeColor="text1"/>
                <w:sz w:val="28"/>
                <w:szCs w:val="28"/>
              </w:rPr>
            </w:pPr>
          </w:p>
        </w:tc>
      </w:tr>
      <w:tr w:rsidR="004A2333" w14:paraId="6B8A1556" w14:textId="77777777" w:rsidTr="00A929C2">
        <w:tc>
          <w:tcPr>
            <w:tcW w:w="2942" w:type="dxa"/>
          </w:tcPr>
          <w:p w14:paraId="37C50DDB" w14:textId="4305947C"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Basculas comercial</w:t>
            </w:r>
          </w:p>
        </w:tc>
        <w:tc>
          <w:tcPr>
            <w:tcW w:w="2943" w:type="dxa"/>
          </w:tcPr>
          <w:p w14:paraId="1DB16AFE" w14:textId="481E3522"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PZA</w:t>
            </w:r>
          </w:p>
        </w:tc>
        <w:tc>
          <w:tcPr>
            <w:tcW w:w="2943" w:type="dxa"/>
          </w:tcPr>
          <w:p w14:paraId="3A626359" w14:textId="007BF50D" w:rsidR="0030384E"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$598,000</w:t>
            </w:r>
          </w:p>
        </w:tc>
      </w:tr>
      <w:tr w:rsidR="004A2333" w14:paraId="27C93452" w14:textId="77777777" w:rsidTr="00A929C2">
        <w:tc>
          <w:tcPr>
            <w:tcW w:w="2942" w:type="dxa"/>
          </w:tcPr>
          <w:p w14:paraId="73D8C3CC" w14:textId="30D94D3D"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Bomba despachadora de gasolina </w:t>
            </w:r>
          </w:p>
        </w:tc>
        <w:tc>
          <w:tcPr>
            <w:tcW w:w="2943" w:type="dxa"/>
          </w:tcPr>
          <w:p w14:paraId="5DDC5501" w14:textId="1B74ED1C"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PZA</w:t>
            </w:r>
          </w:p>
        </w:tc>
        <w:tc>
          <w:tcPr>
            <w:tcW w:w="2943" w:type="dxa"/>
          </w:tcPr>
          <w:p w14:paraId="68B5F6C8" w14:textId="2BB6E24F"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$80,000</w:t>
            </w:r>
          </w:p>
        </w:tc>
      </w:tr>
      <w:tr w:rsidR="004A2333" w14:paraId="3E07CBE7" w14:textId="77777777" w:rsidTr="00A929C2">
        <w:tc>
          <w:tcPr>
            <w:tcW w:w="2942" w:type="dxa"/>
          </w:tcPr>
          <w:p w14:paraId="1782E734" w14:textId="63A24113"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lastRenderedPageBreak/>
              <w:t xml:space="preserve">Bóvedas de seguridad para bancos </w:t>
            </w:r>
          </w:p>
        </w:tc>
        <w:tc>
          <w:tcPr>
            <w:tcW w:w="2943" w:type="dxa"/>
          </w:tcPr>
          <w:p w14:paraId="13EC72CF" w14:textId="4014ABC9"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PZA</w:t>
            </w:r>
          </w:p>
        </w:tc>
        <w:tc>
          <w:tcPr>
            <w:tcW w:w="2943" w:type="dxa"/>
          </w:tcPr>
          <w:p w14:paraId="036C1514" w14:textId="77777777"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$121,212.00</w:t>
            </w:r>
          </w:p>
          <w:p w14:paraId="70FD3C86" w14:textId="740F20D9" w:rsidR="0030384E" w:rsidRPr="001E09BA" w:rsidRDefault="0030384E" w:rsidP="001D686B">
            <w:pPr>
              <w:jc w:val="both"/>
              <w:rPr>
                <w:rFonts w:ascii="Century Gothic" w:hAnsi="Century Gothic" w:cstheme="majorHAnsi"/>
                <w:color w:val="000000" w:themeColor="text1"/>
                <w:sz w:val="28"/>
                <w:szCs w:val="28"/>
              </w:rPr>
            </w:pPr>
          </w:p>
        </w:tc>
      </w:tr>
      <w:tr w:rsidR="004A2333" w14:paraId="55809598" w14:textId="77777777" w:rsidTr="00A929C2">
        <w:tc>
          <w:tcPr>
            <w:tcW w:w="2942" w:type="dxa"/>
          </w:tcPr>
          <w:p w14:paraId="70DE9629" w14:textId="38F9BDF3"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Caballerizas </w:t>
            </w:r>
          </w:p>
        </w:tc>
        <w:tc>
          <w:tcPr>
            <w:tcW w:w="2943" w:type="dxa"/>
          </w:tcPr>
          <w:p w14:paraId="2633A7BF" w14:textId="1C38D6E2"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M2 </w:t>
            </w:r>
          </w:p>
        </w:tc>
        <w:tc>
          <w:tcPr>
            <w:tcW w:w="2943" w:type="dxa"/>
          </w:tcPr>
          <w:p w14:paraId="26B6FFD0" w14:textId="3164C212"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$1,795.00</w:t>
            </w:r>
          </w:p>
        </w:tc>
      </w:tr>
      <w:tr w:rsidR="004A2333" w14:paraId="2EE38B5C" w14:textId="77777777" w:rsidTr="00A929C2">
        <w:tc>
          <w:tcPr>
            <w:tcW w:w="2942" w:type="dxa"/>
          </w:tcPr>
          <w:p w14:paraId="1ACC123F" w14:textId="684903A6"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Cabina de Pintura </w:t>
            </w:r>
          </w:p>
        </w:tc>
        <w:tc>
          <w:tcPr>
            <w:tcW w:w="2943" w:type="dxa"/>
          </w:tcPr>
          <w:p w14:paraId="21E4C6B7" w14:textId="1B8AB4F6"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M2</w:t>
            </w:r>
          </w:p>
        </w:tc>
        <w:tc>
          <w:tcPr>
            <w:tcW w:w="2943" w:type="dxa"/>
          </w:tcPr>
          <w:p w14:paraId="60A82D6D" w14:textId="2F2AFCA9"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$6,480.00</w:t>
            </w:r>
          </w:p>
        </w:tc>
      </w:tr>
      <w:tr w:rsidR="004A2333" w14:paraId="01184699" w14:textId="77777777" w:rsidTr="00A929C2">
        <w:tc>
          <w:tcPr>
            <w:tcW w:w="2942" w:type="dxa"/>
          </w:tcPr>
          <w:p w14:paraId="3C7C9187" w14:textId="3AD1D747"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Calderas Comercial </w:t>
            </w:r>
          </w:p>
        </w:tc>
        <w:tc>
          <w:tcPr>
            <w:tcW w:w="2943" w:type="dxa"/>
          </w:tcPr>
          <w:p w14:paraId="11E7B60C" w14:textId="1F3C9DE1"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PZA</w:t>
            </w:r>
          </w:p>
        </w:tc>
        <w:tc>
          <w:tcPr>
            <w:tcW w:w="2943" w:type="dxa"/>
          </w:tcPr>
          <w:p w14:paraId="013FA136" w14:textId="4B36F26A" w:rsidR="004A2333" w:rsidRPr="001E09BA" w:rsidRDefault="0030384E"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$208,000.00</w:t>
            </w:r>
          </w:p>
        </w:tc>
      </w:tr>
      <w:tr w:rsidR="004A2333" w14:paraId="2E08FCDF" w14:textId="77777777" w:rsidTr="00A929C2">
        <w:tc>
          <w:tcPr>
            <w:tcW w:w="2942" w:type="dxa"/>
          </w:tcPr>
          <w:p w14:paraId="305E04DF" w14:textId="19DD6692"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Calefacción comercial </w:t>
            </w:r>
          </w:p>
        </w:tc>
        <w:tc>
          <w:tcPr>
            <w:tcW w:w="2943" w:type="dxa"/>
          </w:tcPr>
          <w:p w14:paraId="21EDA3B9" w14:textId="74CB90DC"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PZA </w:t>
            </w:r>
          </w:p>
        </w:tc>
        <w:tc>
          <w:tcPr>
            <w:tcW w:w="2943" w:type="dxa"/>
          </w:tcPr>
          <w:p w14:paraId="34AEB957" w14:textId="3BE697B8"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$243,980.00</w:t>
            </w:r>
          </w:p>
        </w:tc>
      </w:tr>
      <w:tr w:rsidR="004A2333" w14:paraId="03B1C90F" w14:textId="77777777" w:rsidTr="00A929C2">
        <w:tc>
          <w:tcPr>
            <w:tcW w:w="2942" w:type="dxa"/>
          </w:tcPr>
          <w:p w14:paraId="4EA189FA" w14:textId="0E668E6E"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Cerco poste concreto/ metálico </w:t>
            </w:r>
          </w:p>
        </w:tc>
        <w:tc>
          <w:tcPr>
            <w:tcW w:w="2943" w:type="dxa"/>
          </w:tcPr>
          <w:p w14:paraId="263720FA" w14:textId="40CDB30E"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ML</w:t>
            </w:r>
          </w:p>
        </w:tc>
        <w:tc>
          <w:tcPr>
            <w:tcW w:w="2943" w:type="dxa"/>
          </w:tcPr>
          <w:p w14:paraId="2BF8D28A" w14:textId="737207EC"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$128.00</w:t>
            </w:r>
          </w:p>
        </w:tc>
      </w:tr>
      <w:tr w:rsidR="004A2333" w14:paraId="0088DBFD" w14:textId="77777777" w:rsidTr="00A929C2">
        <w:tc>
          <w:tcPr>
            <w:tcW w:w="2942" w:type="dxa"/>
          </w:tcPr>
          <w:p w14:paraId="2ED7CD13" w14:textId="4A486B1E"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Cerco poste madera</w:t>
            </w:r>
          </w:p>
        </w:tc>
        <w:tc>
          <w:tcPr>
            <w:tcW w:w="2943" w:type="dxa"/>
          </w:tcPr>
          <w:p w14:paraId="27E31AA9" w14:textId="57423DE1"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ML</w:t>
            </w:r>
          </w:p>
        </w:tc>
        <w:tc>
          <w:tcPr>
            <w:tcW w:w="2943" w:type="dxa"/>
          </w:tcPr>
          <w:p w14:paraId="4E82872E" w14:textId="5589C44D"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$105.00</w:t>
            </w:r>
          </w:p>
        </w:tc>
      </w:tr>
      <w:tr w:rsidR="004A2333" w14:paraId="4FB65F18" w14:textId="77777777" w:rsidTr="00A929C2">
        <w:tc>
          <w:tcPr>
            <w:tcW w:w="2942" w:type="dxa"/>
          </w:tcPr>
          <w:p w14:paraId="2980C6B2" w14:textId="698D2C17"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Chiller (Sistema de enfriamiento)</w:t>
            </w:r>
          </w:p>
        </w:tc>
        <w:tc>
          <w:tcPr>
            <w:tcW w:w="2943" w:type="dxa"/>
          </w:tcPr>
          <w:p w14:paraId="4C5371CE" w14:textId="5ED802AF"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PZA </w:t>
            </w:r>
          </w:p>
        </w:tc>
        <w:tc>
          <w:tcPr>
            <w:tcW w:w="2943" w:type="dxa"/>
          </w:tcPr>
          <w:p w14:paraId="3841CF31" w14:textId="37AF4517"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$294,196.00</w:t>
            </w:r>
          </w:p>
        </w:tc>
      </w:tr>
      <w:tr w:rsidR="004A2333" w14:paraId="170B6EB3" w14:textId="77777777" w:rsidTr="00A929C2">
        <w:tc>
          <w:tcPr>
            <w:tcW w:w="2942" w:type="dxa"/>
          </w:tcPr>
          <w:p w14:paraId="72BC336E" w14:textId="45DA3420"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Cisterna Industrial </w:t>
            </w:r>
          </w:p>
        </w:tc>
        <w:tc>
          <w:tcPr>
            <w:tcW w:w="2943" w:type="dxa"/>
          </w:tcPr>
          <w:p w14:paraId="390DF980" w14:textId="49720649"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PZA</w:t>
            </w:r>
          </w:p>
        </w:tc>
        <w:tc>
          <w:tcPr>
            <w:tcW w:w="2943" w:type="dxa"/>
          </w:tcPr>
          <w:p w14:paraId="682964C3" w14:textId="4D1FF98F"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$150,000</w:t>
            </w:r>
          </w:p>
        </w:tc>
      </w:tr>
      <w:tr w:rsidR="004A2333" w14:paraId="5A68E2A7" w14:textId="77777777" w:rsidTr="00A929C2">
        <w:tc>
          <w:tcPr>
            <w:tcW w:w="2942" w:type="dxa"/>
          </w:tcPr>
          <w:p w14:paraId="48ED294F" w14:textId="617804BC"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Cocina Industrial </w:t>
            </w:r>
          </w:p>
        </w:tc>
        <w:tc>
          <w:tcPr>
            <w:tcW w:w="2943" w:type="dxa"/>
          </w:tcPr>
          <w:p w14:paraId="4D56A2F3" w14:textId="545A8393"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ML </w:t>
            </w:r>
          </w:p>
        </w:tc>
        <w:tc>
          <w:tcPr>
            <w:tcW w:w="2943" w:type="dxa"/>
          </w:tcPr>
          <w:p w14:paraId="0FB629A9" w14:textId="72CF6793"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$4,079.00</w:t>
            </w:r>
          </w:p>
        </w:tc>
      </w:tr>
      <w:tr w:rsidR="004A2333" w14:paraId="3B4D4228" w14:textId="77777777" w:rsidTr="00A929C2">
        <w:tc>
          <w:tcPr>
            <w:tcW w:w="2942" w:type="dxa"/>
          </w:tcPr>
          <w:p w14:paraId="4AFC1E5F" w14:textId="6FF5695B"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Corrales para ganado </w:t>
            </w:r>
          </w:p>
        </w:tc>
        <w:tc>
          <w:tcPr>
            <w:tcW w:w="2943" w:type="dxa"/>
          </w:tcPr>
          <w:p w14:paraId="4525F0F6" w14:textId="34D7CCE8"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M2</w:t>
            </w:r>
          </w:p>
        </w:tc>
        <w:tc>
          <w:tcPr>
            <w:tcW w:w="2943" w:type="dxa"/>
          </w:tcPr>
          <w:p w14:paraId="5B99EE06" w14:textId="1027C593"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$128.00</w:t>
            </w:r>
          </w:p>
        </w:tc>
      </w:tr>
      <w:tr w:rsidR="004A2333" w14:paraId="5A5C945C" w14:textId="77777777" w:rsidTr="00A929C2">
        <w:tc>
          <w:tcPr>
            <w:tcW w:w="2942" w:type="dxa"/>
          </w:tcPr>
          <w:p w14:paraId="0801B590" w14:textId="58FAC1BC"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Cortina Metálica </w:t>
            </w:r>
          </w:p>
        </w:tc>
        <w:tc>
          <w:tcPr>
            <w:tcW w:w="2943" w:type="dxa"/>
          </w:tcPr>
          <w:p w14:paraId="449EFA7A" w14:textId="289292F4"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ML</w:t>
            </w:r>
          </w:p>
        </w:tc>
        <w:tc>
          <w:tcPr>
            <w:tcW w:w="2943" w:type="dxa"/>
          </w:tcPr>
          <w:p w14:paraId="21FBF7C2" w14:textId="4B4F622C"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$1667.00</w:t>
            </w:r>
          </w:p>
        </w:tc>
      </w:tr>
      <w:tr w:rsidR="004A2333" w14:paraId="2ABAD44A" w14:textId="77777777" w:rsidTr="00A929C2">
        <w:tc>
          <w:tcPr>
            <w:tcW w:w="2942" w:type="dxa"/>
          </w:tcPr>
          <w:p w14:paraId="4AF5A678" w14:textId="7907A159"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Crematorio </w:t>
            </w:r>
          </w:p>
        </w:tc>
        <w:tc>
          <w:tcPr>
            <w:tcW w:w="2943" w:type="dxa"/>
          </w:tcPr>
          <w:p w14:paraId="4D0037D0" w14:textId="34C5C47A"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PZA </w:t>
            </w:r>
          </w:p>
        </w:tc>
        <w:tc>
          <w:tcPr>
            <w:tcW w:w="2943" w:type="dxa"/>
          </w:tcPr>
          <w:p w14:paraId="1C6A07D2" w14:textId="3D476429"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$165,501.00</w:t>
            </w:r>
          </w:p>
        </w:tc>
      </w:tr>
      <w:tr w:rsidR="004A2333" w14:paraId="34111506" w14:textId="77777777" w:rsidTr="00A929C2">
        <w:tc>
          <w:tcPr>
            <w:tcW w:w="2942" w:type="dxa"/>
          </w:tcPr>
          <w:p w14:paraId="7057D818" w14:textId="1FC05212"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Cuadro recolector de basura </w:t>
            </w:r>
          </w:p>
        </w:tc>
        <w:tc>
          <w:tcPr>
            <w:tcW w:w="2943" w:type="dxa"/>
          </w:tcPr>
          <w:p w14:paraId="750A11AB" w14:textId="3019369C"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M2</w:t>
            </w:r>
          </w:p>
        </w:tc>
        <w:tc>
          <w:tcPr>
            <w:tcW w:w="2943" w:type="dxa"/>
          </w:tcPr>
          <w:p w14:paraId="1E54BE31" w14:textId="013E9A66"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$6,480.00</w:t>
            </w:r>
          </w:p>
        </w:tc>
      </w:tr>
      <w:tr w:rsidR="004A2333" w14:paraId="0F3B4764" w14:textId="77777777" w:rsidTr="00A929C2">
        <w:tc>
          <w:tcPr>
            <w:tcW w:w="2942" w:type="dxa"/>
          </w:tcPr>
          <w:p w14:paraId="40010B1D" w14:textId="31002670"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Cuarto de secado </w:t>
            </w:r>
          </w:p>
        </w:tc>
        <w:tc>
          <w:tcPr>
            <w:tcW w:w="2943" w:type="dxa"/>
          </w:tcPr>
          <w:p w14:paraId="03142910" w14:textId="4839D271"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M2</w:t>
            </w:r>
          </w:p>
        </w:tc>
        <w:tc>
          <w:tcPr>
            <w:tcW w:w="2943" w:type="dxa"/>
          </w:tcPr>
          <w:p w14:paraId="3777EFE7" w14:textId="745A03E9"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$6,480.00</w:t>
            </w:r>
          </w:p>
        </w:tc>
      </w:tr>
      <w:tr w:rsidR="004A2333" w14:paraId="47A10E91" w14:textId="77777777" w:rsidTr="00A929C2">
        <w:tc>
          <w:tcPr>
            <w:tcW w:w="2942" w:type="dxa"/>
          </w:tcPr>
          <w:p w14:paraId="1E519799" w14:textId="3288E2FF"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Cuarto de tratamiento térmico </w:t>
            </w:r>
          </w:p>
        </w:tc>
        <w:tc>
          <w:tcPr>
            <w:tcW w:w="2943" w:type="dxa"/>
          </w:tcPr>
          <w:p w14:paraId="3B318FFD" w14:textId="48791366"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M2</w:t>
            </w:r>
          </w:p>
        </w:tc>
        <w:tc>
          <w:tcPr>
            <w:tcW w:w="2943" w:type="dxa"/>
          </w:tcPr>
          <w:p w14:paraId="776DBAB8" w14:textId="17A19257" w:rsidR="004A2333"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$6,480.00</w:t>
            </w:r>
          </w:p>
        </w:tc>
      </w:tr>
      <w:tr w:rsidR="00A929C2" w14:paraId="04B941B6" w14:textId="77777777" w:rsidTr="00A929C2">
        <w:tc>
          <w:tcPr>
            <w:tcW w:w="2942" w:type="dxa"/>
          </w:tcPr>
          <w:p w14:paraId="7EAC0DCA" w14:textId="1BF372BC" w:rsidR="00A929C2"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Cuartos </w:t>
            </w:r>
            <w:r w:rsidR="002A2F8A" w:rsidRPr="001E09BA">
              <w:rPr>
                <w:rFonts w:ascii="Century Gothic" w:hAnsi="Century Gothic" w:cstheme="majorHAnsi"/>
                <w:color w:val="000000" w:themeColor="text1"/>
                <w:sz w:val="28"/>
                <w:szCs w:val="28"/>
              </w:rPr>
              <w:t>fríos</w:t>
            </w:r>
            <w:r w:rsidRPr="001E09BA">
              <w:rPr>
                <w:rFonts w:ascii="Century Gothic" w:hAnsi="Century Gothic" w:cstheme="majorHAnsi"/>
                <w:color w:val="000000" w:themeColor="text1"/>
                <w:sz w:val="28"/>
                <w:szCs w:val="28"/>
              </w:rPr>
              <w:t xml:space="preserve"> </w:t>
            </w:r>
          </w:p>
        </w:tc>
        <w:tc>
          <w:tcPr>
            <w:tcW w:w="2943" w:type="dxa"/>
          </w:tcPr>
          <w:p w14:paraId="299A01E2" w14:textId="2E9D60C5" w:rsidR="00A929C2"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M2</w:t>
            </w:r>
          </w:p>
        </w:tc>
        <w:tc>
          <w:tcPr>
            <w:tcW w:w="2943" w:type="dxa"/>
          </w:tcPr>
          <w:p w14:paraId="14470C8D" w14:textId="28204319" w:rsidR="00A929C2" w:rsidRPr="001E09BA" w:rsidRDefault="0029440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$6,480.00</w:t>
            </w:r>
          </w:p>
        </w:tc>
      </w:tr>
      <w:tr w:rsidR="0029440A" w14:paraId="3980E81F" w14:textId="77777777" w:rsidTr="00A929C2">
        <w:tc>
          <w:tcPr>
            <w:tcW w:w="2942" w:type="dxa"/>
          </w:tcPr>
          <w:p w14:paraId="4EC44F01" w14:textId="5EAAE049"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Domo </w:t>
            </w:r>
          </w:p>
        </w:tc>
        <w:tc>
          <w:tcPr>
            <w:tcW w:w="2943" w:type="dxa"/>
          </w:tcPr>
          <w:p w14:paraId="5C17C988" w14:textId="18390698"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M2</w:t>
            </w:r>
          </w:p>
        </w:tc>
        <w:tc>
          <w:tcPr>
            <w:tcW w:w="2943" w:type="dxa"/>
          </w:tcPr>
          <w:p w14:paraId="179B3D07" w14:textId="550F72AD"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$2,657.00</w:t>
            </w:r>
          </w:p>
        </w:tc>
      </w:tr>
      <w:tr w:rsidR="0029440A" w14:paraId="242FBABE" w14:textId="77777777" w:rsidTr="00A929C2">
        <w:tc>
          <w:tcPr>
            <w:tcW w:w="2942" w:type="dxa"/>
          </w:tcPr>
          <w:p w14:paraId="3BE9765A" w14:textId="6F7493A5"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Elevador condominios </w:t>
            </w:r>
          </w:p>
        </w:tc>
        <w:tc>
          <w:tcPr>
            <w:tcW w:w="2943" w:type="dxa"/>
          </w:tcPr>
          <w:p w14:paraId="066E37C3" w14:textId="665118F9"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PZA</w:t>
            </w:r>
          </w:p>
        </w:tc>
        <w:tc>
          <w:tcPr>
            <w:tcW w:w="2943" w:type="dxa"/>
          </w:tcPr>
          <w:p w14:paraId="4D5DD7E1" w14:textId="10A58D96"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$1,165,500.00</w:t>
            </w:r>
          </w:p>
        </w:tc>
      </w:tr>
      <w:tr w:rsidR="0029440A" w14:paraId="2F246830" w14:textId="77777777" w:rsidTr="00A929C2">
        <w:tc>
          <w:tcPr>
            <w:tcW w:w="2942" w:type="dxa"/>
          </w:tcPr>
          <w:p w14:paraId="7AEEC044" w14:textId="71DD09D5"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Elevadores </w:t>
            </w:r>
          </w:p>
        </w:tc>
        <w:tc>
          <w:tcPr>
            <w:tcW w:w="2943" w:type="dxa"/>
          </w:tcPr>
          <w:p w14:paraId="3452E657" w14:textId="47CF3022"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PZA</w:t>
            </w:r>
          </w:p>
        </w:tc>
        <w:tc>
          <w:tcPr>
            <w:tcW w:w="2943" w:type="dxa"/>
          </w:tcPr>
          <w:p w14:paraId="6B5B7856" w14:textId="40E71764"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$185,454.00</w:t>
            </w:r>
          </w:p>
        </w:tc>
      </w:tr>
      <w:tr w:rsidR="0029440A" w14:paraId="10736E54" w14:textId="77777777" w:rsidTr="00A929C2">
        <w:tc>
          <w:tcPr>
            <w:tcW w:w="2942" w:type="dxa"/>
          </w:tcPr>
          <w:p w14:paraId="01285F59" w14:textId="169DF4AD"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Escalera eléctrica </w:t>
            </w:r>
          </w:p>
        </w:tc>
        <w:tc>
          <w:tcPr>
            <w:tcW w:w="2943" w:type="dxa"/>
          </w:tcPr>
          <w:p w14:paraId="04DE7955" w14:textId="63C4094C"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ML</w:t>
            </w:r>
          </w:p>
        </w:tc>
        <w:tc>
          <w:tcPr>
            <w:tcW w:w="2943" w:type="dxa"/>
          </w:tcPr>
          <w:p w14:paraId="65E1547F" w14:textId="5322A098"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$267,482.00</w:t>
            </w:r>
          </w:p>
        </w:tc>
      </w:tr>
      <w:tr w:rsidR="0029440A" w14:paraId="403F6CF9" w14:textId="77777777" w:rsidTr="00A929C2">
        <w:tc>
          <w:tcPr>
            <w:tcW w:w="2942" w:type="dxa"/>
          </w:tcPr>
          <w:p w14:paraId="647DBF0B" w14:textId="67E16929"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Estación de servicio(gasolinera) </w:t>
            </w:r>
          </w:p>
        </w:tc>
        <w:tc>
          <w:tcPr>
            <w:tcW w:w="2943" w:type="dxa"/>
          </w:tcPr>
          <w:p w14:paraId="4716F8B7" w14:textId="1345C899"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M2</w:t>
            </w:r>
          </w:p>
        </w:tc>
        <w:tc>
          <w:tcPr>
            <w:tcW w:w="2943" w:type="dxa"/>
          </w:tcPr>
          <w:p w14:paraId="575057A6" w14:textId="52E6621D"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$4,825.00</w:t>
            </w:r>
          </w:p>
        </w:tc>
      </w:tr>
      <w:tr w:rsidR="0029440A" w14:paraId="676161FC" w14:textId="77777777" w:rsidTr="00A929C2">
        <w:tc>
          <w:tcPr>
            <w:tcW w:w="2942" w:type="dxa"/>
          </w:tcPr>
          <w:p w14:paraId="7A363C3E" w14:textId="6D2FC32F"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lastRenderedPageBreak/>
              <w:t>Estación de servicio (Auto lavado)</w:t>
            </w:r>
          </w:p>
        </w:tc>
        <w:tc>
          <w:tcPr>
            <w:tcW w:w="2943" w:type="dxa"/>
          </w:tcPr>
          <w:p w14:paraId="689F9E53" w14:textId="77777777" w:rsidR="0029440A" w:rsidRPr="001E09BA" w:rsidRDefault="0029440A" w:rsidP="001D686B">
            <w:pPr>
              <w:jc w:val="both"/>
              <w:rPr>
                <w:rFonts w:ascii="Century Gothic" w:hAnsi="Century Gothic" w:cstheme="majorHAnsi"/>
                <w:color w:val="000000" w:themeColor="text1"/>
                <w:sz w:val="28"/>
                <w:szCs w:val="28"/>
              </w:rPr>
            </w:pPr>
          </w:p>
          <w:p w14:paraId="0DB21083" w14:textId="31E9426C" w:rsidR="002A2F8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M2</w:t>
            </w:r>
          </w:p>
        </w:tc>
        <w:tc>
          <w:tcPr>
            <w:tcW w:w="2943" w:type="dxa"/>
          </w:tcPr>
          <w:p w14:paraId="033019FB" w14:textId="6BC3D59A"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$2,413.00</w:t>
            </w:r>
          </w:p>
        </w:tc>
      </w:tr>
      <w:tr w:rsidR="0029440A" w14:paraId="44076EB8" w14:textId="77777777" w:rsidTr="00A929C2">
        <w:tc>
          <w:tcPr>
            <w:tcW w:w="2942" w:type="dxa"/>
          </w:tcPr>
          <w:p w14:paraId="1207102D" w14:textId="4E57D2DE"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Estación de servicio(gaseras)</w:t>
            </w:r>
          </w:p>
        </w:tc>
        <w:tc>
          <w:tcPr>
            <w:tcW w:w="2943" w:type="dxa"/>
          </w:tcPr>
          <w:p w14:paraId="34044E0A" w14:textId="658564D2"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M2</w:t>
            </w:r>
          </w:p>
        </w:tc>
        <w:tc>
          <w:tcPr>
            <w:tcW w:w="2943" w:type="dxa"/>
          </w:tcPr>
          <w:p w14:paraId="2432983F" w14:textId="1EF9AF39"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$3,625.00</w:t>
            </w:r>
          </w:p>
        </w:tc>
      </w:tr>
      <w:tr w:rsidR="0029440A" w14:paraId="2E19F123" w14:textId="77777777" w:rsidTr="00A929C2">
        <w:tc>
          <w:tcPr>
            <w:tcW w:w="2942" w:type="dxa"/>
          </w:tcPr>
          <w:p w14:paraId="6A93FED7" w14:textId="0AF641FB"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Fuente para jardín </w:t>
            </w:r>
          </w:p>
        </w:tc>
        <w:tc>
          <w:tcPr>
            <w:tcW w:w="2943" w:type="dxa"/>
          </w:tcPr>
          <w:p w14:paraId="4AA47ED5" w14:textId="244E0244"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PZA </w:t>
            </w:r>
          </w:p>
        </w:tc>
        <w:tc>
          <w:tcPr>
            <w:tcW w:w="2943" w:type="dxa"/>
          </w:tcPr>
          <w:p w14:paraId="23A28D78" w14:textId="46A40FA9"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$12,480.00</w:t>
            </w:r>
          </w:p>
        </w:tc>
      </w:tr>
      <w:tr w:rsidR="0029440A" w14:paraId="06168095" w14:textId="77777777" w:rsidTr="00A929C2">
        <w:tc>
          <w:tcPr>
            <w:tcW w:w="2942" w:type="dxa"/>
          </w:tcPr>
          <w:p w14:paraId="0D1FCF0C" w14:textId="3F12DD33"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Fuente tipo cortina </w:t>
            </w:r>
          </w:p>
        </w:tc>
        <w:tc>
          <w:tcPr>
            <w:tcW w:w="2943" w:type="dxa"/>
          </w:tcPr>
          <w:p w14:paraId="1856A55A" w14:textId="51BCC677"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PZA </w:t>
            </w:r>
          </w:p>
        </w:tc>
        <w:tc>
          <w:tcPr>
            <w:tcW w:w="2943" w:type="dxa"/>
          </w:tcPr>
          <w:p w14:paraId="4F1224B1" w14:textId="4C1284FD"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$20,058.00</w:t>
            </w:r>
          </w:p>
        </w:tc>
      </w:tr>
      <w:tr w:rsidR="0029440A" w14:paraId="49C8F198" w14:textId="77777777" w:rsidTr="00A929C2">
        <w:tc>
          <w:tcPr>
            <w:tcW w:w="2942" w:type="dxa"/>
          </w:tcPr>
          <w:p w14:paraId="642F4357" w14:textId="1CE16B10"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Generadores eléctricos </w:t>
            </w:r>
          </w:p>
        </w:tc>
        <w:tc>
          <w:tcPr>
            <w:tcW w:w="2943" w:type="dxa"/>
          </w:tcPr>
          <w:p w14:paraId="04374CCE" w14:textId="0ED50F85"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PZA</w:t>
            </w:r>
          </w:p>
        </w:tc>
        <w:tc>
          <w:tcPr>
            <w:tcW w:w="2943" w:type="dxa"/>
          </w:tcPr>
          <w:p w14:paraId="588A3966" w14:textId="70D45B14"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$318,240.00</w:t>
            </w:r>
          </w:p>
        </w:tc>
      </w:tr>
      <w:tr w:rsidR="0029440A" w14:paraId="138D1EB0" w14:textId="77777777" w:rsidTr="00A929C2">
        <w:tc>
          <w:tcPr>
            <w:tcW w:w="2942" w:type="dxa"/>
          </w:tcPr>
          <w:p w14:paraId="74CA4338" w14:textId="02E9D1D6"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Gradas de concreto </w:t>
            </w:r>
          </w:p>
        </w:tc>
        <w:tc>
          <w:tcPr>
            <w:tcW w:w="2943" w:type="dxa"/>
          </w:tcPr>
          <w:p w14:paraId="0E81A4EC" w14:textId="5F23B523"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ML </w:t>
            </w:r>
          </w:p>
        </w:tc>
        <w:tc>
          <w:tcPr>
            <w:tcW w:w="2943" w:type="dxa"/>
          </w:tcPr>
          <w:p w14:paraId="1EA0A2AA" w14:textId="3FF10B95"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$1,818.00</w:t>
            </w:r>
          </w:p>
        </w:tc>
      </w:tr>
      <w:tr w:rsidR="0029440A" w14:paraId="79E7B641" w14:textId="77777777" w:rsidTr="00A929C2">
        <w:tc>
          <w:tcPr>
            <w:tcW w:w="2942" w:type="dxa"/>
          </w:tcPr>
          <w:p w14:paraId="1487AD2E" w14:textId="6CB7DC56"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Gradas de madera </w:t>
            </w:r>
          </w:p>
        </w:tc>
        <w:tc>
          <w:tcPr>
            <w:tcW w:w="2943" w:type="dxa"/>
          </w:tcPr>
          <w:p w14:paraId="340B8545" w14:textId="648CCC38"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ML</w:t>
            </w:r>
          </w:p>
        </w:tc>
        <w:tc>
          <w:tcPr>
            <w:tcW w:w="2943" w:type="dxa"/>
          </w:tcPr>
          <w:p w14:paraId="39046D73" w14:textId="37C4CE15"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$1,632.00</w:t>
            </w:r>
          </w:p>
        </w:tc>
      </w:tr>
      <w:tr w:rsidR="0029440A" w14:paraId="5E132886" w14:textId="77777777" w:rsidTr="00A929C2">
        <w:tc>
          <w:tcPr>
            <w:tcW w:w="2942" w:type="dxa"/>
          </w:tcPr>
          <w:p w14:paraId="74913F53" w14:textId="3E4FBC2F"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Gradas metálicas </w:t>
            </w:r>
          </w:p>
        </w:tc>
        <w:tc>
          <w:tcPr>
            <w:tcW w:w="2943" w:type="dxa"/>
          </w:tcPr>
          <w:p w14:paraId="03374DBD" w14:textId="13F33BC8"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ML </w:t>
            </w:r>
          </w:p>
        </w:tc>
        <w:tc>
          <w:tcPr>
            <w:tcW w:w="2943" w:type="dxa"/>
          </w:tcPr>
          <w:p w14:paraId="7BAE056D" w14:textId="05ED1FFD" w:rsidR="002A2F8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$2,331.00</w:t>
            </w:r>
          </w:p>
        </w:tc>
      </w:tr>
      <w:tr w:rsidR="0029440A" w14:paraId="095B5808" w14:textId="77777777" w:rsidTr="00A929C2">
        <w:tc>
          <w:tcPr>
            <w:tcW w:w="2942" w:type="dxa"/>
          </w:tcPr>
          <w:p w14:paraId="2AF74F00" w14:textId="4420BDC5"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Guarniciones </w:t>
            </w:r>
          </w:p>
        </w:tc>
        <w:tc>
          <w:tcPr>
            <w:tcW w:w="2943" w:type="dxa"/>
          </w:tcPr>
          <w:p w14:paraId="6C9E8D49" w14:textId="371D1299"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ML </w:t>
            </w:r>
          </w:p>
        </w:tc>
        <w:tc>
          <w:tcPr>
            <w:tcW w:w="2943" w:type="dxa"/>
          </w:tcPr>
          <w:p w14:paraId="199F2501" w14:textId="6DD52FA8"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$175.00</w:t>
            </w:r>
          </w:p>
        </w:tc>
      </w:tr>
      <w:tr w:rsidR="0029440A" w14:paraId="3FD24C40" w14:textId="77777777" w:rsidTr="00A929C2">
        <w:tc>
          <w:tcPr>
            <w:tcW w:w="2942" w:type="dxa"/>
          </w:tcPr>
          <w:p w14:paraId="7BECFA2A" w14:textId="07FAD591"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Hidroneumático </w:t>
            </w:r>
          </w:p>
        </w:tc>
        <w:tc>
          <w:tcPr>
            <w:tcW w:w="2943" w:type="dxa"/>
          </w:tcPr>
          <w:p w14:paraId="4D462195" w14:textId="7700D32C"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PZA</w:t>
            </w:r>
          </w:p>
        </w:tc>
        <w:tc>
          <w:tcPr>
            <w:tcW w:w="2943" w:type="dxa"/>
          </w:tcPr>
          <w:p w14:paraId="16832294" w14:textId="4F380853"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$6,920.00</w:t>
            </w:r>
          </w:p>
        </w:tc>
      </w:tr>
      <w:tr w:rsidR="0029440A" w14:paraId="7528192C" w14:textId="77777777" w:rsidTr="00A929C2">
        <w:tc>
          <w:tcPr>
            <w:tcW w:w="2942" w:type="dxa"/>
          </w:tcPr>
          <w:p w14:paraId="082BAE15" w14:textId="0DE3B515"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Horno crematorio para mascotas </w:t>
            </w:r>
          </w:p>
        </w:tc>
        <w:tc>
          <w:tcPr>
            <w:tcW w:w="2943" w:type="dxa"/>
          </w:tcPr>
          <w:p w14:paraId="0EC2218A" w14:textId="73A68ECA"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PZA </w:t>
            </w:r>
          </w:p>
        </w:tc>
        <w:tc>
          <w:tcPr>
            <w:tcW w:w="2943" w:type="dxa"/>
          </w:tcPr>
          <w:p w14:paraId="488D70AB" w14:textId="190605A9"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$192,848.00</w:t>
            </w:r>
          </w:p>
        </w:tc>
      </w:tr>
      <w:tr w:rsidR="0029440A" w14:paraId="1F43BFB3" w14:textId="77777777" w:rsidTr="00A929C2">
        <w:tc>
          <w:tcPr>
            <w:tcW w:w="2942" w:type="dxa"/>
          </w:tcPr>
          <w:p w14:paraId="4890EBA9" w14:textId="22D06A24"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Invernaderos </w:t>
            </w:r>
          </w:p>
        </w:tc>
        <w:tc>
          <w:tcPr>
            <w:tcW w:w="2943" w:type="dxa"/>
          </w:tcPr>
          <w:p w14:paraId="7AAD8B1B" w14:textId="3084AC17"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ML </w:t>
            </w:r>
          </w:p>
        </w:tc>
        <w:tc>
          <w:tcPr>
            <w:tcW w:w="2943" w:type="dxa"/>
          </w:tcPr>
          <w:p w14:paraId="6EBE8D68" w14:textId="365B86C8"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$1,387.00</w:t>
            </w:r>
          </w:p>
        </w:tc>
      </w:tr>
      <w:tr w:rsidR="0029440A" w14:paraId="5F43301F" w14:textId="77777777" w:rsidTr="00A929C2">
        <w:tc>
          <w:tcPr>
            <w:tcW w:w="2942" w:type="dxa"/>
          </w:tcPr>
          <w:p w14:paraId="27985F70" w14:textId="1E693434"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Jacuzzi </w:t>
            </w:r>
          </w:p>
        </w:tc>
        <w:tc>
          <w:tcPr>
            <w:tcW w:w="2943" w:type="dxa"/>
          </w:tcPr>
          <w:p w14:paraId="1B920AA1" w14:textId="45046836"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PZA </w:t>
            </w:r>
          </w:p>
        </w:tc>
        <w:tc>
          <w:tcPr>
            <w:tcW w:w="2943" w:type="dxa"/>
          </w:tcPr>
          <w:p w14:paraId="4CAE8C24" w14:textId="3264E08B" w:rsidR="0029440A" w:rsidRPr="001E09BA" w:rsidRDefault="002A2F8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w:t>
            </w:r>
            <w:r w:rsidR="000C4809" w:rsidRPr="001E09BA">
              <w:rPr>
                <w:rFonts w:ascii="Century Gothic" w:hAnsi="Century Gothic" w:cstheme="majorHAnsi"/>
                <w:color w:val="000000" w:themeColor="text1"/>
                <w:sz w:val="28"/>
                <w:szCs w:val="28"/>
              </w:rPr>
              <w:t>13,986.00</w:t>
            </w:r>
          </w:p>
        </w:tc>
      </w:tr>
      <w:tr w:rsidR="0029440A" w14:paraId="4F20E4B4" w14:textId="77777777" w:rsidTr="00A929C2">
        <w:tc>
          <w:tcPr>
            <w:tcW w:w="2942" w:type="dxa"/>
          </w:tcPr>
          <w:p w14:paraId="149FEAFB" w14:textId="1BBBC17C" w:rsidR="0029440A"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Mini Split </w:t>
            </w:r>
          </w:p>
        </w:tc>
        <w:tc>
          <w:tcPr>
            <w:tcW w:w="2943" w:type="dxa"/>
          </w:tcPr>
          <w:p w14:paraId="56066B3C" w14:textId="0805835B" w:rsidR="0029440A"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PZA </w:t>
            </w:r>
          </w:p>
        </w:tc>
        <w:tc>
          <w:tcPr>
            <w:tcW w:w="2943" w:type="dxa"/>
          </w:tcPr>
          <w:p w14:paraId="4F4CC4A6" w14:textId="761A229B" w:rsidR="0029440A"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$ 15,000.00</w:t>
            </w:r>
          </w:p>
        </w:tc>
      </w:tr>
      <w:tr w:rsidR="0029440A" w14:paraId="10A31363" w14:textId="77777777" w:rsidTr="00A929C2">
        <w:tc>
          <w:tcPr>
            <w:tcW w:w="2942" w:type="dxa"/>
          </w:tcPr>
          <w:p w14:paraId="05FD9D6A" w14:textId="3F689257" w:rsidR="0029440A"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Montacargas </w:t>
            </w:r>
          </w:p>
        </w:tc>
        <w:tc>
          <w:tcPr>
            <w:tcW w:w="2943" w:type="dxa"/>
          </w:tcPr>
          <w:p w14:paraId="6D8CAB0C" w14:textId="7847D14A" w:rsidR="0029440A"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PZA </w:t>
            </w:r>
          </w:p>
        </w:tc>
        <w:tc>
          <w:tcPr>
            <w:tcW w:w="2943" w:type="dxa"/>
          </w:tcPr>
          <w:p w14:paraId="488AD1E5" w14:textId="06A3F8F5" w:rsidR="0029440A"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$ 48,670.00</w:t>
            </w:r>
          </w:p>
        </w:tc>
      </w:tr>
      <w:tr w:rsidR="000C4809" w14:paraId="25EAA8AB" w14:textId="77777777" w:rsidTr="00A929C2">
        <w:tc>
          <w:tcPr>
            <w:tcW w:w="2942" w:type="dxa"/>
          </w:tcPr>
          <w:p w14:paraId="431F4E29" w14:textId="312DC538"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Muros de contención de concreto armado habitacional </w:t>
            </w:r>
          </w:p>
        </w:tc>
        <w:tc>
          <w:tcPr>
            <w:tcW w:w="2943" w:type="dxa"/>
          </w:tcPr>
          <w:p w14:paraId="230649A5" w14:textId="43F3B15D"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M2</w:t>
            </w:r>
          </w:p>
        </w:tc>
        <w:tc>
          <w:tcPr>
            <w:tcW w:w="2943" w:type="dxa"/>
          </w:tcPr>
          <w:p w14:paraId="4344151C" w14:textId="3DD04B4B"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$559.00</w:t>
            </w:r>
          </w:p>
        </w:tc>
      </w:tr>
      <w:tr w:rsidR="000C4809" w14:paraId="5C871E1C" w14:textId="77777777" w:rsidTr="00A929C2">
        <w:tc>
          <w:tcPr>
            <w:tcW w:w="2942" w:type="dxa"/>
          </w:tcPr>
          <w:p w14:paraId="69F6F7BE" w14:textId="792E812A"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Nave Viajera </w:t>
            </w:r>
          </w:p>
        </w:tc>
        <w:tc>
          <w:tcPr>
            <w:tcW w:w="2943" w:type="dxa"/>
          </w:tcPr>
          <w:p w14:paraId="428B2C35" w14:textId="081E1881"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PZA </w:t>
            </w:r>
          </w:p>
        </w:tc>
        <w:tc>
          <w:tcPr>
            <w:tcW w:w="2943" w:type="dxa"/>
          </w:tcPr>
          <w:p w14:paraId="702BD494" w14:textId="36DB148E"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$163,636.00</w:t>
            </w:r>
          </w:p>
        </w:tc>
      </w:tr>
      <w:tr w:rsidR="000C4809" w14:paraId="20624E70" w14:textId="77777777" w:rsidTr="00A929C2">
        <w:tc>
          <w:tcPr>
            <w:tcW w:w="2942" w:type="dxa"/>
          </w:tcPr>
          <w:p w14:paraId="34E891CA" w14:textId="3FC03FD8"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Pasto artificial deportivo </w:t>
            </w:r>
          </w:p>
        </w:tc>
        <w:tc>
          <w:tcPr>
            <w:tcW w:w="2943" w:type="dxa"/>
          </w:tcPr>
          <w:p w14:paraId="592DC421" w14:textId="4D5E15EA"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M2 </w:t>
            </w:r>
          </w:p>
        </w:tc>
        <w:tc>
          <w:tcPr>
            <w:tcW w:w="2943" w:type="dxa"/>
          </w:tcPr>
          <w:p w14:paraId="4BCA0658" w14:textId="760488C5"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$186.00</w:t>
            </w:r>
          </w:p>
        </w:tc>
      </w:tr>
      <w:tr w:rsidR="000C4809" w14:paraId="72D67888" w14:textId="77777777" w:rsidTr="00A929C2">
        <w:tc>
          <w:tcPr>
            <w:tcW w:w="2942" w:type="dxa"/>
          </w:tcPr>
          <w:p w14:paraId="30191901" w14:textId="4348D0A0"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Pasto artificial residencial </w:t>
            </w:r>
          </w:p>
        </w:tc>
        <w:tc>
          <w:tcPr>
            <w:tcW w:w="2943" w:type="dxa"/>
          </w:tcPr>
          <w:p w14:paraId="4DE0FB47" w14:textId="5B786FE0"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M2 </w:t>
            </w:r>
          </w:p>
        </w:tc>
        <w:tc>
          <w:tcPr>
            <w:tcW w:w="2943" w:type="dxa"/>
          </w:tcPr>
          <w:p w14:paraId="4B14AA4F" w14:textId="6F2D296C"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$280.00</w:t>
            </w:r>
          </w:p>
        </w:tc>
      </w:tr>
      <w:tr w:rsidR="000C4809" w14:paraId="5E2B58CB" w14:textId="77777777" w:rsidTr="00A929C2">
        <w:tc>
          <w:tcPr>
            <w:tcW w:w="2942" w:type="dxa"/>
          </w:tcPr>
          <w:p w14:paraId="1E8D78D1" w14:textId="619D7F10"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Pérgolas </w:t>
            </w:r>
          </w:p>
        </w:tc>
        <w:tc>
          <w:tcPr>
            <w:tcW w:w="2943" w:type="dxa"/>
          </w:tcPr>
          <w:p w14:paraId="34609F6D" w14:textId="2E381063"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M2</w:t>
            </w:r>
          </w:p>
        </w:tc>
        <w:tc>
          <w:tcPr>
            <w:tcW w:w="2943" w:type="dxa"/>
          </w:tcPr>
          <w:p w14:paraId="79D0E698" w14:textId="2BA1AF2F"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$ 2,564.00</w:t>
            </w:r>
          </w:p>
        </w:tc>
      </w:tr>
      <w:tr w:rsidR="000C4809" w14:paraId="29E83902" w14:textId="77777777" w:rsidTr="00A929C2">
        <w:tc>
          <w:tcPr>
            <w:tcW w:w="2942" w:type="dxa"/>
          </w:tcPr>
          <w:p w14:paraId="1ED95B8D" w14:textId="5F221617"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Pila </w:t>
            </w:r>
          </w:p>
        </w:tc>
        <w:tc>
          <w:tcPr>
            <w:tcW w:w="2943" w:type="dxa"/>
          </w:tcPr>
          <w:p w14:paraId="1399FCA7" w14:textId="0F297A3F"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M2</w:t>
            </w:r>
          </w:p>
        </w:tc>
        <w:tc>
          <w:tcPr>
            <w:tcW w:w="2943" w:type="dxa"/>
          </w:tcPr>
          <w:p w14:paraId="157E50A3" w14:textId="47182B5B"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$874.00</w:t>
            </w:r>
          </w:p>
        </w:tc>
      </w:tr>
      <w:tr w:rsidR="000C4809" w14:paraId="2E4EC564" w14:textId="77777777" w:rsidTr="00A929C2">
        <w:tc>
          <w:tcPr>
            <w:tcW w:w="2942" w:type="dxa"/>
          </w:tcPr>
          <w:p w14:paraId="28D8A829" w14:textId="73DD711B"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Planta de energía </w:t>
            </w:r>
          </w:p>
        </w:tc>
        <w:tc>
          <w:tcPr>
            <w:tcW w:w="2943" w:type="dxa"/>
          </w:tcPr>
          <w:p w14:paraId="1AB8077C" w14:textId="11491784"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PZA </w:t>
            </w:r>
          </w:p>
        </w:tc>
        <w:tc>
          <w:tcPr>
            <w:tcW w:w="2943" w:type="dxa"/>
          </w:tcPr>
          <w:p w14:paraId="2103EAAD" w14:textId="7A700149"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$213,986.00</w:t>
            </w:r>
          </w:p>
        </w:tc>
      </w:tr>
      <w:tr w:rsidR="000C4809" w14:paraId="17A8FAF9" w14:textId="77777777" w:rsidTr="00A929C2">
        <w:tc>
          <w:tcPr>
            <w:tcW w:w="2942" w:type="dxa"/>
          </w:tcPr>
          <w:p w14:paraId="6BBFF226" w14:textId="5863B52B"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lastRenderedPageBreak/>
              <w:t xml:space="preserve">Pórtico </w:t>
            </w:r>
            <w:proofErr w:type="spellStart"/>
            <w:r w:rsidRPr="001E09BA">
              <w:rPr>
                <w:rFonts w:ascii="Century Gothic" w:hAnsi="Century Gothic" w:cstheme="majorHAnsi"/>
                <w:color w:val="000000" w:themeColor="text1"/>
                <w:sz w:val="28"/>
                <w:szCs w:val="28"/>
              </w:rPr>
              <w:t>fachaleta</w:t>
            </w:r>
            <w:proofErr w:type="spellEnd"/>
            <w:r w:rsidRPr="001E09BA">
              <w:rPr>
                <w:rFonts w:ascii="Century Gothic" w:hAnsi="Century Gothic" w:cstheme="majorHAnsi"/>
                <w:color w:val="000000" w:themeColor="text1"/>
                <w:sz w:val="28"/>
                <w:szCs w:val="28"/>
              </w:rPr>
              <w:t xml:space="preserve"> comercial </w:t>
            </w:r>
          </w:p>
        </w:tc>
        <w:tc>
          <w:tcPr>
            <w:tcW w:w="2943" w:type="dxa"/>
          </w:tcPr>
          <w:p w14:paraId="3DB9800F" w14:textId="042A04E5"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M2 </w:t>
            </w:r>
          </w:p>
        </w:tc>
        <w:tc>
          <w:tcPr>
            <w:tcW w:w="2943" w:type="dxa"/>
          </w:tcPr>
          <w:p w14:paraId="10729ACA" w14:textId="3E4DAC91"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$5,350.00</w:t>
            </w:r>
          </w:p>
        </w:tc>
      </w:tr>
      <w:tr w:rsidR="000C4809" w14:paraId="7BFC63B3" w14:textId="77777777" w:rsidTr="00A929C2">
        <w:tc>
          <w:tcPr>
            <w:tcW w:w="2942" w:type="dxa"/>
          </w:tcPr>
          <w:p w14:paraId="624F70A4" w14:textId="7E08BF78"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Portón eléctrico </w:t>
            </w:r>
          </w:p>
        </w:tc>
        <w:tc>
          <w:tcPr>
            <w:tcW w:w="2943" w:type="dxa"/>
          </w:tcPr>
          <w:p w14:paraId="1CA123B7" w14:textId="2FE6CE47"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ML </w:t>
            </w:r>
          </w:p>
        </w:tc>
        <w:tc>
          <w:tcPr>
            <w:tcW w:w="2943" w:type="dxa"/>
          </w:tcPr>
          <w:p w14:paraId="6CE3D8AD" w14:textId="2255AD5D"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$3,473.00</w:t>
            </w:r>
          </w:p>
        </w:tc>
      </w:tr>
      <w:tr w:rsidR="000C4809" w14:paraId="00B454FF" w14:textId="77777777" w:rsidTr="00A929C2">
        <w:tc>
          <w:tcPr>
            <w:tcW w:w="2942" w:type="dxa"/>
          </w:tcPr>
          <w:p w14:paraId="406E9EC3" w14:textId="249CF622"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Pozos </w:t>
            </w:r>
          </w:p>
        </w:tc>
        <w:tc>
          <w:tcPr>
            <w:tcW w:w="2943" w:type="dxa"/>
          </w:tcPr>
          <w:p w14:paraId="6ECD814B" w14:textId="349B2ABA"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PZA </w:t>
            </w:r>
          </w:p>
        </w:tc>
        <w:tc>
          <w:tcPr>
            <w:tcW w:w="2943" w:type="dxa"/>
          </w:tcPr>
          <w:p w14:paraId="5CE60E02" w14:textId="3602DF04"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$ 153,356.00</w:t>
            </w:r>
          </w:p>
        </w:tc>
      </w:tr>
      <w:tr w:rsidR="000C4809" w14:paraId="56AB1445" w14:textId="77777777" w:rsidTr="00A929C2">
        <w:tc>
          <w:tcPr>
            <w:tcW w:w="2942" w:type="dxa"/>
          </w:tcPr>
          <w:p w14:paraId="1D03967C" w14:textId="51135FCD" w:rsidR="000C4809" w:rsidRPr="001E09BA" w:rsidRDefault="000C4809" w:rsidP="001D686B">
            <w:pPr>
              <w:jc w:val="both"/>
              <w:rPr>
                <w:rFonts w:ascii="Century Gothic" w:hAnsi="Century Gothic" w:cstheme="majorHAnsi"/>
                <w:color w:val="000000" w:themeColor="text1"/>
                <w:sz w:val="28"/>
                <w:szCs w:val="28"/>
              </w:rPr>
            </w:pPr>
            <w:proofErr w:type="spellStart"/>
            <w:r w:rsidRPr="001E09BA">
              <w:rPr>
                <w:rFonts w:ascii="Century Gothic" w:hAnsi="Century Gothic" w:cstheme="majorHAnsi"/>
                <w:color w:val="000000" w:themeColor="text1"/>
                <w:sz w:val="28"/>
                <w:szCs w:val="28"/>
              </w:rPr>
              <w:t>Presones</w:t>
            </w:r>
            <w:proofErr w:type="spellEnd"/>
            <w:r w:rsidRPr="001E09BA">
              <w:rPr>
                <w:rFonts w:ascii="Century Gothic" w:hAnsi="Century Gothic" w:cstheme="majorHAnsi"/>
                <w:color w:val="000000" w:themeColor="text1"/>
                <w:sz w:val="28"/>
                <w:szCs w:val="28"/>
              </w:rPr>
              <w:t xml:space="preserve"> </w:t>
            </w:r>
          </w:p>
        </w:tc>
        <w:tc>
          <w:tcPr>
            <w:tcW w:w="2943" w:type="dxa"/>
          </w:tcPr>
          <w:p w14:paraId="2DB0C507" w14:textId="0C2136FA"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M2</w:t>
            </w:r>
          </w:p>
        </w:tc>
        <w:tc>
          <w:tcPr>
            <w:tcW w:w="2943" w:type="dxa"/>
          </w:tcPr>
          <w:p w14:paraId="718356EF" w14:textId="417694B0"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$ 710.00</w:t>
            </w:r>
          </w:p>
        </w:tc>
      </w:tr>
      <w:tr w:rsidR="000C4809" w14:paraId="63799AC0" w14:textId="77777777" w:rsidTr="00A929C2">
        <w:tc>
          <w:tcPr>
            <w:tcW w:w="2942" w:type="dxa"/>
          </w:tcPr>
          <w:p w14:paraId="14AE9873" w14:textId="2ABCB042"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Silo concreto </w:t>
            </w:r>
          </w:p>
        </w:tc>
        <w:tc>
          <w:tcPr>
            <w:tcW w:w="2943" w:type="dxa"/>
          </w:tcPr>
          <w:p w14:paraId="091B254F" w14:textId="04DF0F8B"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M3 </w:t>
            </w:r>
          </w:p>
        </w:tc>
        <w:tc>
          <w:tcPr>
            <w:tcW w:w="2943" w:type="dxa"/>
          </w:tcPr>
          <w:p w14:paraId="7172FDA5" w14:textId="23CDC68D"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$6,270.00</w:t>
            </w:r>
          </w:p>
        </w:tc>
      </w:tr>
      <w:tr w:rsidR="000C4809" w14:paraId="218ECD4E" w14:textId="77777777" w:rsidTr="00A929C2">
        <w:tc>
          <w:tcPr>
            <w:tcW w:w="2942" w:type="dxa"/>
          </w:tcPr>
          <w:p w14:paraId="535479DB" w14:textId="75B5EAE6"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Silo metálico </w:t>
            </w:r>
          </w:p>
        </w:tc>
        <w:tc>
          <w:tcPr>
            <w:tcW w:w="2943" w:type="dxa"/>
          </w:tcPr>
          <w:p w14:paraId="6AD39C0D" w14:textId="2AE3ACFE"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M3 </w:t>
            </w:r>
          </w:p>
        </w:tc>
        <w:tc>
          <w:tcPr>
            <w:tcW w:w="2943" w:type="dxa"/>
          </w:tcPr>
          <w:p w14:paraId="5316823A" w14:textId="1E5E4280"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$3,124.00</w:t>
            </w:r>
          </w:p>
        </w:tc>
      </w:tr>
      <w:tr w:rsidR="000C4809" w14:paraId="4C66BA46" w14:textId="77777777" w:rsidTr="00A929C2">
        <w:tc>
          <w:tcPr>
            <w:tcW w:w="2942" w:type="dxa"/>
          </w:tcPr>
          <w:p w14:paraId="471DE91E" w14:textId="5E954FBB"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Transformador comercial chico </w:t>
            </w:r>
          </w:p>
        </w:tc>
        <w:tc>
          <w:tcPr>
            <w:tcW w:w="2943" w:type="dxa"/>
          </w:tcPr>
          <w:p w14:paraId="61850C1F" w14:textId="2120A79B"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PZA </w:t>
            </w:r>
          </w:p>
        </w:tc>
        <w:tc>
          <w:tcPr>
            <w:tcW w:w="2943" w:type="dxa"/>
          </w:tcPr>
          <w:p w14:paraId="482EF480" w14:textId="04F4F5F1"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$20,000.00</w:t>
            </w:r>
          </w:p>
        </w:tc>
      </w:tr>
      <w:tr w:rsidR="000C4809" w14:paraId="716ECD3D" w14:textId="77777777" w:rsidTr="00A929C2">
        <w:tc>
          <w:tcPr>
            <w:tcW w:w="2942" w:type="dxa"/>
          </w:tcPr>
          <w:p w14:paraId="7EBA7D5B" w14:textId="16F25BAD"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Unidades enfriadoras </w:t>
            </w:r>
          </w:p>
        </w:tc>
        <w:tc>
          <w:tcPr>
            <w:tcW w:w="2943" w:type="dxa"/>
          </w:tcPr>
          <w:p w14:paraId="53680225" w14:textId="6AB3C4C0" w:rsidR="000C4809" w:rsidRPr="001E09BA" w:rsidRDefault="000C4809"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 xml:space="preserve">PZA </w:t>
            </w:r>
          </w:p>
        </w:tc>
        <w:tc>
          <w:tcPr>
            <w:tcW w:w="2943" w:type="dxa"/>
          </w:tcPr>
          <w:p w14:paraId="58272978" w14:textId="07BE6641" w:rsidR="000C4809" w:rsidRPr="001E09BA" w:rsidRDefault="001E09BA" w:rsidP="001D686B">
            <w:pPr>
              <w:jc w:val="both"/>
              <w:rPr>
                <w:rFonts w:ascii="Century Gothic" w:hAnsi="Century Gothic" w:cstheme="majorHAnsi"/>
                <w:color w:val="000000" w:themeColor="text1"/>
                <w:sz w:val="28"/>
                <w:szCs w:val="28"/>
              </w:rPr>
            </w:pPr>
            <w:r w:rsidRPr="001E09BA">
              <w:rPr>
                <w:rFonts w:ascii="Century Gothic" w:hAnsi="Century Gothic" w:cstheme="majorHAnsi"/>
                <w:color w:val="000000" w:themeColor="text1"/>
                <w:sz w:val="28"/>
                <w:szCs w:val="28"/>
              </w:rPr>
              <w:t>$370,909.00</w:t>
            </w:r>
          </w:p>
        </w:tc>
      </w:tr>
    </w:tbl>
    <w:p w14:paraId="0D94FFF8" w14:textId="77777777" w:rsidR="00A929C2" w:rsidRPr="00A929C2" w:rsidRDefault="00A929C2" w:rsidP="001D686B">
      <w:pPr>
        <w:jc w:val="both"/>
        <w:rPr>
          <w:rFonts w:ascii="Century Gothic" w:hAnsi="Century Gothic" w:cstheme="majorHAnsi"/>
          <w:b/>
          <w:i/>
          <w:color w:val="000000" w:themeColor="text1"/>
          <w:sz w:val="28"/>
          <w:szCs w:val="28"/>
          <w:u w:val="single"/>
        </w:rPr>
      </w:pPr>
    </w:p>
    <w:p w14:paraId="16969C63" w14:textId="026CAA79" w:rsidR="001D686B" w:rsidRPr="003D6ADC" w:rsidRDefault="00F82D0F" w:rsidP="001D686B">
      <w:pPr>
        <w:jc w:val="both"/>
        <w:rPr>
          <w:rFonts w:ascii="Century Gothic" w:hAnsi="Century Gothic" w:cstheme="majorHAnsi"/>
          <w:color w:val="000000" w:themeColor="text1"/>
          <w:sz w:val="28"/>
          <w:szCs w:val="28"/>
        </w:rPr>
      </w:pPr>
      <w:r w:rsidRPr="003D6ADC">
        <w:rPr>
          <w:rFonts w:ascii="Century Gothic" w:hAnsi="Century Gothic" w:cstheme="majorHAnsi"/>
          <w:color w:val="000000" w:themeColor="text1"/>
          <w:sz w:val="28"/>
          <w:szCs w:val="28"/>
        </w:rPr>
        <w:t xml:space="preserve">  </w:t>
      </w:r>
    </w:p>
    <w:p w14:paraId="7531C807" w14:textId="7FF120BD" w:rsidR="009405FD" w:rsidRDefault="001E09BA" w:rsidP="00DA2938">
      <w:pPr>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En la sesión de cabildo del ayuntamiento de Chihuahua </w:t>
      </w:r>
      <w:r w:rsidR="005B29A7">
        <w:rPr>
          <w:rFonts w:ascii="Century Gothic" w:hAnsi="Century Gothic" w:cstheme="majorHAnsi"/>
          <w:color w:val="000000" w:themeColor="text1"/>
          <w:sz w:val="28"/>
          <w:szCs w:val="28"/>
        </w:rPr>
        <w:t>del día 26 de octubre</w:t>
      </w:r>
      <w:r w:rsidR="00A45E96">
        <w:rPr>
          <w:rFonts w:ascii="Century Gothic" w:hAnsi="Century Gothic" w:cstheme="majorHAnsi"/>
          <w:color w:val="000000" w:themeColor="text1"/>
          <w:sz w:val="28"/>
          <w:szCs w:val="28"/>
        </w:rPr>
        <w:t>,</w:t>
      </w:r>
      <w:r w:rsidR="005B29A7">
        <w:rPr>
          <w:rFonts w:ascii="Century Gothic" w:hAnsi="Century Gothic" w:cstheme="majorHAnsi"/>
          <w:color w:val="000000" w:themeColor="text1"/>
          <w:sz w:val="28"/>
          <w:szCs w:val="28"/>
        </w:rPr>
        <w:t xml:space="preserve"> el regidor de MORENA</w:t>
      </w:r>
      <w:r w:rsidR="00D924FC">
        <w:rPr>
          <w:rFonts w:ascii="Century Gothic" w:hAnsi="Century Gothic" w:cstheme="majorHAnsi"/>
          <w:color w:val="000000" w:themeColor="text1"/>
          <w:sz w:val="28"/>
          <w:szCs w:val="28"/>
        </w:rPr>
        <w:t>,</w:t>
      </w:r>
      <w:r w:rsidR="005B29A7">
        <w:rPr>
          <w:rFonts w:ascii="Century Gothic" w:hAnsi="Century Gothic" w:cstheme="majorHAnsi"/>
          <w:color w:val="000000" w:themeColor="text1"/>
          <w:sz w:val="28"/>
          <w:szCs w:val="28"/>
        </w:rPr>
        <w:t xml:space="preserve"> Eliel García</w:t>
      </w:r>
      <w:r w:rsidR="00D924FC">
        <w:rPr>
          <w:rFonts w:ascii="Century Gothic" w:hAnsi="Century Gothic" w:cstheme="majorHAnsi"/>
          <w:color w:val="000000" w:themeColor="text1"/>
          <w:sz w:val="28"/>
          <w:szCs w:val="28"/>
        </w:rPr>
        <w:t>,</w:t>
      </w:r>
      <w:r w:rsidR="005B29A7">
        <w:rPr>
          <w:rFonts w:ascii="Century Gothic" w:hAnsi="Century Gothic" w:cstheme="majorHAnsi"/>
          <w:color w:val="000000" w:themeColor="text1"/>
          <w:sz w:val="28"/>
          <w:szCs w:val="28"/>
        </w:rPr>
        <w:t xml:space="preserve"> expuso el razonamiento de </w:t>
      </w:r>
      <w:r w:rsidR="00D924FC">
        <w:rPr>
          <w:rFonts w:ascii="Century Gothic" w:hAnsi="Century Gothic" w:cstheme="majorHAnsi"/>
          <w:color w:val="000000" w:themeColor="text1"/>
          <w:sz w:val="28"/>
          <w:szCs w:val="28"/>
        </w:rPr>
        <w:t>su voto bajo la misma lógica de</w:t>
      </w:r>
      <w:r w:rsidR="005B29A7">
        <w:rPr>
          <w:rFonts w:ascii="Century Gothic" w:hAnsi="Century Gothic" w:cstheme="majorHAnsi"/>
          <w:color w:val="000000" w:themeColor="text1"/>
          <w:sz w:val="28"/>
          <w:szCs w:val="28"/>
        </w:rPr>
        <w:t xml:space="preserve"> no agravar los valores de las instalaciones que son necesarias para el bienestar básico de los bienes inmuebles en el municipio de Chihuahua, por lo tanto</w:t>
      </w:r>
      <w:r w:rsidR="00A45E96">
        <w:rPr>
          <w:rFonts w:ascii="Century Gothic" w:hAnsi="Century Gothic" w:cstheme="majorHAnsi"/>
          <w:color w:val="000000" w:themeColor="text1"/>
          <w:sz w:val="28"/>
          <w:szCs w:val="28"/>
        </w:rPr>
        <w:t>,</w:t>
      </w:r>
      <w:r w:rsidR="005B29A7">
        <w:rPr>
          <w:rFonts w:ascii="Century Gothic" w:hAnsi="Century Gothic" w:cstheme="majorHAnsi"/>
          <w:color w:val="000000" w:themeColor="text1"/>
          <w:sz w:val="28"/>
          <w:szCs w:val="28"/>
        </w:rPr>
        <w:t xml:space="preserve"> nos sumamos a esa petición para que el municipio reconsidere la elaboración de las tablas de instalaciones esp</w:t>
      </w:r>
      <w:r w:rsidR="003F304C">
        <w:rPr>
          <w:rFonts w:ascii="Century Gothic" w:hAnsi="Century Gothic" w:cstheme="majorHAnsi"/>
          <w:color w:val="000000" w:themeColor="text1"/>
          <w:sz w:val="28"/>
          <w:szCs w:val="28"/>
        </w:rPr>
        <w:t xml:space="preserve">eciales por </w:t>
      </w:r>
      <w:r w:rsidR="00F7273E">
        <w:rPr>
          <w:rFonts w:ascii="Century Gothic" w:hAnsi="Century Gothic" w:cstheme="majorHAnsi"/>
          <w:color w:val="000000" w:themeColor="text1"/>
          <w:sz w:val="28"/>
          <w:szCs w:val="28"/>
        </w:rPr>
        <w:t xml:space="preserve">separado. </w:t>
      </w:r>
    </w:p>
    <w:p w14:paraId="4E3D3C84" w14:textId="77777777" w:rsidR="00F7273E" w:rsidRPr="00DA2938" w:rsidRDefault="00F7273E" w:rsidP="00DA2938">
      <w:pPr>
        <w:jc w:val="both"/>
        <w:rPr>
          <w:rFonts w:ascii="Century Gothic" w:hAnsi="Century Gothic" w:cstheme="majorHAnsi"/>
          <w:color w:val="000000" w:themeColor="text1"/>
          <w:sz w:val="28"/>
          <w:szCs w:val="28"/>
        </w:rPr>
      </w:pPr>
    </w:p>
    <w:p w14:paraId="11D3A563" w14:textId="77777777" w:rsidR="00124C58" w:rsidRPr="00792BC5" w:rsidRDefault="00124C58" w:rsidP="00AC18E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sidRPr="00D62804">
        <w:rPr>
          <w:rFonts w:ascii="Century Gothic" w:hAnsi="Century Gothic" w:cstheme="majorHAnsi"/>
          <w:color w:val="000000" w:themeColor="text1"/>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w:t>
      </w:r>
      <w:r w:rsidRPr="00792BC5">
        <w:rPr>
          <w:rFonts w:ascii="Century Gothic" w:hAnsi="Century Gothic" w:cstheme="majorHAnsi"/>
          <w:color w:val="000000" w:themeColor="text1"/>
          <w:sz w:val="28"/>
          <w:szCs w:val="28"/>
        </w:rPr>
        <w:t xml:space="preserve">a consideración de esta Honorable Asamblea el siguiente proyecto de: </w:t>
      </w:r>
    </w:p>
    <w:p w14:paraId="7F7C8FB7" w14:textId="77777777" w:rsidR="00124C58" w:rsidRPr="00792BC5" w:rsidRDefault="00124C58" w:rsidP="00124C58">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68A26DFE" w14:textId="77777777" w:rsidR="00124C58" w:rsidRDefault="00124C58" w:rsidP="00124C58">
      <w:pPr>
        <w:pStyle w:val="NormalWeb"/>
        <w:shd w:val="clear" w:color="auto" w:fill="FDFDFD"/>
        <w:spacing w:before="0" w:beforeAutospacing="0" w:after="0" w:afterAutospacing="0"/>
        <w:jc w:val="center"/>
        <w:rPr>
          <w:rFonts w:ascii="Century Gothic" w:hAnsi="Century Gothic" w:cstheme="majorHAnsi"/>
          <w:b/>
          <w:sz w:val="28"/>
          <w:szCs w:val="28"/>
        </w:rPr>
      </w:pPr>
    </w:p>
    <w:p w14:paraId="51B2EBFA" w14:textId="77777777" w:rsidR="00E54B81" w:rsidRDefault="00E54B81" w:rsidP="00124C58">
      <w:pPr>
        <w:pStyle w:val="NormalWeb"/>
        <w:shd w:val="clear" w:color="auto" w:fill="FDFDFD"/>
        <w:spacing w:before="0" w:beforeAutospacing="0" w:after="0" w:afterAutospacing="0"/>
        <w:jc w:val="center"/>
        <w:rPr>
          <w:rFonts w:ascii="Century Gothic" w:hAnsi="Century Gothic" w:cstheme="majorHAnsi"/>
          <w:b/>
          <w:sz w:val="28"/>
          <w:szCs w:val="28"/>
        </w:rPr>
      </w:pPr>
    </w:p>
    <w:p w14:paraId="3A6295B2" w14:textId="77777777" w:rsidR="00124C58" w:rsidRDefault="00124C58" w:rsidP="00124C58">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7315A122" w14:textId="77777777" w:rsidR="00124C58" w:rsidRPr="008E725C" w:rsidRDefault="00124C58" w:rsidP="00124C58">
      <w:pPr>
        <w:pStyle w:val="NormalWeb"/>
        <w:shd w:val="clear" w:color="auto" w:fill="FDFDFD"/>
        <w:spacing w:before="0" w:beforeAutospacing="0" w:after="0" w:afterAutospacing="0"/>
        <w:rPr>
          <w:rFonts w:ascii="Century Gothic" w:hAnsi="Century Gothic" w:cstheme="majorHAnsi"/>
          <w:sz w:val="28"/>
          <w:szCs w:val="28"/>
        </w:rPr>
      </w:pPr>
    </w:p>
    <w:p w14:paraId="49DEBCCB" w14:textId="5D7462EF" w:rsidR="00775372" w:rsidRDefault="00F7273E" w:rsidP="00124C58">
      <w:pPr>
        <w:jc w:val="both"/>
        <w:rPr>
          <w:rFonts w:ascii="Century Gothic" w:eastAsia="Times New Roman" w:hAnsi="Century Gothic" w:cstheme="majorHAnsi"/>
          <w:bCs/>
          <w:sz w:val="28"/>
          <w:szCs w:val="28"/>
          <w:lang w:val="es-ES"/>
        </w:rPr>
      </w:pPr>
      <w:proofErr w:type="gramStart"/>
      <w:r>
        <w:rPr>
          <w:rFonts w:ascii="Century Gothic" w:eastAsia="Times New Roman" w:hAnsi="Century Gothic" w:cstheme="majorHAnsi"/>
          <w:b/>
          <w:sz w:val="28"/>
          <w:szCs w:val="28"/>
          <w:lang w:val="es-ES"/>
        </w:rPr>
        <w:lastRenderedPageBreak/>
        <w:t>Ú</w:t>
      </w:r>
      <w:r w:rsidR="003D6ADC">
        <w:rPr>
          <w:rFonts w:ascii="Century Gothic" w:eastAsia="Times New Roman" w:hAnsi="Century Gothic" w:cstheme="majorHAnsi"/>
          <w:b/>
          <w:sz w:val="28"/>
          <w:szCs w:val="28"/>
          <w:lang w:val="es-ES"/>
        </w:rPr>
        <w:t>NICO</w:t>
      </w:r>
      <w:r w:rsidR="00775372" w:rsidRPr="00856353">
        <w:rPr>
          <w:rFonts w:ascii="Century Gothic" w:eastAsia="Times New Roman" w:hAnsi="Century Gothic" w:cstheme="majorHAnsi"/>
          <w:b/>
          <w:sz w:val="28"/>
          <w:szCs w:val="28"/>
          <w:lang w:val="es-ES"/>
        </w:rPr>
        <w:t>.-</w:t>
      </w:r>
      <w:proofErr w:type="gramEnd"/>
      <w:r w:rsidR="00124C58" w:rsidRPr="00856353">
        <w:rPr>
          <w:rFonts w:ascii="Century Gothic" w:eastAsia="Times New Roman" w:hAnsi="Century Gothic" w:cstheme="majorHAnsi"/>
          <w:bCs/>
          <w:sz w:val="28"/>
          <w:szCs w:val="28"/>
          <w:lang w:val="es-ES"/>
        </w:rPr>
        <w:t xml:space="preserve"> </w:t>
      </w:r>
      <w:r w:rsidR="00797B97">
        <w:rPr>
          <w:rFonts w:ascii="Century Gothic" w:eastAsia="Times New Roman" w:hAnsi="Century Gothic" w:cstheme="majorHAnsi"/>
          <w:bCs/>
          <w:sz w:val="28"/>
          <w:szCs w:val="28"/>
          <w:lang w:val="es-ES"/>
        </w:rPr>
        <w:t xml:space="preserve">La sexagésima séptima legislatura solicita respetuosamente al H. </w:t>
      </w:r>
      <w:r>
        <w:rPr>
          <w:rFonts w:ascii="Century Gothic" w:eastAsia="Times New Roman" w:hAnsi="Century Gothic" w:cstheme="majorHAnsi"/>
          <w:bCs/>
          <w:sz w:val="28"/>
          <w:szCs w:val="28"/>
          <w:lang w:val="es-ES"/>
        </w:rPr>
        <w:t>A</w:t>
      </w:r>
      <w:r w:rsidR="00797B97">
        <w:rPr>
          <w:rFonts w:ascii="Century Gothic" w:eastAsia="Times New Roman" w:hAnsi="Century Gothic" w:cstheme="majorHAnsi"/>
          <w:bCs/>
          <w:sz w:val="28"/>
          <w:szCs w:val="28"/>
          <w:lang w:val="es-ES"/>
        </w:rPr>
        <w:t>yuntamiento de</w:t>
      </w:r>
      <w:r w:rsidR="008A2746">
        <w:rPr>
          <w:rFonts w:ascii="Century Gothic" w:eastAsia="Times New Roman" w:hAnsi="Century Gothic" w:cstheme="majorHAnsi"/>
          <w:bCs/>
          <w:sz w:val="28"/>
          <w:szCs w:val="28"/>
          <w:lang w:val="es-ES"/>
        </w:rPr>
        <w:t>l municipio de</w:t>
      </w:r>
      <w:r w:rsidR="00797B97">
        <w:rPr>
          <w:rFonts w:ascii="Century Gothic" w:eastAsia="Times New Roman" w:hAnsi="Century Gothic" w:cstheme="majorHAnsi"/>
          <w:bCs/>
          <w:sz w:val="28"/>
          <w:szCs w:val="28"/>
          <w:lang w:val="es-ES"/>
        </w:rPr>
        <w:t xml:space="preserve"> Chihuahua</w:t>
      </w:r>
      <w:r>
        <w:rPr>
          <w:rFonts w:ascii="Century Gothic" w:eastAsia="Times New Roman" w:hAnsi="Century Gothic" w:cstheme="majorHAnsi"/>
          <w:bCs/>
          <w:sz w:val="28"/>
          <w:szCs w:val="28"/>
          <w:lang w:val="es-ES"/>
        </w:rPr>
        <w:t>,</w:t>
      </w:r>
      <w:r w:rsidR="00797B97">
        <w:rPr>
          <w:rFonts w:ascii="Century Gothic" w:eastAsia="Times New Roman" w:hAnsi="Century Gothic" w:cstheme="majorHAnsi"/>
          <w:bCs/>
          <w:sz w:val="28"/>
          <w:szCs w:val="28"/>
          <w:lang w:val="es-ES"/>
        </w:rPr>
        <w:t xml:space="preserve"> reconsidere la tabla de valores unitarios de instalaciones especiales y se realicen dos tablas con las especificaciones de instalaciones especiales de supervivencia </w:t>
      </w:r>
      <w:r w:rsidR="00105168">
        <w:rPr>
          <w:rFonts w:ascii="Century Gothic" w:eastAsia="Times New Roman" w:hAnsi="Century Gothic" w:cstheme="majorHAnsi"/>
          <w:bCs/>
          <w:sz w:val="28"/>
          <w:szCs w:val="28"/>
          <w:lang w:val="es-ES"/>
        </w:rPr>
        <w:t>esenciales</w:t>
      </w:r>
      <w:r w:rsidR="00797B97">
        <w:rPr>
          <w:rFonts w:ascii="Century Gothic" w:eastAsia="Times New Roman" w:hAnsi="Century Gothic" w:cstheme="majorHAnsi"/>
          <w:bCs/>
          <w:sz w:val="28"/>
          <w:szCs w:val="28"/>
          <w:lang w:val="es-ES"/>
        </w:rPr>
        <w:t xml:space="preserve"> y las de instalaciones</w:t>
      </w:r>
      <w:r w:rsidR="00105168">
        <w:rPr>
          <w:rFonts w:ascii="Century Gothic" w:eastAsia="Times New Roman" w:hAnsi="Century Gothic" w:cstheme="majorHAnsi"/>
          <w:bCs/>
          <w:sz w:val="28"/>
          <w:szCs w:val="28"/>
          <w:lang w:val="es-ES"/>
        </w:rPr>
        <w:t xml:space="preserve"> especiales </w:t>
      </w:r>
      <w:r>
        <w:rPr>
          <w:rFonts w:ascii="Century Gothic" w:eastAsia="Times New Roman" w:hAnsi="Century Gothic" w:cstheme="majorHAnsi"/>
          <w:bCs/>
          <w:sz w:val="28"/>
          <w:szCs w:val="28"/>
          <w:lang w:val="es-ES"/>
        </w:rPr>
        <w:t xml:space="preserve">no esenciales o </w:t>
      </w:r>
      <w:r w:rsidR="00105168">
        <w:rPr>
          <w:rFonts w:ascii="Century Gothic" w:eastAsia="Times New Roman" w:hAnsi="Century Gothic" w:cstheme="majorHAnsi"/>
          <w:bCs/>
          <w:sz w:val="28"/>
          <w:szCs w:val="28"/>
          <w:lang w:val="es-ES"/>
        </w:rPr>
        <w:t>industriales</w:t>
      </w:r>
      <w:r w:rsidR="00797B97">
        <w:rPr>
          <w:rFonts w:ascii="Century Gothic" w:eastAsia="Times New Roman" w:hAnsi="Century Gothic" w:cstheme="majorHAnsi"/>
          <w:bCs/>
          <w:sz w:val="28"/>
          <w:szCs w:val="28"/>
          <w:lang w:val="es-ES"/>
        </w:rPr>
        <w:t xml:space="preserve">. </w:t>
      </w:r>
      <w:r w:rsidR="002D75F4" w:rsidRPr="002D75F4">
        <w:rPr>
          <w:rFonts w:ascii="Century Gothic" w:eastAsia="Times New Roman" w:hAnsi="Century Gothic" w:cstheme="majorHAnsi"/>
          <w:bCs/>
          <w:sz w:val="28"/>
          <w:szCs w:val="28"/>
          <w:lang w:val="es-ES"/>
        </w:rPr>
        <w:t xml:space="preserve">Así como en el listado de instalaciones especiales esenciales </w:t>
      </w:r>
      <w:r w:rsidR="00EA7E5D">
        <w:rPr>
          <w:rFonts w:ascii="Century Gothic" w:eastAsia="Times New Roman" w:hAnsi="Century Gothic" w:cstheme="majorHAnsi"/>
          <w:bCs/>
          <w:sz w:val="28"/>
          <w:szCs w:val="28"/>
          <w:lang w:val="es-ES"/>
        </w:rPr>
        <w:t xml:space="preserve">se exente el aumento del 16.55% y los subsecuentes. </w:t>
      </w:r>
    </w:p>
    <w:p w14:paraId="6FD14359" w14:textId="77777777" w:rsidR="00595266" w:rsidRDefault="00595266" w:rsidP="00595266">
      <w:pPr>
        <w:jc w:val="both"/>
        <w:rPr>
          <w:rFonts w:ascii="Century Gothic" w:hAnsi="Century Gothic" w:cstheme="majorHAnsi"/>
          <w:b/>
          <w:sz w:val="28"/>
          <w:szCs w:val="28"/>
          <w:shd w:val="clear" w:color="auto" w:fill="FFFFFF"/>
        </w:rPr>
      </w:pPr>
    </w:p>
    <w:p w14:paraId="037587C2" w14:textId="77777777" w:rsidR="00124C58" w:rsidRPr="00856353" w:rsidRDefault="00124C58" w:rsidP="00124C58">
      <w:pPr>
        <w:autoSpaceDE w:val="0"/>
        <w:autoSpaceDN w:val="0"/>
        <w:adjustRightInd w:val="0"/>
        <w:jc w:val="both"/>
        <w:rPr>
          <w:rFonts w:ascii="Century Gothic" w:hAnsi="Century Gothic" w:cstheme="majorHAnsi"/>
          <w:bCs/>
          <w:sz w:val="28"/>
          <w:szCs w:val="28"/>
        </w:rPr>
      </w:pPr>
      <w:proofErr w:type="gramStart"/>
      <w:r w:rsidRPr="00856353">
        <w:rPr>
          <w:rFonts w:ascii="Century Gothic" w:hAnsi="Century Gothic" w:cstheme="majorHAnsi"/>
          <w:b/>
          <w:sz w:val="28"/>
          <w:szCs w:val="28"/>
          <w:shd w:val="clear" w:color="auto" w:fill="FFFFFF"/>
        </w:rPr>
        <w:t>ECONÓMICO.-</w:t>
      </w:r>
      <w:proofErr w:type="gramEnd"/>
      <w:r w:rsidRPr="00856353">
        <w:rPr>
          <w:rFonts w:ascii="Century Gothic" w:hAnsi="Century Gothic" w:cstheme="majorHAnsi"/>
          <w:b/>
          <w:sz w:val="28"/>
          <w:szCs w:val="28"/>
          <w:shd w:val="clear" w:color="auto" w:fill="FFFFFF"/>
        </w:rPr>
        <w:t xml:space="preserve">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EE5DD8A" w14:textId="77777777" w:rsidR="00124C58" w:rsidRPr="00856353" w:rsidRDefault="00124C58" w:rsidP="00124C58">
      <w:pPr>
        <w:autoSpaceDE w:val="0"/>
        <w:autoSpaceDN w:val="0"/>
        <w:adjustRightInd w:val="0"/>
        <w:jc w:val="both"/>
        <w:rPr>
          <w:rFonts w:ascii="Century Gothic" w:hAnsi="Century Gothic" w:cstheme="majorHAnsi"/>
          <w:b/>
          <w:sz w:val="28"/>
          <w:szCs w:val="28"/>
        </w:rPr>
      </w:pPr>
    </w:p>
    <w:p w14:paraId="6370DC95" w14:textId="42BB11C9" w:rsidR="00124C58" w:rsidRDefault="00124C58" w:rsidP="00124C58">
      <w:pPr>
        <w:pStyle w:val="Prrafodelista"/>
        <w:spacing w:after="0" w:line="24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00832DB0">
        <w:rPr>
          <w:rFonts w:ascii="Century Gothic" w:hAnsi="Century Gothic" w:cstheme="majorHAnsi"/>
          <w:sz w:val="28"/>
          <w:szCs w:val="28"/>
        </w:rPr>
        <w:t xml:space="preserve"> en el salón de </w:t>
      </w:r>
      <w:r w:rsidR="00F7273E">
        <w:rPr>
          <w:rFonts w:ascii="Century Gothic" w:hAnsi="Century Gothic" w:cstheme="majorHAnsi"/>
          <w:sz w:val="28"/>
          <w:szCs w:val="28"/>
        </w:rPr>
        <w:t xml:space="preserve">sesiones </w:t>
      </w:r>
      <w:r w:rsidR="00F7273E" w:rsidRPr="00856353">
        <w:rPr>
          <w:rFonts w:ascii="Century Gothic" w:hAnsi="Century Gothic" w:cstheme="majorHAnsi"/>
          <w:sz w:val="28"/>
          <w:szCs w:val="28"/>
        </w:rPr>
        <w:t>del</w:t>
      </w:r>
      <w:r w:rsidRPr="00856353">
        <w:rPr>
          <w:rFonts w:ascii="Century Gothic" w:hAnsi="Century Gothic" w:cstheme="majorHAnsi"/>
          <w:sz w:val="28"/>
          <w:szCs w:val="28"/>
        </w:rPr>
        <w:t xml:space="preserve"> Poder Legislativo en la Ciudad de Chihuahua, Chih., a los </w:t>
      </w:r>
      <w:r w:rsidR="001D686B">
        <w:rPr>
          <w:rFonts w:ascii="Century Gothic" w:hAnsi="Century Gothic" w:cstheme="majorHAnsi"/>
          <w:sz w:val="28"/>
          <w:szCs w:val="28"/>
        </w:rPr>
        <w:t>diez</w:t>
      </w:r>
      <w:r w:rsidR="007B1E73">
        <w:rPr>
          <w:rFonts w:ascii="Century Gothic" w:hAnsi="Century Gothic" w:cstheme="majorHAnsi"/>
          <w:sz w:val="28"/>
          <w:szCs w:val="28"/>
        </w:rPr>
        <w:t xml:space="preserve"> días</w:t>
      </w:r>
      <w:r w:rsidRPr="00856353">
        <w:rPr>
          <w:rFonts w:ascii="Century Gothic" w:hAnsi="Century Gothic" w:cstheme="majorHAnsi"/>
          <w:sz w:val="28"/>
          <w:szCs w:val="28"/>
        </w:rPr>
        <w:t xml:space="preserve"> del mes de </w:t>
      </w:r>
      <w:proofErr w:type="gramStart"/>
      <w:r w:rsidR="00734FFE">
        <w:rPr>
          <w:rFonts w:ascii="Century Gothic" w:hAnsi="Century Gothic" w:cstheme="majorHAnsi"/>
          <w:sz w:val="28"/>
          <w:szCs w:val="28"/>
        </w:rPr>
        <w:t>Noviembre</w:t>
      </w:r>
      <w:proofErr w:type="gramEnd"/>
      <w:r>
        <w:rPr>
          <w:rFonts w:ascii="Century Gothic" w:hAnsi="Century Gothic" w:cstheme="majorHAnsi"/>
          <w:sz w:val="28"/>
          <w:szCs w:val="28"/>
        </w:rPr>
        <w:t xml:space="preserve"> </w:t>
      </w:r>
      <w:r w:rsidRPr="00856353">
        <w:rPr>
          <w:rFonts w:ascii="Century Gothic" w:hAnsi="Century Gothic" w:cstheme="majorHAnsi"/>
          <w:sz w:val="28"/>
          <w:szCs w:val="28"/>
        </w:rPr>
        <w:t>del año dos mil veinti</w:t>
      </w:r>
      <w:r>
        <w:rPr>
          <w:rFonts w:ascii="Century Gothic" w:hAnsi="Century Gothic" w:cstheme="majorHAnsi"/>
          <w:sz w:val="28"/>
          <w:szCs w:val="28"/>
        </w:rPr>
        <w:t>dós</w:t>
      </w:r>
      <w:r w:rsidRPr="00856353">
        <w:rPr>
          <w:rFonts w:ascii="Century Gothic" w:hAnsi="Century Gothic" w:cstheme="majorHAnsi"/>
          <w:sz w:val="28"/>
          <w:szCs w:val="28"/>
        </w:rPr>
        <w:t>.</w:t>
      </w:r>
    </w:p>
    <w:p w14:paraId="5B32F9AD" w14:textId="77777777" w:rsidR="00050FD7" w:rsidRDefault="00050FD7" w:rsidP="00124C58">
      <w:pPr>
        <w:pStyle w:val="Prrafodelista"/>
        <w:spacing w:after="0" w:line="240" w:lineRule="auto"/>
        <w:ind w:left="0"/>
        <w:jc w:val="both"/>
        <w:rPr>
          <w:rFonts w:ascii="Century Gothic" w:hAnsi="Century Gothic" w:cstheme="majorHAnsi"/>
          <w:sz w:val="28"/>
          <w:szCs w:val="28"/>
        </w:rPr>
      </w:pPr>
    </w:p>
    <w:p w14:paraId="2F032789" w14:textId="77777777" w:rsidR="000613B4" w:rsidRDefault="000613B4" w:rsidP="00124C58">
      <w:pPr>
        <w:pStyle w:val="Prrafodelista"/>
        <w:spacing w:after="0" w:line="240" w:lineRule="auto"/>
        <w:ind w:left="0"/>
        <w:jc w:val="both"/>
        <w:rPr>
          <w:rFonts w:ascii="Century Gothic" w:hAnsi="Century Gothic" w:cstheme="majorHAnsi"/>
          <w:sz w:val="28"/>
          <w:szCs w:val="28"/>
        </w:rPr>
      </w:pPr>
    </w:p>
    <w:p w14:paraId="549BCB01" w14:textId="77777777" w:rsidR="00797B97" w:rsidRDefault="00797B97" w:rsidP="00124C58">
      <w:pPr>
        <w:jc w:val="center"/>
        <w:rPr>
          <w:rFonts w:ascii="Century Gothic" w:hAnsi="Century Gothic" w:cstheme="majorHAnsi"/>
          <w:b/>
          <w:sz w:val="28"/>
          <w:szCs w:val="28"/>
        </w:rPr>
      </w:pPr>
    </w:p>
    <w:p w14:paraId="6C62E07A" w14:textId="77777777" w:rsidR="00797B97" w:rsidRDefault="00797B97" w:rsidP="00124C58">
      <w:pPr>
        <w:jc w:val="center"/>
        <w:rPr>
          <w:rFonts w:ascii="Century Gothic" w:hAnsi="Century Gothic" w:cstheme="majorHAnsi"/>
          <w:b/>
          <w:sz w:val="28"/>
          <w:szCs w:val="28"/>
        </w:rPr>
      </w:pPr>
    </w:p>
    <w:p w14:paraId="531367E4" w14:textId="77777777" w:rsidR="00124C58" w:rsidRDefault="00124C58" w:rsidP="00124C58">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p>
    <w:p w14:paraId="10EBB214" w14:textId="512DFD7F" w:rsidR="00797B97" w:rsidRPr="00856353" w:rsidRDefault="00797B97" w:rsidP="00124C58">
      <w:pPr>
        <w:jc w:val="center"/>
        <w:rPr>
          <w:rFonts w:ascii="Century Gothic" w:hAnsi="Century Gothic" w:cstheme="majorHAnsi"/>
          <w:b/>
          <w:sz w:val="28"/>
          <w:szCs w:val="28"/>
        </w:rPr>
      </w:pPr>
      <w:r w:rsidRPr="00797B97">
        <w:rPr>
          <w:rFonts w:ascii="Century Gothic" w:hAnsi="Century Gothic" w:cstheme="majorHAnsi"/>
          <w:b/>
          <w:sz w:val="28"/>
          <w:szCs w:val="28"/>
        </w:rPr>
        <w:t>DIP. MARIA ANTONIETA PÉREZ REYES</w:t>
      </w:r>
    </w:p>
    <w:p w14:paraId="2A857F2E" w14:textId="77777777" w:rsidR="00124C58" w:rsidRDefault="00124C58" w:rsidP="00124C58">
      <w:pPr>
        <w:pStyle w:val="Prrafodelista"/>
        <w:spacing w:line="240" w:lineRule="auto"/>
        <w:ind w:left="0"/>
        <w:rPr>
          <w:rFonts w:ascii="Century Gothic" w:hAnsi="Century Gothic" w:cstheme="majorHAnsi"/>
          <w:b/>
          <w:sz w:val="28"/>
          <w:szCs w:val="28"/>
          <w:shd w:val="clear" w:color="auto" w:fill="FFFFFF"/>
        </w:rPr>
      </w:pPr>
    </w:p>
    <w:p w14:paraId="5E6CCA05" w14:textId="77777777" w:rsidR="00124C58" w:rsidRDefault="00124C58" w:rsidP="00124C58">
      <w:pPr>
        <w:spacing w:after="160"/>
        <w:contextualSpacing/>
        <w:jc w:val="center"/>
        <w:rPr>
          <w:rFonts w:ascii="Century Gothic" w:eastAsiaTheme="minorHAnsi" w:hAnsi="Century Gothic" w:cstheme="majorHAnsi"/>
          <w:b/>
          <w:bCs/>
          <w:sz w:val="28"/>
          <w:szCs w:val="28"/>
          <w:lang w:eastAsia="en-US"/>
        </w:rPr>
      </w:pPr>
    </w:p>
    <w:tbl>
      <w:tblPr>
        <w:tblStyle w:val="Tablaconcuadrcula1"/>
        <w:tblpPr w:leftFromText="141" w:rightFromText="141" w:vertAnchor="text" w:horzAnchor="margin" w:tblpY="85"/>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CF36CC" w:rsidRPr="00856353" w14:paraId="25462756" w14:textId="77777777" w:rsidTr="00CF36CC">
        <w:trPr>
          <w:trHeight w:val="1640"/>
        </w:trPr>
        <w:tc>
          <w:tcPr>
            <w:tcW w:w="4443" w:type="dxa"/>
            <w:vAlign w:val="bottom"/>
          </w:tcPr>
          <w:p w14:paraId="68CD8D96"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LETICIA ORTEGA </w:t>
            </w:r>
          </w:p>
          <w:p w14:paraId="30BD9460"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43" w:type="dxa"/>
            <w:vAlign w:val="bottom"/>
          </w:tcPr>
          <w:p w14:paraId="73F1FB64"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CF36CC" w:rsidRPr="00856353" w14:paraId="4F3EC458" w14:textId="77777777" w:rsidTr="00CF36CC">
        <w:trPr>
          <w:trHeight w:val="1640"/>
        </w:trPr>
        <w:tc>
          <w:tcPr>
            <w:tcW w:w="4443" w:type="dxa"/>
            <w:vAlign w:val="bottom"/>
          </w:tcPr>
          <w:p w14:paraId="0F5FD966"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6B23D8A5"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43" w:type="dxa"/>
            <w:vAlign w:val="bottom"/>
          </w:tcPr>
          <w:p w14:paraId="593B33CA"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CF36CC" w:rsidRPr="00856353" w14:paraId="2F13F43A" w14:textId="77777777" w:rsidTr="00CF36CC">
        <w:trPr>
          <w:trHeight w:val="1640"/>
        </w:trPr>
        <w:tc>
          <w:tcPr>
            <w:tcW w:w="4443" w:type="dxa"/>
            <w:vAlign w:val="bottom"/>
          </w:tcPr>
          <w:p w14:paraId="35FF3664"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sz w:val="28"/>
                <w:szCs w:val="28"/>
              </w:rPr>
              <w:lastRenderedPageBreak/>
              <w:t>DIP.</w:t>
            </w:r>
            <w:r w:rsidRPr="00856353">
              <w:rPr>
                <w:rFonts w:ascii="Century Gothic" w:eastAsia="Times New Roman" w:hAnsi="Century Gothic" w:cstheme="majorHAnsi"/>
                <w:b/>
                <w:sz w:val="28"/>
                <w:szCs w:val="28"/>
              </w:rPr>
              <w:t xml:space="preserve"> EDIN CUAUHTÉMOC ESTRADA SOTELO</w:t>
            </w:r>
          </w:p>
        </w:tc>
        <w:tc>
          <w:tcPr>
            <w:tcW w:w="4443" w:type="dxa"/>
            <w:vAlign w:val="bottom"/>
          </w:tcPr>
          <w:p w14:paraId="1AD66CAD" w14:textId="77777777" w:rsidR="00CF36CC" w:rsidRPr="00856353" w:rsidRDefault="00CF36CC" w:rsidP="00CF36CC">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CF36CC" w:rsidRPr="00856353" w14:paraId="5E3251E7" w14:textId="77777777" w:rsidTr="00CF36CC">
        <w:trPr>
          <w:trHeight w:val="1640"/>
        </w:trPr>
        <w:tc>
          <w:tcPr>
            <w:tcW w:w="4443" w:type="dxa"/>
            <w:vAlign w:val="bottom"/>
          </w:tcPr>
          <w:p w14:paraId="2B8D2492"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w:t>
            </w:r>
            <w:r>
              <w:rPr>
                <w:rFonts w:ascii="Century Gothic" w:hAnsi="Century Gothic" w:cstheme="majorHAnsi"/>
                <w:b/>
                <w:bCs/>
                <w:sz w:val="28"/>
                <w:szCs w:val="28"/>
              </w:rPr>
              <w:t xml:space="preserve">ILSE AMÉRICA GARCÍA SOTO </w:t>
            </w:r>
          </w:p>
        </w:tc>
        <w:tc>
          <w:tcPr>
            <w:tcW w:w="4443" w:type="dxa"/>
            <w:vAlign w:val="bottom"/>
          </w:tcPr>
          <w:p w14:paraId="60C0C429"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CF36CC" w:rsidRPr="00856353" w14:paraId="61C16D9F" w14:textId="77777777" w:rsidTr="00CF36CC">
        <w:trPr>
          <w:trHeight w:val="1640"/>
        </w:trPr>
        <w:tc>
          <w:tcPr>
            <w:tcW w:w="4443" w:type="dxa"/>
            <w:vAlign w:val="bottom"/>
          </w:tcPr>
          <w:p w14:paraId="4B7CF22B" w14:textId="77777777" w:rsidR="00CF36CC" w:rsidRPr="00856353" w:rsidRDefault="00CF36CC" w:rsidP="00CF36CC">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43" w:type="dxa"/>
          </w:tcPr>
          <w:p w14:paraId="13634101" w14:textId="77777777" w:rsidR="00CF36CC" w:rsidRPr="00856353" w:rsidRDefault="00CF36CC" w:rsidP="00CF36CC">
            <w:pPr>
              <w:jc w:val="center"/>
              <w:rPr>
                <w:rFonts w:ascii="Century Gothic" w:hAnsi="Century Gothic" w:cstheme="majorHAnsi"/>
                <w:sz w:val="28"/>
                <w:szCs w:val="28"/>
              </w:rPr>
            </w:pPr>
          </w:p>
        </w:tc>
      </w:tr>
    </w:tbl>
    <w:p w14:paraId="0E8F1882" w14:textId="77777777" w:rsidR="00124C58" w:rsidRDefault="00124C58" w:rsidP="00124C58">
      <w:pPr>
        <w:spacing w:after="160"/>
        <w:contextualSpacing/>
        <w:jc w:val="center"/>
        <w:rPr>
          <w:rFonts w:ascii="Century Gothic" w:eastAsiaTheme="minorHAnsi" w:hAnsi="Century Gothic" w:cstheme="majorHAnsi"/>
          <w:b/>
          <w:bCs/>
          <w:sz w:val="28"/>
          <w:szCs w:val="28"/>
          <w:lang w:eastAsia="en-US"/>
        </w:rPr>
      </w:pPr>
    </w:p>
    <w:p w14:paraId="22ABDBEA" w14:textId="7E51530A" w:rsidR="00124C58" w:rsidRDefault="00124C58" w:rsidP="00124C58">
      <w:pPr>
        <w:spacing w:after="160"/>
        <w:contextualSpacing/>
        <w:jc w:val="center"/>
        <w:rPr>
          <w:rFonts w:ascii="Century Gothic" w:eastAsiaTheme="minorHAnsi" w:hAnsi="Century Gothic" w:cstheme="majorHAnsi"/>
          <w:b/>
          <w:bCs/>
          <w:sz w:val="28"/>
          <w:szCs w:val="28"/>
          <w:lang w:eastAsia="en-US"/>
        </w:rPr>
      </w:pPr>
    </w:p>
    <w:p w14:paraId="36206BB0" w14:textId="77777777" w:rsidR="008F0859" w:rsidRDefault="008F0859" w:rsidP="00124C58">
      <w:pPr>
        <w:spacing w:after="160"/>
        <w:contextualSpacing/>
        <w:jc w:val="center"/>
        <w:rPr>
          <w:rFonts w:ascii="Century Gothic" w:eastAsiaTheme="minorHAnsi" w:hAnsi="Century Gothic" w:cstheme="majorHAnsi"/>
          <w:b/>
          <w:bCs/>
          <w:sz w:val="28"/>
          <w:szCs w:val="28"/>
          <w:lang w:eastAsia="en-US"/>
        </w:rPr>
      </w:pPr>
    </w:p>
    <w:p w14:paraId="14D003F3" w14:textId="77777777" w:rsidR="008F0859" w:rsidRDefault="008F0859" w:rsidP="00124C58">
      <w:pPr>
        <w:spacing w:after="160"/>
        <w:contextualSpacing/>
        <w:jc w:val="center"/>
        <w:rPr>
          <w:rFonts w:ascii="Century Gothic" w:eastAsiaTheme="minorHAnsi" w:hAnsi="Century Gothic" w:cstheme="majorHAnsi"/>
          <w:b/>
          <w:bCs/>
          <w:sz w:val="28"/>
          <w:szCs w:val="28"/>
          <w:lang w:eastAsia="en-US"/>
        </w:rPr>
      </w:pPr>
    </w:p>
    <w:p w14:paraId="0B343FEC" w14:textId="77777777" w:rsidR="008F0859" w:rsidRPr="00856353" w:rsidRDefault="008F0859" w:rsidP="00124C58">
      <w:pPr>
        <w:spacing w:after="160"/>
        <w:contextualSpacing/>
        <w:jc w:val="center"/>
        <w:rPr>
          <w:rFonts w:ascii="Century Gothic" w:eastAsiaTheme="minorHAnsi" w:hAnsi="Century Gothic" w:cstheme="majorHAnsi"/>
          <w:b/>
          <w:sz w:val="28"/>
          <w:szCs w:val="28"/>
          <w:shd w:val="clear" w:color="auto" w:fill="FFFFFF"/>
          <w:lang w:eastAsia="en-US"/>
        </w:rPr>
      </w:pPr>
    </w:p>
    <w:p w14:paraId="124983EB" w14:textId="77777777" w:rsidR="00124C58" w:rsidRDefault="00124C58" w:rsidP="00124C58">
      <w:pPr>
        <w:jc w:val="both"/>
        <w:rPr>
          <w:rFonts w:ascii="Century Gothic" w:hAnsi="Century Gothic" w:cstheme="majorHAnsi"/>
          <w:sz w:val="16"/>
          <w:szCs w:val="16"/>
        </w:rPr>
      </w:pPr>
    </w:p>
    <w:p w14:paraId="29568F7C" w14:textId="77777777" w:rsidR="00124C58" w:rsidRDefault="00124C58" w:rsidP="00124C58">
      <w:pPr>
        <w:jc w:val="both"/>
        <w:rPr>
          <w:rFonts w:ascii="Century Gothic" w:hAnsi="Century Gothic" w:cstheme="majorHAnsi"/>
          <w:sz w:val="16"/>
          <w:szCs w:val="16"/>
        </w:rPr>
      </w:pPr>
    </w:p>
    <w:p w14:paraId="78CB5BF7" w14:textId="77777777" w:rsidR="00124C58" w:rsidRDefault="00124C58" w:rsidP="00124C58">
      <w:pPr>
        <w:jc w:val="both"/>
        <w:rPr>
          <w:rFonts w:ascii="Century Gothic" w:hAnsi="Century Gothic" w:cstheme="majorHAnsi"/>
          <w:sz w:val="16"/>
          <w:szCs w:val="16"/>
        </w:rPr>
      </w:pPr>
    </w:p>
    <w:p w14:paraId="446B51D1" w14:textId="77777777" w:rsidR="00124C58" w:rsidRDefault="00124C58" w:rsidP="00124C58"/>
    <w:p w14:paraId="642E9CE2" w14:textId="77777777" w:rsidR="00DF5274" w:rsidRPr="00124C58" w:rsidRDefault="00DF5274" w:rsidP="00124C58"/>
    <w:sectPr w:rsidR="00DF5274" w:rsidRPr="00124C58" w:rsidSect="0029440A">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EAB6" w14:textId="77777777" w:rsidR="00171463" w:rsidRDefault="00171463">
      <w:r>
        <w:separator/>
      </w:r>
    </w:p>
  </w:endnote>
  <w:endnote w:type="continuationSeparator" w:id="0">
    <w:p w14:paraId="7F86712B" w14:textId="77777777" w:rsidR="00171463" w:rsidRDefault="0017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2AE9F62" w14:textId="77777777" w:rsidR="0029440A" w:rsidRPr="00161933" w:rsidRDefault="0029440A" w:rsidP="0029440A">
            <w:pPr>
              <w:pStyle w:val="Piedepgina"/>
              <w:tabs>
                <w:tab w:val="left" w:pos="270"/>
              </w:tabs>
              <w:rPr>
                <w:color w:val="525252" w:themeColor="accent3" w:themeShade="80"/>
              </w:rPr>
            </w:pPr>
            <w:r>
              <w:rPr>
                <w:color w:val="525252" w:themeColor="accent3" w:themeShade="80"/>
              </w:rPr>
              <w:tab/>
            </w:r>
            <w:r>
              <w:rPr>
                <w:color w:val="525252" w:themeColor="accent3" w:themeShade="80"/>
              </w:rPr>
              <w:tab/>
            </w:r>
            <w:r>
              <w:rPr>
                <w:color w:val="525252" w:themeColor="accent3" w:themeShade="80"/>
              </w:rPr>
              <w:tab/>
            </w: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3005FB">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3005FB">
              <w:rPr>
                <w:rFonts w:ascii="Century Gothic" w:hAnsi="Century Gothic"/>
                <w:b/>
                <w:bCs/>
                <w:noProof/>
                <w:color w:val="525252" w:themeColor="accent3" w:themeShade="80"/>
                <w:sz w:val="16"/>
                <w:szCs w:val="16"/>
              </w:rPr>
              <w:t>10</w:t>
            </w:r>
            <w:r w:rsidRPr="00161933">
              <w:rPr>
                <w:rFonts w:ascii="Century Gothic" w:hAnsi="Century Gothic"/>
                <w:b/>
                <w:bCs/>
                <w:color w:val="525252" w:themeColor="accent3" w:themeShade="80"/>
                <w:sz w:val="16"/>
                <w:szCs w:val="16"/>
              </w:rPr>
              <w:fldChar w:fldCharType="end"/>
            </w:r>
          </w:p>
        </w:sdtContent>
      </w:sdt>
    </w:sdtContent>
  </w:sdt>
  <w:p w14:paraId="00251A9E" w14:textId="77777777" w:rsidR="0029440A" w:rsidRDefault="002944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BF1E" w14:textId="77777777" w:rsidR="00171463" w:rsidRDefault="00171463">
      <w:r>
        <w:separator/>
      </w:r>
    </w:p>
  </w:footnote>
  <w:footnote w:type="continuationSeparator" w:id="0">
    <w:p w14:paraId="2745ACCB" w14:textId="77777777" w:rsidR="00171463" w:rsidRDefault="0017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33D9" w14:textId="77777777" w:rsidR="0029440A" w:rsidRDefault="0029440A" w:rsidP="0029440A">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71D8D4F6" w14:textId="77777777" w:rsidR="0029440A" w:rsidRPr="009E2E14" w:rsidRDefault="0029440A">
    <w:pPr>
      <w:pStyle w:val="Encabezado"/>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58"/>
    <w:rsid w:val="00006A80"/>
    <w:rsid w:val="00021063"/>
    <w:rsid w:val="00034B1A"/>
    <w:rsid w:val="00050FD7"/>
    <w:rsid w:val="000613B4"/>
    <w:rsid w:val="00093B08"/>
    <w:rsid w:val="00097655"/>
    <w:rsid w:val="000A2B38"/>
    <w:rsid w:val="000B30D3"/>
    <w:rsid w:val="000C4809"/>
    <w:rsid w:val="00105168"/>
    <w:rsid w:val="00124C58"/>
    <w:rsid w:val="00150410"/>
    <w:rsid w:val="001627C9"/>
    <w:rsid w:val="001637AB"/>
    <w:rsid w:val="00171463"/>
    <w:rsid w:val="001D686B"/>
    <w:rsid w:val="001E09BA"/>
    <w:rsid w:val="00200584"/>
    <w:rsid w:val="002639F3"/>
    <w:rsid w:val="002811C1"/>
    <w:rsid w:val="0029440A"/>
    <w:rsid w:val="002A2F8A"/>
    <w:rsid w:val="002D75F4"/>
    <w:rsid w:val="002E4975"/>
    <w:rsid w:val="003005FB"/>
    <w:rsid w:val="0030384E"/>
    <w:rsid w:val="003209E2"/>
    <w:rsid w:val="003248FB"/>
    <w:rsid w:val="00357421"/>
    <w:rsid w:val="003627A1"/>
    <w:rsid w:val="003765EF"/>
    <w:rsid w:val="00387CB9"/>
    <w:rsid w:val="00395A2D"/>
    <w:rsid w:val="003D6ADC"/>
    <w:rsid w:val="003F1F7F"/>
    <w:rsid w:val="003F304C"/>
    <w:rsid w:val="003F4858"/>
    <w:rsid w:val="00476F01"/>
    <w:rsid w:val="004A2333"/>
    <w:rsid w:val="00552743"/>
    <w:rsid w:val="00562EE8"/>
    <w:rsid w:val="00595266"/>
    <w:rsid w:val="00596A2C"/>
    <w:rsid w:val="005B23F6"/>
    <w:rsid w:val="005B29A7"/>
    <w:rsid w:val="005D3271"/>
    <w:rsid w:val="006009BF"/>
    <w:rsid w:val="006022C3"/>
    <w:rsid w:val="00646068"/>
    <w:rsid w:val="006B13F5"/>
    <w:rsid w:val="006D268D"/>
    <w:rsid w:val="006E161E"/>
    <w:rsid w:val="006E42EE"/>
    <w:rsid w:val="00710C0F"/>
    <w:rsid w:val="00734FFE"/>
    <w:rsid w:val="00764C13"/>
    <w:rsid w:val="00775372"/>
    <w:rsid w:val="00797B97"/>
    <w:rsid w:val="007B1E73"/>
    <w:rsid w:val="00803FA7"/>
    <w:rsid w:val="00813F14"/>
    <w:rsid w:val="008210F7"/>
    <w:rsid w:val="00832DB0"/>
    <w:rsid w:val="008A2746"/>
    <w:rsid w:val="008F0859"/>
    <w:rsid w:val="008F4E02"/>
    <w:rsid w:val="009405FD"/>
    <w:rsid w:val="00953AA6"/>
    <w:rsid w:val="009A0C76"/>
    <w:rsid w:val="009A2D15"/>
    <w:rsid w:val="009B59A3"/>
    <w:rsid w:val="009F0CEF"/>
    <w:rsid w:val="00A11C45"/>
    <w:rsid w:val="00A15BAA"/>
    <w:rsid w:val="00A45E96"/>
    <w:rsid w:val="00A74659"/>
    <w:rsid w:val="00A929C2"/>
    <w:rsid w:val="00AA5150"/>
    <w:rsid w:val="00AC18EB"/>
    <w:rsid w:val="00B13B24"/>
    <w:rsid w:val="00B25946"/>
    <w:rsid w:val="00B95E6E"/>
    <w:rsid w:val="00BB615C"/>
    <w:rsid w:val="00C43762"/>
    <w:rsid w:val="00CB57B8"/>
    <w:rsid w:val="00CF36CC"/>
    <w:rsid w:val="00D11DB9"/>
    <w:rsid w:val="00D44AB1"/>
    <w:rsid w:val="00D46E84"/>
    <w:rsid w:val="00D924FC"/>
    <w:rsid w:val="00DA2938"/>
    <w:rsid w:val="00DF5274"/>
    <w:rsid w:val="00E54B81"/>
    <w:rsid w:val="00EA7E5D"/>
    <w:rsid w:val="00EC2F8D"/>
    <w:rsid w:val="00F7273E"/>
    <w:rsid w:val="00F81E55"/>
    <w:rsid w:val="00F82D0F"/>
    <w:rsid w:val="00FC2A0F"/>
    <w:rsid w:val="00FF0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3449"/>
  <w15:chartTrackingRefBased/>
  <w15:docId w15:val="{68D45A0D-1B80-4437-A184-486A1032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58"/>
    <w:pPr>
      <w:spacing w:after="0" w:line="240" w:lineRule="auto"/>
    </w:pPr>
    <w:rPr>
      <w:rFonts w:ascii="Times New Roman" w:eastAsia="MS Mincho"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24C58"/>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24C58"/>
    <w:pPr>
      <w:spacing w:before="100" w:beforeAutospacing="1" w:after="100" w:afterAutospacing="1"/>
    </w:pPr>
    <w:rPr>
      <w:rFonts w:eastAsia="Times New Roman"/>
      <w:sz w:val="24"/>
      <w:szCs w:val="24"/>
      <w:lang w:eastAsia="es-MX"/>
    </w:rPr>
  </w:style>
  <w:style w:type="paragraph" w:styleId="Encabezado">
    <w:name w:val="header"/>
    <w:basedOn w:val="Normal"/>
    <w:link w:val="EncabezadoCar"/>
    <w:uiPriority w:val="99"/>
    <w:unhideWhenUsed/>
    <w:rsid w:val="00124C58"/>
    <w:pPr>
      <w:tabs>
        <w:tab w:val="center" w:pos="4419"/>
        <w:tab w:val="right" w:pos="8838"/>
      </w:tabs>
    </w:pPr>
  </w:style>
  <w:style w:type="character" w:customStyle="1" w:styleId="EncabezadoCar">
    <w:name w:val="Encabezado Car"/>
    <w:basedOn w:val="Fuentedeprrafopredeter"/>
    <w:link w:val="Encabezado"/>
    <w:uiPriority w:val="99"/>
    <w:rsid w:val="00124C58"/>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124C58"/>
    <w:pPr>
      <w:tabs>
        <w:tab w:val="center" w:pos="4419"/>
        <w:tab w:val="right" w:pos="8838"/>
      </w:tabs>
    </w:pPr>
  </w:style>
  <w:style w:type="character" w:customStyle="1" w:styleId="PiedepginaCar">
    <w:name w:val="Pie de página Car"/>
    <w:basedOn w:val="Fuentedeprrafopredeter"/>
    <w:link w:val="Piedepgina"/>
    <w:uiPriority w:val="99"/>
    <w:rsid w:val="00124C58"/>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124C58"/>
  </w:style>
  <w:style w:type="table" w:customStyle="1" w:styleId="Tablaconcuadrcula1">
    <w:name w:val="Tabla con cuadrícula1"/>
    <w:basedOn w:val="Tablanormal"/>
    <w:next w:val="Tablaconcuadrcula"/>
    <w:uiPriority w:val="39"/>
    <w:rsid w:val="001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30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0D3"/>
    <w:rPr>
      <w:rFonts w:ascii="Segoe UI" w:eastAsia="MS Mincho"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34484">
      <w:bodyDiv w:val="1"/>
      <w:marLeft w:val="0"/>
      <w:marRight w:val="0"/>
      <w:marTop w:val="0"/>
      <w:marBottom w:val="0"/>
      <w:divBdr>
        <w:top w:val="none" w:sz="0" w:space="0" w:color="auto"/>
        <w:left w:val="none" w:sz="0" w:space="0" w:color="auto"/>
        <w:bottom w:val="none" w:sz="0" w:space="0" w:color="auto"/>
        <w:right w:val="none" w:sz="0" w:space="0" w:color="auto"/>
      </w:divBdr>
    </w:div>
    <w:div w:id="655843985">
      <w:bodyDiv w:val="1"/>
      <w:marLeft w:val="0"/>
      <w:marRight w:val="0"/>
      <w:marTop w:val="0"/>
      <w:marBottom w:val="0"/>
      <w:divBdr>
        <w:top w:val="none" w:sz="0" w:space="0" w:color="auto"/>
        <w:left w:val="none" w:sz="0" w:space="0" w:color="auto"/>
        <w:bottom w:val="none" w:sz="0" w:space="0" w:color="auto"/>
        <w:right w:val="none" w:sz="0" w:space="0" w:color="auto"/>
      </w:divBdr>
    </w:div>
    <w:div w:id="2106416194">
      <w:bodyDiv w:val="1"/>
      <w:marLeft w:val="0"/>
      <w:marRight w:val="0"/>
      <w:marTop w:val="0"/>
      <w:marBottom w:val="0"/>
      <w:divBdr>
        <w:top w:val="none" w:sz="0" w:space="0" w:color="auto"/>
        <w:left w:val="none" w:sz="0" w:space="0" w:color="auto"/>
        <w:bottom w:val="none" w:sz="0" w:space="0" w:color="auto"/>
        <w:right w:val="none" w:sz="0" w:space="0" w:color="auto"/>
      </w:divBdr>
    </w:div>
    <w:div w:id="21199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08C58-9451-453E-95AF-5B2801E8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1418</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Brenda Sarahi Gonzalez Dominguez</cp:lastModifiedBy>
  <cp:revision>2</cp:revision>
  <cp:lastPrinted>2022-11-09T18:45:00Z</cp:lastPrinted>
  <dcterms:created xsi:type="dcterms:W3CDTF">2022-11-09T18:58:00Z</dcterms:created>
  <dcterms:modified xsi:type="dcterms:W3CDTF">2022-11-09T18:58:00Z</dcterms:modified>
</cp:coreProperties>
</file>