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3A6F3" w14:textId="250A5ED4" w:rsidR="00433383" w:rsidRPr="00AB19BA" w:rsidRDefault="00433383" w:rsidP="00433383">
      <w:pPr>
        <w:spacing w:after="0" w:line="240" w:lineRule="auto"/>
        <w:jc w:val="both"/>
        <w:rPr>
          <w:rFonts w:ascii="Arial" w:hAnsi="Arial" w:cs="Arial"/>
          <w:b/>
          <w:i/>
          <w:sz w:val="24"/>
          <w:szCs w:val="24"/>
        </w:rPr>
      </w:pPr>
      <w:r w:rsidRPr="00AB19BA">
        <w:rPr>
          <w:rFonts w:ascii="Arial" w:hAnsi="Arial" w:cs="Arial"/>
          <w:b/>
          <w:i/>
          <w:sz w:val="24"/>
          <w:szCs w:val="24"/>
        </w:rPr>
        <w:t>HONORABLE CONGRESO DEL ESTADO DE CHIHUAHUA</w:t>
      </w:r>
    </w:p>
    <w:p w14:paraId="2C4861B7" w14:textId="77777777" w:rsidR="00433383" w:rsidRPr="00AB19BA" w:rsidRDefault="00433383" w:rsidP="00433383">
      <w:pPr>
        <w:spacing w:after="0" w:line="240" w:lineRule="auto"/>
        <w:jc w:val="both"/>
        <w:rPr>
          <w:rFonts w:ascii="Arial" w:hAnsi="Arial" w:cs="Arial"/>
          <w:b/>
          <w:i/>
          <w:sz w:val="24"/>
          <w:szCs w:val="24"/>
        </w:rPr>
      </w:pPr>
      <w:r w:rsidRPr="00AB19BA">
        <w:rPr>
          <w:rFonts w:ascii="Arial" w:hAnsi="Arial" w:cs="Arial"/>
          <w:b/>
          <w:i/>
          <w:sz w:val="24"/>
          <w:szCs w:val="24"/>
        </w:rPr>
        <w:t>P R E S E N T E.-</w:t>
      </w:r>
    </w:p>
    <w:p w14:paraId="6FD96E1D" w14:textId="77777777" w:rsidR="00433383" w:rsidRPr="00AB19BA" w:rsidRDefault="00433383" w:rsidP="00433383">
      <w:pPr>
        <w:spacing w:after="0" w:line="360" w:lineRule="auto"/>
        <w:jc w:val="both"/>
        <w:rPr>
          <w:rFonts w:ascii="Arial" w:hAnsi="Arial" w:cs="Arial"/>
          <w:i/>
          <w:sz w:val="24"/>
          <w:szCs w:val="24"/>
        </w:rPr>
      </w:pPr>
    </w:p>
    <w:p w14:paraId="4DA76422" w14:textId="7F076DB7" w:rsidR="00A34B91" w:rsidRDefault="00433383" w:rsidP="00A34B91">
      <w:pPr>
        <w:spacing w:after="0" w:line="360" w:lineRule="auto"/>
        <w:jc w:val="both"/>
        <w:rPr>
          <w:rFonts w:ascii="Arial" w:hAnsi="Arial" w:cs="Arial"/>
          <w:b/>
          <w:i/>
          <w:sz w:val="24"/>
          <w:szCs w:val="24"/>
        </w:rPr>
      </w:pPr>
      <w:r w:rsidRPr="00A13E6A">
        <w:rPr>
          <w:rFonts w:ascii="Arial" w:hAnsi="Arial" w:cs="Arial"/>
          <w:i/>
          <w:sz w:val="24"/>
          <w:szCs w:val="24"/>
        </w:rPr>
        <w:t xml:space="preserve">El suscrito </w:t>
      </w:r>
      <w:r>
        <w:rPr>
          <w:rFonts w:ascii="Arial" w:hAnsi="Arial" w:cs="Arial"/>
          <w:b/>
          <w:i/>
          <w:sz w:val="24"/>
          <w:szCs w:val="24"/>
        </w:rPr>
        <w:t>Omar Bazán Flores</w:t>
      </w:r>
      <w:r w:rsidRPr="00D74AE5">
        <w:rPr>
          <w:rFonts w:ascii="Arial" w:hAnsi="Arial" w:cs="Arial"/>
          <w:b/>
          <w:i/>
          <w:sz w:val="24"/>
          <w:szCs w:val="24"/>
        </w:rPr>
        <w:t xml:space="preserve">, </w:t>
      </w:r>
      <w:r w:rsidR="00A34B91" w:rsidRPr="00EC3756">
        <w:rPr>
          <w:rFonts w:ascii="Arial" w:hAnsi="Arial" w:cs="Arial"/>
          <w:i/>
          <w:sz w:val="24"/>
          <w:szCs w:val="24"/>
        </w:rPr>
        <w:t>Diputado de la LXVII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w:t>
      </w:r>
      <w:r w:rsidR="004532F2">
        <w:rPr>
          <w:rFonts w:ascii="Arial" w:hAnsi="Arial" w:cs="Arial"/>
          <w:i/>
          <w:sz w:val="24"/>
          <w:szCs w:val="24"/>
        </w:rPr>
        <w:t xml:space="preserve">a Representación, a  presentar </w:t>
      </w:r>
      <w:r w:rsidR="00A34B91" w:rsidRPr="00EC3756">
        <w:rPr>
          <w:rFonts w:ascii="Arial" w:hAnsi="Arial" w:cs="Arial"/>
          <w:b/>
          <w:i/>
          <w:sz w:val="24"/>
          <w:szCs w:val="24"/>
        </w:rPr>
        <w:t xml:space="preserve">Iniciativa con carácter de Punto de Acuerdo a efecto </w:t>
      </w:r>
      <w:r w:rsidR="00995D98">
        <w:rPr>
          <w:rFonts w:ascii="Arial" w:hAnsi="Arial" w:cs="Arial"/>
          <w:b/>
          <w:i/>
          <w:sz w:val="24"/>
          <w:szCs w:val="24"/>
        </w:rPr>
        <w:t xml:space="preserve">de </w:t>
      </w:r>
      <w:r w:rsidR="00FA4B82">
        <w:rPr>
          <w:rFonts w:ascii="Arial" w:hAnsi="Arial" w:cs="Arial"/>
          <w:b/>
          <w:i/>
          <w:sz w:val="24"/>
          <w:szCs w:val="24"/>
        </w:rPr>
        <w:t xml:space="preserve">hacer un llamado y </w:t>
      </w:r>
      <w:r w:rsidR="00060FD2">
        <w:rPr>
          <w:rFonts w:ascii="Arial" w:hAnsi="Arial" w:cs="Arial"/>
          <w:b/>
          <w:i/>
          <w:sz w:val="24"/>
          <w:szCs w:val="24"/>
        </w:rPr>
        <w:t>exh</w:t>
      </w:r>
      <w:r w:rsidR="004A289C">
        <w:rPr>
          <w:rFonts w:ascii="Arial" w:hAnsi="Arial" w:cs="Arial"/>
          <w:b/>
          <w:i/>
          <w:sz w:val="24"/>
          <w:szCs w:val="24"/>
        </w:rPr>
        <w:t>orto al Gobierno del Estado así como a los 67 Municipios del Estado de Chihuahua</w:t>
      </w:r>
      <w:r w:rsidR="00060FD2">
        <w:rPr>
          <w:rFonts w:ascii="Arial" w:hAnsi="Arial" w:cs="Arial"/>
          <w:b/>
          <w:i/>
          <w:sz w:val="24"/>
          <w:szCs w:val="24"/>
        </w:rPr>
        <w:t xml:space="preserve">, </w:t>
      </w:r>
      <w:r w:rsidR="00FA4B82">
        <w:rPr>
          <w:rFonts w:ascii="Arial" w:hAnsi="Arial" w:cs="Arial"/>
          <w:b/>
          <w:i/>
          <w:sz w:val="24"/>
          <w:szCs w:val="24"/>
        </w:rPr>
        <w:t>a través de la Secretaría de Desarrollo Rural</w:t>
      </w:r>
      <w:r w:rsidR="004A289C">
        <w:rPr>
          <w:rFonts w:ascii="Arial" w:hAnsi="Arial" w:cs="Arial"/>
          <w:b/>
          <w:i/>
          <w:sz w:val="24"/>
          <w:szCs w:val="24"/>
        </w:rPr>
        <w:t xml:space="preserve"> Estatal y municipales</w:t>
      </w:r>
      <w:r w:rsidR="00FA4B82">
        <w:rPr>
          <w:rFonts w:ascii="Arial" w:hAnsi="Arial" w:cs="Arial"/>
          <w:b/>
          <w:i/>
          <w:sz w:val="24"/>
          <w:szCs w:val="24"/>
        </w:rPr>
        <w:t>, para que se creen espac</w:t>
      </w:r>
      <w:r w:rsidR="0018444B">
        <w:rPr>
          <w:rFonts w:ascii="Arial" w:hAnsi="Arial" w:cs="Arial"/>
          <w:b/>
          <w:i/>
          <w:sz w:val="24"/>
          <w:szCs w:val="24"/>
        </w:rPr>
        <w:t xml:space="preserve">ios para </w:t>
      </w:r>
      <w:r w:rsidR="004A289C">
        <w:rPr>
          <w:rFonts w:ascii="Arial" w:hAnsi="Arial" w:cs="Arial"/>
          <w:b/>
          <w:i/>
          <w:sz w:val="24"/>
          <w:szCs w:val="24"/>
        </w:rPr>
        <w:t xml:space="preserve">la conservación, reproducción y </w:t>
      </w:r>
      <w:r w:rsidR="0018444B">
        <w:rPr>
          <w:rFonts w:ascii="Arial" w:hAnsi="Arial" w:cs="Arial"/>
          <w:b/>
          <w:i/>
          <w:sz w:val="24"/>
          <w:szCs w:val="24"/>
        </w:rPr>
        <w:t>el adecuado hábitat de</w:t>
      </w:r>
      <w:r w:rsidR="00FA4B82">
        <w:rPr>
          <w:rFonts w:ascii="Arial" w:hAnsi="Arial" w:cs="Arial"/>
          <w:b/>
          <w:i/>
          <w:sz w:val="24"/>
          <w:szCs w:val="24"/>
        </w:rPr>
        <w:t xml:space="preserve"> las abejas en el Estado de Chihuahua, </w:t>
      </w:r>
      <w:r w:rsidR="00A34B91" w:rsidRPr="00EC3756">
        <w:rPr>
          <w:rFonts w:ascii="Arial" w:hAnsi="Arial" w:cs="Arial"/>
          <w:i/>
          <w:sz w:val="24"/>
          <w:szCs w:val="24"/>
        </w:rPr>
        <w:t>lo anterior de conformidad con la siguiente</w:t>
      </w:r>
      <w:r w:rsidR="00A34B91" w:rsidRPr="00EC3756">
        <w:rPr>
          <w:rFonts w:ascii="Arial" w:hAnsi="Arial" w:cs="Arial"/>
          <w:b/>
          <w:i/>
          <w:sz w:val="24"/>
          <w:szCs w:val="24"/>
        </w:rPr>
        <w:t>:</w:t>
      </w:r>
    </w:p>
    <w:p w14:paraId="29B94E36" w14:textId="77777777" w:rsidR="00A34B91" w:rsidRPr="00593FC3" w:rsidRDefault="00A34B91" w:rsidP="00A34B91">
      <w:pPr>
        <w:spacing w:after="0" w:line="360" w:lineRule="auto"/>
        <w:jc w:val="both"/>
        <w:rPr>
          <w:rFonts w:ascii="Arial" w:hAnsi="Arial" w:cs="Arial"/>
          <w:b/>
          <w:i/>
          <w:sz w:val="24"/>
          <w:szCs w:val="24"/>
        </w:rPr>
      </w:pPr>
    </w:p>
    <w:p w14:paraId="44FA29A3" w14:textId="52DC1697" w:rsidR="00A34B91" w:rsidRDefault="00A34B91" w:rsidP="00A34B91">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307480C1" w14:textId="77777777" w:rsidR="00995D98" w:rsidRDefault="00995D98" w:rsidP="00A34B91">
      <w:pPr>
        <w:spacing w:after="0" w:line="360" w:lineRule="auto"/>
        <w:jc w:val="center"/>
        <w:rPr>
          <w:rFonts w:ascii="Arial" w:hAnsi="Arial" w:cs="Arial"/>
          <w:b/>
          <w:i/>
          <w:sz w:val="24"/>
          <w:szCs w:val="24"/>
        </w:rPr>
      </w:pPr>
    </w:p>
    <w:p w14:paraId="007C3CE4" w14:textId="35021BF4" w:rsidR="00995D98" w:rsidRDefault="00995D98" w:rsidP="00995D98">
      <w:pPr>
        <w:spacing w:after="0" w:line="360" w:lineRule="auto"/>
        <w:jc w:val="both"/>
        <w:rPr>
          <w:rFonts w:ascii="Arial" w:hAnsi="Arial" w:cs="Arial"/>
          <w:i/>
          <w:sz w:val="24"/>
          <w:szCs w:val="24"/>
        </w:rPr>
      </w:pPr>
      <w:r>
        <w:rPr>
          <w:rFonts w:ascii="Arial" w:hAnsi="Arial" w:cs="Arial"/>
          <w:i/>
          <w:sz w:val="24"/>
          <w:szCs w:val="24"/>
        </w:rPr>
        <w:t>Las abejas no solo hacen miel, hacen algo esencial para la diversidad de las plantas del mundo: la polinización.  Su preservación y la de su hábitat nos benefician a todos.</w:t>
      </w:r>
    </w:p>
    <w:p w14:paraId="6C62AD7A" w14:textId="77777777" w:rsidR="004C1C36" w:rsidRDefault="00995D98" w:rsidP="004C1C36">
      <w:pPr>
        <w:pStyle w:val="NormalWeb"/>
        <w:shd w:val="clear" w:color="auto" w:fill="FFFFFF"/>
        <w:spacing w:line="360" w:lineRule="auto"/>
        <w:jc w:val="both"/>
        <w:rPr>
          <w:rFonts w:ascii="Arial" w:hAnsi="Arial" w:cs="Arial"/>
          <w:i/>
          <w:color w:val="000000" w:themeColor="text1"/>
          <w:spacing w:val="8"/>
        </w:rPr>
      </w:pPr>
      <w:r w:rsidRPr="00995D98">
        <w:rPr>
          <w:rFonts w:ascii="Arial" w:hAnsi="Arial" w:cs="Arial"/>
          <w:i/>
          <w:color w:val="000000" w:themeColor="text1"/>
          <w:spacing w:val="8"/>
        </w:rPr>
        <w:t xml:space="preserve">En cuestión de abejas, lo más común es pensar solo en las abejas de miel o melíferas. Es decir, un grupo de abejas que viven en una colmena, con una reina, zánganos y obreras que vuelan de flor en flor recolectando polen, haciendo miel y, de vez en cuando, picando a alguien con su antipático aguijón. Sin embargo, las abejas melíferas representan solo una pequeña </w:t>
      </w:r>
      <w:r>
        <w:rPr>
          <w:rFonts w:ascii="Arial" w:hAnsi="Arial" w:cs="Arial"/>
          <w:i/>
          <w:color w:val="000000" w:themeColor="text1"/>
          <w:spacing w:val="8"/>
        </w:rPr>
        <w:lastRenderedPageBreak/>
        <w:t xml:space="preserve">parte de la población apícola, </w:t>
      </w:r>
      <w:r w:rsidRPr="00995D98">
        <w:rPr>
          <w:rFonts w:ascii="Arial" w:hAnsi="Arial" w:cs="Arial"/>
          <w:i/>
          <w:color w:val="000000" w:themeColor="text1"/>
          <w:spacing w:val="8"/>
        </w:rPr>
        <w:t xml:space="preserve"> sus compañeras, las abejas silvestres, pueden ser de lo más variadas.</w:t>
      </w:r>
    </w:p>
    <w:p w14:paraId="5B32BCAF" w14:textId="20A61FE0" w:rsidR="00995D98" w:rsidRPr="00995D98" w:rsidRDefault="00995D98" w:rsidP="004C1C36">
      <w:pPr>
        <w:pStyle w:val="NormalWeb"/>
        <w:shd w:val="clear" w:color="auto" w:fill="FFFFFF"/>
        <w:spacing w:line="360" w:lineRule="auto"/>
        <w:jc w:val="both"/>
        <w:rPr>
          <w:rFonts w:ascii="Arial" w:hAnsi="Arial" w:cs="Arial"/>
          <w:i/>
          <w:color w:val="000000" w:themeColor="text1"/>
          <w:spacing w:val="8"/>
        </w:rPr>
      </w:pPr>
      <w:r w:rsidRPr="00995D98">
        <w:rPr>
          <w:rFonts w:ascii="Arial" w:hAnsi="Arial" w:cs="Arial"/>
          <w:i/>
          <w:color w:val="000000" w:themeColor="text1"/>
          <w:spacing w:val="8"/>
        </w:rPr>
        <w:t>De hecho, existen más de 20.000 especies de abejas, más del 85% de las cuales son solitarias y no viven en colmenas.</w:t>
      </w:r>
    </w:p>
    <w:p w14:paraId="1404B87F" w14:textId="77777777" w:rsidR="00995D98" w:rsidRPr="00995D98" w:rsidRDefault="00995D98" w:rsidP="004C1C36">
      <w:pPr>
        <w:pStyle w:val="NormalWeb"/>
        <w:shd w:val="clear" w:color="auto" w:fill="FFFFFF"/>
        <w:spacing w:line="360" w:lineRule="auto"/>
        <w:jc w:val="both"/>
        <w:rPr>
          <w:rFonts w:ascii="Arial" w:hAnsi="Arial" w:cs="Arial"/>
          <w:i/>
          <w:color w:val="000000" w:themeColor="text1"/>
          <w:spacing w:val="8"/>
        </w:rPr>
      </w:pPr>
      <w:r w:rsidRPr="00995D98">
        <w:rPr>
          <w:rFonts w:ascii="Arial" w:hAnsi="Arial" w:cs="Arial"/>
          <w:i/>
          <w:color w:val="000000" w:themeColor="text1"/>
          <w:spacing w:val="8"/>
        </w:rPr>
        <w:t>El 80% de las especies de abejas silvestres anidan en túneles subterráneos u otras estructuras hechas de barro, resina de plantas, piedritas e incluso caparazones de caracoles. Algunas hasta viven en los nidos que abandonan los escarabajos.</w:t>
      </w:r>
    </w:p>
    <w:p w14:paraId="1426A4D9" w14:textId="77777777" w:rsidR="00995D98" w:rsidRPr="00995D98" w:rsidRDefault="00995D98" w:rsidP="004C1C36">
      <w:pPr>
        <w:pStyle w:val="NormalWeb"/>
        <w:shd w:val="clear" w:color="auto" w:fill="FFFFFF"/>
        <w:spacing w:line="360" w:lineRule="auto"/>
        <w:ind w:left="75"/>
        <w:jc w:val="both"/>
        <w:rPr>
          <w:rFonts w:ascii="Arial" w:hAnsi="Arial" w:cs="Arial"/>
          <w:i/>
          <w:color w:val="000000" w:themeColor="text1"/>
          <w:spacing w:val="8"/>
        </w:rPr>
      </w:pPr>
      <w:r w:rsidRPr="00995D98">
        <w:rPr>
          <w:rFonts w:ascii="Arial" w:hAnsi="Arial" w:cs="Arial"/>
          <w:i/>
          <w:color w:val="000000" w:themeColor="text1"/>
          <w:spacing w:val="8"/>
        </w:rPr>
        <w:t>Las abejas silvestres pueden ser muy selectivas en su alimentación. Con el tiempo y en distinta medida, se han adaptado a diferentes tipos de plantas, y algunas de ellas se alimentan exclusivamente de una planta específica.</w:t>
      </w:r>
    </w:p>
    <w:p w14:paraId="730FBECC" w14:textId="28C18978" w:rsidR="00995D98" w:rsidRPr="00995D98" w:rsidRDefault="00BB7C83" w:rsidP="00995D98">
      <w:pPr>
        <w:shd w:val="clear" w:color="auto" w:fill="FFFFFF"/>
        <w:spacing w:before="100" w:beforeAutospacing="1" w:after="100" w:afterAutospacing="1" w:line="360" w:lineRule="auto"/>
        <w:jc w:val="both"/>
        <w:rPr>
          <w:rFonts w:ascii="Arial" w:eastAsia="Times New Roman" w:hAnsi="Arial" w:cs="Arial"/>
          <w:i/>
          <w:color w:val="000000" w:themeColor="text1"/>
          <w:spacing w:val="8"/>
          <w:sz w:val="24"/>
          <w:szCs w:val="24"/>
          <w:lang w:eastAsia="es-MX"/>
        </w:rPr>
      </w:pPr>
      <w:r>
        <w:rPr>
          <w:rFonts w:ascii="Arial" w:eastAsia="Times New Roman" w:hAnsi="Arial" w:cs="Arial"/>
          <w:i/>
          <w:color w:val="000000" w:themeColor="text1"/>
          <w:spacing w:val="8"/>
          <w:sz w:val="24"/>
          <w:szCs w:val="24"/>
          <w:lang w:eastAsia="es-MX"/>
        </w:rPr>
        <w:t xml:space="preserve">La polinización, que es </w:t>
      </w:r>
      <w:r w:rsidR="00995D98" w:rsidRPr="00995D98">
        <w:rPr>
          <w:rFonts w:ascii="Arial" w:eastAsia="Times New Roman" w:hAnsi="Arial" w:cs="Arial"/>
          <w:i/>
          <w:color w:val="000000" w:themeColor="text1"/>
          <w:spacing w:val="8"/>
          <w:sz w:val="24"/>
          <w:szCs w:val="24"/>
          <w:lang w:eastAsia="es-MX"/>
        </w:rPr>
        <w:t>la transferencia del polen de las partes masculinas a las</w:t>
      </w:r>
      <w:r>
        <w:rPr>
          <w:rFonts w:ascii="Arial" w:eastAsia="Times New Roman" w:hAnsi="Arial" w:cs="Arial"/>
          <w:i/>
          <w:color w:val="000000" w:themeColor="text1"/>
          <w:spacing w:val="8"/>
          <w:sz w:val="24"/>
          <w:szCs w:val="24"/>
          <w:lang w:eastAsia="es-MX"/>
        </w:rPr>
        <w:t xml:space="preserve"> partes femeninas de una planta, </w:t>
      </w:r>
      <w:r w:rsidR="00995D98" w:rsidRPr="00995D98">
        <w:rPr>
          <w:rFonts w:ascii="Arial" w:eastAsia="Times New Roman" w:hAnsi="Arial" w:cs="Arial"/>
          <w:i/>
          <w:color w:val="000000" w:themeColor="text1"/>
          <w:spacing w:val="8"/>
          <w:sz w:val="24"/>
          <w:szCs w:val="24"/>
          <w:lang w:eastAsia="es-MX"/>
        </w:rPr>
        <w:t xml:space="preserve"> es vital para la</w:t>
      </w:r>
      <w:r w:rsidR="004C1C36">
        <w:rPr>
          <w:rFonts w:ascii="Arial" w:eastAsia="Times New Roman" w:hAnsi="Arial" w:cs="Arial"/>
          <w:i/>
          <w:color w:val="000000" w:themeColor="text1"/>
          <w:spacing w:val="8"/>
          <w:sz w:val="24"/>
          <w:szCs w:val="24"/>
          <w:lang w:eastAsia="es-MX"/>
        </w:rPr>
        <w:t xml:space="preserve"> reproducción de las plantas, </w:t>
      </w:r>
      <w:r w:rsidR="00995D98" w:rsidRPr="00995D98">
        <w:rPr>
          <w:rFonts w:ascii="Arial" w:eastAsia="Times New Roman" w:hAnsi="Arial" w:cs="Arial"/>
          <w:i/>
          <w:color w:val="000000" w:themeColor="text1"/>
          <w:spacing w:val="8"/>
          <w:sz w:val="24"/>
          <w:szCs w:val="24"/>
          <w:lang w:eastAsia="es-MX"/>
        </w:rPr>
        <w:t>el 90% de las plantas con flor reciben ayuda de algún tipo de especie animal polinizadora. En la agricultura, se calcula que aproximadamente un tercio del volumen total de los alimentos que se producen se benefician de la polinización animal.</w:t>
      </w:r>
    </w:p>
    <w:p w14:paraId="285AFC55" w14:textId="229B2694" w:rsidR="00995D98" w:rsidRPr="00995D98" w:rsidRDefault="00995D98" w:rsidP="00995D98">
      <w:pPr>
        <w:shd w:val="clear" w:color="auto" w:fill="FFFFFF"/>
        <w:spacing w:before="100" w:beforeAutospacing="1" w:after="100" w:afterAutospacing="1" w:line="360" w:lineRule="auto"/>
        <w:jc w:val="both"/>
        <w:rPr>
          <w:rFonts w:ascii="Arial" w:eastAsia="Times New Roman" w:hAnsi="Arial" w:cs="Arial"/>
          <w:i/>
          <w:color w:val="000000" w:themeColor="text1"/>
          <w:spacing w:val="8"/>
          <w:sz w:val="24"/>
          <w:szCs w:val="24"/>
          <w:lang w:eastAsia="es-MX"/>
        </w:rPr>
      </w:pPr>
      <w:r w:rsidRPr="00995D98">
        <w:rPr>
          <w:rFonts w:ascii="Arial" w:eastAsia="Times New Roman" w:hAnsi="Arial" w:cs="Arial"/>
          <w:i/>
          <w:color w:val="000000" w:themeColor="text1"/>
          <w:spacing w:val="8"/>
          <w:sz w:val="24"/>
          <w:szCs w:val="24"/>
          <w:lang w:eastAsia="es-MX"/>
        </w:rPr>
        <w:t> Son muchos los animales que actúan como polinizadores, desde mamíferos como murciélagos y monos, hasta los colibríes e incluso algunos tipos de lagartijas. Pero los insectos son el principal grupo de polinizadores, siendo las abejas, por lejos, las mayores contribuyentes.</w:t>
      </w:r>
    </w:p>
    <w:p w14:paraId="1EC9634E" w14:textId="120353D1" w:rsidR="00995D98" w:rsidRDefault="00995D98" w:rsidP="0027560A">
      <w:pPr>
        <w:shd w:val="clear" w:color="auto" w:fill="FFFFFF"/>
        <w:spacing w:before="100" w:beforeAutospacing="1" w:after="100" w:afterAutospacing="1" w:line="360" w:lineRule="auto"/>
        <w:jc w:val="both"/>
        <w:rPr>
          <w:rFonts w:ascii="Arial" w:eastAsia="Times New Roman" w:hAnsi="Arial" w:cs="Arial"/>
          <w:i/>
          <w:color w:val="000000" w:themeColor="text1"/>
          <w:spacing w:val="8"/>
          <w:sz w:val="24"/>
          <w:szCs w:val="24"/>
          <w:lang w:eastAsia="es-MX"/>
        </w:rPr>
      </w:pPr>
      <w:r w:rsidRPr="00995D98">
        <w:rPr>
          <w:rFonts w:ascii="Arial" w:eastAsia="Times New Roman" w:hAnsi="Arial" w:cs="Arial"/>
          <w:i/>
          <w:color w:val="000000" w:themeColor="text1"/>
          <w:spacing w:val="8"/>
          <w:sz w:val="24"/>
          <w:szCs w:val="24"/>
          <w:lang w:eastAsia="es-MX"/>
        </w:rPr>
        <w:lastRenderedPageBreak/>
        <w:t>No obstante, no </w:t>
      </w:r>
      <w:r w:rsidRPr="00995D98">
        <w:rPr>
          <w:rFonts w:ascii="Arial" w:eastAsia="Times New Roman" w:hAnsi="Arial" w:cs="Arial"/>
          <w:i/>
          <w:iCs/>
          <w:color w:val="000000" w:themeColor="text1"/>
          <w:spacing w:val="8"/>
          <w:sz w:val="24"/>
          <w:szCs w:val="24"/>
          <w:lang w:eastAsia="es-MX"/>
        </w:rPr>
        <w:t>todas</w:t>
      </w:r>
      <w:r w:rsidRPr="00995D98">
        <w:rPr>
          <w:rFonts w:ascii="Arial" w:eastAsia="Times New Roman" w:hAnsi="Arial" w:cs="Arial"/>
          <w:i/>
          <w:color w:val="000000" w:themeColor="text1"/>
          <w:spacing w:val="8"/>
          <w:sz w:val="24"/>
          <w:szCs w:val="24"/>
          <w:lang w:eastAsia="es-MX"/>
        </w:rPr>
        <w:t xml:space="preserve"> las especies de abejas son igualmente importantes para la polinización agrícola. De hecho, solo el 2% de las especies de abejas son responsables del 80% de la polinización de los cultivos. Y no todos los alimentos necesitan la polinización de insectos como las abejas. Sin embargo, sin su ayuda, nuestras dietas se volverían mucho menos ricas y variadas; la fruta, en particular, depende en gran medida de los polinizadores. </w:t>
      </w:r>
    </w:p>
    <w:p w14:paraId="7C3BB132" w14:textId="77777777" w:rsidR="00995D98" w:rsidRDefault="00995D98" w:rsidP="00995D98">
      <w:pPr>
        <w:shd w:val="clear" w:color="auto" w:fill="FFFFFF"/>
        <w:spacing w:after="0" w:line="360" w:lineRule="auto"/>
        <w:jc w:val="both"/>
        <w:rPr>
          <w:rFonts w:ascii="Arial" w:eastAsia="Times New Roman" w:hAnsi="Arial" w:cs="Arial"/>
          <w:i/>
          <w:color w:val="000000" w:themeColor="text1"/>
          <w:spacing w:val="8"/>
          <w:sz w:val="24"/>
          <w:szCs w:val="24"/>
          <w:lang w:eastAsia="es-MX"/>
        </w:rPr>
      </w:pPr>
    </w:p>
    <w:p w14:paraId="4BD858DE" w14:textId="2B3ADBF2" w:rsidR="00FA4B82" w:rsidRDefault="00FA4B82" w:rsidP="00FA4B82">
      <w:pPr>
        <w:pStyle w:val="NormalWeb"/>
        <w:shd w:val="clear" w:color="auto" w:fill="FFFFFF"/>
        <w:spacing w:before="0" w:beforeAutospacing="0" w:after="0" w:afterAutospacing="0" w:line="360" w:lineRule="auto"/>
        <w:jc w:val="both"/>
        <w:rPr>
          <w:rFonts w:ascii="Arial" w:hAnsi="Arial" w:cs="Arial"/>
          <w:i/>
          <w:color w:val="333333"/>
        </w:rPr>
      </w:pPr>
      <w:r w:rsidRPr="00FA4B82">
        <w:rPr>
          <w:rFonts w:ascii="Arial" w:hAnsi="Arial" w:cs="Arial"/>
          <w:i/>
          <w:color w:val="333333"/>
        </w:rPr>
        <w:t>La crisis por muerte de las abejas afecta a la producción de alimentos, y de agravarse podría causar repe</w:t>
      </w:r>
      <w:r>
        <w:rPr>
          <w:rFonts w:ascii="Arial" w:hAnsi="Arial" w:cs="Arial"/>
          <w:i/>
          <w:color w:val="333333"/>
        </w:rPr>
        <w:t>rcusiones en la especie humana,</w:t>
      </w:r>
      <w:r w:rsidRPr="00FA4B82">
        <w:rPr>
          <w:rFonts w:ascii="Arial" w:hAnsi="Arial" w:cs="Arial"/>
          <w:i/>
          <w:color w:val="333333"/>
        </w:rPr>
        <w:t xml:space="preserve"> al ser acechada por el abuso de pesticidas y químicos utilizados en la agricultura que envenenan a los ejemplares que recorren grandes extensiones territoriales mientras recolectan néctar. El otro factor de riesgo es por enfermedad a través del ácaro </w:t>
      </w:r>
      <w:proofErr w:type="spellStart"/>
      <w:r w:rsidRPr="00FA4B82">
        <w:rPr>
          <w:rFonts w:ascii="Arial" w:hAnsi="Arial" w:cs="Arial"/>
          <w:i/>
          <w:color w:val="333333"/>
        </w:rPr>
        <w:t>Varroa</w:t>
      </w:r>
      <w:proofErr w:type="spellEnd"/>
      <w:r w:rsidRPr="00FA4B82">
        <w:rPr>
          <w:rFonts w:ascii="Arial" w:hAnsi="Arial" w:cs="Arial"/>
          <w:i/>
          <w:color w:val="333333"/>
        </w:rPr>
        <w:t>, que es uno de los más agresivos para las polinizadoras y que se manifiesta por atacar los líquidos internos.</w:t>
      </w:r>
    </w:p>
    <w:p w14:paraId="0C14A02B" w14:textId="77777777" w:rsidR="00FA4B82" w:rsidRPr="00FA4B82" w:rsidRDefault="00FA4B82" w:rsidP="00FA4B82">
      <w:pPr>
        <w:pStyle w:val="NormalWeb"/>
        <w:shd w:val="clear" w:color="auto" w:fill="FFFFFF"/>
        <w:spacing w:before="0" w:beforeAutospacing="0" w:after="0" w:afterAutospacing="0" w:line="360" w:lineRule="auto"/>
        <w:jc w:val="both"/>
        <w:rPr>
          <w:rFonts w:ascii="Arial" w:hAnsi="Arial" w:cs="Arial"/>
          <w:i/>
          <w:color w:val="333333"/>
        </w:rPr>
      </w:pPr>
    </w:p>
    <w:p w14:paraId="45D60BD9" w14:textId="77777777" w:rsidR="00FA4B82" w:rsidRDefault="00FA4B82" w:rsidP="00FA4B82">
      <w:pPr>
        <w:pStyle w:val="NormalWeb"/>
        <w:shd w:val="clear" w:color="auto" w:fill="FFFFFF"/>
        <w:spacing w:before="0" w:beforeAutospacing="0" w:after="0" w:afterAutospacing="0" w:line="360" w:lineRule="auto"/>
        <w:jc w:val="both"/>
        <w:rPr>
          <w:rFonts w:ascii="Arial" w:hAnsi="Arial" w:cs="Arial"/>
          <w:i/>
          <w:color w:val="333333"/>
        </w:rPr>
      </w:pPr>
      <w:r w:rsidRPr="00FA4B82">
        <w:rPr>
          <w:rFonts w:ascii="Arial" w:hAnsi="Arial" w:cs="Arial"/>
          <w:i/>
          <w:color w:val="333333"/>
        </w:rPr>
        <w:t>La apicultura da sustento a 41 mil familias mexicanas, cuyas abejas polinizan 71 de 100 especies de cultivo en el mundo, y con ello, mantienen el equilibrio del ecosistema al enriquecer la flora de las regiones donde habitan.</w:t>
      </w:r>
    </w:p>
    <w:p w14:paraId="0E514F84" w14:textId="77777777" w:rsidR="00FA4B82" w:rsidRPr="00FA4B82" w:rsidRDefault="00FA4B82" w:rsidP="00FA4B82">
      <w:pPr>
        <w:pStyle w:val="NormalWeb"/>
        <w:shd w:val="clear" w:color="auto" w:fill="FFFFFF"/>
        <w:spacing w:before="0" w:beforeAutospacing="0" w:after="0" w:afterAutospacing="0" w:line="360" w:lineRule="auto"/>
        <w:jc w:val="both"/>
        <w:rPr>
          <w:rFonts w:ascii="Arial" w:hAnsi="Arial" w:cs="Arial"/>
          <w:i/>
          <w:color w:val="333333"/>
        </w:rPr>
      </w:pPr>
    </w:p>
    <w:p w14:paraId="26A945BA" w14:textId="77777777" w:rsidR="00FA4B82" w:rsidRDefault="00FA4B82" w:rsidP="00FA4B82">
      <w:pPr>
        <w:pStyle w:val="NormalWeb"/>
        <w:shd w:val="clear" w:color="auto" w:fill="FFFFFF"/>
        <w:spacing w:before="0" w:beforeAutospacing="0" w:after="0" w:afterAutospacing="0" w:line="360" w:lineRule="auto"/>
        <w:jc w:val="both"/>
        <w:rPr>
          <w:rFonts w:ascii="Arial" w:hAnsi="Arial" w:cs="Arial"/>
          <w:i/>
          <w:color w:val="333333"/>
        </w:rPr>
      </w:pPr>
      <w:r w:rsidRPr="00FA4B82">
        <w:rPr>
          <w:rFonts w:ascii="Arial" w:hAnsi="Arial" w:cs="Arial"/>
          <w:i/>
          <w:color w:val="333333"/>
        </w:rPr>
        <w:t xml:space="preserve">En el Estado de Chihuahua hay un registro de 43 mil colmenas, de las cuales el 50 por ciento son utilizadas para la polinización de la manzana. Los municipios que manejan más colmenas en la entidad son Cuauhtémoc con 14 mil colmenas; Delicias, Rosales y </w:t>
      </w:r>
      <w:proofErr w:type="spellStart"/>
      <w:r w:rsidRPr="00FA4B82">
        <w:rPr>
          <w:rFonts w:ascii="Arial" w:hAnsi="Arial" w:cs="Arial"/>
          <w:i/>
          <w:color w:val="333333"/>
        </w:rPr>
        <w:t>Meoqui</w:t>
      </w:r>
      <w:proofErr w:type="spellEnd"/>
      <w:r w:rsidRPr="00FA4B82">
        <w:rPr>
          <w:rFonts w:ascii="Arial" w:hAnsi="Arial" w:cs="Arial"/>
          <w:i/>
          <w:color w:val="333333"/>
        </w:rPr>
        <w:t>, con 18 mil; Jiménez y Parral, 4 mil 500; Aldama y Chihuahua, 2 mil 300; Valle de Zaragoza, 2 mil; y Casas Grandes, cuenta con mil colmenas, aproximadamente, de acuerdo con la Secretaría de Desarrollo Rural.</w:t>
      </w:r>
      <w:r w:rsidRPr="00FA4B82">
        <w:rPr>
          <w:rFonts w:ascii="Arial" w:hAnsi="Arial" w:cs="Arial"/>
          <w:i/>
          <w:color w:val="333333"/>
        </w:rPr>
        <w:br/>
      </w:r>
      <w:r w:rsidRPr="00FA4B82">
        <w:rPr>
          <w:rFonts w:ascii="Arial" w:hAnsi="Arial" w:cs="Arial"/>
          <w:i/>
          <w:color w:val="333333"/>
        </w:rPr>
        <w:lastRenderedPageBreak/>
        <w:br/>
        <w:t>La producción de miel</w:t>
      </w:r>
      <w:r>
        <w:rPr>
          <w:rFonts w:ascii="Arial" w:hAnsi="Arial" w:cs="Arial"/>
          <w:i/>
          <w:color w:val="333333"/>
        </w:rPr>
        <w:t xml:space="preserve"> en el estado </w:t>
      </w:r>
      <w:r w:rsidRPr="00FA4B82">
        <w:rPr>
          <w:rFonts w:ascii="Arial" w:hAnsi="Arial" w:cs="Arial"/>
          <w:i/>
          <w:color w:val="333333"/>
        </w:rPr>
        <w:t xml:space="preserve"> varía entre 500 y 600 toneladas por año, de las c</w:t>
      </w:r>
      <w:r>
        <w:rPr>
          <w:rFonts w:ascii="Arial" w:hAnsi="Arial" w:cs="Arial"/>
          <w:i/>
          <w:color w:val="333333"/>
        </w:rPr>
        <w:t xml:space="preserve">uales 200 se quedan en el Chihuahua </w:t>
      </w:r>
      <w:r w:rsidRPr="00FA4B82">
        <w:rPr>
          <w:rFonts w:ascii="Arial" w:hAnsi="Arial" w:cs="Arial"/>
          <w:i/>
          <w:color w:val="333333"/>
        </w:rPr>
        <w:t xml:space="preserve"> para consumo y el resto se comercializa con otros estados de la República, o con países en el extranjero, como Alemania. </w:t>
      </w:r>
    </w:p>
    <w:p w14:paraId="51C2F4FD" w14:textId="77777777" w:rsidR="00FA4B82" w:rsidRDefault="00FA4B82" w:rsidP="00FA4B82">
      <w:pPr>
        <w:pStyle w:val="NormalWeb"/>
        <w:shd w:val="clear" w:color="auto" w:fill="FFFFFF"/>
        <w:spacing w:before="0" w:beforeAutospacing="0" w:after="0" w:afterAutospacing="0" w:line="360" w:lineRule="auto"/>
        <w:jc w:val="both"/>
        <w:rPr>
          <w:rFonts w:ascii="Arial" w:hAnsi="Arial" w:cs="Arial"/>
          <w:i/>
          <w:color w:val="333333"/>
        </w:rPr>
      </w:pPr>
    </w:p>
    <w:p w14:paraId="46BAC18B" w14:textId="3365AF8B" w:rsidR="00FA4B82" w:rsidRPr="00FA4B82" w:rsidRDefault="00FA4B82" w:rsidP="00FA4B82">
      <w:pPr>
        <w:pStyle w:val="NormalWeb"/>
        <w:shd w:val="clear" w:color="auto" w:fill="FFFFFF"/>
        <w:spacing w:before="0" w:beforeAutospacing="0" w:after="0" w:afterAutospacing="0" w:line="360" w:lineRule="auto"/>
        <w:jc w:val="both"/>
        <w:rPr>
          <w:rFonts w:ascii="Arial" w:hAnsi="Arial" w:cs="Arial"/>
          <w:i/>
          <w:color w:val="333333"/>
        </w:rPr>
      </w:pPr>
      <w:r w:rsidRPr="00FA4B82">
        <w:rPr>
          <w:rFonts w:ascii="Arial" w:hAnsi="Arial" w:cs="Arial"/>
          <w:i/>
          <w:color w:val="333333"/>
        </w:rPr>
        <w:t xml:space="preserve">Aparte de la miel, se venden también el </w:t>
      </w:r>
      <w:proofErr w:type="spellStart"/>
      <w:r w:rsidRPr="00FA4B82">
        <w:rPr>
          <w:rFonts w:ascii="Arial" w:hAnsi="Arial" w:cs="Arial"/>
          <w:i/>
          <w:color w:val="333333"/>
        </w:rPr>
        <w:t>propóleo</w:t>
      </w:r>
      <w:proofErr w:type="spellEnd"/>
      <w:r w:rsidRPr="00FA4B82">
        <w:rPr>
          <w:rFonts w:ascii="Arial" w:hAnsi="Arial" w:cs="Arial"/>
          <w:i/>
          <w:color w:val="333333"/>
        </w:rPr>
        <w:t>, la jalea real, polen y cera.</w:t>
      </w:r>
      <w:r>
        <w:rPr>
          <w:rFonts w:ascii="Arial" w:hAnsi="Arial" w:cs="Arial"/>
          <w:i/>
          <w:color w:val="333333"/>
        </w:rPr>
        <w:t xml:space="preserve"> </w:t>
      </w:r>
      <w:r w:rsidRPr="00FA4B82">
        <w:rPr>
          <w:rFonts w:ascii="Arial" w:hAnsi="Arial" w:cs="Arial"/>
          <w:i/>
          <w:color w:val="333333"/>
        </w:rPr>
        <w:t>En febrero inicia el proceso de pecoreo y polinización de las abejas, a través del cual cosechan el oro líquido que es utilizado como un tesoro por sus propiedades alimentarias, medicinales e incluso estéticas, con plantas endémicas chihuahuenses como el mezquite y huizache, que contribuyen a la producción de alimentos y a la preservación de la obrera de la miel.</w:t>
      </w:r>
    </w:p>
    <w:p w14:paraId="7C0B7F4A" w14:textId="77777777" w:rsidR="00FA4B82" w:rsidRDefault="00FA4B82" w:rsidP="00995D98">
      <w:pPr>
        <w:shd w:val="clear" w:color="auto" w:fill="FFFFFF"/>
        <w:spacing w:after="0" w:line="360" w:lineRule="auto"/>
        <w:jc w:val="both"/>
        <w:rPr>
          <w:rFonts w:ascii="Arial" w:hAnsi="Arial" w:cs="Arial"/>
          <w:i/>
          <w:color w:val="000000" w:themeColor="text1"/>
          <w:sz w:val="24"/>
          <w:szCs w:val="24"/>
          <w:shd w:val="clear" w:color="auto" w:fill="FFFFFF"/>
        </w:rPr>
      </w:pPr>
    </w:p>
    <w:p w14:paraId="601F3A29" w14:textId="77777777" w:rsidR="00FA4B82" w:rsidRDefault="00FA4B82" w:rsidP="00995D98">
      <w:pPr>
        <w:shd w:val="clear" w:color="auto" w:fill="FFFFFF"/>
        <w:spacing w:after="0" w:line="360" w:lineRule="auto"/>
        <w:jc w:val="both"/>
        <w:rPr>
          <w:rFonts w:ascii="Arial" w:hAnsi="Arial" w:cs="Arial"/>
          <w:i/>
          <w:color w:val="000000" w:themeColor="text1"/>
          <w:sz w:val="24"/>
          <w:szCs w:val="24"/>
          <w:shd w:val="clear" w:color="auto" w:fill="FFFFFF"/>
        </w:rPr>
      </w:pPr>
    </w:p>
    <w:p w14:paraId="1909C7B3" w14:textId="07669FDA" w:rsidR="00995D98" w:rsidRDefault="00FA4B82" w:rsidP="00995D98">
      <w:pPr>
        <w:shd w:val="clear" w:color="auto" w:fill="FFFFFF"/>
        <w:spacing w:after="0" w:line="360" w:lineRule="auto"/>
        <w:jc w:val="both"/>
        <w:rPr>
          <w:rFonts w:ascii="Arial" w:hAnsi="Arial" w:cs="Arial"/>
          <w:i/>
          <w:color w:val="000000" w:themeColor="text1"/>
          <w:sz w:val="24"/>
          <w:szCs w:val="24"/>
          <w:shd w:val="clear" w:color="auto" w:fill="FFFFFF"/>
        </w:rPr>
      </w:pPr>
      <w:r>
        <w:rPr>
          <w:rFonts w:ascii="Arial" w:hAnsi="Arial" w:cs="Arial"/>
          <w:i/>
          <w:color w:val="000000" w:themeColor="text1"/>
          <w:sz w:val="24"/>
          <w:szCs w:val="24"/>
          <w:shd w:val="clear" w:color="auto" w:fill="FFFFFF"/>
        </w:rPr>
        <w:t xml:space="preserve">En Países como Holanda, se remodelaron </w:t>
      </w:r>
      <w:r w:rsidR="00995D98" w:rsidRPr="004C1C36">
        <w:rPr>
          <w:rFonts w:ascii="Arial" w:hAnsi="Arial" w:cs="Arial"/>
          <w:i/>
          <w:color w:val="000000" w:themeColor="text1"/>
          <w:sz w:val="24"/>
          <w:szCs w:val="24"/>
          <w:shd w:val="clear" w:color="auto" w:fill="FFFFFF"/>
        </w:rPr>
        <w:t xml:space="preserve"> 316 paradas de autobús, equipándolas con «techos verdes». Los techos que están cubiertos de flores de </w:t>
      </w:r>
      <w:proofErr w:type="spellStart"/>
      <w:r w:rsidR="00995D98" w:rsidRPr="004C1C36">
        <w:rPr>
          <w:rFonts w:ascii="Arial" w:hAnsi="Arial" w:cs="Arial"/>
          <w:i/>
          <w:color w:val="000000" w:themeColor="text1"/>
          <w:sz w:val="24"/>
          <w:szCs w:val="24"/>
          <w:shd w:val="clear" w:color="auto" w:fill="FFFFFF"/>
        </w:rPr>
        <w:t>sedum</w:t>
      </w:r>
      <w:proofErr w:type="spellEnd"/>
      <w:r w:rsidR="00995D98" w:rsidRPr="004C1C36">
        <w:rPr>
          <w:rFonts w:ascii="Arial" w:hAnsi="Arial" w:cs="Arial"/>
          <w:i/>
          <w:color w:val="000000" w:themeColor="text1"/>
          <w:sz w:val="24"/>
          <w:szCs w:val="24"/>
          <w:shd w:val="clear" w:color="auto" w:fill="FFFFFF"/>
        </w:rPr>
        <w:t xml:space="preserve"> (Son plantas anuales o perennes, hojas carnosas y bella floración) que actúan como un oasis para las abejas.</w:t>
      </w:r>
    </w:p>
    <w:p w14:paraId="070F17C9" w14:textId="77777777" w:rsidR="00FA4B82" w:rsidRPr="004C1C36" w:rsidRDefault="00FA4B82" w:rsidP="00995D98">
      <w:pPr>
        <w:shd w:val="clear" w:color="auto" w:fill="FFFFFF"/>
        <w:spacing w:after="0" w:line="360" w:lineRule="auto"/>
        <w:jc w:val="both"/>
        <w:rPr>
          <w:rFonts w:ascii="Arial" w:hAnsi="Arial" w:cs="Arial"/>
          <w:i/>
          <w:color w:val="000000" w:themeColor="text1"/>
          <w:sz w:val="24"/>
          <w:szCs w:val="24"/>
          <w:shd w:val="clear" w:color="auto" w:fill="FFFFFF"/>
        </w:rPr>
      </w:pPr>
    </w:p>
    <w:p w14:paraId="42A94532" w14:textId="60908E44" w:rsidR="00995D98" w:rsidRPr="004C1C36" w:rsidRDefault="00995D98" w:rsidP="00995D98">
      <w:pPr>
        <w:shd w:val="clear" w:color="auto" w:fill="FFFFFF"/>
        <w:spacing w:after="0" w:line="360" w:lineRule="auto"/>
        <w:jc w:val="both"/>
        <w:rPr>
          <w:rFonts w:ascii="Arial" w:hAnsi="Arial" w:cs="Arial"/>
          <w:i/>
          <w:color w:val="000000" w:themeColor="text1"/>
          <w:sz w:val="24"/>
          <w:szCs w:val="24"/>
          <w:shd w:val="clear" w:color="auto" w:fill="FFFFFF"/>
        </w:rPr>
      </w:pPr>
      <w:r w:rsidRPr="004C1C36">
        <w:rPr>
          <w:rFonts w:ascii="Arial" w:hAnsi="Arial" w:cs="Arial"/>
          <w:i/>
          <w:color w:val="000000" w:themeColor="text1"/>
          <w:sz w:val="24"/>
          <w:szCs w:val="24"/>
          <w:shd w:val="clear" w:color="auto" w:fill="FFFFFF"/>
        </w:rPr>
        <w:t>Ya no solo se trata de dar refugio a las abejas, las plantas también ayudan a absorber el agua de lluvia, regulan la temperatura, capturan el polvo o los contaminantes del aire. Por no mencionar otros muchos beneficios, incluyendo: reducir la contaminación acústica, reducir el estrés, aumentar la biodiversidad, embellecer la ciudad, absorber el carbono y mejorar la calidad del aire.</w:t>
      </w:r>
    </w:p>
    <w:p w14:paraId="1CFBA20C" w14:textId="77777777" w:rsidR="004C1C36" w:rsidRDefault="004C1C36" w:rsidP="004C1C36">
      <w:pPr>
        <w:pStyle w:val="NormalWeb"/>
        <w:shd w:val="clear" w:color="auto" w:fill="FFFFFF"/>
        <w:spacing w:before="0" w:beforeAutospacing="0" w:after="0" w:afterAutospacing="0" w:line="360" w:lineRule="auto"/>
        <w:jc w:val="both"/>
        <w:rPr>
          <w:rFonts w:ascii="Arial" w:hAnsi="Arial" w:cs="Arial"/>
          <w:i/>
          <w:color w:val="000000" w:themeColor="text1"/>
        </w:rPr>
      </w:pPr>
    </w:p>
    <w:p w14:paraId="22DC6984" w14:textId="6931E931" w:rsidR="00995D98" w:rsidRDefault="004C1C36" w:rsidP="004C1C36">
      <w:pPr>
        <w:pStyle w:val="NormalWeb"/>
        <w:shd w:val="clear" w:color="auto" w:fill="FFFFFF"/>
        <w:spacing w:before="0" w:beforeAutospacing="0" w:after="0" w:afterAutospacing="0" w:line="360" w:lineRule="auto"/>
        <w:jc w:val="both"/>
        <w:rPr>
          <w:rFonts w:ascii="Arial" w:hAnsi="Arial" w:cs="Arial"/>
          <w:i/>
          <w:color w:val="000000" w:themeColor="text1"/>
        </w:rPr>
      </w:pPr>
      <w:r>
        <w:rPr>
          <w:rFonts w:ascii="Arial" w:hAnsi="Arial" w:cs="Arial"/>
          <w:i/>
          <w:color w:val="000000" w:themeColor="text1"/>
        </w:rPr>
        <w:lastRenderedPageBreak/>
        <w:t>A</w:t>
      </w:r>
      <w:r w:rsidR="00995D98" w:rsidRPr="004C1C36">
        <w:rPr>
          <w:rFonts w:ascii="Arial" w:hAnsi="Arial" w:cs="Arial"/>
          <w:i/>
          <w:color w:val="000000" w:themeColor="text1"/>
        </w:rPr>
        <w:t>unque evidentemente la cubierta de una parada de autobús no es muy amplia, todo aporte, es bueno, y más, si tenemos en cuenta que en el centro de las ciudades los es</w:t>
      </w:r>
      <w:r w:rsidR="00FA4B82">
        <w:rPr>
          <w:rFonts w:ascii="Arial" w:hAnsi="Arial" w:cs="Arial"/>
          <w:i/>
          <w:color w:val="000000" w:themeColor="text1"/>
        </w:rPr>
        <w:t xml:space="preserve">pacios verdes escasean. </w:t>
      </w:r>
    </w:p>
    <w:p w14:paraId="31070FAC" w14:textId="77777777" w:rsidR="004C1C36" w:rsidRPr="004C1C36" w:rsidRDefault="004C1C36" w:rsidP="004C1C36">
      <w:pPr>
        <w:pStyle w:val="NormalWeb"/>
        <w:shd w:val="clear" w:color="auto" w:fill="FFFFFF"/>
        <w:spacing w:before="0" w:beforeAutospacing="0" w:after="0" w:afterAutospacing="0" w:line="360" w:lineRule="auto"/>
        <w:jc w:val="both"/>
        <w:rPr>
          <w:rFonts w:ascii="Arial" w:hAnsi="Arial" w:cs="Arial"/>
          <w:i/>
          <w:color w:val="000000" w:themeColor="text1"/>
        </w:rPr>
      </w:pPr>
    </w:p>
    <w:p w14:paraId="73CCD4AD" w14:textId="740268ED" w:rsidR="004C1C36" w:rsidRDefault="004C1C36" w:rsidP="004C1C36">
      <w:pPr>
        <w:shd w:val="clear" w:color="auto" w:fill="FFFFFF"/>
        <w:spacing w:after="0" w:line="360" w:lineRule="auto"/>
        <w:jc w:val="both"/>
        <w:rPr>
          <w:rFonts w:ascii="Arial" w:hAnsi="Arial" w:cs="Arial"/>
          <w:i/>
          <w:color w:val="000000" w:themeColor="text1"/>
          <w:sz w:val="24"/>
          <w:szCs w:val="24"/>
          <w:shd w:val="clear" w:color="auto" w:fill="FFFFFF"/>
        </w:rPr>
      </w:pPr>
      <w:r w:rsidRPr="004C1C36">
        <w:rPr>
          <w:rFonts w:ascii="Arial" w:hAnsi="Arial" w:cs="Arial"/>
          <w:i/>
          <w:color w:val="000000" w:themeColor="text1"/>
          <w:sz w:val="24"/>
          <w:szCs w:val="24"/>
          <w:shd w:val="clear" w:color="auto" w:fill="FFFFFF"/>
        </w:rPr>
        <w:t>Los investigadores creen que el </w:t>
      </w:r>
      <w:r w:rsidRPr="004C1C36">
        <w:rPr>
          <w:rFonts w:ascii="Arial" w:hAnsi="Arial" w:cs="Arial"/>
          <w:bCs/>
          <w:i/>
          <w:color w:val="000000" w:themeColor="text1"/>
          <w:sz w:val="24"/>
          <w:szCs w:val="24"/>
          <w:shd w:val="clear" w:color="auto" w:fill="FFFFFF"/>
        </w:rPr>
        <w:t>hábitat</w:t>
      </w:r>
      <w:r w:rsidRPr="004C1C36">
        <w:rPr>
          <w:rFonts w:ascii="Arial" w:hAnsi="Arial" w:cs="Arial"/>
          <w:i/>
          <w:color w:val="000000" w:themeColor="text1"/>
          <w:sz w:val="24"/>
          <w:szCs w:val="24"/>
          <w:shd w:val="clear" w:color="auto" w:fill="FFFFFF"/>
        </w:rPr>
        <w:t> original </w:t>
      </w:r>
      <w:r w:rsidRPr="004C1C36">
        <w:rPr>
          <w:rFonts w:ascii="Arial" w:hAnsi="Arial" w:cs="Arial"/>
          <w:bCs/>
          <w:i/>
          <w:color w:val="000000" w:themeColor="text1"/>
          <w:sz w:val="24"/>
          <w:szCs w:val="24"/>
          <w:shd w:val="clear" w:color="auto" w:fill="FFFFFF"/>
        </w:rPr>
        <w:t>de</w:t>
      </w:r>
      <w:r w:rsidRPr="004C1C36">
        <w:rPr>
          <w:rFonts w:ascii="Arial" w:hAnsi="Arial" w:cs="Arial"/>
          <w:i/>
          <w:color w:val="000000" w:themeColor="text1"/>
          <w:sz w:val="24"/>
          <w:szCs w:val="24"/>
          <w:shd w:val="clear" w:color="auto" w:fill="FFFFFF"/>
        </w:rPr>
        <w:t> las </w:t>
      </w:r>
      <w:r w:rsidRPr="004C1C36">
        <w:rPr>
          <w:rFonts w:ascii="Arial" w:hAnsi="Arial" w:cs="Arial"/>
          <w:bCs/>
          <w:i/>
          <w:color w:val="000000" w:themeColor="text1"/>
          <w:sz w:val="24"/>
          <w:szCs w:val="24"/>
          <w:shd w:val="clear" w:color="auto" w:fill="FFFFFF"/>
        </w:rPr>
        <w:t>abejas</w:t>
      </w:r>
      <w:r w:rsidRPr="004C1C36">
        <w:rPr>
          <w:rFonts w:ascii="Arial" w:hAnsi="Arial" w:cs="Arial"/>
          <w:i/>
          <w:color w:val="000000" w:themeColor="text1"/>
          <w:sz w:val="24"/>
          <w:szCs w:val="24"/>
          <w:shd w:val="clear" w:color="auto" w:fill="FFFFFF"/>
        </w:rPr>
        <w:t> corresponde a áreas </w:t>
      </w:r>
      <w:r w:rsidRPr="004C1C36">
        <w:rPr>
          <w:rFonts w:ascii="Arial" w:hAnsi="Arial" w:cs="Arial"/>
          <w:bCs/>
          <w:i/>
          <w:color w:val="000000" w:themeColor="text1"/>
          <w:sz w:val="24"/>
          <w:szCs w:val="24"/>
          <w:shd w:val="clear" w:color="auto" w:fill="FFFFFF"/>
        </w:rPr>
        <w:t>de</w:t>
      </w:r>
      <w:r w:rsidRPr="004C1C36">
        <w:rPr>
          <w:rFonts w:ascii="Arial" w:hAnsi="Arial" w:cs="Arial"/>
          <w:i/>
          <w:color w:val="000000" w:themeColor="text1"/>
          <w:sz w:val="24"/>
          <w:szCs w:val="24"/>
          <w:shd w:val="clear" w:color="auto" w:fill="FFFFFF"/>
        </w:rPr>
        <w:t> climas tropicales y zonas densamente arborizadas. Las </w:t>
      </w:r>
      <w:r w:rsidRPr="004C1C36">
        <w:rPr>
          <w:rFonts w:ascii="Arial" w:hAnsi="Arial" w:cs="Arial"/>
          <w:bCs/>
          <w:i/>
          <w:color w:val="000000" w:themeColor="text1"/>
          <w:sz w:val="24"/>
          <w:szCs w:val="24"/>
          <w:shd w:val="clear" w:color="auto" w:fill="FFFFFF"/>
        </w:rPr>
        <w:t>abejas</w:t>
      </w:r>
      <w:r w:rsidRPr="004C1C36">
        <w:rPr>
          <w:rFonts w:ascii="Arial" w:hAnsi="Arial" w:cs="Arial"/>
          <w:i/>
          <w:color w:val="000000" w:themeColor="text1"/>
          <w:sz w:val="24"/>
          <w:szCs w:val="24"/>
          <w:shd w:val="clear" w:color="auto" w:fill="FFFFFF"/>
        </w:rPr>
        <w:t> pueden vivir </w:t>
      </w:r>
      <w:r w:rsidRPr="004C1C36">
        <w:rPr>
          <w:rFonts w:ascii="Arial" w:hAnsi="Arial" w:cs="Arial"/>
          <w:bCs/>
          <w:i/>
          <w:color w:val="000000" w:themeColor="text1"/>
          <w:sz w:val="24"/>
          <w:szCs w:val="24"/>
          <w:shd w:val="clear" w:color="auto" w:fill="FFFFFF"/>
        </w:rPr>
        <w:t>en</w:t>
      </w:r>
      <w:r w:rsidRPr="004C1C36">
        <w:rPr>
          <w:rFonts w:ascii="Arial" w:hAnsi="Arial" w:cs="Arial"/>
          <w:i/>
          <w:color w:val="000000" w:themeColor="text1"/>
          <w:sz w:val="24"/>
          <w:szCs w:val="24"/>
          <w:shd w:val="clear" w:color="auto" w:fill="FFFFFF"/>
        </w:rPr>
        <w:t> ambientes naturales o domésticos y prefieren vivir </w:t>
      </w:r>
      <w:r w:rsidRPr="004C1C36">
        <w:rPr>
          <w:rFonts w:ascii="Arial" w:hAnsi="Arial" w:cs="Arial"/>
          <w:bCs/>
          <w:i/>
          <w:color w:val="000000" w:themeColor="text1"/>
          <w:sz w:val="24"/>
          <w:szCs w:val="24"/>
          <w:shd w:val="clear" w:color="auto" w:fill="FFFFFF"/>
        </w:rPr>
        <w:t>en</w:t>
      </w:r>
      <w:r w:rsidRPr="004C1C36">
        <w:rPr>
          <w:rFonts w:ascii="Arial" w:hAnsi="Arial" w:cs="Arial"/>
          <w:i/>
          <w:color w:val="000000" w:themeColor="text1"/>
          <w:sz w:val="24"/>
          <w:szCs w:val="24"/>
          <w:shd w:val="clear" w:color="auto" w:fill="FFFFFF"/>
        </w:rPr>
        <w:t> jardines, bosques, huertos, prados u otras áreas donde las plantas </w:t>
      </w:r>
      <w:r w:rsidRPr="004C1C36">
        <w:rPr>
          <w:rFonts w:ascii="Arial" w:hAnsi="Arial" w:cs="Arial"/>
          <w:bCs/>
          <w:i/>
          <w:color w:val="000000" w:themeColor="text1"/>
          <w:sz w:val="24"/>
          <w:szCs w:val="24"/>
          <w:shd w:val="clear" w:color="auto" w:fill="FFFFFF"/>
        </w:rPr>
        <w:t>de</w:t>
      </w:r>
      <w:r w:rsidRPr="004C1C36">
        <w:rPr>
          <w:rFonts w:ascii="Arial" w:hAnsi="Arial" w:cs="Arial"/>
          <w:i/>
          <w:color w:val="000000" w:themeColor="text1"/>
          <w:sz w:val="24"/>
          <w:szCs w:val="24"/>
          <w:shd w:val="clear" w:color="auto" w:fill="FFFFFF"/>
        </w:rPr>
        <w:t> flores sean abundantes</w:t>
      </w:r>
      <w:r w:rsidR="0018444B">
        <w:rPr>
          <w:rFonts w:ascii="Arial" w:hAnsi="Arial" w:cs="Arial"/>
          <w:i/>
          <w:color w:val="000000" w:themeColor="text1"/>
          <w:sz w:val="24"/>
          <w:szCs w:val="24"/>
          <w:shd w:val="clear" w:color="auto" w:fill="FFFFFF"/>
        </w:rPr>
        <w:t>.</w:t>
      </w:r>
    </w:p>
    <w:p w14:paraId="13ADCE3E" w14:textId="77777777" w:rsidR="0018444B" w:rsidRDefault="0018444B" w:rsidP="004C1C36">
      <w:pPr>
        <w:shd w:val="clear" w:color="auto" w:fill="FFFFFF"/>
        <w:spacing w:after="0" w:line="360" w:lineRule="auto"/>
        <w:jc w:val="both"/>
        <w:rPr>
          <w:rFonts w:ascii="Arial" w:hAnsi="Arial" w:cs="Arial"/>
          <w:i/>
          <w:color w:val="000000" w:themeColor="text1"/>
          <w:sz w:val="24"/>
          <w:szCs w:val="24"/>
          <w:shd w:val="clear" w:color="auto" w:fill="FFFFFF"/>
        </w:rPr>
      </w:pPr>
    </w:p>
    <w:p w14:paraId="1F52261A" w14:textId="3C2851A2" w:rsidR="0018444B" w:rsidRDefault="0018444B" w:rsidP="0018444B">
      <w:pPr>
        <w:pStyle w:val="NormalWeb"/>
        <w:shd w:val="clear" w:color="auto" w:fill="FFFFFF"/>
        <w:spacing w:before="0" w:beforeAutospacing="0" w:after="0" w:afterAutospacing="0" w:line="360" w:lineRule="auto"/>
        <w:jc w:val="both"/>
        <w:rPr>
          <w:rFonts w:ascii="Arial" w:hAnsi="Arial" w:cs="Arial"/>
          <w:i/>
          <w:color w:val="21252E"/>
        </w:rPr>
      </w:pPr>
      <w:r>
        <w:rPr>
          <w:rFonts w:ascii="Arial" w:hAnsi="Arial" w:cs="Arial"/>
          <w:i/>
          <w:color w:val="21252E"/>
        </w:rPr>
        <w:t xml:space="preserve">Este próximo día </w:t>
      </w:r>
      <w:r w:rsidRPr="0018444B">
        <w:rPr>
          <w:rFonts w:ascii="Arial" w:hAnsi="Arial" w:cs="Arial"/>
          <w:i/>
          <w:color w:val="21252E"/>
        </w:rPr>
        <w:t xml:space="preserve"> 20 d</w:t>
      </w:r>
      <w:r>
        <w:rPr>
          <w:rFonts w:ascii="Arial" w:hAnsi="Arial" w:cs="Arial"/>
          <w:i/>
          <w:color w:val="21252E"/>
        </w:rPr>
        <w:t xml:space="preserve">e mayo se ha celebrado el </w:t>
      </w:r>
      <w:r w:rsidRPr="0018444B">
        <w:rPr>
          <w:rFonts w:ascii="Arial" w:hAnsi="Arial" w:cs="Arial"/>
          <w:i/>
          <w:color w:val="21252E"/>
        </w:rPr>
        <w:t xml:space="preserve"> Día Mundial de las Abejas, una iniciativa impulsada por la ONU a petición de Eslovenia para llamar la atención sobre la importancia que este insecto tiene en miles de ecosistemas, el desastre que puede suponer su desaparición y la necesidad de impulsar medidas para conservarlo. </w:t>
      </w:r>
    </w:p>
    <w:p w14:paraId="3E935998" w14:textId="77777777" w:rsidR="0018444B" w:rsidRPr="0018444B" w:rsidRDefault="0018444B" w:rsidP="0018444B">
      <w:pPr>
        <w:pStyle w:val="NormalWeb"/>
        <w:shd w:val="clear" w:color="auto" w:fill="FFFFFF"/>
        <w:spacing w:before="0" w:beforeAutospacing="0" w:after="0" w:afterAutospacing="0" w:line="360" w:lineRule="auto"/>
        <w:jc w:val="both"/>
        <w:rPr>
          <w:rFonts w:ascii="Arial" w:hAnsi="Arial" w:cs="Arial"/>
          <w:i/>
          <w:color w:val="21252E"/>
        </w:rPr>
      </w:pPr>
    </w:p>
    <w:p w14:paraId="2D8C6E7E" w14:textId="39FC6E3F" w:rsidR="0018444B" w:rsidRDefault="0018444B" w:rsidP="0018444B">
      <w:pPr>
        <w:pStyle w:val="NormalWeb"/>
        <w:shd w:val="clear" w:color="auto" w:fill="FFFFFF"/>
        <w:spacing w:before="0" w:beforeAutospacing="0" w:after="0" w:afterAutospacing="0" w:line="360" w:lineRule="auto"/>
        <w:jc w:val="both"/>
        <w:rPr>
          <w:rFonts w:ascii="Arial" w:hAnsi="Arial" w:cs="Arial"/>
          <w:i/>
          <w:color w:val="21252E"/>
        </w:rPr>
      </w:pPr>
      <w:r>
        <w:rPr>
          <w:rFonts w:ascii="Arial" w:hAnsi="Arial" w:cs="Arial"/>
          <w:i/>
          <w:color w:val="21252E"/>
        </w:rPr>
        <w:t xml:space="preserve">Salvar a las abejas es </w:t>
      </w:r>
      <w:r w:rsidRPr="0018444B">
        <w:rPr>
          <w:rFonts w:ascii="Arial" w:hAnsi="Arial" w:cs="Arial"/>
          <w:i/>
          <w:color w:val="21252E"/>
        </w:rPr>
        <w:t xml:space="preserve">un esfuerzo en manos de todos, tanto de los gobiernos nacionales que manejan las políticas agrarias y climáticas que afectan a los hábitats y el bienestar de las abejas como de los organismos </w:t>
      </w:r>
      <w:r>
        <w:rPr>
          <w:rFonts w:ascii="Arial" w:hAnsi="Arial" w:cs="Arial"/>
          <w:i/>
          <w:color w:val="21252E"/>
        </w:rPr>
        <w:t xml:space="preserve">estatales y municipales, </w:t>
      </w:r>
      <w:r w:rsidRPr="0018444B">
        <w:rPr>
          <w:rFonts w:ascii="Arial" w:hAnsi="Arial" w:cs="Arial"/>
          <w:i/>
          <w:color w:val="21252E"/>
        </w:rPr>
        <w:t xml:space="preserve"> también los particulares que cuidan y diseñan parques y jardines públicos o privados. Incluso las personas que cuidan plantas en sus ventanas y balcones pueden poner su granito de arena para cuidar de las abejas y demás polinizadores que son parte imprescindible de nuestros ecosistemas.</w:t>
      </w:r>
    </w:p>
    <w:p w14:paraId="5E674E00" w14:textId="77777777" w:rsidR="0018444B" w:rsidRPr="0018444B" w:rsidRDefault="0018444B" w:rsidP="0018444B">
      <w:pPr>
        <w:pStyle w:val="NormalWeb"/>
        <w:shd w:val="clear" w:color="auto" w:fill="FFFFFF"/>
        <w:spacing w:before="0" w:beforeAutospacing="0" w:after="0" w:afterAutospacing="0" w:line="360" w:lineRule="auto"/>
        <w:jc w:val="both"/>
        <w:rPr>
          <w:rFonts w:ascii="Arial" w:hAnsi="Arial" w:cs="Arial"/>
          <w:i/>
          <w:color w:val="21252E"/>
        </w:rPr>
      </w:pPr>
    </w:p>
    <w:p w14:paraId="2DCEDD09" w14:textId="77777777" w:rsidR="0018444B" w:rsidRPr="004C1C36" w:rsidRDefault="0018444B" w:rsidP="004C1C36">
      <w:pPr>
        <w:shd w:val="clear" w:color="auto" w:fill="FFFFFF"/>
        <w:spacing w:after="0" w:line="360" w:lineRule="auto"/>
        <w:jc w:val="both"/>
        <w:rPr>
          <w:rFonts w:ascii="Arial" w:eastAsia="Times New Roman" w:hAnsi="Arial" w:cs="Arial"/>
          <w:i/>
          <w:color w:val="000000" w:themeColor="text1"/>
          <w:spacing w:val="8"/>
          <w:sz w:val="24"/>
          <w:szCs w:val="24"/>
          <w:lang w:eastAsia="es-MX"/>
        </w:rPr>
      </w:pPr>
    </w:p>
    <w:p w14:paraId="0AE34231" w14:textId="77777777" w:rsidR="00995D98" w:rsidRDefault="00995D98" w:rsidP="00995D98">
      <w:pPr>
        <w:shd w:val="clear" w:color="auto" w:fill="FFFFFF"/>
        <w:spacing w:after="0" w:line="360" w:lineRule="auto"/>
        <w:jc w:val="both"/>
        <w:rPr>
          <w:rFonts w:ascii="Arial" w:eastAsia="Times New Roman" w:hAnsi="Arial" w:cs="Arial"/>
          <w:i/>
          <w:color w:val="000000" w:themeColor="text1"/>
          <w:spacing w:val="8"/>
          <w:sz w:val="24"/>
          <w:szCs w:val="24"/>
          <w:lang w:eastAsia="es-MX"/>
        </w:rPr>
      </w:pPr>
    </w:p>
    <w:p w14:paraId="3CBC97D0" w14:textId="33AFE41C" w:rsidR="00A34B91" w:rsidRPr="00995D98" w:rsidRDefault="00E64700" w:rsidP="00A34B91">
      <w:pPr>
        <w:spacing w:after="0" w:line="360" w:lineRule="auto"/>
        <w:jc w:val="both"/>
        <w:rPr>
          <w:rFonts w:ascii="Arial" w:hAnsi="Arial"/>
          <w:i/>
          <w:color w:val="000000" w:themeColor="text1"/>
          <w:sz w:val="24"/>
          <w:szCs w:val="24"/>
        </w:rPr>
      </w:pPr>
      <w:r w:rsidRPr="00995D98">
        <w:rPr>
          <w:rFonts w:ascii="Arial" w:hAnsi="Arial"/>
          <w:i/>
          <w:color w:val="000000" w:themeColor="text1"/>
          <w:sz w:val="24"/>
          <w:szCs w:val="24"/>
          <w:lang w:val="es-US"/>
        </w:rPr>
        <w:lastRenderedPageBreak/>
        <w:t>En base a</w:t>
      </w:r>
      <w:r w:rsidR="00A34B91" w:rsidRPr="00995D98">
        <w:rPr>
          <w:rFonts w:ascii="Arial" w:hAnsi="Arial"/>
          <w:i/>
          <w:color w:val="000000" w:themeColor="text1"/>
          <w:sz w:val="24"/>
          <w:szCs w:val="24"/>
        </w:rPr>
        <w:t xml:space="preserve"> lo anteriormente expuesto y con fundamento en los artículos 57 y 58 de la Constitución Política del Estado, me permito someter a la consideración de esta Asamblea la iniciativa con carácter de punto de acuerdo bajo el siguiente:</w:t>
      </w:r>
    </w:p>
    <w:p w14:paraId="2A18EAE5" w14:textId="6ABA2C5A" w:rsidR="00A34B91" w:rsidRPr="00995D98" w:rsidRDefault="00A34B91" w:rsidP="00A34B91">
      <w:pPr>
        <w:autoSpaceDE w:val="0"/>
        <w:autoSpaceDN w:val="0"/>
        <w:adjustRightInd w:val="0"/>
        <w:spacing w:after="0" w:line="360" w:lineRule="auto"/>
        <w:ind w:right="191"/>
        <w:jc w:val="both"/>
        <w:rPr>
          <w:rFonts w:ascii="Arial" w:hAnsi="Arial"/>
          <w:i/>
          <w:color w:val="000000" w:themeColor="text1"/>
          <w:sz w:val="24"/>
          <w:szCs w:val="24"/>
        </w:rPr>
      </w:pPr>
    </w:p>
    <w:p w14:paraId="18F80EFD" w14:textId="77777777" w:rsidR="00A34B91" w:rsidRPr="00820388" w:rsidRDefault="00A34B91" w:rsidP="00A34B91">
      <w:pPr>
        <w:spacing w:after="0" w:line="360" w:lineRule="auto"/>
        <w:jc w:val="center"/>
        <w:rPr>
          <w:rFonts w:ascii="Arial" w:hAnsi="Arial"/>
          <w:i/>
          <w:sz w:val="24"/>
          <w:szCs w:val="24"/>
        </w:rPr>
      </w:pPr>
      <w:r w:rsidRPr="00820388">
        <w:rPr>
          <w:rFonts w:ascii="Arial" w:hAnsi="Arial"/>
          <w:b/>
          <w:i/>
          <w:sz w:val="24"/>
          <w:szCs w:val="24"/>
        </w:rPr>
        <w:t>PUNTO DE ACUERDO:</w:t>
      </w:r>
    </w:p>
    <w:p w14:paraId="7F63B16F" w14:textId="6C85EFD9" w:rsidR="00A34B91" w:rsidRPr="00820388" w:rsidRDefault="00A34B91" w:rsidP="00A34B91">
      <w:pPr>
        <w:spacing w:after="0" w:line="360" w:lineRule="auto"/>
        <w:jc w:val="both"/>
        <w:rPr>
          <w:rFonts w:ascii="Arial" w:hAnsi="Arial"/>
          <w:b/>
          <w:i/>
          <w:sz w:val="24"/>
          <w:szCs w:val="24"/>
        </w:rPr>
      </w:pPr>
    </w:p>
    <w:p w14:paraId="2E9AF200" w14:textId="04A7CB9A" w:rsidR="00A34B91" w:rsidRDefault="00A34B91" w:rsidP="00A34B91">
      <w:pPr>
        <w:spacing w:after="0" w:line="360" w:lineRule="auto"/>
        <w:jc w:val="both"/>
        <w:rPr>
          <w:rFonts w:ascii="Arial" w:hAnsi="Arial" w:cs="Arial"/>
          <w:b/>
          <w:i/>
          <w:sz w:val="24"/>
          <w:szCs w:val="24"/>
        </w:rPr>
      </w:pPr>
      <w:r>
        <w:rPr>
          <w:rFonts w:ascii="Arial" w:hAnsi="Arial" w:cs="Arial"/>
          <w:b/>
          <w:i/>
          <w:sz w:val="24"/>
          <w:szCs w:val="24"/>
        </w:rPr>
        <w:t>ÚNICO.</w:t>
      </w:r>
      <w:r w:rsidRPr="001D118D">
        <w:rPr>
          <w:rFonts w:ascii="Arial" w:hAnsi="Arial" w:cs="Arial"/>
          <w:b/>
          <w:i/>
          <w:sz w:val="24"/>
          <w:szCs w:val="24"/>
        </w:rPr>
        <w:t>-</w:t>
      </w:r>
      <w:r>
        <w:rPr>
          <w:rFonts w:ascii="Arial" w:hAnsi="Arial" w:cs="Arial"/>
          <w:b/>
          <w:i/>
          <w:sz w:val="24"/>
          <w:szCs w:val="24"/>
        </w:rPr>
        <w:t xml:space="preserve"> </w:t>
      </w:r>
      <w:r w:rsidRPr="00820388">
        <w:rPr>
          <w:rFonts w:ascii="Arial" w:hAnsi="Arial" w:cs="Arial"/>
          <w:i/>
          <w:sz w:val="24"/>
          <w:szCs w:val="24"/>
        </w:rPr>
        <w:t>La Sexagésima Séptima Legislatura del Estado de Chihuahua</w:t>
      </w:r>
      <w:r w:rsidR="004A289C" w:rsidRPr="00EC3756">
        <w:rPr>
          <w:rFonts w:ascii="Arial" w:hAnsi="Arial" w:cs="Arial"/>
          <w:b/>
          <w:i/>
          <w:sz w:val="24"/>
          <w:szCs w:val="24"/>
        </w:rPr>
        <w:t xml:space="preserve"> </w:t>
      </w:r>
      <w:r w:rsidR="004A289C">
        <w:rPr>
          <w:rFonts w:ascii="Arial" w:hAnsi="Arial" w:cs="Arial"/>
          <w:b/>
          <w:i/>
          <w:sz w:val="24"/>
          <w:szCs w:val="24"/>
        </w:rPr>
        <w:t>hace un llamado y exhorto al Gobierno del Estado así como a los 67 Municipios del Estado de Chihuahua, a través de la Secretaría de Desarrollo Rural Estatal y municipales, para que se creen espacios para la conservación, reproducción y el adecuado hábitat de las abejas en el Estado de Chihuahua</w:t>
      </w:r>
      <w:r w:rsidR="00E64700">
        <w:rPr>
          <w:rFonts w:ascii="Arial" w:hAnsi="Arial" w:cs="Arial"/>
          <w:b/>
          <w:i/>
          <w:sz w:val="24"/>
          <w:szCs w:val="24"/>
        </w:rPr>
        <w:t>,</w:t>
      </w:r>
      <w:r>
        <w:rPr>
          <w:rFonts w:ascii="Arial" w:hAnsi="Arial" w:cs="Arial"/>
          <w:b/>
          <w:i/>
          <w:sz w:val="24"/>
          <w:szCs w:val="24"/>
        </w:rPr>
        <w:t xml:space="preserve"> </w:t>
      </w:r>
      <w:r w:rsidR="004A289C">
        <w:rPr>
          <w:rFonts w:ascii="Arial" w:hAnsi="Arial" w:cs="Arial"/>
          <w:b/>
          <w:i/>
          <w:sz w:val="24"/>
          <w:szCs w:val="24"/>
        </w:rPr>
        <w:t xml:space="preserve"> </w:t>
      </w:r>
      <w:r w:rsidRPr="00EC3756">
        <w:rPr>
          <w:rFonts w:ascii="Arial" w:hAnsi="Arial" w:cs="Arial"/>
          <w:i/>
          <w:sz w:val="24"/>
          <w:szCs w:val="24"/>
        </w:rPr>
        <w:t>lo anterior de conformidad con la siguiente</w:t>
      </w:r>
      <w:r w:rsidRPr="00EC3756">
        <w:rPr>
          <w:rFonts w:ascii="Arial" w:hAnsi="Arial" w:cs="Arial"/>
          <w:b/>
          <w:i/>
          <w:sz w:val="24"/>
          <w:szCs w:val="24"/>
        </w:rPr>
        <w:t>:</w:t>
      </w:r>
    </w:p>
    <w:p w14:paraId="0942BB73" w14:textId="0A3ED7AE" w:rsidR="00A34B91" w:rsidRPr="007C3A25" w:rsidRDefault="00A34B91" w:rsidP="00A34B91">
      <w:pPr>
        <w:spacing w:after="0" w:line="360" w:lineRule="auto"/>
        <w:jc w:val="both"/>
        <w:rPr>
          <w:rFonts w:ascii="Arial" w:hAnsi="Arial" w:cs="Arial"/>
          <w:b/>
          <w:i/>
          <w:sz w:val="24"/>
          <w:szCs w:val="24"/>
          <w:highlight w:val="yellow"/>
        </w:rPr>
      </w:pPr>
    </w:p>
    <w:p w14:paraId="601DEF43" w14:textId="1E492D8A" w:rsidR="00A34B91" w:rsidRPr="00820388" w:rsidRDefault="00A34B91" w:rsidP="00A34B91">
      <w:pPr>
        <w:spacing w:after="0" w:line="360" w:lineRule="auto"/>
        <w:jc w:val="both"/>
        <w:rPr>
          <w:rFonts w:ascii="Arial" w:eastAsia="Arial" w:hAnsi="Arial" w:cs="Arial"/>
          <w:i/>
          <w:sz w:val="24"/>
          <w:szCs w:val="24"/>
        </w:rPr>
      </w:pPr>
      <w:r w:rsidRPr="00820388">
        <w:rPr>
          <w:rFonts w:ascii="Arial" w:eastAsia="Arial" w:hAnsi="Arial" w:cs="Arial"/>
          <w:b/>
          <w:i/>
          <w:sz w:val="24"/>
          <w:szCs w:val="24"/>
        </w:rPr>
        <w:t xml:space="preserve">ECONÓMICO.- </w:t>
      </w:r>
      <w:r w:rsidRPr="00820388">
        <w:rPr>
          <w:rFonts w:ascii="Arial" w:eastAsia="Arial" w:hAnsi="Arial" w:cs="Arial"/>
          <w:i/>
          <w:sz w:val="24"/>
          <w:szCs w:val="24"/>
        </w:rPr>
        <w:t>Aprobado que sea, túrnese a la Secretaría para que se elabore la minuta en los términos correspondientes, así como remita copia del mismo a las autoridades competentes, para los efectos que haya lugar.</w:t>
      </w:r>
    </w:p>
    <w:p w14:paraId="7770B7ED" w14:textId="029A2BD0" w:rsidR="00A34B91" w:rsidRPr="00820388" w:rsidRDefault="00A34B91" w:rsidP="00A34B91">
      <w:pPr>
        <w:spacing w:after="0" w:line="360" w:lineRule="auto"/>
        <w:jc w:val="both"/>
        <w:rPr>
          <w:rFonts w:ascii="Arial" w:hAnsi="Arial" w:cs="Arial"/>
          <w:i/>
          <w:sz w:val="24"/>
          <w:szCs w:val="24"/>
        </w:rPr>
      </w:pPr>
    </w:p>
    <w:p w14:paraId="3A4CF017" w14:textId="420A9C60" w:rsidR="00A34B91" w:rsidRDefault="00A34B91" w:rsidP="00A34B91">
      <w:pPr>
        <w:spacing w:after="0" w:line="360" w:lineRule="auto"/>
        <w:jc w:val="both"/>
        <w:rPr>
          <w:rFonts w:ascii="Arial" w:hAnsi="Arial" w:cs="Arial"/>
          <w:i/>
          <w:sz w:val="24"/>
          <w:szCs w:val="24"/>
        </w:rPr>
      </w:pPr>
      <w:r w:rsidRPr="00820388">
        <w:rPr>
          <w:rFonts w:ascii="Arial" w:hAnsi="Arial" w:cs="Arial"/>
          <w:i/>
          <w:sz w:val="24"/>
          <w:szCs w:val="24"/>
        </w:rPr>
        <w:t xml:space="preserve">Dado en el Palacio Legislativo del Estado de Chihuahua, a los </w:t>
      </w:r>
      <w:r w:rsidR="0018444B">
        <w:rPr>
          <w:rFonts w:ascii="Arial" w:hAnsi="Arial" w:cs="Arial"/>
          <w:i/>
          <w:sz w:val="24"/>
          <w:szCs w:val="24"/>
        </w:rPr>
        <w:t>12</w:t>
      </w:r>
      <w:r w:rsidRPr="00820388">
        <w:rPr>
          <w:rFonts w:ascii="Arial" w:hAnsi="Arial" w:cs="Arial"/>
          <w:i/>
          <w:sz w:val="24"/>
          <w:szCs w:val="24"/>
        </w:rPr>
        <w:t xml:space="preserve"> días del mes de </w:t>
      </w:r>
      <w:r w:rsidR="0018444B">
        <w:rPr>
          <w:rFonts w:ascii="Arial" w:hAnsi="Arial" w:cs="Arial"/>
          <w:i/>
          <w:sz w:val="24"/>
          <w:szCs w:val="24"/>
        </w:rPr>
        <w:t>mayo</w:t>
      </w:r>
      <w:r w:rsidR="004532F2">
        <w:rPr>
          <w:rFonts w:ascii="Arial" w:hAnsi="Arial" w:cs="Arial"/>
          <w:i/>
          <w:sz w:val="24"/>
          <w:szCs w:val="24"/>
        </w:rPr>
        <w:t xml:space="preserve"> del año dos mil veintidós</w:t>
      </w:r>
      <w:r w:rsidRPr="00820388">
        <w:rPr>
          <w:rFonts w:ascii="Arial" w:hAnsi="Arial" w:cs="Arial"/>
          <w:i/>
          <w:sz w:val="24"/>
          <w:szCs w:val="24"/>
        </w:rPr>
        <w:t>.</w:t>
      </w:r>
    </w:p>
    <w:p w14:paraId="34A378E6" w14:textId="5CBA1258" w:rsidR="00A34B91" w:rsidRPr="007B52C5" w:rsidRDefault="00A34B91" w:rsidP="00A34B91">
      <w:pPr>
        <w:spacing w:after="0" w:line="360" w:lineRule="auto"/>
        <w:jc w:val="both"/>
        <w:rPr>
          <w:rFonts w:ascii="Arial" w:hAnsi="Arial" w:cs="Arial"/>
          <w:i/>
          <w:sz w:val="24"/>
          <w:szCs w:val="24"/>
        </w:rPr>
      </w:pPr>
    </w:p>
    <w:p w14:paraId="7E61E186" w14:textId="695EA21E" w:rsidR="00A34B91" w:rsidRPr="007B52C5" w:rsidRDefault="00A0427E" w:rsidP="00A34B91">
      <w:pPr>
        <w:spacing w:after="0" w:line="360" w:lineRule="auto"/>
        <w:jc w:val="center"/>
        <w:rPr>
          <w:rFonts w:ascii="Arial" w:hAnsi="Arial" w:cs="Arial"/>
          <w:b/>
          <w:i/>
          <w:sz w:val="24"/>
          <w:szCs w:val="24"/>
        </w:rPr>
      </w:pPr>
      <w:r>
        <w:rPr>
          <w:rFonts w:ascii="Arial" w:hAnsi="Arial" w:cs="Arial"/>
          <w:b/>
          <w:i/>
          <w:noProof/>
          <w:sz w:val="24"/>
          <w:szCs w:val="24"/>
          <w:lang w:eastAsia="es-MX"/>
        </w:rPr>
        <w:drawing>
          <wp:anchor distT="0" distB="0" distL="114300" distR="114300" simplePos="0" relativeHeight="251659264" behindDoc="1" locked="0" layoutInCell="1" allowOverlap="1" wp14:anchorId="37BC7CC2" wp14:editId="4634A226">
            <wp:simplePos x="0" y="0"/>
            <wp:positionH relativeFrom="margin">
              <wp:align>center</wp:align>
            </wp:positionH>
            <wp:positionV relativeFrom="paragraph">
              <wp:posOffset>12065</wp:posOffset>
            </wp:positionV>
            <wp:extent cx="1670685" cy="1329055"/>
            <wp:effectExtent l="0" t="0" r="571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685" cy="1329055"/>
                    </a:xfrm>
                    <a:prstGeom prst="rect">
                      <a:avLst/>
                    </a:prstGeom>
                    <a:noFill/>
                  </pic:spPr>
                </pic:pic>
              </a:graphicData>
            </a:graphic>
          </wp:anchor>
        </w:drawing>
      </w:r>
    </w:p>
    <w:p w14:paraId="0C15C6F2" w14:textId="77777777" w:rsidR="00A34B91" w:rsidRPr="007B52C5" w:rsidRDefault="00A34B91" w:rsidP="00A34B91">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0C62AD28" w14:textId="77777777" w:rsidR="00A34B91" w:rsidRDefault="00A34B91" w:rsidP="00A34B91">
      <w:pPr>
        <w:spacing w:after="0" w:line="240" w:lineRule="auto"/>
        <w:jc w:val="center"/>
        <w:rPr>
          <w:rFonts w:ascii="Arial" w:hAnsi="Arial" w:cs="Arial"/>
          <w:b/>
          <w:i/>
          <w:sz w:val="24"/>
          <w:szCs w:val="24"/>
        </w:rPr>
      </w:pPr>
    </w:p>
    <w:p w14:paraId="4099914D" w14:textId="0D8758CC" w:rsidR="00A34B91" w:rsidRPr="007B52C5" w:rsidRDefault="00A34B91" w:rsidP="00A34B91">
      <w:pPr>
        <w:spacing w:after="0" w:line="240" w:lineRule="auto"/>
        <w:jc w:val="center"/>
        <w:rPr>
          <w:rFonts w:ascii="Arial" w:hAnsi="Arial" w:cs="Arial"/>
          <w:b/>
          <w:i/>
          <w:sz w:val="24"/>
          <w:szCs w:val="24"/>
        </w:rPr>
      </w:pPr>
    </w:p>
    <w:p w14:paraId="5E681289" w14:textId="77777777" w:rsidR="00A34B91" w:rsidRPr="007B52C5" w:rsidRDefault="00A34B91" w:rsidP="00A34B91">
      <w:pPr>
        <w:spacing w:after="0" w:line="240" w:lineRule="auto"/>
        <w:jc w:val="center"/>
        <w:rPr>
          <w:rFonts w:ascii="Arial" w:hAnsi="Arial" w:cs="Arial"/>
          <w:b/>
          <w:i/>
          <w:sz w:val="24"/>
          <w:szCs w:val="24"/>
          <w:lang w:val="es-ES_tradnl"/>
        </w:rPr>
      </w:pPr>
      <w:bookmarkStart w:id="0" w:name="_GoBack"/>
      <w:bookmarkEnd w:id="0"/>
    </w:p>
    <w:p w14:paraId="599BEA42" w14:textId="77777777" w:rsidR="00A34B91" w:rsidRPr="007B52C5" w:rsidRDefault="00A34B91" w:rsidP="00A34B91">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2271E3C5" w14:textId="1151CD9B" w:rsidR="007F665E" w:rsidRPr="00A0427E" w:rsidRDefault="00A34B91" w:rsidP="00A0427E">
      <w:pPr>
        <w:spacing w:after="0" w:line="240" w:lineRule="auto"/>
        <w:jc w:val="center"/>
        <w:rPr>
          <w:rFonts w:ascii="Arial" w:hAnsi="Arial" w:cs="Arial"/>
          <w:b/>
          <w:i/>
          <w:sz w:val="24"/>
          <w:szCs w:val="24"/>
        </w:rPr>
      </w:pPr>
      <w:r w:rsidRPr="007B52C5">
        <w:rPr>
          <w:rFonts w:ascii="Arial" w:hAnsi="Arial" w:cs="Arial"/>
          <w:b/>
          <w:i/>
          <w:sz w:val="24"/>
          <w:szCs w:val="24"/>
        </w:rPr>
        <w:t>Vicepresid</w:t>
      </w:r>
      <w:r w:rsidR="00A0427E">
        <w:rPr>
          <w:rFonts w:ascii="Arial" w:hAnsi="Arial" w:cs="Arial"/>
          <w:b/>
          <w:i/>
          <w:sz w:val="24"/>
          <w:szCs w:val="24"/>
        </w:rPr>
        <w:t>ente del H. Congreso del Estado</w:t>
      </w:r>
    </w:p>
    <w:sectPr w:rsidR="007F665E" w:rsidRPr="00A0427E" w:rsidSect="00981CA4">
      <w:head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D40B7" w14:textId="77777777" w:rsidR="00700EBA" w:rsidRDefault="00700EBA" w:rsidP="007F665E">
      <w:pPr>
        <w:spacing w:after="0" w:line="240" w:lineRule="auto"/>
      </w:pPr>
      <w:r>
        <w:separator/>
      </w:r>
    </w:p>
  </w:endnote>
  <w:endnote w:type="continuationSeparator" w:id="0">
    <w:p w14:paraId="19E6A11D" w14:textId="77777777" w:rsidR="00700EBA" w:rsidRDefault="00700EBA"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04BC3" w14:textId="77777777" w:rsidR="00700EBA" w:rsidRDefault="00700EBA" w:rsidP="007F665E">
      <w:pPr>
        <w:spacing w:after="0" w:line="240" w:lineRule="auto"/>
      </w:pPr>
      <w:r>
        <w:separator/>
      </w:r>
    </w:p>
  </w:footnote>
  <w:footnote w:type="continuationSeparator" w:id="0">
    <w:p w14:paraId="3AE12863" w14:textId="77777777" w:rsidR="00700EBA" w:rsidRDefault="00700EBA"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B3B7" w14:textId="436FE13B" w:rsidR="00DC302B" w:rsidRDefault="00DC302B">
    <w:pPr>
      <w:pStyle w:val="Encabezado"/>
      <w:rPr>
        <w:rFonts w:ascii="Edwardian Script ITC" w:hAnsi="Edwardian Script ITC"/>
        <w:b/>
        <w:sz w:val="44"/>
      </w:rPr>
    </w:pPr>
  </w:p>
  <w:p w14:paraId="29CB5F3B" w14:textId="3620764A"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75F"/>
    <w:multiLevelType w:val="hybridMultilevel"/>
    <w:tmpl w:val="454CF9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DF7CFD"/>
    <w:multiLevelType w:val="multilevel"/>
    <w:tmpl w:val="7912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A28577C"/>
    <w:multiLevelType w:val="hybridMultilevel"/>
    <w:tmpl w:val="D4545B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200D0B"/>
    <w:multiLevelType w:val="hybridMultilevel"/>
    <w:tmpl w:val="1D84CE16"/>
    <w:lvl w:ilvl="0" w:tplc="08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2">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AF462B7"/>
    <w:multiLevelType w:val="hybridMultilevel"/>
    <w:tmpl w:val="816806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9F7D3A"/>
    <w:multiLevelType w:val="hybridMultilevel"/>
    <w:tmpl w:val="F244D5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060B36"/>
    <w:multiLevelType w:val="hybridMultilevel"/>
    <w:tmpl w:val="830244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4EAF5A7E"/>
    <w:multiLevelType w:val="hybridMultilevel"/>
    <w:tmpl w:val="D53884D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5BB16A94"/>
    <w:multiLevelType w:val="hybridMultilevel"/>
    <w:tmpl w:val="1F5462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78DF4BD1"/>
    <w:multiLevelType w:val="hybridMultilevel"/>
    <w:tmpl w:val="B33A50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B9C5222"/>
    <w:multiLevelType w:val="hybridMultilevel"/>
    <w:tmpl w:val="5D723D48"/>
    <w:lvl w:ilvl="0" w:tplc="BEF680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F8B5BD4"/>
    <w:multiLevelType w:val="hybridMultilevel"/>
    <w:tmpl w:val="1CBE03FC"/>
    <w:lvl w:ilvl="0" w:tplc="BEF680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9"/>
  </w:num>
  <w:num w:numId="3">
    <w:abstractNumId w:val="18"/>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3"/>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26"/>
  </w:num>
  <w:num w:numId="18">
    <w:abstractNumId w:val="4"/>
  </w:num>
  <w:num w:numId="19">
    <w:abstractNumId w:val="6"/>
  </w:num>
  <w:num w:numId="20">
    <w:abstractNumId w:val="2"/>
  </w:num>
  <w:num w:numId="21">
    <w:abstractNumId w:val="27"/>
  </w:num>
  <w:num w:numId="22">
    <w:abstractNumId w:val="8"/>
  </w:num>
  <w:num w:numId="23">
    <w:abstractNumId w:val="16"/>
  </w:num>
  <w:num w:numId="24">
    <w:abstractNumId w:val="3"/>
  </w:num>
  <w:num w:numId="25">
    <w:abstractNumId w:val="21"/>
  </w:num>
  <w:num w:numId="26">
    <w:abstractNumId w:val="17"/>
  </w:num>
  <w:num w:numId="27">
    <w:abstractNumId w:val="20"/>
  </w:num>
  <w:num w:numId="28">
    <w:abstractNumId w:val="25"/>
  </w:num>
  <w:num w:numId="29">
    <w:abstractNumId w:val="15"/>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40894"/>
    <w:rsid w:val="000430B1"/>
    <w:rsid w:val="000432EF"/>
    <w:rsid w:val="00051E99"/>
    <w:rsid w:val="00060FD2"/>
    <w:rsid w:val="00082DD3"/>
    <w:rsid w:val="00090CA4"/>
    <w:rsid w:val="000E2797"/>
    <w:rsid w:val="000F7AAC"/>
    <w:rsid w:val="00104CEC"/>
    <w:rsid w:val="00111C25"/>
    <w:rsid w:val="0012241A"/>
    <w:rsid w:val="0015110B"/>
    <w:rsid w:val="0016634C"/>
    <w:rsid w:val="0018444B"/>
    <w:rsid w:val="00197F7B"/>
    <w:rsid w:val="001B13B5"/>
    <w:rsid w:val="001B2DD4"/>
    <w:rsid w:val="001D0A95"/>
    <w:rsid w:val="00203539"/>
    <w:rsid w:val="00212DDB"/>
    <w:rsid w:val="00217FA1"/>
    <w:rsid w:val="0022451D"/>
    <w:rsid w:val="00224A34"/>
    <w:rsid w:val="00256185"/>
    <w:rsid w:val="00261155"/>
    <w:rsid w:val="0027560A"/>
    <w:rsid w:val="002772EB"/>
    <w:rsid w:val="00291896"/>
    <w:rsid w:val="00295AAB"/>
    <w:rsid w:val="00297C12"/>
    <w:rsid w:val="002C3C52"/>
    <w:rsid w:val="002C755F"/>
    <w:rsid w:val="002D27CC"/>
    <w:rsid w:val="002D4A42"/>
    <w:rsid w:val="002E74C1"/>
    <w:rsid w:val="00326670"/>
    <w:rsid w:val="00344EE8"/>
    <w:rsid w:val="00346C67"/>
    <w:rsid w:val="003965EB"/>
    <w:rsid w:val="003A1413"/>
    <w:rsid w:val="003B22FD"/>
    <w:rsid w:val="003F3D7F"/>
    <w:rsid w:val="00415006"/>
    <w:rsid w:val="00421A11"/>
    <w:rsid w:val="00433383"/>
    <w:rsid w:val="00441D2D"/>
    <w:rsid w:val="00442566"/>
    <w:rsid w:val="00444C92"/>
    <w:rsid w:val="0044625D"/>
    <w:rsid w:val="0044789E"/>
    <w:rsid w:val="004532F2"/>
    <w:rsid w:val="004576D9"/>
    <w:rsid w:val="004A1D0D"/>
    <w:rsid w:val="004A289C"/>
    <w:rsid w:val="004A6BEF"/>
    <w:rsid w:val="004C0742"/>
    <w:rsid w:val="004C1C36"/>
    <w:rsid w:val="004D233A"/>
    <w:rsid w:val="004D41DD"/>
    <w:rsid w:val="004D552B"/>
    <w:rsid w:val="004D5B3F"/>
    <w:rsid w:val="004F5641"/>
    <w:rsid w:val="00507916"/>
    <w:rsid w:val="00546E9B"/>
    <w:rsid w:val="00552D38"/>
    <w:rsid w:val="00553531"/>
    <w:rsid w:val="005561A2"/>
    <w:rsid w:val="00561A86"/>
    <w:rsid w:val="00562487"/>
    <w:rsid w:val="00594148"/>
    <w:rsid w:val="00596577"/>
    <w:rsid w:val="005A524E"/>
    <w:rsid w:val="005C2C5C"/>
    <w:rsid w:val="005F1ADC"/>
    <w:rsid w:val="005F7B8E"/>
    <w:rsid w:val="00614809"/>
    <w:rsid w:val="00622C18"/>
    <w:rsid w:val="0063274F"/>
    <w:rsid w:val="00640C57"/>
    <w:rsid w:val="00652110"/>
    <w:rsid w:val="0066037C"/>
    <w:rsid w:val="00671CC4"/>
    <w:rsid w:val="00696EB8"/>
    <w:rsid w:val="00697334"/>
    <w:rsid w:val="006A2A6D"/>
    <w:rsid w:val="006A339C"/>
    <w:rsid w:val="006B4AD5"/>
    <w:rsid w:val="006D14BF"/>
    <w:rsid w:val="006D6C2B"/>
    <w:rsid w:val="006D7337"/>
    <w:rsid w:val="006E5119"/>
    <w:rsid w:val="006E78B8"/>
    <w:rsid w:val="006F1931"/>
    <w:rsid w:val="00700EBA"/>
    <w:rsid w:val="007029C4"/>
    <w:rsid w:val="0070484A"/>
    <w:rsid w:val="00712D3E"/>
    <w:rsid w:val="00717CD6"/>
    <w:rsid w:val="00717F81"/>
    <w:rsid w:val="00727BA3"/>
    <w:rsid w:val="00740750"/>
    <w:rsid w:val="007B3F64"/>
    <w:rsid w:val="007B52C5"/>
    <w:rsid w:val="007D2B07"/>
    <w:rsid w:val="007F665E"/>
    <w:rsid w:val="008421B2"/>
    <w:rsid w:val="00842E59"/>
    <w:rsid w:val="00844B10"/>
    <w:rsid w:val="00845C47"/>
    <w:rsid w:val="008471D3"/>
    <w:rsid w:val="0085312C"/>
    <w:rsid w:val="0085663E"/>
    <w:rsid w:val="008818DB"/>
    <w:rsid w:val="0089344A"/>
    <w:rsid w:val="008C639B"/>
    <w:rsid w:val="008D6A29"/>
    <w:rsid w:val="008E091E"/>
    <w:rsid w:val="008E45E4"/>
    <w:rsid w:val="008F419F"/>
    <w:rsid w:val="008F5B89"/>
    <w:rsid w:val="008F6A06"/>
    <w:rsid w:val="008F6CE2"/>
    <w:rsid w:val="00956312"/>
    <w:rsid w:val="00961C52"/>
    <w:rsid w:val="00964E40"/>
    <w:rsid w:val="0096723A"/>
    <w:rsid w:val="009715A5"/>
    <w:rsid w:val="00981CA4"/>
    <w:rsid w:val="0098401E"/>
    <w:rsid w:val="00995D98"/>
    <w:rsid w:val="009B0A97"/>
    <w:rsid w:val="009C08A0"/>
    <w:rsid w:val="009C4BDD"/>
    <w:rsid w:val="009F179F"/>
    <w:rsid w:val="00A03049"/>
    <w:rsid w:val="00A0427E"/>
    <w:rsid w:val="00A27208"/>
    <w:rsid w:val="00A34B91"/>
    <w:rsid w:val="00A53A72"/>
    <w:rsid w:val="00AB4405"/>
    <w:rsid w:val="00AE5612"/>
    <w:rsid w:val="00AF06D9"/>
    <w:rsid w:val="00AF3AF7"/>
    <w:rsid w:val="00AF74B4"/>
    <w:rsid w:val="00B01E60"/>
    <w:rsid w:val="00B40B43"/>
    <w:rsid w:val="00B62696"/>
    <w:rsid w:val="00B80CE0"/>
    <w:rsid w:val="00BA1C44"/>
    <w:rsid w:val="00BA285C"/>
    <w:rsid w:val="00BB02A3"/>
    <w:rsid w:val="00BB7C83"/>
    <w:rsid w:val="00BC514B"/>
    <w:rsid w:val="00C1640F"/>
    <w:rsid w:val="00C17A1B"/>
    <w:rsid w:val="00C25A8E"/>
    <w:rsid w:val="00C62A32"/>
    <w:rsid w:val="00C64CA2"/>
    <w:rsid w:val="00C953B8"/>
    <w:rsid w:val="00CE2CFD"/>
    <w:rsid w:val="00CF5D68"/>
    <w:rsid w:val="00D120EE"/>
    <w:rsid w:val="00D163E8"/>
    <w:rsid w:val="00D43058"/>
    <w:rsid w:val="00D54D3D"/>
    <w:rsid w:val="00D57742"/>
    <w:rsid w:val="00D86141"/>
    <w:rsid w:val="00DB0F41"/>
    <w:rsid w:val="00DB3F45"/>
    <w:rsid w:val="00DC302B"/>
    <w:rsid w:val="00DC5C6F"/>
    <w:rsid w:val="00DD4E7E"/>
    <w:rsid w:val="00DE224D"/>
    <w:rsid w:val="00DE3A6D"/>
    <w:rsid w:val="00E11BE6"/>
    <w:rsid w:val="00E61357"/>
    <w:rsid w:val="00E64700"/>
    <w:rsid w:val="00E66E7B"/>
    <w:rsid w:val="00E70A8B"/>
    <w:rsid w:val="00E83232"/>
    <w:rsid w:val="00ED5546"/>
    <w:rsid w:val="00ED636B"/>
    <w:rsid w:val="00F002B8"/>
    <w:rsid w:val="00F00F15"/>
    <w:rsid w:val="00F01DD5"/>
    <w:rsid w:val="00F15AD3"/>
    <w:rsid w:val="00F41346"/>
    <w:rsid w:val="00F448E9"/>
    <w:rsid w:val="00F469A8"/>
    <w:rsid w:val="00F512C7"/>
    <w:rsid w:val="00F641F4"/>
    <w:rsid w:val="00F72C11"/>
    <w:rsid w:val="00F809DA"/>
    <w:rsid w:val="00FA4B82"/>
    <w:rsid w:val="00FA5499"/>
    <w:rsid w:val="00FD2A2A"/>
    <w:rsid w:val="00FE3622"/>
    <w:rsid w:val="00FF215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0040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DB0F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0F41"/>
    <w:rPr>
      <w:rFonts w:ascii="Segoe UI" w:eastAsia="Calibri" w:hAnsi="Segoe UI" w:cs="Segoe UI"/>
      <w:sz w:val="18"/>
      <w:szCs w:val="18"/>
    </w:rPr>
  </w:style>
  <w:style w:type="character" w:styleId="nfasis">
    <w:name w:val="Emphasis"/>
    <w:basedOn w:val="Fuentedeprrafopredeter"/>
    <w:uiPriority w:val="20"/>
    <w:qFormat/>
    <w:rsid w:val="00995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5715">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783765903">
      <w:bodyDiv w:val="1"/>
      <w:marLeft w:val="0"/>
      <w:marRight w:val="0"/>
      <w:marTop w:val="0"/>
      <w:marBottom w:val="0"/>
      <w:divBdr>
        <w:top w:val="none" w:sz="0" w:space="0" w:color="auto"/>
        <w:left w:val="none" w:sz="0" w:space="0" w:color="auto"/>
        <w:bottom w:val="none" w:sz="0" w:space="0" w:color="auto"/>
        <w:right w:val="none" w:sz="0" w:space="0" w:color="auto"/>
      </w:divBdr>
    </w:div>
    <w:div w:id="991912996">
      <w:bodyDiv w:val="1"/>
      <w:marLeft w:val="0"/>
      <w:marRight w:val="0"/>
      <w:marTop w:val="0"/>
      <w:marBottom w:val="0"/>
      <w:divBdr>
        <w:top w:val="none" w:sz="0" w:space="0" w:color="auto"/>
        <w:left w:val="none" w:sz="0" w:space="0" w:color="auto"/>
        <w:bottom w:val="none" w:sz="0" w:space="0" w:color="auto"/>
        <w:right w:val="none" w:sz="0" w:space="0" w:color="auto"/>
      </w:divBdr>
    </w:div>
    <w:div w:id="106372106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241788513">
      <w:bodyDiv w:val="1"/>
      <w:marLeft w:val="0"/>
      <w:marRight w:val="0"/>
      <w:marTop w:val="0"/>
      <w:marBottom w:val="0"/>
      <w:divBdr>
        <w:top w:val="none" w:sz="0" w:space="0" w:color="auto"/>
        <w:left w:val="none" w:sz="0" w:space="0" w:color="auto"/>
        <w:bottom w:val="none" w:sz="0" w:space="0" w:color="auto"/>
        <w:right w:val="none" w:sz="0" w:space="0" w:color="auto"/>
      </w:divBdr>
    </w:div>
    <w:div w:id="1369917272">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417828082">
      <w:bodyDiv w:val="1"/>
      <w:marLeft w:val="0"/>
      <w:marRight w:val="0"/>
      <w:marTop w:val="0"/>
      <w:marBottom w:val="0"/>
      <w:divBdr>
        <w:top w:val="none" w:sz="0" w:space="0" w:color="auto"/>
        <w:left w:val="none" w:sz="0" w:space="0" w:color="auto"/>
        <w:bottom w:val="none" w:sz="0" w:space="0" w:color="auto"/>
        <w:right w:val="none" w:sz="0" w:space="0" w:color="auto"/>
      </w:divBdr>
    </w:div>
    <w:div w:id="1509442432">
      <w:bodyDiv w:val="1"/>
      <w:marLeft w:val="0"/>
      <w:marRight w:val="0"/>
      <w:marTop w:val="0"/>
      <w:marBottom w:val="0"/>
      <w:divBdr>
        <w:top w:val="none" w:sz="0" w:space="0" w:color="auto"/>
        <w:left w:val="none" w:sz="0" w:space="0" w:color="auto"/>
        <w:bottom w:val="none" w:sz="0" w:space="0" w:color="auto"/>
        <w:right w:val="none" w:sz="0" w:space="0" w:color="auto"/>
      </w:divBdr>
    </w:div>
    <w:div w:id="1651447615">
      <w:bodyDiv w:val="1"/>
      <w:marLeft w:val="0"/>
      <w:marRight w:val="0"/>
      <w:marTop w:val="0"/>
      <w:marBottom w:val="0"/>
      <w:divBdr>
        <w:top w:val="none" w:sz="0" w:space="0" w:color="auto"/>
        <w:left w:val="none" w:sz="0" w:space="0" w:color="auto"/>
        <w:bottom w:val="none" w:sz="0" w:space="0" w:color="auto"/>
        <w:right w:val="none" w:sz="0" w:space="0" w:color="auto"/>
      </w:divBdr>
    </w:div>
    <w:div w:id="1656034570">
      <w:bodyDiv w:val="1"/>
      <w:marLeft w:val="0"/>
      <w:marRight w:val="0"/>
      <w:marTop w:val="0"/>
      <w:marBottom w:val="0"/>
      <w:divBdr>
        <w:top w:val="none" w:sz="0" w:space="0" w:color="auto"/>
        <w:left w:val="none" w:sz="0" w:space="0" w:color="auto"/>
        <w:bottom w:val="none" w:sz="0" w:space="0" w:color="auto"/>
        <w:right w:val="none" w:sz="0" w:space="0" w:color="auto"/>
      </w:divBdr>
    </w:div>
    <w:div w:id="1924799328">
      <w:bodyDiv w:val="1"/>
      <w:marLeft w:val="0"/>
      <w:marRight w:val="0"/>
      <w:marTop w:val="0"/>
      <w:marBottom w:val="0"/>
      <w:divBdr>
        <w:top w:val="none" w:sz="0" w:space="0" w:color="auto"/>
        <w:left w:val="none" w:sz="0" w:space="0" w:color="auto"/>
        <w:bottom w:val="none" w:sz="0" w:space="0" w:color="auto"/>
        <w:right w:val="none" w:sz="0" w:space="0" w:color="auto"/>
      </w:divBdr>
    </w:div>
    <w:div w:id="1984893056">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1991252584">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 w:id="20884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1276</Words>
  <Characters>7021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Azucena Jaquez Delgado</cp:lastModifiedBy>
  <cp:revision>5</cp:revision>
  <cp:lastPrinted>2022-05-13T18:04:00Z</cp:lastPrinted>
  <dcterms:created xsi:type="dcterms:W3CDTF">2022-05-12T17:13:00Z</dcterms:created>
  <dcterms:modified xsi:type="dcterms:W3CDTF">2022-05-16T16:30:00Z</dcterms:modified>
</cp:coreProperties>
</file>