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442C81" w14:textId="77777777" w:rsidR="00ED47E7" w:rsidRPr="00011DA7" w:rsidRDefault="00ED47E7" w:rsidP="00011DA7">
      <w:pPr>
        <w:spacing w:line="360" w:lineRule="auto"/>
        <w:jc w:val="both"/>
        <w:rPr>
          <w:rFonts w:ascii="Century Gothic" w:hAnsi="Century Gothic"/>
          <w:lang w:val="es-ES"/>
        </w:rPr>
      </w:pPr>
      <w:bookmarkStart w:id="0" w:name="_GoBack"/>
      <w:bookmarkEnd w:id="0"/>
    </w:p>
    <w:p w14:paraId="465EBC32" w14:textId="6F343A37" w:rsidR="00ED47E7" w:rsidRPr="008655A2" w:rsidRDefault="008655A2" w:rsidP="00011DA7">
      <w:pPr>
        <w:spacing w:line="360" w:lineRule="auto"/>
        <w:jc w:val="both"/>
        <w:rPr>
          <w:rFonts w:ascii="Century Gothic" w:hAnsi="Century Gothic"/>
          <w:b/>
          <w:bCs/>
        </w:rPr>
      </w:pPr>
      <w:r w:rsidRPr="008655A2">
        <w:rPr>
          <w:rFonts w:ascii="Century Gothic" w:hAnsi="Century Gothic"/>
          <w:b/>
          <w:bCs/>
        </w:rPr>
        <w:t>H. CONGRESO DEL ESTADO.</w:t>
      </w:r>
    </w:p>
    <w:p w14:paraId="19D6682E" w14:textId="35DC6465" w:rsidR="008655A2" w:rsidRPr="008655A2" w:rsidRDefault="008655A2" w:rsidP="00011DA7">
      <w:pPr>
        <w:spacing w:line="360" w:lineRule="auto"/>
        <w:jc w:val="both"/>
        <w:rPr>
          <w:rFonts w:ascii="Century Gothic" w:hAnsi="Century Gothic"/>
          <w:b/>
          <w:bCs/>
        </w:rPr>
      </w:pPr>
      <w:r w:rsidRPr="008655A2">
        <w:rPr>
          <w:rFonts w:ascii="Century Gothic" w:hAnsi="Century Gothic"/>
          <w:b/>
          <w:bCs/>
        </w:rPr>
        <w:t>P R E S E N T E.-</w:t>
      </w:r>
    </w:p>
    <w:p w14:paraId="7E8FF039" w14:textId="77777777" w:rsidR="0076688E" w:rsidRDefault="0076688E" w:rsidP="0076688E">
      <w:pPr>
        <w:spacing w:line="360" w:lineRule="auto"/>
        <w:jc w:val="both"/>
        <w:rPr>
          <w:rFonts w:ascii="Century Gothic" w:hAnsi="Century Gothic" w:cs="Arial"/>
          <w:lang w:val="es-ES_tradnl"/>
        </w:rPr>
      </w:pPr>
    </w:p>
    <w:p w14:paraId="2BEB43E7" w14:textId="18CFFFAB" w:rsidR="0076688E" w:rsidRDefault="0076688E" w:rsidP="0076688E">
      <w:pPr>
        <w:spacing w:line="360" w:lineRule="auto"/>
        <w:jc w:val="both"/>
        <w:rPr>
          <w:rFonts w:ascii="Century Gothic" w:hAnsi="Century Gothic" w:cs="Arial"/>
          <w:lang w:val="es-ES_tradnl"/>
        </w:rPr>
      </w:pPr>
      <w:r>
        <w:rPr>
          <w:rFonts w:ascii="Century Gothic" w:hAnsi="Century Gothic" w:cs="Arial"/>
          <w:lang w:val="es-ES_tradnl"/>
        </w:rPr>
        <w:t>Quienes suscriben,</w:t>
      </w:r>
      <w:r w:rsidRPr="00ED3A6D">
        <w:rPr>
          <w:rFonts w:ascii="Century Gothic" w:hAnsi="Century Gothic" w:cs="Arial"/>
          <w:lang w:val="es-ES_tradnl"/>
        </w:rPr>
        <w:t xml:space="preserve"> </w:t>
      </w:r>
      <w:r w:rsidRPr="00ED7B16">
        <w:rPr>
          <w:rFonts w:ascii="Century Gothic" w:hAnsi="Century Gothic" w:cs="Arial"/>
          <w:b/>
          <w:lang w:val="es-ES_tradnl"/>
        </w:rPr>
        <w:t xml:space="preserve">Benjamín Carrera Chávez, Edin Cuauhtémoc Estrada Sotelo, Leticia Ortega Máynez, Oscar Daniel </w:t>
      </w:r>
      <w:proofErr w:type="spellStart"/>
      <w:r w:rsidRPr="00ED7B16">
        <w:rPr>
          <w:rFonts w:ascii="Century Gothic" w:hAnsi="Century Gothic" w:cs="Arial"/>
          <w:b/>
          <w:lang w:val="es-ES_tradnl"/>
        </w:rPr>
        <w:t>Avitia</w:t>
      </w:r>
      <w:proofErr w:type="spellEnd"/>
      <w:r w:rsidRPr="00ED7B16">
        <w:rPr>
          <w:rFonts w:ascii="Century Gothic" w:hAnsi="Century Gothic" w:cs="Arial"/>
          <w:b/>
          <w:lang w:val="es-ES_tradnl"/>
        </w:rPr>
        <w:t xml:space="preserve"> </w:t>
      </w:r>
      <w:proofErr w:type="spellStart"/>
      <w:r w:rsidRPr="00ED7B16">
        <w:rPr>
          <w:rFonts w:ascii="Century Gothic" w:hAnsi="Century Gothic" w:cs="Arial"/>
          <w:b/>
          <w:lang w:val="es-ES_tradnl"/>
        </w:rPr>
        <w:t>Arellanes</w:t>
      </w:r>
      <w:proofErr w:type="spellEnd"/>
      <w:r w:rsidRPr="00ED7B16">
        <w:rPr>
          <w:rFonts w:ascii="Century Gothic" w:hAnsi="Century Gothic" w:cs="Arial"/>
          <w:b/>
          <w:lang w:val="es-ES_tradnl"/>
        </w:rPr>
        <w:t xml:space="preserve">, Rosana Díaz Reyes, Gustavo de la Rosa </w:t>
      </w:r>
      <w:proofErr w:type="spellStart"/>
      <w:r w:rsidRPr="00ED7B16">
        <w:rPr>
          <w:rFonts w:ascii="Century Gothic" w:hAnsi="Century Gothic" w:cs="Arial"/>
          <w:b/>
          <w:lang w:val="es-ES_tradnl"/>
        </w:rPr>
        <w:t>Hickerson</w:t>
      </w:r>
      <w:proofErr w:type="spellEnd"/>
      <w:r w:rsidRPr="00ED7B16">
        <w:rPr>
          <w:rFonts w:ascii="Century Gothic" w:hAnsi="Century Gothic" w:cs="Arial"/>
          <w:b/>
          <w:lang w:val="es-ES_tradnl"/>
        </w:rPr>
        <w:t>, Magdalena Rentería Pérez, María Antonieta Pérez Reyes, David Oscar Castrejón Rivas y Adriana Terrazas Porras</w:t>
      </w:r>
      <w:r>
        <w:rPr>
          <w:rFonts w:ascii="Century Gothic" w:hAnsi="Century Gothic" w:cs="Arial"/>
          <w:lang w:val="es-ES_tradnl"/>
        </w:rPr>
        <w:t>,</w:t>
      </w:r>
      <w:r w:rsidRPr="00ED3A6D">
        <w:rPr>
          <w:rFonts w:ascii="Century Gothic" w:hAnsi="Century Gothic" w:cs="Arial"/>
          <w:lang w:val="es-ES_tradnl"/>
        </w:rPr>
        <w:t xml:space="preserve"> en </w:t>
      </w:r>
      <w:r>
        <w:rPr>
          <w:rFonts w:ascii="Century Gothic" w:hAnsi="Century Gothic" w:cs="Arial"/>
          <w:lang w:val="es-ES_tradnl"/>
        </w:rPr>
        <w:t xml:space="preserve">nuestro </w:t>
      </w:r>
      <w:r w:rsidRPr="00243589">
        <w:rPr>
          <w:rFonts w:ascii="Century Gothic" w:hAnsi="Century Gothic" w:cs="Arial"/>
          <w:lang w:val="es-ES_tradnl"/>
        </w:rPr>
        <w:t>carácter de Diputado</w:t>
      </w:r>
      <w:r>
        <w:rPr>
          <w:rFonts w:ascii="Century Gothic" w:hAnsi="Century Gothic" w:cs="Arial"/>
          <w:lang w:val="es-ES_tradnl"/>
        </w:rPr>
        <w:t>s</w:t>
      </w:r>
      <w:r w:rsidRPr="00243589">
        <w:rPr>
          <w:rFonts w:ascii="Century Gothic" w:hAnsi="Century Gothic" w:cs="Arial"/>
          <w:lang w:val="es-ES_tradnl"/>
        </w:rPr>
        <w:t xml:space="preserve"> </w:t>
      </w:r>
      <w:r>
        <w:rPr>
          <w:rFonts w:ascii="Century Gothic" w:hAnsi="Century Gothic" w:cs="Arial"/>
          <w:lang w:val="es-ES_tradnl"/>
        </w:rPr>
        <w:t xml:space="preserve">de </w:t>
      </w:r>
      <w:r w:rsidRPr="00243589">
        <w:rPr>
          <w:rFonts w:ascii="Century Gothic" w:hAnsi="Century Gothic" w:cs="Arial"/>
          <w:lang w:val="es-ES_tradnl"/>
        </w:rPr>
        <w:t xml:space="preserve">la Sexagésima </w:t>
      </w:r>
      <w:r>
        <w:rPr>
          <w:rFonts w:ascii="Century Gothic" w:hAnsi="Century Gothic" w:cs="Arial"/>
          <w:lang w:val="es-ES_tradnl"/>
        </w:rPr>
        <w:t>Séptima</w:t>
      </w:r>
      <w:r w:rsidRPr="00243589">
        <w:rPr>
          <w:rFonts w:ascii="Century Gothic" w:hAnsi="Century Gothic" w:cs="Arial"/>
          <w:lang w:val="es-ES_tradnl"/>
        </w:rPr>
        <w:t xml:space="preserve"> Legislatura y como integrante</w:t>
      </w:r>
      <w:r>
        <w:rPr>
          <w:rFonts w:ascii="Century Gothic" w:hAnsi="Century Gothic" w:cs="Arial"/>
          <w:lang w:val="es-ES_tradnl"/>
        </w:rPr>
        <w:t>s</w:t>
      </w:r>
      <w:r w:rsidRPr="00243589">
        <w:rPr>
          <w:rFonts w:ascii="Century Gothic" w:hAnsi="Century Gothic" w:cs="Arial"/>
          <w:lang w:val="es-ES_tradnl"/>
        </w:rPr>
        <w:t xml:space="preserve"> del </w:t>
      </w:r>
      <w:r w:rsidRPr="00ED7B16">
        <w:rPr>
          <w:rFonts w:ascii="Century Gothic" w:hAnsi="Century Gothic" w:cs="Arial"/>
          <w:b/>
          <w:lang w:val="es-ES_tradnl"/>
        </w:rPr>
        <w:t>Grupo Parlamentario de MORENA</w:t>
      </w:r>
      <w:r>
        <w:rPr>
          <w:rFonts w:ascii="Century Gothic" w:hAnsi="Century Gothic" w:cs="Arial"/>
          <w:lang w:val="es-ES_tradnl"/>
        </w:rPr>
        <w:t>, acudimos</w:t>
      </w:r>
      <w:r w:rsidRPr="00243589">
        <w:rPr>
          <w:rFonts w:ascii="Century Gothic" w:hAnsi="Century Gothic" w:cs="Arial"/>
          <w:lang w:val="es-ES_tradnl"/>
        </w:rPr>
        <w:t xml:space="preserve"> ante esta Honorable Representación Popular, en uso de las atribuciones conferidas por lo dispuesto </w:t>
      </w:r>
      <w:r>
        <w:rPr>
          <w:rFonts w:ascii="Century Gothic" w:hAnsi="Century Gothic" w:cs="Arial"/>
          <w:lang w:val="es-ES_tradnl"/>
        </w:rPr>
        <w:t xml:space="preserve">en el artículo 64 </w:t>
      </w:r>
      <w:r w:rsidRPr="00243589">
        <w:rPr>
          <w:rFonts w:ascii="Century Gothic" w:hAnsi="Century Gothic" w:cs="Arial"/>
          <w:lang w:val="es-ES_tradnl"/>
        </w:rPr>
        <w:t>de la Constitución Política del Esta</w:t>
      </w:r>
      <w:r>
        <w:rPr>
          <w:rFonts w:ascii="Century Gothic" w:hAnsi="Century Gothic" w:cs="Arial"/>
          <w:lang w:val="es-ES_tradnl"/>
        </w:rPr>
        <w:t>do de Chihuahua, así como el 168 y 169</w:t>
      </w:r>
      <w:r w:rsidRPr="00243589">
        <w:rPr>
          <w:rFonts w:ascii="Century Gothic" w:hAnsi="Century Gothic" w:cs="Arial"/>
          <w:lang w:val="es-ES_tradnl"/>
        </w:rPr>
        <w:t xml:space="preserve"> de la Ley Orgánica,</w:t>
      </w:r>
      <w:r>
        <w:rPr>
          <w:rFonts w:ascii="Century Gothic" w:hAnsi="Century Gothic" w:cs="Arial"/>
          <w:lang w:val="es-ES_tradnl"/>
        </w:rPr>
        <w:t xml:space="preserve"> </w:t>
      </w:r>
      <w:r>
        <w:rPr>
          <w:rFonts w:ascii="Century Gothic" w:hAnsi="Century Gothic" w:cs="Arial"/>
        </w:rPr>
        <w:t>y</w:t>
      </w:r>
      <w:r w:rsidRPr="00243589">
        <w:rPr>
          <w:rFonts w:ascii="Century Gothic" w:hAnsi="Century Gothic" w:cs="Arial"/>
        </w:rPr>
        <w:t xml:space="preserve"> los artículos 13 fracc</w:t>
      </w:r>
      <w:r>
        <w:rPr>
          <w:rFonts w:ascii="Century Gothic" w:hAnsi="Century Gothic" w:cs="Arial"/>
        </w:rPr>
        <w:t xml:space="preserve">ión IV, 75, 76 y 77 fracción I </w:t>
      </w:r>
      <w:r w:rsidRPr="00243589">
        <w:rPr>
          <w:rFonts w:ascii="Century Gothic" w:hAnsi="Century Gothic" w:cs="Arial"/>
        </w:rPr>
        <w:t xml:space="preserve"> del  Reglamento Interior y de Prácticas Parlamentarias </w:t>
      </w:r>
      <w:r>
        <w:rPr>
          <w:rFonts w:ascii="Century Gothic" w:hAnsi="Century Gothic" w:cs="Arial"/>
        </w:rPr>
        <w:t xml:space="preserve">ambos ordenamientos </w:t>
      </w:r>
      <w:r w:rsidRPr="00243589">
        <w:rPr>
          <w:rFonts w:ascii="Century Gothic" w:hAnsi="Century Gothic" w:cs="Arial"/>
          <w:lang w:val="es-ES_tradnl"/>
        </w:rPr>
        <w:t>del Poder Legislativo del Estado de Chihuahua</w:t>
      </w:r>
      <w:r>
        <w:rPr>
          <w:rFonts w:ascii="Century Gothic" w:hAnsi="Century Gothic" w:cs="Arial"/>
        </w:rPr>
        <w:t>,</w:t>
      </w:r>
      <w:r w:rsidRPr="00243589">
        <w:rPr>
          <w:rFonts w:ascii="Century Gothic" w:hAnsi="Century Gothic" w:cs="Arial"/>
          <w:lang w:val="es-ES_tradnl"/>
        </w:rPr>
        <w:t xml:space="preserve"> a fin de someter a su </w:t>
      </w:r>
      <w:proofErr w:type="gramStart"/>
      <w:r w:rsidRPr="00243589">
        <w:rPr>
          <w:rFonts w:ascii="Century Gothic" w:hAnsi="Century Gothic" w:cs="Arial"/>
          <w:lang w:val="es-ES_tradnl"/>
        </w:rPr>
        <w:t>consideración</w:t>
      </w:r>
      <w:proofErr w:type="gramEnd"/>
      <w:r w:rsidRPr="00243589">
        <w:rPr>
          <w:rFonts w:ascii="Century Gothic" w:hAnsi="Century Gothic" w:cs="Arial"/>
          <w:lang w:val="es-ES_tradnl"/>
        </w:rPr>
        <w:t xml:space="preserve"> el siguiente </w:t>
      </w:r>
      <w:r>
        <w:rPr>
          <w:rFonts w:ascii="Century Gothic" w:hAnsi="Century Gothic" w:cs="Arial"/>
          <w:lang w:val="es-ES_tradnl"/>
        </w:rPr>
        <w:t xml:space="preserve">proyecto con carácter de </w:t>
      </w:r>
      <w:r w:rsidRPr="00ED7B16">
        <w:rPr>
          <w:rFonts w:ascii="Century Gothic" w:hAnsi="Century Gothic" w:cs="Arial"/>
          <w:b/>
          <w:lang w:val="es-ES_tradnl"/>
        </w:rPr>
        <w:t>PUNTO DE ACUERDO</w:t>
      </w:r>
      <w:r>
        <w:rPr>
          <w:rFonts w:ascii="Century Gothic" w:hAnsi="Century Gothic" w:cs="Arial"/>
          <w:lang w:val="es-ES_tradnl"/>
        </w:rPr>
        <w:t xml:space="preserve">. </w:t>
      </w:r>
    </w:p>
    <w:p w14:paraId="0CC6FC35" w14:textId="77777777" w:rsidR="00F53006" w:rsidRDefault="00F53006" w:rsidP="0076688E">
      <w:pPr>
        <w:spacing w:line="360" w:lineRule="auto"/>
        <w:jc w:val="both"/>
        <w:rPr>
          <w:rFonts w:ascii="Century Gothic" w:hAnsi="Century Gothic" w:cs="Arial"/>
          <w:lang w:val="es-ES_tradnl"/>
        </w:rPr>
      </w:pPr>
    </w:p>
    <w:p w14:paraId="7B98BB33" w14:textId="20E859BA" w:rsidR="0076688E" w:rsidRPr="00243589" w:rsidRDefault="0076688E" w:rsidP="0076688E">
      <w:pPr>
        <w:spacing w:line="360" w:lineRule="auto"/>
        <w:jc w:val="both"/>
        <w:rPr>
          <w:rFonts w:ascii="Century Gothic" w:hAnsi="Century Gothic" w:cs="Arial"/>
          <w:lang w:val="es-ES_tradnl"/>
        </w:rPr>
      </w:pPr>
      <w:r>
        <w:rPr>
          <w:rFonts w:ascii="Century Gothic" w:hAnsi="Century Gothic" w:cs="Arial"/>
          <w:lang w:val="es-ES_tradnl"/>
        </w:rPr>
        <w:t>Lo anterior de conformidad con la siguiente:</w:t>
      </w:r>
    </w:p>
    <w:p w14:paraId="59B1F75F" w14:textId="77777777" w:rsidR="0076688E" w:rsidRDefault="0076688E" w:rsidP="0076688E">
      <w:pPr>
        <w:spacing w:line="360" w:lineRule="auto"/>
        <w:jc w:val="center"/>
        <w:rPr>
          <w:rFonts w:ascii="Century Gothic" w:hAnsi="Century Gothic" w:cs="Arial"/>
          <w:b/>
          <w:lang w:val="es-ES_tradnl"/>
        </w:rPr>
      </w:pPr>
    </w:p>
    <w:p w14:paraId="2D527BE7" w14:textId="4B9010B3" w:rsidR="0076688E" w:rsidRDefault="0076688E" w:rsidP="0076688E">
      <w:pPr>
        <w:spacing w:line="360" w:lineRule="auto"/>
        <w:jc w:val="center"/>
        <w:rPr>
          <w:rFonts w:ascii="Century Gothic" w:hAnsi="Century Gothic" w:cs="Arial"/>
          <w:b/>
          <w:lang w:val="es-ES_tradnl"/>
        </w:rPr>
      </w:pPr>
      <w:r w:rsidRPr="00243589">
        <w:rPr>
          <w:rFonts w:ascii="Century Gothic" w:hAnsi="Century Gothic" w:cs="Arial"/>
          <w:b/>
          <w:lang w:val="es-ES_tradnl"/>
        </w:rPr>
        <w:t>EXPOSICION DE MOTIVOS</w:t>
      </w:r>
      <w:r>
        <w:rPr>
          <w:rFonts w:ascii="Century Gothic" w:hAnsi="Century Gothic" w:cs="Arial"/>
          <w:b/>
          <w:lang w:val="es-ES_tradnl"/>
        </w:rPr>
        <w:t>.</w:t>
      </w:r>
    </w:p>
    <w:p w14:paraId="70DD815C" w14:textId="77777777" w:rsidR="00E575FA" w:rsidRDefault="00E575FA" w:rsidP="0076688E">
      <w:pPr>
        <w:spacing w:line="360" w:lineRule="auto"/>
        <w:jc w:val="center"/>
        <w:rPr>
          <w:rFonts w:ascii="Century Gothic" w:hAnsi="Century Gothic" w:cs="Arial"/>
          <w:b/>
          <w:lang w:val="es-ES_tradnl"/>
        </w:rPr>
      </w:pPr>
    </w:p>
    <w:p w14:paraId="6C19DA75" w14:textId="4076803E" w:rsidR="00792F87" w:rsidRPr="00F12AFE" w:rsidRDefault="00217FA7" w:rsidP="00223387">
      <w:pPr>
        <w:spacing w:line="360" w:lineRule="auto"/>
        <w:jc w:val="both"/>
        <w:rPr>
          <w:rFonts w:ascii="Century Gothic" w:hAnsi="Century Gothic" w:cs="Arial"/>
          <w:bCs/>
          <w:lang w:val="es-ES_tradnl"/>
        </w:rPr>
      </w:pPr>
      <w:r w:rsidRPr="00F12AFE">
        <w:rPr>
          <w:rFonts w:ascii="Century Gothic" w:hAnsi="Century Gothic" w:cs="Arial"/>
          <w:bCs/>
          <w:lang w:val="es-ES_tradnl"/>
        </w:rPr>
        <w:t>De acuerdo con cifras del Registro de Amenaza Ecologica para 2020, México y Chile son los dos países</w:t>
      </w:r>
      <w:r w:rsidR="00792F87" w:rsidRPr="00F12AFE">
        <w:rPr>
          <w:rFonts w:ascii="Century Gothic" w:hAnsi="Century Gothic" w:cs="Arial"/>
          <w:bCs/>
          <w:lang w:val="es-ES_tradnl"/>
        </w:rPr>
        <w:t xml:space="preserve"> latinoamericanos</w:t>
      </w:r>
      <w:r w:rsidRPr="00F12AFE">
        <w:rPr>
          <w:rFonts w:ascii="Century Gothic" w:hAnsi="Century Gothic" w:cs="Arial"/>
          <w:bCs/>
          <w:lang w:val="es-ES_tradnl"/>
        </w:rPr>
        <w:t xml:space="preserve"> con mayor riesgo de quedarse sin agua</w:t>
      </w:r>
      <w:r w:rsidR="003B351E" w:rsidRPr="00F12AFE">
        <w:rPr>
          <w:rFonts w:ascii="Century Gothic" w:hAnsi="Century Gothic" w:cs="Arial"/>
          <w:bCs/>
          <w:lang w:val="es-ES_tradnl"/>
        </w:rPr>
        <w:t>, en un estudio que evalúa no solo las condiciones actuales de los mantos, sino sobre todo</w:t>
      </w:r>
      <w:r w:rsidR="00201B1D" w:rsidRPr="00F12AFE">
        <w:rPr>
          <w:rFonts w:ascii="Century Gothic" w:hAnsi="Century Gothic" w:cs="Arial"/>
          <w:bCs/>
          <w:lang w:val="es-ES_tradnl"/>
        </w:rPr>
        <w:t>, los hábitos de consumo que, al ser dispares aumentan el estrés hídrico</w:t>
      </w:r>
      <w:r w:rsidR="00125240" w:rsidRPr="00F12AFE">
        <w:rPr>
          <w:rFonts w:ascii="Century Gothic" w:hAnsi="Century Gothic" w:cs="Arial"/>
          <w:bCs/>
          <w:lang w:val="es-ES_tradnl"/>
        </w:rPr>
        <w:t xml:space="preserve"> y nos colocan en una grave condición de vulnerabilidad ante este problema ya no de escasez sino de la pérdida total del agua.</w:t>
      </w:r>
    </w:p>
    <w:p w14:paraId="22643DEC" w14:textId="77777777" w:rsidR="00D65004" w:rsidRPr="00F12AFE" w:rsidRDefault="00D65004" w:rsidP="00223387">
      <w:pPr>
        <w:spacing w:line="360" w:lineRule="auto"/>
        <w:jc w:val="both"/>
        <w:rPr>
          <w:rFonts w:ascii="Century Gothic" w:hAnsi="Century Gothic" w:cs="Arial"/>
          <w:bCs/>
          <w:lang w:val="es-ES_tradnl"/>
        </w:rPr>
      </w:pPr>
    </w:p>
    <w:p w14:paraId="11BBF6AF" w14:textId="75EB2810" w:rsidR="00A20050" w:rsidRPr="00F12AFE" w:rsidRDefault="00AE3E30" w:rsidP="00223387">
      <w:pPr>
        <w:spacing w:line="360" w:lineRule="auto"/>
        <w:jc w:val="both"/>
        <w:rPr>
          <w:rFonts w:ascii="Century Gothic" w:hAnsi="Century Gothic" w:cs="Arial"/>
          <w:bCs/>
          <w:lang w:val="es-ES_tradnl"/>
        </w:rPr>
      </w:pPr>
      <w:r w:rsidRPr="00F12AFE">
        <w:rPr>
          <w:rFonts w:ascii="Century Gothic" w:hAnsi="Century Gothic" w:cs="Arial"/>
          <w:bCs/>
          <w:lang w:val="es-ES_tradnl"/>
        </w:rPr>
        <w:t xml:space="preserve">Por si lo anterior fuera poco, el </w:t>
      </w:r>
      <w:r w:rsidR="002041CA" w:rsidRPr="00F12AFE">
        <w:rPr>
          <w:rFonts w:ascii="Century Gothic" w:hAnsi="Century Gothic" w:cs="Arial"/>
          <w:bCs/>
          <w:lang w:val="es-ES_tradnl"/>
        </w:rPr>
        <w:t xml:space="preserve"> </w:t>
      </w:r>
      <w:r w:rsidRPr="00F12AFE">
        <w:rPr>
          <w:rFonts w:ascii="Century Gothic" w:hAnsi="Century Gothic" w:cs="Arial"/>
          <w:bCs/>
          <w:lang w:val="es-ES_tradnl"/>
        </w:rPr>
        <w:t>“</w:t>
      </w:r>
      <w:r w:rsidR="002041CA" w:rsidRPr="00F12AFE">
        <w:rPr>
          <w:rFonts w:ascii="Century Gothic" w:hAnsi="Century Gothic" w:cs="Arial"/>
          <w:bCs/>
          <w:lang w:val="es-ES_tradnl"/>
        </w:rPr>
        <w:t>Día Cero</w:t>
      </w:r>
      <w:r w:rsidRPr="00F12AFE">
        <w:rPr>
          <w:rFonts w:ascii="Century Gothic" w:hAnsi="Century Gothic" w:cs="Arial"/>
          <w:bCs/>
          <w:lang w:val="es-ES_tradnl"/>
        </w:rPr>
        <w:t>”</w:t>
      </w:r>
      <w:r w:rsidR="002041CA" w:rsidRPr="00F12AFE">
        <w:rPr>
          <w:rFonts w:ascii="Century Gothic" w:hAnsi="Century Gothic" w:cs="Arial"/>
          <w:bCs/>
          <w:lang w:val="es-ES_tradnl"/>
        </w:rPr>
        <w:t xml:space="preserve"> se acerca </w:t>
      </w:r>
      <w:r w:rsidR="00CC1013" w:rsidRPr="00F12AFE">
        <w:rPr>
          <w:rFonts w:ascii="Century Gothic" w:hAnsi="Century Gothic" w:cs="Arial"/>
          <w:bCs/>
          <w:lang w:val="es-ES_tradnl"/>
        </w:rPr>
        <w:t>aún más rápido para la zona norte y por ende p</w:t>
      </w:r>
      <w:r w:rsidR="002041CA" w:rsidRPr="00F12AFE">
        <w:rPr>
          <w:rFonts w:ascii="Century Gothic" w:hAnsi="Century Gothic" w:cs="Arial"/>
          <w:bCs/>
          <w:lang w:val="es-ES_tradnl"/>
        </w:rPr>
        <w:t>ara Chihuahua</w:t>
      </w:r>
      <w:r w:rsidR="00E061B0" w:rsidRPr="00F12AFE">
        <w:rPr>
          <w:rFonts w:ascii="Century Gothic" w:hAnsi="Century Gothic" w:cs="Arial"/>
          <w:bCs/>
          <w:lang w:val="es-ES_tradnl"/>
        </w:rPr>
        <w:t>;</w:t>
      </w:r>
      <w:r w:rsidR="002041CA" w:rsidRPr="00F12AFE">
        <w:rPr>
          <w:rFonts w:ascii="Century Gothic" w:hAnsi="Century Gothic" w:cs="Arial"/>
          <w:bCs/>
          <w:lang w:val="es-ES_tradnl"/>
        </w:rPr>
        <w:t xml:space="preserve"> </w:t>
      </w:r>
      <w:r w:rsidR="00E061B0" w:rsidRPr="00F12AFE">
        <w:rPr>
          <w:rFonts w:ascii="Century Gothic" w:hAnsi="Century Gothic" w:cs="Arial"/>
          <w:bCs/>
          <w:lang w:val="es-ES_tradnl"/>
        </w:rPr>
        <w:t>n</w:t>
      </w:r>
      <w:r w:rsidR="00832D39" w:rsidRPr="00F12AFE">
        <w:rPr>
          <w:rFonts w:ascii="Century Gothic" w:hAnsi="Century Gothic" w:cs="Arial"/>
          <w:bCs/>
          <w:lang w:val="es-ES_tradnl"/>
        </w:rPr>
        <w:t xml:space="preserve">o se trata de un título </w:t>
      </w:r>
      <w:r w:rsidR="00FD2245" w:rsidRPr="00F12AFE">
        <w:rPr>
          <w:rFonts w:ascii="Century Gothic" w:hAnsi="Century Gothic" w:cs="Arial"/>
          <w:bCs/>
          <w:lang w:val="es-ES_tradnl"/>
        </w:rPr>
        <w:t xml:space="preserve">que corresponda a alguna obra </w:t>
      </w:r>
      <w:r w:rsidR="007A27B3" w:rsidRPr="00F12AFE">
        <w:rPr>
          <w:rFonts w:ascii="Century Gothic" w:hAnsi="Century Gothic" w:cs="Arial"/>
          <w:bCs/>
          <w:lang w:val="es-ES_tradnl"/>
        </w:rPr>
        <w:t>emanada de</w:t>
      </w:r>
      <w:r w:rsidR="00FE7DDE" w:rsidRPr="00F12AFE">
        <w:rPr>
          <w:rFonts w:ascii="Century Gothic" w:hAnsi="Century Gothic" w:cs="Arial"/>
          <w:bCs/>
          <w:lang w:val="es-ES_tradnl"/>
        </w:rPr>
        <w:t xml:space="preserve">l ingenio imaginario </w:t>
      </w:r>
      <w:r w:rsidR="00FD2245" w:rsidRPr="00F12AFE">
        <w:rPr>
          <w:rFonts w:ascii="Century Gothic" w:hAnsi="Century Gothic" w:cs="Arial"/>
          <w:bCs/>
          <w:lang w:val="es-ES_tradnl"/>
        </w:rPr>
        <w:t>sino de la realidad que nos alcanza debido a l</w:t>
      </w:r>
      <w:r w:rsidR="00994848" w:rsidRPr="00F12AFE">
        <w:rPr>
          <w:rFonts w:ascii="Century Gothic" w:hAnsi="Century Gothic" w:cs="Arial"/>
          <w:bCs/>
          <w:lang w:val="es-ES_tradnl"/>
        </w:rPr>
        <w:t>a enorme presión de la actividad humana sobre la disponibilidad de</w:t>
      </w:r>
      <w:r w:rsidR="0044707C" w:rsidRPr="00F12AFE">
        <w:rPr>
          <w:rFonts w:ascii="Century Gothic" w:hAnsi="Century Gothic" w:cs="Arial"/>
          <w:bCs/>
          <w:lang w:val="es-ES_tradnl"/>
        </w:rPr>
        <w:t xml:space="preserve">l agua; centros de población, </w:t>
      </w:r>
      <w:r w:rsidR="00A20050" w:rsidRPr="00F12AFE">
        <w:rPr>
          <w:rFonts w:ascii="Century Gothic" w:hAnsi="Century Gothic" w:cs="Arial"/>
          <w:bCs/>
          <w:lang w:val="es-ES_tradnl"/>
        </w:rPr>
        <w:t>industriales y turísticos así como zonas agrícolas demandan ya no tanto de calidad, sino de cantidad de agua para satisfacer sus demandas.</w:t>
      </w:r>
    </w:p>
    <w:p w14:paraId="2E004976" w14:textId="77777777" w:rsidR="001E5F08" w:rsidRPr="00F12AFE" w:rsidRDefault="001E5F08" w:rsidP="00223387">
      <w:pPr>
        <w:spacing w:line="360" w:lineRule="auto"/>
        <w:jc w:val="both"/>
        <w:rPr>
          <w:rFonts w:ascii="Century Gothic" w:hAnsi="Century Gothic" w:cs="Arial"/>
          <w:bCs/>
          <w:lang w:val="es-ES_tradnl"/>
        </w:rPr>
      </w:pPr>
    </w:p>
    <w:p w14:paraId="0533F96A" w14:textId="3AADF98B" w:rsidR="00407DD6" w:rsidRPr="00F12AFE" w:rsidRDefault="0017546E" w:rsidP="00223387">
      <w:pPr>
        <w:spacing w:line="360" w:lineRule="auto"/>
        <w:jc w:val="both"/>
        <w:rPr>
          <w:rFonts w:ascii="Century Gothic" w:hAnsi="Century Gothic" w:cs="Arial"/>
          <w:bCs/>
          <w:lang w:val="es-ES_tradnl"/>
        </w:rPr>
      </w:pPr>
      <w:r w:rsidRPr="00F12AFE">
        <w:rPr>
          <w:rFonts w:ascii="Century Gothic" w:hAnsi="Century Gothic" w:cs="Arial"/>
          <w:bCs/>
          <w:lang w:val="es-ES_tradnl"/>
        </w:rPr>
        <w:t xml:space="preserve">Actualmente Chihuahua, al igual que otros estados de la república enfrentan condiciones críticas </w:t>
      </w:r>
      <w:r w:rsidR="009706A4" w:rsidRPr="00F12AFE">
        <w:rPr>
          <w:rFonts w:ascii="Century Gothic" w:hAnsi="Century Gothic" w:cs="Arial"/>
          <w:bCs/>
          <w:lang w:val="es-ES_tradnl"/>
        </w:rPr>
        <w:t>de sobre explotación de los recursos hídricos,</w:t>
      </w:r>
      <w:r w:rsidR="00373F00" w:rsidRPr="00F12AFE">
        <w:rPr>
          <w:rFonts w:ascii="Century Gothic" w:hAnsi="Century Gothic" w:cs="Arial"/>
          <w:bCs/>
          <w:lang w:val="es-ES_tradnl"/>
        </w:rPr>
        <w:t xml:space="preserve"> aunado a que, en nuestro caso específico, la principal fuente de abastecimiento de las principales ciudades es el agua subterránea</w:t>
      </w:r>
      <w:r w:rsidR="00EE5807" w:rsidRPr="00F12AFE">
        <w:rPr>
          <w:rFonts w:ascii="Century Gothic" w:hAnsi="Century Gothic" w:cs="Arial"/>
          <w:bCs/>
          <w:lang w:val="es-ES_tradnl"/>
        </w:rPr>
        <w:t xml:space="preserve">; de acuerdo con el más reciente conteo realizado por Gobierno Federal, la cantidad de acuíferos subterráneos sobreexplotados </w:t>
      </w:r>
      <w:r w:rsidR="002E4993" w:rsidRPr="00F12AFE">
        <w:rPr>
          <w:rFonts w:ascii="Century Gothic" w:hAnsi="Century Gothic" w:cs="Arial"/>
          <w:bCs/>
          <w:lang w:val="es-ES_tradnl"/>
        </w:rPr>
        <w:t xml:space="preserve">en el estado </w:t>
      </w:r>
      <w:r w:rsidR="00EE5807" w:rsidRPr="00F12AFE">
        <w:rPr>
          <w:rFonts w:ascii="Century Gothic" w:hAnsi="Century Gothic" w:cs="Arial"/>
          <w:bCs/>
          <w:lang w:val="es-ES_tradnl"/>
        </w:rPr>
        <w:t>aumentó</w:t>
      </w:r>
      <w:r w:rsidR="009B3D70" w:rsidRPr="00F12AFE">
        <w:rPr>
          <w:rFonts w:ascii="Century Gothic" w:hAnsi="Century Gothic" w:cs="Arial"/>
          <w:bCs/>
          <w:lang w:val="es-ES_tradnl"/>
        </w:rPr>
        <w:t xml:space="preserve"> para este 2022</w:t>
      </w:r>
      <w:r w:rsidR="00EE5807" w:rsidRPr="00F12AFE">
        <w:rPr>
          <w:rFonts w:ascii="Century Gothic" w:hAnsi="Century Gothic" w:cs="Arial"/>
          <w:bCs/>
          <w:lang w:val="es-ES_tradnl"/>
        </w:rPr>
        <w:t xml:space="preserve"> a </w:t>
      </w:r>
      <w:r w:rsidR="007A6C8A" w:rsidRPr="00F12AFE">
        <w:rPr>
          <w:rFonts w:ascii="Century Gothic" w:hAnsi="Century Gothic" w:cs="Arial"/>
          <w:bCs/>
          <w:lang w:val="es-ES_tradnl"/>
        </w:rPr>
        <w:t>42</w:t>
      </w:r>
      <w:r w:rsidR="00110E70" w:rsidRPr="00F12AFE">
        <w:rPr>
          <w:rFonts w:ascii="Century Gothic" w:hAnsi="Century Gothic" w:cs="Arial"/>
          <w:bCs/>
          <w:lang w:val="es-ES_tradnl"/>
        </w:rPr>
        <w:t xml:space="preserve">, entre ellos el </w:t>
      </w:r>
      <w:r w:rsidR="00B17F34" w:rsidRPr="00F12AFE">
        <w:rPr>
          <w:rFonts w:ascii="Century Gothic" w:hAnsi="Century Gothic" w:cs="Arial"/>
          <w:bCs/>
          <w:lang w:val="es-ES_tradnl"/>
        </w:rPr>
        <w:t xml:space="preserve">Acuífero </w:t>
      </w:r>
      <w:r w:rsidR="00110E70" w:rsidRPr="00F12AFE">
        <w:rPr>
          <w:rFonts w:ascii="Century Gothic" w:hAnsi="Century Gothic" w:cs="Arial"/>
          <w:bCs/>
          <w:lang w:val="es-ES_tradnl"/>
        </w:rPr>
        <w:t>Valle de Juárez</w:t>
      </w:r>
      <w:r w:rsidR="00257552" w:rsidRPr="00F12AFE">
        <w:rPr>
          <w:rFonts w:ascii="Century Gothic" w:hAnsi="Century Gothic" w:cs="Arial"/>
          <w:bCs/>
          <w:lang w:val="es-ES_tradnl"/>
        </w:rPr>
        <w:t xml:space="preserve">, </w:t>
      </w:r>
      <w:r w:rsidR="00110E70" w:rsidRPr="00F12AFE">
        <w:rPr>
          <w:rFonts w:ascii="Century Gothic" w:hAnsi="Century Gothic" w:cs="Arial"/>
          <w:bCs/>
          <w:lang w:val="es-ES_tradnl"/>
        </w:rPr>
        <w:t xml:space="preserve">que </w:t>
      </w:r>
      <w:r w:rsidR="00083F36" w:rsidRPr="00F12AFE">
        <w:rPr>
          <w:rFonts w:ascii="Century Gothic" w:hAnsi="Century Gothic" w:cs="Arial"/>
          <w:bCs/>
          <w:lang w:val="es-ES_tradnl"/>
        </w:rPr>
        <w:t xml:space="preserve">abastece </w:t>
      </w:r>
      <w:r w:rsidR="0015640F" w:rsidRPr="00F12AFE">
        <w:rPr>
          <w:rFonts w:ascii="Century Gothic" w:hAnsi="Century Gothic" w:cs="Arial"/>
          <w:bCs/>
          <w:lang w:val="es-ES_tradnl"/>
        </w:rPr>
        <w:t>en 85% a Ciudad Juárez</w:t>
      </w:r>
      <w:r w:rsidR="00EF4EF8" w:rsidRPr="00F12AFE">
        <w:rPr>
          <w:rFonts w:ascii="Century Gothic" w:hAnsi="Century Gothic" w:cs="Arial"/>
          <w:bCs/>
          <w:lang w:val="es-ES_tradnl"/>
        </w:rPr>
        <w:t xml:space="preserve"> es decir</w:t>
      </w:r>
      <w:r w:rsidR="00B17F34" w:rsidRPr="00F12AFE">
        <w:rPr>
          <w:rFonts w:ascii="Century Gothic" w:hAnsi="Century Gothic" w:cs="Arial"/>
          <w:bCs/>
          <w:lang w:val="es-ES_tradnl"/>
        </w:rPr>
        <w:t>, su</w:t>
      </w:r>
      <w:r w:rsidR="00EF4EF8" w:rsidRPr="00F12AFE">
        <w:rPr>
          <w:rFonts w:ascii="Century Gothic" w:hAnsi="Century Gothic" w:cs="Arial"/>
          <w:bCs/>
          <w:lang w:val="es-ES_tradnl"/>
        </w:rPr>
        <w:t xml:space="preserve"> fuente principal de abastecimiento</w:t>
      </w:r>
      <w:r w:rsidR="00A713A9" w:rsidRPr="00F12AFE">
        <w:rPr>
          <w:rFonts w:ascii="Century Gothic" w:hAnsi="Century Gothic" w:cs="Arial"/>
          <w:bCs/>
          <w:lang w:val="es-ES_tradnl"/>
        </w:rPr>
        <w:t xml:space="preserve"> está </w:t>
      </w:r>
      <w:r w:rsidR="00096872" w:rsidRPr="00F12AFE">
        <w:rPr>
          <w:rFonts w:ascii="Century Gothic" w:hAnsi="Century Gothic" w:cs="Arial"/>
          <w:bCs/>
          <w:lang w:val="es-ES_tradnl"/>
        </w:rPr>
        <w:t xml:space="preserve">bajo un </w:t>
      </w:r>
      <w:r w:rsidR="00A713A9" w:rsidRPr="00F12AFE">
        <w:rPr>
          <w:rFonts w:ascii="Century Gothic" w:hAnsi="Century Gothic" w:cs="Arial"/>
          <w:bCs/>
          <w:lang w:val="es-ES_tradnl"/>
        </w:rPr>
        <w:t>sever</w:t>
      </w:r>
      <w:r w:rsidR="00096872" w:rsidRPr="00F12AFE">
        <w:rPr>
          <w:rFonts w:ascii="Century Gothic" w:hAnsi="Century Gothic" w:cs="Arial"/>
          <w:bCs/>
          <w:lang w:val="es-ES_tradnl"/>
        </w:rPr>
        <w:t>o</w:t>
      </w:r>
      <w:r w:rsidR="00A713A9" w:rsidRPr="00F12AFE">
        <w:rPr>
          <w:rFonts w:ascii="Century Gothic" w:hAnsi="Century Gothic" w:cs="Arial"/>
          <w:bCs/>
          <w:lang w:val="es-ES_tradnl"/>
        </w:rPr>
        <w:t xml:space="preserve"> </w:t>
      </w:r>
      <w:r w:rsidR="00096872" w:rsidRPr="00F12AFE">
        <w:rPr>
          <w:rFonts w:ascii="Century Gothic" w:hAnsi="Century Gothic" w:cs="Arial"/>
          <w:bCs/>
          <w:lang w:val="es-ES_tradnl"/>
        </w:rPr>
        <w:t xml:space="preserve"> riesgo de desaparecer. </w:t>
      </w:r>
      <w:r w:rsidR="00EE59B6" w:rsidRPr="00F12AFE">
        <w:rPr>
          <w:rFonts w:ascii="Century Gothic" w:hAnsi="Century Gothic" w:cs="Arial"/>
          <w:bCs/>
          <w:lang w:val="es-ES_tradnl"/>
        </w:rPr>
        <w:t xml:space="preserve">Tomando en cuenta que </w:t>
      </w:r>
      <w:r w:rsidR="00662550" w:rsidRPr="00F12AFE">
        <w:rPr>
          <w:rFonts w:ascii="Century Gothic" w:hAnsi="Century Gothic" w:cs="Arial"/>
          <w:bCs/>
          <w:lang w:val="es-ES_tradnl"/>
        </w:rPr>
        <w:t>hay 61</w:t>
      </w:r>
      <w:r w:rsidR="00FB2F2B" w:rsidRPr="00F12AFE">
        <w:rPr>
          <w:rFonts w:ascii="Century Gothic" w:hAnsi="Century Gothic" w:cs="Arial"/>
          <w:bCs/>
          <w:lang w:val="es-ES_tradnl"/>
        </w:rPr>
        <w:t xml:space="preserve"> </w:t>
      </w:r>
      <w:r w:rsidR="00FE7DDE" w:rsidRPr="00F12AFE">
        <w:rPr>
          <w:rFonts w:ascii="Century Gothic" w:hAnsi="Century Gothic" w:cs="Arial"/>
          <w:bCs/>
          <w:lang w:val="es-ES_tradnl"/>
        </w:rPr>
        <w:t>acuíferos</w:t>
      </w:r>
      <w:r w:rsidR="00662550" w:rsidRPr="00F12AFE">
        <w:rPr>
          <w:rFonts w:ascii="Century Gothic" w:hAnsi="Century Gothic" w:cs="Arial"/>
          <w:bCs/>
          <w:lang w:val="es-ES_tradnl"/>
        </w:rPr>
        <w:t xml:space="preserve"> subterráneos</w:t>
      </w:r>
      <w:r w:rsidR="00A573E0" w:rsidRPr="00F12AFE">
        <w:rPr>
          <w:rFonts w:ascii="Century Gothic" w:hAnsi="Century Gothic" w:cs="Arial"/>
          <w:bCs/>
          <w:lang w:val="es-ES_tradnl"/>
        </w:rPr>
        <w:t xml:space="preserve"> en la</w:t>
      </w:r>
      <w:r w:rsidR="00FE7DDE" w:rsidRPr="00F12AFE">
        <w:rPr>
          <w:rFonts w:ascii="Century Gothic" w:hAnsi="Century Gothic" w:cs="Arial"/>
          <w:bCs/>
          <w:lang w:val="es-ES_tradnl"/>
        </w:rPr>
        <w:t xml:space="preserve"> entidad</w:t>
      </w:r>
      <w:r w:rsidR="00EE59B6" w:rsidRPr="00F12AFE">
        <w:rPr>
          <w:rFonts w:ascii="Century Gothic" w:hAnsi="Century Gothic" w:cs="Arial"/>
          <w:bCs/>
          <w:lang w:val="es-ES_tradnl"/>
        </w:rPr>
        <w:t xml:space="preserve">, podemos decir que la situación se </w:t>
      </w:r>
      <w:r w:rsidR="00EC659A" w:rsidRPr="00F12AFE">
        <w:rPr>
          <w:rFonts w:ascii="Century Gothic" w:hAnsi="Century Gothic" w:cs="Arial"/>
          <w:bCs/>
          <w:lang w:val="es-ES_tradnl"/>
        </w:rPr>
        <w:t>agrava cada año debido a la pocas precipitaciones y por ende la poca recarga</w:t>
      </w:r>
      <w:r w:rsidR="005E1025" w:rsidRPr="00F12AFE">
        <w:rPr>
          <w:rFonts w:ascii="Century Gothic" w:hAnsi="Century Gothic" w:cs="Arial"/>
          <w:bCs/>
          <w:lang w:val="es-ES_tradnl"/>
        </w:rPr>
        <w:t>, que va a su vez reduciendo la capacidad de almacenaje de estas fuentes por la compactación del suelo</w:t>
      </w:r>
      <w:r w:rsidR="000F4181" w:rsidRPr="00F12AFE">
        <w:rPr>
          <w:rFonts w:ascii="Century Gothic" w:hAnsi="Century Gothic" w:cs="Arial"/>
          <w:bCs/>
          <w:lang w:val="es-ES_tradnl"/>
        </w:rPr>
        <w:t xml:space="preserve">: </w:t>
      </w:r>
      <w:r w:rsidR="00E5682F" w:rsidRPr="00F12AFE">
        <w:rPr>
          <w:rFonts w:ascii="Century Gothic" w:hAnsi="Century Gothic" w:cs="Arial"/>
          <w:bCs/>
          <w:lang w:val="es-ES_tradnl"/>
        </w:rPr>
        <w:t xml:space="preserve">dicho de otra forma, cada vez que un acuífero se </w:t>
      </w:r>
      <w:r w:rsidR="00A13F26" w:rsidRPr="00F12AFE">
        <w:rPr>
          <w:rFonts w:ascii="Century Gothic" w:hAnsi="Century Gothic" w:cs="Arial"/>
          <w:bCs/>
          <w:lang w:val="es-ES_tradnl"/>
        </w:rPr>
        <w:t xml:space="preserve">va vaciando, </w:t>
      </w:r>
      <w:r w:rsidR="00E5682F" w:rsidRPr="00F12AFE">
        <w:rPr>
          <w:rFonts w:ascii="Century Gothic" w:hAnsi="Century Gothic" w:cs="Arial"/>
          <w:bCs/>
          <w:lang w:val="es-ES_tradnl"/>
        </w:rPr>
        <w:t xml:space="preserve"> su capacidad de recuperarse en su </w:t>
      </w:r>
      <w:r w:rsidR="00407DD6" w:rsidRPr="00F12AFE">
        <w:rPr>
          <w:rFonts w:ascii="Century Gothic" w:hAnsi="Century Gothic" w:cs="Arial"/>
          <w:bCs/>
          <w:lang w:val="es-ES_tradnl"/>
        </w:rPr>
        <w:t xml:space="preserve">volumen </w:t>
      </w:r>
      <w:r w:rsidR="00E5682F" w:rsidRPr="00F12AFE">
        <w:rPr>
          <w:rFonts w:ascii="Century Gothic" w:hAnsi="Century Gothic" w:cs="Arial"/>
          <w:bCs/>
          <w:lang w:val="es-ES_tradnl"/>
        </w:rPr>
        <w:t>original se ve afectada</w:t>
      </w:r>
      <w:r w:rsidR="00407DD6" w:rsidRPr="00F12AFE">
        <w:rPr>
          <w:rFonts w:ascii="Century Gothic" w:hAnsi="Century Gothic" w:cs="Arial"/>
          <w:bCs/>
          <w:lang w:val="es-ES_tradnl"/>
        </w:rPr>
        <w:t>, ya que el suelo se retrae</w:t>
      </w:r>
      <w:r w:rsidR="002D7BBC" w:rsidRPr="00F12AFE">
        <w:rPr>
          <w:rFonts w:ascii="Century Gothic" w:hAnsi="Century Gothic" w:cs="Arial"/>
          <w:bCs/>
          <w:lang w:val="es-ES_tradnl"/>
        </w:rPr>
        <w:t xml:space="preserve"> </w:t>
      </w:r>
      <w:r w:rsidR="005F5A39" w:rsidRPr="00F12AFE">
        <w:rPr>
          <w:rFonts w:ascii="Century Gothic" w:hAnsi="Century Gothic" w:cs="Arial"/>
          <w:bCs/>
          <w:lang w:val="es-ES_tradnl"/>
        </w:rPr>
        <w:t>disminuyendo el espacio para</w:t>
      </w:r>
      <w:r w:rsidR="00965163" w:rsidRPr="00F12AFE">
        <w:rPr>
          <w:rFonts w:ascii="Century Gothic" w:hAnsi="Century Gothic" w:cs="Arial"/>
          <w:bCs/>
          <w:lang w:val="es-ES_tradnl"/>
        </w:rPr>
        <w:t xml:space="preserve"> captar agua.</w:t>
      </w:r>
    </w:p>
    <w:p w14:paraId="3F4B10D4" w14:textId="3DD16BDC" w:rsidR="00F65A3E" w:rsidRPr="00F12AFE" w:rsidRDefault="00F65A3E" w:rsidP="00223387">
      <w:pPr>
        <w:spacing w:line="360" w:lineRule="auto"/>
        <w:jc w:val="both"/>
        <w:rPr>
          <w:rFonts w:ascii="Century Gothic" w:hAnsi="Century Gothic" w:cs="Arial"/>
          <w:bCs/>
          <w:lang w:val="es-ES_tradnl"/>
        </w:rPr>
      </w:pPr>
    </w:p>
    <w:p w14:paraId="3F283668" w14:textId="5E3183CD" w:rsidR="00F65A3E" w:rsidRPr="00F12AFE" w:rsidRDefault="00F65A3E" w:rsidP="00223387">
      <w:pPr>
        <w:spacing w:line="360" w:lineRule="auto"/>
        <w:jc w:val="both"/>
        <w:rPr>
          <w:rFonts w:ascii="Century Gothic" w:hAnsi="Century Gothic" w:cs="Arial"/>
          <w:bCs/>
          <w:lang w:val="es-ES_tradnl"/>
        </w:rPr>
      </w:pPr>
      <w:r w:rsidRPr="00F12AFE">
        <w:rPr>
          <w:rFonts w:ascii="Century Gothic" w:hAnsi="Century Gothic" w:cs="Arial"/>
          <w:bCs/>
          <w:lang w:val="es-ES_tradnl"/>
        </w:rPr>
        <w:t xml:space="preserve">La situación no es mejor </w:t>
      </w:r>
      <w:r w:rsidR="00E06BC0" w:rsidRPr="00F12AFE">
        <w:rPr>
          <w:rFonts w:ascii="Century Gothic" w:hAnsi="Century Gothic" w:cs="Arial"/>
          <w:bCs/>
          <w:lang w:val="es-ES_tradnl"/>
        </w:rPr>
        <w:t>en otros puntos de la entidad: municipios como Ascensión, que gozaban de disponibilidad hace un</w:t>
      </w:r>
      <w:r w:rsidR="007E16B9" w:rsidRPr="00F12AFE">
        <w:rPr>
          <w:rFonts w:ascii="Century Gothic" w:hAnsi="Century Gothic" w:cs="Arial"/>
          <w:bCs/>
          <w:lang w:val="es-ES_tradnl"/>
        </w:rPr>
        <w:t xml:space="preserve"> lustro, ahora tienen su</w:t>
      </w:r>
      <w:r w:rsidR="007655AB" w:rsidRPr="00F12AFE">
        <w:rPr>
          <w:rFonts w:ascii="Century Gothic" w:hAnsi="Century Gothic" w:cs="Arial"/>
          <w:bCs/>
          <w:lang w:val="es-ES_tradnl"/>
        </w:rPr>
        <w:t xml:space="preserve">s acuíferos en déficit, así como los municipios de </w:t>
      </w:r>
      <w:r w:rsidRPr="00F12AFE">
        <w:rPr>
          <w:rFonts w:ascii="Century Gothic" w:hAnsi="Century Gothic" w:cs="Arial"/>
          <w:bCs/>
          <w:lang w:val="es-ES_tradnl"/>
        </w:rPr>
        <w:t xml:space="preserve">Aldama, Aquiles </w:t>
      </w:r>
      <w:r w:rsidRPr="00F12AFE">
        <w:rPr>
          <w:rFonts w:ascii="Century Gothic" w:hAnsi="Century Gothic" w:cs="Arial"/>
          <w:bCs/>
          <w:lang w:val="es-ES_tradnl"/>
        </w:rPr>
        <w:lastRenderedPageBreak/>
        <w:t xml:space="preserve">Serdán, Rosales, Chihuahua y </w:t>
      </w:r>
      <w:proofErr w:type="spellStart"/>
      <w:r w:rsidRPr="00F12AFE">
        <w:rPr>
          <w:rFonts w:ascii="Century Gothic" w:hAnsi="Century Gothic" w:cs="Arial"/>
          <w:bCs/>
          <w:lang w:val="es-ES_tradnl"/>
        </w:rPr>
        <w:t>Julimes</w:t>
      </w:r>
      <w:proofErr w:type="spellEnd"/>
      <w:r w:rsidRPr="00F12AFE">
        <w:rPr>
          <w:rFonts w:ascii="Century Gothic" w:hAnsi="Century Gothic" w:cs="Arial"/>
          <w:bCs/>
          <w:lang w:val="es-ES_tradnl"/>
        </w:rPr>
        <w:t>, en la parte centro-sur de</w:t>
      </w:r>
      <w:r w:rsidR="00A94A46" w:rsidRPr="00F12AFE">
        <w:rPr>
          <w:rFonts w:ascii="Century Gothic" w:hAnsi="Century Gothic" w:cs="Arial"/>
          <w:bCs/>
          <w:lang w:val="es-ES_tradnl"/>
        </w:rPr>
        <w:t>l estado</w:t>
      </w:r>
      <w:r w:rsidRPr="00F12AFE">
        <w:rPr>
          <w:rFonts w:ascii="Century Gothic" w:hAnsi="Century Gothic" w:cs="Arial"/>
          <w:bCs/>
          <w:lang w:val="es-ES_tradnl"/>
        </w:rPr>
        <w:t xml:space="preserve"> y que pasó de tener disponibilidad </w:t>
      </w:r>
      <w:r w:rsidR="00760F4F" w:rsidRPr="00F12AFE">
        <w:rPr>
          <w:rFonts w:ascii="Century Gothic" w:hAnsi="Century Gothic" w:cs="Arial"/>
          <w:bCs/>
          <w:lang w:val="es-ES_tradnl"/>
        </w:rPr>
        <w:t xml:space="preserve">en </w:t>
      </w:r>
      <w:r w:rsidRPr="00F12AFE">
        <w:rPr>
          <w:rFonts w:ascii="Century Gothic" w:hAnsi="Century Gothic" w:cs="Arial"/>
          <w:bCs/>
          <w:lang w:val="es-ES_tradnl"/>
        </w:rPr>
        <w:t xml:space="preserve">2018 a </w:t>
      </w:r>
      <w:r w:rsidR="00760F4F" w:rsidRPr="00F12AFE">
        <w:rPr>
          <w:rFonts w:ascii="Century Gothic" w:hAnsi="Century Gothic" w:cs="Arial"/>
          <w:bCs/>
          <w:lang w:val="es-ES_tradnl"/>
        </w:rPr>
        <w:t>presentar un saldo negativo para</w:t>
      </w:r>
      <w:r w:rsidRPr="00F12AFE">
        <w:rPr>
          <w:rFonts w:ascii="Century Gothic" w:hAnsi="Century Gothic" w:cs="Arial"/>
          <w:bCs/>
          <w:lang w:val="es-ES_tradnl"/>
        </w:rPr>
        <w:t xml:space="preserve"> 2020. </w:t>
      </w:r>
      <w:r w:rsidR="0099016A" w:rsidRPr="00F12AFE">
        <w:rPr>
          <w:rFonts w:ascii="Century Gothic" w:hAnsi="Century Gothic" w:cs="Arial"/>
          <w:bCs/>
          <w:lang w:val="es-ES_tradnl"/>
        </w:rPr>
        <w:t xml:space="preserve"> </w:t>
      </w:r>
      <w:r w:rsidR="00BD124E" w:rsidRPr="00F12AFE">
        <w:rPr>
          <w:rFonts w:ascii="Century Gothic" w:hAnsi="Century Gothic" w:cs="Arial"/>
          <w:bCs/>
          <w:lang w:val="es-ES_tradnl"/>
        </w:rPr>
        <w:t xml:space="preserve">La misma </w:t>
      </w:r>
      <w:r w:rsidR="00CA6337" w:rsidRPr="00F12AFE">
        <w:rPr>
          <w:rFonts w:ascii="Century Gothic" w:hAnsi="Century Gothic" w:cs="Arial"/>
          <w:bCs/>
          <w:lang w:val="es-ES_tradnl"/>
        </w:rPr>
        <w:t>condición enfrenta</w:t>
      </w:r>
      <w:r w:rsidRPr="00F12AFE">
        <w:rPr>
          <w:rFonts w:ascii="Century Gothic" w:hAnsi="Century Gothic" w:cs="Arial"/>
          <w:bCs/>
          <w:lang w:val="es-ES_tradnl"/>
        </w:rPr>
        <w:t xml:space="preserve"> el acuífero Valle de Zaragoza, al sur del estado</w:t>
      </w:r>
      <w:r w:rsidR="0099016A" w:rsidRPr="00F12AFE">
        <w:rPr>
          <w:rFonts w:ascii="Century Gothic" w:hAnsi="Century Gothic" w:cs="Arial"/>
          <w:bCs/>
          <w:lang w:val="es-ES_tradnl"/>
        </w:rPr>
        <w:t xml:space="preserve"> y </w:t>
      </w:r>
      <w:r w:rsidRPr="00F12AFE">
        <w:rPr>
          <w:rFonts w:ascii="Century Gothic" w:hAnsi="Century Gothic" w:cs="Arial"/>
          <w:bCs/>
          <w:lang w:val="es-ES_tradnl"/>
        </w:rPr>
        <w:t xml:space="preserve">que incluye la presa La Boquilla y donde, de haber disponibilidad </w:t>
      </w:r>
      <w:r w:rsidR="00F12606" w:rsidRPr="00F12AFE">
        <w:rPr>
          <w:rFonts w:ascii="Century Gothic" w:hAnsi="Century Gothic" w:cs="Arial"/>
          <w:bCs/>
          <w:lang w:val="es-ES_tradnl"/>
        </w:rPr>
        <w:t xml:space="preserve"> de</w:t>
      </w:r>
      <w:r w:rsidR="00CA6337" w:rsidRPr="00F12AFE">
        <w:rPr>
          <w:rFonts w:ascii="Century Gothic" w:hAnsi="Century Gothic" w:cs="Arial"/>
          <w:bCs/>
          <w:lang w:val="es-ES_tradnl"/>
        </w:rPr>
        <w:t xml:space="preserve"> acuerdo con el </w:t>
      </w:r>
      <w:r w:rsidR="00F12606" w:rsidRPr="00F12AFE">
        <w:rPr>
          <w:rFonts w:ascii="Century Gothic" w:hAnsi="Century Gothic" w:cs="Arial"/>
          <w:bCs/>
          <w:lang w:val="es-ES_tradnl"/>
        </w:rPr>
        <w:t xml:space="preserve"> Diario Oficial de la Federación de </w:t>
      </w:r>
      <w:r w:rsidRPr="00F12AFE">
        <w:rPr>
          <w:rFonts w:ascii="Century Gothic" w:hAnsi="Century Gothic" w:cs="Arial"/>
          <w:bCs/>
          <w:lang w:val="es-ES_tradnl"/>
        </w:rPr>
        <w:t xml:space="preserve">2018, pasó a </w:t>
      </w:r>
      <w:r w:rsidR="00BD124E" w:rsidRPr="00F12AFE">
        <w:rPr>
          <w:rFonts w:ascii="Century Gothic" w:hAnsi="Century Gothic" w:cs="Arial"/>
          <w:bCs/>
          <w:lang w:val="es-ES_tradnl"/>
        </w:rPr>
        <w:t xml:space="preserve"> tener un saldo negativo de </w:t>
      </w:r>
      <w:r w:rsidRPr="00F12AFE">
        <w:rPr>
          <w:rFonts w:ascii="Century Gothic" w:hAnsi="Century Gothic" w:cs="Arial"/>
          <w:bCs/>
          <w:lang w:val="es-ES_tradnl"/>
        </w:rPr>
        <w:t xml:space="preserve">-15 Mm3 </w:t>
      </w:r>
      <w:r w:rsidR="00BD124E" w:rsidRPr="00F12AFE">
        <w:rPr>
          <w:rFonts w:ascii="Century Gothic" w:hAnsi="Century Gothic" w:cs="Arial"/>
          <w:bCs/>
          <w:lang w:val="es-ES_tradnl"/>
        </w:rPr>
        <w:t>para</w:t>
      </w:r>
      <w:r w:rsidRPr="00F12AFE">
        <w:rPr>
          <w:rFonts w:ascii="Century Gothic" w:hAnsi="Century Gothic" w:cs="Arial"/>
          <w:bCs/>
          <w:lang w:val="es-ES_tradnl"/>
        </w:rPr>
        <w:t xml:space="preserve"> 2020.</w:t>
      </w:r>
    </w:p>
    <w:p w14:paraId="52F26B37" w14:textId="77777777" w:rsidR="00A552E4" w:rsidRPr="00F12AFE" w:rsidRDefault="00A552E4" w:rsidP="00223387">
      <w:pPr>
        <w:spacing w:line="360" w:lineRule="auto"/>
        <w:jc w:val="both"/>
        <w:rPr>
          <w:rFonts w:ascii="Century Gothic" w:hAnsi="Century Gothic" w:cs="Arial"/>
          <w:bCs/>
          <w:lang w:val="es-ES_tradnl"/>
        </w:rPr>
      </w:pPr>
    </w:p>
    <w:p w14:paraId="795E7201" w14:textId="129C21B8" w:rsidR="008311B0" w:rsidRPr="00F12AFE" w:rsidRDefault="008311B0" w:rsidP="00223387">
      <w:pPr>
        <w:spacing w:line="360" w:lineRule="auto"/>
        <w:jc w:val="both"/>
        <w:rPr>
          <w:rFonts w:ascii="Century Gothic" w:hAnsi="Century Gothic" w:cs="Arial"/>
          <w:bCs/>
          <w:lang w:val="es-ES_tradnl"/>
        </w:rPr>
      </w:pPr>
      <w:r w:rsidRPr="00F12AFE">
        <w:rPr>
          <w:rFonts w:ascii="Century Gothic" w:hAnsi="Century Gothic" w:cs="Arial"/>
          <w:bCs/>
          <w:lang w:val="es-ES_tradnl"/>
        </w:rPr>
        <w:t>Ahora bien, e</w:t>
      </w:r>
      <w:r w:rsidR="00D91037" w:rsidRPr="00F12AFE">
        <w:rPr>
          <w:rFonts w:ascii="Century Gothic" w:hAnsi="Century Gothic" w:cs="Arial"/>
          <w:bCs/>
          <w:lang w:val="es-ES_tradnl"/>
        </w:rPr>
        <w:t xml:space="preserve">l agua respecto a su cantidad no es el único problema; </w:t>
      </w:r>
      <w:r w:rsidR="00F37E0F" w:rsidRPr="00F12AFE">
        <w:rPr>
          <w:rFonts w:ascii="Century Gothic" w:hAnsi="Century Gothic" w:cs="Arial"/>
          <w:bCs/>
          <w:lang w:val="es-ES_tradnl"/>
        </w:rPr>
        <w:t xml:space="preserve">es necesario puntualizar </w:t>
      </w:r>
      <w:r w:rsidR="00D91037" w:rsidRPr="00F12AFE">
        <w:rPr>
          <w:rFonts w:ascii="Century Gothic" w:hAnsi="Century Gothic" w:cs="Arial"/>
          <w:bCs/>
          <w:lang w:val="es-ES_tradnl"/>
        </w:rPr>
        <w:t xml:space="preserve"> </w:t>
      </w:r>
      <w:r w:rsidR="00F37E0F" w:rsidRPr="00F12AFE">
        <w:rPr>
          <w:rFonts w:ascii="Century Gothic" w:hAnsi="Century Gothic" w:cs="Arial"/>
          <w:bCs/>
          <w:lang w:val="es-ES_tradnl"/>
        </w:rPr>
        <w:t xml:space="preserve">que existen fuentes de </w:t>
      </w:r>
      <w:r w:rsidR="00284D2C" w:rsidRPr="00F12AFE">
        <w:rPr>
          <w:rFonts w:ascii="Century Gothic" w:hAnsi="Century Gothic" w:cs="Arial"/>
          <w:bCs/>
          <w:lang w:val="es-ES_tradnl"/>
        </w:rPr>
        <w:t>abastecimiento de agua con</w:t>
      </w:r>
      <w:r w:rsidR="00F91144" w:rsidRPr="00F12AFE">
        <w:rPr>
          <w:rFonts w:ascii="Century Gothic" w:hAnsi="Century Gothic" w:cs="Arial"/>
          <w:bCs/>
          <w:lang w:val="es-ES_tradnl"/>
        </w:rPr>
        <w:t xml:space="preserve"> pésimas condiciones en cuanto a su calidad, que presentan contaminación con </w:t>
      </w:r>
      <w:r w:rsidR="00DB6D35" w:rsidRPr="00F12AFE">
        <w:rPr>
          <w:rFonts w:ascii="Century Gothic" w:hAnsi="Century Gothic" w:cs="Arial"/>
          <w:bCs/>
          <w:lang w:val="es-ES_tradnl"/>
        </w:rPr>
        <w:t xml:space="preserve">plomo, arsénico y flúor que no son óptimas para consumo, lo cual nos acota más respecto a </w:t>
      </w:r>
      <w:r w:rsidR="001838C5" w:rsidRPr="00F12AFE">
        <w:rPr>
          <w:rFonts w:ascii="Century Gothic" w:hAnsi="Century Gothic" w:cs="Arial"/>
          <w:bCs/>
          <w:lang w:val="es-ES_tradnl"/>
        </w:rPr>
        <w:t>la disponibilidad.</w:t>
      </w:r>
      <w:r w:rsidR="008528C5" w:rsidRPr="00F12AFE">
        <w:rPr>
          <w:rFonts w:ascii="Century Gothic" w:hAnsi="Century Gothic" w:cs="Arial"/>
          <w:bCs/>
          <w:lang w:val="es-ES_tradnl"/>
        </w:rPr>
        <w:t xml:space="preserve"> De lo anterior podemos decir que, </w:t>
      </w:r>
      <w:r w:rsidR="009F03B1" w:rsidRPr="00F12AFE">
        <w:rPr>
          <w:rFonts w:ascii="Century Gothic" w:hAnsi="Century Gothic" w:cs="Arial"/>
          <w:bCs/>
          <w:lang w:val="es-ES_tradnl"/>
        </w:rPr>
        <w:t xml:space="preserve">a pesar de </w:t>
      </w:r>
      <w:r w:rsidR="004604BB" w:rsidRPr="00F12AFE">
        <w:rPr>
          <w:rFonts w:ascii="Century Gothic" w:hAnsi="Century Gothic" w:cs="Arial"/>
          <w:bCs/>
          <w:lang w:val="es-ES_tradnl"/>
        </w:rPr>
        <w:t>contar con un</w:t>
      </w:r>
      <w:r w:rsidR="009F03B1" w:rsidRPr="00F12AFE">
        <w:rPr>
          <w:rFonts w:ascii="Century Gothic" w:hAnsi="Century Gothic" w:cs="Arial"/>
          <w:bCs/>
          <w:lang w:val="es-ES_tradnl"/>
        </w:rPr>
        <w:t xml:space="preserve"> inventario de </w:t>
      </w:r>
      <w:r w:rsidR="000F7558" w:rsidRPr="00F12AFE">
        <w:rPr>
          <w:rFonts w:ascii="Century Gothic" w:hAnsi="Century Gothic" w:cs="Arial"/>
          <w:bCs/>
          <w:lang w:val="es-ES_tradnl"/>
        </w:rPr>
        <w:t xml:space="preserve">61 </w:t>
      </w:r>
      <w:r w:rsidR="009F03B1" w:rsidRPr="00F12AFE">
        <w:rPr>
          <w:rFonts w:ascii="Century Gothic" w:hAnsi="Century Gothic" w:cs="Arial"/>
          <w:bCs/>
          <w:lang w:val="es-ES_tradnl"/>
        </w:rPr>
        <w:t>acuíferos</w:t>
      </w:r>
      <w:r w:rsidR="000F7558" w:rsidRPr="00F12AFE">
        <w:rPr>
          <w:rFonts w:ascii="Century Gothic" w:hAnsi="Century Gothic" w:cs="Arial"/>
          <w:bCs/>
          <w:lang w:val="es-ES_tradnl"/>
        </w:rPr>
        <w:t xml:space="preserve"> subterráneos,</w:t>
      </w:r>
      <w:r w:rsidR="004604BB" w:rsidRPr="00F12AFE">
        <w:rPr>
          <w:rFonts w:ascii="Century Gothic" w:hAnsi="Century Gothic" w:cs="Arial"/>
          <w:bCs/>
          <w:lang w:val="es-ES_tradnl"/>
        </w:rPr>
        <w:t xml:space="preserve"> no de todos podemos disponer</w:t>
      </w:r>
      <w:r w:rsidR="005B7B97" w:rsidRPr="00F12AFE">
        <w:rPr>
          <w:rFonts w:ascii="Century Gothic" w:hAnsi="Century Gothic" w:cs="Arial"/>
          <w:bCs/>
          <w:lang w:val="es-ES_tradnl"/>
        </w:rPr>
        <w:t xml:space="preserve"> y sus </w:t>
      </w:r>
      <w:r w:rsidR="004604BB" w:rsidRPr="00F12AFE">
        <w:rPr>
          <w:rFonts w:ascii="Century Gothic" w:hAnsi="Century Gothic" w:cs="Arial"/>
          <w:bCs/>
          <w:lang w:val="es-ES_tradnl"/>
        </w:rPr>
        <w:t xml:space="preserve">condiciones </w:t>
      </w:r>
      <w:r w:rsidR="005E736E" w:rsidRPr="00F12AFE">
        <w:rPr>
          <w:rFonts w:ascii="Century Gothic" w:hAnsi="Century Gothic" w:cs="Arial"/>
          <w:bCs/>
          <w:lang w:val="es-ES_tradnl"/>
        </w:rPr>
        <w:t>son difíciles de analizar dada su propia naturaleza</w:t>
      </w:r>
      <w:r w:rsidR="00612F0D" w:rsidRPr="00F12AFE">
        <w:rPr>
          <w:rFonts w:ascii="Century Gothic" w:hAnsi="Century Gothic" w:cs="Arial"/>
          <w:bCs/>
          <w:lang w:val="es-ES_tradnl"/>
        </w:rPr>
        <w:t>.</w:t>
      </w:r>
    </w:p>
    <w:p w14:paraId="05182D72" w14:textId="77777777" w:rsidR="00284D2C" w:rsidRPr="00F12AFE" w:rsidRDefault="00284D2C" w:rsidP="00223387">
      <w:pPr>
        <w:spacing w:line="360" w:lineRule="auto"/>
        <w:jc w:val="both"/>
        <w:rPr>
          <w:rFonts w:ascii="Century Gothic" w:hAnsi="Century Gothic" w:cs="Arial"/>
          <w:bCs/>
          <w:lang w:val="es-ES_tradnl"/>
        </w:rPr>
      </w:pPr>
    </w:p>
    <w:p w14:paraId="51AB2323" w14:textId="1CF07D03" w:rsidR="008574BF" w:rsidRPr="00F12AFE" w:rsidRDefault="008574BF" w:rsidP="00223387">
      <w:pPr>
        <w:spacing w:line="360" w:lineRule="auto"/>
        <w:jc w:val="both"/>
        <w:rPr>
          <w:rFonts w:ascii="Century Gothic" w:hAnsi="Century Gothic" w:cs="Arial"/>
          <w:bCs/>
          <w:lang w:val="es-ES_tradnl"/>
        </w:rPr>
      </w:pPr>
      <w:r w:rsidRPr="00F12AFE">
        <w:rPr>
          <w:rFonts w:ascii="Century Gothic" w:hAnsi="Century Gothic" w:cs="Arial"/>
          <w:bCs/>
          <w:lang w:val="es-ES_tradnl"/>
        </w:rPr>
        <w:t>Sin embargo, el consumo doméstico no es el principal problema: no debemos dejar de lado que el agua es el principal insumo del sector agrícola</w:t>
      </w:r>
      <w:r w:rsidR="00D534E3" w:rsidRPr="00F12AFE">
        <w:rPr>
          <w:rFonts w:ascii="Century Gothic" w:hAnsi="Century Gothic" w:cs="Arial"/>
          <w:bCs/>
          <w:lang w:val="es-ES_tradnl"/>
        </w:rPr>
        <w:t xml:space="preserve">: de acuerdo con </w:t>
      </w:r>
      <w:r w:rsidR="00D325D9" w:rsidRPr="00F12AFE">
        <w:rPr>
          <w:rFonts w:ascii="Century Gothic" w:hAnsi="Century Gothic" w:cs="Arial"/>
          <w:bCs/>
          <w:lang w:val="es-ES_tradnl"/>
        </w:rPr>
        <w:t>declaraciones del presidente del Consejo de Administración de la JCAS</w:t>
      </w:r>
      <w:r w:rsidR="00ED7C5B" w:rsidRPr="00F12AFE">
        <w:rPr>
          <w:rFonts w:ascii="Century Gothic" w:hAnsi="Century Gothic" w:cs="Arial"/>
          <w:bCs/>
          <w:lang w:val="es-ES_tradnl"/>
        </w:rPr>
        <w:t>, la</w:t>
      </w:r>
      <w:r w:rsidR="00826F49" w:rsidRPr="00F12AFE">
        <w:rPr>
          <w:rFonts w:ascii="Century Gothic" w:hAnsi="Century Gothic" w:cs="Arial"/>
          <w:bCs/>
          <w:lang w:val="es-ES_tradnl"/>
        </w:rPr>
        <w:t xml:space="preserve"> proporción de consumo del agua destinada para la agricultura es de 9 a 1; </w:t>
      </w:r>
      <w:r w:rsidR="00B42794" w:rsidRPr="00F12AFE">
        <w:rPr>
          <w:rFonts w:ascii="Century Gothic" w:hAnsi="Century Gothic" w:cs="Arial"/>
          <w:bCs/>
          <w:lang w:val="es-ES_tradnl"/>
        </w:rPr>
        <w:t>dicho de otra forma, de cada litro de agua extraído, el 90% es para uso agrícola y 10</w:t>
      </w:r>
      <w:r w:rsidR="005D44FE" w:rsidRPr="00F12AFE">
        <w:rPr>
          <w:rFonts w:ascii="Century Gothic" w:hAnsi="Century Gothic" w:cs="Arial"/>
          <w:bCs/>
          <w:lang w:val="es-ES_tradnl"/>
        </w:rPr>
        <w:t>% para uso público urbano</w:t>
      </w:r>
      <w:r w:rsidR="005E23C4" w:rsidRPr="00F12AFE">
        <w:rPr>
          <w:rFonts w:ascii="Century Gothic" w:hAnsi="Century Gothic" w:cs="Arial"/>
          <w:bCs/>
          <w:lang w:val="es-ES_tradnl"/>
        </w:rPr>
        <w:t xml:space="preserve">; por ende, cualquier desabasto de agua </w:t>
      </w:r>
      <w:r w:rsidR="002E0A9F" w:rsidRPr="00F12AFE">
        <w:rPr>
          <w:rFonts w:ascii="Century Gothic" w:hAnsi="Century Gothic" w:cs="Arial"/>
          <w:bCs/>
          <w:lang w:val="es-ES_tradnl"/>
        </w:rPr>
        <w:t>pone en riesgo no solo a los productores sino a toda la población</w:t>
      </w:r>
      <w:r w:rsidR="005B26B6" w:rsidRPr="00F12AFE">
        <w:rPr>
          <w:rFonts w:ascii="Century Gothic" w:hAnsi="Century Gothic" w:cs="Arial"/>
          <w:bCs/>
          <w:lang w:val="es-ES_tradnl"/>
        </w:rPr>
        <w:t>: de no tomar las acciones correctas e implementar las políticas necesarias dejando de lado intereses de unos pocos, podemos decir que estamos ante lo que representa una crisis agroalimentaria</w:t>
      </w:r>
      <w:r w:rsidR="003F78EC" w:rsidRPr="00F12AFE">
        <w:rPr>
          <w:rFonts w:ascii="Century Gothic" w:hAnsi="Century Gothic" w:cs="Arial"/>
          <w:bCs/>
          <w:lang w:val="es-ES_tradnl"/>
        </w:rPr>
        <w:t>.</w:t>
      </w:r>
    </w:p>
    <w:p w14:paraId="6E91A5BF" w14:textId="64907E74" w:rsidR="00186139" w:rsidRPr="00F12AFE" w:rsidRDefault="00186139" w:rsidP="00223387">
      <w:pPr>
        <w:spacing w:line="360" w:lineRule="auto"/>
        <w:jc w:val="both"/>
        <w:rPr>
          <w:rFonts w:ascii="Century Gothic" w:hAnsi="Century Gothic" w:cs="Arial"/>
          <w:bCs/>
          <w:lang w:val="es-ES_tradnl"/>
        </w:rPr>
      </w:pPr>
    </w:p>
    <w:p w14:paraId="165021E7" w14:textId="383EA76C" w:rsidR="00186139" w:rsidRPr="00F12AFE" w:rsidRDefault="008311B0" w:rsidP="00223387">
      <w:pPr>
        <w:spacing w:line="360" w:lineRule="auto"/>
        <w:jc w:val="both"/>
        <w:rPr>
          <w:rFonts w:ascii="Century Gothic" w:hAnsi="Century Gothic" w:cs="Arial"/>
          <w:bCs/>
          <w:lang w:val="es-ES_tradnl"/>
        </w:rPr>
      </w:pPr>
      <w:r w:rsidRPr="00F12AFE">
        <w:rPr>
          <w:rFonts w:ascii="Century Gothic" w:hAnsi="Century Gothic" w:cs="Arial"/>
          <w:bCs/>
          <w:lang w:val="es-ES_tradnl"/>
        </w:rPr>
        <w:lastRenderedPageBreak/>
        <w:t>Por otra parte,</w:t>
      </w:r>
      <w:r w:rsidR="00186139" w:rsidRPr="00F12AFE">
        <w:rPr>
          <w:rFonts w:ascii="Century Gothic" w:hAnsi="Century Gothic" w:cs="Arial"/>
          <w:bCs/>
          <w:lang w:val="es-ES_tradnl"/>
        </w:rPr>
        <w:t xml:space="preserve"> al igual que </w:t>
      </w:r>
      <w:r w:rsidR="003F78EC" w:rsidRPr="00F12AFE">
        <w:rPr>
          <w:rFonts w:ascii="Century Gothic" w:hAnsi="Century Gothic" w:cs="Arial"/>
          <w:bCs/>
          <w:lang w:val="es-ES_tradnl"/>
        </w:rPr>
        <w:t xml:space="preserve">el encarecimiento de alimentos básicos, la </w:t>
      </w:r>
      <w:r w:rsidR="004A75C7" w:rsidRPr="00F12AFE">
        <w:rPr>
          <w:rFonts w:ascii="Century Gothic" w:hAnsi="Century Gothic" w:cs="Arial"/>
          <w:bCs/>
          <w:lang w:val="es-ES_tradnl"/>
        </w:rPr>
        <w:t xml:space="preserve">escasez de los mismos así como la desigual distribución y disponibilidad del  </w:t>
      </w:r>
      <w:r w:rsidR="00186139" w:rsidRPr="00F12AFE">
        <w:rPr>
          <w:rFonts w:ascii="Century Gothic" w:hAnsi="Century Gothic" w:cs="Arial"/>
          <w:bCs/>
          <w:lang w:val="es-ES_tradnl"/>
        </w:rPr>
        <w:t>agua</w:t>
      </w:r>
      <w:r w:rsidR="004A75C7" w:rsidRPr="00F12AFE">
        <w:rPr>
          <w:rFonts w:ascii="Century Gothic" w:hAnsi="Century Gothic" w:cs="Arial"/>
          <w:bCs/>
          <w:lang w:val="es-ES_tradnl"/>
        </w:rPr>
        <w:t xml:space="preserve"> ha generado</w:t>
      </w:r>
      <w:r w:rsidR="00186139" w:rsidRPr="00F12AFE">
        <w:rPr>
          <w:rFonts w:ascii="Century Gothic" w:hAnsi="Century Gothic" w:cs="Arial"/>
          <w:bCs/>
          <w:lang w:val="es-ES_tradnl"/>
        </w:rPr>
        <w:t xml:space="preserve"> conflictos sociales</w:t>
      </w:r>
      <w:r w:rsidR="008E669E" w:rsidRPr="00F12AFE">
        <w:rPr>
          <w:rFonts w:ascii="Century Gothic" w:hAnsi="Century Gothic" w:cs="Arial"/>
          <w:bCs/>
          <w:lang w:val="es-ES_tradnl"/>
        </w:rPr>
        <w:t>.</w:t>
      </w:r>
      <w:r w:rsidR="00186139" w:rsidRPr="00F12AFE">
        <w:rPr>
          <w:rFonts w:ascii="Century Gothic" w:hAnsi="Century Gothic" w:cs="Arial"/>
          <w:bCs/>
          <w:lang w:val="es-ES_tradnl"/>
        </w:rPr>
        <w:t xml:space="preserve"> </w:t>
      </w:r>
      <w:r w:rsidR="008E669E" w:rsidRPr="00F12AFE">
        <w:rPr>
          <w:rFonts w:ascii="Century Gothic" w:hAnsi="Century Gothic" w:cs="Arial"/>
          <w:bCs/>
          <w:lang w:val="es-ES_tradnl"/>
        </w:rPr>
        <w:t>L</w:t>
      </w:r>
      <w:r w:rsidR="00186139" w:rsidRPr="00F12AFE">
        <w:rPr>
          <w:rFonts w:ascii="Century Gothic" w:hAnsi="Century Gothic" w:cs="Arial"/>
          <w:bCs/>
          <w:lang w:val="es-ES_tradnl"/>
        </w:rPr>
        <w:t>a apropiación del agua</w:t>
      </w:r>
      <w:r w:rsidR="008E669E" w:rsidRPr="00F12AFE">
        <w:rPr>
          <w:rFonts w:ascii="Century Gothic" w:hAnsi="Century Gothic" w:cs="Arial"/>
          <w:bCs/>
          <w:lang w:val="es-ES_tradnl"/>
        </w:rPr>
        <w:t xml:space="preserve"> y los problemas con los que se relacionan deben resolverse de manera inmediata, al ser Chihuahua una  entidad cuya agricultura es una actividad económica estratégica</w:t>
      </w:r>
      <w:r w:rsidR="00A95EF7" w:rsidRPr="00F12AFE">
        <w:rPr>
          <w:rFonts w:ascii="Century Gothic" w:hAnsi="Century Gothic" w:cs="Arial"/>
          <w:bCs/>
          <w:lang w:val="es-ES_tradnl"/>
        </w:rPr>
        <w:t xml:space="preserve"> relacionada con la soberanía alimentaria.</w:t>
      </w:r>
    </w:p>
    <w:p w14:paraId="56A9A9CF" w14:textId="45E4404B" w:rsidR="00D71581" w:rsidRPr="00F12AFE" w:rsidRDefault="00D71581" w:rsidP="00223387">
      <w:pPr>
        <w:spacing w:line="360" w:lineRule="auto"/>
        <w:jc w:val="both"/>
        <w:rPr>
          <w:rFonts w:ascii="Century Gothic" w:hAnsi="Century Gothic" w:cs="Arial"/>
          <w:bCs/>
          <w:lang w:val="es-ES_tradnl"/>
        </w:rPr>
      </w:pPr>
    </w:p>
    <w:p w14:paraId="60834BC5" w14:textId="54545889" w:rsidR="00D71581" w:rsidRPr="00F12AFE" w:rsidRDefault="00374155" w:rsidP="00223387">
      <w:pPr>
        <w:spacing w:line="360" w:lineRule="auto"/>
        <w:jc w:val="both"/>
        <w:rPr>
          <w:rFonts w:ascii="Century Gothic" w:hAnsi="Century Gothic" w:cs="Arial"/>
          <w:bCs/>
          <w:lang w:val="es-ES_tradnl"/>
        </w:rPr>
      </w:pPr>
      <w:r w:rsidRPr="00F12AFE">
        <w:rPr>
          <w:rFonts w:ascii="Century Gothic" w:hAnsi="Century Gothic" w:cs="Arial"/>
          <w:bCs/>
          <w:lang w:val="es-ES_tradnl"/>
        </w:rPr>
        <w:t xml:space="preserve">El </w:t>
      </w:r>
      <w:proofErr w:type="spellStart"/>
      <w:r w:rsidRPr="00F12AFE">
        <w:rPr>
          <w:rFonts w:ascii="Century Gothic" w:hAnsi="Century Gothic" w:cs="Arial"/>
          <w:bCs/>
          <w:lang w:val="es-ES_tradnl"/>
        </w:rPr>
        <w:t>negacionanismo</w:t>
      </w:r>
      <w:proofErr w:type="spellEnd"/>
      <w:r w:rsidRPr="00F12AFE">
        <w:rPr>
          <w:rFonts w:ascii="Century Gothic" w:hAnsi="Century Gothic" w:cs="Arial"/>
          <w:bCs/>
          <w:lang w:val="es-ES_tradnl"/>
        </w:rPr>
        <w:t xml:space="preserve"> ya no es factible</w:t>
      </w:r>
      <w:r w:rsidR="00A069B2" w:rsidRPr="00F12AFE">
        <w:rPr>
          <w:rFonts w:ascii="Century Gothic" w:hAnsi="Century Gothic" w:cs="Arial"/>
          <w:bCs/>
          <w:lang w:val="es-ES_tradnl"/>
        </w:rPr>
        <w:t>, ya no es una opción</w:t>
      </w:r>
      <w:r w:rsidR="001573DE" w:rsidRPr="00F12AFE">
        <w:rPr>
          <w:rFonts w:ascii="Century Gothic" w:hAnsi="Century Gothic" w:cs="Arial"/>
          <w:bCs/>
          <w:lang w:val="es-ES_tradnl"/>
        </w:rPr>
        <w:t>: debemos empezar en casa sobre todo cuando l</w:t>
      </w:r>
      <w:r w:rsidR="003D5EFD" w:rsidRPr="00F12AFE">
        <w:rPr>
          <w:rFonts w:ascii="Century Gothic" w:hAnsi="Century Gothic" w:cs="Arial"/>
          <w:bCs/>
          <w:lang w:val="es-ES_tradnl"/>
        </w:rPr>
        <w:t xml:space="preserve">egisladoras y legisladores de Chihuahua pugnan en las tribunas federales </w:t>
      </w:r>
      <w:r w:rsidR="00EF20CF" w:rsidRPr="00F12AFE">
        <w:rPr>
          <w:rFonts w:ascii="Century Gothic" w:hAnsi="Century Gothic" w:cs="Arial"/>
          <w:bCs/>
          <w:lang w:val="es-ES_tradnl"/>
        </w:rPr>
        <w:t xml:space="preserve">por la protección de la ecología y las energías renovables, mientras en </w:t>
      </w:r>
      <w:r w:rsidR="009526A8" w:rsidRPr="00F12AFE">
        <w:rPr>
          <w:rFonts w:ascii="Century Gothic" w:hAnsi="Century Gothic" w:cs="Arial"/>
          <w:bCs/>
          <w:lang w:val="es-ES_tradnl"/>
        </w:rPr>
        <w:t>su estado</w:t>
      </w:r>
      <w:r w:rsidR="00EF20CF" w:rsidRPr="00F12AFE">
        <w:rPr>
          <w:rFonts w:ascii="Century Gothic" w:hAnsi="Century Gothic" w:cs="Arial"/>
          <w:bCs/>
          <w:lang w:val="es-ES_tradnl"/>
        </w:rPr>
        <w:t xml:space="preserve"> tenemos </w:t>
      </w:r>
      <w:proofErr w:type="spellStart"/>
      <w:r w:rsidR="00EF20CF" w:rsidRPr="00F12AFE">
        <w:rPr>
          <w:rFonts w:ascii="Century Gothic" w:hAnsi="Century Gothic" w:cs="Arial"/>
          <w:bCs/>
          <w:lang w:val="es-ES_tradnl"/>
        </w:rPr>
        <w:t>nogaleras</w:t>
      </w:r>
      <w:proofErr w:type="spellEnd"/>
      <w:r w:rsidR="00EF20CF" w:rsidRPr="00F12AFE">
        <w:rPr>
          <w:rFonts w:ascii="Century Gothic" w:hAnsi="Century Gothic" w:cs="Arial"/>
          <w:bCs/>
          <w:lang w:val="es-ES_tradnl"/>
        </w:rPr>
        <w:t xml:space="preserve"> que crecen sin control de la autoridad e</w:t>
      </w:r>
      <w:r w:rsidR="009526A8" w:rsidRPr="00F12AFE">
        <w:rPr>
          <w:rFonts w:ascii="Century Gothic" w:hAnsi="Century Gothic" w:cs="Arial"/>
          <w:bCs/>
          <w:lang w:val="es-ES_tradnl"/>
        </w:rPr>
        <w:t xml:space="preserve">n plena </w:t>
      </w:r>
      <w:r w:rsidR="00EF20CF" w:rsidRPr="00F12AFE">
        <w:rPr>
          <w:rFonts w:ascii="Century Gothic" w:hAnsi="Century Gothic" w:cs="Arial"/>
          <w:bCs/>
          <w:lang w:val="es-ES_tradnl"/>
        </w:rPr>
        <w:t>des</w:t>
      </w:r>
      <w:r w:rsidR="009526A8" w:rsidRPr="00F12AFE">
        <w:rPr>
          <w:rFonts w:ascii="Century Gothic" w:hAnsi="Century Gothic" w:cs="Arial"/>
          <w:bCs/>
          <w:lang w:val="es-ES_tradnl"/>
        </w:rPr>
        <w:t xml:space="preserve">ertificación además de </w:t>
      </w:r>
      <w:r w:rsidR="007E30D2" w:rsidRPr="00F12AFE">
        <w:rPr>
          <w:rFonts w:ascii="Century Gothic" w:hAnsi="Century Gothic" w:cs="Arial"/>
          <w:bCs/>
          <w:lang w:val="es-ES_tradnl"/>
        </w:rPr>
        <w:t xml:space="preserve"> pozos</w:t>
      </w:r>
      <w:r w:rsidR="009526A8" w:rsidRPr="00F12AFE">
        <w:rPr>
          <w:rFonts w:ascii="Century Gothic" w:hAnsi="Century Gothic" w:cs="Arial"/>
          <w:bCs/>
          <w:lang w:val="es-ES_tradnl"/>
        </w:rPr>
        <w:t xml:space="preserve"> ilegales,</w:t>
      </w:r>
      <w:r w:rsidR="007E30D2" w:rsidRPr="00F12AFE">
        <w:rPr>
          <w:rFonts w:ascii="Century Gothic" w:hAnsi="Century Gothic" w:cs="Arial"/>
          <w:bCs/>
          <w:lang w:val="es-ES_tradnl"/>
        </w:rPr>
        <w:t xml:space="preserve"> emisiones sin monitoreo, destrucción de espacios y cambios de uso de suelo </w:t>
      </w:r>
      <w:r w:rsidR="00590961" w:rsidRPr="00F12AFE">
        <w:rPr>
          <w:rFonts w:ascii="Century Gothic" w:hAnsi="Century Gothic" w:cs="Arial"/>
          <w:bCs/>
          <w:lang w:val="es-ES_tradnl"/>
        </w:rPr>
        <w:t xml:space="preserve">a placer del negocio inmobiliario, </w:t>
      </w:r>
      <w:r w:rsidR="00370B9F" w:rsidRPr="00F12AFE">
        <w:rPr>
          <w:rFonts w:ascii="Century Gothic" w:hAnsi="Century Gothic" w:cs="Arial"/>
          <w:bCs/>
          <w:lang w:val="es-ES_tradnl"/>
        </w:rPr>
        <w:t xml:space="preserve">además de un grave problema de </w:t>
      </w:r>
      <w:r w:rsidR="007E35C5" w:rsidRPr="00F12AFE">
        <w:rPr>
          <w:rFonts w:ascii="Century Gothic" w:hAnsi="Century Gothic" w:cs="Arial"/>
          <w:bCs/>
          <w:lang w:val="es-ES_tradnl"/>
        </w:rPr>
        <w:t>contaminación de la poca agua que nos queda por la industria.</w:t>
      </w:r>
    </w:p>
    <w:p w14:paraId="38362E88" w14:textId="77777777" w:rsidR="000E4187" w:rsidRPr="00F12AFE" w:rsidRDefault="000E4187" w:rsidP="00223387">
      <w:pPr>
        <w:spacing w:line="360" w:lineRule="auto"/>
        <w:jc w:val="both"/>
        <w:rPr>
          <w:rFonts w:ascii="Century Gothic" w:hAnsi="Century Gothic" w:cs="Arial"/>
          <w:bCs/>
          <w:lang w:val="es-ES_tradnl"/>
        </w:rPr>
      </w:pPr>
    </w:p>
    <w:p w14:paraId="625ED535" w14:textId="28CA8849" w:rsidR="0035365B" w:rsidRPr="00F12AFE" w:rsidRDefault="00F250A3" w:rsidP="00BC439B">
      <w:pPr>
        <w:spacing w:line="360" w:lineRule="auto"/>
        <w:jc w:val="both"/>
        <w:rPr>
          <w:rFonts w:ascii="Century Gothic" w:hAnsi="Century Gothic" w:cs="Arial"/>
          <w:bCs/>
          <w:lang w:val="es-ES_tradnl"/>
        </w:rPr>
      </w:pPr>
      <w:r w:rsidRPr="00F12AFE">
        <w:rPr>
          <w:rFonts w:ascii="Century Gothic" w:hAnsi="Century Gothic" w:cs="Arial"/>
          <w:bCs/>
          <w:lang w:val="es-ES_tradnl"/>
        </w:rPr>
        <w:t>En papel, contamos con</w:t>
      </w:r>
      <w:r w:rsidR="00B66695" w:rsidRPr="00F12AFE">
        <w:rPr>
          <w:rFonts w:ascii="Century Gothic" w:hAnsi="Century Gothic" w:cs="Arial"/>
          <w:bCs/>
          <w:lang w:val="es-ES_tradnl"/>
        </w:rPr>
        <w:t xml:space="preserve"> atribuciones a instituciones competentes que se apoyan con </w:t>
      </w:r>
      <w:r w:rsidRPr="00F12AFE">
        <w:rPr>
          <w:rFonts w:ascii="Century Gothic" w:hAnsi="Century Gothic" w:cs="Arial"/>
          <w:bCs/>
          <w:lang w:val="es-ES_tradnl"/>
        </w:rPr>
        <w:t>instrumentos ambiciosos como el Plan Estatal Hídri</w:t>
      </w:r>
      <w:r w:rsidR="00B66695" w:rsidRPr="00F12AFE">
        <w:rPr>
          <w:rFonts w:ascii="Century Gothic" w:hAnsi="Century Gothic" w:cs="Arial"/>
          <w:bCs/>
          <w:lang w:val="es-ES_tradnl"/>
        </w:rPr>
        <w:t>co;</w:t>
      </w:r>
      <w:r w:rsidR="00B86451" w:rsidRPr="00F12AFE">
        <w:rPr>
          <w:rFonts w:ascii="Century Gothic" w:hAnsi="Century Gothic" w:cs="Arial"/>
          <w:bCs/>
          <w:lang w:val="es-ES_tradnl"/>
        </w:rPr>
        <w:t xml:space="preserve"> al respecto, </w:t>
      </w:r>
      <w:r w:rsidR="00B66695" w:rsidRPr="00F12AFE">
        <w:rPr>
          <w:rFonts w:ascii="Century Gothic" w:hAnsi="Century Gothic" w:cs="Arial"/>
          <w:bCs/>
          <w:lang w:val="es-ES_tradnl"/>
        </w:rPr>
        <w:t xml:space="preserve"> </w:t>
      </w:r>
      <w:r w:rsidR="008D5C7A" w:rsidRPr="00F12AFE">
        <w:rPr>
          <w:rFonts w:ascii="Century Gothic" w:hAnsi="Century Gothic" w:cs="Arial"/>
          <w:bCs/>
          <w:lang w:val="es-ES_tradnl"/>
        </w:rPr>
        <w:t>la legislación local</w:t>
      </w:r>
      <w:r w:rsidR="00B86451" w:rsidRPr="00F12AFE">
        <w:rPr>
          <w:rFonts w:ascii="Century Gothic" w:hAnsi="Century Gothic" w:cs="Arial"/>
          <w:bCs/>
          <w:lang w:val="es-ES_tradnl"/>
        </w:rPr>
        <w:t xml:space="preserve"> </w:t>
      </w:r>
      <w:r w:rsidR="0035365B" w:rsidRPr="00F12AFE">
        <w:rPr>
          <w:rFonts w:ascii="Century Gothic" w:hAnsi="Century Gothic" w:cs="Arial"/>
          <w:bCs/>
          <w:lang w:val="es-ES_tradnl"/>
        </w:rPr>
        <w:t>contempla al Consejo Estatal Hídrico</w:t>
      </w:r>
      <w:r w:rsidR="008D5C7A" w:rsidRPr="00F12AFE">
        <w:rPr>
          <w:rFonts w:ascii="Century Gothic" w:hAnsi="Century Gothic" w:cs="Arial"/>
          <w:bCs/>
          <w:lang w:val="es-ES_tradnl"/>
        </w:rPr>
        <w:t xml:space="preserve"> como un </w:t>
      </w:r>
      <w:r w:rsidR="000E4187" w:rsidRPr="00F12AFE">
        <w:rPr>
          <w:rFonts w:ascii="Century Gothic" w:hAnsi="Century Gothic" w:cs="Arial"/>
          <w:bCs/>
          <w:lang w:val="es-ES_tradnl"/>
        </w:rPr>
        <w:t>órgano de consulta sobre la formulación, seguimiento y actualización de la planeación del Plan</w:t>
      </w:r>
      <w:r w:rsidR="00B86451" w:rsidRPr="00F12AFE">
        <w:rPr>
          <w:rFonts w:ascii="Century Gothic" w:hAnsi="Century Gothic" w:cs="Arial"/>
          <w:bCs/>
          <w:lang w:val="es-ES_tradnl"/>
        </w:rPr>
        <w:t xml:space="preserve"> en mención</w:t>
      </w:r>
      <w:r w:rsidR="00783E70" w:rsidRPr="00F12AFE">
        <w:rPr>
          <w:rFonts w:ascii="Century Gothic" w:hAnsi="Century Gothic" w:cs="Arial"/>
          <w:bCs/>
          <w:lang w:val="es-ES_tradnl"/>
        </w:rPr>
        <w:t xml:space="preserve">; por otra parte, este instrumento de planeación vigente contempla </w:t>
      </w:r>
      <w:r w:rsidR="00005B08" w:rsidRPr="00F12AFE">
        <w:rPr>
          <w:rFonts w:ascii="Century Gothic" w:hAnsi="Century Gothic" w:cs="Arial"/>
          <w:bCs/>
          <w:lang w:val="es-ES_tradnl"/>
        </w:rPr>
        <w:t>un marco de acción y un catálogo de proyectos</w:t>
      </w:r>
      <w:r w:rsidR="000B4D29" w:rsidRPr="00F12AFE">
        <w:rPr>
          <w:rFonts w:ascii="Century Gothic" w:hAnsi="Century Gothic" w:cs="Arial"/>
          <w:bCs/>
          <w:lang w:val="es-ES_tradnl"/>
        </w:rPr>
        <w:t xml:space="preserve"> contemplados para un periodo de 20 años, sin embargo, se estima necesario </w:t>
      </w:r>
      <w:r w:rsidR="00E015B2" w:rsidRPr="00F12AFE">
        <w:rPr>
          <w:rFonts w:ascii="Century Gothic" w:hAnsi="Century Gothic" w:cs="Arial"/>
          <w:bCs/>
          <w:lang w:val="es-ES_tradnl"/>
        </w:rPr>
        <w:t xml:space="preserve">y sobre todo urgente, hacer una evaluación </w:t>
      </w:r>
      <w:r w:rsidR="00ED61E2" w:rsidRPr="00F12AFE">
        <w:rPr>
          <w:rFonts w:ascii="Century Gothic" w:hAnsi="Century Gothic" w:cs="Arial"/>
          <w:bCs/>
          <w:lang w:val="es-ES_tradnl"/>
        </w:rPr>
        <w:t>continua y periódica que permita tomar las mejores decisiones de acuerdo a las condiciones específicas a corto plazo</w:t>
      </w:r>
      <w:r w:rsidR="00A40DDF" w:rsidRPr="00F12AFE">
        <w:rPr>
          <w:rFonts w:ascii="Century Gothic" w:hAnsi="Century Gothic" w:cs="Arial"/>
          <w:bCs/>
          <w:lang w:val="es-ES_tradnl"/>
        </w:rPr>
        <w:t>, a fin de empezar a tomar acciones desde la información y los diagnósticos al momento generados.</w:t>
      </w:r>
    </w:p>
    <w:p w14:paraId="1C2BEC2A" w14:textId="3D79AABB" w:rsidR="00A95EF7" w:rsidRPr="00F12AFE" w:rsidRDefault="00A95EF7" w:rsidP="00223387">
      <w:pPr>
        <w:spacing w:line="360" w:lineRule="auto"/>
        <w:jc w:val="both"/>
        <w:rPr>
          <w:rFonts w:ascii="Century Gothic" w:hAnsi="Century Gothic" w:cs="Arial"/>
          <w:bCs/>
          <w:lang w:val="es-ES_tradnl"/>
        </w:rPr>
      </w:pPr>
    </w:p>
    <w:p w14:paraId="17D4E674" w14:textId="2658058A" w:rsidR="006334BB" w:rsidRPr="00F12AFE" w:rsidRDefault="006B2A91" w:rsidP="0079771C">
      <w:pPr>
        <w:spacing w:line="360" w:lineRule="auto"/>
        <w:jc w:val="both"/>
        <w:rPr>
          <w:rFonts w:ascii="Century Gothic" w:hAnsi="Century Gothic" w:cs="Arial"/>
          <w:bCs/>
          <w:lang w:val="es-ES_tradnl"/>
        </w:rPr>
      </w:pPr>
      <w:r w:rsidRPr="00F12AFE">
        <w:rPr>
          <w:rFonts w:ascii="Century Gothic" w:hAnsi="Century Gothic" w:cs="Arial"/>
          <w:bCs/>
          <w:lang w:val="es-ES_tradnl"/>
        </w:rPr>
        <w:t>En</w:t>
      </w:r>
      <w:r w:rsidR="008D5C7A" w:rsidRPr="00F12AFE">
        <w:rPr>
          <w:rFonts w:ascii="Century Gothic" w:hAnsi="Century Gothic" w:cs="Arial"/>
          <w:bCs/>
          <w:lang w:val="es-ES_tradnl"/>
        </w:rPr>
        <w:t xml:space="preserve"> tal virtud, aprovechando los medios que la propia normatividad contempla, debemos emprender acciones conjuntas ya que, en</w:t>
      </w:r>
      <w:r w:rsidRPr="00F12AFE">
        <w:rPr>
          <w:rFonts w:ascii="Century Gothic" w:hAnsi="Century Gothic" w:cs="Arial"/>
          <w:bCs/>
          <w:lang w:val="es-ES_tradnl"/>
        </w:rPr>
        <w:t xml:space="preserve"> cuanto a las cifras de disponibilidad de agua, existen </w:t>
      </w:r>
      <w:r w:rsidR="00A61460" w:rsidRPr="00F12AFE">
        <w:rPr>
          <w:rFonts w:ascii="Century Gothic" w:hAnsi="Century Gothic" w:cs="Arial"/>
          <w:bCs/>
          <w:lang w:val="es-ES_tradnl"/>
        </w:rPr>
        <w:t>diversas perspectivas:</w:t>
      </w:r>
      <w:r w:rsidRPr="00F12AFE">
        <w:rPr>
          <w:rFonts w:ascii="Century Gothic" w:hAnsi="Century Gothic" w:cs="Arial"/>
          <w:bCs/>
          <w:lang w:val="es-ES_tradnl"/>
        </w:rPr>
        <w:t xml:space="preserve"> mientras que CONAGUA muestra mayor preocupación, </w:t>
      </w:r>
      <w:r w:rsidR="00BD1339" w:rsidRPr="00F12AFE">
        <w:rPr>
          <w:rFonts w:ascii="Century Gothic" w:hAnsi="Century Gothic" w:cs="Arial"/>
          <w:bCs/>
          <w:lang w:val="es-ES_tradnl"/>
        </w:rPr>
        <w:t xml:space="preserve">organismos locales parecieran más optimistas, lo cual no debe distraer a </w:t>
      </w:r>
      <w:r w:rsidR="0035365B" w:rsidRPr="00F12AFE">
        <w:rPr>
          <w:rFonts w:ascii="Century Gothic" w:hAnsi="Century Gothic" w:cs="Arial"/>
          <w:bCs/>
          <w:lang w:val="es-ES_tradnl"/>
        </w:rPr>
        <w:t>los entes de los problemas principales:</w:t>
      </w:r>
      <w:r w:rsidR="00BD1339" w:rsidRPr="00F12AFE">
        <w:rPr>
          <w:rFonts w:ascii="Century Gothic" w:hAnsi="Century Gothic" w:cs="Arial"/>
          <w:bCs/>
          <w:lang w:val="es-ES_tradnl"/>
        </w:rPr>
        <w:t xml:space="preserve"> </w:t>
      </w:r>
      <w:r w:rsidRPr="00F12AFE">
        <w:rPr>
          <w:rFonts w:ascii="Century Gothic" w:hAnsi="Century Gothic" w:cs="Arial"/>
          <w:bCs/>
          <w:lang w:val="es-ES_tradnl"/>
        </w:rPr>
        <w:t>la desigualdad en el acceso al agua, la falta de una gestión democrática, transparente, científica y efectiva del agua, y la política de sobre explotación</w:t>
      </w:r>
      <w:r w:rsidR="0035365B" w:rsidRPr="00F12AFE">
        <w:rPr>
          <w:rFonts w:ascii="Century Gothic" w:hAnsi="Century Gothic" w:cs="Arial"/>
          <w:bCs/>
          <w:lang w:val="es-ES_tradnl"/>
        </w:rPr>
        <w:t xml:space="preserve"> deben ser cuestiones abordadas</w:t>
      </w:r>
      <w:r w:rsidR="001A60FE" w:rsidRPr="00F12AFE">
        <w:rPr>
          <w:rFonts w:ascii="Century Gothic" w:hAnsi="Century Gothic" w:cs="Arial"/>
          <w:bCs/>
          <w:lang w:val="es-ES_tradnl"/>
        </w:rPr>
        <w:t xml:space="preserve"> no como el</w:t>
      </w:r>
      <w:r w:rsidR="00EA3B31" w:rsidRPr="00F12AFE">
        <w:rPr>
          <w:rFonts w:ascii="Century Gothic" w:hAnsi="Century Gothic" w:cs="Arial"/>
          <w:bCs/>
          <w:lang w:val="es-ES_tradnl"/>
        </w:rPr>
        <w:t xml:space="preserve"> logro de ninguna administración</w:t>
      </w:r>
      <w:r w:rsidR="007258EC" w:rsidRPr="00F12AFE">
        <w:rPr>
          <w:rFonts w:ascii="Century Gothic" w:hAnsi="Century Gothic" w:cs="Arial"/>
          <w:bCs/>
          <w:lang w:val="es-ES_tradnl"/>
        </w:rPr>
        <w:t>,</w:t>
      </w:r>
      <w:r w:rsidR="008B3FDC" w:rsidRPr="00F12AFE">
        <w:rPr>
          <w:rFonts w:ascii="Century Gothic" w:hAnsi="Century Gothic" w:cs="Arial"/>
          <w:bCs/>
          <w:lang w:val="es-ES_tradnl"/>
        </w:rPr>
        <w:t xml:space="preserve"> </w:t>
      </w:r>
      <w:r w:rsidR="009206B2" w:rsidRPr="00F12AFE">
        <w:rPr>
          <w:rFonts w:ascii="Century Gothic" w:hAnsi="Century Gothic" w:cs="Arial"/>
          <w:bCs/>
          <w:lang w:val="es-ES_tradnl"/>
        </w:rPr>
        <w:t xml:space="preserve">sino un problema grave </w:t>
      </w:r>
      <w:r w:rsidR="008B3FDC" w:rsidRPr="00F12AFE">
        <w:rPr>
          <w:rFonts w:ascii="Century Gothic" w:hAnsi="Century Gothic" w:cs="Arial"/>
          <w:bCs/>
          <w:lang w:val="es-ES_tradnl"/>
        </w:rPr>
        <w:t>que demanda la coordinación intersectorial y los esfuerzos de los tres niveles de gobierno</w:t>
      </w:r>
      <w:r w:rsidR="0079771C" w:rsidRPr="00F12AFE">
        <w:rPr>
          <w:rFonts w:ascii="Century Gothic" w:hAnsi="Century Gothic" w:cs="Arial"/>
          <w:bCs/>
          <w:lang w:val="es-ES_tradnl"/>
        </w:rPr>
        <w:t>.</w:t>
      </w:r>
    </w:p>
    <w:p w14:paraId="7E7BD3DA" w14:textId="77777777" w:rsidR="009206B2" w:rsidRPr="00F12AFE" w:rsidRDefault="009206B2" w:rsidP="0079771C">
      <w:pPr>
        <w:spacing w:line="360" w:lineRule="auto"/>
        <w:jc w:val="both"/>
        <w:rPr>
          <w:rFonts w:ascii="Century Gothic" w:hAnsi="Century Gothic" w:cs="Arial"/>
          <w:bCs/>
          <w:lang w:val="es-ES_tradnl"/>
        </w:rPr>
      </w:pPr>
    </w:p>
    <w:p w14:paraId="7B17AC3E" w14:textId="0D373585" w:rsidR="009206B2" w:rsidRPr="00F12AFE" w:rsidRDefault="009206B2" w:rsidP="0079771C">
      <w:pPr>
        <w:spacing w:line="360" w:lineRule="auto"/>
        <w:jc w:val="both"/>
        <w:rPr>
          <w:rFonts w:ascii="Century Gothic" w:hAnsi="Century Gothic" w:cs="Arial"/>
          <w:bCs/>
          <w:lang w:val="es-ES_tradnl"/>
        </w:rPr>
      </w:pPr>
      <w:r w:rsidRPr="00F12AFE">
        <w:rPr>
          <w:rFonts w:ascii="Century Gothic" w:hAnsi="Century Gothic" w:cs="Arial"/>
          <w:bCs/>
          <w:lang w:val="es-ES_tradnl"/>
        </w:rPr>
        <w:t>Es por lo anteriormente expuesto que, someto a consideración del Pleno el presente proyecto con carácter de:</w:t>
      </w:r>
    </w:p>
    <w:p w14:paraId="7BB35337" w14:textId="77777777" w:rsidR="00AC106C" w:rsidRPr="00F12AFE" w:rsidRDefault="00AC106C" w:rsidP="00C15E50">
      <w:pPr>
        <w:spacing w:line="360" w:lineRule="auto"/>
        <w:jc w:val="both"/>
        <w:rPr>
          <w:rFonts w:ascii="Century Gothic" w:hAnsi="Century Gothic"/>
          <w:lang w:val="es-ES"/>
        </w:rPr>
      </w:pPr>
    </w:p>
    <w:p w14:paraId="37ED46B3" w14:textId="53EECB1E" w:rsidR="00BD742D" w:rsidRPr="00F12AFE" w:rsidRDefault="00BD742D" w:rsidP="00BD742D">
      <w:pPr>
        <w:spacing w:line="360" w:lineRule="auto"/>
        <w:jc w:val="center"/>
        <w:rPr>
          <w:rFonts w:ascii="Century Gothic" w:hAnsi="Century Gothic"/>
          <w:b/>
          <w:bCs/>
          <w:lang w:val="es-ES"/>
        </w:rPr>
      </w:pPr>
      <w:r w:rsidRPr="00F12AFE">
        <w:rPr>
          <w:rFonts w:ascii="Century Gothic" w:hAnsi="Century Gothic"/>
          <w:b/>
          <w:bCs/>
          <w:lang w:val="es-ES"/>
        </w:rPr>
        <w:t>A C U E R D O.</w:t>
      </w:r>
    </w:p>
    <w:p w14:paraId="0AF31211" w14:textId="2A08C11D" w:rsidR="00BD742D" w:rsidRPr="00F12AFE" w:rsidRDefault="00BD742D" w:rsidP="00BD742D">
      <w:pPr>
        <w:spacing w:line="360" w:lineRule="auto"/>
        <w:jc w:val="center"/>
        <w:rPr>
          <w:rFonts w:ascii="Century Gothic" w:hAnsi="Century Gothic"/>
          <w:lang w:val="es-ES"/>
        </w:rPr>
      </w:pPr>
    </w:p>
    <w:p w14:paraId="56B68AA6" w14:textId="16462C42" w:rsidR="00D4426C" w:rsidRDefault="00BD742D" w:rsidP="00BD742D">
      <w:pPr>
        <w:spacing w:line="360" w:lineRule="auto"/>
        <w:jc w:val="both"/>
        <w:rPr>
          <w:rFonts w:ascii="Century Gothic" w:hAnsi="Century Gothic" w:cs="Arial"/>
        </w:rPr>
      </w:pPr>
      <w:r w:rsidRPr="00F12AFE">
        <w:rPr>
          <w:rFonts w:ascii="Century Gothic" w:hAnsi="Century Gothic" w:cs="Arial"/>
          <w:b/>
          <w:lang w:val="es-ES_tradnl"/>
        </w:rPr>
        <w:t xml:space="preserve">ARTÍCULO ÚNICO: </w:t>
      </w:r>
      <w:r w:rsidR="0043478F" w:rsidRPr="00F12AFE">
        <w:rPr>
          <w:rFonts w:ascii="Century Gothic" w:hAnsi="Century Gothic" w:cs="Arial"/>
          <w:lang w:val="es-ES_tradnl"/>
        </w:rPr>
        <w:t xml:space="preserve">La Sexagésima Séptima Legislatura </w:t>
      </w:r>
      <w:r w:rsidRPr="00F12AFE">
        <w:rPr>
          <w:rFonts w:ascii="Century Gothic" w:hAnsi="Century Gothic" w:cs="Arial"/>
          <w:lang w:val="es-ES_tradnl"/>
        </w:rPr>
        <w:t>exhorta</w:t>
      </w:r>
      <w:r w:rsidRPr="00F12AFE">
        <w:rPr>
          <w:rFonts w:ascii="Century Gothic" w:hAnsi="Century Gothic" w:cs="Arial"/>
          <w:b/>
          <w:lang w:val="es-ES_tradnl"/>
        </w:rPr>
        <w:t xml:space="preserve"> </w:t>
      </w:r>
      <w:r w:rsidRPr="00F12AFE">
        <w:rPr>
          <w:rFonts w:ascii="Century Gothic" w:hAnsi="Century Gothic" w:cs="Arial"/>
        </w:rPr>
        <w:t>respetuosamente a la</w:t>
      </w:r>
      <w:r w:rsidR="0043478F" w:rsidRPr="00F12AFE">
        <w:rPr>
          <w:rFonts w:ascii="Century Gothic" w:hAnsi="Century Gothic" w:cs="Arial"/>
        </w:rPr>
        <w:t xml:space="preserve"> persona que ocupa la </w:t>
      </w:r>
      <w:r w:rsidRPr="00F12AFE">
        <w:rPr>
          <w:rFonts w:ascii="Century Gothic" w:hAnsi="Century Gothic" w:cs="Arial"/>
        </w:rPr>
        <w:t xml:space="preserve"> titular</w:t>
      </w:r>
      <w:r w:rsidR="0043478F" w:rsidRPr="00F12AFE">
        <w:rPr>
          <w:rFonts w:ascii="Century Gothic" w:hAnsi="Century Gothic" w:cs="Arial"/>
        </w:rPr>
        <w:t xml:space="preserve">idad de la </w:t>
      </w:r>
      <w:r w:rsidR="00BD5964" w:rsidRPr="00F12AFE">
        <w:rPr>
          <w:rFonts w:ascii="Century Gothic" w:hAnsi="Century Gothic" w:cs="Arial"/>
        </w:rPr>
        <w:t xml:space="preserve">Dirección Local de </w:t>
      </w:r>
      <w:r w:rsidR="0043478F" w:rsidRPr="00F12AFE">
        <w:rPr>
          <w:rFonts w:ascii="Century Gothic" w:hAnsi="Century Gothic" w:cs="Arial"/>
        </w:rPr>
        <w:t>CONAGUA</w:t>
      </w:r>
      <w:r w:rsidR="00CD3DE8" w:rsidRPr="00F12AFE">
        <w:rPr>
          <w:rFonts w:ascii="Century Gothic" w:hAnsi="Century Gothic" w:cs="Arial"/>
        </w:rPr>
        <w:t xml:space="preserve"> </w:t>
      </w:r>
      <w:r w:rsidR="00CB4F66" w:rsidRPr="00F12AFE">
        <w:rPr>
          <w:rFonts w:ascii="Century Gothic" w:hAnsi="Century Gothic" w:cs="Arial"/>
        </w:rPr>
        <w:t>para qu</w:t>
      </w:r>
      <w:r w:rsidR="00876476" w:rsidRPr="00F12AFE">
        <w:rPr>
          <w:rFonts w:ascii="Century Gothic" w:hAnsi="Century Gothic" w:cs="Arial"/>
        </w:rPr>
        <w:t xml:space="preserve">e, </w:t>
      </w:r>
      <w:r w:rsidR="00CB4F66" w:rsidRPr="00F12AFE">
        <w:rPr>
          <w:rFonts w:ascii="Century Gothic" w:hAnsi="Century Gothic" w:cs="Arial"/>
        </w:rPr>
        <w:t xml:space="preserve">en Coordinación con </w:t>
      </w:r>
      <w:r w:rsidR="00CD3DE8" w:rsidRPr="00F12AFE">
        <w:rPr>
          <w:rFonts w:ascii="Century Gothic" w:hAnsi="Century Gothic" w:cs="Arial"/>
        </w:rPr>
        <w:t>el Consejo Estatal Hídrico,</w:t>
      </w:r>
      <w:r w:rsidR="00726A30" w:rsidRPr="00F12AFE">
        <w:rPr>
          <w:rFonts w:ascii="Century Gothic" w:hAnsi="Century Gothic" w:cs="Arial"/>
        </w:rPr>
        <w:t xml:space="preserve"> en el ámbito de sus </w:t>
      </w:r>
      <w:r w:rsidR="00876476" w:rsidRPr="00F12AFE">
        <w:rPr>
          <w:rFonts w:ascii="Century Gothic" w:hAnsi="Century Gothic" w:cs="Arial"/>
        </w:rPr>
        <w:t xml:space="preserve">respectivas </w:t>
      </w:r>
      <w:r w:rsidR="00726A30" w:rsidRPr="00F12AFE">
        <w:rPr>
          <w:rFonts w:ascii="Century Gothic" w:hAnsi="Century Gothic" w:cs="Arial"/>
        </w:rPr>
        <w:t>competencias y de manera coordinada, se sirvan a emitir a esta Soberanía un diagnóstico de</w:t>
      </w:r>
      <w:r w:rsidR="00CD3DE8" w:rsidRPr="00F12AFE">
        <w:rPr>
          <w:rFonts w:ascii="Century Gothic" w:hAnsi="Century Gothic" w:cs="Arial"/>
        </w:rPr>
        <w:t>l cumplimiento de</w:t>
      </w:r>
      <w:r w:rsidR="007E144F" w:rsidRPr="00F12AFE">
        <w:rPr>
          <w:rFonts w:ascii="Century Gothic" w:hAnsi="Century Gothic" w:cs="Arial"/>
        </w:rPr>
        <w:t>l Plan Estatal Hídrico</w:t>
      </w:r>
      <w:r w:rsidR="00C76504" w:rsidRPr="00F12AFE">
        <w:rPr>
          <w:rFonts w:ascii="Century Gothic" w:hAnsi="Century Gothic" w:cs="Arial"/>
        </w:rPr>
        <w:t xml:space="preserve"> 2040</w:t>
      </w:r>
      <w:r w:rsidR="007E144F" w:rsidRPr="00F12AFE">
        <w:rPr>
          <w:rFonts w:ascii="Century Gothic" w:hAnsi="Century Gothic" w:cs="Arial"/>
        </w:rPr>
        <w:t>, así co</w:t>
      </w:r>
      <w:r w:rsidR="007E144F">
        <w:rPr>
          <w:rFonts w:ascii="Century Gothic" w:hAnsi="Century Gothic" w:cs="Arial"/>
        </w:rPr>
        <w:t xml:space="preserve">mo </w:t>
      </w:r>
      <w:r w:rsidR="003F2F86">
        <w:rPr>
          <w:rFonts w:ascii="Century Gothic" w:hAnsi="Century Gothic" w:cs="Arial"/>
        </w:rPr>
        <w:t>l</w:t>
      </w:r>
      <w:r w:rsidR="00C76504">
        <w:rPr>
          <w:rFonts w:ascii="Century Gothic" w:hAnsi="Century Gothic" w:cs="Arial"/>
        </w:rPr>
        <w:t>a evaluación de</w:t>
      </w:r>
      <w:r w:rsidR="003F2F86">
        <w:rPr>
          <w:rFonts w:ascii="Century Gothic" w:hAnsi="Century Gothic" w:cs="Arial"/>
        </w:rPr>
        <w:t xml:space="preserve"> indicadores que determinen acciones encaminadas a la atención de la problemática actual de sequía</w:t>
      </w:r>
      <w:r w:rsidR="001A6347">
        <w:rPr>
          <w:rFonts w:ascii="Century Gothic" w:hAnsi="Century Gothic" w:cs="Arial"/>
        </w:rPr>
        <w:t xml:space="preserve"> en estado.</w:t>
      </w:r>
    </w:p>
    <w:p w14:paraId="21AC0561" w14:textId="5F571415" w:rsidR="00FE3410" w:rsidRDefault="00FE3410" w:rsidP="00BD742D">
      <w:pPr>
        <w:spacing w:line="360" w:lineRule="auto"/>
        <w:jc w:val="both"/>
        <w:rPr>
          <w:rFonts w:ascii="Century Gothic" w:hAnsi="Century Gothic"/>
        </w:rPr>
      </w:pPr>
    </w:p>
    <w:p w14:paraId="62389543" w14:textId="2FF60263" w:rsidR="00FE3410" w:rsidRDefault="00FE3410" w:rsidP="00FE3410">
      <w:pPr>
        <w:spacing w:line="360" w:lineRule="auto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  <w:b/>
        </w:rPr>
        <w:lastRenderedPageBreak/>
        <w:t>ECONÓMICO</w:t>
      </w:r>
      <w:r w:rsidRPr="008B1184">
        <w:rPr>
          <w:rFonts w:ascii="Century Gothic" w:hAnsi="Century Gothic" w:cs="Arial"/>
          <w:b/>
        </w:rPr>
        <w:t>:</w:t>
      </w:r>
      <w:r>
        <w:rPr>
          <w:rFonts w:ascii="Century Gothic" w:hAnsi="Century Gothic" w:cs="Arial"/>
        </w:rPr>
        <w:t xml:space="preserve"> Aprobado que sea, remítase copia del presente acuerdo, así como de la iniciativa que le dio origen a las autoridades antes mencionadas.</w:t>
      </w:r>
    </w:p>
    <w:p w14:paraId="0BC66CBB" w14:textId="77777777" w:rsidR="00E06C8F" w:rsidRDefault="00E06C8F" w:rsidP="00FE3410">
      <w:pPr>
        <w:spacing w:line="360" w:lineRule="auto"/>
        <w:jc w:val="both"/>
        <w:rPr>
          <w:rFonts w:ascii="Century Gothic" w:hAnsi="Century Gothic" w:cs="Arial"/>
        </w:rPr>
      </w:pPr>
    </w:p>
    <w:p w14:paraId="0C0C231E" w14:textId="48ABF2BD" w:rsidR="00F12E27" w:rsidRDefault="00FE3410" w:rsidP="00FE3410">
      <w:pPr>
        <w:spacing w:line="360" w:lineRule="auto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Dado en </w:t>
      </w:r>
      <w:r w:rsidR="001A6347">
        <w:rPr>
          <w:rFonts w:ascii="Century Gothic" w:hAnsi="Century Gothic" w:cs="Arial"/>
        </w:rPr>
        <w:t xml:space="preserve">el Salón de Sesiones del </w:t>
      </w:r>
      <w:r>
        <w:rPr>
          <w:rFonts w:ascii="Century Gothic" w:hAnsi="Century Gothic" w:cs="Arial"/>
        </w:rPr>
        <w:t xml:space="preserve"> Poder Legislativo, a los </w:t>
      </w:r>
      <w:r w:rsidR="00457A04">
        <w:rPr>
          <w:rFonts w:ascii="Century Gothic" w:hAnsi="Century Gothic" w:cs="Arial"/>
        </w:rPr>
        <w:t>3</w:t>
      </w:r>
      <w:r>
        <w:rPr>
          <w:rFonts w:ascii="Century Gothic" w:hAnsi="Century Gothic" w:cs="Arial"/>
        </w:rPr>
        <w:t xml:space="preserve"> días del mes de </w:t>
      </w:r>
      <w:r w:rsidR="00457A04">
        <w:rPr>
          <w:rFonts w:ascii="Century Gothic" w:hAnsi="Century Gothic" w:cs="Arial"/>
        </w:rPr>
        <w:t xml:space="preserve">mayo </w:t>
      </w:r>
      <w:r>
        <w:rPr>
          <w:rFonts w:ascii="Century Gothic" w:hAnsi="Century Gothic" w:cs="Arial"/>
        </w:rPr>
        <w:t xml:space="preserve">de 2022. </w:t>
      </w:r>
    </w:p>
    <w:p w14:paraId="5426D75A" w14:textId="71207487" w:rsidR="00E06C8F" w:rsidRDefault="00E06C8F" w:rsidP="00FE3410">
      <w:pPr>
        <w:spacing w:line="360" w:lineRule="auto"/>
        <w:jc w:val="both"/>
        <w:rPr>
          <w:rFonts w:ascii="Century Gothic" w:hAnsi="Century Gothic" w:cs="Arial"/>
        </w:rPr>
      </w:pPr>
    </w:p>
    <w:p w14:paraId="0DD96A9B" w14:textId="68DB8476" w:rsidR="00521A09" w:rsidRPr="00521A09" w:rsidRDefault="00E06C8F" w:rsidP="00521A09">
      <w:pPr>
        <w:spacing w:line="360" w:lineRule="auto"/>
        <w:jc w:val="center"/>
        <w:rPr>
          <w:rFonts w:ascii="Century Gothic" w:hAnsi="Century Gothic" w:cs="Arial"/>
          <w:b/>
          <w:bCs/>
        </w:rPr>
      </w:pPr>
      <w:r w:rsidRPr="00521A09">
        <w:rPr>
          <w:rFonts w:ascii="Century Gothic" w:hAnsi="Century Gothic" w:cs="Arial"/>
          <w:b/>
          <w:bCs/>
        </w:rPr>
        <w:t>Atentamente</w:t>
      </w:r>
      <w:r w:rsidR="00FC1876" w:rsidRPr="00521A09">
        <w:rPr>
          <w:rFonts w:ascii="Century Gothic" w:hAnsi="Century Gothic" w:cs="Arial"/>
          <w:b/>
          <w:bCs/>
        </w:rPr>
        <w:t>,</w:t>
      </w:r>
    </w:p>
    <w:p w14:paraId="6BAADB3E" w14:textId="4D353906" w:rsidR="00CA5B32" w:rsidRPr="00521A09" w:rsidRDefault="00E06C8F" w:rsidP="00521A09">
      <w:pPr>
        <w:spacing w:line="360" w:lineRule="auto"/>
        <w:jc w:val="center"/>
        <w:rPr>
          <w:rFonts w:ascii="Century Gothic" w:hAnsi="Century Gothic" w:cs="Arial"/>
          <w:b/>
          <w:bCs/>
        </w:rPr>
      </w:pPr>
      <w:proofErr w:type="gramStart"/>
      <w:r w:rsidRPr="00521A09">
        <w:rPr>
          <w:rFonts w:ascii="Century Gothic" w:hAnsi="Century Gothic" w:cs="Arial"/>
          <w:b/>
          <w:bCs/>
        </w:rPr>
        <w:t>las</w:t>
      </w:r>
      <w:proofErr w:type="gramEnd"/>
      <w:r w:rsidRPr="00521A09">
        <w:rPr>
          <w:rFonts w:ascii="Century Gothic" w:hAnsi="Century Gothic" w:cs="Arial"/>
          <w:b/>
          <w:bCs/>
        </w:rPr>
        <w:t xml:space="preserve"> y los diputados del Grupo Parlamentario de Morena:</w:t>
      </w:r>
    </w:p>
    <w:p w14:paraId="13403473" w14:textId="2128E4B7" w:rsidR="00F12E27" w:rsidRDefault="00F12E27" w:rsidP="00CA5B32">
      <w:pPr>
        <w:spacing w:line="360" w:lineRule="auto"/>
        <w:jc w:val="center"/>
        <w:rPr>
          <w:rFonts w:ascii="Century Gothic" w:hAnsi="Century Gothic" w:cs="Arial"/>
          <w:b/>
          <w:bCs/>
        </w:rPr>
      </w:pPr>
    </w:p>
    <w:p w14:paraId="38DAF827" w14:textId="77777777" w:rsidR="00F12E27" w:rsidRDefault="00F12E27" w:rsidP="00CA5B32">
      <w:pPr>
        <w:spacing w:line="360" w:lineRule="auto"/>
        <w:jc w:val="center"/>
        <w:rPr>
          <w:rFonts w:ascii="Century Gothic" w:hAnsi="Century Gothic" w:cs="Arial"/>
          <w:b/>
          <w:bCs/>
        </w:rPr>
      </w:pPr>
    </w:p>
    <w:p w14:paraId="388ABDEE" w14:textId="3DA519D2" w:rsidR="00F12E27" w:rsidRDefault="00F12E27" w:rsidP="00CA5B32">
      <w:pPr>
        <w:spacing w:line="360" w:lineRule="auto"/>
        <w:jc w:val="center"/>
        <w:rPr>
          <w:rFonts w:ascii="Century Gothic" w:hAnsi="Century Gothic" w:cs="Arial"/>
          <w:b/>
          <w:bCs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4256"/>
      </w:tblGrid>
      <w:tr w:rsidR="00F12E27" w:rsidRPr="00F12E27" w14:paraId="362DA0B3" w14:textId="77777777" w:rsidTr="00C639F1">
        <w:tc>
          <w:tcPr>
            <w:tcW w:w="4414" w:type="dxa"/>
          </w:tcPr>
          <w:p w14:paraId="7CE66BC1" w14:textId="77777777" w:rsidR="00F12E27" w:rsidRPr="00F12E27" w:rsidRDefault="00F12E27" w:rsidP="00F12E27">
            <w:pPr>
              <w:spacing w:line="276" w:lineRule="auto"/>
              <w:ind w:hanging="2"/>
              <w:jc w:val="center"/>
              <w:rPr>
                <w:rFonts w:ascii="Century Gothic" w:hAnsi="Century Gothic" w:cs="Arial"/>
                <w:b/>
              </w:rPr>
            </w:pPr>
            <w:r w:rsidRPr="00F12E27">
              <w:rPr>
                <w:rFonts w:ascii="Century Gothic" w:hAnsi="Century Gothic" w:cs="Arial"/>
                <w:b/>
              </w:rPr>
              <w:t>DIP. BENJAMÍN CARRERA CHÁVEZ</w:t>
            </w:r>
          </w:p>
        </w:tc>
        <w:tc>
          <w:tcPr>
            <w:tcW w:w="4414" w:type="dxa"/>
          </w:tcPr>
          <w:p w14:paraId="2EC0D163" w14:textId="77777777" w:rsidR="00F12E27" w:rsidRPr="00F12E27" w:rsidRDefault="00F12E27" w:rsidP="00F12E27">
            <w:pPr>
              <w:spacing w:line="276" w:lineRule="auto"/>
              <w:ind w:hanging="2"/>
              <w:jc w:val="center"/>
              <w:rPr>
                <w:rFonts w:ascii="Century Gothic" w:hAnsi="Century Gothic" w:cs="Arial"/>
                <w:b/>
              </w:rPr>
            </w:pPr>
            <w:r w:rsidRPr="00F12E27">
              <w:rPr>
                <w:rFonts w:ascii="Century Gothic" w:hAnsi="Century Gothic" w:cs="Arial"/>
                <w:b/>
              </w:rPr>
              <w:t>DIP. EDIN CUAUHTÉMOC ESTRADA SOTELO</w:t>
            </w:r>
          </w:p>
        </w:tc>
      </w:tr>
      <w:tr w:rsidR="00F12E27" w:rsidRPr="00F12E27" w14:paraId="5898E3EB" w14:textId="77777777" w:rsidTr="00C639F1">
        <w:tc>
          <w:tcPr>
            <w:tcW w:w="4414" w:type="dxa"/>
          </w:tcPr>
          <w:p w14:paraId="0F7AD5C9" w14:textId="77777777" w:rsidR="00F12E27" w:rsidRPr="00F12E27" w:rsidRDefault="00F12E27" w:rsidP="00F12E27">
            <w:pPr>
              <w:spacing w:line="276" w:lineRule="auto"/>
              <w:ind w:hanging="2"/>
              <w:jc w:val="center"/>
              <w:rPr>
                <w:rFonts w:ascii="Century Gothic" w:hAnsi="Century Gothic" w:cs="Arial"/>
                <w:b/>
              </w:rPr>
            </w:pPr>
          </w:p>
          <w:p w14:paraId="766842ED" w14:textId="77777777" w:rsidR="00F12E27" w:rsidRPr="00F12E27" w:rsidRDefault="00F12E27" w:rsidP="00F12E27">
            <w:pPr>
              <w:spacing w:line="276" w:lineRule="auto"/>
              <w:ind w:hanging="2"/>
              <w:jc w:val="center"/>
              <w:rPr>
                <w:rFonts w:ascii="Century Gothic" w:hAnsi="Century Gothic" w:cs="Arial"/>
                <w:b/>
              </w:rPr>
            </w:pPr>
          </w:p>
          <w:p w14:paraId="18DC862C" w14:textId="77777777" w:rsidR="00F12E27" w:rsidRPr="00F12E27" w:rsidRDefault="00F12E27" w:rsidP="00F12E27">
            <w:pPr>
              <w:spacing w:line="276" w:lineRule="auto"/>
              <w:ind w:hanging="2"/>
              <w:jc w:val="center"/>
              <w:rPr>
                <w:rFonts w:ascii="Century Gothic" w:hAnsi="Century Gothic" w:cs="Arial"/>
                <w:b/>
              </w:rPr>
            </w:pPr>
          </w:p>
          <w:p w14:paraId="5F13F410" w14:textId="77777777" w:rsidR="00F12E27" w:rsidRPr="00F12E27" w:rsidRDefault="00F12E27" w:rsidP="00F12E27">
            <w:pPr>
              <w:spacing w:line="276" w:lineRule="auto"/>
              <w:ind w:hanging="2"/>
              <w:jc w:val="center"/>
              <w:rPr>
                <w:rFonts w:ascii="Century Gothic" w:hAnsi="Century Gothic" w:cs="Arial"/>
                <w:b/>
              </w:rPr>
            </w:pPr>
          </w:p>
          <w:p w14:paraId="1B86FEDA" w14:textId="77777777" w:rsidR="00F12E27" w:rsidRPr="00F12E27" w:rsidRDefault="00F12E27" w:rsidP="00F12E27">
            <w:pPr>
              <w:spacing w:line="276" w:lineRule="auto"/>
              <w:ind w:hanging="2"/>
              <w:jc w:val="center"/>
              <w:rPr>
                <w:rFonts w:ascii="Century Gothic" w:hAnsi="Century Gothic" w:cs="Arial"/>
                <w:b/>
              </w:rPr>
            </w:pPr>
            <w:r w:rsidRPr="00F12E27">
              <w:rPr>
                <w:rFonts w:ascii="Century Gothic" w:hAnsi="Century Gothic" w:cs="Arial"/>
                <w:b/>
              </w:rPr>
              <w:t>DIP. LETICIA ORTEGA MÁYNEZ</w:t>
            </w:r>
          </w:p>
        </w:tc>
        <w:tc>
          <w:tcPr>
            <w:tcW w:w="4414" w:type="dxa"/>
          </w:tcPr>
          <w:p w14:paraId="24EBC066" w14:textId="77777777" w:rsidR="00F12E27" w:rsidRPr="00F12E27" w:rsidRDefault="00F12E27" w:rsidP="00F12E27">
            <w:pPr>
              <w:spacing w:line="276" w:lineRule="auto"/>
              <w:ind w:hanging="2"/>
              <w:jc w:val="center"/>
              <w:rPr>
                <w:rFonts w:ascii="Century Gothic" w:hAnsi="Century Gothic" w:cs="Arial"/>
                <w:b/>
              </w:rPr>
            </w:pPr>
          </w:p>
          <w:p w14:paraId="0340BC4F" w14:textId="77777777" w:rsidR="00F12E27" w:rsidRPr="00F12E27" w:rsidRDefault="00F12E27" w:rsidP="00F12E27">
            <w:pPr>
              <w:spacing w:line="276" w:lineRule="auto"/>
              <w:ind w:hanging="2"/>
              <w:jc w:val="center"/>
              <w:rPr>
                <w:rFonts w:ascii="Century Gothic" w:hAnsi="Century Gothic" w:cs="Arial"/>
                <w:b/>
              </w:rPr>
            </w:pPr>
          </w:p>
          <w:p w14:paraId="6584DF77" w14:textId="77777777" w:rsidR="00F12E27" w:rsidRPr="00F12E27" w:rsidRDefault="00F12E27" w:rsidP="00F12E27">
            <w:pPr>
              <w:spacing w:line="276" w:lineRule="auto"/>
              <w:ind w:hanging="2"/>
              <w:jc w:val="center"/>
              <w:rPr>
                <w:rFonts w:ascii="Century Gothic" w:hAnsi="Century Gothic" w:cs="Arial"/>
                <w:b/>
              </w:rPr>
            </w:pPr>
          </w:p>
          <w:p w14:paraId="357DBDFD" w14:textId="77777777" w:rsidR="00F12E27" w:rsidRPr="00F12E27" w:rsidRDefault="00F12E27" w:rsidP="00F12E27">
            <w:pPr>
              <w:spacing w:line="276" w:lineRule="auto"/>
              <w:ind w:hanging="2"/>
              <w:jc w:val="center"/>
              <w:rPr>
                <w:rFonts w:ascii="Century Gothic" w:hAnsi="Century Gothic" w:cs="Arial"/>
                <w:b/>
              </w:rPr>
            </w:pPr>
          </w:p>
          <w:p w14:paraId="33EE50A7" w14:textId="77777777" w:rsidR="00F12E27" w:rsidRPr="00F12E27" w:rsidRDefault="00F12E27" w:rsidP="00F12E27">
            <w:pPr>
              <w:spacing w:line="276" w:lineRule="auto"/>
              <w:ind w:hanging="2"/>
              <w:jc w:val="center"/>
              <w:rPr>
                <w:rFonts w:ascii="Century Gothic" w:hAnsi="Century Gothic" w:cs="Arial"/>
                <w:b/>
              </w:rPr>
            </w:pPr>
            <w:r w:rsidRPr="00F12E27">
              <w:rPr>
                <w:rFonts w:ascii="Century Gothic" w:hAnsi="Century Gothic" w:cs="Arial"/>
                <w:b/>
              </w:rPr>
              <w:t xml:space="preserve">DIP. OSCAR DANIEL </w:t>
            </w:r>
            <w:proofErr w:type="spellStart"/>
            <w:r w:rsidRPr="00F12E27">
              <w:rPr>
                <w:rFonts w:ascii="Century Gothic" w:hAnsi="Century Gothic" w:cs="Arial"/>
                <w:b/>
              </w:rPr>
              <w:t>AVITIA</w:t>
            </w:r>
            <w:proofErr w:type="spellEnd"/>
            <w:r w:rsidRPr="00F12E27">
              <w:rPr>
                <w:rFonts w:ascii="Century Gothic" w:hAnsi="Century Gothic" w:cs="Arial"/>
                <w:b/>
              </w:rPr>
              <w:t xml:space="preserve"> </w:t>
            </w:r>
            <w:proofErr w:type="spellStart"/>
            <w:r w:rsidRPr="00F12E27">
              <w:rPr>
                <w:rFonts w:ascii="Century Gothic" w:hAnsi="Century Gothic" w:cs="Arial"/>
                <w:b/>
              </w:rPr>
              <w:t>ARELLANES</w:t>
            </w:r>
            <w:proofErr w:type="spellEnd"/>
          </w:p>
        </w:tc>
      </w:tr>
      <w:tr w:rsidR="00F12E27" w:rsidRPr="00F12E27" w14:paraId="7CFB2A3D" w14:textId="77777777" w:rsidTr="00C639F1">
        <w:tc>
          <w:tcPr>
            <w:tcW w:w="4414" w:type="dxa"/>
          </w:tcPr>
          <w:p w14:paraId="7C6C929F" w14:textId="77777777" w:rsidR="00F12E27" w:rsidRPr="00F12E27" w:rsidRDefault="00F12E27" w:rsidP="00F12E27">
            <w:pPr>
              <w:spacing w:line="276" w:lineRule="auto"/>
              <w:ind w:hanging="2"/>
              <w:jc w:val="center"/>
              <w:rPr>
                <w:rFonts w:ascii="Century Gothic" w:hAnsi="Century Gothic" w:cs="Arial"/>
                <w:b/>
              </w:rPr>
            </w:pPr>
          </w:p>
          <w:p w14:paraId="6C41DF4F" w14:textId="77777777" w:rsidR="00F12E27" w:rsidRPr="00F12E27" w:rsidRDefault="00F12E27" w:rsidP="00F12E27">
            <w:pPr>
              <w:spacing w:line="276" w:lineRule="auto"/>
              <w:ind w:hanging="2"/>
              <w:jc w:val="center"/>
              <w:rPr>
                <w:rFonts w:ascii="Century Gothic" w:hAnsi="Century Gothic" w:cs="Arial"/>
                <w:b/>
              </w:rPr>
            </w:pPr>
          </w:p>
          <w:p w14:paraId="3620DC26" w14:textId="77777777" w:rsidR="00F12E27" w:rsidRPr="00F12E27" w:rsidRDefault="00F12E27" w:rsidP="00F12E27">
            <w:pPr>
              <w:spacing w:line="276" w:lineRule="auto"/>
              <w:ind w:hanging="2"/>
              <w:jc w:val="center"/>
              <w:rPr>
                <w:rFonts w:ascii="Century Gothic" w:hAnsi="Century Gothic" w:cs="Arial"/>
                <w:b/>
              </w:rPr>
            </w:pPr>
          </w:p>
          <w:p w14:paraId="25AA80C9" w14:textId="77777777" w:rsidR="00F12E27" w:rsidRPr="00F12E27" w:rsidRDefault="00F12E27" w:rsidP="00F12E27">
            <w:pPr>
              <w:spacing w:line="276" w:lineRule="auto"/>
              <w:ind w:hanging="2"/>
              <w:jc w:val="center"/>
              <w:rPr>
                <w:rFonts w:ascii="Century Gothic" w:hAnsi="Century Gothic" w:cs="Arial"/>
                <w:b/>
              </w:rPr>
            </w:pPr>
          </w:p>
          <w:p w14:paraId="191B76D7" w14:textId="77777777" w:rsidR="00F12E27" w:rsidRPr="00F12E27" w:rsidRDefault="00F12E27" w:rsidP="00F12E27">
            <w:pPr>
              <w:spacing w:line="276" w:lineRule="auto"/>
              <w:ind w:hanging="2"/>
              <w:jc w:val="center"/>
              <w:rPr>
                <w:rFonts w:ascii="Century Gothic" w:hAnsi="Century Gothic" w:cs="Arial"/>
                <w:b/>
              </w:rPr>
            </w:pPr>
          </w:p>
          <w:p w14:paraId="4DAAC516" w14:textId="77777777" w:rsidR="00F12E27" w:rsidRPr="00F12E27" w:rsidRDefault="00F12E27" w:rsidP="00F12E27">
            <w:pPr>
              <w:spacing w:line="276" w:lineRule="auto"/>
              <w:ind w:hanging="2"/>
              <w:jc w:val="center"/>
              <w:rPr>
                <w:rFonts w:ascii="Century Gothic" w:hAnsi="Century Gothic" w:cs="Arial"/>
                <w:b/>
              </w:rPr>
            </w:pPr>
            <w:r w:rsidRPr="00F12E27">
              <w:rPr>
                <w:rFonts w:ascii="Century Gothic" w:hAnsi="Century Gothic" w:cs="Arial"/>
                <w:b/>
              </w:rPr>
              <w:t>DIP. ROSANA DÍAZ REYES</w:t>
            </w:r>
          </w:p>
        </w:tc>
        <w:tc>
          <w:tcPr>
            <w:tcW w:w="4414" w:type="dxa"/>
          </w:tcPr>
          <w:p w14:paraId="2B57B290" w14:textId="77777777" w:rsidR="00F12E27" w:rsidRPr="00F12E27" w:rsidRDefault="00F12E27" w:rsidP="00F12E27">
            <w:pPr>
              <w:spacing w:line="276" w:lineRule="auto"/>
              <w:ind w:hanging="2"/>
              <w:jc w:val="center"/>
              <w:rPr>
                <w:rFonts w:ascii="Century Gothic" w:hAnsi="Century Gothic" w:cs="Arial"/>
                <w:b/>
              </w:rPr>
            </w:pPr>
          </w:p>
          <w:p w14:paraId="5E6A026C" w14:textId="77777777" w:rsidR="00F12E27" w:rsidRPr="00F12E27" w:rsidRDefault="00F12E27" w:rsidP="00F12E27">
            <w:pPr>
              <w:spacing w:line="276" w:lineRule="auto"/>
              <w:ind w:hanging="2"/>
              <w:jc w:val="center"/>
              <w:rPr>
                <w:rFonts w:ascii="Century Gothic" w:hAnsi="Century Gothic" w:cs="Arial"/>
                <w:b/>
              </w:rPr>
            </w:pPr>
          </w:p>
          <w:p w14:paraId="23EBC759" w14:textId="77777777" w:rsidR="00F12E27" w:rsidRPr="00F12E27" w:rsidRDefault="00F12E27" w:rsidP="00F12E27">
            <w:pPr>
              <w:spacing w:line="276" w:lineRule="auto"/>
              <w:ind w:hanging="2"/>
              <w:jc w:val="center"/>
              <w:rPr>
                <w:rFonts w:ascii="Century Gothic" w:hAnsi="Century Gothic" w:cs="Arial"/>
                <w:b/>
              </w:rPr>
            </w:pPr>
          </w:p>
          <w:p w14:paraId="274B5A34" w14:textId="77777777" w:rsidR="00F12E27" w:rsidRPr="00F12E27" w:rsidRDefault="00F12E27" w:rsidP="00F12E27">
            <w:pPr>
              <w:spacing w:line="276" w:lineRule="auto"/>
              <w:ind w:hanging="2"/>
              <w:jc w:val="center"/>
              <w:rPr>
                <w:rFonts w:ascii="Century Gothic" w:hAnsi="Century Gothic" w:cs="Arial"/>
                <w:b/>
              </w:rPr>
            </w:pPr>
          </w:p>
          <w:p w14:paraId="10D05190" w14:textId="77777777" w:rsidR="00F12E27" w:rsidRPr="00F12E27" w:rsidRDefault="00F12E27" w:rsidP="00F12E27">
            <w:pPr>
              <w:spacing w:line="276" w:lineRule="auto"/>
              <w:ind w:hanging="2"/>
              <w:jc w:val="center"/>
              <w:rPr>
                <w:rFonts w:ascii="Century Gothic" w:hAnsi="Century Gothic" w:cs="Arial"/>
                <w:b/>
              </w:rPr>
            </w:pPr>
          </w:p>
          <w:p w14:paraId="22D5BE88" w14:textId="77777777" w:rsidR="00F12E27" w:rsidRPr="00F12E27" w:rsidRDefault="00F12E27" w:rsidP="00F12E27">
            <w:pPr>
              <w:spacing w:line="276" w:lineRule="auto"/>
              <w:ind w:hanging="2"/>
              <w:jc w:val="center"/>
              <w:rPr>
                <w:rFonts w:ascii="Century Gothic" w:hAnsi="Century Gothic" w:cs="Arial"/>
                <w:b/>
              </w:rPr>
            </w:pPr>
            <w:r w:rsidRPr="00F12E27">
              <w:rPr>
                <w:rFonts w:ascii="Century Gothic" w:hAnsi="Century Gothic" w:cs="Arial"/>
                <w:b/>
              </w:rPr>
              <w:t xml:space="preserve">DIP. GUSTAVO DE LA ROSA </w:t>
            </w:r>
            <w:proofErr w:type="spellStart"/>
            <w:r w:rsidRPr="00F12E27">
              <w:rPr>
                <w:rFonts w:ascii="Century Gothic" w:hAnsi="Century Gothic" w:cs="Arial"/>
                <w:b/>
              </w:rPr>
              <w:t>HICKERSON</w:t>
            </w:r>
            <w:proofErr w:type="spellEnd"/>
          </w:p>
        </w:tc>
      </w:tr>
      <w:tr w:rsidR="00F12E27" w:rsidRPr="00F12E27" w14:paraId="43CE03AF" w14:textId="77777777" w:rsidTr="00C639F1">
        <w:tc>
          <w:tcPr>
            <w:tcW w:w="4414" w:type="dxa"/>
          </w:tcPr>
          <w:p w14:paraId="4A906743" w14:textId="77777777" w:rsidR="00F12E27" w:rsidRPr="00F12E27" w:rsidRDefault="00F12E27" w:rsidP="00F12E27">
            <w:pPr>
              <w:spacing w:line="276" w:lineRule="auto"/>
              <w:ind w:hanging="2"/>
              <w:jc w:val="center"/>
              <w:rPr>
                <w:rFonts w:ascii="Century Gothic" w:hAnsi="Century Gothic" w:cs="Arial"/>
                <w:b/>
              </w:rPr>
            </w:pPr>
          </w:p>
          <w:p w14:paraId="20D64DFB" w14:textId="77777777" w:rsidR="00F12E27" w:rsidRPr="00F12E27" w:rsidRDefault="00F12E27" w:rsidP="00F12E27">
            <w:pPr>
              <w:spacing w:line="276" w:lineRule="auto"/>
              <w:ind w:hanging="2"/>
              <w:jc w:val="center"/>
              <w:rPr>
                <w:rFonts w:ascii="Century Gothic" w:hAnsi="Century Gothic" w:cs="Arial"/>
                <w:b/>
              </w:rPr>
            </w:pPr>
          </w:p>
          <w:p w14:paraId="587A6B73" w14:textId="77777777" w:rsidR="00F12E27" w:rsidRPr="00F12E27" w:rsidRDefault="00F12E27" w:rsidP="00F12E27">
            <w:pPr>
              <w:spacing w:line="276" w:lineRule="auto"/>
              <w:ind w:hanging="2"/>
              <w:jc w:val="center"/>
              <w:rPr>
                <w:rFonts w:ascii="Century Gothic" w:hAnsi="Century Gothic" w:cs="Arial"/>
                <w:b/>
              </w:rPr>
            </w:pPr>
          </w:p>
          <w:p w14:paraId="6B790FBD" w14:textId="77777777" w:rsidR="00F12E27" w:rsidRPr="00F12E27" w:rsidRDefault="00F12E27" w:rsidP="00F12E27">
            <w:pPr>
              <w:spacing w:line="276" w:lineRule="auto"/>
              <w:ind w:hanging="2"/>
              <w:jc w:val="center"/>
              <w:rPr>
                <w:rFonts w:ascii="Century Gothic" w:hAnsi="Century Gothic" w:cs="Arial"/>
                <w:b/>
              </w:rPr>
            </w:pPr>
          </w:p>
          <w:p w14:paraId="1E5DB442" w14:textId="77777777" w:rsidR="00F12E27" w:rsidRPr="00F12E27" w:rsidRDefault="00F12E27" w:rsidP="00F12E27">
            <w:pPr>
              <w:spacing w:line="276" w:lineRule="auto"/>
              <w:rPr>
                <w:rFonts w:ascii="Century Gothic" w:hAnsi="Century Gothic" w:cs="Arial"/>
                <w:b/>
              </w:rPr>
            </w:pPr>
          </w:p>
          <w:p w14:paraId="0BD8FF5A" w14:textId="77777777" w:rsidR="00F12E27" w:rsidRPr="00F12E27" w:rsidRDefault="00F12E27" w:rsidP="00F12E27">
            <w:pPr>
              <w:spacing w:line="276" w:lineRule="auto"/>
              <w:ind w:hanging="2"/>
              <w:jc w:val="center"/>
              <w:rPr>
                <w:rFonts w:ascii="Century Gothic" w:hAnsi="Century Gothic" w:cs="Arial"/>
                <w:b/>
              </w:rPr>
            </w:pPr>
            <w:r w:rsidRPr="00F12E27">
              <w:rPr>
                <w:rFonts w:ascii="Century Gothic" w:hAnsi="Century Gothic" w:cs="Arial"/>
                <w:b/>
              </w:rPr>
              <w:t>DIP. MAGDALENA RENTERÍA PÉREZ</w:t>
            </w:r>
          </w:p>
        </w:tc>
        <w:tc>
          <w:tcPr>
            <w:tcW w:w="4414" w:type="dxa"/>
          </w:tcPr>
          <w:p w14:paraId="1EC8DC17" w14:textId="77777777" w:rsidR="00F12E27" w:rsidRPr="00F12E27" w:rsidRDefault="00F12E27" w:rsidP="00F12E27">
            <w:pPr>
              <w:spacing w:line="276" w:lineRule="auto"/>
              <w:ind w:hanging="2"/>
              <w:jc w:val="center"/>
              <w:rPr>
                <w:rFonts w:ascii="Century Gothic" w:hAnsi="Century Gothic" w:cs="Arial"/>
                <w:b/>
              </w:rPr>
            </w:pPr>
          </w:p>
          <w:p w14:paraId="1AB02145" w14:textId="77777777" w:rsidR="00F12E27" w:rsidRPr="00F12E27" w:rsidRDefault="00F12E27" w:rsidP="00F12E27">
            <w:pPr>
              <w:spacing w:line="276" w:lineRule="auto"/>
              <w:ind w:hanging="2"/>
              <w:jc w:val="center"/>
              <w:rPr>
                <w:rFonts w:ascii="Century Gothic" w:hAnsi="Century Gothic" w:cs="Arial"/>
                <w:b/>
              </w:rPr>
            </w:pPr>
          </w:p>
          <w:p w14:paraId="71F90F68" w14:textId="77777777" w:rsidR="00F12E27" w:rsidRPr="00F12E27" w:rsidRDefault="00F12E27" w:rsidP="00F12E27">
            <w:pPr>
              <w:spacing w:line="276" w:lineRule="auto"/>
              <w:ind w:hanging="2"/>
              <w:jc w:val="center"/>
              <w:rPr>
                <w:rFonts w:ascii="Century Gothic" w:hAnsi="Century Gothic" w:cs="Arial"/>
                <w:b/>
              </w:rPr>
            </w:pPr>
          </w:p>
          <w:p w14:paraId="7AD10396" w14:textId="77777777" w:rsidR="00F12E27" w:rsidRPr="00F12E27" w:rsidRDefault="00F12E27" w:rsidP="00F12E27">
            <w:pPr>
              <w:spacing w:line="276" w:lineRule="auto"/>
              <w:ind w:hanging="2"/>
              <w:jc w:val="center"/>
              <w:rPr>
                <w:rFonts w:ascii="Century Gothic" w:hAnsi="Century Gothic" w:cs="Arial"/>
                <w:b/>
              </w:rPr>
            </w:pPr>
          </w:p>
          <w:p w14:paraId="3F83869B" w14:textId="77777777" w:rsidR="00F12E27" w:rsidRPr="00F12E27" w:rsidRDefault="00F12E27" w:rsidP="00F12E27">
            <w:pPr>
              <w:spacing w:line="276" w:lineRule="auto"/>
              <w:ind w:hanging="2"/>
              <w:jc w:val="center"/>
              <w:rPr>
                <w:rFonts w:ascii="Century Gothic" w:hAnsi="Century Gothic" w:cs="Arial"/>
                <w:b/>
              </w:rPr>
            </w:pPr>
          </w:p>
          <w:p w14:paraId="33CFBE8D" w14:textId="77777777" w:rsidR="00F12E27" w:rsidRPr="00F12E27" w:rsidRDefault="00F12E27" w:rsidP="00F12E27">
            <w:pPr>
              <w:spacing w:line="276" w:lineRule="auto"/>
              <w:ind w:hanging="2"/>
              <w:jc w:val="center"/>
              <w:rPr>
                <w:rFonts w:ascii="Century Gothic" w:hAnsi="Century Gothic" w:cs="Arial"/>
                <w:b/>
              </w:rPr>
            </w:pPr>
            <w:r w:rsidRPr="00F12E27">
              <w:rPr>
                <w:rFonts w:ascii="Century Gothic" w:hAnsi="Century Gothic" w:cs="Arial"/>
                <w:b/>
              </w:rPr>
              <w:t>DIP. MARÍA ANTONIETA PÉREZ REYES</w:t>
            </w:r>
          </w:p>
        </w:tc>
      </w:tr>
      <w:tr w:rsidR="00F12E27" w:rsidRPr="00F12E27" w14:paraId="27FC2AE9" w14:textId="77777777" w:rsidTr="00C639F1">
        <w:tc>
          <w:tcPr>
            <w:tcW w:w="4414" w:type="dxa"/>
          </w:tcPr>
          <w:p w14:paraId="51702FF5" w14:textId="77777777" w:rsidR="00F12E27" w:rsidRPr="00F12E27" w:rsidRDefault="00F12E27" w:rsidP="00F12E27">
            <w:pPr>
              <w:spacing w:line="276" w:lineRule="auto"/>
              <w:ind w:hanging="2"/>
              <w:jc w:val="center"/>
              <w:rPr>
                <w:rFonts w:ascii="Century Gothic" w:hAnsi="Century Gothic" w:cs="Arial"/>
                <w:b/>
              </w:rPr>
            </w:pPr>
          </w:p>
          <w:p w14:paraId="57ECAC9C" w14:textId="77777777" w:rsidR="00F12E27" w:rsidRPr="00F12E27" w:rsidRDefault="00F12E27" w:rsidP="00F12E27">
            <w:pPr>
              <w:spacing w:line="276" w:lineRule="auto"/>
              <w:ind w:hanging="2"/>
              <w:jc w:val="center"/>
              <w:rPr>
                <w:rFonts w:ascii="Century Gothic" w:hAnsi="Century Gothic" w:cs="Arial"/>
                <w:b/>
              </w:rPr>
            </w:pPr>
          </w:p>
          <w:p w14:paraId="2DA6B803" w14:textId="77777777" w:rsidR="00F12E27" w:rsidRPr="00F12E27" w:rsidRDefault="00F12E27" w:rsidP="00F12E27">
            <w:pPr>
              <w:spacing w:line="276" w:lineRule="auto"/>
              <w:ind w:hanging="2"/>
              <w:jc w:val="center"/>
              <w:rPr>
                <w:rFonts w:ascii="Century Gothic" w:hAnsi="Century Gothic" w:cs="Arial"/>
                <w:b/>
              </w:rPr>
            </w:pPr>
          </w:p>
          <w:p w14:paraId="6FEE0EAC" w14:textId="77777777" w:rsidR="00F12E27" w:rsidRPr="00F12E27" w:rsidRDefault="00F12E27" w:rsidP="00F12E27">
            <w:pPr>
              <w:spacing w:line="276" w:lineRule="auto"/>
              <w:ind w:hanging="2"/>
              <w:jc w:val="center"/>
              <w:rPr>
                <w:rFonts w:ascii="Century Gothic" w:hAnsi="Century Gothic" w:cs="Arial"/>
                <w:b/>
              </w:rPr>
            </w:pPr>
          </w:p>
          <w:p w14:paraId="1AB5D68C" w14:textId="568DF835" w:rsidR="00F12E27" w:rsidRDefault="00F12E27" w:rsidP="00F12E27">
            <w:pPr>
              <w:spacing w:line="276" w:lineRule="auto"/>
              <w:ind w:hanging="2"/>
              <w:jc w:val="center"/>
              <w:rPr>
                <w:rFonts w:ascii="Century Gothic" w:hAnsi="Century Gothic" w:cs="Arial"/>
                <w:b/>
              </w:rPr>
            </w:pPr>
          </w:p>
          <w:p w14:paraId="1F77E0EC" w14:textId="54FC8524" w:rsidR="00371182" w:rsidRDefault="00371182" w:rsidP="00F12E27">
            <w:pPr>
              <w:spacing w:line="276" w:lineRule="auto"/>
              <w:ind w:hanging="2"/>
              <w:jc w:val="center"/>
              <w:rPr>
                <w:rFonts w:ascii="Century Gothic" w:hAnsi="Century Gothic" w:cs="Arial"/>
                <w:b/>
              </w:rPr>
            </w:pPr>
          </w:p>
          <w:p w14:paraId="768C93E3" w14:textId="77777777" w:rsidR="00371182" w:rsidRPr="00F12E27" w:rsidRDefault="00371182" w:rsidP="00F12E27">
            <w:pPr>
              <w:spacing w:line="276" w:lineRule="auto"/>
              <w:ind w:hanging="2"/>
              <w:jc w:val="center"/>
              <w:rPr>
                <w:rFonts w:ascii="Century Gothic" w:hAnsi="Century Gothic" w:cs="Arial"/>
                <w:b/>
              </w:rPr>
            </w:pPr>
          </w:p>
          <w:p w14:paraId="4CF4684A" w14:textId="77777777" w:rsidR="00F12E27" w:rsidRPr="00F12E27" w:rsidRDefault="00F12E27" w:rsidP="00F12E27">
            <w:pPr>
              <w:spacing w:line="276" w:lineRule="auto"/>
              <w:ind w:hanging="2"/>
              <w:jc w:val="center"/>
              <w:rPr>
                <w:rFonts w:ascii="Century Gothic" w:hAnsi="Century Gothic" w:cs="Arial"/>
                <w:b/>
              </w:rPr>
            </w:pPr>
            <w:r w:rsidRPr="00F12E27">
              <w:rPr>
                <w:rFonts w:ascii="Century Gothic" w:hAnsi="Century Gothic" w:cs="Arial"/>
                <w:b/>
              </w:rPr>
              <w:t>DIP. DAVID OSCAR CASTREJÓN RIVAS</w:t>
            </w:r>
          </w:p>
        </w:tc>
        <w:tc>
          <w:tcPr>
            <w:tcW w:w="4414" w:type="dxa"/>
          </w:tcPr>
          <w:p w14:paraId="5751B7E6" w14:textId="77777777" w:rsidR="00F12E27" w:rsidRPr="00F12E27" w:rsidRDefault="00F12E27" w:rsidP="00F12E27">
            <w:pPr>
              <w:spacing w:line="276" w:lineRule="auto"/>
              <w:ind w:hanging="2"/>
              <w:jc w:val="center"/>
              <w:rPr>
                <w:rFonts w:ascii="Century Gothic" w:hAnsi="Century Gothic" w:cs="Arial"/>
                <w:b/>
              </w:rPr>
            </w:pPr>
          </w:p>
          <w:p w14:paraId="7508C44C" w14:textId="77777777" w:rsidR="00F12E27" w:rsidRPr="00F12E27" w:rsidRDefault="00F12E27" w:rsidP="00F12E27">
            <w:pPr>
              <w:spacing w:line="276" w:lineRule="auto"/>
              <w:ind w:hanging="2"/>
              <w:jc w:val="center"/>
              <w:rPr>
                <w:rFonts w:ascii="Century Gothic" w:hAnsi="Century Gothic" w:cs="Arial"/>
                <w:b/>
              </w:rPr>
            </w:pPr>
          </w:p>
          <w:p w14:paraId="6C5F9E54" w14:textId="77777777" w:rsidR="00F12E27" w:rsidRPr="00F12E27" w:rsidRDefault="00F12E27" w:rsidP="00F12E27">
            <w:pPr>
              <w:spacing w:line="276" w:lineRule="auto"/>
              <w:ind w:hanging="2"/>
              <w:jc w:val="center"/>
              <w:rPr>
                <w:rFonts w:ascii="Century Gothic" w:hAnsi="Century Gothic" w:cs="Arial"/>
                <w:b/>
              </w:rPr>
            </w:pPr>
          </w:p>
          <w:p w14:paraId="2B49ED22" w14:textId="77777777" w:rsidR="00F12E27" w:rsidRPr="00F12E27" w:rsidRDefault="00F12E27" w:rsidP="00F12E27">
            <w:pPr>
              <w:spacing w:line="276" w:lineRule="auto"/>
              <w:ind w:hanging="2"/>
              <w:jc w:val="center"/>
              <w:rPr>
                <w:rFonts w:ascii="Century Gothic" w:hAnsi="Century Gothic" w:cs="Arial"/>
                <w:b/>
              </w:rPr>
            </w:pPr>
          </w:p>
          <w:p w14:paraId="4E1B0B7D" w14:textId="0A125531" w:rsidR="00F12E27" w:rsidRDefault="00F12E27" w:rsidP="00F12E27">
            <w:pPr>
              <w:spacing w:line="276" w:lineRule="auto"/>
              <w:ind w:hanging="2"/>
              <w:jc w:val="center"/>
              <w:rPr>
                <w:rFonts w:ascii="Century Gothic" w:hAnsi="Century Gothic" w:cs="Arial"/>
                <w:b/>
              </w:rPr>
            </w:pPr>
          </w:p>
          <w:p w14:paraId="7C5AF7AA" w14:textId="48DC1DCF" w:rsidR="00371182" w:rsidRDefault="00371182" w:rsidP="00F12E27">
            <w:pPr>
              <w:spacing w:line="276" w:lineRule="auto"/>
              <w:ind w:hanging="2"/>
              <w:jc w:val="center"/>
              <w:rPr>
                <w:rFonts w:ascii="Century Gothic" w:hAnsi="Century Gothic" w:cs="Arial"/>
                <w:b/>
              </w:rPr>
            </w:pPr>
          </w:p>
          <w:p w14:paraId="3F705B27" w14:textId="77777777" w:rsidR="00371182" w:rsidRPr="00F12E27" w:rsidRDefault="00371182" w:rsidP="00F12E27">
            <w:pPr>
              <w:spacing w:line="276" w:lineRule="auto"/>
              <w:ind w:hanging="2"/>
              <w:jc w:val="center"/>
              <w:rPr>
                <w:rFonts w:ascii="Century Gothic" w:hAnsi="Century Gothic" w:cs="Arial"/>
                <w:b/>
              </w:rPr>
            </w:pPr>
          </w:p>
          <w:p w14:paraId="7E94A7F4" w14:textId="77777777" w:rsidR="00F12E27" w:rsidRPr="00F12E27" w:rsidRDefault="00F12E27" w:rsidP="00F12E27">
            <w:pPr>
              <w:spacing w:line="276" w:lineRule="auto"/>
              <w:ind w:hanging="2"/>
              <w:jc w:val="center"/>
              <w:rPr>
                <w:rFonts w:ascii="Century Gothic" w:hAnsi="Century Gothic" w:cs="Arial"/>
                <w:b/>
              </w:rPr>
            </w:pPr>
            <w:r w:rsidRPr="00F12E27">
              <w:rPr>
                <w:rFonts w:ascii="Century Gothic" w:hAnsi="Century Gothic" w:cs="Arial"/>
                <w:b/>
              </w:rPr>
              <w:t>DIP. ADRIANA TERRAZAS PORRAS</w:t>
            </w:r>
          </w:p>
        </w:tc>
      </w:tr>
    </w:tbl>
    <w:p w14:paraId="01DC5646" w14:textId="77777777" w:rsidR="00F12E27" w:rsidRPr="00CA5B32" w:rsidRDefault="00F12E27" w:rsidP="00CA5B32">
      <w:pPr>
        <w:spacing w:line="360" w:lineRule="auto"/>
        <w:jc w:val="center"/>
        <w:rPr>
          <w:rFonts w:ascii="Century Gothic" w:hAnsi="Century Gothic" w:cs="Arial"/>
          <w:b/>
          <w:bCs/>
        </w:rPr>
      </w:pPr>
    </w:p>
    <w:p w14:paraId="14A9D8FB" w14:textId="77777777" w:rsidR="00CA5B32" w:rsidRPr="00CA5B32" w:rsidRDefault="00CA5B32" w:rsidP="00CA5B32">
      <w:pPr>
        <w:spacing w:line="360" w:lineRule="auto"/>
        <w:jc w:val="center"/>
        <w:rPr>
          <w:rFonts w:ascii="Century Gothic" w:hAnsi="Century Gothic" w:cs="Arial"/>
          <w:b/>
          <w:bCs/>
        </w:rPr>
      </w:pPr>
      <w:r w:rsidRPr="00CA5B32">
        <w:rPr>
          <w:rFonts w:ascii="Century Gothic" w:hAnsi="Century Gothic" w:cs="Arial"/>
          <w:b/>
          <w:bCs/>
        </w:rPr>
        <w:t xml:space="preserve"> </w:t>
      </w:r>
    </w:p>
    <w:p w14:paraId="52F5C79C" w14:textId="77777777" w:rsidR="00CA5B32" w:rsidRPr="00CA5B32" w:rsidRDefault="00CA5B32" w:rsidP="00CA5B32">
      <w:pPr>
        <w:spacing w:line="360" w:lineRule="auto"/>
        <w:jc w:val="center"/>
        <w:rPr>
          <w:rFonts w:ascii="Century Gothic" w:hAnsi="Century Gothic" w:cs="Arial"/>
          <w:b/>
          <w:bCs/>
        </w:rPr>
      </w:pPr>
      <w:r w:rsidRPr="00CA5B32">
        <w:rPr>
          <w:rFonts w:ascii="Century Gothic" w:hAnsi="Century Gothic" w:cs="Arial"/>
          <w:b/>
          <w:bCs/>
        </w:rPr>
        <w:t xml:space="preserve"> </w:t>
      </w:r>
    </w:p>
    <w:p w14:paraId="1C4C19E3" w14:textId="18452FD8" w:rsidR="003C0509" w:rsidRPr="00B0301B" w:rsidRDefault="003C0509" w:rsidP="00011DA7">
      <w:pPr>
        <w:spacing w:line="360" w:lineRule="auto"/>
        <w:jc w:val="both"/>
        <w:rPr>
          <w:rFonts w:ascii="Century Gothic" w:hAnsi="Century Gothic"/>
          <w:sz w:val="16"/>
          <w:szCs w:val="16"/>
        </w:rPr>
      </w:pPr>
      <w:r w:rsidRPr="005056FF">
        <w:rPr>
          <w:rFonts w:ascii="Century Gothic" w:hAnsi="Century Gothic"/>
          <w:sz w:val="16"/>
          <w:szCs w:val="16"/>
        </w:rPr>
        <w:t xml:space="preserve"> </w:t>
      </w:r>
      <w:r w:rsidR="00371182">
        <w:rPr>
          <w:rFonts w:ascii="Century Gothic" w:hAnsi="Century Gothic"/>
          <w:sz w:val="16"/>
          <w:szCs w:val="16"/>
        </w:rPr>
        <w:t>La presente hoja de firmas corresponde a la iniciativa con carácter de punto de acuerdo a fin de exhortar</w:t>
      </w:r>
      <w:r w:rsidR="00807BF7">
        <w:rPr>
          <w:rFonts w:ascii="Century Gothic" w:hAnsi="Century Gothic"/>
          <w:sz w:val="16"/>
          <w:szCs w:val="16"/>
        </w:rPr>
        <w:t xml:space="preserve"> a la Dirección Local de CONAGUA y al Consejo Estatal Hídrico a fin de </w:t>
      </w:r>
      <w:r w:rsidR="00B0301B" w:rsidRPr="00B0301B">
        <w:rPr>
          <w:rFonts w:ascii="Century Gothic" w:hAnsi="Century Gothic" w:cs="Arial"/>
          <w:sz w:val="16"/>
          <w:szCs w:val="16"/>
        </w:rPr>
        <w:t>emitir a esta Soberanía un diagnóstico del cumplimiento del Plan Estatal Hídrico 2040, así como la evaluación de indicadores que determinen acciones encaminadas a la atención de la problemática actual de sequía en estado.</w:t>
      </w:r>
    </w:p>
    <w:sectPr w:rsidR="003C0509" w:rsidRPr="00B0301B" w:rsidSect="005F1118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2552" w:right="170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C095D0" w14:textId="77777777" w:rsidR="00156D97" w:rsidRDefault="00156D97" w:rsidP="008655A2">
      <w:r>
        <w:separator/>
      </w:r>
    </w:p>
  </w:endnote>
  <w:endnote w:type="continuationSeparator" w:id="0">
    <w:p w14:paraId="7D17B3C2" w14:textId="77777777" w:rsidR="00156D97" w:rsidRDefault="00156D97" w:rsidP="00865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badi">
    <w:altName w:val="RegencyScriptFLF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merodepgina"/>
      </w:rPr>
      <w:id w:val="-911237623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72B7A9A1" w14:textId="3BEF4287" w:rsidR="0095674C" w:rsidRDefault="0095674C" w:rsidP="00333F57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487CB1A4" w14:textId="77777777" w:rsidR="0095674C" w:rsidRDefault="0095674C" w:rsidP="0095674C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merodepgina"/>
      </w:rPr>
      <w:id w:val="-1064631571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311EB439" w14:textId="7DF94E90" w:rsidR="0095674C" w:rsidRDefault="0095674C" w:rsidP="00333F57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 w:rsidR="006572FC">
          <w:rPr>
            <w:rStyle w:val="Nmerodepgina"/>
            <w:noProof/>
          </w:rPr>
          <w:t>7</w:t>
        </w:r>
        <w:r>
          <w:rPr>
            <w:rStyle w:val="Nmerodepgina"/>
          </w:rPr>
          <w:fldChar w:fldCharType="end"/>
        </w:r>
      </w:p>
    </w:sdtContent>
  </w:sdt>
  <w:p w14:paraId="1FEBB8D6" w14:textId="77777777" w:rsidR="0095674C" w:rsidRDefault="0095674C" w:rsidP="0095674C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F36ACD" w14:textId="77777777" w:rsidR="00156D97" w:rsidRDefault="00156D97" w:rsidP="008655A2">
      <w:r>
        <w:separator/>
      </w:r>
    </w:p>
  </w:footnote>
  <w:footnote w:type="continuationSeparator" w:id="0">
    <w:p w14:paraId="74CBC2D7" w14:textId="77777777" w:rsidR="00156D97" w:rsidRDefault="00156D97" w:rsidP="008655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854EA" w14:textId="21D466F5" w:rsidR="008655A2" w:rsidRPr="008655A2" w:rsidRDefault="008655A2" w:rsidP="008655A2">
    <w:pPr>
      <w:jc w:val="right"/>
      <w:rPr>
        <w:rFonts w:ascii="Edwardian Script ITC" w:eastAsia="Brush Script MT" w:hAnsi="Edwardian Script ITC" w:cs="Brush Script MT"/>
        <w:b/>
        <w:bCs/>
        <w:i/>
        <w:sz w:val="22"/>
        <w:szCs w:val="22"/>
      </w:rPr>
    </w:pPr>
    <w:r w:rsidRPr="008655A2">
      <w:rPr>
        <w:rFonts w:ascii="Edwardian Script ITC" w:eastAsia="Brush Script MT" w:hAnsi="Edwardian Script ITC" w:cs="Brush Script MT"/>
        <w:b/>
        <w:bCs/>
        <w:i/>
        <w:sz w:val="22"/>
        <w:szCs w:val="22"/>
      </w:rPr>
      <w:t>"2022, Año del Centenario de la llegada de la Comunidad Menonita a Chihuahua”</w:t>
    </w:r>
  </w:p>
  <w:p w14:paraId="5FB2AF8F" w14:textId="3CA0DBFF" w:rsidR="008655A2" w:rsidRDefault="008655A2">
    <w:pPr>
      <w:pStyle w:val="Encabezado"/>
    </w:pPr>
  </w:p>
  <w:p w14:paraId="02248C4C" w14:textId="19220767" w:rsidR="008655A2" w:rsidRPr="008655A2" w:rsidRDefault="008655A2" w:rsidP="008655A2">
    <w:pPr>
      <w:pStyle w:val="Encabezado"/>
      <w:jc w:val="right"/>
      <w:rPr>
        <w:rFonts w:ascii="Abadi" w:hAnsi="Abadi"/>
      </w:rPr>
    </w:pPr>
    <w:r w:rsidRPr="008655A2">
      <w:rPr>
        <w:rFonts w:ascii="Abadi" w:hAnsi="Abadi"/>
      </w:rPr>
      <w:t>Grupo Parlamentario de MORENA.</w:t>
    </w:r>
  </w:p>
  <w:p w14:paraId="482C6279" w14:textId="77777777" w:rsidR="008655A2" w:rsidRDefault="008655A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FF0ECF" w14:textId="1FB18E94" w:rsidR="005C23F9" w:rsidRPr="00C01466" w:rsidRDefault="005C23F9" w:rsidP="005C23F9">
    <w:pPr>
      <w:jc w:val="right"/>
      <w:rPr>
        <w:rFonts w:ascii="Edwardian Script ITC" w:eastAsia="Brush Script MT" w:hAnsi="Edwardian Script ITC" w:cs="Brush Script MT"/>
        <w:b/>
        <w:bCs/>
        <w:i/>
        <w:sz w:val="28"/>
        <w:szCs w:val="28"/>
      </w:rPr>
    </w:pPr>
    <w:r w:rsidRPr="008655A2">
      <w:rPr>
        <w:rFonts w:ascii="Edwardian Script ITC" w:eastAsia="Brush Script MT" w:hAnsi="Edwardian Script ITC" w:cs="Brush Script MT"/>
        <w:b/>
        <w:bCs/>
        <w:i/>
        <w:sz w:val="22"/>
        <w:szCs w:val="22"/>
      </w:rPr>
      <w:t>"</w:t>
    </w:r>
    <w:r w:rsidRPr="00C01466">
      <w:rPr>
        <w:rFonts w:ascii="Edwardian Script ITC" w:eastAsia="Brush Script MT" w:hAnsi="Edwardian Script ITC" w:cs="Brush Script MT"/>
        <w:b/>
        <w:bCs/>
        <w:i/>
        <w:sz w:val="28"/>
        <w:szCs w:val="28"/>
      </w:rPr>
      <w:t xml:space="preserve">2022, Año del Centenario de la llegada de la </w:t>
    </w:r>
    <w:r w:rsidR="00C01466">
      <w:rPr>
        <w:rFonts w:ascii="Edwardian Script ITC" w:eastAsia="Brush Script MT" w:hAnsi="Edwardian Script ITC" w:cs="Brush Script MT"/>
        <w:b/>
        <w:bCs/>
        <w:i/>
        <w:sz w:val="28"/>
        <w:szCs w:val="28"/>
      </w:rPr>
      <w:t>C</w:t>
    </w:r>
    <w:r w:rsidRPr="00C01466">
      <w:rPr>
        <w:rFonts w:ascii="Edwardian Script ITC" w:eastAsia="Brush Script MT" w:hAnsi="Edwardian Script ITC" w:cs="Brush Script MT"/>
        <w:b/>
        <w:bCs/>
        <w:i/>
        <w:sz w:val="28"/>
        <w:szCs w:val="28"/>
      </w:rPr>
      <w:t>omunidad Menonita a Chihuahua”</w:t>
    </w:r>
  </w:p>
  <w:p w14:paraId="1CE7F963" w14:textId="77777777" w:rsidR="005C23F9" w:rsidRDefault="005C23F9" w:rsidP="005C23F9">
    <w:pPr>
      <w:pStyle w:val="Encabezado"/>
    </w:pPr>
  </w:p>
  <w:p w14:paraId="0A570ACF" w14:textId="77777777" w:rsidR="005C23F9" w:rsidRPr="008655A2" w:rsidRDefault="005C23F9" w:rsidP="005C23F9">
    <w:pPr>
      <w:pStyle w:val="Encabezado"/>
      <w:jc w:val="right"/>
      <w:rPr>
        <w:rFonts w:ascii="Abadi" w:hAnsi="Abadi"/>
      </w:rPr>
    </w:pPr>
    <w:r w:rsidRPr="008655A2">
      <w:rPr>
        <w:rFonts w:ascii="Abadi" w:hAnsi="Abadi"/>
      </w:rPr>
      <w:t>Grupo Parlamentario de MORENA.</w:t>
    </w:r>
  </w:p>
  <w:p w14:paraId="48465162" w14:textId="77777777" w:rsidR="005C23F9" w:rsidRDefault="005C23F9" w:rsidP="005C23F9">
    <w:pPr>
      <w:pStyle w:val="Encabezado"/>
    </w:pPr>
  </w:p>
  <w:p w14:paraId="7B72798E" w14:textId="77777777" w:rsidR="005C23F9" w:rsidRDefault="005C23F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E32A8"/>
    <w:multiLevelType w:val="multilevel"/>
    <w:tmpl w:val="445AA28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6E349E"/>
    <w:multiLevelType w:val="multilevel"/>
    <w:tmpl w:val="9E78D1C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A9547C"/>
    <w:multiLevelType w:val="multilevel"/>
    <w:tmpl w:val="A2FE618C"/>
    <w:lvl w:ilvl="0">
      <w:start w:val="3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201AD4"/>
    <w:multiLevelType w:val="multilevel"/>
    <w:tmpl w:val="E0001AE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92531B"/>
    <w:multiLevelType w:val="multilevel"/>
    <w:tmpl w:val="F1FC0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1547E8D"/>
    <w:multiLevelType w:val="multilevel"/>
    <w:tmpl w:val="5D16A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FFC34CC"/>
    <w:multiLevelType w:val="multilevel"/>
    <w:tmpl w:val="4C163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A7F081F"/>
    <w:multiLevelType w:val="hybridMultilevel"/>
    <w:tmpl w:val="10FA9214"/>
    <w:lvl w:ilvl="0" w:tplc="5F4C3A32">
      <w:start w:val="4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6"/>
  </w:num>
  <w:num w:numId="5">
    <w:abstractNumId w:val="2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9B5"/>
    <w:rsid w:val="00005B08"/>
    <w:rsid w:val="000063CD"/>
    <w:rsid w:val="00006791"/>
    <w:rsid w:val="00011DA7"/>
    <w:rsid w:val="00024CCC"/>
    <w:rsid w:val="00025BDE"/>
    <w:rsid w:val="000316B1"/>
    <w:rsid w:val="000323ED"/>
    <w:rsid w:val="00032F04"/>
    <w:rsid w:val="00052C0C"/>
    <w:rsid w:val="000641DB"/>
    <w:rsid w:val="00083F36"/>
    <w:rsid w:val="0008457F"/>
    <w:rsid w:val="0009395F"/>
    <w:rsid w:val="00096872"/>
    <w:rsid w:val="000B4D29"/>
    <w:rsid w:val="000B72E4"/>
    <w:rsid w:val="000C17A6"/>
    <w:rsid w:val="000C540B"/>
    <w:rsid w:val="000E4187"/>
    <w:rsid w:val="000F4181"/>
    <w:rsid w:val="000F7558"/>
    <w:rsid w:val="00107271"/>
    <w:rsid w:val="00107ECB"/>
    <w:rsid w:val="00110E70"/>
    <w:rsid w:val="00125240"/>
    <w:rsid w:val="00145EB2"/>
    <w:rsid w:val="0015640F"/>
    <w:rsid w:val="00156D97"/>
    <w:rsid w:val="001573DE"/>
    <w:rsid w:val="001638B4"/>
    <w:rsid w:val="0017546E"/>
    <w:rsid w:val="00181B68"/>
    <w:rsid w:val="001838C5"/>
    <w:rsid w:val="00186139"/>
    <w:rsid w:val="001A3D69"/>
    <w:rsid w:val="001A60FE"/>
    <w:rsid w:val="001A6347"/>
    <w:rsid w:val="001B4158"/>
    <w:rsid w:val="001C6B4A"/>
    <w:rsid w:val="001D35A5"/>
    <w:rsid w:val="001E5F08"/>
    <w:rsid w:val="001F1C0B"/>
    <w:rsid w:val="00200E7B"/>
    <w:rsid w:val="00201B1D"/>
    <w:rsid w:val="002041CA"/>
    <w:rsid w:val="002179B9"/>
    <w:rsid w:val="00217FA7"/>
    <w:rsid w:val="00223387"/>
    <w:rsid w:val="00236691"/>
    <w:rsid w:val="00246E1D"/>
    <w:rsid w:val="00257552"/>
    <w:rsid w:val="00284D2C"/>
    <w:rsid w:val="00297370"/>
    <w:rsid w:val="002A2F7D"/>
    <w:rsid w:val="002B0E64"/>
    <w:rsid w:val="002D7BBC"/>
    <w:rsid w:val="002E0A9F"/>
    <w:rsid w:val="002E4993"/>
    <w:rsid w:val="002F1265"/>
    <w:rsid w:val="00321124"/>
    <w:rsid w:val="0035365B"/>
    <w:rsid w:val="00355351"/>
    <w:rsid w:val="00370B9F"/>
    <w:rsid w:val="00371182"/>
    <w:rsid w:val="00373F00"/>
    <w:rsid w:val="00374155"/>
    <w:rsid w:val="003B351E"/>
    <w:rsid w:val="003C0509"/>
    <w:rsid w:val="003C1AD1"/>
    <w:rsid w:val="003D5EFD"/>
    <w:rsid w:val="003E3F2B"/>
    <w:rsid w:val="003F2CD0"/>
    <w:rsid w:val="003F2F86"/>
    <w:rsid w:val="003F78EC"/>
    <w:rsid w:val="00404492"/>
    <w:rsid w:val="00407DD6"/>
    <w:rsid w:val="0041424D"/>
    <w:rsid w:val="004238CE"/>
    <w:rsid w:val="00433C92"/>
    <w:rsid w:val="0043478F"/>
    <w:rsid w:val="0044707C"/>
    <w:rsid w:val="00457A04"/>
    <w:rsid w:val="004604BB"/>
    <w:rsid w:val="0046336B"/>
    <w:rsid w:val="00492673"/>
    <w:rsid w:val="004A75C7"/>
    <w:rsid w:val="004A7719"/>
    <w:rsid w:val="004E6466"/>
    <w:rsid w:val="005056FF"/>
    <w:rsid w:val="00521A09"/>
    <w:rsid w:val="00553F0A"/>
    <w:rsid w:val="00554CDD"/>
    <w:rsid w:val="005601D6"/>
    <w:rsid w:val="00560FB8"/>
    <w:rsid w:val="00590961"/>
    <w:rsid w:val="005B26B6"/>
    <w:rsid w:val="005B3973"/>
    <w:rsid w:val="005B7B97"/>
    <w:rsid w:val="005C23F9"/>
    <w:rsid w:val="005C24D4"/>
    <w:rsid w:val="005D44FE"/>
    <w:rsid w:val="005E09F1"/>
    <w:rsid w:val="005E1025"/>
    <w:rsid w:val="005E23C4"/>
    <w:rsid w:val="005E7320"/>
    <w:rsid w:val="005E736E"/>
    <w:rsid w:val="005F1118"/>
    <w:rsid w:val="005F5A39"/>
    <w:rsid w:val="00603B28"/>
    <w:rsid w:val="00612F0D"/>
    <w:rsid w:val="006334BB"/>
    <w:rsid w:val="006572FC"/>
    <w:rsid w:val="00662550"/>
    <w:rsid w:val="00672986"/>
    <w:rsid w:val="00681CB8"/>
    <w:rsid w:val="00682F17"/>
    <w:rsid w:val="006A1C48"/>
    <w:rsid w:val="006B2A91"/>
    <w:rsid w:val="006F262F"/>
    <w:rsid w:val="007029D6"/>
    <w:rsid w:val="00702D12"/>
    <w:rsid w:val="00714C3A"/>
    <w:rsid w:val="007258EC"/>
    <w:rsid w:val="00726A30"/>
    <w:rsid w:val="00760F4F"/>
    <w:rsid w:val="007655AB"/>
    <w:rsid w:val="0076688E"/>
    <w:rsid w:val="0077100F"/>
    <w:rsid w:val="00783E70"/>
    <w:rsid w:val="0078401C"/>
    <w:rsid w:val="00792F87"/>
    <w:rsid w:val="00794CBA"/>
    <w:rsid w:val="0079771C"/>
    <w:rsid w:val="007A27B3"/>
    <w:rsid w:val="007A4FE8"/>
    <w:rsid w:val="007A6C8A"/>
    <w:rsid w:val="007C501A"/>
    <w:rsid w:val="007C5CA8"/>
    <w:rsid w:val="007E144F"/>
    <w:rsid w:val="007E16B9"/>
    <w:rsid w:val="007E30D2"/>
    <w:rsid w:val="007E35C5"/>
    <w:rsid w:val="00807BF7"/>
    <w:rsid w:val="008138F2"/>
    <w:rsid w:val="00826F49"/>
    <w:rsid w:val="00830C0C"/>
    <w:rsid w:val="008311B0"/>
    <w:rsid w:val="00832D39"/>
    <w:rsid w:val="008351DF"/>
    <w:rsid w:val="00842965"/>
    <w:rsid w:val="00851FBB"/>
    <w:rsid w:val="008528C5"/>
    <w:rsid w:val="008574BF"/>
    <w:rsid w:val="008655A2"/>
    <w:rsid w:val="00876476"/>
    <w:rsid w:val="008A23EA"/>
    <w:rsid w:val="008A3281"/>
    <w:rsid w:val="008B1A03"/>
    <w:rsid w:val="008B3FDC"/>
    <w:rsid w:val="008D5C7A"/>
    <w:rsid w:val="008E669E"/>
    <w:rsid w:val="0091716E"/>
    <w:rsid w:val="00920581"/>
    <w:rsid w:val="009206B2"/>
    <w:rsid w:val="00931AB2"/>
    <w:rsid w:val="009526A8"/>
    <w:rsid w:val="0095674C"/>
    <w:rsid w:val="0096281D"/>
    <w:rsid w:val="00965163"/>
    <w:rsid w:val="00966022"/>
    <w:rsid w:val="009706A4"/>
    <w:rsid w:val="0099016A"/>
    <w:rsid w:val="00990F90"/>
    <w:rsid w:val="00994848"/>
    <w:rsid w:val="00995D5B"/>
    <w:rsid w:val="009A2091"/>
    <w:rsid w:val="009B3D70"/>
    <w:rsid w:val="009C2671"/>
    <w:rsid w:val="009C79B5"/>
    <w:rsid w:val="009E3146"/>
    <w:rsid w:val="009F03B1"/>
    <w:rsid w:val="00A069B2"/>
    <w:rsid w:val="00A13F26"/>
    <w:rsid w:val="00A20050"/>
    <w:rsid w:val="00A40DDF"/>
    <w:rsid w:val="00A552E4"/>
    <w:rsid w:val="00A573E0"/>
    <w:rsid w:val="00A61460"/>
    <w:rsid w:val="00A713A9"/>
    <w:rsid w:val="00A9207E"/>
    <w:rsid w:val="00A94A46"/>
    <w:rsid w:val="00A95EF7"/>
    <w:rsid w:val="00AC106C"/>
    <w:rsid w:val="00AE3E30"/>
    <w:rsid w:val="00B02B43"/>
    <w:rsid w:val="00B0301B"/>
    <w:rsid w:val="00B17F34"/>
    <w:rsid w:val="00B22BD9"/>
    <w:rsid w:val="00B22E88"/>
    <w:rsid w:val="00B42794"/>
    <w:rsid w:val="00B63E13"/>
    <w:rsid w:val="00B66695"/>
    <w:rsid w:val="00B86451"/>
    <w:rsid w:val="00B900B2"/>
    <w:rsid w:val="00BA6C3C"/>
    <w:rsid w:val="00BD124E"/>
    <w:rsid w:val="00BD1339"/>
    <w:rsid w:val="00BD5964"/>
    <w:rsid w:val="00BD742D"/>
    <w:rsid w:val="00BE3AEE"/>
    <w:rsid w:val="00C01466"/>
    <w:rsid w:val="00C15E50"/>
    <w:rsid w:val="00C46E44"/>
    <w:rsid w:val="00C51062"/>
    <w:rsid w:val="00C63299"/>
    <w:rsid w:val="00C66081"/>
    <w:rsid w:val="00C76504"/>
    <w:rsid w:val="00C8258F"/>
    <w:rsid w:val="00CA5B32"/>
    <w:rsid w:val="00CA6337"/>
    <w:rsid w:val="00CB4F66"/>
    <w:rsid w:val="00CC1013"/>
    <w:rsid w:val="00CC7039"/>
    <w:rsid w:val="00CD3DE8"/>
    <w:rsid w:val="00CE7B76"/>
    <w:rsid w:val="00D05892"/>
    <w:rsid w:val="00D325D9"/>
    <w:rsid w:val="00D43BB8"/>
    <w:rsid w:val="00D4426C"/>
    <w:rsid w:val="00D534E3"/>
    <w:rsid w:val="00D65004"/>
    <w:rsid w:val="00D71581"/>
    <w:rsid w:val="00D82E25"/>
    <w:rsid w:val="00D91037"/>
    <w:rsid w:val="00D916D3"/>
    <w:rsid w:val="00DB37C9"/>
    <w:rsid w:val="00DB6D35"/>
    <w:rsid w:val="00DD4423"/>
    <w:rsid w:val="00DE0C89"/>
    <w:rsid w:val="00DF2607"/>
    <w:rsid w:val="00DF67AB"/>
    <w:rsid w:val="00E015B2"/>
    <w:rsid w:val="00E061B0"/>
    <w:rsid w:val="00E06BC0"/>
    <w:rsid w:val="00E06C8F"/>
    <w:rsid w:val="00E27257"/>
    <w:rsid w:val="00E3686F"/>
    <w:rsid w:val="00E51899"/>
    <w:rsid w:val="00E5682F"/>
    <w:rsid w:val="00E575FA"/>
    <w:rsid w:val="00E61687"/>
    <w:rsid w:val="00E9111D"/>
    <w:rsid w:val="00EA3B31"/>
    <w:rsid w:val="00EC659A"/>
    <w:rsid w:val="00ED47E7"/>
    <w:rsid w:val="00ED4923"/>
    <w:rsid w:val="00ED61E2"/>
    <w:rsid w:val="00ED7C5B"/>
    <w:rsid w:val="00EE5807"/>
    <w:rsid w:val="00EE59B6"/>
    <w:rsid w:val="00EF20CF"/>
    <w:rsid w:val="00EF30F2"/>
    <w:rsid w:val="00EF4EF8"/>
    <w:rsid w:val="00F02214"/>
    <w:rsid w:val="00F061E8"/>
    <w:rsid w:val="00F111D6"/>
    <w:rsid w:val="00F12606"/>
    <w:rsid w:val="00F12AFE"/>
    <w:rsid w:val="00F12E27"/>
    <w:rsid w:val="00F16963"/>
    <w:rsid w:val="00F24406"/>
    <w:rsid w:val="00F250A3"/>
    <w:rsid w:val="00F32B4A"/>
    <w:rsid w:val="00F37E0F"/>
    <w:rsid w:val="00F53006"/>
    <w:rsid w:val="00F61596"/>
    <w:rsid w:val="00F64849"/>
    <w:rsid w:val="00F65A3E"/>
    <w:rsid w:val="00F77A5E"/>
    <w:rsid w:val="00F91144"/>
    <w:rsid w:val="00F9192F"/>
    <w:rsid w:val="00FA17EA"/>
    <w:rsid w:val="00FA3384"/>
    <w:rsid w:val="00FA4FCF"/>
    <w:rsid w:val="00FB2F2B"/>
    <w:rsid w:val="00FC1876"/>
    <w:rsid w:val="00FD2245"/>
    <w:rsid w:val="00FE3410"/>
    <w:rsid w:val="00FE7DDE"/>
    <w:rsid w:val="00FF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60610"/>
  <w15:chartTrackingRefBased/>
  <w15:docId w15:val="{CEB5D746-B6DE-9847-BB38-EC14B901C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ar"/>
    <w:uiPriority w:val="9"/>
    <w:qFormat/>
    <w:rsid w:val="00F02214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6329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character" w:customStyle="1" w:styleId="Ttulo4Car">
    <w:name w:val="Título 4 Car"/>
    <w:basedOn w:val="Fuentedeprrafopredeter"/>
    <w:link w:val="Ttulo4"/>
    <w:uiPriority w:val="9"/>
    <w:rsid w:val="00F02214"/>
    <w:rPr>
      <w:rFonts w:ascii="Times New Roman" w:eastAsia="Times New Roman" w:hAnsi="Times New Roman" w:cs="Times New Roman"/>
      <w:b/>
      <w:bCs/>
      <w:lang w:eastAsia="es-MX"/>
    </w:rPr>
  </w:style>
  <w:style w:type="character" w:styleId="Textoennegrita">
    <w:name w:val="Strong"/>
    <w:basedOn w:val="Fuentedeprrafopredeter"/>
    <w:uiPriority w:val="22"/>
    <w:qFormat/>
    <w:rsid w:val="00F02214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8655A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655A2"/>
  </w:style>
  <w:style w:type="paragraph" w:styleId="Piedepgina">
    <w:name w:val="footer"/>
    <w:basedOn w:val="Normal"/>
    <w:link w:val="PiedepginaCar"/>
    <w:uiPriority w:val="99"/>
    <w:unhideWhenUsed/>
    <w:rsid w:val="008655A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655A2"/>
  </w:style>
  <w:style w:type="character" w:styleId="Nmerodepgina">
    <w:name w:val="page number"/>
    <w:basedOn w:val="Fuentedeprrafopredeter"/>
    <w:uiPriority w:val="99"/>
    <w:semiHidden/>
    <w:unhideWhenUsed/>
    <w:rsid w:val="0095674C"/>
  </w:style>
  <w:style w:type="paragraph" w:styleId="Prrafodelista">
    <w:name w:val="List Paragraph"/>
    <w:basedOn w:val="Normal"/>
    <w:uiPriority w:val="34"/>
    <w:qFormat/>
    <w:rsid w:val="008A3281"/>
    <w:pPr>
      <w:ind w:left="720"/>
      <w:contextualSpacing/>
    </w:pPr>
  </w:style>
  <w:style w:type="table" w:styleId="Tablaconcuadrcula">
    <w:name w:val="Table Grid"/>
    <w:basedOn w:val="Tablanormal"/>
    <w:uiPriority w:val="59"/>
    <w:rsid w:val="00F12E2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14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27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43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2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1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3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5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36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6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60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76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2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84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96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4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53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8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34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6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63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26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59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4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67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55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6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38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9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73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470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01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89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64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87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54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4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7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25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88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777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1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29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20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245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91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20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42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31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03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71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77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5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67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72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003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22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42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9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72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36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79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68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06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5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9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5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25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39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6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23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94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63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3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36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29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1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0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47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43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11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91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22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80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0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49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49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4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64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24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32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04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03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6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8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40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2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4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5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2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30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57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35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6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80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3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1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92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12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6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75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54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64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73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73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23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2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4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09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16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84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5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1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49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96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15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05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65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17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98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1DD1F32-5222-4200-B1BB-F944321E5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1398</Words>
  <Characters>7692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L. González</dc:creator>
  <cp:keywords/>
  <dc:description/>
  <cp:lastModifiedBy>Sonia Pérez Chacón</cp:lastModifiedBy>
  <cp:revision>2</cp:revision>
  <dcterms:created xsi:type="dcterms:W3CDTF">2022-05-02T21:18:00Z</dcterms:created>
  <dcterms:modified xsi:type="dcterms:W3CDTF">2022-05-02T21:18:00Z</dcterms:modified>
</cp:coreProperties>
</file>