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EF0E4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color w:val="202124"/>
          <w:szCs w:val="24"/>
        </w:rPr>
        <w:t>H. CONGRESO DEL ESTADO DE CHIHUAHUA</w:t>
      </w:r>
    </w:p>
    <w:p w14:paraId="7BCC3EB4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color w:val="202124"/>
          <w:szCs w:val="24"/>
        </w:rPr>
        <w:t>PRESENTE</w:t>
      </w:r>
    </w:p>
    <w:p w14:paraId="658E8476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color w:val="202124"/>
          <w:szCs w:val="24"/>
        </w:rPr>
        <w:t xml:space="preserve"> </w:t>
      </w:r>
    </w:p>
    <w:p w14:paraId="277C937C" w14:textId="5E3AF4EE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color w:val="202124"/>
          <w:szCs w:val="24"/>
        </w:rPr>
        <w:t xml:space="preserve">El suscrito diputado </w:t>
      </w:r>
      <w:r>
        <w:rPr>
          <w:rFonts w:ascii="Montserrat" w:eastAsia="Montserrat" w:hAnsi="Montserrat" w:cs="Montserrat"/>
          <w:b/>
          <w:color w:val="202124"/>
          <w:szCs w:val="24"/>
        </w:rPr>
        <w:t>David Oscar Castrejón Rivas</w:t>
      </w:r>
      <w:r>
        <w:rPr>
          <w:rFonts w:ascii="Montserrat" w:eastAsia="Montserrat" w:hAnsi="Montserrat" w:cs="Montserrat"/>
          <w:color w:val="202124"/>
          <w:szCs w:val="24"/>
        </w:rPr>
        <w:t xml:space="preserve">, en mi carácter de Diputado de la Sexagésima Séptima Legislatura, con fundamento en los artículos 64 fracción I y II de la Constitución Política del Estado; 167 fracción I de la </w:t>
      </w:r>
      <w:bookmarkStart w:id="0" w:name="_GoBack"/>
      <w:bookmarkEnd w:id="0"/>
      <w:r>
        <w:rPr>
          <w:rFonts w:ascii="Montserrat" w:eastAsia="Montserrat" w:hAnsi="Montserrat" w:cs="Montserrat"/>
          <w:color w:val="202124"/>
          <w:szCs w:val="24"/>
        </w:rPr>
        <w:t xml:space="preserve">Ley Orgánica del Poder Legislativo del Estado de Chihuahua; 75, 76  y 77 del Reglamento Interior y de Prácticas Parlamentarias del Poder Legislativo, a efecto de presentar la Iniciativa con carácter de Decreto por la cual se  </w:t>
      </w:r>
      <w:r>
        <w:rPr>
          <w:rFonts w:ascii="Montserrat" w:eastAsia="Montserrat" w:hAnsi="Montserrat" w:cs="Montserrat"/>
          <w:b/>
          <w:color w:val="202124"/>
          <w:szCs w:val="24"/>
        </w:rPr>
        <w:t>ADICIONA</w:t>
      </w:r>
      <w:r>
        <w:rPr>
          <w:rFonts w:ascii="Montserrat" w:eastAsia="Montserrat" w:hAnsi="Montserrat" w:cs="Montserrat"/>
          <w:color w:val="202124"/>
          <w:szCs w:val="24"/>
        </w:rPr>
        <w:t xml:space="preserve"> </w:t>
      </w:r>
      <w:r w:rsidRPr="00A250DC">
        <w:rPr>
          <w:rFonts w:ascii="Montserrat" w:eastAsia="Montserrat" w:hAnsi="Montserrat" w:cs="Montserrat"/>
          <w:b/>
          <w:bCs/>
          <w:color w:val="202124"/>
          <w:szCs w:val="24"/>
        </w:rPr>
        <w:t>EL NUMERAL X</w:t>
      </w:r>
      <w:r>
        <w:rPr>
          <w:rFonts w:ascii="Montserrat" w:eastAsia="Montserrat" w:hAnsi="Montserrat" w:cs="Montserrat"/>
          <w:b/>
          <w:bCs/>
          <w:color w:val="202124"/>
          <w:szCs w:val="24"/>
        </w:rPr>
        <w:t>X</w:t>
      </w:r>
      <w:r w:rsidRPr="00A250DC">
        <w:rPr>
          <w:rFonts w:ascii="Montserrat" w:eastAsia="Montserrat" w:hAnsi="Montserrat" w:cs="Montserrat"/>
          <w:b/>
          <w:bCs/>
          <w:color w:val="202124"/>
          <w:szCs w:val="24"/>
        </w:rPr>
        <w:t>II</w:t>
      </w:r>
      <w:r>
        <w:rPr>
          <w:rFonts w:ascii="Montserrat" w:eastAsia="Montserrat" w:hAnsi="Montserrat" w:cs="Montserrat"/>
          <w:color w:val="202124"/>
          <w:szCs w:val="24"/>
        </w:rPr>
        <w:t xml:space="preserve"> </w:t>
      </w:r>
      <w:r w:rsidRPr="00A250DC">
        <w:rPr>
          <w:rFonts w:ascii="Montserrat" w:eastAsia="Montserrat" w:hAnsi="Montserrat" w:cs="Montserrat"/>
          <w:b/>
          <w:bCs/>
          <w:color w:val="202124"/>
          <w:szCs w:val="24"/>
        </w:rPr>
        <w:t>al artículo 26 del capítulo III</w:t>
      </w:r>
      <w:r w:rsidR="00D56A91">
        <w:rPr>
          <w:rFonts w:ascii="Montserrat" w:eastAsia="Montserrat" w:hAnsi="Montserrat" w:cs="Montserrat"/>
          <w:b/>
          <w:bCs/>
          <w:color w:val="202124"/>
          <w:szCs w:val="24"/>
        </w:rPr>
        <w:t xml:space="preserve"> de la Ley General del Salud del estado de Chihuahua</w:t>
      </w:r>
      <w:r w:rsidRPr="00A250DC">
        <w:rPr>
          <w:rFonts w:ascii="Montserrat" w:eastAsia="Montserrat" w:hAnsi="Montserrat" w:cs="Montserrat"/>
          <w:b/>
          <w:bCs/>
          <w:color w:val="202124"/>
          <w:szCs w:val="24"/>
        </w:rPr>
        <w:t>, referente a</w:t>
      </w:r>
      <w:r>
        <w:rPr>
          <w:rFonts w:ascii="Montserrat" w:eastAsia="Montserrat" w:hAnsi="Montserrat" w:cs="Montserrat"/>
          <w:b/>
          <w:bCs/>
          <w:color w:val="202124"/>
          <w:szCs w:val="24"/>
        </w:rPr>
        <w:t xml:space="preserve"> </w:t>
      </w:r>
      <w:r w:rsidRPr="00A250DC">
        <w:rPr>
          <w:rFonts w:ascii="Montserrat" w:eastAsia="Montserrat" w:hAnsi="Montserrat" w:cs="Montserrat"/>
          <w:b/>
          <w:bCs/>
          <w:color w:val="202124"/>
          <w:szCs w:val="24"/>
        </w:rPr>
        <w:t>l</w:t>
      </w:r>
      <w:r>
        <w:rPr>
          <w:rFonts w:ascii="Montserrat" w:eastAsia="Montserrat" w:hAnsi="Montserrat" w:cs="Montserrat"/>
          <w:b/>
          <w:bCs/>
          <w:color w:val="202124"/>
          <w:szCs w:val="24"/>
        </w:rPr>
        <w:t>a integración del</w:t>
      </w:r>
      <w:r w:rsidRPr="00A250DC">
        <w:rPr>
          <w:rFonts w:ascii="Montserrat" w:eastAsia="Montserrat" w:hAnsi="Montserrat" w:cs="Montserrat"/>
          <w:b/>
          <w:bCs/>
          <w:color w:val="202124"/>
          <w:szCs w:val="24"/>
        </w:rPr>
        <w:t xml:space="preserve"> Consejo Estatal de Salud</w:t>
      </w:r>
      <w:r>
        <w:rPr>
          <w:rFonts w:ascii="Montserrat" w:eastAsia="Montserrat" w:hAnsi="Montserrat" w:cs="Montserrat"/>
          <w:color w:val="202124"/>
          <w:szCs w:val="24"/>
        </w:rPr>
        <w:t xml:space="preserve"> </w:t>
      </w:r>
      <w:r w:rsidRPr="00A91133">
        <w:rPr>
          <w:rFonts w:ascii="Montserrat" w:eastAsia="Montserrat" w:hAnsi="Montserrat" w:cs="Montserrat"/>
          <w:b/>
          <w:bCs/>
          <w:color w:val="202124"/>
          <w:szCs w:val="24"/>
        </w:rPr>
        <w:t>a fin de integrar al Colegio de Médicos del Estado de Chihuahua al Consejo Estatal de Salud,</w:t>
      </w:r>
      <w:r>
        <w:rPr>
          <w:rFonts w:ascii="Montserrat" w:eastAsia="Montserrat" w:hAnsi="Montserrat" w:cs="Montserrat"/>
          <w:color w:val="202124"/>
          <w:szCs w:val="24"/>
        </w:rPr>
        <w:t xml:space="preserve"> lo anterior al tenor de la siguiente:</w:t>
      </w:r>
    </w:p>
    <w:p w14:paraId="7132D61C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color w:val="202124"/>
          <w:szCs w:val="24"/>
        </w:rPr>
        <w:t xml:space="preserve"> </w:t>
      </w:r>
    </w:p>
    <w:p w14:paraId="464CD6C0" w14:textId="77777777" w:rsidR="00664E74" w:rsidRDefault="00664E74" w:rsidP="00664E74">
      <w:pPr>
        <w:spacing w:before="240" w:after="240" w:line="360" w:lineRule="auto"/>
        <w:jc w:val="center"/>
        <w:rPr>
          <w:rFonts w:ascii="Montserrat" w:eastAsia="Montserrat" w:hAnsi="Montserrat" w:cs="Montserrat"/>
          <w:b/>
          <w:color w:val="202124"/>
          <w:szCs w:val="24"/>
        </w:rPr>
      </w:pPr>
      <w:r>
        <w:rPr>
          <w:rFonts w:ascii="Montserrat" w:eastAsia="Montserrat" w:hAnsi="Montserrat" w:cs="Montserrat"/>
          <w:b/>
          <w:color w:val="202124"/>
          <w:szCs w:val="24"/>
        </w:rPr>
        <w:t>EXPOSICIÓN DE MOTIVOS:</w:t>
      </w:r>
    </w:p>
    <w:p w14:paraId="0CD750DB" w14:textId="77777777" w:rsidR="00664E74" w:rsidRDefault="00664E74" w:rsidP="00664E74">
      <w:pPr>
        <w:spacing w:before="240" w:after="240" w:line="360" w:lineRule="auto"/>
        <w:jc w:val="center"/>
        <w:rPr>
          <w:rFonts w:ascii="Montserrat" w:eastAsia="Montserrat" w:hAnsi="Montserrat" w:cs="Montserrat"/>
          <w:b/>
          <w:color w:val="202124"/>
          <w:szCs w:val="24"/>
        </w:rPr>
      </w:pPr>
    </w:p>
    <w:p w14:paraId="3B459183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color w:val="202124"/>
          <w:szCs w:val="24"/>
        </w:rPr>
        <w:t xml:space="preserve">Con fecha 8 de diciembre representantes del Colegio de Médicos de Chihuahua (COMEDECHI) acudieron a un servidor a fin de hacerme llegar una serie de peticiones, entre ellas la solicitud para ser integrados al Consejo Estatal de Salud del Estado de Chihuahua. </w:t>
      </w:r>
    </w:p>
    <w:p w14:paraId="76EC3204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</w:p>
    <w:p w14:paraId="5E47C514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color w:val="202124"/>
          <w:szCs w:val="24"/>
        </w:rPr>
        <w:t xml:space="preserve">Con fecha del 20 de enero de 2022 fue aprobada la modificación a la integración del Consejo Estatal de Salud, promovida por la gobernadora del Estado de Chihuahua. </w:t>
      </w:r>
    </w:p>
    <w:p w14:paraId="02607366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</w:p>
    <w:p w14:paraId="4937CF72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</w:rPr>
      </w:pPr>
      <w:r w:rsidRPr="002F626F">
        <w:rPr>
          <w:rFonts w:ascii="Montserrat" w:eastAsia="Montserrat" w:hAnsi="Montserrat" w:cs="Montserrat"/>
          <w:color w:val="202124"/>
        </w:rPr>
        <w:lastRenderedPageBreak/>
        <w:t xml:space="preserve">La modificación </w:t>
      </w:r>
      <w:r>
        <w:rPr>
          <w:rFonts w:ascii="Montserrat" w:eastAsia="Montserrat" w:hAnsi="Montserrat" w:cs="Montserrat"/>
          <w:color w:val="202124"/>
        </w:rPr>
        <w:t>abrió la puerta al</w:t>
      </w:r>
      <w:r w:rsidRPr="002F626F">
        <w:rPr>
          <w:rFonts w:ascii="Montserrat" w:eastAsia="Montserrat" w:hAnsi="Montserrat" w:cs="Montserrat"/>
          <w:color w:val="202124"/>
        </w:rPr>
        <w:t xml:space="preserve"> Director General del Instituto Chihuahuense de Salud como al Director General de Servicios de Salud de Chihuahua, respectivamente, a fin de involucrar específicamente a los encargados de los servicios de atención médica dentro de las respectivas deliberaciones que se lleven a cabo en el Consejo Estatal, dado que abarcan gran parte de los servicios médicos públicos estatales que se otorgan a favor de la población.</w:t>
      </w:r>
    </w:p>
    <w:p w14:paraId="7D1E1584" w14:textId="77777777" w:rsidR="00664E74" w:rsidRPr="002F626F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</w:rPr>
      </w:pPr>
    </w:p>
    <w:p w14:paraId="062C5647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color w:val="202124"/>
          <w:szCs w:val="24"/>
        </w:rPr>
        <w:t xml:space="preserve">El mismo decreto aprobó la inclusión del </w:t>
      </w:r>
      <w:r w:rsidRPr="002F626F">
        <w:rPr>
          <w:rFonts w:ascii="Montserrat" w:eastAsia="Montserrat" w:hAnsi="Montserrat" w:cs="Montserrat"/>
          <w:color w:val="202124"/>
          <w:szCs w:val="24"/>
        </w:rPr>
        <w:t xml:space="preserve">Colegio de Médicos Generales, </w:t>
      </w:r>
      <w:r>
        <w:rPr>
          <w:rFonts w:ascii="Montserrat" w:eastAsia="Montserrat" w:hAnsi="Montserrat" w:cs="Montserrat"/>
          <w:color w:val="202124"/>
          <w:szCs w:val="24"/>
        </w:rPr>
        <w:t>si bien se argumentó que se abría el espacio</w:t>
      </w:r>
      <w:r w:rsidRPr="002F626F">
        <w:rPr>
          <w:rFonts w:ascii="Montserrat" w:eastAsia="Montserrat" w:hAnsi="Montserrat" w:cs="Montserrat"/>
          <w:color w:val="202124"/>
          <w:szCs w:val="24"/>
        </w:rPr>
        <w:t xml:space="preserve"> únicamente a los médicos generales, ya que son los profesionistas que han tenido mayor participación dentro de las deliberaciones y decisiones que se han desarrollado en el Consejo Estatal</w:t>
      </w:r>
      <w:r>
        <w:rPr>
          <w:rFonts w:ascii="Montserrat" w:eastAsia="Montserrat" w:hAnsi="Montserrat" w:cs="Montserrat"/>
          <w:color w:val="202124"/>
          <w:szCs w:val="24"/>
        </w:rPr>
        <w:t>, me parece pertinente aclarar lo siguiente:</w:t>
      </w:r>
    </w:p>
    <w:p w14:paraId="6DF695DE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</w:p>
    <w:p w14:paraId="27E048B5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color w:val="202124"/>
          <w:szCs w:val="24"/>
        </w:rPr>
        <w:t>El Colegio de Médicos de Chihuahua tiene la representación de más de tres mil médicos, sesiona desde el 1957, es decir 65 años de experiencia y en ese tiempo se le han sumado 28 colegios de médicos que a continuación se numeran:</w:t>
      </w:r>
    </w:p>
    <w:p w14:paraId="62520053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</w:p>
    <w:p w14:paraId="7EE34F4F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1.Colegio de Medicina Interna del Estado de Chihuahua A.C. </w:t>
      </w:r>
    </w:p>
    <w:p w14:paraId="71667DC3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2.Colegio de Oftalmología del Estado de Chihuahua A.C. </w:t>
      </w:r>
    </w:p>
    <w:p w14:paraId="03F3899F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>3.Colegio de Medicina Física y Rehabilitación del Estado de Chihuahua A.C.</w:t>
      </w:r>
    </w:p>
    <w:p w14:paraId="30F33BE8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4.Colegio de Cirujanos Plásticos de Chihuahua A.C. </w:t>
      </w:r>
    </w:p>
    <w:p w14:paraId="7E4DEE06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5.Colegio de Cirugía Neurológica de Chihuahua A.C. </w:t>
      </w:r>
    </w:p>
    <w:p w14:paraId="0EB1459B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6.Colegio de Cirujanos del Estado de Chihuahua A.C. </w:t>
      </w:r>
    </w:p>
    <w:p w14:paraId="41C814AA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lastRenderedPageBreak/>
        <w:t xml:space="preserve">7.Colegio de Ginecología y Obstetricia de Chihuahua A.C. </w:t>
      </w:r>
    </w:p>
    <w:p w14:paraId="33CD90EE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8.Colegio Estatal de Cardiología de Chihuahua A.C. </w:t>
      </w:r>
    </w:p>
    <w:p w14:paraId="703DC5C3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9.Asociación Mexicana de Medicina Vial A.C. </w:t>
      </w:r>
    </w:p>
    <w:p w14:paraId="0CD8B8BD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10.Colegio Médico Ojinaguense A.C. </w:t>
      </w:r>
    </w:p>
    <w:p w14:paraId="7133D78A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11.Colegio de Cirugía y Angiología Vascular de Chihuahua A.C. </w:t>
      </w:r>
    </w:p>
    <w:p w14:paraId="6CE0C1C4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12.Colegio de Salud Ocupacional del Estado de Chihuahua A.C. </w:t>
      </w:r>
    </w:p>
    <w:p w14:paraId="05766721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13.Colegio de Médicos Generales de la Ciudad de Chihuahua A.C. </w:t>
      </w:r>
    </w:p>
    <w:p w14:paraId="2A5F1842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14.Colegio de Hematólogos del Noroeste A.C. </w:t>
      </w:r>
    </w:p>
    <w:p w14:paraId="1D326974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15.-Colegio de Pediatría de la Ciudad de Chihuahua A.C. </w:t>
      </w:r>
    </w:p>
    <w:p w14:paraId="320459F0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16.Sociedad de Neurología de Chihuahua A.C. </w:t>
      </w:r>
    </w:p>
    <w:p w14:paraId="6BFB1B02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17.Colegio Chihuahuense de Nefrología A.C. </w:t>
      </w:r>
    </w:p>
    <w:p w14:paraId="1B481F3A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18.Colegio de Anestesiólogos del Estado de Chihuahua A.C. </w:t>
      </w:r>
    </w:p>
    <w:p w14:paraId="38E2C585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>19.Asociación de Medicina Critica y Terapia Intensiva de Chihuahua A.C.</w:t>
      </w:r>
    </w:p>
    <w:p w14:paraId="6EC043CC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20.Sociedad Mexicana de Oncología Capitulo Chihuahua A.C. </w:t>
      </w:r>
    </w:p>
    <w:p w14:paraId="60F5EA0F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21.Colegio de Estado de Chihuahua A.C. </w:t>
      </w:r>
    </w:p>
    <w:p w14:paraId="55213284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22.- Colegio de Urólogos del Estado de Chihuahua A.C. </w:t>
      </w:r>
    </w:p>
    <w:p w14:paraId="759BCF76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23.- Colegio Chihuahuense de Médicos Familiares A.C. </w:t>
      </w:r>
    </w:p>
    <w:p w14:paraId="7572D614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24.- Colegio de Ortopedia y Traumatología del Estado de Chihuahua A.C. </w:t>
      </w:r>
    </w:p>
    <w:p w14:paraId="518BB2FA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lastRenderedPageBreak/>
        <w:t xml:space="preserve">25.- Colegio de Psiquiatría del Estado de Chihuahua A.C. </w:t>
      </w:r>
    </w:p>
    <w:p w14:paraId="775E0871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26.- Colegio de Medicina de Urgencias de Chihuahua A.C. </w:t>
      </w:r>
    </w:p>
    <w:p w14:paraId="6D76DF45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27.- Colegio de Dermatólogos del Estado de Chihuahua A.C. </w:t>
      </w:r>
    </w:p>
    <w:p w14:paraId="04603C9A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 xml:space="preserve">28.- Colegio Chihuahuense de Radiología e Imagen A.C. </w:t>
      </w:r>
    </w:p>
    <w:p w14:paraId="7B018E06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030218">
        <w:rPr>
          <w:rFonts w:ascii="Montserrat" w:eastAsia="Montserrat" w:hAnsi="Montserrat" w:cs="Montserrat"/>
          <w:color w:val="202124"/>
          <w:szCs w:val="24"/>
        </w:rPr>
        <w:t>29.- Expresidentes del Colegio de Médicos de Chihuahua A.C</w:t>
      </w:r>
    </w:p>
    <w:p w14:paraId="05B27139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</w:p>
    <w:p w14:paraId="29AE40B2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color w:val="202124"/>
          <w:szCs w:val="24"/>
        </w:rPr>
        <w:t>Si bien el Covid – 19 ha puesto a los médicos generales al frente también es verdad que se ha requerido de la opinión de especialistas como son los neumólogos y o</w:t>
      </w:r>
      <w:r w:rsidRPr="00D34A0F">
        <w:rPr>
          <w:rFonts w:ascii="Montserrat" w:eastAsia="Montserrat" w:hAnsi="Montserrat" w:cs="Montserrat"/>
          <w:color w:val="202124"/>
          <w:szCs w:val="24"/>
        </w:rPr>
        <w:t>torrinolaringólogos</w:t>
      </w:r>
      <w:r>
        <w:rPr>
          <w:rFonts w:ascii="Montserrat" w:eastAsia="Montserrat" w:hAnsi="Montserrat" w:cs="Montserrat"/>
          <w:color w:val="202124"/>
          <w:szCs w:val="24"/>
        </w:rPr>
        <w:t xml:space="preserve"> derivado de las secuelas que ha dejado la pandemia por SARS COV 19. </w:t>
      </w:r>
    </w:p>
    <w:p w14:paraId="1CF4ADDB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</w:p>
    <w:p w14:paraId="71BE5F15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color w:val="202124"/>
          <w:szCs w:val="24"/>
        </w:rPr>
        <w:t xml:space="preserve">El Colegio de Médicos de Chihuahua tiene 65 años de experiencia y además integra a los expresidentes del Colegio de Médicos de Chihuahua AC, en donde decanos con años de experiencia y profesionalismo asesoran la toma de decisiones. </w:t>
      </w:r>
    </w:p>
    <w:p w14:paraId="2F528F22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</w:p>
    <w:p w14:paraId="0D49D16A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color w:val="202124"/>
          <w:szCs w:val="24"/>
        </w:rPr>
        <w:t xml:space="preserve">El </w:t>
      </w:r>
      <w:r w:rsidRPr="00A91133">
        <w:rPr>
          <w:rFonts w:ascii="Montserrat" w:eastAsia="Montserrat" w:hAnsi="Montserrat" w:cs="Montserrat"/>
          <w:color w:val="202124"/>
          <w:szCs w:val="24"/>
        </w:rPr>
        <w:t>jueves 29 de julio</w:t>
      </w:r>
      <w:r>
        <w:rPr>
          <w:rFonts w:ascii="Montserrat" w:eastAsia="Montserrat" w:hAnsi="Montserrat" w:cs="Montserrat"/>
          <w:color w:val="202124"/>
          <w:szCs w:val="24"/>
        </w:rPr>
        <w:t xml:space="preserve"> de 2021</w:t>
      </w:r>
      <w:r w:rsidRPr="00A91133">
        <w:rPr>
          <w:rFonts w:ascii="Montserrat" w:eastAsia="Montserrat" w:hAnsi="Montserrat" w:cs="Montserrat"/>
          <w:color w:val="202124"/>
          <w:szCs w:val="24"/>
        </w:rPr>
        <w:t xml:space="preserve"> teniendo como marco el Lobby de la Facultad de Medicina y Ciencias Biomédicas en el Campus II de la UACH,</w:t>
      </w:r>
      <w:r>
        <w:rPr>
          <w:rFonts w:ascii="Montserrat" w:eastAsia="Montserrat" w:hAnsi="Montserrat" w:cs="Montserrat"/>
          <w:color w:val="202124"/>
          <w:szCs w:val="24"/>
        </w:rPr>
        <w:t xml:space="preserve"> </w:t>
      </w:r>
      <w:r w:rsidRPr="00A91133">
        <w:rPr>
          <w:rFonts w:ascii="Montserrat" w:eastAsia="Montserrat" w:hAnsi="Montserrat" w:cs="Montserrat"/>
          <w:color w:val="202124"/>
          <w:szCs w:val="24"/>
        </w:rPr>
        <w:t>el presidente del Colegio de Médicos de Chihuahua A.C., el Doctor Jesús Eduardo Chávez Esparza, tomó protesta a la nueva Mesa Directiva del órgano colegiado.</w:t>
      </w:r>
      <w:r>
        <w:rPr>
          <w:rFonts w:ascii="Montserrat" w:eastAsia="Montserrat" w:hAnsi="Montserrat" w:cs="Montserrat"/>
          <w:color w:val="202124"/>
          <w:szCs w:val="24"/>
        </w:rPr>
        <w:t xml:space="preserve"> La cual está integrada de la siguiente manera:</w:t>
      </w:r>
    </w:p>
    <w:p w14:paraId="63F37C9D" w14:textId="77777777" w:rsidR="00664E74" w:rsidRPr="00A91133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</w:p>
    <w:p w14:paraId="0F007A37" w14:textId="77777777" w:rsidR="00664E74" w:rsidRPr="00A91133" w:rsidRDefault="00664E74" w:rsidP="00664E74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 w:rsidRPr="00A91133">
        <w:rPr>
          <w:rFonts w:ascii="Montserrat" w:eastAsia="Montserrat" w:hAnsi="Montserrat" w:cs="Montserrat"/>
          <w:color w:val="202124"/>
          <w:sz w:val="24"/>
          <w:szCs w:val="24"/>
        </w:rPr>
        <w:t>Vicepresidente, Dr. Jesús Ramón Lozano Saucedo.</w:t>
      </w:r>
    </w:p>
    <w:p w14:paraId="205D4807" w14:textId="77777777" w:rsidR="00664E74" w:rsidRPr="00A91133" w:rsidRDefault="00664E74" w:rsidP="00664E74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 w:rsidRPr="00A91133">
        <w:rPr>
          <w:rFonts w:ascii="Montserrat" w:eastAsia="Montserrat" w:hAnsi="Montserrat" w:cs="Montserrat"/>
          <w:color w:val="202124"/>
          <w:sz w:val="24"/>
          <w:szCs w:val="24"/>
        </w:rPr>
        <w:t>Secretario General, Dr. Arturo Rafael Vázquez Guerrero.</w:t>
      </w:r>
    </w:p>
    <w:p w14:paraId="35A1094A" w14:textId="77777777" w:rsidR="00664E74" w:rsidRPr="00A91133" w:rsidRDefault="00664E74" w:rsidP="00664E74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 w:rsidRPr="00A91133">
        <w:rPr>
          <w:rFonts w:ascii="Montserrat" w:eastAsia="Montserrat" w:hAnsi="Montserrat" w:cs="Montserrat"/>
          <w:color w:val="202124"/>
          <w:sz w:val="24"/>
          <w:szCs w:val="24"/>
        </w:rPr>
        <w:lastRenderedPageBreak/>
        <w:t>Tesorero, Dr. Manuel Carlos Porras Betancourt.</w:t>
      </w:r>
    </w:p>
    <w:p w14:paraId="7DEE2010" w14:textId="77777777" w:rsidR="00664E74" w:rsidRPr="00A91133" w:rsidRDefault="00664E74" w:rsidP="00664E74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 w:rsidRPr="00A91133">
        <w:rPr>
          <w:rFonts w:ascii="Montserrat" w:eastAsia="Montserrat" w:hAnsi="Montserrat" w:cs="Montserrat"/>
          <w:color w:val="202124"/>
          <w:sz w:val="24"/>
          <w:szCs w:val="24"/>
        </w:rPr>
        <w:t>Secretaria de Actas, Dra. Pamela Delgado García.</w:t>
      </w:r>
    </w:p>
    <w:p w14:paraId="33511141" w14:textId="77777777" w:rsidR="00664E74" w:rsidRPr="00A91133" w:rsidRDefault="00664E74" w:rsidP="00664E74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 w:rsidRPr="00A91133">
        <w:rPr>
          <w:rFonts w:ascii="Montserrat" w:eastAsia="Montserrat" w:hAnsi="Montserrat" w:cs="Montserrat"/>
          <w:color w:val="202124"/>
          <w:sz w:val="24"/>
          <w:szCs w:val="24"/>
        </w:rPr>
        <w:t>Vinculación, Dr. Roberto Esteban López Segura.</w:t>
      </w:r>
    </w:p>
    <w:p w14:paraId="480FC5CD" w14:textId="77777777" w:rsidR="00664E74" w:rsidRPr="00A91133" w:rsidRDefault="00664E74" w:rsidP="00664E74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ascii="Montserrat" w:eastAsia="Montserrat" w:hAnsi="Montserrat" w:cs="Montserrat"/>
          <w:color w:val="202124"/>
          <w:sz w:val="24"/>
          <w:szCs w:val="24"/>
        </w:rPr>
      </w:pPr>
      <w:r w:rsidRPr="00A91133">
        <w:rPr>
          <w:rFonts w:ascii="Montserrat" w:eastAsia="Montserrat" w:hAnsi="Montserrat" w:cs="Montserrat"/>
          <w:color w:val="202124"/>
          <w:sz w:val="24"/>
          <w:szCs w:val="24"/>
        </w:rPr>
        <w:t>Comité de Enseñanza, Dra. Claudia Adriana Holguín Gómez y Dr. Luis Carlos Hinojos Gallardo.</w:t>
      </w:r>
    </w:p>
    <w:p w14:paraId="2024257D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</w:p>
    <w:p w14:paraId="25BEE1FC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color w:val="202124"/>
          <w:szCs w:val="24"/>
        </w:rPr>
        <w:t>Todos ellos son profesionistas incuestionables que han ocupado cargos como directores de instituciones de salud y que cuentan con las credenciales académicas para ese tipo de representación.</w:t>
      </w:r>
    </w:p>
    <w:p w14:paraId="26F05584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</w:p>
    <w:p w14:paraId="6D0D820A" w14:textId="77777777" w:rsidR="00664E74" w:rsidRPr="00AC2DD6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 w:rsidRPr="00AC2DD6">
        <w:rPr>
          <w:rFonts w:ascii="Montserrat" w:eastAsia="Montserrat" w:hAnsi="Montserrat" w:cs="Montserrat"/>
          <w:color w:val="202124"/>
          <w:szCs w:val="24"/>
        </w:rPr>
        <w:t xml:space="preserve">Por esto, consideramos debe de darse prioridad al COMEDECHI, como parte de estas mesas, con </w:t>
      </w:r>
      <w:r>
        <w:rPr>
          <w:rFonts w:ascii="Montserrat" w:eastAsia="Montserrat" w:hAnsi="Montserrat" w:cs="Montserrat"/>
          <w:color w:val="202124"/>
          <w:szCs w:val="24"/>
        </w:rPr>
        <w:t>su</w:t>
      </w:r>
      <w:r w:rsidRPr="00AC2DD6">
        <w:rPr>
          <w:rFonts w:ascii="Montserrat" w:eastAsia="Montserrat" w:hAnsi="Montserrat" w:cs="Montserrat"/>
          <w:color w:val="202124"/>
          <w:szCs w:val="24"/>
        </w:rPr>
        <w:t xml:space="preserve"> apoyo se podrán tomar decisiones justificadas, cimentadas en principios éticos y científicos que apoyen las mismas, ajustando los presupuestos y adquisiciones a donde correspondan, mejorando la calidad de la atención médica a la ciudadanía.</w:t>
      </w:r>
    </w:p>
    <w:p w14:paraId="3A42B8B6" w14:textId="77777777" w:rsidR="00664E74" w:rsidRPr="002F626F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</w:p>
    <w:p w14:paraId="2CB4FA5B" w14:textId="77777777" w:rsidR="00664E74" w:rsidRPr="002F626F" w:rsidRDefault="00664E74" w:rsidP="00664E74">
      <w:pPr>
        <w:spacing w:before="240" w:after="240" w:line="360" w:lineRule="auto"/>
        <w:jc w:val="center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b/>
          <w:color w:val="202124"/>
          <w:szCs w:val="24"/>
        </w:rPr>
        <w:t>D E C R E T O</w:t>
      </w:r>
    </w:p>
    <w:p w14:paraId="35F53F8A" w14:textId="77777777" w:rsidR="00664E74" w:rsidRDefault="00664E74" w:rsidP="00664E74">
      <w:pPr>
        <w:spacing w:before="240" w:after="240" w:line="360" w:lineRule="auto"/>
        <w:jc w:val="center"/>
        <w:rPr>
          <w:rFonts w:ascii="Montserrat" w:eastAsia="Montserrat" w:hAnsi="Montserrat" w:cs="Montserrat"/>
          <w:b/>
          <w:color w:val="202124"/>
          <w:szCs w:val="24"/>
        </w:rPr>
      </w:pPr>
      <w:r>
        <w:rPr>
          <w:rFonts w:ascii="Montserrat" w:eastAsia="Montserrat" w:hAnsi="Montserrat" w:cs="Montserrat"/>
          <w:b/>
          <w:color w:val="202124"/>
          <w:szCs w:val="24"/>
        </w:rPr>
        <w:t xml:space="preserve"> </w:t>
      </w:r>
    </w:p>
    <w:p w14:paraId="1C9359BE" w14:textId="47002968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b/>
          <w:color w:val="202124"/>
          <w:szCs w:val="24"/>
        </w:rPr>
        <w:t>ARTÍCULO ÚNICO.-</w:t>
      </w:r>
      <w:r>
        <w:rPr>
          <w:rFonts w:ascii="Montserrat" w:eastAsia="Montserrat" w:hAnsi="Montserrat" w:cs="Montserrat"/>
          <w:color w:val="202124"/>
          <w:szCs w:val="24"/>
        </w:rPr>
        <w:t xml:space="preserve"> Se adiciona el numeral XXII al artículo 26 de la Ley General de Salud</w:t>
      </w:r>
      <w:r w:rsidR="004F225D">
        <w:rPr>
          <w:rFonts w:ascii="Montserrat" w:eastAsia="Montserrat" w:hAnsi="Montserrat" w:cs="Montserrat"/>
          <w:color w:val="202124"/>
          <w:szCs w:val="24"/>
        </w:rPr>
        <w:t xml:space="preserve"> del Estado de Chihuahua</w:t>
      </w:r>
      <w:r>
        <w:rPr>
          <w:rFonts w:ascii="Montserrat" w:eastAsia="Montserrat" w:hAnsi="Montserrat" w:cs="Montserrat"/>
          <w:color w:val="202124"/>
          <w:szCs w:val="24"/>
        </w:rPr>
        <w:t xml:space="preserve"> para quedar redactado de la siguiente manera:</w:t>
      </w:r>
    </w:p>
    <w:p w14:paraId="5BE681DF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b/>
          <w:color w:val="202124"/>
          <w:szCs w:val="24"/>
        </w:rPr>
        <w:t>Artículo 26.</w:t>
      </w:r>
      <w:r>
        <w:rPr>
          <w:rFonts w:ascii="Montserrat" w:eastAsia="Montserrat" w:hAnsi="Montserrat" w:cs="Montserrat"/>
          <w:color w:val="202124"/>
          <w:szCs w:val="24"/>
        </w:rPr>
        <w:t xml:space="preserve"> </w:t>
      </w:r>
    </w:p>
    <w:p w14:paraId="35113C87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color w:val="202124"/>
          <w:szCs w:val="24"/>
        </w:rPr>
        <w:t>. . .</w:t>
      </w:r>
    </w:p>
    <w:p w14:paraId="714BCBD3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color w:val="202124"/>
          <w:szCs w:val="24"/>
        </w:rPr>
        <w:lastRenderedPageBreak/>
        <w:t>XXII.- Un miembro del Colegio de Médicos de Chihuahua AC.</w:t>
      </w:r>
    </w:p>
    <w:p w14:paraId="03D7541E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b/>
          <w:color w:val="202124"/>
          <w:szCs w:val="24"/>
        </w:rPr>
      </w:pPr>
    </w:p>
    <w:p w14:paraId="76C2BD1D" w14:textId="77777777" w:rsidR="00664E74" w:rsidRDefault="00664E74" w:rsidP="00664E74">
      <w:pPr>
        <w:spacing w:before="240" w:after="240" w:line="360" w:lineRule="auto"/>
        <w:jc w:val="center"/>
        <w:rPr>
          <w:rFonts w:ascii="Montserrat" w:eastAsia="Montserrat" w:hAnsi="Montserrat" w:cs="Montserrat"/>
          <w:b/>
          <w:color w:val="202124"/>
          <w:szCs w:val="24"/>
        </w:rPr>
      </w:pPr>
      <w:r>
        <w:rPr>
          <w:rFonts w:ascii="Montserrat" w:eastAsia="Montserrat" w:hAnsi="Montserrat" w:cs="Montserrat"/>
          <w:b/>
          <w:color w:val="202124"/>
          <w:szCs w:val="24"/>
        </w:rPr>
        <w:t xml:space="preserve">TRANSITORIO </w:t>
      </w:r>
    </w:p>
    <w:p w14:paraId="27DE06E9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b/>
          <w:color w:val="202124"/>
          <w:szCs w:val="24"/>
        </w:rPr>
        <w:t xml:space="preserve">ARTÍCULO ÚNICO.- </w:t>
      </w:r>
      <w:r>
        <w:rPr>
          <w:rFonts w:ascii="Montserrat" w:eastAsia="Montserrat" w:hAnsi="Montserrat" w:cs="Montserrat"/>
          <w:color w:val="202124"/>
          <w:szCs w:val="24"/>
        </w:rPr>
        <w:t>El presente Decreto entrará en vigor al día siguiente de publicación en el Periódico Oficial del Estado.</w:t>
      </w:r>
    </w:p>
    <w:p w14:paraId="0BBBD869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color w:val="202124"/>
          <w:szCs w:val="24"/>
        </w:rPr>
        <w:t xml:space="preserve"> </w:t>
      </w:r>
    </w:p>
    <w:p w14:paraId="4069FDB9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color w:val="202124"/>
          <w:szCs w:val="24"/>
        </w:rPr>
        <w:t>ECONÓMICO.- Aprobado que sea, túrnese a la Secretaría para que elabore la Minuta de Decreto en los términos en que deba publicarse.</w:t>
      </w:r>
    </w:p>
    <w:p w14:paraId="3D378A48" w14:textId="77777777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color w:val="202124"/>
          <w:szCs w:val="24"/>
        </w:rPr>
        <w:t xml:space="preserve"> </w:t>
      </w:r>
    </w:p>
    <w:p w14:paraId="16C0D176" w14:textId="58D5E941" w:rsidR="00664E74" w:rsidRDefault="00664E74" w:rsidP="00664E74">
      <w:pPr>
        <w:spacing w:before="240" w:after="240" w:line="360" w:lineRule="auto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color w:val="202124"/>
          <w:szCs w:val="24"/>
        </w:rPr>
        <w:t xml:space="preserve">DADO en el Recinto Oficial del Poder Legislativo, a los </w:t>
      </w:r>
      <w:r w:rsidR="00DA688C">
        <w:rPr>
          <w:rFonts w:ascii="Montserrat" w:eastAsia="Montserrat" w:hAnsi="Montserrat" w:cs="Montserrat"/>
          <w:color w:val="202124"/>
          <w:szCs w:val="24"/>
        </w:rPr>
        <w:t>once</w:t>
      </w:r>
      <w:r>
        <w:rPr>
          <w:rFonts w:ascii="Montserrat" w:eastAsia="Montserrat" w:hAnsi="Montserrat" w:cs="Montserrat"/>
          <w:color w:val="202124"/>
          <w:szCs w:val="24"/>
        </w:rPr>
        <w:t xml:space="preserve"> días del mes de abril del año dos mil veintidós.</w:t>
      </w:r>
    </w:p>
    <w:p w14:paraId="7E306585" w14:textId="77777777" w:rsidR="00664E74" w:rsidRDefault="00664E74" w:rsidP="00664E74">
      <w:pPr>
        <w:spacing w:before="240" w:after="240" w:line="360" w:lineRule="auto"/>
        <w:jc w:val="left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color w:val="202124"/>
          <w:szCs w:val="24"/>
        </w:rPr>
        <w:t xml:space="preserve"> </w:t>
      </w:r>
    </w:p>
    <w:p w14:paraId="21B38E5D" w14:textId="77777777" w:rsidR="00664E74" w:rsidRDefault="00664E74" w:rsidP="00664E74">
      <w:pPr>
        <w:spacing w:before="240" w:after="240" w:line="360" w:lineRule="auto"/>
        <w:jc w:val="left"/>
        <w:rPr>
          <w:rFonts w:ascii="Montserrat" w:eastAsia="Montserrat" w:hAnsi="Montserrat" w:cs="Montserrat"/>
          <w:b/>
          <w:color w:val="202124"/>
          <w:szCs w:val="24"/>
        </w:rPr>
      </w:pPr>
      <w:r>
        <w:rPr>
          <w:rFonts w:ascii="Montserrat" w:eastAsia="Montserrat" w:hAnsi="Montserrat" w:cs="Montserrat"/>
          <w:b/>
          <w:color w:val="202124"/>
          <w:szCs w:val="24"/>
        </w:rPr>
        <w:t>A T E N T A M E N T E</w:t>
      </w:r>
    </w:p>
    <w:p w14:paraId="006940C2" w14:textId="3C599547" w:rsidR="00664E74" w:rsidRDefault="00664E74" w:rsidP="00664E74">
      <w:pPr>
        <w:spacing w:before="240" w:after="240" w:line="360" w:lineRule="auto"/>
        <w:jc w:val="left"/>
        <w:rPr>
          <w:rFonts w:ascii="Montserrat" w:eastAsia="Montserrat" w:hAnsi="Montserrat" w:cs="Montserrat"/>
          <w:color w:val="202124"/>
          <w:szCs w:val="24"/>
        </w:rPr>
      </w:pPr>
      <w:r>
        <w:rPr>
          <w:rFonts w:ascii="Montserrat" w:eastAsia="Montserrat" w:hAnsi="Montserrat" w:cs="Montserrat"/>
          <w:color w:val="202124"/>
          <w:szCs w:val="24"/>
        </w:rPr>
        <w:t xml:space="preserve">  </w:t>
      </w:r>
    </w:p>
    <w:p w14:paraId="53C0908B" w14:textId="77777777" w:rsidR="00664E74" w:rsidRDefault="00664E74" w:rsidP="00664E74">
      <w:pPr>
        <w:spacing w:before="240" w:after="240" w:line="360" w:lineRule="auto"/>
        <w:jc w:val="left"/>
        <w:rPr>
          <w:rFonts w:ascii="Montserrat" w:eastAsia="Montserrat" w:hAnsi="Montserrat" w:cs="Montserrat"/>
          <w:color w:val="202124"/>
          <w:szCs w:val="24"/>
        </w:rPr>
      </w:pPr>
    </w:p>
    <w:p w14:paraId="60E60414" w14:textId="77777777" w:rsidR="00664E74" w:rsidRDefault="00664E74" w:rsidP="00664E74">
      <w:pPr>
        <w:spacing w:after="0" w:line="240" w:lineRule="auto"/>
        <w:ind w:left="11" w:right="6" w:hanging="11"/>
        <w:jc w:val="left"/>
        <w:rPr>
          <w:rFonts w:ascii="Montserrat" w:eastAsia="Montserrat" w:hAnsi="Montserrat" w:cs="Montserrat"/>
          <w:b/>
          <w:color w:val="202124"/>
          <w:szCs w:val="24"/>
        </w:rPr>
      </w:pPr>
      <w:r>
        <w:rPr>
          <w:rFonts w:ascii="Montserrat" w:eastAsia="Montserrat" w:hAnsi="Montserrat" w:cs="Montserrat"/>
          <w:b/>
          <w:color w:val="202124"/>
          <w:szCs w:val="24"/>
        </w:rPr>
        <w:t>DIP. DAVID OSCAR CASTREJÓN RIVAS</w:t>
      </w:r>
    </w:p>
    <w:p w14:paraId="339A0286" w14:textId="5F40B071" w:rsidR="001C1D7B" w:rsidRDefault="00664E74" w:rsidP="00664E74">
      <w:pPr>
        <w:spacing w:after="0" w:line="240" w:lineRule="auto"/>
        <w:ind w:left="11" w:right="6" w:hanging="11"/>
        <w:jc w:val="left"/>
        <w:rPr>
          <w:rFonts w:ascii="Arial" w:hAnsi="Arial" w:cs="Arial"/>
          <w:b/>
        </w:rPr>
      </w:pPr>
      <w:r>
        <w:rPr>
          <w:rFonts w:ascii="Montserrat" w:eastAsia="Montserrat" w:hAnsi="Montserrat" w:cs="Montserrat"/>
          <w:b/>
          <w:color w:val="202124"/>
          <w:szCs w:val="24"/>
        </w:rPr>
        <w:t>GRUPO PARLAMENTARIO MORENA</w:t>
      </w:r>
    </w:p>
    <w:p w14:paraId="0A495ACE" w14:textId="4FBDB871" w:rsidR="002641EA" w:rsidRPr="003477C9" w:rsidRDefault="002641EA" w:rsidP="001C1D7B">
      <w:pPr>
        <w:spacing w:after="0" w:line="360" w:lineRule="auto"/>
        <w:rPr>
          <w:rFonts w:ascii="Arial" w:hAnsi="Arial" w:cs="Arial"/>
          <w:b/>
        </w:rPr>
      </w:pPr>
    </w:p>
    <w:sectPr w:rsidR="002641EA" w:rsidRPr="003477C9" w:rsidSect="002E0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692" w:bottom="1738" w:left="1701" w:header="56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5AEAF" w14:textId="77777777" w:rsidR="00DE6730" w:rsidRDefault="00DE6730">
      <w:pPr>
        <w:spacing w:after="0" w:line="240" w:lineRule="auto"/>
      </w:pPr>
      <w:r>
        <w:separator/>
      </w:r>
    </w:p>
  </w:endnote>
  <w:endnote w:type="continuationSeparator" w:id="0">
    <w:p w14:paraId="1E19C523" w14:textId="77777777" w:rsidR="00DE6730" w:rsidRDefault="00DE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Y="15336"/>
      <w:tblOverlap w:val="never"/>
      <w:tblW w:w="12240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240"/>
    </w:tblGrid>
    <w:tr w:rsidR="00502B39" w14:paraId="0CBF0AB4" w14:textId="77777777">
      <w:trPr>
        <w:trHeight w:val="411"/>
      </w:trPr>
      <w:tc>
        <w:tcPr>
          <w:tcW w:w="12240" w:type="dxa"/>
          <w:tcBorders>
            <w:top w:val="single" w:sz="16" w:space="0" w:color="632523"/>
            <w:left w:val="nil"/>
            <w:bottom w:val="single" w:sz="65" w:space="0" w:color="DDD9C3"/>
            <w:right w:val="nil"/>
          </w:tcBorders>
          <w:shd w:val="clear" w:color="auto" w:fill="632523"/>
        </w:tcPr>
        <w:p w14:paraId="15D0F7CC" w14:textId="77777777" w:rsidR="00502B39" w:rsidRDefault="00502B39">
          <w:pPr>
            <w:spacing w:after="160" w:line="259" w:lineRule="auto"/>
            <w:ind w:left="0" w:right="0" w:firstLine="0"/>
            <w:jc w:val="left"/>
          </w:pPr>
        </w:p>
      </w:tc>
    </w:tr>
    <w:tr w:rsidR="00502B39" w14:paraId="604697E3" w14:textId="77777777">
      <w:trPr>
        <w:trHeight w:val="92"/>
      </w:trPr>
      <w:tc>
        <w:tcPr>
          <w:tcW w:w="12240" w:type="dxa"/>
          <w:tcBorders>
            <w:top w:val="single" w:sz="65" w:space="0" w:color="DDD9C3"/>
            <w:left w:val="nil"/>
            <w:bottom w:val="single" w:sz="65" w:space="0" w:color="DDD9C3"/>
            <w:right w:val="nil"/>
          </w:tcBorders>
          <w:shd w:val="clear" w:color="auto" w:fill="632523"/>
        </w:tcPr>
        <w:p w14:paraId="180A5AB5" w14:textId="77777777" w:rsidR="00502B39" w:rsidRDefault="00502B39">
          <w:pPr>
            <w:spacing w:after="160" w:line="259" w:lineRule="auto"/>
            <w:ind w:left="0" w:right="0" w:firstLine="0"/>
            <w:jc w:val="left"/>
          </w:pPr>
        </w:p>
      </w:tc>
    </w:tr>
  </w:tbl>
  <w:p w14:paraId="0F3DB9E8" w14:textId="77777777" w:rsidR="00502B39" w:rsidRDefault="00E0619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649597"/>
      <w:docPartObj>
        <w:docPartGallery w:val="Page Numbers (Bottom of Page)"/>
        <w:docPartUnique/>
      </w:docPartObj>
    </w:sdtPr>
    <w:sdtEndPr/>
    <w:sdtContent>
      <w:p w14:paraId="590DE7EC" w14:textId="302E8612" w:rsidR="004D214E" w:rsidRDefault="004D214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DD6" w:rsidRPr="00F34DD6">
          <w:rPr>
            <w:noProof/>
            <w:lang w:val="es-ES"/>
          </w:rPr>
          <w:t>1</w:t>
        </w:r>
        <w:r>
          <w:fldChar w:fldCharType="end"/>
        </w:r>
      </w:p>
    </w:sdtContent>
  </w:sdt>
  <w:p w14:paraId="1595821A" w14:textId="6F2AD3D8" w:rsidR="00502B39" w:rsidRDefault="00502B39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Y="15336"/>
      <w:tblOverlap w:val="never"/>
      <w:tblW w:w="12240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240"/>
    </w:tblGrid>
    <w:tr w:rsidR="00502B39" w14:paraId="5A8C3046" w14:textId="77777777">
      <w:trPr>
        <w:trHeight w:val="411"/>
      </w:trPr>
      <w:tc>
        <w:tcPr>
          <w:tcW w:w="12240" w:type="dxa"/>
          <w:tcBorders>
            <w:top w:val="single" w:sz="16" w:space="0" w:color="632523"/>
            <w:left w:val="nil"/>
            <w:bottom w:val="single" w:sz="65" w:space="0" w:color="DDD9C3"/>
            <w:right w:val="nil"/>
          </w:tcBorders>
          <w:shd w:val="clear" w:color="auto" w:fill="632523"/>
        </w:tcPr>
        <w:p w14:paraId="0667E36B" w14:textId="77777777" w:rsidR="00502B39" w:rsidRDefault="00502B39">
          <w:pPr>
            <w:spacing w:after="160" w:line="259" w:lineRule="auto"/>
            <w:ind w:left="0" w:right="0" w:firstLine="0"/>
            <w:jc w:val="left"/>
          </w:pPr>
        </w:p>
      </w:tc>
    </w:tr>
    <w:tr w:rsidR="00502B39" w14:paraId="52F19D3C" w14:textId="77777777">
      <w:trPr>
        <w:trHeight w:val="92"/>
      </w:trPr>
      <w:tc>
        <w:tcPr>
          <w:tcW w:w="12240" w:type="dxa"/>
          <w:tcBorders>
            <w:top w:val="single" w:sz="65" w:space="0" w:color="DDD9C3"/>
            <w:left w:val="nil"/>
            <w:bottom w:val="single" w:sz="65" w:space="0" w:color="DDD9C3"/>
            <w:right w:val="nil"/>
          </w:tcBorders>
          <w:shd w:val="clear" w:color="auto" w:fill="632523"/>
        </w:tcPr>
        <w:p w14:paraId="4F24D44E" w14:textId="77777777" w:rsidR="00502B39" w:rsidRDefault="00502B39">
          <w:pPr>
            <w:spacing w:after="160" w:line="259" w:lineRule="auto"/>
            <w:ind w:left="0" w:right="0" w:firstLine="0"/>
            <w:jc w:val="left"/>
          </w:pPr>
        </w:p>
      </w:tc>
    </w:tr>
  </w:tbl>
  <w:p w14:paraId="1A29EC07" w14:textId="77777777" w:rsidR="00502B39" w:rsidRDefault="00E0619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85E37" w14:textId="77777777" w:rsidR="00DE6730" w:rsidRDefault="00DE6730">
      <w:pPr>
        <w:spacing w:after="0" w:line="240" w:lineRule="auto"/>
      </w:pPr>
      <w:r>
        <w:separator/>
      </w:r>
    </w:p>
  </w:footnote>
  <w:footnote w:type="continuationSeparator" w:id="0">
    <w:p w14:paraId="1B471C05" w14:textId="77777777" w:rsidR="00DE6730" w:rsidRDefault="00DE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9817E" w14:textId="77777777" w:rsidR="00502B39" w:rsidRDefault="00E06199">
    <w:pPr>
      <w:tabs>
        <w:tab w:val="center" w:pos="646"/>
        <w:tab w:val="center" w:pos="1356"/>
        <w:tab w:val="right" w:pos="8848"/>
      </w:tabs>
      <w:spacing w:after="15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026959B" wp14:editId="734628DB">
          <wp:simplePos x="0" y="0"/>
          <wp:positionH relativeFrom="page">
            <wp:posOffset>157480</wp:posOffset>
          </wp:positionH>
          <wp:positionV relativeFrom="page">
            <wp:posOffset>35560</wp:posOffset>
          </wp:positionV>
          <wp:extent cx="1026160" cy="1026160"/>
          <wp:effectExtent l="0" t="0" r="0" b="0"/>
          <wp:wrapSquare wrapText="bothSides"/>
          <wp:docPr id="1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9A59AF" wp14:editId="6D6F7FCA">
              <wp:simplePos x="0" y="0"/>
              <wp:positionH relativeFrom="page">
                <wp:posOffset>2038350</wp:posOffset>
              </wp:positionH>
              <wp:positionV relativeFrom="page">
                <wp:posOffset>901700</wp:posOffset>
              </wp:positionV>
              <wp:extent cx="5723890" cy="130810"/>
              <wp:effectExtent l="0" t="0" r="0" b="0"/>
              <wp:wrapSquare wrapText="bothSides"/>
              <wp:docPr id="5407" name="Group 5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3890" cy="130810"/>
                        <a:chOff x="0" y="0"/>
                        <a:chExt cx="5723890" cy="130810"/>
                      </a:xfrm>
                    </wpg:grpSpPr>
                    <wps:wsp>
                      <wps:cNvPr id="5500" name="Shape 5500"/>
                      <wps:cNvSpPr/>
                      <wps:spPr>
                        <a:xfrm>
                          <a:off x="19050" y="0"/>
                          <a:ext cx="570484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40" h="45085">
                              <a:moveTo>
                                <a:pt x="0" y="0"/>
                              </a:moveTo>
                              <a:lnTo>
                                <a:pt x="5704840" y="0"/>
                              </a:lnTo>
                              <a:lnTo>
                                <a:pt x="5704840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25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9" name="Shape 5409"/>
                      <wps:cNvSpPr/>
                      <wps:spPr>
                        <a:xfrm>
                          <a:off x="19050" y="0"/>
                          <a:ext cx="570484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40" h="45085">
                              <a:moveTo>
                                <a:pt x="0" y="45085"/>
                              </a:moveTo>
                              <a:lnTo>
                                <a:pt x="5704840" y="45085"/>
                              </a:lnTo>
                              <a:lnTo>
                                <a:pt x="5704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63252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1" name="Shape 5501"/>
                      <wps:cNvSpPr/>
                      <wps:spPr>
                        <a:xfrm>
                          <a:off x="0" y="85725"/>
                          <a:ext cx="570547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475" h="45085">
                              <a:moveTo>
                                <a:pt x="0" y="0"/>
                              </a:moveTo>
                              <a:lnTo>
                                <a:pt x="5705475" y="0"/>
                              </a:lnTo>
                              <a:lnTo>
                                <a:pt x="5705475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D9C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1" name="Shape 5411"/>
                      <wps:cNvSpPr/>
                      <wps:spPr>
                        <a:xfrm>
                          <a:off x="0" y="85725"/>
                          <a:ext cx="570547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475" h="45085">
                              <a:moveTo>
                                <a:pt x="0" y="45085"/>
                              </a:moveTo>
                              <a:lnTo>
                                <a:pt x="5705475" y="45085"/>
                              </a:lnTo>
                              <a:lnTo>
                                <a:pt x="57054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DDD9C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051F398" id="Group 5407" o:spid="_x0000_s1026" style="position:absolute;margin-left:160.5pt;margin-top:71pt;width:450.7pt;height:10.3pt;z-index:251659264;mso-position-horizontal-relative:page;mso-position-vertical-relative:page" coordsize="5723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">
              <v:shape id="Shape 5500" o:spid="_x0000_s1027" style="position:absolute;left:190;width:57048;height:450;visibility:visible;mso-wrap-style:square;v-text-anchor:top" coordsize="570484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" path="m,l5704840,r,45085l,45085,,e" fillcolor="#632523" stroked="f" strokeweight="0">
                <v:stroke miterlimit="83231f" joinstyle="miter"/>
                <v:path arrowok="t" textboxrect="0,0,5704840,45085"/>
              </v:shape>
              <v:shape id="Shape 5409" o:spid="_x0000_s1028" style="position:absolute;left:190;width:57048;height:450;visibility:visible;mso-wrap-style:square;v-text-anchor:top" coordsize="570484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" path="m,45085r5704840,l5704840,,,,,45085xe" filled="f" strokecolor="#632523" strokeweight="2pt">
                <v:path arrowok="t" textboxrect="0,0,5704840,45085"/>
              </v:shape>
              <v:shape id="Shape 5501" o:spid="_x0000_s1029" style="position:absolute;top:857;width:57054;height:451;visibility:visible;mso-wrap-style:square;v-text-anchor:top" coordsize="570547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" path="m,l5705475,r,45085l,45085,,e" fillcolor="#ddd9c3" stroked="f" strokeweight="0">
                <v:stroke miterlimit="83231f" joinstyle="miter"/>
                <v:path arrowok="t" textboxrect="0,0,5705475,45085"/>
              </v:shape>
              <v:shape id="Shape 5411" o:spid="_x0000_s1030" style="position:absolute;top:857;width:57054;height:451;visibility:visible;mso-wrap-style:square;v-text-anchor:top" coordsize="570547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" path="m,45085r5705475,l5705475,,,,,45085xe" filled="f" strokecolor="#ddd9c3" strokeweight="2pt">
                <v:path arrowok="t" textboxrect="0,0,5705475,4508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rFonts w:ascii="Arial" w:eastAsia="Arial" w:hAnsi="Arial" w:cs="Arial"/>
        <w:b/>
        <w:i/>
        <w:sz w:val="18"/>
      </w:rPr>
      <w:t xml:space="preserve">2021, Año del Bicentenario de la Consumación de la Independencia de México” </w:t>
    </w:r>
  </w:p>
  <w:p w14:paraId="16C9A1C2" w14:textId="77777777" w:rsidR="00502B39" w:rsidRDefault="00E06199">
    <w:pPr>
      <w:spacing w:after="257" w:line="259" w:lineRule="auto"/>
      <w:ind w:left="6098" w:right="0" w:firstLine="0"/>
      <w:jc w:val="left"/>
    </w:pPr>
    <w:r>
      <w:rPr>
        <w:rFonts w:ascii="Arial" w:eastAsia="Arial" w:hAnsi="Arial" w:cs="Arial"/>
        <w:b/>
        <w:i/>
        <w:sz w:val="18"/>
      </w:rPr>
      <w:t xml:space="preserve">” Año de las Culturas del Norte" </w:t>
    </w:r>
  </w:p>
  <w:p w14:paraId="504F40EE" w14:textId="77777777" w:rsidR="00502B39" w:rsidRDefault="00E06199">
    <w:pPr>
      <w:spacing w:after="0" w:line="259" w:lineRule="auto"/>
      <w:ind w:left="0" w:right="-4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1767" w14:textId="798459B4" w:rsidR="004C4291" w:rsidRDefault="00E06199" w:rsidP="004C4291">
    <w:pPr>
      <w:tabs>
        <w:tab w:val="center" w:pos="646"/>
        <w:tab w:val="center" w:pos="1356"/>
        <w:tab w:val="right" w:pos="8848"/>
      </w:tabs>
      <w:spacing w:after="150" w:line="259" w:lineRule="auto"/>
      <w:ind w:left="0" w:right="0" w:firstLine="0"/>
      <w:jc w:val="left"/>
      <w:rPr>
        <w:rFonts w:ascii="Arial" w:eastAsia="Arial" w:hAnsi="Arial" w:cs="Arial"/>
        <w:b/>
        <w:i/>
        <w:sz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698653D4" wp14:editId="52A848FA">
          <wp:simplePos x="0" y="0"/>
          <wp:positionH relativeFrom="page">
            <wp:posOffset>157480</wp:posOffset>
          </wp:positionH>
          <wp:positionV relativeFrom="page">
            <wp:posOffset>35560</wp:posOffset>
          </wp:positionV>
          <wp:extent cx="1026160" cy="1026160"/>
          <wp:effectExtent l="0" t="0" r="0" b="0"/>
          <wp:wrapSquare wrapText="bothSides"/>
          <wp:docPr id="1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</w:p>
  <w:p w14:paraId="4E60B970" w14:textId="6921EEEA" w:rsidR="004D1AB1" w:rsidRPr="004D1AB1" w:rsidRDefault="004D1AB1" w:rsidP="004D1AB1">
    <w:pPr>
      <w:spacing w:after="0" w:line="240" w:lineRule="atLeast"/>
      <w:ind w:left="11" w:right="0" w:hanging="11"/>
      <w:jc w:val="right"/>
      <w:rPr>
        <w:b/>
        <w:bCs/>
        <w:szCs w:val="24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5294AE" wp14:editId="71691920">
              <wp:simplePos x="0" y="0"/>
              <wp:positionH relativeFrom="page">
                <wp:posOffset>1562100</wp:posOffset>
              </wp:positionH>
              <wp:positionV relativeFrom="page">
                <wp:posOffset>873125</wp:posOffset>
              </wp:positionV>
              <wp:extent cx="5723890" cy="130810"/>
              <wp:effectExtent l="0" t="0" r="0" b="0"/>
              <wp:wrapSquare wrapText="bothSides"/>
              <wp:docPr id="5364" name="Group 53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3890" cy="130810"/>
                        <a:chOff x="0" y="0"/>
                        <a:chExt cx="5723890" cy="130810"/>
                      </a:xfrm>
                    </wpg:grpSpPr>
                    <wps:wsp>
                      <wps:cNvPr id="5496" name="Shape 5496"/>
                      <wps:cNvSpPr/>
                      <wps:spPr>
                        <a:xfrm>
                          <a:off x="19050" y="0"/>
                          <a:ext cx="570484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40" h="45085">
                              <a:moveTo>
                                <a:pt x="0" y="0"/>
                              </a:moveTo>
                              <a:lnTo>
                                <a:pt x="5704840" y="0"/>
                              </a:lnTo>
                              <a:lnTo>
                                <a:pt x="5704840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25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66" name="Shape 5366"/>
                      <wps:cNvSpPr/>
                      <wps:spPr>
                        <a:xfrm>
                          <a:off x="19050" y="0"/>
                          <a:ext cx="570484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40" h="45085">
                              <a:moveTo>
                                <a:pt x="0" y="45085"/>
                              </a:moveTo>
                              <a:lnTo>
                                <a:pt x="5704840" y="45085"/>
                              </a:lnTo>
                              <a:lnTo>
                                <a:pt x="5704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63252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7" name="Shape 5497"/>
                      <wps:cNvSpPr/>
                      <wps:spPr>
                        <a:xfrm>
                          <a:off x="0" y="85725"/>
                          <a:ext cx="570547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475" h="45085">
                              <a:moveTo>
                                <a:pt x="0" y="0"/>
                              </a:moveTo>
                              <a:lnTo>
                                <a:pt x="5705475" y="0"/>
                              </a:lnTo>
                              <a:lnTo>
                                <a:pt x="5705475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D9C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68" name="Shape 5368"/>
                      <wps:cNvSpPr/>
                      <wps:spPr>
                        <a:xfrm>
                          <a:off x="0" y="85725"/>
                          <a:ext cx="570547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475" h="45085">
                              <a:moveTo>
                                <a:pt x="0" y="45085"/>
                              </a:moveTo>
                              <a:lnTo>
                                <a:pt x="5705475" y="45085"/>
                              </a:lnTo>
                              <a:lnTo>
                                <a:pt x="57054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DDD9C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90F7EA1" id="Group 5364" o:spid="_x0000_s1026" style="position:absolute;margin-left:123pt;margin-top:68.75pt;width:450.7pt;height:10.3pt;z-index:251661312;mso-position-horizontal-relative:page;mso-position-vertical-relative:page;mso-width-relative:margin;mso-height-relative:margin" coordsize="5723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">
              <v:shape id="Shape 5496" o:spid="_x0000_s1027" style="position:absolute;left:190;width:57048;height:450;visibility:visible;mso-wrap-style:square;v-text-anchor:top" coordsize="570484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" path="m,l5704840,r,45085l,45085,,e" fillcolor="#632523" stroked="f" strokeweight="0">
                <v:stroke miterlimit="83231f" joinstyle="miter"/>
                <v:path arrowok="t" textboxrect="0,0,5704840,45085"/>
              </v:shape>
              <v:shape id="Shape 5366" o:spid="_x0000_s1028" style="position:absolute;left:190;width:57048;height:450;visibility:visible;mso-wrap-style:square;v-text-anchor:top" coordsize="570484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" path="m,45085r5704840,l5704840,,,,,45085xe" filled="f" strokecolor="#632523" strokeweight="2pt">
                <v:path arrowok="t" textboxrect="0,0,5704840,45085"/>
              </v:shape>
              <v:shape id="Shape 5497" o:spid="_x0000_s1029" style="position:absolute;top:857;width:57054;height:451;visibility:visible;mso-wrap-style:square;v-text-anchor:top" coordsize="570547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" path="m,l5705475,r,45085l,45085,,e" fillcolor="#ddd9c3" stroked="f" strokeweight="0">
                <v:stroke miterlimit="83231f" joinstyle="miter"/>
                <v:path arrowok="t" textboxrect="0,0,5705475,45085"/>
              </v:shape>
              <v:shape id="Shape 5368" o:spid="_x0000_s1030" style="position:absolute;top:857;width:57054;height:451;visibility:visible;mso-wrap-style:square;v-text-anchor:top" coordsize="570547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" path="m,45085r5705475,l5705475,,,,,45085xe" filled="f" strokecolor="#ddd9c3" strokeweight="2pt">
                <v:path arrowok="t" textboxrect="0,0,5705475,45085"/>
              </v:shape>
              <w10:wrap type="square" anchorx="page" anchory="page"/>
            </v:group>
          </w:pict>
        </mc:Fallback>
      </mc:AlternateContent>
    </w:r>
    <w:r w:rsidRPr="004D1AB1">
      <w:rPr>
        <w:rFonts w:ascii="Edwardian Script ITC" w:hAnsi="Edwardian Script ITC" w:cs="Arial"/>
        <w:b/>
        <w:bCs/>
        <w:sz w:val="44"/>
        <w:szCs w:val="44"/>
      </w:rPr>
      <w:t>Dip. David Óscar Castrejón Rivas</w:t>
    </w:r>
    <w:r w:rsidRPr="004D1AB1">
      <w:rPr>
        <w:rFonts w:ascii="Edwardian Script ITC" w:hAnsi="Edwardian Script ITC" w:cs="Arial"/>
        <w:b/>
        <w:bCs/>
        <w:sz w:val="44"/>
        <w:szCs w:val="44"/>
      </w:rPr>
      <w:br/>
    </w:r>
  </w:p>
  <w:p w14:paraId="78641E34" w14:textId="6FB6D520" w:rsidR="004C4291" w:rsidRPr="008B2E4A" w:rsidRDefault="004C4291" w:rsidP="004C4291">
    <w:pPr>
      <w:spacing w:after="244" w:line="259" w:lineRule="auto"/>
      <w:ind w:left="708" w:right="202"/>
      <w:jc w:val="right"/>
      <w:rPr>
        <w:i/>
        <w:iCs/>
        <w:szCs w:val="20"/>
      </w:rPr>
    </w:pPr>
  </w:p>
  <w:p w14:paraId="1A836D04" w14:textId="47697896" w:rsidR="00502B39" w:rsidRDefault="00E06199">
    <w:pPr>
      <w:spacing w:after="0" w:line="259" w:lineRule="auto"/>
      <w:ind w:left="0" w:right="-4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B4CDD" w14:textId="77777777" w:rsidR="00502B39" w:rsidRDefault="00E06199">
    <w:pPr>
      <w:tabs>
        <w:tab w:val="center" w:pos="646"/>
        <w:tab w:val="center" w:pos="1356"/>
        <w:tab w:val="right" w:pos="8848"/>
      </w:tabs>
      <w:spacing w:after="15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373A25B" wp14:editId="26283987">
          <wp:simplePos x="0" y="0"/>
          <wp:positionH relativeFrom="page">
            <wp:posOffset>157480</wp:posOffset>
          </wp:positionH>
          <wp:positionV relativeFrom="page">
            <wp:posOffset>35560</wp:posOffset>
          </wp:positionV>
          <wp:extent cx="1026160" cy="1026160"/>
          <wp:effectExtent l="0" t="0" r="0" b="0"/>
          <wp:wrapSquare wrapText="bothSides"/>
          <wp:docPr id="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33B9EB" wp14:editId="0B707053">
              <wp:simplePos x="0" y="0"/>
              <wp:positionH relativeFrom="page">
                <wp:posOffset>2038350</wp:posOffset>
              </wp:positionH>
              <wp:positionV relativeFrom="page">
                <wp:posOffset>901700</wp:posOffset>
              </wp:positionV>
              <wp:extent cx="5723890" cy="130810"/>
              <wp:effectExtent l="0" t="0" r="0" b="0"/>
              <wp:wrapSquare wrapText="bothSides"/>
              <wp:docPr id="5321" name="Group 53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3890" cy="130810"/>
                        <a:chOff x="0" y="0"/>
                        <a:chExt cx="5723890" cy="130810"/>
                      </a:xfrm>
                    </wpg:grpSpPr>
                    <wps:wsp>
                      <wps:cNvPr id="5492" name="Shape 5492"/>
                      <wps:cNvSpPr/>
                      <wps:spPr>
                        <a:xfrm>
                          <a:off x="19050" y="0"/>
                          <a:ext cx="570484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40" h="45085">
                              <a:moveTo>
                                <a:pt x="0" y="0"/>
                              </a:moveTo>
                              <a:lnTo>
                                <a:pt x="5704840" y="0"/>
                              </a:lnTo>
                              <a:lnTo>
                                <a:pt x="5704840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325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3" name="Shape 5323"/>
                      <wps:cNvSpPr/>
                      <wps:spPr>
                        <a:xfrm>
                          <a:off x="19050" y="0"/>
                          <a:ext cx="570484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4840" h="45085">
                              <a:moveTo>
                                <a:pt x="0" y="45085"/>
                              </a:moveTo>
                              <a:lnTo>
                                <a:pt x="5704840" y="45085"/>
                              </a:lnTo>
                              <a:lnTo>
                                <a:pt x="57048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63252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3" name="Shape 5493"/>
                      <wps:cNvSpPr/>
                      <wps:spPr>
                        <a:xfrm>
                          <a:off x="0" y="85725"/>
                          <a:ext cx="570547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475" h="45085">
                              <a:moveTo>
                                <a:pt x="0" y="0"/>
                              </a:moveTo>
                              <a:lnTo>
                                <a:pt x="5705475" y="0"/>
                              </a:lnTo>
                              <a:lnTo>
                                <a:pt x="5705475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D9C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5" name="Shape 5325"/>
                      <wps:cNvSpPr/>
                      <wps:spPr>
                        <a:xfrm>
                          <a:off x="0" y="85725"/>
                          <a:ext cx="570547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5475" h="45085">
                              <a:moveTo>
                                <a:pt x="0" y="45085"/>
                              </a:moveTo>
                              <a:lnTo>
                                <a:pt x="5705475" y="45085"/>
                              </a:lnTo>
                              <a:lnTo>
                                <a:pt x="57054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DDD9C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A88AFAC" id="Group 5321" o:spid="_x0000_s1026" style="position:absolute;margin-left:160.5pt;margin-top:71pt;width:450.7pt;height:10.3pt;z-index:251663360;mso-position-horizontal-relative:page;mso-position-vertical-relative:page" coordsize="57238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">
              <v:shape id="Shape 5492" o:spid="_x0000_s1027" style="position:absolute;left:190;width:57048;height:450;visibility:visible;mso-wrap-style:square;v-text-anchor:top" coordsize="570484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" path="m,l5704840,r,45085l,45085,,e" fillcolor="#632523" stroked="f" strokeweight="0">
                <v:stroke miterlimit="83231f" joinstyle="miter"/>
                <v:path arrowok="t" textboxrect="0,0,5704840,45085"/>
              </v:shape>
              <v:shape id="Shape 5323" o:spid="_x0000_s1028" style="position:absolute;left:190;width:57048;height:450;visibility:visible;mso-wrap-style:square;v-text-anchor:top" coordsize="570484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" path="m,45085r5704840,l5704840,,,,,45085xe" filled="f" strokecolor="#632523" strokeweight="2pt">
                <v:path arrowok="t" textboxrect="0,0,5704840,45085"/>
              </v:shape>
              <v:shape id="Shape 5493" o:spid="_x0000_s1029" style="position:absolute;top:857;width:57054;height:451;visibility:visible;mso-wrap-style:square;v-text-anchor:top" coordsize="570547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" path="m,l5705475,r,45085l,45085,,e" fillcolor="#ddd9c3" stroked="f" strokeweight="0">
                <v:stroke miterlimit="83231f" joinstyle="miter"/>
                <v:path arrowok="t" textboxrect="0,0,5705475,45085"/>
              </v:shape>
              <v:shape id="Shape 5325" o:spid="_x0000_s1030" style="position:absolute;top:857;width:57054;height:451;visibility:visible;mso-wrap-style:square;v-text-anchor:top" coordsize="570547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" path="m,45085r5705475,l5705475,,,,,45085xe" filled="f" strokecolor="#ddd9c3" strokeweight="2pt">
                <v:path arrowok="t" textboxrect="0,0,5705475,45085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</w:r>
    <w:r>
      <w:rPr>
        <w:rFonts w:ascii="Arial" w:eastAsia="Arial" w:hAnsi="Arial" w:cs="Arial"/>
        <w:b/>
        <w:i/>
        <w:sz w:val="18"/>
      </w:rPr>
      <w:t xml:space="preserve">2021, Año del Bicentenario de la Consumación de la Independencia de México” </w:t>
    </w:r>
  </w:p>
  <w:p w14:paraId="33008391" w14:textId="77777777" w:rsidR="00502B39" w:rsidRDefault="00E06199">
    <w:pPr>
      <w:spacing w:after="257" w:line="259" w:lineRule="auto"/>
      <w:ind w:left="6098" w:right="0" w:firstLine="0"/>
      <w:jc w:val="left"/>
    </w:pPr>
    <w:r>
      <w:rPr>
        <w:rFonts w:ascii="Arial" w:eastAsia="Arial" w:hAnsi="Arial" w:cs="Arial"/>
        <w:b/>
        <w:i/>
        <w:sz w:val="18"/>
      </w:rPr>
      <w:t xml:space="preserve">” Año de las Culturas del Norte" </w:t>
    </w:r>
  </w:p>
  <w:p w14:paraId="35C41DE1" w14:textId="77777777" w:rsidR="00502B39" w:rsidRDefault="00E06199">
    <w:pPr>
      <w:spacing w:after="0" w:line="259" w:lineRule="auto"/>
      <w:ind w:left="0" w:right="-46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4766"/>
    <w:multiLevelType w:val="hybridMultilevel"/>
    <w:tmpl w:val="A3487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03029"/>
    <w:multiLevelType w:val="hybridMultilevel"/>
    <w:tmpl w:val="D5441AE6"/>
    <w:lvl w:ilvl="0" w:tplc="1CCC0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39"/>
    <w:rsid w:val="00005036"/>
    <w:rsid w:val="000147FA"/>
    <w:rsid w:val="00027154"/>
    <w:rsid w:val="000300A9"/>
    <w:rsid w:val="000336A0"/>
    <w:rsid w:val="00035476"/>
    <w:rsid w:val="00053480"/>
    <w:rsid w:val="0005465F"/>
    <w:rsid w:val="00055C2C"/>
    <w:rsid w:val="000625B6"/>
    <w:rsid w:val="00062D27"/>
    <w:rsid w:val="000645DD"/>
    <w:rsid w:val="00085BFC"/>
    <w:rsid w:val="00091104"/>
    <w:rsid w:val="000A0907"/>
    <w:rsid w:val="000A5530"/>
    <w:rsid w:val="000B5EF9"/>
    <w:rsid w:val="000C2E84"/>
    <w:rsid w:val="000D6E1F"/>
    <w:rsid w:val="000F37ED"/>
    <w:rsid w:val="00100395"/>
    <w:rsid w:val="00115CF0"/>
    <w:rsid w:val="00131A9F"/>
    <w:rsid w:val="001330DA"/>
    <w:rsid w:val="001334E6"/>
    <w:rsid w:val="001347AA"/>
    <w:rsid w:val="001479AF"/>
    <w:rsid w:val="00151D1A"/>
    <w:rsid w:val="00194279"/>
    <w:rsid w:val="001C02C3"/>
    <w:rsid w:val="001C1D7B"/>
    <w:rsid w:val="001C2117"/>
    <w:rsid w:val="001D0664"/>
    <w:rsid w:val="001D5E4B"/>
    <w:rsid w:val="001F55B0"/>
    <w:rsid w:val="002101D9"/>
    <w:rsid w:val="00215232"/>
    <w:rsid w:val="00224E32"/>
    <w:rsid w:val="00257697"/>
    <w:rsid w:val="002641EA"/>
    <w:rsid w:val="00270D7C"/>
    <w:rsid w:val="00295A25"/>
    <w:rsid w:val="002A2758"/>
    <w:rsid w:val="002A6716"/>
    <w:rsid w:val="002B75DF"/>
    <w:rsid w:val="002C4858"/>
    <w:rsid w:val="002E0597"/>
    <w:rsid w:val="002E0A93"/>
    <w:rsid w:val="002F03CB"/>
    <w:rsid w:val="003051B4"/>
    <w:rsid w:val="003235E3"/>
    <w:rsid w:val="00325D77"/>
    <w:rsid w:val="003477C9"/>
    <w:rsid w:val="003562D9"/>
    <w:rsid w:val="00365BC8"/>
    <w:rsid w:val="003676A1"/>
    <w:rsid w:val="00376CAE"/>
    <w:rsid w:val="00385100"/>
    <w:rsid w:val="00391909"/>
    <w:rsid w:val="003F01E1"/>
    <w:rsid w:val="004013AC"/>
    <w:rsid w:val="00423EC5"/>
    <w:rsid w:val="00440B80"/>
    <w:rsid w:val="00465386"/>
    <w:rsid w:val="00470608"/>
    <w:rsid w:val="00472918"/>
    <w:rsid w:val="00476DDC"/>
    <w:rsid w:val="004841FD"/>
    <w:rsid w:val="00487E1D"/>
    <w:rsid w:val="004B6552"/>
    <w:rsid w:val="004B71AE"/>
    <w:rsid w:val="004C131E"/>
    <w:rsid w:val="004C4291"/>
    <w:rsid w:val="004D1AB1"/>
    <w:rsid w:val="004D214E"/>
    <w:rsid w:val="004E3B19"/>
    <w:rsid w:val="004F225D"/>
    <w:rsid w:val="004F74C9"/>
    <w:rsid w:val="00502B39"/>
    <w:rsid w:val="00556427"/>
    <w:rsid w:val="00560BD4"/>
    <w:rsid w:val="005905CC"/>
    <w:rsid w:val="005A2BBE"/>
    <w:rsid w:val="005B0FFA"/>
    <w:rsid w:val="005D6F58"/>
    <w:rsid w:val="005F59B5"/>
    <w:rsid w:val="005F75F8"/>
    <w:rsid w:val="00603AA5"/>
    <w:rsid w:val="006057A9"/>
    <w:rsid w:val="006418ED"/>
    <w:rsid w:val="00651508"/>
    <w:rsid w:val="00664E74"/>
    <w:rsid w:val="00666D9A"/>
    <w:rsid w:val="006727BC"/>
    <w:rsid w:val="00686F0F"/>
    <w:rsid w:val="006C18D2"/>
    <w:rsid w:val="006C2E10"/>
    <w:rsid w:val="006C2F33"/>
    <w:rsid w:val="006D0BCE"/>
    <w:rsid w:val="006E4210"/>
    <w:rsid w:val="006E4768"/>
    <w:rsid w:val="00714DE1"/>
    <w:rsid w:val="00750D17"/>
    <w:rsid w:val="00751103"/>
    <w:rsid w:val="007551D0"/>
    <w:rsid w:val="00760AC1"/>
    <w:rsid w:val="00785A6B"/>
    <w:rsid w:val="0079303C"/>
    <w:rsid w:val="00793B2C"/>
    <w:rsid w:val="00794866"/>
    <w:rsid w:val="007B16B7"/>
    <w:rsid w:val="007B6850"/>
    <w:rsid w:val="007D0B1B"/>
    <w:rsid w:val="007F1762"/>
    <w:rsid w:val="007F49EF"/>
    <w:rsid w:val="008058F5"/>
    <w:rsid w:val="00815A28"/>
    <w:rsid w:val="00821CBE"/>
    <w:rsid w:val="008237E7"/>
    <w:rsid w:val="00834B03"/>
    <w:rsid w:val="00863AC6"/>
    <w:rsid w:val="00877EC5"/>
    <w:rsid w:val="008835C3"/>
    <w:rsid w:val="00892D3C"/>
    <w:rsid w:val="008A1423"/>
    <w:rsid w:val="008C00B4"/>
    <w:rsid w:val="008D028F"/>
    <w:rsid w:val="008F0907"/>
    <w:rsid w:val="008F256F"/>
    <w:rsid w:val="008F6370"/>
    <w:rsid w:val="0090118B"/>
    <w:rsid w:val="00915BD1"/>
    <w:rsid w:val="009179EA"/>
    <w:rsid w:val="009502C5"/>
    <w:rsid w:val="00952B2C"/>
    <w:rsid w:val="00982EFF"/>
    <w:rsid w:val="009A0621"/>
    <w:rsid w:val="009A5C95"/>
    <w:rsid w:val="009B179F"/>
    <w:rsid w:val="009C43CA"/>
    <w:rsid w:val="009C7B84"/>
    <w:rsid w:val="009D7847"/>
    <w:rsid w:val="009F6B81"/>
    <w:rsid w:val="009F75FE"/>
    <w:rsid w:val="00A24CEB"/>
    <w:rsid w:val="00A26EDA"/>
    <w:rsid w:val="00A366F7"/>
    <w:rsid w:val="00A437EA"/>
    <w:rsid w:val="00A51B89"/>
    <w:rsid w:val="00A640CB"/>
    <w:rsid w:val="00A7108F"/>
    <w:rsid w:val="00A817D6"/>
    <w:rsid w:val="00AB658D"/>
    <w:rsid w:val="00AE3AC3"/>
    <w:rsid w:val="00AF00D7"/>
    <w:rsid w:val="00B03763"/>
    <w:rsid w:val="00B0610B"/>
    <w:rsid w:val="00B3729E"/>
    <w:rsid w:val="00B62751"/>
    <w:rsid w:val="00B628DB"/>
    <w:rsid w:val="00B75480"/>
    <w:rsid w:val="00B86ED3"/>
    <w:rsid w:val="00B923FF"/>
    <w:rsid w:val="00BB409F"/>
    <w:rsid w:val="00BC3E4E"/>
    <w:rsid w:val="00BD2A4C"/>
    <w:rsid w:val="00BE0056"/>
    <w:rsid w:val="00BE12E5"/>
    <w:rsid w:val="00BF61B7"/>
    <w:rsid w:val="00C16E33"/>
    <w:rsid w:val="00C202CB"/>
    <w:rsid w:val="00C21F81"/>
    <w:rsid w:val="00C27887"/>
    <w:rsid w:val="00C433BD"/>
    <w:rsid w:val="00C4369B"/>
    <w:rsid w:val="00C6239C"/>
    <w:rsid w:val="00C725A3"/>
    <w:rsid w:val="00C7663C"/>
    <w:rsid w:val="00C85C11"/>
    <w:rsid w:val="00C951A9"/>
    <w:rsid w:val="00CA2848"/>
    <w:rsid w:val="00CD3C9D"/>
    <w:rsid w:val="00CE7D6F"/>
    <w:rsid w:val="00D036C6"/>
    <w:rsid w:val="00D20224"/>
    <w:rsid w:val="00D20962"/>
    <w:rsid w:val="00D56A91"/>
    <w:rsid w:val="00D82882"/>
    <w:rsid w:val="00DA688C"/>
    <w:rsid w:val="00DC4697"/>
    <w:rsid w:val="00DE1531"/>
    <w:rsid w:val="00DE6730"/>
    <w:rsid w:val="00DE6FFB"/>
    <w:rsid w:val="00E06199"/>
    <w:rsid w:val="00E36E30"/>
    <w:rsid w:val="00E4161D"/>
    <w:rsid w:val="00E46FAF"/>
    <w:rsid w:val="00E62E28"/>
    <w:rsid w:val="00E6578F"/>
    <w:rsid w:val="00E77FF0"/>
    <w:rsid w:val="00E94A82"/>
    <w:rsid w:val="00EB2CC1"/>
    <w:rsid w:val="00EC5746"/>
    <w:rsid w:val="00EE0F03"/>
    <w:rsid w:val="00EE3896"/>
    <w:rsid w:val="00EF05AC"/>
    <w:rsid w:val="00EF4236"/>
    <w:rsid w:val="00EF76F0"/>
    <w:rsid w:val="00F14CF2"/>
    <w:rsid w:val="00F21E16"/>
    <w:rsid w:val="00F226C9"/>
    <w:rsid w:val="00F34DD6"/>
    <w:rsid w:val="00F401F9"/>
    <w:rsid w:val="00F43592"/>
    <w:rsid w:val="00F471E3"/>
    <w:rsid w:val="00F70FA7"/>
    <w:rsid w:val="00F947D9"/>
    <w:rsid w:val="00FA6A3E"/>
    <w:rsid w:val="00FB1FD6"/>
    <w:rsid w:val="00FB70A0"/>
    <w:rsid w:val="00FC0042"/>
    <w:rsid w:val="00FC2558"/>
    <w:rsid w:val="00FC6F8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2E1B2"/>
  <w15:docId w15:val="{D7331F6A-A6ED-4566-BDAE-62F15EB6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1" w:line="350" w:lineRule="auto"/>
      <w:ind w:left="10" w:right="5" w:hanging="10"/>
      <w:jc w:val="both"/>
    </w:pPr>
    <w:rPr>
      <w:rFonts w:ascii="Century Gothic" w:eastAsia="Century Gothic" w:hAnsi="Century Gothic" w:cs="Century Gothic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EB2CC1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B2CC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B2C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77EC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D214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14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39C"/>
    <w:rPr>
      <w:rFonts w:ascii="Segoe UI" w:eastAsia="Century Gothic" w:hAnsi="Segoe UI" w:cs="Segoe UI"/>
      <w:color w:val="000000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unhideWhenUsed/>
    <w:rsid w:val="00A437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4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D1AB1"/>
    <w:rPr>
      <w:u w:val="single"/>
    </w:rPr>
  </w:style>
  <w:style w:type="paragraph" w:customStyle="1" w:styleId="Normal1">
    <w:name w:val="Normal1"/>
    <w:rsid w:val="004D1AB1"/>
    <w:rPr>
      <w:rFonts w:ascii="Soberana Sans" w:eastAsia="Soberana Sans" w:hAnsi="Soberana Sans" w:cs="Soberana San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096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64E74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935A9-EC5C-4E79-864C-50D484CC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mgonzalez</dc:creator>
  <cp:keywords/>
  <cp:lastModifiedBy>Sonia Pérez Chacón</cp:lastModifiedBy>
  <cp:revision>2</cp:revision>
  <cp:lastPrinted>2022-04-08T20:53:00Z</cp:lastPrinted>
  <dcterms:created xsi:type="dcterms:W3CDTF">2022-04-08T20:57:00Z</dcterms:created>
  <dcterms:modified xsi:type="dcterms:W3CDTF">2022-04-08T20:57:00Z</dcterms:modified>
</cp:coreProperties>
</file>