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B62109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3833FD">
        <w:rPr>
          <w:rFonts w:ascii="Arial" w:hAnsi="Arial"/>
          <w:b/>
          <w:i/>
          <w:sz w:val="24"/>
          <w:szCs w:val="24"/>
        </w:rPr>
        <w:t xml:space="preserve">Equipamiento con celdas solares de pozos de agua potable en las comunidades de San Miguel y Granillas, municipio de Santa Isabel, </w:t>
      </w:r>
      <w:proofErr w:type="spellStart"/>
      <w:r w:rsidR="003833FD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3833FD">
        <w:rPr>
          <w:rFonts w:ascii="Arial" w:hAnsi="Arial"/>
          <w:b/>
          <w:i/>
          <w:sz w:val="24"/>
          <w:szCs w:val="24"/>
        </w:rPr>
        <w:t>. s</w:t>
      </w:r>
      <w:r w:rsidR="00F61C26" w:rsidRPr="00FE68FC">
        <w:rPr>
          <w:rFonts w:ascii="Arial" w:hAnsi="Arial"/>
          <w:b/>
          <w:i/>
          <w:sz w:val="24"/>
          <w:szCs w:val="24"/>
        </w:rPr>
        <w:t>iendo este servicio indispensable para el cuidado la salud y mejorar la calidad de vida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exhorta a los Estados y organizaciones internacionales a proporcionar recursos financieros, a propiciar la capacitación y la transferencia de tecnología para ayudar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1C2320" w:rsidRPr="003833FD" w:rsidRDefault="00F61C26" w:rsidP="003833F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3833FD" w:rsidRPr="003833FD" w:rsidRDefault="003833FD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 xml:space="preserve">des y atribuciones considere en el Presupuesto del año fiscal 2022 </w:t>
      </w:r>
      <w:r w:rsidR="0042784F" w:rsidRPr="00B038C1">
        <w:rPr>
          <w:rFonts w:ascii="Arial" w:hAnsi="Arial"/>
          <w:i/>
          <w:sz w:val="24"/>
          <w:szCs w:val="24"/>
        </w:rPr>
        <w:t>el</w:t>
      </w:r>
      <w:r w:rsidR="008416E0" w:rsidRPr="00B038C1">
        <w:rPr>
          <w:rFonts w:ascii="Arial" w:hAnsi="Arial"/>
          <w:i/>
          <w:sz w:val="24"/>
          <w:szCs w:val="24"/>
        </w:rPr>
        <w:t xml:space="preserve"> </w:t>
      </w:r>
      <w:r w:rsidR="003833FD" w:rsidRPr="003833FD">
        <w:rPr>
          <w:rFonts w:ascii="Arial" w:hAnsi="Arial"/>
          <w:i/>
          <w:sz w:val="24"/>
          <w:szCs w:val="24"/>
        </w:rPr>
        <w:lastRenderedPageBreak/>
        <w:t xml:space="preserve">Proyecto de Equipamiento con celdas solares de pozos de agua potable en las comunidades de San Miguel y Granillas, </w:t>
      </w:r>
      <w:r w:rsidR="003833FD">
        <w:rPr>
          <w:rFonts w:ascii="Arial" w:hAnsi="Arial"/>
          <w:i/>
          <w:sz w:val="24"/>
          <w:szCs w:val="24"/>
        </w:rPr>
        <w:t xml:space="preserve">municipio de Santa Isabel, </w:t>
      </w:r>
      <w:proofErr w:type="spellStart"/>
      <w:r w:rsidR="003833FD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3833FD">
        <w:rPr>
          <w:rFonts w:ascii="Arial" w:hAnsi="Arial"/>
          <w:i/>
          <w:sz w:val="24"/>
          <w:szCs w:val="24"/>
        </w:rPr>
        <w:t>346,000.00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3833FD">
        <w:rPr>
          <w:rFonts w:ascii="Arial" w:hAnsi="Arial"/>
          <w:i/>
          <w:sz w:val="24"/>
          <w:szCs w:val="24"/>
        </w:rPr>
        <w:t>Trecientos cuarenta y seis 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B62109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</w:t>
      </w:r>
      <w:r w:rsidR="00F61C26" w:rsidRPr="00B038C1">
        <w:rPr>
          <w:rFonts w:ascii="Arial" w:hAnsi="Arial"/>
          <w:i/>
          <w:sz w:val="24"/>
          <w:szCs w:val="24"/>
        </w:rPr>
        <w:t xml:space="preserve">resupuesto de Egresos del año fiscal 2022 el </w:t>
      </w:r>
      <w:r w:rsidR="003833FD" w:rsidRPr="003833FD">
        <w:rPr>
          <w:rFonts w:ascii="Arial" w:hAnsi="Arial"/>
          <w:i/>
          <w:sz w:val="24"/>
          <w:szCs w:val="24"/>
        </w:rPr>
        <w:t xml:space="preserve">Proyecto de Equipamiento con celdas solares de pozos de agua potable en las comunidades de San Miguel y Granillas, municipio de Santa Isabel, </w:t>
      </w:r>
      <w:proofErr w:type="spellStart"/>
      <w:r w:rsidR="003833FD" w:rsidRPr="003833FD">
        <w:rPr>
          <w:rFonts w:ascii="Arial" w:hAnsi="Arial"/>
          <w:i/>
          <w:sz w:val="24"/>
          <w:szCs w:val="24"/>
        </w:rPr>
        <w:t>Chih</w:t>
      </w:r>
      <w:proofErr w:type="spellEnd"/>
      <w:r w:rsidR="003833FD" w:rsidRPr="003833FD">
        <w:rPr>
          <w:rFonts w:ascii="Arial" w:hAnsi="Arial"/>
          <w:i/>
          <w:sz w:val="24"/>
          <w:szCs w:val="24"/>
        </w:rPr>
        <w:t>.</w:t>
      </w:r>
      <w:r w:rsidR="00F61C26" w:rsidRPr="00866FDF">
        <w:rPr>
          <w:rFonts w:ascii="Arial" w:hAnsi="Arial"/>
          <w:i/>
          <w:sz w:val="24"/>
          <w:szCs w:val="24"/>
        </w:rPr>
        <w:t xml:space="preserve">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 xml:space="preserve">rar la calidad de vida, dando como </w:t>
      </w:r>
      <w:r w:rsidR="00F61C26" w:rsidRPr="00F61C26">
        <w:rPr>
          <w:rFonts w:ascii="Arial" w:hAnsi="Arial"/>
          <w:i/>
          <w:sz w:val="24"/>
          <w:szCs w:val="24"/>
        </w:rPr>
        <w:lastRenderedPageBreak/>
        <w:t>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3833FD">
        <w:rPr>
          <w:rFonts w:ascii="Arial" w:hAnsi="Arial" w:cs="Arial"/>
          <w:i/>
          <w:sz w:val="24"/>
          <w:szCs w:val="24"/>
        </w:rPr>
        <w:t>19</w:t>
      </w:r>
      <w:r w:rsidR="00B02110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3833FD">
        <w:rPr>
          <w:rFonts w:ascii="Arial" w:hAnsi="Arial" w:cs="Arial"/>
          <w:i/>
          <w:sz w:val="24"/>
          <w:szCs w:val="24"/>
        </w:rPr>
        <w:t xml:space="preserve">noviembre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3833FD" w:rsidRPr="007B52C5" w:rsidRDefault="003833FD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5" w:name="_GoBack"/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B62109" w:rsidP="00B62109">
      <w:pPr>
        <w:tabs>
          <w:tab w:val="left" w:pos="615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>
        <w:rPr>
          <w:rFonts w:ascii="Arial" w:hAnsi="Arial" w:cs="Arial"/>
          <w:b/>
          <w:i/>
          <w:sz w:val="24"/>
          <w:szCs w:val="24"/>
          <w:lang w:val="es-ES_tradnl"/>
        </w:rPr>
        <w:tab/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4F" w:rsidRDefault="002E1C4F" w:rsidP="007F665E">
      <w:pPr>
        <w:spacing w:after="0" w:line="240" w:lineRule="auto"/>
      </w:pPr>
      <w:r>
        <w:separator/>
      </w:r>
    </w:p>
  </w:endnote>
  <w:endnote w:type="continuationSeparator" w:id="0">
    <w:p w:rsidR="002E1C4F" w:rsidRDefault="002E1C4F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4F" w:rsidRDefault="002E1C4F" w:rsidP="007F665E">
      <w:pPr>
        <w:spacing w:after="0" w:line="240" w:lineRule="auto"/>
      </w:pPr>
      <w:r>
        <w:separator/>
      </w:r>
    </w:p>
  </w:footnote>
  <w:footnote w:type="continuationSeparator" w:id="0">
    <w:p w:rsidR="002E1C4F" w:rsidRDefault="002E1C4F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B62109" w:rsidP="00B62109">
    <w:pPr>
      <w:pStyle w:val="Encabezado"/>
      <w:tabs>
        <w:tab w:val="clear" w:pos="4419"/>
        <w:tab w:val="clear" w:pos="8838"/>
        <w:tab w:val="left" w:pos="5550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ab/>
    </w:r>
  </w:p>
  <w:p w:rsidR="007F665E" w:rsidRDefault="007F6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1C4F"/>
    <w:rsid w:val="002E74C1"/>
    <w:rsid w:val="00300DC7"/>
    <w:rsid w:val="00326670"/>
    <w:rsid w:val="0034058A"/>
    <w:rsid w:val="003833FD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02110"/>
    <w:rsid w:val="00B038C1"/>
    <w:rsid w:val="00B62109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3063E"/>
    <w:rsid w:val="00D57742"/>
    <w:rsid w:val="00D671BF"/>
    <w:rsid w:val="00D86141"/>
    <w:rsid w:val="00DA3E9A"/>
    <w:rsid w:val="00DB0052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2021-11-19T19:05:00Z</dcterms:created>
  <dcterms:modified xsi:type="dcterms:W3CDTF">2021-11-19T19:05:00Z</dcterms:modified>
</cp:coreProperties>
</file>