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E3763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C4342C">
        <w:rPr>
          <w:rFonts w:ascii="Arial" w:hAnsi="Arial" w:cs="Arial"/>
          <w:b/>
          <w:i/>
          <w:sz w:val="24"/>
          <w:szCs w:val="24"/>
        </w:rPr>
        <w:t>para la Construcción de</w:t>
      </w:r>
      <w:r w:rsidR="005C141D">
        <w:rPr>
          <w:rFonts w:ascii="Arial" w:hAnsi="Arial" w:cs="Arial"/>
          <w:b/>
          <w:i/>
          <w:sz w:val="24"/>
          <w:szCs w:val="24"/>
        </w:rPr>
        <w:t xml:space="preserve"> Techumbre Metálico</w:t>
      </w:r>
      <w:r w:rsidR="00C82127">
        <w:rPr>
          <w:rFonts w:ascii="Arial" w:hAnsi="Arial" w:cs="Arial"/>
          <w:b/>
          <w:i/>
          <w:sz w:val="24"/>
          <w:szCs w:val="24"/>
        </w:rPr>
        <w:t xml:space="preserve"> en Cancha de Escuela Indígena</w:t>
      </w:r>
      <w:r w:rsidR="002001D3">
        <w:rPr>
          <w:rFonts w:ascii="Arial" w:hAnsi="Arial" w:cs="Arial"/>
          <w:b/>
          <w:i/>
          <w:sz w:val="24"/>
          <w:szCs w:val="24"/>
        </w:rPr>
        <w:t xml:space="preserve">,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en la localidad de </w:t>
      </w:r>
      <w:r w:rsidR="00C82127">
        <w:rPr>
          <w:rFonts w:ascii="Arial" w:hAnsi="Arial" w:cs="Arial"/>
          <w:b/>
          <w:i/>
          <w:sz w:val="24"/>
          <w:szCs w:val="24"/>
        </w:rPr>
        <w:t>El Gavilán</w:t>
      </w:r>
      <w:r w:rsidR="00C4342C">
        <w:rPr>
          <w:rFonts w:ascii="Arial" w:hAnsi="Arial" w:cs="Arial"/>
          <w:b/>
          <w:i/>
          <w:sz w:val="24"/>
          <w:szCs w:val="24"/>
        </w:rPr>
        <w:t>,</w:t>
      </w:r>
      <w:r w:rsidR="000970A3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C82127">
        <w:rPr>
          <w:rFonts w:ascii="Arial" w:hAnsi="Arial" w:cs="Arial"/>
          <w:b/>
          <w:i/>
          <w:sz w:val="24"/>
          <w:szCs w:val="24"/>
        </w:rPr>
        <w:t>Moris</w:t>
      </w:r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82127" w:rsidRPr="00C82127" w:rsidRDefault="00C82127" w:rsidP="00C82127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C82127">
        <w:rPr>
          <w:rFonts w:ascii="Arial" w:hAnsi="Arial"/>
          <w:i/>
          <w:sz w:val="24"/>
          <w:szCs w:val="24"/>
        </w:rPr>
        <w:t>La infraestructura deportiva o los espacios deportivos siempre ha sido un factor que impacta visualmente tanto a los ciudadanos como a los extranjeros, representando un indicador de desarrollo social y económico dentro de la sociedad.</w:t>
      </w:r>
    </w:p>
    <w:p w:rsidR="00C82127" w:rsidRPr="00C82127" w:rsidRDefault="00C82127" w:rsidP="00C82127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82127" w:rsidRPr="00593FC3" w:rsidRDefault="00C82127" w:rsidP="00C82127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C82127">
        <w:rPr>
          <w:rFonts w:ascii="Arial" w:hAnsi="Arial"/>
          <w:i/>
          <w:sz w:val="24"/>
          <w:szCs w:val="24"/>
        </w:rPr>
        <w:t xml:space="preserve">No es de extrañarse que </w:t>
      </w:r>
      <w:r>
        <w:rPr>
          <w:rFonts w:ascii="Arial" w:hAnsi="Arial"/>
          <w:i/>
          <w:sz w:val="24"/>
          <w:szCs w:val="24"/>
        </w:rPr>
        <w:t>las</w:t>
      </w:r>
      <w:r w:rsidRPr="00C82127">
        <w:rPr>
          <w:rFonts w:ascii="Arial" w:hAnsi="Arial"/>
          <w:i/>
          <w:sz w:val="24"/>
          <w:szCs w:val="24"/>
        </w:rPr>
        <w:t xml:space="preserve"> infraestructuras dep</w:t>
      </w:r>
      <w:r>
        <w:rPr>
          <w:rFonts w:ascii="Arial" w:hAnsi="Arial"/>
          <w:i/>
          <w:sz w:val="24"/>
          <w:szCs w:val="24"/>
        </w:rPr>
        <w:t xml:space="preserve">ortivas sean un punto referente. </w:t>
      </w:r>
      <w:r w:rsidRPr="00C82127">
        <w:rPr>
          <w:rFonts w:ascii="Arial" w:hAnsi="Arial"/>
          <w:i/>
          <w:sz w:val="24"/>
          <w:szCs w:val="24"/>
        </w:rPr>
        <w:t>Por esta importante razón los gobiernos e instituciones p</w:t>
      </w:r>
      <w:r>
        <w:rPr>
          <w:rFonts w:ascii="Arial" w:hAnsi="Arial"/>
          <w:i/>
          <w:sz w:val="24"/>
          <w:szCs w:val="24"/>
        </w:rPr>
        <w:t>ú</w:t>
      </w:r>
      <w:r w:rsidRPr="00C82127">
        <w:rPr>
          <w:rFonts w:ascii="Arial" w:hAnsi="Arial"/>
          <w:i/>
          <w:sz w:val="24"/>
          <w:szCs w:val="24"/>
        </w:rPr>
        <w:t xml:space="preserve">blicas </w:t>
      </w:r>
      <w:r>
        <w:rPr>
          <w:rFonts w:ascii="Arial" w:hAnsi="Arial"/>
          <w:i/>
          <w:sz w:val="24"/>
          <w:szCs w:val="24"/>
        </w:rPr>
        <w:t xml:space="preserve">deben focalizar </w:t>
      </w:r>
      <w:r w:rsidRPr="00C82127">
        <w:rPr>
          <w:rFonts w:ascii="Arial" w:hAnsi="Arial"/>
          <w:i/>
          <w:sz w:val="24"/>
          <w:szCs w:val="24"/>
        </w:rPr>
        <w:t xml:space="preserve">gran parte de </w:t>
      </w:r>
      <w:r>
        <w:rPr>
          <w:rFonts w:ascii="Arial" w:hAnsi="Arial"/>
          <w:i/>
          <w:sz w:val="24"/>
          <w:szCs w:val="24"/>
        </w:rPr>
        <w:t>los</w:t>
      </w:r>
      <w:r w:rsidRPr="00C82127">
        <w:rPr>
          <w:rFonts w:ascii="Arial" w:hAnsi="Arial"/>
          <w:i/>
          <w:sz w:val="24"/>
          <w:szCs w:val="24"/>
        </w:rPr>
        <w:t xml:space="preserve"> recursos a la implementación de infraestructuras deportivas que abran las puertas a los ciudadanos para su integración e interacción con el deporte.</w:t>
      </w:r>
    </w:p>
    <w:p w:rsidR="00C82127" w:rsidRDefault="00C82127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C82127">
        <w:rPr>
          <w:rFonts w:ascii="Arial" w:hAnsi="Arial"/>
          <w:i/>
          <w:sz w:val="24"/>
          <w:szCs w:val="24"/>
        </w:rPr>
        <w:t>Moris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2001D3">
        <w:rPr>
          <w:rFonts w:ascii="Arial" w:hAnsi="Arial"/>
          <w:i/>
          <w:sz w:val="24"/>
          <w:szCs w:val="24"/>
        </w:rPr>
        <w:t>es que solicito se p</w:t>
      </w:r>
      <w:r w:rsidRPr="005C141D">
        <w:rPr>
          <w:rFonts w:ascii="Arial" w:hAnsi="Arial"/>
          <w:i/>
          <w:sz w:val="24"/>
          <w:szCs w:val="24"/>
        </w:rPr>
        <w:t>revea de</w:t>
      </w:r>
      <w:r w:rsidRPr="009B6A34">
        <w:rPr>
          <w:rFonts w:ascii="Arial" w:hAnsi="Arial"/>
          <w:i/>
          <w:sz w:val="24"/>
          <w:szCs w:val="24"/>
        </w:rPr>
        <w:t xml:space="preserve">ntro del presupuesto de egresos 2022 el </w:t>
      </w:r>
      <w:r w:rsidR="009B6A34" w:rsidRPr="009B6A34">
        <w:rPr>
          <w:rFonts w:ascii="Arial" w:hAnsi="Arial" w:cs="Arial"/>
          <w:i/>
          <w:sz w:val="24"/>
          <w:szCs w:val="24"/>
        </w:rPr>
        <w:t>Proyecto para la Construcción de Techumbre Metálico en Cancha de Escuela Indígena, en la localidad de El Gavilán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704D1F">
        <w:rPr>
          <w:rFonts w:ascii="Arial" w:hAnsi="Arial"/>
          <w:i/>
          <w:sz w:val="24"/>
          <w:szCs w:val="24"/>
        </w:rPr>
        <w:t>el beneficio para la población y cuyo costo aproximado es de $</w:t>
      </w:r>
      <w:r w:rsidR="005C141D">
        <w:rPr>
          <w:rFonts w:ascii="Arial" w:hAnsi="Arial"/>
          <w:i/>
          <w:sz w:val="24"/>
          <w:szCs w:val="24"/>
        </w:rPr>
        <w:t>1</w:t>
      </w:r>
      <w:proofErr w:type="gramStart"/>
      <w:r w:rsidR="005C141D">
        <w:rPr>
          <w:rFonts w:ascii="Arial" w:hAnsi="Arial"/>
          <w:i/>
          <w:sz w:val="24"/>
          <w:szCs w:val="24"/>
        </w:rPr>
        <w:t>,</w:t>
      </w:r>
      <w:r w:rsidR="009B6A34">
        <w:rPr>
          <w:rFonts w:ascii="Arial" w:hAnsi="Arial"/>
          <w:i/>
          <w:sz w:val="24"/>
          <w:szCs w:val="24"/>
        </w:rPr>
        <w:t>500</w:t>
      </w:r>
      <w:r w:rsidR="005C141D">
        <w:rPr>
          <w:rFonts w:ascii="Arial" w:hAnsi="Arial"/>
          <w:i/>
          <w:sz w:val="24"/>
          <w:szCs w:val="24"/>
        </w:rPr>
        <w:t>,</w:t>
      </w:r>
      <w:r w:rsidR="009B6A34">
        <w:rPr>
          <w:rFonts w:ascii="Arial" w:hAnsi="Arial"/>
          <w:i/>
          <w:sz w:val="24"/>
          <w:szCs w:val="24"/>
        </w:rPr>
        <w:t>00.00</w:t>
      </w:r>
      <w:proofErr w:type="gramEnd"/>
      <w:r w:rsidR="00704D1F">
        <w:rPr>
          <w:rFonts w:ascii="Arial" w:hAnsi="Arial"/>
          <w:i/>
          <w:sz w:val="24"/>
          <w:szCs w:val="24"/>
        </w:rPr>
        <w:t xml:space="preserve"> (</w:t>
      </w:r>
      <w:r w:rsidR="005C141D">
        <w:rPr>
          <w:rFonts w:ascii="Arial" w:hAnsi="Arial"/>
          <w:i/>
          <w:sz w:val="24"/>
          <w:szCs w:val="24"/>
        </w:rPr>
        <w:t xml:space="preserve">Un </w:t>
      </w:r>
      <w:r w:rsidR="00C4342C">
        <w:rPr>
          <w:rFonts w:ascii="Arial" w:hAnsi="Arial"/>
          <w:i/>
          <w:sz w:val="24"/>
          <w:szCs w:val="24"/>
        </w:rPr>
        <w:t>mill</w:t>
      </w:r>
      <w:r w:rsidR="005C141D">
        <w:rPr>
          <w:rFonts w:ascii="Arial" w:hAnsi="Arial"/>
          <w:i/>
          <w:sz w:val="24"/>
          <w:szCs w:val="24"/>
        </w:rPr>
        <w:t xml:space="preserve">ón </w:t>
      </w:r>
      <w:r w:rsidR="009B6A34">
        <w:rPr>
          <w:rFonts w:ascii="Arial" w:hAnsi="Arial"/>
          <w:i/>
          <w:sz w:val="24"/>
          <w:szCs w:val="24"/>
        </w:rPr>
        <w:t xml:space="preserve">quinientos mil </w:t>
      </w:r>
      <w:r w:rsidR="002001D3">
        <w:rPr>
          <w:rFonts w:ascii="Arial" w:hAnsi="Arial"/>
          <w:i/>
          <w:sz w:val="24"/>
          <w:szCs w:val="24"/>
        </w:rPr>
        <w:t xml:space="preserve">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9B6A34">
        <w:rPr>
          <w:rFonts w:ascii="Arial" w:hAnsi="Arial"/>
          <w:i/>
          <w:sz w:val="24"/>
          <w:szCs w:val="24"/>
        </w:rPr>
        <w:t>00</w:t>
      </w:r>
      <w:r w:rsidR="00704D1F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E3763A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>n uso de</w:t>
      </w:r>
      <w:r w:rsidRPr="009B6A34">
        <w:rPr>
          <w:rFonts w:ascii="Arial" w:hAnsi="Arial" w:cs="Arial"/>
          <w:i/>
          <w:sz w:val="24"/>
          <w:szCs w:val="24"/>
        </w:rPr>
        <w:t xml:space="preserve"> sus facultades y atribuciones </w:t>
      </w:r>
      <w:r w:rsidRPr="009B6A34">
        <w:rPr>
          <w:rFonts w:ascii="Arial" w:hAnsi="Arial" w:cs="Arial"/>
          <w:bCs/>
          <w:i/>
          <w:sz w:val="24"/>
          <w:szCs w:val="24"/>
        </w:rPr>
        <w:t>se</w:t>
      </w:r>
      <w:r w:rsidRPr="009B6A34">
        <w:rPr>
          <w:rFonts w:ascii="Arial" w:hAnsi="Arial" w:cs="Arial"/>
          <w:i/>
          <w:sz w:val="24"/>
          <w:szCs w:val="24"/>
        </w:rPr>
        <w:t xml:space="preserve">a considerado en el Presupuesto del año fiscal 2022 </w:t>
      </w:r>
      <w:r w:rsidR="00381432" w:rsidRPr="009B6A34">
        <w:rPr>
          <w:rFonts w:ascii="Arial" w:hAnsi="Arial" w:cs="Arial"/>
          <w:i/>
          <w:sz w:val="24"/>
          <w:szCs w:val="24"/>
        </w:rPr>
        <w:t xml:space="preserve">el </w:t>
      </w:r>
      <w:r w:rsidR="009B6A34" w:rsidRPr="009B6A34">
        <w:rPr>
          <w:rFonts w:ascii="Arial" w:hAnsi="Arial" w:cs="Arial"/>
          <w:i/>
          <w:sz w:val="24"/>
          <w:szCs w:val="24"/>
        </w:rPr>
        <w:t>Proyecto para la Construcción de Techumbre Metálico en Cancha de Escuela Indígena, en la localidad de El Gavilán, Municipio de Moris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</w:t>
      </w:r>
      <w:bookmarkStart w:id="6" w:name="_GoBack"/>
      <w:bookmarkEnd w:id="6"/>
      <w:r w:rsidRPr="007B52C5">
        <w:rPr>
          <w:rFonts w:ascii="Arial" w:hAnsi="Arial" w:cs="Arial"/>
          <w:i/>
          <w:sz w:val="24"/>
          <w:szCs w:val="24"/>
        </w:rPr>
        <w:t>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D93C91">
        <w:rPr>
          <w:rFonts w:ascii="Arial" w:hAnsi="Arial" w:cs="Arial"/>
          <w:i/>
          <w:sz w:val="24"/>
          <w:szCs w:val="24"/>
        </w:rPr>
        <w:t>05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E3763A">
        <w:rPr>
          <w:rFonts w:ascii="Arial" w:hAnsi="Arial" w:cs="Arial"/>
          <w:i/>
          <w:sz w:val="24"/>
          <w:szCs w:val="24"/>
        </w:rPr>
        <w:t>Octubre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001D3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81432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141D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B6A34"/>
    <w:rsid w:val="009C08A0"/>
    <w:rsid w:val="009C4BDD"/>
    <w:rsid w:val="009D6E9C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2380E"/>
    <w:rsid w:val="00C4342C"/>
    <w:rsid w:val="00C62A32"/>
    <w:rsid w:val="00C82127"/>
    <w:rsid w:val="00D120EE"/>
    <w:rsid w:val="00D57742"/>
    <w:rsid w:val="00D83979"/>
    <w:rsid w:val="00D86141"/>
    <w:rsid w:val="00D93C91"/>
    <w:rsid w:val="00DB3F45"/>
    <w:rsid w:val="00DC302B"/>
    <w:rsid w:val="00DE224D"/>
    <w:rsid w:val="00E3763A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5</cp:revision>
  <dcterms:created xsi:type="dcterms:W3CDTF">2021-07-21T21:09:00Z</dcterms:created>
  <dcterms:modified xsi:type="dcterms:W3CDTF">2021-09-30T21:21:00Z</dcterms:modified>
</cp:coreProperties>
</file>