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40355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D4A2B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EB1B6D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57001A">
        <w:rPr>
          <w:rFonts w:ascii="Arial" w:hAnsi="Arial" w:cs="Arial"/>
          <w:b/>
          <w:i/>
          <w:sz w:val="24"/>
          <w:szCs w:val="24"/>
        </w:rPr>
        <w:t>Es</w:t>
      </w:r>
      <w:r w:rsidR="00EB1B6D">
        <w:rPr>
          <w:rFonts w:ascii="Arial" w:hAnsi="Arial" w:cs="Arial"/>
          <w:b/>
          <w:i/>
          <w:sz w:val="24"/>
          <w:szCs w:val="24"/>
        </w:rPr>
        <w:t xml:space="preserve">tadio de </w:t>
      </w:r>
      <w:proofErr w:type="spellStart"/>
      <w:r w:rsidR="00EB1B6D">
        <w:rPr>
          <w:rFonts w:ascii="Arial" w:hAnsi="Arial" w:cs="Arial"/>
          <w:b/>
          <w:i/>
          <w:sz w:val="24"/>
          <w:szCs w:val="24"/>
        </w:rPr>
        <w:t>Beisbol</w:t>
      </w:r>
      <w:proofErr w:type="spellEnd"/>
      <w:r w:rsidR="00EB1B6D">
        <w:rPr>
          <w:rFonts w:ascii="Arial" w:hAnsi="Arial" w:cs="Arial"/>
          <w:b/>
          <w:i/>
          <w:sz w:val="24"/>
          <w:szCs w:val="24"/>
        </w:rPr>
        <w:t xml:space="preserve"> </w:t>
      </w:r>
      <w:r w:rsidR="0057001A">
        <w:rPr>
          <w:rFonts w:ascii="Arial" w:hAnsi="Arial" w:cs="Arial"/>
          <w:b/>
          <w:i/>
          <w:sz w:val="24"/>
          <w:szCs w:val="24"/>
        </w:rPr>
        <w:t xml:space="preserve">en </w:t>
      </w:r>
      <w:proofErr w:type="spellStart"/>
      <w:r w:rsidR="00EB1B6D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57001A">
        <w:rPr>
          <w:rFonts w:ascii="Arial" w:hAnsi="Arial" w:cs="Arial"/>
          <w:b/>
          <w:i/>
          <w:sz w:val="24"/>
          <w:szCs w:val="24"/>
        </w:rPr>
        <w:t xml:space="preserve">, 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7001A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57001A">
        <w:rPr>
          <w:rFonts w:ascii="Arial" w:hAnsi="Arial"/>
          <w:i/>
          <w:sz w:val="24"/>
          <w:szCs w:val="24"/>
        </w:rPr>
        <w:t>Uruachi</w:t>
      </w:r>
      <w:proofErr w:type="spellEnd"/>
      <w:r w:rsidR="0057001A">
        <w:rPr>
          <w:rFonts w:ascii="Arial" w:hAnsi="Arial"/>
          <w:i/>
          <w:sz w:val="24"/>
          <w:szCs w:val="24"/>
        </w:rPr>
        <w:t xml:space="preserve">, </w:t>
      </w:r>
      <w:r w:rsidRPr="00963E18">
        <w:rPr>
          <w:rFonts w:ascii="Arial" w:hAnsi="Arial"/>
          <w:i/>
          <w:sz w:val="24"/>
          <w:szCs w:val="24"/>
        </w:rPr>
        <w:t xml:space="preserve">es que </w:t>
      </w:r>
      <w:r w:rsidRPr="0057001A">
        <w:rPr>
          <w:rFonts w:ascii="Arial" w:hAnsi="Arial"/>
          <w:i/>
          <w:sz w:val="24"/>
          <w:szCs w:val="24"/>
        </w:rPr>
        <w:t>solicito se prevea dentro del presupuesto de eg</w:t>
      </w:r>
      <w:r w:rsidRPr="00EB1B6D">
        <w:rPr>
          <w:rFonts w:ascii="Arial" w:hAnsi="Arial"/>
          <w:i/>
          <w:sz w:val="24"/>
          <w:szCs w:val="24"/>
        </w:rPr>
        <w:t xml:space="preserve">resos 2022 el </w:t>
      </w:r>
      <w:r w:rsidR="00EB1B6D" w:rsidRPr="00EB1B6D">
        <w:rPr>
          <w:rFonts w:ascii="Arial" w:hAnsi="Arial" w:cs="Arial"/>
          <w:i/>
          <w:sz w:val="24"/>
          <w:szCs w:val="24"/>
        </w:rPr>
        <w:t xml:space="preserve">Proyecto para la Construcción de Estadio de </w:t>
      </w:r>
      <w:proofErr w:type="spellStart"/>
      <w:r w:rsidR="00EB1B6D" w:rsidRPr="00EB1B6D">
        <w:rPr>
          <w:rFonts w:ascii="Arial" w:hAnsi="Arial" w:cs="Arial"/>
          <w:i/>
          <w:sz w:val="24"/>
          <w:szCs w:val="24"/>
        </w:rPr>
        <w:t>Beisbol</w:t>
      </w:r>
      <w:proofErr w:type="spellEnd"/>
      <w:r w:rsidR="00EB1B6D" w:rsidRPr="00EB1B6D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="00EB1B6D" w:rsidRPr="00EB1B6D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EB1B6D">
        <w:rPr>
          <w:rFonts w:ascii="Arial" w:hAnsi="Arial" w:cs="Arial"/>
          <w:i/>
          <w:sz w:val="24"/>
          <w:szCs w:val="24"/>
        </w:rPr>
        <w:t>.</w:t>
      </w:r>
      <w:r w:rsidR="004B426C" w:rsidRPr="004B426C">
        <w:rPr>
          <w:rFonts w:ascii="Arial" w:hAnsi="Arial"/>
          <w:i/>
          <w:sz w:val="24"/>
          <w:szCs w:val="24"/>
        </w:rPr>
        <w:t xml:space="preserve"> Este proyecto dará el impulso necesario al deporte en todos los aspectos impactando a la población de todas las edades</w:t>
      </w:r>
      <w:r w:rsidR="004B426C">
        <w:rPr>
          <w:rFonts w:ascii="Arial" w:hAnsi="Arial"/>
          <w:i/>
          <w:sz w:val="24"/>
          <w:szCs w:val="24"/>
        </w:rPr>
        <w:t xml:space="preserve"> </w:t>
      </w:r>
      <w:r w:rsidR="00E75752">
        <w:rPr>
          <w:rFonts w:ascii="Arial" w:hAnsi="Arial"/>
          <w:i/>
          <w:sz w:val="24"/>
          <w:szCs w:val="24"/>
        </w:rPr>
        <w:t>y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>considerando que su función en estos tiempos constituye la búsqueda de la cohesión social y el beneficio para la población</w:t>
      </w:r>
      <w:r w:rsidR="00FC4A73">
        <w:rPr>
          <w:rFonts w:ascii="Arial" w:hAnsi="Arial"/>
          <w:i/>
          <w:sz w:val="24"/>
          <w:szCs w:val="24"/>
        </w:rPr>
        <w:t xml:space="preserve"> y con un costo aproximado de $</w:t>
      </w:r>
      <w:r w:rsidR="00EB1B6D">
        <w:rPr>
          <w:rFonts w:ascii="Arial" w:hAnsi="Arial"/>
          <w:i/>
          <w:sz w:val="24"/>
          <w:szCs w:val="24"/>
        </w:rPr>
        <w:t>5</w:t>
      </w:r>
      <w:r w:rsidR="00FC4A73">
        <w:rPr>
          <w:rFonts w:ascii="Arial" w:hAnsi="Arial"/>
          <w:i/>
          <w:sz w:val="24"/>
          <w:szCs w:val="24"/>
        </w:rPr>
        <w:t>,</w:t>
      </w:r>
      <w:r w:rsidR="00EB1B6D">
        <w:rPr>
          <w:rFonts w:ascii="Arial" w:hAnsi="Arial"/>
          <w:i/>
          <w:sz w:val="24"/>
          <w:szCs w:val="24"/>
        </w:rPr>
        <w:t>697</w:t>
      </w:r>
      <w:r w:rsidR="00FC4A73">
        <w:rPr>
          <w:rFonts w:ascii="Arial" w:hAnsi="Arial"/>
          <w:i/>
          <w:sz w:val="24"/>
          <w:szCs w:val="24"/>
        </w:rPr>
        <w:t>,</w:t>
      </w:r>
      <w:r w:rsidR="00EB1B6D">
        <w:rPr>
          <w:rFonts w:ascii="Arial" w:hAnsi="Arial"/>
          <w:i/>
          <w:sz w:val="24"/>
          <w:szCs w:val="24"/>
        </w:rPr>
        <w:t>074</w:t>
      </w:r>
      <w:r w:rsidR="00FC4A73">
        <w:rPr>
          <w:rFonts w:ascii="Arial" w:hAnsi="Arial"/>
          <w:i/>
          <w:sz w:val="24"/>
          <w:szCs w:val="24"/>
        </w:rPr>
        <w:t>.</w:t>
      </w:r>
      <w:r w:rsidR="00EB1B6D">
        <w:rPr>
          <w:rFonts w:ascii="Arial" w:hAnsi="Arial"/>
          <w:i/>
          <w:sz w:val="24"/>
          <w:szCs w:val="24"/>
        </w:rPr>
        <w:t>25</w:t>
      </w:r>
      <w:r w:rsidR="00FC4A73">
        <w:rPr>
          <w:rFonts w:ascii="Arial" w:hAnsi="Arial"/>
          <w:i/>
          <w:sz w:val="24"/>
          <w:szCs w:val="24"/>
        </w:rPr>
        <w:t xml:space="preserve"> (</w:t>
      </w:r>
      <w:r w:rsidR="00EB1B6D">
        <w:rPr>
          <w:rFonts w:ascii="Arial" w:hAnsi="Arial"/>
          <w:i/>
          <w:sz w:val="24"/>
          <w:szCs w:val="24"/>
        </w:rPr>
        <w:t xml:space="preserve">Cinco </w:t>
      </w:r>
      <w:r w:rsidR="00B52B05">
        <w:rPr>
          <w:rFonts w:ascii="Arial" w:hAnsi="Arial"/>
          <w:i/>
          <w:sz w:val="24"/>
          <w:szCs w:val="24"/>
        </w:rPr>
        <w:t>mill</w:t>
      </w:r>
      <w:r w:rsidR="0057001A">
        <w:rPr>
          <w:rFonts w:ascii="Arial" w:hAnsi="Arial"/>
          <w:i/>
          <w:sz w:val="24"/>
          <w:szCs w:val="24"/>
        </w:rPr>
        <w:t xml:space="preserve">ones </w:t>
      </w:r>
      <w:r w:rsidR="00EB1B6D">
        <w:rPr>
          <w:rFonts w:ascii="Arial" w:hAnsi="Arial"/>
          <w:i/>
          <w:sz w:val="24"/>
          <w:szCs w:val="24"/>
        </w:rPr>
        <w:t xml:space="preserve">seiscientos noventa y siete mil setenta y cuatro </w:t>
      </w:r>
      <w:r w:rsidR="00FC4A73">
        <w:rPr>
          <w:rFonts w:ascii="Arial" w:hAnsi="Arial"/>
          <w:i/>
          <w:sz w:val="24"/>
          <w:szCs w:val="24"/>
        </w:rPr>
        <w:t xml:space="preserve">Pesos </w:t>
      </w:r>
      <w:r w:rsidR="00EB1B6D">
        <w:rPr>
          <w:rFonts w:ascii="Arial" w:hAnsi="Arial"/>
          <w:i/>
          <w:sz w:val="24"/>
          <w:szCs w:val="24"/>
        </w:rPr>
        <w:t>25</w:t>
      </w:r>
      <w:r w:rsidR="00FC4A73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40355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</w:t>
      </w:r>
      <w:r w:rsidRPr="00963E18">
        <w:rPr>
          <w:rFonts w:ascii="Arial" w:hAnsi="Arial" w:cs="Arial"/>
          <w:i/>
          <w:sz w:val="24"/>
          <w:szCs w:val="24"/>
        </w:rPr>
        <w:t>tribucion</w:t>
      </w:r>
      <w:r w:rsidRPr="00EB1B6D">
        <w:rPr>
          <w:rFonts w:ascii="Arial" w:hAnsi="Arial" w:cs="Arial"/>
          <w:i/>
          <w:sz w:val="24"/>
          <w:szCs w:val="24"/>
        </w:rPr>
        <w:t xml:space="preserve">es </w:t>
      </w:r>
      <w:r w:rsidRPr="00EB1B6D">
        <w:rPr>
          <w:rFonts w:ascii="Arial" w:hAnsi="Arial" w:cs="Arial"/>
          <w:bCs/>
          <w:i/>
          <w:sz w:val="24"/>
          <w:szCs w:val="24"/>
        </w:rPr>
        <w:t>se</w:t>
      </w:r>
      <w:r w:rsidRPr="00EB1B6D">
        <w:rPr>
          <w:rFonts w:ascii="Arial" w:hAnsi="Arial" w:cs="Arial"/>
          <w:i/>
          <w:sz w:val="24"/>
          <w:szCs w:val="24"/>
        </w:rPr>
        <w:t xml:space="preserve">a </w:t>
      </w:r>
      <w:r w:rsidRPr="00EB1B6D">
        <w:rPr>
          <w:rFonts w:ascii="Arial" w:hAnsi="Arial" w:cs="Arial"/>
          <w:i/>
          <w:sz w:val="24"/>
          <w:szCs w:val="24"/>
        </w:rPr>
        <w:lastRenderedPageBreak/>
        <w:t>considerado en el Presupuesto del año fiscal 2022</w:t>
      </w:r>
      <w:r w:rsidR="00B8130E" w:rsidRPr="00EB1B6D">
        <w:rPr>
          <w:rFonts w:ascii="Arial" w:hAnsi="Arial" w:cs="Arial"/>
          <w:i/>
          <w:sz w:val="24"/>
          <w:szCs w:val="24"/>
        </w:rPr>
        <w:t xml:space="preserve">, </w:t>
      </w:r>
      <w:r w:rsidRPr="00EB1B6D">
        <w:rPr>
          <w:rFonts w:ascii="Arial" w:hAnsi="Arial" w:cs="Arial"/>
          <w:i/>
          <w:sz w:val="24"/>
          <w:szCs w:val="24"/>
        </w:rPr>
        <w:t xml:space="preserve">el </w:t>
      </w:r>
      <w:r w:rsidR="00EB1B6D" w:rsidRPr="00EB1B6D">
        <w:rPr>
          <w:rFonts w:ascii="Arial" w:hAnsi="Arial" w:cs="Arial"/>
          <w:i/>
          <w:sz w:val="24"/>
          <w:szCs w:val="24"/>
        </w:rPr>
        <w:t xml:space="preserve">Proyecto para la Construcción de Estadio de </w:t>
      </w:r>
      <w:proofErr w:type="spellStart"/>
      <w:r w:rsidR="00EB1B6D" w:rsidRPr="00EB1B6D">
        <w:rPr>
          <w:rFonts w:ascii="Arial" w:hAnsi="Arial" w:cs="Arial"/>
          <w:i/>
          <w:sz w:val="24"/>
          <w:szCs w:val="24"/>
        </w:rPr>
        <w:t>Beisbol</w:t>
      </w:r>
      <w:proofErr w:type="spellEnd"/>
      <w:r w:rsidR="00EB1B6D" w:rsidRPr="00EB1B6D">
        <w:rPr>
          <w:rFonts w:ascii="Arial" w:hAnsi="Arial" w:cs="Arial"/>
          <w:i/>
          <w:sz w:val="24"/>
          <w:szCs w:val="24"/>
        </w:rPr>
        <w:t xml:space="preserve"> en </w:t>
      </w:r>
      <w:proofErr w:type="spellStart"/>
      <w:r w:rsidR="00EB1B6D" w:rsidRPr="00EB1B6D">
        <w:rPr>
          <w:rFonts w:ascii="Arial" w:hAnsi="Arial" w:cs="Arial"/>
          <w:i/>
          <w:sz w:val="24"/>
          <w:szCs w:val="24"/>
        </w:rPr>
        <w:t>Uruachi</w:t>
      </w:r>
      <w:proofErr w:type="spellEnd"/>
      <w:r w:rsidR="00EB1B6D" w:rsidRPr="00EB1B6D">
        <w:rPr>
          <w:rFonts w:ascii="Arial" w:hAnsi="Arial" w:cs="Arial"/>
          <w:i/>
          <w:sz w:val="24"/>
          <w:szCs w:val="24"/>
        </w:rPr>
        <w:t xml:space="preserve">,  Municipio de </w:t>
      </w:r>
      <w:proofErr w:type="spellStart"/>
      <w:r w:rsidR="00EB1B6D" w:rsidRPr="00EB1B6D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40355A">
        <w:rPr>
          <w:rFonts w:ascii="Arial" w:hAnsi="Arial" w:cs="Arial"/>
          <w:i/>
          <w:sz w:val="24"/>
          <w:szCs w:val="24"/>
        </w:rPr>
        <w:t>30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40355A">
        <w:rPr>
          <w:rFonts w:ascii="Arial" w:hAnsi="Arial" w:cs="Arial"/>
          <w:i/>
          <w:sz w:val="24"/>
          <w:szCs w:val="24"/>
        </w:rPr>
        <w:t>Septiembre</w:t>
      </w:r>
      <w:bookmarkStart w:id="6" w:name="_GoBack"/>
      <w:bookmarkEnd w:id="6"/>
      <w:r w:rsidR="00B8130E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>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1D4A2B"/>
    <w:rsid w:val="001E2AE8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0355A"/>
    <w:rsid w:val="00415006"/>
    <w:rsid w:val="00421A11"/>
    <w:rsid w:val="00444C92"/>
    <w:rsid w:val="0044625D"/>
    <w:rsid w:val="0044789E"/>
    <w:rsid w:val="004B426C"/>
    <w:rsid w:val="004C0742"/>
    <w:rsid w:val="004D5B3F"/>
    <w:rsid w:val="00552D38"/>
    <w:rsid w:val="00553531"/>
    <w:rsid w:val="00561A86"/>
    <w:rsid w:val="00562487"/>
    <w:rsid w:val="0057001A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3E18"/>
    <w:rsid w:val="00964E40"/>
    <w:rsid w:val="0096723A"/>
    <w:rsid w:val="009715A5"/>
    <w:rsid w:val="00981CA4"/>
    <w:rsid w:val="009C08A0"/>
    <w:rsid w:val="009C4BDD"/>
    <w:rsid w:val="009D6E9C"/>
    <w:rsid w:val="00A03049"/>
    <w:rsid w:val="00A45018"/>
    <w:rsid w:val="00A53A72"/>
    <w:rsid w:val="00AF06D9"/>
    <w:rsid w:val="00AF3AF7"/>
    <w:rsid w:val="00AF74B4"/>
    <w:rsid w:val="00B01E60"/>
    <w:rsid w:val="00B52B05"/>
    <w:rsid w:val="00B62696"/>
    <w:rsid w:val="00B8130E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716AC"/>
    <w:rsid w:val="00E75752"/>
    <w:rsid w:val="00EB1B6D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C4A73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3</cp:revision>
  <dcterms:created xsi:type="dcterms:W3CDTF">2021-07-15T22:16:00Z</dcterms:created>
  <dcterms:modified xsi:type="dcterms:W3CDTF">2021-09-30T15:39:00Z</dcterms:modified>
</cp:coreProperties>
</file>