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  <w:bookmarkStart w:id="1" w:name="_GoBack"/>
      <w:bookmarkEnd w:id="1"/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0D3AE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3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4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3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5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810E3F">
        <w:rPr>
          <w:rFonts w:ascii="Arial" w:hAnsi="Arial"/>
          <w:b/>
          <w:i/>
          <w:sz w:val="24"/>
          <w:szCs w:val="24"/>
        </w:rPr>
        <w:t>Instalación</w:t>
      </w:r>
      <w:r w:rsidR="00D210E5">
        <w:rPr>
          <w:rFonts w:ascii="Arial" w:hAnsi="Arial"/>
          <w:b/>
          <w:i/>
          <w:sz w:val="24"/>
          <w:szCs w:val="24"/>
        </w:rPr>
        <w:t xml:space="preserve">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B038C1">
        <w:rPr>
          <w:rFonts w:ascii="Arial" w:hAnsi="Arial"/>
          <w:b/>
          <w:i/>
          <w:sz w:val="24"/>
          <w:szCs w:val="24"/>
        </w:rPr>
        <w:t>Solar</w:t>
      </w:r>
      <w:r w:rsidR="00A6303F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810E3F">
        <w:rPr>
          <w:rFonts w:ascii="Arial" w:hAnsi="Arial"/>
          <w:b/>
          <w:i/>
          <w:sz w:val="24"/>
          <w:szCs w:val="24"/>
        </w:rPr>
        <w:t>Mesa del Indio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4"/>
      <w:bookmarkEnd w:id="5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atribuciones considere en el Presupuesto del año fiscal 2022 </w:t>
      </w:r>
      <w:r w:rsidR="0042784F" w:rsidRPr="00810E3F">
        <w:rPr>
          <w:rFonts w:ascii="Arial" w:hAnsi="Arial"/>
          <w:i/>
          <w:sz w:val="24"/>
          <w:szCs w:val="24"/>
        </w:rPr>
        <w:t>el</w:t>
      </w:r>
      <w:r w:rsidR="008416E0" w:rsidRPr="00810E3F">
        <w:rPr>
          <w:rFonts w:ascii="Arial" w:hAnsi="Arial"/>
          <w:i/>
          <w:sz w:val="24"/>
          <w:szCs w:val="24"/>
        </w:rPr>
        <w:t xml:space="preserve"> </w:t>
      </w:r>
      <w:r w:rsidR="00810E3F" w:rsidRPr="00810E3F">
        <w:rPr>
          <w:rFonts w:ascii="Arial" w:hAnsi="Arial"/>
          <w:i/>
          <w:sz w:val="24"/>
          <w:szCs w:val="24"/>
        </w:rPr>
        <w:t>Proyecto de Instalación del Sistema Solar de Agua Potable, en la Localidad de Mesa del Indio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810E3F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810E3F">
        <w:rPr>
          <w:rFonts w:ascii="Arial" w:hAnsi="Arial"/>
          <w:i/>
          <w:sz w:val="24"/>
          <w:szCs w:val="24"/>
        </w:rPr>
        <w:t xml:space="preserve">Quinientos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D3AE7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 xml:space="preserve">sto de Egresos del año fiscal 2022 el </w:t>
      </w:r>
      <w:r w:rsidR="00810E3F" w:rsidRPr="00810E3F">
        <w:rPr>
          <w:rFonts w:ascii="Arial" w:hAnsi="Arial"/>
          <w:i/>
          <w:sz w:val="24"/>
          <w:szCs w:val="24"/>
        </w:rPr>
        <w:t xml:space="preserve">Proyecto de </w:t>
      </w:r>
      <w:r w:rsidR="00810E3F" w:rsidRPr="00810E3F">
        <w:rPr>
          <w:rFonts w:ascii="Arial" w:hAnsi="Arial"/>
          <w:i/>
          <w:sz w:val="24"/>
          <w:szCs w:val="24"/>
        </w:rPr>
        <w:lastRenderedPageBreak/>
        <w:t xml:space="preserve">Instalación del Sistema Solar de Agua Potable, en la Localidad de Mesa del </w:t>
      </w:r>
      <w:proofErr w:type="gramStart"/>
      <w:r w:rsidR="00810E3F" w:rsidRPr="00810E3F">
        <w:rPr>
          <w:rFonts w:ascii="Arial" w:hAnsi="Arial"/>
          <w:i/>
          <w:sz w:val="24"/>
          <w:szCs w:val="24"/>
        </w:rPr>
        <w:t>Indio</w:t>
      </w:r>
      <w:proofErr w:type="gramEnd"/>
      <w:r w:rsidR="00810E3F" w:rsidRPr="00810E3F">
        <w:rPr>
          <w:rFonts w:ascii="Arial" w:hAnsi="Arial"/>
          <w:i/>
          <w:sz w:val="24"/>
          <w:szCs w:val="24"/>
        </w:rPr>
        <w:t>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D3AE7">
        <w:rPr>
          <w:rFonts w:ascii="Arial" w:hAnsi="Arial" w:cs="Arial"/>
          <w:i/>
          <w:sz w:val="24"/>
          <w:szCs w:val="24"/>
        </w:rPr>
        <w:t>30</w:t>
      </w:r>
      <w:r w:rsidR="000D3AE7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0D3AE7">
        <w:rPr>
          <w:rFonts w:ascii="Arial" w:hAnsi="Arial" w:cs="Arial"/>
          <w:i/>
          <w:sz w:val="24"/>
          <w:szCs w:val="24"/>
        </w:rPr>
        <w:t>Septiembre</w:t>
      </w:r>
      <w:r w:rsidR="000D3AE7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D3AE7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B7FB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2021-07-21T03:46:00Z</dcterms:created>
  <dcterms:modified xsi:type="dcterms:W3CDTF">2021-09-30T19:06:00Z</dcterms:modified>
</cp:coreProperties>
</file>