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End w:id="0"/>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0970A3" w:rsidRPr="00D67F96" w:rsidRDefault="005C2C5C" w:rsidP="007319A2">
      <w:pPr>
        <w:spacing w:after="0" w:line="360" w:lineRule="auto"/>
        <w:jc w:val="both"/>
        <w:rPr>
          <w:rFonts w:ascii="Arial" w:hAnsi="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LXVI</w:t>
      </w:r>
      <w:r w:rsidR="00A64299">
        <w:rPr>
          <w:rFonts w:ascii="Arial" w:hAnsi="Arial" w:cs="Arial"/>
          <w:i/>
          <w:sz w:val="24"/>
          <w:szCs w:val="24"/>
        </w:rPr>
        <w:t>I</w:t>
      </w:r>
      <w:r w:rsidRPr="002C7BEF">
        <w:rPr>
          <w:rFonts w:ascii="Arial" w:hAnsi="Arial" w:cs="Arial"/>
          <w:i/>
          <w:sz w:val="24"/>
          <w:szCs w:val="24"/>
        </w:rPr>
        <w:t xml:space="preserve">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1" w:name="_Hlk52004312"/>
      <w:r w:rsidR="000970A3" w:rsidRPr="002C7BEF">
        <w:rPr>
          <w:rFonts w:ascii="Arial" w:hAnsi="Arial" w:cs="Arial"/>
          <w:b/>
          <w:i/>
          <w:sz w:val="24"/>
          <w:szCs w:val="24"/>
        </w:rPr>
        <w:t xml:space="preserve">Iniciativa con carácter de Punto de Acuerdo a efecto de hacer un llamado y Exhorto </w:t>
      </w:r>
      <w:bookmarkStart w:id="2" w:name="_Hlk52004259"/>
      <w:r w:rsidR="000970A3" w:rsidRPr="002C7BEF">
        <w:rPr>
          <w:rFonts w:ascii="Arial" w:hAnsi="Arial" w:cs="Arial"/>
          <w:b/>
          <w:i/>
          <w:sz w:val="24"/>
          <w:szCs w:val="24"/>
        </w:rPr>
        <w:t xml:space="preserve">al </w:t>
      </w:r>
      <w:bookmarkStart w:id="3" w:name="_Hlk42259363"/>
      <w:bookmarkStart w:id="4" w:name="_Hlk51936197"/>
      <w:r w:rsidR="000970A3" w:rsidRPr="002C7BEF">
        <w:rPr>
          <w:rFonts w:ascii="Arial" w:hAnsi="Arial" w:cs="Arial"/>
          <w:b/>
          <w:i/>
          <w:sz w:val="24"/>
          <w:szCs w:val="24"/>
        </w:rPr>
        <w:t xml:space="preserve">Poder Ejecutivo Estatal para </w:t>
      </w:r>
      <w:bookmarkStart w:id="5" w:name="_Hlk51924059"/>
      <w:r w:rsidR="000970A3" w:rsidRPr="002C7BEF">
        <w:rPr>
          <w:rFonts w:ascii="Arial" w:hAnsi="Arial" w:cs="Arial"/>
          <w:b/>
          <w:i/>
          <w:sz w:val="24"/>
          <w:szCs w:val="24"/>
        </w:rPr>
        <w:t>que en uso de sus facultades y atribuciones</w:t>
      </w:r>
      <w:bookmarkEnd w:id="3"/>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ecto de Pavimentación con Concreto Hidráulico</w:t>
      </w:r>
      <w:r w:rsidR="00524DD8">
        <w:rPr>
          <w:rFonts w:ascii="Arial" w:hAnsi="Arial" w:cs="Arial"/>
          <w:b/>
          <w:i/>
          <w:sz w:val="24"/>
          <w:szCs w:val="24"/>
        </w:rPr>
        <w:t xml:space="preserve"> de la Calle</w:t>
      </w:r>
      <w:r w:rsidR="008326E9">
        <w:rPr>
          <w:rFonts w:ascii="Arial" w:hAnsi="Arial" w:cs="Arial"/>
          <w:b/>
          <w:i/>
          <w:sz w:val="24"/>
          <w:szCs w:val="24"/>
        </w:rPr>
        <w:t xml:space="preserve"> </w:t>
      </w:r>
      <w:r w:rsidR="002E74CC">
        <w:rPr>
          <w:rFonts w:ascii="Arial" w:hAnsi="Arial" w:cs="Arial"/>
          <w:b/>
          <w:i/>
          <w:sz w:val="24"/>
          <w:szCs w:val="24"/>
        </w:rPr>
        <w:t>Cato</w:t>
      </w:r>
      <w:r w:rsidR="00941AA6">
        <w:rPr>
          <w:rFonts w:ascii="Arial" w:hAnsi="Arial" w:cs="Arial"/>
          <w:b/>
          <w:i/>
          <w:sz w:val="24"/>
          <w:szCs w:val="24"/>
        </w:rPr>
        <w:t xml:space="preserve">, en la </w:t>
      </w:r>
      <w:r w:rsidR="00524DD8">
        <w:rPr>
          <w:rFonts w:ascii="Arial" w:hAnsi="Arial" w:cs="Arial"/>
          <w:b/>
          <w:i/>
          <w:sz w:val="24"/>
          <w:szCs w:val="24"/>
        </w:rPr>
        <w:t xml:space="preserve"> Localidad de </w:t>
      </w:r>
      <w:r w:rsidR="00A32598">
        <w:rPr>
          <w:rFonts w:ascii="Arial" w:hAnsi="Arial" w:cs="Arial"/>
          <w:b/>
          <w:i/>
          <w:sz w:val="24"/>
          <w:szCs w:val="24"/>
        </w:rPr>
        <w:t>Moris</w:t>
      </w:r>
      <w:r w:rsidR="00524DD8">
        <w:rPr>
          <w:rFonts w:ascii="Arial" w:hAnsi="Arial" w:cs="Arial"/>
          <w:b/>
          <w:i/>
          <w:sz w:val="24"/>
          <w:szCs w:val="24"/>
        </w:rPr>
        <w:t xml:space="preserve">, </w:t>
      </w:r>
      <w:r w:rsidR="007B1830">
        <w:rPr>
          <w:rFonts w:ascii="Arial" w:hAnsi="Arial" w:cs="Arial"/>
          <w:b/>
          <w:i/>
          <w:sz w:val="24"/>
          <w:szCs w:val="24"/>
        </w:rPr>
        <w:t xml:space="preserve">Municipio de </w:t>
      </w:r>
      <w:r w:rsidR="00F756E4">
        <w:rPr>
          <w:rFonts w:ascii="Arial" w:hAnsi="Arial" w:cs="Arial"/>
          <w:b/>
          <w:i/>
          <w:sz w:val="24"/>
          <w:szCs w:val="24"/>
        </w:rPr>
        <w:t>Moris</w:t>
      </w:r>
      <w:r w:rsidR="000970A3" w:rsidRPr="002C7BEF">
        <w:rPr>
          <w:rFonts w:ascii="Arial" w:hAnsi="Arial" w:cs="Arial"/>
          <w:b/>
          <w:i/>
          <w:sz w:val="24"/>
          <w:szCs w:val="24"/>
        </w:rPr>
        <w:t xml:space="preserve">, </w:t>
      </w:r>
      <w:proofErr w:type="spellStart"/>
      <w:r w:rsidR="000970A3" w:rsidRPr="002C7BEF">
        <w:rPr>
          <w:rFonts w:ascii="Arial" w:hAnsi="Arial" w:cs="Arial"/>
          <w:b/>
          <w:i/>
          <w:sz w:val="24"/>
          <w:szCs w:val="24"/>
        </w:rPr>
        <w:t>Chih</w:t>
      </w:r>
      <w:proofErr w:type="spellEnd"/>
      <w:r w:rsidR="000970A3" w:rsidRPr="002C7BE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2"/>
      <w:bookmarkEnd w:id="4"/>
      <w:bookmarkEnd w:id="5"/>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rsidR="000970A3" w:rsidRPr="00593FC3" w:rsidRDefault="000970A3" w:rsidP="000970A3">
      <w:pPr>
        <w:spacing w:after="0" w:line="360" w:lineRule="auto"/>
        <w:jc w:val="both"/>
        <w:rPr>
          <w:rFonts w:ascii="Arial" w:hAnsi="Arial" w:cs="Arial"/>
          <w:b/>
          <w:i/>
          <w:sz w:val="24"/>
          <w:szCs w:val="24"/>
        </w:rPr>
      </w:pPr>
    </w:p>
    <w:p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rsidR="000970A3" w:rsidRPr="00593FC3" w:rsidRDefault="000970A3" w:rsidP="000970A3">
      <w:pPr>
        <w:spacing w:after="0" w:line="360" w:lineRule="auto"/>
        <w:jc w:val="both"/>
        <w:rPr>
          <w:rFonts w:ascii="Arial" w:hAnsi="Arial" w:cs="Arial"/>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rsidR="000970A3" w:rsidRPr="00593FC3" w:rsidRDefault="000970A3" w:rsidP="000970A3">
      <w:pPr>
        <w:spacing w:after="0" w:line="360" w:lineRule="auto"/>
        <w:jc w:val="both"/>
        <w:rPr>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lastRenderedPageBreak/>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Default="000970A3" w:rsidP="000970A3">
      <w:pPr>
        <w:spacing w:after="0" w:line="360" w:lineRule="auto"/>
        <w:jc w:val="both"/>
        <w:rPr>
          <w:rFonts w:ascii="Arial" w:hAnsi="Arial"/>
          <w:i/>
          <w:sz w:val="24"/>
          <w:szCs w:val="24"/>
        </w:rPr>
      </w:pPr>
    </w:p>
    <w:p w:rsidR="006A326F" w:rsidRPr="00593FC3" w:rsidRDefault="006A326F" w:rsidP="000970A3">
      <w:pPr>
        <w:spacing w:after="0" w:line="360" w:lineRule="auto"/>
        <w:jc w:val="both"/>
        <w:rPr>
          <w:rFonts w:ascii="Arial" w:hAnsi="Arial"/>
          <w:i/>
          <w:sz w:val="24"/>
          <w:szCs w:val="24"/>
        </w:rPr>
      </w:pPr>
      <w:r w:rsidRPr="006A326F">
        <w:rPr>
          <w:rFonts w:ascii="Arial" w:hAnsi="Arial"/>
          <w:i/>
          <w:sz w:val="24"/>
          <w:szCs w:val="24"/>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w:t>
      </w:r>
      <w:r>
        <w:rPr>
          <w:rFonts w:ascii="Arial" w:hAnsi="Arial"/>
          <w:i/>
          <w:sz w:val="24"/>
          <w:szCs w:val="24"/>
        </w:rPr>
        <w:t xml:space="preserve"> </w:t>
      </w:r>
      <w:r w:rsidRPr="006A326F">
        <w:rPr>
          <w:rFonts w:ascii="Arial" w:hAnsi="Arial"/>
          <w:i/>
          <w:sz w:val="24"/>
          <w:szCs w:val="24"/>
        </w:rPr>
        <w:t>Los beneficios de pavimentación de calles en las zonas más desfavorecidas, pueden mejorar considerablemente los pequeños negocios, al facilitar las actividades de operación como extender el horario, ofrecer más servicios y mejor accesibilidad de la</w:t>
      </w:r>
      <w:r w:rsidR="00902797">
        <w:rPr>
          <w:rFonts w:ascii="Arial" w:hAnsi="Arial"/>
          <w:i/>
          <w:sz w:val="24"/>
          <w:szCs w:val="24"/>
        </w:rPr>
        <w:t xml:space="preserve"> </w:t>
      </w:r>
      <w:r w:rsidRPr="006A326F">
        <w:rPr>
          <w:rFonts w:ascii="Arial" w:hAnsi="Arial"/>
          <w:i/>
          <w:sz w:val="24"/>
          <w:szCs w:val="24"/>
        </w:rPr>
        <w:t>mercancía.</w:t>
      </w:r>
    </w:p>
    <w:p w:rsidR="006A326F" w:rsidRDefault="006A326F" w:rsidP="000970A3">
      <w:pPr>
        <w:spacing w:after="0" w:line="360" w:lineRule="auto"/>
        <w:jc w:val="both"/>
        <w:rPr>
          <w:rFonts w:ascii="Arial" w:hAnsi="Arial"/>
          <w:i/>
          <w:sz w:val="24"/>
          <w:szCs w:val="24"/>
        </w:rPr>
      </w:pPr>
    </w:p>
    <w:p w:rsidR="000970A3" w:rsidRPr="00094298" w:rsidRDefault="000970A3" w:rsidP="000970A3">
      <w:pPr>
        <w:spacing w:after="0" w:line="360" w:lineRule="auto"/>
        <w:jc w:val="both"/>
        <w:rPr>
          <w:rFonts w:ascii="Arial" w:hAnsi="Arial" w:cs="Arial"/>
          <w:b/>
          <w:i/>
          <w:sz w:val="24"/>
          <w:szCs w:val="24"/>
        </w:rPr>
      </w:pPr>
      <w:r w:rsidRPr="00593FC3">
        <w:rPr>
          <w:rFonts w:ascii="Arial" w:hAnsi="Arial"/>
          <w:i/>
          <w:sz w:val="24"/>
          <w:szCs w:val="24"/>
        </w:rPr>
        <w:t>Así pues, abonando al esfuerzo que busca el beneficio para la población del Municipio de</w:t>
      </w:r>
      <w:r w:rsidR="00524DD8">
        <w:rPr>
          <w:rFonts w:ascii="Arial" w:hAnsi="Arial"/>
          <w:i/>
          <w:sz w:val="24"/>
          <w:szCs w:val="24"/>
        </w:rPr>
        <w:t xml:space="preserve"> </w:t>
      </w:r>
      <w:r w:rsidR="00F756E4">
        <w:rPr>
          <w:rFonts w:ascii="Arial" w:hAnsi="Arial"/>
          <w:i/>
          <w:sz w:val="24"/>
          <w:szCs w:val="24"/>
        </w:rPr>
        <w:t>Moris</w:t>
      </w:r>
      <w:r w:rsidRPr="00094298">
        <w:rPr>
          <w:rFonts w:ascii="Arial" w:hAnsi="Arial"/>
          <w:i/>
          <w:sz w:val="24"/>
          <w:szCs w:val="24"/>
        </w:rPr>
        <w:t>, es</w:t>
      </w:r>
      <w:r w:rsidRPr="00524DD8">
        <w:rPr>
          <w:rFonts w:ascii="Arial" w:hAnsi="Arial"/>
          <w:i/>
          <w:sz w:val="24"/>
          <w:szCs w:val="24"/>
        </w:rPr>
        <w:t xml:space="preserve"> que s</w:t>
      </w:r>
      <w:r w:rsidRPr="002E74CC">
        <w:rPr>
          <w:rFonts w:ascii="Arial" w:hAnsi="Arial"/>
          <w:i/>
          <w:sz w:val="24"/>
          <w:szCs w:val="24"/>
        </w:rPr>
        <w:t xml:space="preserve">olicito se prevea dentro del presupuesto de egresos 2022 el </w:t>
      </w:r>
      <w:r w:rsidR="002E74CC" w:rsidRPr="002E74CC">
        <w:rPr>
          <w:rFonts w:ascii="Arial" w:hAnsi="Arial" w:cs="Arial"/>
          <w:i/>
          <w:sz w:val="24"/>
          <w:szCs w:val="24"/>
        </w:rPr>
        <w:t>Proyecto de Pavimentación con Concreto Hidráulico de la Calle Cato, en la  Localidad de Moris</w:t>
      </w:r>
      <w:r w:rsidR="006D5EE0" w:rsidRPr="006D5EE0">
        <w:rPr>
          <w:rFonts w:ascii="Arial" w:hAnsi="Arial" w:cs="Arial"/>
          <w:i/>
          <w:sz w:val="24"/>
          <w:szCs w:val="24"/>
        </w:rPr>
        <w:t xml:space="preserve">, </w:t>
      </w:r>
      <w:r w:rsidRPr="00593FC3">
        <w:rPr>
          <w:rFonts w:ascii="Arial" w:hAnsi="Arial"/>
          <w:i/>
          <w:sz w:val="24"/>
          <w:szCs w:val="24"/>
        </w:rPr>
        <w:t>considerando que su función en estos tiempos constituye la búsqueda de la cohesión social y</w:t>
      </w:r>
      <w:r w:rsidR="0034058A">
        <w:rPr>
          <w:rFonts w:ascii="Arial" w:hAnsi="Arial"/>
          <w:i/>
          <w:sz w:val="24"/>
          <w:szCs w:val="24"/>
        </w:rPr>
        <w:t xml:space="preserve"> el 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2E74CC">
        <w:rPr>
          <w:rFonts w:ascii="Arial" w:hAnsi="Arial"/>
          <w:i/>
          <w:sz w:val="24"/>
          <w:szCs w:val="24"/>
        </w:rPr>
        <w:t>1</w:t>
      </w:r>
      <w:proofErr w:type="gramStart"/>
      <w:r w:rsidR="00BF4039">
        <w:rPr>
          <w:rFonts w:ascii="Arial" w:hAnsi="Arial"/>
          <w:i/>
          <w:sz w:val="24"/>
          <w:szCs w:val="24"/>
        </w:rPr>
        <w:t>,</w:t>
      </w:r>
      <w:r w:rsidR="00616567">
        <w:rPr>
          <w:rFonts w:ascii="Arial" w:hAnsi="Arial"/>
          <w:i/>
          <w:sz w:val="24"/>
          <w:szCs w:val="24"/>
        </w:rPr>
        <w:t>0</w:t>
      </w:r>
      <w:r w:rsidR="00F756E4">
        <w:rPr>
          <w:rFonts w:ascii="Arial" w:hAnsi="Arial"/>
          <w:i/>
          <w:sz w:val="24"/>
          <w:szCs w:val="24"/>
        </w:rPr>
        <w:t>00,000.00</w:t>
      </w:r>
      <w:proofErr w:type="gramEnd"/>
      <w:r w:rsidR="0034058A">
        <w:rPr>
          <w:rFonts w:ascii="Arial" w:hAnsi="Arial"/>
          <w:i/>
          <w:sz w:val="24"/>
          <w:szCs w:val="24"/>
        </w:rPr>
        <w:t xml:space="preserve"> (</w:t>
      </w:r>
      <w:r w:rsidR="002E74CC">
        <w:rPr>
          <w:rFonts w:ascii="Arial" w:hAnsi="Arial"/>
          <w:i/>
          <w:sz w:val="24"/>
          <w:szCs w:val="24"/>
        </w:rPr>
        <w:t>Un</w:t>
      </w:r>
      <w:r w:rsidR="00616567">
        <w:rPr>
          <w:rFonts w:ascii="Arial" w:hAnsi="Arial"/>
          <w:i/>
          <w:sz w:val="24"/>
          <w:szCs w:val="24"/>
        </w:rPr>
        <w:t xml:space="preserve"> </w:t>
      </w:r>
      <w:r w:rsidR="00F756E4">
        <w:rPr>
          <w:rFonts w:ascii="Arial" w:hAnsi="Arial"/>
          <w:i/>
          <w:sz w:val="24"/>
          <w:szCs w:val="24"/>
        </w:rPr>
        <w:t>mill</w:t>
      </w:r>
      <w:r w:rsidR="002E74CC">
        <w:rPr>
          <w:rFonts w:ascii="Arial" w:hAnsi="Arial"/>
          <w:i/>
          <w:sz w:val="24"/>
          <w:szCs w:val="24"/>
        </w:rPr>
        <w:t xml:space="preserve">ón </w:t>
      </w:r>
      <w:r w:rsidR="00616567">
        <w:rPr>
          <w:rFonts w:ascii="Arial" w:hAnsi="Arial"/>
          <w:i/>
          <w:sz w:val="24"/>
          <w:szCs w:val="24"/>
        </w:rPr>
        <w:t xml:space="preserve">de </w:t>
      </w:r>
      <w:r w:rsidR="00126D73">
        <w:rPr>
          <w:rFonts w:ascii="Arial" w:hAnsi="Arial"/>
          <w:i/>
          <w:sz w:val="24"/>
          <w:szCs w:val="24"/>
        </w:rPr>
        <w:t>Pesos</w:t>
      </w:r>
      <w:r w:rsidR="00AE6F21">
        <w:rPr>
          <w:rFonts w:ascii="Arial" w:hAnsi="Arial"/>
          <w:i/>
          <w:sz w:val="24"/>
          <w:szCs w:val="24"/>
        </w:rPr>
        <w:t xml:space="preserve"> </w:t>
      </w:r>
      <w:r w:rsidR="00F756E4">
        <w:rPr>
          <w:rFonts w:ascii="Arial" w:hAnsi="Arial"/>
          <w:i/>
          <w:sz w:val="24"/>
          <w:szCs w:val="24"/>
        </w:rPr>
        <w:t>00</w:t>
      </w:r>
      <w:r w:rsidR="00126D73">
        <w:rPr>
          <w:rFonts w:ascii="Arial" w:hAnsi="Arial"/>
          <w:i/>
          <w:sz w:val="24"/>
          <w:szCs w:val="24"/>
        </w:rPr>
        <w:t>/100 M.N.)</w:t>
      </w:r>
    </w:p>
    <w:p w:rsidR="000970A3" w:rsidRPr="00593FC3" w:rsidRDefault="000970A3" w:rsidP="000970A3">
      <w:pPr>
        <w:spacing w:after="0" w:line="360" w:lineRule="auto"/>
        <w:jc w:val="both"/>
        <w:rPr>
          <w:rFonts w:ascii="Arial" w:hAnsi="Arial"/>
          <w:i/>
          <w:sz w:val="24"/>
          <w:szCs w:val="24"/>
        </w:rPr>
      </w:pP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t>PUNTO DE ACUERDO:</w:t>
      </w:r>
    </w:p>
    <w:p w:rsidR="000970A3" w:rsidRPr="00593FC3" w:rsidRDefault="000970A3" w:rsidP="000970A3">
      <w:pPr>
        <w:spacing w:after="0" w:line="360" w:lineRule="auto"/>
        <w:jc w:val="both"/>
        <w:rPr>
          <w:rFonts w:ascii="Arial" w:hAnsi="Arial"/>
          <w:b/>
          <w:i/>
          <w:sz w:val="24"/>
          <w:szCs w:val="24"/>
        </w:rPr>
      </w:pPr>
    </w:p>
    <w:p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00A64299">
        <w:rPr>
          <w:rFonts w:ascii="Arial" w:hAnsi="Arial" w:cs="Arial"/>
          <w:i/>
          <w:sz w:val="24"/>
          <w:szCs w:val="24"/>
        </w:rPr>
        <w:t>La Sexagésima Séptima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w:t>
      </w:r>
      <w:r w:rsidRPr="00F756E4">
        <w:rPr>
          <w:rFonts w:ascii="Arial" w:hAnsi="Arial" w:cs="Arial"/>
          <w:i/>
          <w:sz w:val="24"/>
          <w:szCs w:val="24"/>
        </w:rPr>
        <w:t>tatal para que en us</w:t>
      </w:r>
      <w:r w:rsidRPr="002E74CC">
        <w:rPr>
          <w:rFonts w:ascii="Arial" w:hAnsi="Arial" w:cs="Arial"/>
          <w:i/>
          <w:sz w:val="24"/>
          <w:szCs w:val="24"/>
        </w:rPr>
        <w:t xml:space="preserve">o de sus facultades y atribuciones </w:t>
      </w:r>
      <w:r w:rsidRPr="002E74CC">
        <w:rPr>
          <w:rFonts w:ascii="Arial" w:hAnsi="Arial" w:cs="Arial"/>
          <w:bCs/>
          <w:i/>
          <w:sz w:val="24"/>
          <w:szCs w:val="24"/>
        </w:rPr>
        <w:t>se</w:t>
      </w:r>
      <w:r w:rsidRPr="002E74CC">
        <w:rPr>
          <w:rFonts w:ascii="Arial" w:hAnsi="Arial" w:cs="Arial"/>
          <w:i/>
          <w:sz w:val="24"/>
          <w:szCs w:val="24"/>
        </w:rPr>
        <w:t xml:space="preserve">a considerado en el </w:t>
      </w:r>
      <w:r w:rsidR="002E74CC" w:rsidRPr="002E74CC">
        <w:rPr>
          <w:rFonts w:ascii="Arial" w:hAnsi="Arial" w:cs="Arial"/>
          <w:i/>
          <w:sz w:val="24"/>
          <w:szCs w:val="24"/>
        </w:rPr>
        <w:t>Proyecto de Pavimentación con Concreto Hidráulico de la Calle Cato, en la  Localidad de Moris</w:t>
      </w:r>
      <w:r w:rsidR="008326E9" w:rsidRPr="008326E9">
        <w:rPr>
          <w:rFonts w:ascii="Arial" w:hAnsi="Arial" w:cs="Arial"/>
          <w:i/>
          <w:sz w:val="24"/>
          <w:szCs w:val="24"/>
        </w:rPr>
        <w:t>, Municipio de Moris</w:t>
      </w:r>
      <w:r w:rsidR="00225110" w:rsidRPr="00126D73">
        <w:rPr>
          <w:rFonts w:ascii="Arial" w:hAnsi="Arial" w:cs="Arial"/>
          <w:i/>
          <w:sz w:val="24"/>
          <w:szCs w:val="24"/>
        </w:rPr>
        <w:t>,</w:t>
      </w:r>
      <w:r w:rsidR="004C35B7">
        <w:rPr>
          <w:rFonts w:ascii="Arial" w:hAnsi="Arial" w:cs="Arial"/>
          <w:i/>
          <w:sz w:val="24"/>
          <w:szCs w:val="24"/>
        </w:rPr>
        <w:t xml:space="preserve"> </w:t>
      </w:r>
      <w:proofErr w:type="spellStart"/>
      <w:r w:rsidR="00225110" w:rsidRPr="00126D73">
        <w:rPr>
          <w:rFonts w:ascii="Arial" w:hAnsi="Arial" w:cs="Arial"/>
          <w:i/>
          <w:sz w:val="24"/>
          <w:szCs w:val="24"/>
        </w:rPr>
        <w:t>Chih</w:t>
      </w:r>
      <w:proofErr w:type="spellEnd"/>
      <w:r w:rsidRPr="00126D73">
        <w:rPr>
          <w:rFonts w:ascii="Arial" w:hAnsi="Arial" w:cs="Arial"/>
          <w:i/>
          <w:sz w:val="24"/>
          <w:szCs w:val="24"/>
        </w:rPr>
        <w:t>; a efecto d</w:t>
      </w:r>
      <w:r w:rsidRPr="00E260C4">
        <w:rPr>
          <w:rFonts w:ascii="Arial" w:hAnsi="Arial" w:cs="Arial"/>
          <w:i/>
          <w:sz w:val="24"/>
          <w:szCs w:val="24"/>
        </w:rPr>
        <w:t xml:space="preserve">e contribuir con </w:t>
      </w:r>
      <w:r w:rsidR="00EA50CB">
        <w:rPr>
          <w:rFonts w:ascii="Arial" w:hAnsi="Arial" w:cs="Arial"/>
          <w:i/>
          <w:sz w:val="24"/>
          <w:szCs w:val="24"/>
        </w:rPr>
        <w:t>la cohesión social</w:t>
      </w:r>
      <w:r w:rsidRPr="00E260C4">
        <w:rPr>
          <w:rFonts w:ascii="Arial" w:hAnsi="Arial"/>
          <w:i/>
          <w:sz w:val="24"/>
          <w:szCs w:val="24"/>
        </w:rPr>
        <w:t>.</w:t>
      </w:r>
    </w:p>
    <w:bookmarkEnd w:id="1"/>
    <w:p w:rsidR="005C2C5C" w:rsidRPr="002C7BEF" w:rsidRDefault="005C2C5C" w:rsidP="005C2C5C">
      <w:pPr>
        <w:spacing w:after="0" w:line="360" w:lineRule="auto"/>
        <w:jc w:val="both"/>
        <w:rPr>
          <w:rFonts w:ascii="Arial" w:hAnsi="Arial" w:cs="Arial"/>
          <w:b/>
          <w:i/>
          <w:sz w:val="24"/>
          <w:szCs w:val="24"/>
        </w:rPr>
      </w:pPr>
    </w:p>
    <w:p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A64299">
        <w:rPr>
          <w:rFonts w:ascii="Arial" w:hAnsi="Arial" w:cs="Arial"/>
          <w:i/>
          <w:sz w:val="24"/>
          <w:szCs w:val="24"/>
        </w:rPr>
        <w:t>30</w:t>
      </w:r>
      <w:r w:rsidR="00A64299" w:rsidRPr="007B52C5">
        <w:rPr>
          <w:rFonts w:ascii="Arial" w:hAnsi="Arial" w:cs="Arial"/>
          <w:i/>
          <w:sz w:val="24"/>
          <w:szCs w:val="24"/>
        </w:rPr>
        <w:t xml:space="preserve"> días del mes de </w:t>
      </w:r>
      <w:r w:rsidR="00A64299">
        <w:rPr>
          <w:rFonts w:ascii="Arial" w:hAnsi="Arial" w:cs="Arial"/>
          <w:i/>
          <w:sz w:val="24"/>
          <w:szCs w:val="24"/>
        </w:rPr>
        <w:t>Septiembre</w:t>
      </w:r>
      <w:r w:rsidR="00A64299" w:rsidRPr="007B52C5">
        <w:rPr>
          <w:rFonts w:ascii="Arial" w:hAnsi="Arial" w:cs="Arial"/>
          <w:i/>
          <w:sz w:val="24"/>
          <w:szCs w:val="24"/>
        </w:rPr>
        <w:t xml:space="preserve"> del año dos mil veintiuno.</w:t>
      </w:r>
      <w:bookmarkStart w:id="6" w:name="_GoBack"/>
      <w:bookmarkEnd w:id="6"/>
    </w:p>
    <w:p w:rsidR="00981CA4" w:rsidRPr="007B52C5" w:rsidRDefault="00981CA4" w:rsidP="007B52C5">
      <w:pPr>
        <w:spacing w:after="0" w:line="36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981CA4" w:rsidRPr="007B52C5" w:rsidRDefault="00981CA4" w:rsidP="007B52C5">
      <w:pPr>
        <w:spacing w:after="0" w:line="24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CE2" w:rsidRDefault="008F6CE2" w:rsidP="007F665E">
      <w:pPr>
        <w:spacing w:after="0" w:line="240" w:lineRule="auto"/>
      </w:pPr>
      <w:r>
        <w:separator/>
      </w:r>
    </w:p>
  </w:endnote>
  <w:endnote w:type="continuationSeparator" w:id="0">
    <w:p w:rsidR="008F6CE2" w:rsidRDefault="008F6CE2"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CE2" w:rsidRDefault="008F6CE2" w:rsidP="007F665E">
      <w:pPr>
        <w:spacing w:after="0" w:line="240" w:lineRule="auto"/>
      </w:pPr>
      <w:r>
        <w:separator/>
      </w:r>
    </w:p>
  </w:footnote>
  <w:footnote w:type="continuationSeparator" w:id="0">
    <w:p w:rsidR="008F6CE2" w:rsidRDefault="008F6CE2"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94298"/>
    <w:rsid w:val="000970A3"/>
    <w:rsid w:val="000E2797"/>
    <w:rsid w:val="000F7AAC"/>
    <w:rsid w:val="0012241A"/>
    <w:rsid w:val="00126D73"/>
    <w:rsid w:val="00197F7B"/>
    <w:rsid w:val="001B13B5"/>
    <w:rsid w:val="001B2DD4"/>
    <w:rsid w:val="00203A03"/>
    <w:rsid w:val="00217FA1"/>
    <w:rsid w:val="00224A34"/>
    <w:rsid w:val="00225110"/>
    <w:rsid w:val="00256185"/>
    <w:rsid w:val="00261155"/>
    <w:rsid w:val="002772EB"/>
    <w:rsid w:val="00291896"/>
    <w:rsid w:val="00295AAB"/>
    <w:rsid w:val="002B30ED"/>
    <w:rsid w:val="002D27CC"/>
    <w:rsid w:val="002E74C1"/>
    <w:rsid w:val="002E74CC"/>
    <w:rsid w:val="00326670"/>
    <w:rsid w:val="00335A46"/>
    <w:rsid w:val="0034058A"/>
    <w:rsid w:val="003408E5"/>
    <w:rsid w:val="00352CD2"/>
    <w:rsid w:val="003B22FD"/>
    <w:rsid w:val="003F3D7F"/>
    <w:rsid w:val="00415006"/>
    <w:rsid w:val="00421A11"/>
    <w:rsid w:val="004242C5"/>
    <w:rsid w:val="00444C92"/>
    <w:rsid w:val="0044625D"/>
    <w:rsid w:val="0044789E"/>
    <w:rsid w:val="004559D9"/>
    <w:rsid w:val="004B710C"/>
    <w:rsid w:val="004C0742"/>
    <w:rsid w:val="004C35B7"/>
    <w:rsid w:val="004C513D"/>
    <w:rsid w:val="004D5B3F"/>
    <w:rsid w:val="004F4FE8"/>
    <w:rsid w:val="005023DB"/>
    <w:rsid w:val="00524DD8"/>
    <w:rsid w:val="00552967"/>
    <w:rsid w:val="00552D38"/>
    <w:rsid w:val="00553531"/>
    <w:rsid w:val="00561A86"/>
    <w:rsid w:val="00562487"/>
    <w:rsid w:val="00594148"/>
    <w:rsid w:val="00596577"/>
    <w:rsid w:val="005A524E"/>
    <w:rsid w:val="005B1DC7"/>
    <w:rsid w:val="005C2C5C"/>
    <w:rsid w:val="00616567"/>
    <w:rsid w:val="00640C57"/>
    <w:rsid w:val="006506B6"/>
    <w:rsid w:val="0066037C"/>
    <w:rsid w:val="00671CC4"/>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B1830"/>
    <w:rsid w:val="007B3F64"/>
    <w:rsid w:val="007B52C5"/>
    <w:rsid w:val="007D2B07"/>
    <w:rsid w:val="007F665E"/>
    <w:rsid w:val="008326E9"/>
    <w:rsid w:val="008421B2"/>
    <w:rsid w:val="00844B10"/>
    <w:rsid w:val="008471D3"/>
    <w:rsid w:val="0085312C"/>
    <w:rsid w:val="008818DB"/>
    <w:rsid w:val="0089344A"/>
    <w:rsid w:val="008C639B"/>
    <w:rsid w:val="008F5B89"/>
    <w:rsid w:val="008F6A06"/>
    <w:rsid w:val="008F6CE2"/>
    <w:rsid w:val="00902797"/>
    <w:rsid w:val="00941AA6"/>
    <w:rsid w:val="00964E40"/>
    <w:rsid w:val="0096723A"/>
    <w:rsid w:val="009715A5"/>
    <w:rsid w:val="00981CA4"/>
    <w:rsid w:val="009C08A0"/>
    <w:rsid w:val="009C4BDD"/>
    <w:rsid w:val="009D6E9C"/>
    <w:rsid w:val="00A03049"/>
    <w:rsid w:val="00A32598"/>
    <w:rsid w:val="00A53A72"/>
    <w:rsid w:val="00A64299"/>
    <w:rsid w:val="00AD69FE"/>
    <w:rsid w:val="00AD7B1B"/>
    <w:rsid w:val="00AE6F21"/>
    <w:rsid w:val="00AF06D9"/>
    <w:rsid w:val="00AF3AF7"/>
    <w:rsid w:val="00AF74B4"/>
    <w:rsid w:val="00B01E60"/>
    <w:rsid w:val="00B62696"/>
    <w:rsid w:val="00BC514B"/>
    <w:rsid w:val="00BF4039"/>
    <w:rsid w:val="00C1640F"/>
    <w:rsid w:val="00C17A1B"/>
    <w:rsid w:val="00C62A32"/>
    <w:rsid w:val="00CB1824"/>
    <w:rsid w:val="00D120EE"/>
    <w:rsid w:val="00D57742"/>
    <w:rsid w:val="00D671BF"/>
    <w:rsid w:val="00D820D0"/>
    <w:rsid w:val="00D86141"/>
    <w:rsid w:val="00DB3F45"/>
    <w:rsid w:val="00DC302B"/>
    <w:rsid w:val="00DE224D"/>
    <w:rsid w:val="00E63BF6"/>
    <w:rsid w:val="00E66E7B"/>
    <w:rsid w:val="00E70A8B"/>
    <w:rsid w:val="00EA50CB"/>
    <w:rsid w:val="00ED2D6D"/>
    <w:rsid w:val="00ED5546"/>
    <w:rsid w:val="00F00F15"/>
    <w:rsid w:val="00F01DD5"/>
    <w:rsid w:val="00F15AD3"/>
    <w:rsid w:val="00F41346"/>
    <w:rsid w:val="00F448E9"/>
    <w:rsid w:val="00F469A8"/>
    <w:rsid w:val="00F72C11"/>
    <w:rsid w:val="00F756E4"/>
    <w:rsid w:val="00F8245E"/>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637</Words>
  <Characters>3507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Usuario de Windows</cp:lastModifiedBy>
  <cp:revision>4</cp:revision>
  <dcterms:created xsi:type="dcterms:W3CDTF">2021-07-21T21:56:00Z</dcterms:created>
  <dcterms:modified xsi:type="dcterms:W3CDTF">2021-09-30T19:13:00Z</dcterms:modified>
</cp:coreProperties>
</file>