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2F" w:rsidRPr="00A33E65" w:rsidRDefault="00DC342F" w:rsidP="00DC342F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bookmarkStart w:id="0" w:name="_Hlk38390723"/>
      <w:bookmarkEnd w:id="0"/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H</w:t>
      </w:r>
      <w:r w:rsidR="008C5713">
        <w:rPr>
          <w:rFonts w:ascii="Arial" w:hAnsi="Arial" w:cs="Arial"/>
          <w:b/>
          <w:i/>
          <w:color w:val="000000" w:themeColor="text1"/>
          <w:sz w:val="24"/>
          <w:szCs w:val="24"/>
        </w:rPr>
        <w:t>ONO</w:t>
      </w: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RABLE CONGRESO DEL ESTADO DE CHIHUAHUA</w:t>
      </w:r>
    </w:p>
    <w:p w:rsidR="00DC342F" w:rsidRPr="00A33E65" w:rsidRDefault="00DC342F" w:rsidP="00DC342F">
      <w:pPr>
        <w:spacing w:after="0" w:line="240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P R E S E N T E.-</w:t>
      </w:r>
    </w:p>
    <w:p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 xml:space="preserve">El suscrito </w:t>
      </w: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Omar Bazán Flores</w:t>
      </w: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>, Diputado de la LXVI</w:t>
      </w:r>
      <w:r w:rsidR="008C5713">
        <w:rPr>
          <w:rFonts w:ascii="Arial" w:hAnsi="Arial" w:cs="Arial"/>
          <w:i/>
          <w:color w:val="000000" w:themeColor="text1"/>
          <w:sz w:val="24"/>
          <w:szCs w:val="24"/>
        </w:rPr>
        <w:t>I</w:t>
      </w: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A33E65">
        <w:rPr>
          <w:rFonts w:ascii="Arial" w:hAnsi="Arial"/>
          <w:b/>
          <w:i/>
          <w:sz w:val="24"/>
          <w:szCs w:val="24"/>
        </w:rPr>
        <w:t xml:space="preserve"> Iniciativa con carácter de Punto de Acuerdo a efecto de hacer un llamado y Exhorto al </w:t>
      </w:r>
      <w:r w:rsidRPr="0035431D">
        <w:rPr>
          <w:rFonts w:ascii="Arial" w:hAnsi="Arial"/>
          <w:b/>
          <w:i/>
          <w:sz w:val="24"/>
          <w:szCs w:val="24"/>
        </w:rPr>
        <w:t>Poder Ejecutivo Estatal para que en uso de sus facultades y atribuciones sea considerado en el Presupuesto</w:t>
      </w:r>
      <w:r>
        <w:rPr>
          <w:rFonts w:ascii="Arial" w:hAnsi="Arial"/>
          <w:b/>
          <w:i/>
          <w:sz w:val="24"/>
          <w:szCs w:val="24"/>
        </w:rPr>
        <w:t xml:space="preserve"> Egresos del año fiscal 2022</w:t>
      </w:r>
      <w:r w:rsidRPr="0035431D">
        <w:rPr>
          <w:rFonts w:ascii="Arial" w:hAnsi="Arial"/>
          <w:b/>
          <w:i/>
          <w:sz w:val="24"/>
          <w:szCs w:val="24"/>
        </w:rPr>
        <w:t xml:space="preserve"> el Proyecto de</w:t>
      </w:r>
      <w:r>
        <w:rPr>
          <w:rFonts w:ascii="Arial" w:hAnsi="Arial"/>
          <w:b/>
          <w:i/>
          <w:sz w:val="24"/>
          <w:szCs w:val="24"/>
        </w:rPr>
        <w:t xml:space="preserve"> Planta </w:t>
      </w:r>
      <w:r w:rsidRPr="0035431D">
        <w:rPr>
          <w:rFonts w:ascii="Arial" w:hAnsi="Arial"/>
          <w:b/>
          <w:i/>
          <w:sz w:val="24"/>
          <w:szCs w:val="24"/>
        </w:rPr>
        <w:t>Potab</w:t>
      </w:r>
      <w:r>
        <w:rPr>
          <w:rFonts w:ascii="Arial" w:hAnsi="Arial"/>
          <w:b/>
          <w:i/>
          <w:sz w:val="24"/>
          <w:szCs w:val="24"/>
        </w:rPr>
        <w:t xml:space="preserve">ilizadora en la </w:t>
      </w:r>
      <w:r w:rsidRPr="0035431D">
        <w:rPr>
          <w:rFonts w:ascii="Arial" w:hAnsi="Arial"/>
          <w:b/>
          <w:i/>
          <w:sz w:val="24"/>
          <w:szCs w:val="24"/>
        </w:rPr>
        <w:t xml:space="preserve">Localidad </w:t>
      </w:r>
      <w:proofErr w:type="spellStart"/>
      <w:r>
        <w:rPr>
          <w:rFonts w:ascii="Arial" w:hAnsi="Arial"/>
          <w:b/>
          <w:i/>
          <w:sz w:val="24"/>
          <w:szCs w:val="24"/>
        </w:rPr>
        <w:t>Rocheachi</w:t>
      </w:r>
      <w:proofErr w:type="spellEnd"/>
      <w:r>
        <w:rPr>
          <w:rFonts w:ascii="Arial" w:hAnsi="Arial"/>
          <w:b/>
          <w:i/>
          <w:sz w:val="24"/>
          <w:szCs w:val="24"/>
        </w:rPr>
        <w:t xml:space="preserve">, Municipio de </w:t>
      </w:r>
      <w:proofErr w:type="spellStart"/>
      <w:r>
        <w:rPr>
          <w:rFonts w:ascii="Arial" w:hAnsi="Arial"/>
          <w:b/>
          <w:i/>
          <w:sz w:val="24"/>
          <w:szCs w:val="24"/>
        </w:rPr>
        <w:t>Guachochi</w:t>
      </w:r>
      <w:proofErr w:type="spellEnd"/>
      <w:r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Pr="0035431D">
        <w:rPr>
          <w:rFonts w:ascii="Arial" w:hAnsi="Arial"/>
          <w:b/>
          <w:i/>
          <w:sz w:val="24"/>
          <w:szCs w:val="24"/>
        </w:rPr>
        <w:t>Chih</w:t>
      </w:r>
      <w:proofErr w:type="spellEnd"/>
      <w:r w:rsidRPr="0035431D">
        <w:rPr>
          <w:rFonts w:ascii="Arial" w:hAnsi="Arial"/>
          <w:b/>
          <w:i/>
          <w:sz w:val="24"/>
          <w:szCs w:val="24"/>
        </w:rPr>
        <w:t>; con el fin de incrementar la cobertura del servicio de agua potab</w:t>
      </w:r>
      <w:r>
        <w:rPr>
          <w:rFonts w:ascii="Arial" w:hAnsi="Arial"/>
          <w:b/>
          <w:i/>
          <w:sz w:val="24"/>
          <w:szCs w:val="24"/>
        </w:rPr>
        <w:t>le en beneficio de la población</w:t>
      </w:r>
      <w:r>
        <w:rPr>
          <w:rFonts w:ascii="Arial" w:hAnsi="Arial" w:cs="Arial"/>
          <w:b/>
          <w:i/>
          <w:sz w:val="24"/>
          <w:szCs w:val="24"/>
        </w:rPr>
        <w:t xml:space="preserve">, todo lo anterior </w:t>
      </w:r>
      <w:r w:rsidRPr="0035431D">
        <w:rPr>
          <w:rFonts w:ascii="Arial" w:hAnsi="Arial" w:cs="Arial"/>
          <w:b/>
          <w:i/>
          <w:sz w:val="24"/>
          <w:szCs w:val="24"/>
        </w:rPr>
        <w:t xml:space="preserve"> en apego a los Tratados y Convenciones internacionales y al sentido solid</w:t>
      </w:r>
      <w:r>
        <w:rPr>
          <w:rFonts w:ascii="Arial" w:hAnsi="Arial" w:cs="Arial"/>
          <w:b/>
          <w:i/>
          <w:sz w:val="24"/>
          <w:szCs w:val="24"/>
        </w:rPr>
        <w:t xml:space="preserve">ario para </w:t>
      </w:r>
      <w:r w:rsidRPr="0035431D">
        <w:rPr>
          <w:rFonts w:ascii="Arial" w:hAnsi="Arial" w:cs="Arial"/>
          <w:b/>
          <w:i/>
          <w:sz w:val="24"/>
          <w:szCs w:val="24"/>
        </w:rPr>
        <w:t>mejora</w:t>
      </w:r>
      <w:r>
        <w:rPr>
          <w:rFonts w:ascii="Arial" w:hAnsi="Arial" w:cs="Arial"/>
          <w:b/>
          <w:i/>
          <w:sz w:val="24"/>
          <w:szCs w:val="24"/>
        </w:rPr>
        <w:t xml:space="preserve">r </w:t>
      </w:r>
      <w:r w:rsidRPr="0035431D">
        <w:rPr>
          <w:rFonts w:ascii="Arial" w:hAnsi="Arial" w:cs="Arial"/>
          <w:b/>
          <w:i/>
          <w:sz w:val="24"/>
          <w:szCs w:val="24"/>
        </w:rPr>
        <w:t xml:space="preserve">las condiciones de vida, en beneficio de la </w:t>
      </w:r>
      <w:r>
        <w:rPr>
          <w:rFonts w:ascii="Arial" w:hAnsi="Arial" w:cs="Arial"/>
          <w:b/>
          <w:i/>
          <w:sz w:val="24"/>
          <w:szCs w:val="24"/>
        </w:rPr>
        <w:t>sociedad;</w:t>
      </w:r>
      <w:r w:rsidRPr="00A33E65">
        <w:rPr>
          <w:rFonts w:ascii="Arial" w:hAnsi="Arial"/>
          <w:b/>
          <w:i/>
          <w:sz w:val="24"/>
          <w:szCs w:val="24"/>
        </w:rPr>
        <w:t xml:space="preserve"> </w:t>
      </w:r>
      <w:r w:rsidRPr="00A33E65">
        <w:rPr>
          <w:rFonts w:ascii="Arial" w:hAnsi="Arial" w:cs="Arial"/>
          <w:i/>
          <w:color w:val="000000" w:themeColor="text1"/>
          <w:sz w:val="24"/>
          <w:szCs w:val="24"/>
        </w:rPr>
        <w:t>lo anterior de conformidad con la siguiente:</w:t>
      </w:r>
    </w:p>
    <w:p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A33E65">
        <w:rPr>
          <w:rFonts w:ascii="Arial" w:hAnsi="Arial" w:cs="Arial"/>
          <w:b/>
          <w:i/>
          <w:color w:val="000000" w:themeColor="text1"/>
          <w:sz w:val="24"/>
          <w:szCs w:val="24"/>
        </w:rPr>
        <w:t>EXPOSICIÓN DE MOTIVOS</w:t>
      </w:r>
    </w:p>
    <w:p w:rsidR="00DC342F" w:rsidRPr="00A33E65" w:rsidRDefault="00DC342F" w:rsidP="00DC342F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DC342F" w:rsidRDefault="00DC342F" w:rsidP="00DC342F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A33E65">
        <w:rPr>
          <w:rFonts w:ascii="Arial" w:hAnsi="Arial"/>
          <w:bCs/>
          <w:i/>
          <w:sz w:val="24"/>
          <w:szCs w:val="24"/>
        </w:rPr>
        <w:t>El acceso al agua potable es fundamental para la salud, uno de los derechos humanos básico y un componente de las políticas eficaces de la salud.</w:t>
      </w:r>
      <w:r>
        <w:rPr>
          <w:rFonts w:ascii="Arial" w:hAnsi="Arial"/>
          <w:bCs/>
          <w:i/>
          <w:sz w:val="24"/>
          <w:szCs w:val="24"/>
        </w:rPr>
        <w:t xml:space="preserve"> </w:t>
      </w:r>
      <w:r w:rsidRPr="00A33E65">
        <w:rPr>
          <w:rFonts w:ascii="Arial" w:hAnsi="Arial"/>
          <w:bCs/>
          <w:i/>
          <w:sz w:val="24"/>
          <w:szCs w:val="24"/>
        </w:rPr>
        <w:t xml:space="preserve">Todo individuo tiene derecho al agua, lo que implica el acceso a la cantidad mínima necesaria para satisfacer sus necesidades básicas. El progreso para lograr este </w:t>
      </w:r>
      <w:r w:rsidRPr="00A33E65">
        <w:rPr>
          <w:rFonts w:ascii="Arial" w:hAnsi="Arial"/>
          <w:bCs/>
          <w:i/>
          <w:sz w:val="24"/>
          <w:szCs w:val="24"/>
        </w:rPr>
        <w:lastRenderedPageBreak/>
        <w:t>nivel de servicio en todo el mundo está relacionado con los beneficios significativos para la salud</w:t>
      </w:r>
      <w:r>
        <w:rPr>
          <w:rFonts w:ascii="Arial" w:hAnsi="Arial"/>
          <w:bCs/>
          <w:i/>
          <w:sz w:val="24"/>
          <w:szCs w:val="24"/>
        </w:rPr>
        <w:t>.</w:t>
      </w:r>
    </w:p>
    <w:p w:rsidR="00DC342F" w:rsidRPr="00BA39ED" w:rsidRDefault="00DC342F" w:rsidP="00DC342F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DC342F" w:rsidRPr="00A33E65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</w:pPr>
      <w:r w:rsidRPr="00A33E65">
        <w:rPr>
          <w:rFonts w:ascii="Arial" w:eastAsiaTheme="minorHAnsi" w:hAnsi="Arial" w:cs="Arial"/>
          <w:i/>
          <w:sz w:val="24"/>
          <w:szCs w:val="24"/>
        </w:rPr>
        <w:t xml:space="preserve">Las medidas que se deben tomar para la salvaguarda de la población, en donde el abastecimiento de agua </w:t>
      </w:r>
      <w:r>
        <w:rPr>
          <w:rFonts w:ascii="Arial" w:eastAsiaTheme="minorHAnsi" w:hAnsi="Arial" w:cs="Arial"/>
          <w:i/>
          <w:sz w:val="24"/>
          <w:szCs w:val="24"/>
        </w:rPr>
        <w:t xml:space="preserve">debe </w:t>
      </w:r>
      <w:r w:rsidRPr="00A33E65">
        <w:rPr>
          <w:rFonts w:ascii="Arial" w:eastAsiaTheme="minorHAnsi" w:hAnsi="Arial" w:cs="Arial"/>
          <w:i/>
          <w:sz w:val="24"/>
          <w:szCs w:val="24"/>
        </w:rPr>
        <w:t>suficiente y de calidad para uso personal y doméstico es de vital importancia</w:t>
      </w:r>
      <w:r>
        <w:rPr>
          <w:rFonts w:ascii="Arial" w:eastAsiaTheme="minorHAnsi" w:hAnsi="Arial" w:cs="Arial"/>
          <w:i/>
          <w:sz w:val="24"/>
          <w:szCs w:val="24"/>
        </w:rPr>
        <w:t xml:space="preserve"> por lo que el presente proyecto debe ser prioridad para  el</w:t>
      </w:r>
      <w:r w:rsidRPr="00A33E65">
        <w:rPr>
          <w:rFonts w:ascii="Arial" w:eastAsiaTheme="minorHAnsi" w:hAnsi="Arial" w:cs="Arial"/>
          <w:i/>
          <w:sz w:val="24"/>
          <w:szCs w:val="24"/>
        </w:rPr>
        <w:t xml:space="preserve"> </w:t>
      </w:r>
      <w:r w:rsidRPr="00A33E65">
        <w:rPr>
          <w:rStyle w:val="Textoennegrita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Ejecutivo </w:t>
      </w:r>
      <w:r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quien es </w:t>
      </w:r>
      <w:r w:rsidRPr="00A33E65">
        <w:rPr>
          <w:rStyle w:val="Textoennegrita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la autoridad responsable de todas las medidas que se deben de tomar para que los habitantes </w:t>
      </w:r>
      <w:r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obtengan un </w:t>
      </w:r>
      <w:r w:rsidRPr="00A33E65">
        <w:rPr>
          <w:rStyle w:val="Textoennegrita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suministro de agua potable</w:t>
      </w:r>
      <w:r>
        <w:rPr>
          <w:rStyle w:val="Textoennegrita"/>
          <w:rFonts w:ascii="Arial" w:hAnsi="Arial" w:cs="Arial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  <w:t xml:space="preserve"> idóneo</w:t>
      </w:r>
      <w:r w:rsidRPr="00A33E65">
        <w:rPr>
          <w:rStyle w:val="Textoennegrita"/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DC342F" w:rsidRPr="00A33E65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</w:p>
    <w:p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33E65">
        <w:rPr>
          <w:rFonts w:ascii="Arial" w:hAnsi="Arial" w:cs="Arial"/>
          <w:i/>
          <w:sz w:val="24"/>
          <w:szCs w:val="24"/>
        </w:rPr>
        <w:t>Así pues,</w:t>
      </w:r>
      <w:r>
        <w:rPr>
          <w:rFonts w:ascii="Arial" w:hAnsi="Arial" w:cs="Arial"/>
          <w:i/>
          <w:sz w:val="24"/>
          <w:szCs w:val="24"/>
        </w:rPr>
        <w:t xml:space="preserve"> tomando como base que el Derecho a</w:t>
      </w:r>
      <w:r w:rsidRPr="00A33E65">
        <w:rPr>
          <w:rFonts w:ascii="Arial" w:hAnsi="Arial" w:cs="Arial"/>
          <w:i/>
          <w:sz w:val="24"/>
          <w:szCs w:val="24"/>
        </w:rPr>
        <w:t>l agua potable</w:t>
      </w:r>
      <w:r>
        <w:rPr>
          <w:rFonts w:ascii="Arial" w:hAnsi="Arial" w:cs="Arial"/>
          <w:i/>
          <w:sz w:val="24"/>
          <w:szCs w:val="24"/>
        </w:rPr>
        <w:t>,</w:t>
      </w:r>
      <w:r w:rsidRPr="00A33E65">
        <w:rPr>
          <w:rFonts w:ascii="Arial" w:hAnsi="Arial" w:cs="Arial"/>
          <w:i/>
          <w:sz w:val="24"/>
          <w:szCs w:val="24"/>
        </w:rPr>
        <w:t xml:space="preserve"> es un derecho humano indispensable para el ejercicio de otros, entrañando libertades que corresponden a un sistema de protección que brinde a todas las personas oportunidades iguales para disfrutar del vital líquido</w:t>
      </w:r>
      <w:r w:rsidRPr="009D6353"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 xml:space="preserve"> Es que se hace </w:t>
      </w:r>
      <w:r w:rsidRPr="009D6353">
        <w:rPr>
          <w:rFonts w:ascii="Arial" w:hAnsi="Arial" w:cs="Arial"/>
          <w:bCs/>
          <w:i/>
          <w:sz w:val="24"/>
          <w:szCs w:val="24"/>
        </w:rPr>
        <w:t xml:space="preserve"> de suma importancia que </w:t>
      </w:r>
      <w:r w:rsidRPr="009D6353">
        <w:rPr>
          <w:rFonts w:ascii="Arial" w:hAnsi="Arial"/>
          <w:bCs/>
          <w:i/>
          <w:sz w:val="24"/>
          <w:szCs w:val="24"/>
        </w:rPr>
        <w:t>se</w:t>
      </w:r>
      <w:r w:rsidRPr="009D6353">
        <w:rPr>
          <w:rFonts w:ascii="Arial" w:hAnsi="Arial"/>
          <w:i/>
          <w:sz w:val="24"/>
          <w:szCs w:val="24"/>
        </w:rPr>
        <w:t>a considerado en el</w:t>
      </w:r>
      <w:r>
        <w:rPr>
          <w:rFonts w:ascii="Arial" w:hAnsi="Arial"/>
          <w:i/>
          <w:sz w:val="24"/>
          <w:szCs w:val="24"/>
        </w:rPr>
        <w:t xml:space="preserve"> Presupuesto del año fiscal 2022</w:t>
      </w:r>
      <w:r w:rsidRPr="009D6353">
        <w:rPr>
          <w:rFonts w:ascii="Arial" w:hAnsi="Arial"/>
          <w:i/>
          <w:sz w:val="24"/>
          <w:szCs w:val="24"/>
        </w:rPr>
        <w:t xml:space="preserve"> el Proyecto </w:t>
      </w:r>
      <w:r>
        <w:rPr>
          <w:rFonts w:ascii="Arial" w:hAnsi="Arial"/>
          <w:i/>
          <w:sz w:val="24"/>
          <w:szCs w:val="24"/>
        </w:rPr>
        <w:t>la Planta Potabilizadora</w:t>
      </w:r>
      <w:r w:rsidRPr="00CE2025">
        <w:rPr>
          <w:rFonts w:ascii="Arial" w:hAnsi="Arial"/>
          <w:i/>
          <w:sz w:val="24"/>
          <w:szCs w:val="24"/>
        </w:rPr>
        <w:t xml:space="preserve"> en la Localidad de </w:t>
      </w:r>
      <w:proofErr w:type="spellStart"/>
      <w:r>
        <w:rPr>
          <w:rFonts w:ascii="Arial" w:hAnsi="Arial"/>
          <w:i/>
          <w:sz w:val="24"/>
          <w:szCs w:val="24"/>
        </w:rPr>
        <w:t>Rocheachi</w:t>
      </w:r>
      <w:proofErr w:type="spellEnd"/>
      <w:r>
        <w:rPr>
          <w:rFonts w:ascii="Arial" w:hAnsi="Arial"/>
          <w:i/>
          <w:sz w:val="24"/>
          <w:szCs w:val="24"/>
        </w:rPr>
        <w:t>,</w:t>
      </w:r>
      <w:r w:rsidRPr="00CE2025">
        <w:rPr>
          <w:rFonts w:ascii="Arial" w:hAnsi="Arial"/>
          <w:i/>
          <w:sz w:val="24"/>
          <w:szCs w:val="24"/>
        </w:rPr>
        <w:t xml:space="preserve"> Municipio de </w:t>
      </w:r>
      <w:proofErr w:type="spellStart"/>
      <w:r>
        <w:rPr>
          <w:rFonts w:ascii="Arial" w:hAnsi="Arial"/>
          <w:i/>
          <w:sz w:val="24"/>
          <w:szCs w:val="24"/>
        </w:rPr>
        <w:t>Guachochi</w:t>
      </w:r>
      <w:proofErr w:type="spellEnd"/>
      <w:r w:rsidRPr="00CE2025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CE2025">
        <w:rPr>
          <w:rFonts w:ascii="Arial" w:hAnsi="Arial"/>
          <w:i/>
          <w:sz w:val="24"/>
          <w:szCs w:val="24"/>
        </w:rPr>
        <w:t>Chih</w:t>
      </w:r>
      <w:proofErr w:type="spellEnd"/>
      <w:r w:rsidRPr="00CE2025">
        <w:rPr>
          <w:rFonts w:ascii="Arial" w:hAnsi="Arial"/>
          <w:i/>
          <w:sz w:val="24"/>
          <w:szCs w:val="24"/>
        </w:rPr>
        <w:t>; con el fin de incrementar la cobertura del servicio de agua potable en beneficio de la población chihuahuense</w:t>
      </w:r>
      <w:r w:rsidRPr="00CE2025">
        <w:rPr>
          <w:rFonts w:ascii="Arial" w:hAnsi="Arial" w:cs="Arial"/>
          <w:i/>
          <w:sz w:val="24"/>
          <w:szCs w:val="24"/>
        </w:rPr>
        <w:t xml:space="preserve">, todo lo anterior es en apego a los Tratados y Convenciones internacionales y al sentido solidario de este tipo de Proyecto </w:t>
      </w:r>
      <w:r>
        <w:rPr>
          <w:rFonts w:ascii="Arial" w:hAnsi="Arial" w:cs="Arial"/>
          <w:i/>
          <w:sz w:val="24"/>
          <w:szCs w:val="24"/>
        </w:rPr>
        <w:t xml:space="preserve">de </w:t>
      </w:r>
      <w:r w:rsidRPr="00CE2025">
        <w:rPr>
          <w:rFonts w:ascii="Arial" w:hAnsi="Arial" w:cs="Arial"/>
          <w:i/>
          <w:sz w:val="24"/>
          <w:szCs w:val="24"/>
        </w:rPr>
        <w:t>inversión de infraestructura, trae como resultado el mejoramiento de las condiciones de vida, en beneficio de la población vulnerable de esta Zona</w:t>
      </w:r>
      <w:r w:rsidRPr="00A33E65">
        <w:rPr>
          <w:rFonts w:ascii="Arial" w:hAnsi="Arial" w:cs="Arial"/>
          <w:i/>
          <w:sz w:val="24"/>
          <w:szCs w:val="24"/>
        </w:rPr>
        <w:t xml:space="preserve">, con una inversión de aproximadamente </w:t>
      </w:r>
      <w:r>
        <w:rPr>
          <w:rFonts w:ascii="Arial" w:hAnsi="Arial" w:cs="Arial"/>
          <w:i/>
          <w:sz w:val="24"/>
          <w:szCs w:val="24"/>
        </w:rPr>
        <w:t>7</w:t>
      </w:r>
      <w:r w:rsidRPr="00A33E65">
        <w:rPr>
          <w:rFonts w:ascii="Arial" w:hAnsi="Arial" w:cs="Arial"/>
          <w:i/>
          <w:sz w:val="24"/>
          <w:szCs w:val="24"/>
        </w:rPr>
        <w:t xml:space="preserve"> millones de pesos actualmente.</w:t>
      </w:r>
    </w:p>
    <w:p w:rsidR="00DC342F" w:rsidRPr="00A33E65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C342F" w:rsidRPr="00A33E65" w:rsidRDefault="00DC342F" w:rsidP="00DC342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i/>
          <w:sz w:val="24"/>
          <w:szCs w:val="24"/>
        </w:rPr>
      </w:pPr>
      <w:r w:rsidRPr="00A33E65">
        <w:rPr>
          <w:rFonts w:ascii="Arial" w:hAnsi="Arial" w:cs="Arial"/>
          <w:i/>
          <w:color w:val="000000"/>
          <w:sz w:val="24"/>
          <w:szCs w:val="24"/>
        </w:rPr>
        <w:t xml:space="preserve">Por lo anteriormente expuesto y </w:t>
      </w:r>
      <w:r w:rsidRPr="00A33E65">
        <w:rPr>
          <w:rFonts w:ascii="Arial" w:hAnsi="Arial" w:cs="Arial"/>
          <w:i/>
          <w:sz w:val="24"/>
          <w:szCs w:val="24"/>
        </w:rPr>
        <w:t>c</w:t>
      </w:r>
      <w:r w:rsidRPr="00A33E65">
        <w:rPr>
          <w:rFonts w:ascii="Arial" w:hAnsi="Arial"/>
          <w:i/>
          <w:color w:val="000000"/>
          <w:sz w:val="24"/>
          <w:szCs w:val="24"/>
        </w:rPr>
        <w:t>on fundamento en los artículos 57 y 58 de la Constitución Política del Estado, me permito someter a la consideración de esta Soberanía</w:t>
      </w:r>
      <w:r w:rsidRPr="00A33E65">
        <w:rPr>
          <w:rFonts w:ascii="Arial" w:hAnsi="Arial" w:cs="Arial"/>
          <w:i/>
          <w:sz w:val="24"/>
          <w:szCs w:val="24"/>
        </w:rPr>
        <w:t>, el presente proyecto con carácter de:</w:t>
      </w:r>
    </w:p>
    <w:p w:rsidR="00DC342F" w:rsidRDefault="00DC342F" w:rsidP="00DC342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C342F" w:rsidRPr="00A33E65" w:rsidRDefault="00DC342F" w:rsidP="00DC342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33E65">
        <w:rPr>
          <w:rFonts w:ascii="Arial" w:hAnsi="Arial" w:cs="Arial"/>
          <w:b/>
          <w:i/>
          <w:sz w:val="24"/>
          <w:szCs w:val="24"/>
        </w:rPr>
        <w:t>ACUERDO:</w:t>
      </w:r>
    </w:p>
    <w:p w:rsidR="00DC342F" w:rsidRPr="00A33E65" w:rsidRDefault="00DC342F" w:rsidP="00DC342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C342F" w:rsidRPr="005E4445" w:rsidRDefault="00DC342F" w:rsidP="00DC342F">
      <w:pPr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33E65">
        <w:rPr>
          <w:rFonts w:ascii="Arial" w:hAnsi="Arial" w:cs="Arial"/>
          <w:b/>
          <w:i/>
          <w:sz w:val="24"/>
          <w:szCs w:val="24"/>
        </w:rPr>
        <w:t>ÚNICO</w:t>
      </w:r>
      <w:r w:rsidR="008C5713">
        <w:rPr>
          <w:rFonts w:ascii="Arial" w:hAnsi="Arial" w:cs="Arial"/>
          <w:i/>
          <w:sz w:val="24"/>
          <w:szCs w:val="24"/>
        </w:rPr>
        <w:t>. - La Sexagésima Séptima</w:t>
      </w:r>
      <w:r w:rsidRPr="00A33E65">
        <w:rPr>
          <w:rFonts w:ascii="Arial" w:hAnsi="Arial" w:cs="Arial"/>
          <w:i/>
          <w:sz w:val="24"/>
          <w:szCs w:val="24"/>
        </w:rPr>
        <w:t xml:space="preserve"> Legislatura del Honorable Congreso del Estado de Chihuahua, exhorta</w:t>
      </w:r>
      <w:bookmarkStart w:id="1" w:name="_Hlk51931271"/>
      <w:r>
        <w:rPr>
          <w:rFonts w:ascii="Arial" w:hAnsi="Arial" w:cs="Arial"/>
          <w:i/>
          <w:sz w:val="24"/>
          <w:szCs w:val="24"/>
        </w:rPr>
        <w:t xml:space="preserve"> </w:t>
      </w:r>
      <w:r w:rsidRPr="005E4445">
        <w:rPr>
          <w:rFonts w:ascii="Arial" w:hAnsi="Arial"/>
          <w:i/>
          <w:sz w:val="24"/>
          <w:szCs w:val="24"/>
        </w:rPr>
        <w:t xml:space="preserve">al Poder Ejecutivo Estatal para que en uso de sus facultades y atribuciones sea considerado en el Presupuesto Egresos del año fiscal 2022 el Proyecto de Planta Potabilizadora en la Localidad </w:t>
      </w:r>
      <w:proofErr w:type="spellStart"/>
      <w:r w:rsidRPr="005E4445">
        <w:rPr>
          <w:rFonts w:ascii="Arial" w:hAnsi="Arial"/>
          <w:i/>
          <w:sz w:val="24"/>
          <w:szCs w:val="24"/>
        </w:rPr>
        <w:t>Rocheachi</w:t>
      </w:r>
      <w:proofErr w:type="spellEnd"/>
      <w:r w:rsidRPr="005E4445">
        <w:rPr>
          <w:rFonts w:ascii="Arial" w:hAnsi="Arial"/>
          <w:i/>
          <w:sz w:val="24"/>
          <w:szCs w:val="24"/>
        </w:rPr>
        <w:t xml:space="preserve">, Municipio de </w:t>
      </w:r>
      <w:proofErr w:type="spellStart"/>
      <w:r w:rsidRPr="005E4445">
        <w:rPr>
          <w:rFonts w:ascii="Arial" w:hAnsi="Arial"/>
          <w:i/>
          <w:sz w:val="24"/>
          <w:szCs w:val="24"/>
        </w:rPr>
        <w:t>Guachochi</w:t>
      </w:r>
      <w:proofErr w:type="spellEnd"/>
      <w:r w:rsidRPr="005E4445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Pr="005E4445">
        <w:rPr>
          <w:rFonts w:ascii="Arial" w:hAnsi="Arial"/>
          <w:i/>
          <w:sz w:val="24"/>
          <w:szCs w:val="24"/>
        </w:rPr>
        <w:t>Chih</w:t>
      </w:r>
      <w:proofErr w:type="spellEnd"/>
      <w:r w:rsidRPr="005E4445">
        <w:rPr>
          <w:rFonts w:ascii="Arial" w:hAnsi="Arial"/>
          <w:i/>
          <w:sz w:val="24"/>
          <w:szCs w:val="24"/>
        </w:rPr>
        <w:t>; con el fin de incrementar la cobertura del servicio de agua potable en beneficio de la población</w:t>
      </w:r>
      <w:r w:rsidRPr="005E4445">
        <w:rPr>
          <w:rFonts w:ascii="Arial" w:hAnsi="Arial" w:cs="Arial"/>
          <w:i/>
          <w:sz w:val="24"/>
          <w:szCs w:val="24"/>
        </w:rPr>
        <w:t>, todo lo anterior  en apego a los Tratados y Convenciones internacionales y al sentido solidario para mejorar las condiciones de vida, en beneficio de la sociedad</w:t>
      </w:r>
      <w:r w:rsidRPr="005E4445">
        <w:rPr>
          <w:rFonts w:ascii="Arial" w:hAnsi="Arial" w:cs="Arial"/>
          <w:bCs/>
          <w:i/>
          <w:sz w:val="24"/>
          <w:szCs w:val="24"/>
        </w:rPr>
        <w:t>.</w:t>
      </w:r>
      <w:bookmarkEnd w:id="1"/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814D00">
        <w:rPr>
          <w:rFonts w:ascii="Arial" w:hAnsi="Arial" w:cs="Arial"/>
          <w:i/>
          <w:sz w:val="24"/>
          <w:szCs w:val="24"/>
        </w:rPr>
        <w:t>30</w:t>
      </w:r>
      <w:bookmarkStart w:id="2" w:name="_GoBack"/>
      <w:bookmarkEnd w:id="2"/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ED27EE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7F665E">
      <w:pPr>
        <w:spacing w:after="0" w:line="240" w:lineRule="auto"/>
      </w:pPr>
      <w:r>
        <w:separator/>
      </w:r>
    </w:p>
  </w:endnote>
  <w:endnote w:type="continuationSeparator" w:id="0">
    <w:p w:rsidR="00DB5DB9" w:rsidRDefault="00DB5DB9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7F665E">
      <w:pPr>
        <w:spacing w:after="0" w:line="240" w:lineRule="auto"/>
      </w:pPr>
      <w:r>
        <w:separator/>
      </w:r>
    </w:p>
  </w:footnote>
  <w:footnote w:type="continuationSeparator" w:id="0">
    <w:p w:rsidR="00DB5DB9" w:rsidRDefault="00DB5DB9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B22FD"/>
    <w:rsid w:val="003F3D7F"/>
    <w:rsid w:val="00415006"/>
    <w:rsid w:val="00421A11"/>
    <w:rsid w:val="00444C92"/>
    <w:rsid w:val="0044625D"/>
    <w:rsid w:val="0044789E"/>
    <w:rsid w:val="004C0742"/>
    <w:rsid w:val="004C54D0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14D00"/>
    <w:rsid w:val="008421B2"/>
    <w:rsid w:val="00844B10"/>
    <w:rsid w:val="008471D3"/>
    <w:rsid w:val="0085312C"/>
    <w:rsid w:val="008818DB"/>
    <w:rsid w:val="0089344A"/>
    <w:rsid w:val="008C5713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57742"/>
    <w:rsid w:val="00D86141"/>
    <w:rsid w:val="00DB3F45"/>
    <w:rsid w:val="00DB5DB9"/>
    <w:rsid w:val="00DC302B"/>
    <w:rsid w:val="00DC342F"/>
    <w:rsid w:val="00DE224D"/>
    <w:rsid w:val="00E66E7B"/>
    <w:rsid w:val="00E70A8B"/>
    <w:rsid w:val="00ED27EE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D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3</cp:revision>
  <cp:lastPrinted>2021-09-30T19:44:00Z</cp:lastPrinted>
  <dcterms:created xsi:type="dcterms:W3CDTF">2021-09-29T17:04:00Z</dcterms:created>
  <dcterms:modified xsi:type="dcterms:W3CDTF">2021-09-30T19:44:00Z</dcterms:modified>
</cp:coreProperties>
</file>