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E0" w:rsidRPr="0043454D" w:rsidRDefault="00DF0AE0" w:rsidP="0043454D">
      <w:pPr>
        <w:spacing w:after="0" w:line="276" w:lineRule="auto"/>
        <w:jc w:val="both"/>
        <w:rPr>
          <w:rFonts w:ascii="Arial" w:hAnsi="Arial" w:cs="Arial"/>
          <w:b/>
          <w:sz w:val="24"/>
          <w:szCs w:val="24"/>
        </w:rPr>
      </w:pPr>
      <w:r w:rsidRPr="0043454D">
        <w:rPr>
          <w:rFonts w:ascii="Arial" w:hAnsi="Arial" w:cs="Arial"/>
          <w:b/>
          <w:sz w:val="24"/>
          <w:szCs w:val="24"/>
        </w:rPr>
        <w:t>H. CONGRESO DEL ESTA</w:t>
      </w:r>
      <w:r w:rsidR="006679B4">
        <w:rPr>
          <w:rFonts w:ascii="Arial" w:hAnsi="Arial" w:cs="Arial"/>
          <w:b/>
          <w:sz w:val="24"/>
          <w:szCs w:val="24"/>
        </w:rPr>
        <w:t>D</w:t>
      </w:r>
      <w:r w:rsidRPr="0043454D">
        <w:rPr>
          <w:rFonts w:ascii="Arial" w:hAnsi="Arial" w:cs="Arial"/>
          <w:b/>
          <w:sz w:val="24"/>
          <w:szCs w:val="24"/>
        </w:rPr>
        <w:t>O DE CHIHUAHUA</w:t>
      </w:r>
    </w:p>
    <w:p w:rsidR="00DF0AE0" w:rsidRPr="0043454D" w:rsidRDefault="00DF0AE0" w:rsidP="0043454D">
      <w:pPr>
        <w:spacing w:after="0" w:line="276" w:lineRule="auto"/>
        <w:jc w:val="both"/>
        <w:rPr>
          <w:rFonts w:ascii="Arial" w:hAnsi="Arial" w:cs="Arial"/>
          <w:b/>
          <w:sz w:val="24"/>
          <w:szCs w:val="24"/>
        </w:rPr>
      </w:pPr>
      <w:r w:rsidRPr="0043454D">
        <w:rPr>
          <w:rFonts w:ascii="Arial" w:hAnsi="Arial" w:cs="Arial"/>
          <w:b/>
          <w:sz w:val="24"/>
          <w:szCs w:val="24"/>
        </w:rPr>
        <w:t>PRESENTE.-</w:t>
      </w:r>
    </w:p>
    <w:p w:rsidR="006E613C" w:rsidRPr="0043454D" w:rsidRDefault="006E613C" w:rsidP="0043454D">
      <w:pPr>
        <w:spacing w:after="0" w:line="276" w:lineRule="auto"/>
        <w:jc w:val="both"/>
        <w:rPr>
          <w:rFonts w:ascii="Arial" w:hAnsi="Arial" w:cs="Arial"/>
          <w:b/>
          <w:sz w:val="24"/>
          <w:szCs w:val="24"/>
        </w:rPr>
      </w:pPr>
    </w:p>
    <w:p w:rsidR="002967ED" w:rsidRPr="0043454D" w:rsidRDefault="005E53EB" w:rsidP="0043454D">
      <w:pPr>
        <w:spacing w:after="0" w:line="276" w:lineRule="auto"/>
        <w:jc w:val="both"/>
        <w:rPr>
          <w:rFonts w:ascii="Arial" w:hAnsi="Arial" w:cs="Arial"/>
          <w:sz w:val="24"/>
          <w:szCs w:val="24"/>
        </w:rPr>
      </w:pPr>
      <w:r w:rsidRPr="00BD1761">
        <w:rPr>
          <w:rFonts w:ascii="Arial" w:hAnsi="Arial" w:cs="Arial"/>
          <w:sz w:val="24"/>
          <w:szCs w:val="24"/>
        </w:rPr>
        <w:t xml:space="preserve">Los que suscriben  </w:t>
      </w:r>
      <w:r w:rsidRPr="00BD1761">
        <w:rPr>
          <w:rFonts w:ascii="Arial" w:hAnsi="Arial" w:cs="Arial"/>
          <w:b/>
          <w:sz w:val="24"/>
          <w:szCs w:val="24"/>
        </w:rPr>
        <w:t>EDIN CUAUHTÉMOC ESTRADA SOTELO, LETICIA ORTEGA MÁYNEZ, OSCAR DANIEL AVITIA ARELLANES, ROSANA DÍAZ REYES, GUSTAVO DE LA ROSA HICKERSON, MAGDALENA RENTERÍA PÉREZ, MARÍA ANTONIETA PÉREZ REYES, DAVID OSCAR CASTREJÓN RIVAS, ADRIANA TERRAZAS PORRAS Y</w:t>
      </w:r>
      <w:r w:rsidRPr="00BD1761">
        <w:rPr>
          <w:rFonts w:ascii="Arial" w:eastAsia="Times New Roman" w:hAnsi="Arial" w:cs="Arial"/>
          <w:b/>
          <w:sz w:val="24"/>
          <w:szCs w:val="24"/>
        </w:rPr>
        <w:t xml:space="preserve"> BENJAMÍN CARRERA CHÁVEZ,</w:t>
      </w:r>
      <w:r w:rsidRPr="00BD1761">
        <w:rPr>
          <w:rFonts w:ascii="Arial" w:eastAsia="Times New Roman" w:hAnsi="Arial" w:cs="Arial"/>
          <w:bCs/>
          <w:sz w:val="24"/>
          <w:szCs w:val="24"/>
        </w:rPr>
        <w:t xml:space="preserve"> en nuestro carácter de Diputados de la</w:t>
      </w:r>
      <w:r w:rsidRPr="00BD1761">
        <w:rPr>
          <w:rFonts w:ascii="Arial" w:eastAsia="Times New Roman" w:hAnsi="Arial" w:cs="Arial"/>
          <w:sz w:val="24"/>
          <w:szCs w:val="24"/>
        </w:rPr>
        <w:t xml:space="preserve"> </w:t>
      </w:r>
      <w:r w:rsidRPr="00BD1761">
        <w:rPr>
          <w:rFonts w:ascii="Arial" w:hAnsi="Arial" w:cs="Arial"/>
          <w:sz w:val="24"/>
          <w:szCs w:val="24"/>
        </w:rPr>
        <w:t>Sexagésima Séptima Legislatura del Honorable Congreso del Estado de Chihuahua e integrantes del Grupo Parlamentario de Morena</w:t>
      </w:r>
      <w:r w:rsidR="00DF0AE0" w:rsidRPr="0043454D">
        <w:rPr>
          <w:rFonts w:ascii="Arial" w:hAnsi="Arial" w:cs="Arial"/>
          <w:sz w:val="24"/>
          <w:szCs w:val="24"/>
        </w:rPr>
        <w:t xml:space="preserve">, en uso de las facultades que me confiere el artículo 68 fracción I de la Constitución Política del Estado, así como los numerales 169, 174 fracción I y 175 de la Ley Orgánica del Poder Legislativo del Estado de Chihuahua, comparezco ante esta alta representación popular, con el objeto de presentar iniciativa con carácter de punto de </w:t>
      </w:r>
      <w:r w:rsidR="00DF0AE0" w:rsidRPr="00251524">
        <w:rPr>
          <w:rFonts w:ascii="Arial" w:hAnsi="Arial" w:cs="Arial"/>
          <w:sz w:val="24"/>
          <w:szCs w:val="24"/>
        </w:rPr>
        <w:t>acuerdo de</w:t>
      </w:r>
      <w:r w:rsidR="00DF0AE0" w:rsidRPr="0043454D">
        <w:rPr>
          <w:rFonts w:ascii="Arial" w:hAnsi="Arial" w:cs="Arial"/>
          <w:b/>
          <w:sz w:val="24"/>
          <w:szCs w:val="24"/>
        </w:rPr>
        <w:t xml:space="preserve"> URGENTE RESOLUCIÓN</w:t>
      </w:r>
      <w:r w:rsidR="00DF0AE0" w:rsidRPr="0043454D">
        <w:rPr>
          <w:rFonts w:ascii="Arial" w:hAnsi="Arial" w:cs="Arial"/>
          <w:sz w:val="24"/>
          <w:szCs w:val="24"/>
        </w:rPr>
        <w:t xml:space="preserve"> </w:t>
      </w:r>
      <w:r w:rsidR="00DF0AE0" w:rsidRPr="00251524">
        <w:rPr>
          <w:rFonts w:ascii="Arial" w:hAnsi="Arial" w:cs="Arial"/>
          <w:sz w:val="24"/>
          <w:szCs w:val="24"/>
        </w:rPr>
        <w:t xml:space="preserve">con el objeto de exhortar al Honorable Congreso de la Unión a fin de que se incorpore al Presupuesto </w:t>
      </w:r>
      <w:r w:rsidR="002967ED" w:rsidRPr="00251524">
        <w:rPr>
          <w:rFonts w:ascii="Arial" w:hAnsi="Arial" w:cs="Arial"/>
          <w:sz w:val="24"/>
          <w:szCs w:val="24"/>
        </w:rPr>
        <w:t>de Egresos de la Federación 2022</w:t>
      </w:r>
      <w:r w:rsidR="00DF0AE0" w:rsidRPr="00251524">
        <w:rPr>
          <w:rFonts w:ascii="Arial" w:hAnsi="Arial" w:cs="Arial"/>
          <w:sz w:val="24"/>
          <w:szCs w:val="24"/>
        </w:rPr>
        <w:t>, suficiencia presupuestal para cont</w:t>
      </w:r>
      <w:r w:rsidR="002967ED" w:rsidRPr="00251524">
        <w:rPr>
          <w:rFonts w:ascii="Arial" w:hAnsi="Arial" w:cs="Arial"/>
          <w:sz w:val="24"/>
          <w:szCs w:val="24"/>
        </w:rPr>
        <w:t xml:space="preserve">ribuir a garantizar el Precio de Garantía </w:t>
      </w:r>
      <w:r w:rsidR="00A13975" w:rsidRPr="00251524">
        <w:rPr>
          <w:rFonts w:ascii="Arial" w:hAnsi="Arial" w:cs="Arial"/>
          <w:sz w:val="24"/>
          <w:szCs w:val="24"/>
        </w:rPr>
        <w:t xml:space="preserve">para dos productos </w:t>
      </w:r>
      <w:r w:rsidR="009B6AC8" w:rsidRPr="00251524">
        <w:rPr>
          <w:rFonts w:ascii="Arial" w:hAnsi="Arial" w:cs="Arial"/>
          <w:sz w:val="24"/>
          <w:szCs w:val="24"/>
        </w:rPr>
        <w:t>estratégicos</w:t>
      </w:r>
      <w:r w:rsidR="00A13975" w:rsidRPr="00251524">
        <w:rPr>
          <w:rFonts w:ascii="Arial" w:hAnsi="Arial" w:cs="Arial"/>
          <w:sz w:val="24"/>
          <w:szCs w:val="24"/>
        </w:rPr>
        <w:t>:</w:t>
      </w:r>
      <w:r w:rsidR="00A13975" w:rsidRPr="0043454D">
        <w:rPr>
          <w:rFonts w:ascii="Arial" w:hAnsi="Arial" w:cs="Arial"/>
          <w:b/>
          <w:sz w:val="24"/>
          <w:szCs w:val="24"/>
        </w:rPr>
        <w:t xml:space="preserve"> </w:t>
      </w:r>
      <w:r w:rsidR="002967ED" w:rsidRPr="0043454D">
        <w:rPr>
          <w:rFonts w:ascii="Arial" w:hAnsi="Arial" w:cs="Arial"/>
          <w:b/>
          <w:sz w:val="24"/>
          <w:szCs w:val="24"/>
        </w:rPr>
        <w:t>al</w:t>
      </w:r>
      <w:r w:rsidR="00DF0AE0" w:rsidRPr="0043454D">
        <w:rPr>
          <w:rFonts w:ascii="Arial" w:hAnsi="Arial" w:cs="Arial"/>
          <w:b/>
          <w:sz w:val="24"/>
          <w:szCs w:val="24"/>
        </w:rPr>
        <w:t xml:space="preserve"> </w:t>
      </w:r>
      <w:r w:rsidR="00A13975" w:rsidRPr="0043454D">
        <w:rPr>
          <w:rFonts w:ascii="Arial" w:hAnsi="Arial" w:cs="Arial"/>
          <w:b/>
          <w:sz w:val="24"/>
          <w:szCs w:val="24"/>
        </w:rPr>
        <w:t xml:space="preserve">cultivo de </w:t>
      </w:r>
      <w:r w:rsidR="00DF0AE0" w:rsidRPr="0043454D">
        <w:rPr>
          <w:rFonts w:ascii="Arial" w:hAnsi="Arial" w:cs="Arial"/>
          <w:b/>
          <w:sz w:val="24"/>
          <w:szCs w:val="24"/>
        </w:rPr>
        <w:t xml:space="preserve">frijol </w:t>
      </w:r>
      <w:r w:rsidR="00A13975" w:rsidRPr="0043454D">
        <w:rPr>
          <w:rFonts w:ascii="Arial" w:hAnsi="Arial" w:cs="Arial"/>
          <w:b/>
          <w:sz w:val="24"/>
          <w:szCs w:val="24"/>
        </w:rPr>
        <w:t xml:space="preserve">para que sea fijado un precio de garantía </w:t>
      </w:r>
      <w:r w:rsidR="00DF0AE0" w:rsidRPr="0043454D">
        <w:rPr>
          <w:rFonts w:ascii="Arial" w:hAnsi="Arial" w:cs="Arial"/>
          <w:b/>
          <w:sz w:val="24"/>
          <w:szCs w:val="24"/>
        </w:rPr>
        <w:t>de $</w:t>
      </w:r>
      <w:r w:rsidR="00EE27AE" w:rsidRPr="0043454D">
        <w:rPr>
          <w:rFonts w:ascii="Arial" w:hAnsi="Arial" w:cs="Arial"/>
          <w:b/>
          <w:sz w:val="24"/>
          <w:szCs w:val="24"/>
        </w:rPr>
        <w:t>17</w:t>
      </w:r>
      <w:r w:rsidR="00DF1E66" w:rsidRPr="0043454D">
        <w:rPr>
          <w:rFonts w:ascii="Arial" w:hAnsi="Arial" w:cs="Arial"/>
          <w:b/>
          <w:sz w:val="24"/>
          <w:szCs w:val="24"/>
        </w:rPr>
        <w:t>.</w:t>
      </w:r>
      <w:r w:rsidR="00EE27AE" w:rsidRPr="0043454D">
        <w:rPr>
          <w:rFonts w:ascii="Arial" w:hAnsi="Arial" w:cs="Arial"/>
          <w:b/>
          <w:sz w:val="24"/>
          <w:szCs w:val="24"/>
        </w:rPr>
        <w:t>50</w:t>
      </w:r>
      <w:r w:rsidR="002967ED" w:rsidRPr="0043454D">
        <w:rPr>
          <w:rFonts w:ascii="Arial" w:hAnsi="Arial" w:cs="Arial"/>
          <w:b/>
          <w:sz w:val="24"/>
          <w:szCs w:val="24"/>
        </w:rPr>
        <w:t xml:space="preserve"> </w:t>
      </w:r>
      <w:r w:rsidR="00C35AEF">
        <w:rPr>
          <w:rFonts w:ascii="Arial" w:hAnsi="Arial" w:cs="Arial"/>
          <w:b/>
          <w:sz w:val="24"/>
          <w:szCs w:val="24"/>
        </w:rPr>
        <w:t>(diecisiete pesos 50/100 m.n.)</w:t>
      </w:r>
      <w:r w:rsidR="002967ED" w:rsidRPr="0043454D">
        <w:rPr>
          <w:rFonts w:ascii="Arial" w:hAnsi="Arial" w:cs="Arial"/>
          <w:b/>
          <w:sz w:val="24"/>
          <w:szCs w:val="24"/>
        </w:rPr>
        <w:t xml:space="preserve"> por </w:t>
      </w:r>
      <w:r w:rsidR="00DF1E66" w:rsidRPr="0043454D">
        <w:rPr>
          <w:rFonts w:ascii="Arial" w:hAnsi="Arial" w:cs="Arial"/>
          <w:b/>
          <w:sz w:val="24"/>
          <w:szCs w:val="24"/>
        </w:rPr>
        <w:t xml:space="preserve">kilogramo </w:t>
      </w:r>
      <w:r w:rsidR="006E613C" w:rsidRPr="0043454D">
        <w:rPr>
          <w:rFonts w:ascii="Arial" w:hAnsi="Arial" w:cs="Arial"/>
          <w:b/>
          <w:sz w:val="24"/>
          <w:szCs w:val="24"/>
        </w:rPr>
        <w:t xml:space="preserve">y </w:t>
      </w:r>
      <w:r w:rsidR="003B4A58" w:rsidRPr="0043454D">
        <w:rPr>
          <w:rFonts w:ascii="Arial" w:hAnsi="Arial" w:cs="Arial"/>
          <w:b/>
          <w:sz w:val="24"/>
          <w:szCs w:val="24"/>
        </w:rPr>
        <w:t>establecer la c</w:t>
      </w:r>
      <w:r w:rsidR="006E613C" w:rsidRPr="0043454D">
        <w:rPr>
          <w:rFonts w:ascii="Arial" w:hAnsi="Arial" w:cs="Arial"/>
          <w:b/>
          <w:sz w:val="24"/>
          <w:szCs w:val="24"/>
        </w:rPr>
        <w:t>ontinuidad al Proyecto Frijol para México con uso de semilla certificada, así como dar apoyo al paquete tecnológico a este grano básico</w:t>
      </w:r>
      <w:r w:rsidR="00A13975" w:rsidRPr="0043454D">
        <w:rPr>
          <w:rFonts w:ascii="Arial" w:hAnsi="Arial" w:cs="Arial"/>
          <w:sz w:val="24"/>
          <w:szCs w:val="24"/>
        </w:rPr>
        <w:t>;</w:t>
      </w:r>
      <w:r w:rsidR="002967ED" w:rsidRPr="0043454D">
        <w:rPr>
          <w:rFonts w:ascii="Arial" w:hAnsi="Arial" w:cs="Arial"/>
          <w:sz w:val="24"/>
          <w:szCs w:val="24"/>
        </w:rPr>
        <w:t xml:space="preserve"> </w:t>
      </w:r>
      <w:r w:rsidR="00294DD3">
        <w:rPr>
          <w:rFonts w:ascii="Arial" w:hAnsi="Arial" w:cs="Arial"/>
          <w:b/>
          <w:sz w:val="24"/>
          <w:szCs w:val="24"/>
        </w:rPr>
        <w:t xml:space="preserve">y </w:t>
      </w:r>
      <w:r w:rsidR="00EE27AE" w:rsidRPr="0043454D">
        <w:rPr>
          <w:rFonts w:ascii="Arial" w:hAnsi="Arial" w:cs="Arial"/>
          <w:b/>
          <w:sz w:val="24"/>
          <w:szCs w:val="24"/>
        </w:rPr>
        <w:t xml:space="preserve"> </w:t>
      </w:r>
      <w:r w:rsidR="00DF1E66" w:rsidRPr="0043454D">
        <w:rPr>
          <w:rFonts w:ascii="Arial" w:hAnsi="Arial" w:cs="Arial"/>
          <w:b/>
          <w:sz w:val="24"/>
          <w:szCs w:val="24"/>
        </w:rPr>
        <w:t xml:space="preserve">presupuestar el precio de garantía para la leche a </w:t>
      </w:r>
      <w:r w:rsidR="00C35AEF">
        <w:rPr>
          <w:rFonts w:ascii="Arial" w:hAnsi="Arial" w:cs="Arial"/>
          <w:b/>
          <w:sz w:val="24"/>
          <w:szCs w:val="24"/>
        </w:rPr>
        <w:t>$</w:t>
      </w:r>
      <w:r w:rsidR="00EE27AE" w:rsidRPr="0043454D">
        <w:rPr>
          <w:rFonts w:ascii="Arial" w:hAnsi="Arial" w:cs="Arial"/>
          <w:b/>
          <w:sz w:val="24"/>
          <w:szCs w:val="24"/>
        </w:rPr>
        <w:t>9.20</w:t>
      </w:r>
      <w:r w:rsidR="00C35AEF">
        <w:rPr>
          <w:rFonts w:ascii="Arial" w:hAnsi="Arial" w:cs="Arial"/>
          <w:b/>
          <w:sz w:val="24"/>
          <w:szCs w:val="24"/>
        </w:rPr>
        <w:t xml:space="preserve"> (nueve pesos 20/100 m.n.) </w:t>
      </w:r>
      <w:r w:rsidR="00DF1E66" w:rsidRPr="0043454D">
        <w:rPr>
          <w:rFonts w:ascii="Arial" w:hAnsi="Arial" w:cs="Arial"/>
          <w:b/>
          <w:sz w:val="24"/>
          <w:szCs w:val="24"/>
        </w:rPr>
        <w:t>por litro,</w:t>
      </w:r>
      <w:r w:rsidR="00EE27AE" w:rsidRPr="0043454D">
        <w:rPr>
          <w:rFonts w:ascii="Arial" w:hAnsi="Arial" w:cs="Arial"/>
          <w:sz w:val="24"/>
          <w:szCs w:val="24"/>
        </w:rPr>
        <w:t xml:space="preserve"> </w:t>
      </w:r>
      <w:r w:rsidR="00DF0AE0" w:rsidRPr="0043454D">
        <w:rPr>
          <w:rFonts w:ascii="Arial" w:hAnsi="Arial" w:cs="Arial"/>
          <w:sz w:val="24"/>
          <w:szCs w:val="24"/>
        </w:rPr>
        <w:t xml:space="preserve">esto al tenor de la siguiente: </w:t>
      </w:r>
    </w:p>
    <w:p w:rsidR="006E613C" w:rsidRPr="0043454D" w:rsidRDefault="006E613C" w:rsidP="0043454D">
      <w:pPr>
        <w:spacing w:after="0" w:line="276" w:lineRule="auto"/>
        <w:jc w:val="both"/>
        <w:rPr>
          <w:rFonts w:ascii="Arial" w:hAnsi="Arial" w:cs="Arial"/>
          <w:sz w:val="24"/>
          <w:szCs w:val="24"/>
        </w:rPr>
      </w:pPr>
    </w:p>
    <w:p w:rsidR="002967ED" w:rsidRPr="0043454D" w:rsidRDefault="007107C6" w:rsidP="007107C6">
      <w:pPr>
        <w:tabs>
          <w:tab w:val="center" w:pos="4419"/>
          <w:tab w:val="left" w:pos="7350"/>
        </w:tabs>
        <w:spacing w:after="0" w:line="276" w:lineRule="auto"/>
        <w:rPr>
          <w:rFonts w:ascii="Arial" w:hAnsi="Arial" w:cs="Arial"/>
          <w:b/>
          <w:sz w:val="24"/>
          <w:szCs w:val="24"/>
        </w:rPr>
      </w:pPr>
      <w:r>
        <w:rPr>
          <w:rFonts w:ascii="Arial" w:hAnsi="Arial" w:cs="Arial"/>
          <w:b/>
          <w:sz w:val="24"/>
          <w:szCs w:val="24"/>
        </w:rPr>
        <w:tab/>
      </w:r>
      <w:r w:rsidR="00DF0AE0" w:rsidRPr="0043454D">
        <w:rPr>
          <w:rFonts w:ascii="Arial" w:hAnsi="Arial" w:cs="Arial"/>
          <w:b/>
          <w:sz w:val="24"/>
          <w:szCs w:val="24"/>
        </w:rPr>
        <w:t xml:space="preserve">EXPOSICIÓN DE MOTIVOS </w:t>
      </w:r>
      <w:r>
        <w:rPr>
          <w:rFonts w:ascii="Arial" w:hAnsi="Arial" w:cs="Arial"/>
          <w:b/>
          <w:sz w:val="24"/>
          <w:szCs w:val="24"/>
        </w:rPr>
        <w:tab/>
      </w:r>
    </w:p>
    <w:p w:rsidR="006E613C" w:rsidRPr="0043454D" w:rsidRDefault="006E613C" w:rsidP="0043454D">
      <w:pPr>
        <w:spacing w:after="0" w:line="276" w:lineRule="auto"/>
        <w:jc w:val="center"/>
        <w:rPr>
          <w:rFonts w:ascii="Arial" w:hAnsi="Arial" w:cs="Arial"/>
          <w:b/>
          <w:sz w:val="24"/>
          <w:szCs w:val="24"/>
        </w:rPr>
      </w:pPr>
    </w:p>
    <w:p w:rsidR="006E613C" w:rsidRPr="0043454D" w:rsidRDefault="002967ED" w:rsidP="0043454D">
      <w:pPr>
        <w:spacing w:after="0" w:line="276" w:lineRule="auto"/>
        <w:jc w:val="both"/>
        <w:rPr>
          <w:rFonts w:ascii="Arial" w:hAnsi="Arial" w:cs="Arial"/>
          <w:sz w:val="24"/>
          <w:szCs w:val="24"/>
        </w:rPr>
      </w:pPr>
      <w:r w:rsidRPr="0043454D">
        <w:rPr>
          <w:rFonts w:ascii="Arial" w:hAnsi="Arial" w:cs="Arial"/>
          <w:sz w:val="24"/>
          <w:szCs w:val="24"/>
        </w:rPr>
        <w:t>Nuestro país es reconocido como centro primario de domesticación y diversidad genética del frijol. Actualmente, aporta cuatro de cada cien to</w:t>
      </w:r>
      <w:r w:rsidR="001226D7" w:rsidRPr="0043454D">
        <w:rPr>
          <w:rFonts w:ascii="Arial" w:hAnsi="Arial" w:cs="Arial"/>
          <w:sz w:val="24"/>
          <w:szCs w:val="24"/>
        </w:rPr>
        <w:t xml:space="preserve">neladas producidas en el mundo. </w:t>
      </w:r>
    </w:p>
    <w:p w:rsidR="00A13975" w:rsidRPr="0043454D" w:rsidRDefault="00A13975" w:rsidP="0043454D">
      <w:pPr>
        <w:spacing w:after="0" w:line="276" w:lineRule="auto"/>
        <w:jc w:val="both"/>
        <w:rPr>
          <w:rFonts w:ascii="Arial" w:hAnsi="Arial" w:cs="Arial"/>
          <w:sz w:val="24"/>
          <w:szCs w:val="24"/>
        </w:rPr>
      </w:pPr>
    </w:p>
    <w:p w:rsidR="001226D7" w:rsidRPr="0043454D" w:rsidRDefault="001226D7" w:rsidP="0043454D">
      <w:pPr>
        <w:spacing w:after="0" w:line="276" w:lineRule="auto"/>
        <w:jc w:val="both"/>
        <w:rPr>
          <w:rFonts w:ascii="Arial" w:hAnsi="Arial" w:cs="Arial"/>
          <w:sz w:val="24"/>
          <w:szCs w:val="24"/>
        </w:rPr>
      </w:pPr>
      <w:r w:rsidRPr="0043454D">
        <w:rPr>
          <w:rFonts w:ascii="Arial" w:hAnsi="Arial" w:cs="Arial"/>
          <w:sz w:val="24"/>
          <w:szCs w:val="24"/>
        </w:rPr>
        <w:t>El frijol se cultiva prácticamente en todos los estados</w:t>
      </w:r>
      <w:r w:rsidR="00A13975" w:rsidRPr="0043454D">
        <w:rPr>
          <w:rFonts w:ascii="Arial" w:hAnsi="Arial" w:cs="Arial"/>
          <w:sz w:val="24"/>
          <w:szCs w:val="24"/>
        </w:rPr>
        <w:t xml:space="preserve"> de nuestro país</w:t>
      </w:r>
      <w:r w:rsidRPr="0043454D">
        <w:rPr>
          <w:rFonts w:ascii="Arial" w:hAnsi="Arial" w:cs="Arial"/>
          <w:sz w:val="24"/>
          <w:szCs w:val="24"/>
        </w:rPr>
        <w:t>, aunque Zacatecas, Sinaloa, Durango, Chihuahua y Nayarit se ubican como los principales productores. Las variedades sembradas varían por región de consumo: negro en el sureste, pinto en el centro y noreste y claro en el occidente y noroeste.</w:t>
      </w:r>
    </w:p>
    <w:p w:rsidR="006E613C" w:rsidRPr="0043454D" w:rsidRDefault="006E613C" w:rsidP="0043454D">
      <w:pPr>
        <w:spacing w:after="0" w:line="276" w:lineRule="auto"/>
        <w:jc w:val="both"/>
        <w:rPr>
          <w:rFonts w:ascii="Arial" w:hAnsi="Arial" w:cs="Arial"/>
          <w:sz w:val="24"/>
          <w:szCs w:val="24"/>
        </w:rPr>
      </w:pPr>
    </w:p>
    <w:p w:rsidR="001226D7" w:rsidRPr="0043454D" w:rsidRDefault="001226D7" w:rsidP="0043454D">
      <w:pPr>
        <w:spacing w:after="0" w:line="276" w:lineRule="auto"/>
        <w:jc w:val="both"/>
        <w:rPr>
          <w:rFonts w:ascii="Arial" w:hAnsi="Arial" w:cs="Arial"/>
          <w:sz w:val="24"/>
          <w:szCs w:val="24"/>
        </w:rPr>
      </w:pPr>
      <w:r w:rsidRPr="0043454D">
        <w:rPr>
          <w:rFonts w:ascii="Arial" w:hAnsi="Arial" w:cs="Arial"/>
          <w:sz w:val="24"/>
          <w:szCs w:val="24"/>
        </w:rPr>
        <w:lastRenderedPageBreak/>
        <w:t>En México existen más de 4</w:t>
      </w:r>
      <w:r w:rsidR="00A13975" w:rsidRPr="0043454D">
        <w:rPr>
          <w:rFonts w:ascii="Arial" w:hAnsi="Arial" w:cs="Arial"/>
          <w:sz w:val="24"/>
          <w:szCs w:val="24"/>
        </w:rPr>
        <w:t>76 mil productores de frijol. El</w:t>
      </w:r>
      <w:r w:rsidRPr="0043454D">
        <w:rPr>
          <w:rFonts w:ascii="Arial" w:hAnsi="Arial" w:cs="Arial"/>
          <w:sz w:val="24"/>
          <w:szCs w:val="24"/>
        </w:rPr>
        <w:t xml:space="preserve"> cultivo genera más de 78 millones de jornales que equivalen a 382 mil empleos permanentes en el campo.</w:t>
      </w:r>
    </w:p>
    <w:p w:rsidR="001226D7" w:rsidRPr="0043454D" w:rsidRDefault="001226D7" w:rsidP="0043454D">
      <w:pPr>
        <w:spacing w:after="0" w:line="276" w:lineRule="auto"/>
        <w:jc w:val="both"/>
        <w:rPr>
          <w:rFonts w:ascii="Arial" w:hAnsi="Arial" w:cs="Arial"/>
          <w:sz w:val="24"/>
          <w:szCs w:val="24"/>
        </w:rPr>
      </w:pPr>
    </w:p>
    <w:p w:rsidR="001226D7" w:rsidRPr="0043454D" w:rsidRDefault="001226D7" w:rsidP="0043454D">
      <w:pPr>
        <w:spacing w:after="0" w:line="276" w:lineRule="auto"/>
        <w:jc w:val="both"/>
        <w:rPr>
          <w:rFonts w:ascii="Arial" w:hAnsi="Arial" w:cs="Arial"/>
          <w:sz w:val="24"/>
          <w:szCs w:val="24"/>
        </w:rPr>
      </w:pPr>
      <w:r w:rsidRPr="0043454D">
        <w:rPr>
          <w:rFonts w:ascii="Arial" w:hAnsi="Arial" w:cs="Arial"/>
          <w:sz w:val="24"/>
          <w:szCs w:val="24"/>
        </w:rPr>
        <w:t>El 99 por ciento de los productores tienen menos de 20 hectáreas, y aportan el 91 por ciento de la producción y siembran el 91 por ciento de la superficie dedicada a esta semilla.</w:t>
      </w:r>
    </w:p>
    <w:p w:rsidR="006B46B0" w:rsidRPr="0043454D" w:rsidRDefault="006B46B0" w:rsidP="0043454D">
      <w:pPr>
        <w:spacing w:after="0" w:line="276" w:lineRule="auto"/>
        <w:jc w:val="both"/>
        <w:rPr>
          <w:rFonts w:ascii="Arial" w:hAnsi="Arial" w:cs="Arial"/>
          <w:sz w:val="24"/>
          <w:szCs w:val="24"/>
        </w:rPr>
      </w:pPr>
    </w:p>
    <w:p w:rsidR="006B46B0" w:rsidRPr="0043454D" w:rsidRDefault="006B46B0" w:rsidP="0043454D">
      <w:pPr>
        <w:spacing w:after="0" w:line="276" w:lineRule="auto"/>
        <w:jc w:val="both"/>
        <w:rPr>
          <w:rFonts w:ascii="Arial" w:hAnsi="Arial" w:cs="Arial"/>
          <w:sz w:val="24"/>
          <w:szCs w:val="24"/>
        </w:rPr>
      </w:pPr>
      <w:r w:rsidRPr="0043454D">
        <w:rPr>
          <w:rFonts w:ascii="Arial" w:hAnsi="Arial" w:cs="Arial"/>
          <w:sz w:val="24"/>
          <w:szCs w:val="24"/>
        </w:rPr>
        <w:t>De conformidad al Consejo Mexicano del Frijol, A.C., México</w:t>
      </w:r>
      <w:r w:rsidR="00164ABB" w:rsidRPr="0043454D">
        <w:rPr>
          <w:rFonts w:ascii="Arial" w:hAnsi="Arial" w:cs="Arial"/>
          <w:sz w:val="24"/>
          <w:szCs w:val="24"/>
        </w:rPr>
        <w:t xml:space="preserve"> es</w:t>
      </w:r>
      <w:r w:rsidRPr="0043454D">
        <w:rPr>
          <w:rFonts w:ascii="Arial" w:hAnsi="Arial" w:cs="Arial"/>
          <w:sz w:val="24"/>
          <w:szCs w:val="24"/>
        </w:rPr>
        <w:t xml:space="preserve"> el país número 100 de 124 países productores a nivel mundial. Con relación a Latinoamérica, ocupa el lugar número 20 de 26, con un rendimiento 27% menor al Latinoamericano y 58% menor al de Norteamérica.</w:t>
      </w:r>
    </w:p>
    <w:p w:rsidR="001226D7" w:rsidRPr="0043454D" w:rsidRDefault="001226D7" w:rsidP="0043454D">
      <w:pPr>
        <w:spacing w:after="0" w:line="276" w:lineRule="auto"/>
        <w:jc w:val="both"/>
        <w:rPr>
          <w:rFonts w:ascii="Arial" w:hAnsi="Arial" w:cs="Arial"/>
          <w:sz w:val="24"/>
          <w:szCs w:val="24"/>
        </w:rPr>
      </w:pPr>
    </w:p>
    <w:p w:rsidR="001226D7" w:rsidRPr="0043454D" w:rsidRDefault="001226D7" w:rsidP="0043454D">
      <w:pPr>
        <w:spacing w:after="0" w:line="276" w:lineRule="auto"/>
        <w:jc w:val="both"/>
        <w:rPr>
          <w:rFonts w:ascii="Arial" w:hAnsi="Arial" w:cs="Arial"/>
          <w:sz w:val="24"/>
          <w:szCs w:val="24"/>
        </w:rPr>
      </w:pPr>
      <w:r w:rsidRPr="0043454D">
        <w:rPr>
          <w:rFonts w:ascii="Arial" w:hAnsi="Arial" w:cs="Arial"/>
          <w:sz w:val="24"/>
          <w:szCs w:val="24"/>
        </w:rPr>
        <w:t>El frijol es la leguminosa de mayor consumo humano directo en el mundo. En México representa el 36 por ciento de la ingesta diaria de proteínas de la población y su consumo promedio es de 7.7 kilogramos.</w:t>
      </w:r>
    </w:p>
    <w:p w:rsidR="001226D7" w:rsidRPr="0043454D" w:rsidRDefault="001226D7" w:rsidP="0043454D">
      <w:pPr>
        <w:spacing w:after="0" w:line="276" w:lineRule="auto"/>
        <w:jc w:val="both"/>
        <w:rPr>
          <w:rFonts w:ascii="Arial" w:hAnsi="Arial" w:cs="Arial"/>
          <w:sz w:val="24"/>
          <w:szCs w:val="24"/>
        </w:rPr>
      </w:pPr>
    </w:p>
    <w:p w:rsidR="002967ED" w:rsidRPr="0043454D" w:rsidRDefault="001226D7" w:rsidP="0043454D">
      <w:pPr>
        <w:spacing w:after="0" w:line="276" w:lineRule="auto"/>
        <w:jc w:val="both"/>
        <w:rPr>
          <w:rFonts w:ascii="Arial" w:hAnsi="Arial" w:cs="Arial"/>
          <w:sz w:val="24"/>
          <w:szCs w:val="24"/>
        </w:rPr>
      </w:pPr>
      <w:r w:rsidRPr="0043454D">
        <w:rPr>
          <w:rFonts w:ascii="Arial" w:hAnsi="Arial" w:cs="Arial"/>
          <w:sz w:val="24"/>
          <w:szCs w:val="24"/>
        </w:rPr>
        <w:t xml:space="preserve">La Secretaría de Agricultura y Desarrollo Rural (SADER), </w:t>
      </w:r>
      <w:r w:rsidR="002967ED" w:rsidRPr="0043454D">
        <w:rPr>
          <w:rFonts w:ascii="Arial" w:hAnsi="Arial" w:cs="Arial"/>
          <w:sz w:val="24"/>
          <w:szCs w:val="24"/>
        </w:rPr>
        <w:t>estimó que al cierre de</w:t>
      </w:r>
      <w:r w:rsidRPr="0043454D">
        <w:rPr>
          <w:rFonts w:ascii="Arial" w:hAnsi="Arial" w:cs="Arial"/>
          <w:sz w:val="24"/>
          <w:szCs w:val="24"/>
        </w:rPr>
        <w:t>l presente año</w:t>
      </w:r>
      <w:r w:rsidR="002967ED" w:rsidRPr="0043454D">
        <w:rPr>
          <w:rFonts w:ascii="Arial" w:hAnsi="Arial" w:cs="Arial"/>
          <w:sz w:val="24"/>
          <w:szCs w:val="24"/>
        </w:rPr>
        <w:t xml:space="preserve"> 2021</w:t>
      </w:r>
      <w:r w:rsidRPr="0043454D">
        <w:rPr>
          <w:rFonts w:ascii="Arial" w:hAnsi="Arial" w:cs="Arial"/>
          <w:sz w:val="24"/>
          <w:szCs w:val="24"/>
        </w:rPr>
        <w:t>,</w:t>
      </w:r>
      <w:r w:rsidR="002967ED" w:rsidRPr="0043454D">
        <w:rPr>
          <w:rFonts w:ascii="Arial" w:hAnsi="Arial" w:cs="Arial"/>
          <w:sz w:val="24"/>
          <w:szCs w:val="24"/>
        </w:rPr>
        <w:t xml:space="preserve"> México alcanzará una producción de frijol de un millón 198 mil 919 toneladas, lo que significaría un aumento de 7.7 por ciento en comparación con el millón 113 mil 396 toneladas cosechadas el año pasado.</w:t>
      </w:r>
    </w:p>
    <w:p w:rsidR="002967ED" w:rsidRPr="0043454D" w:rsidRDefault="002967ED" w:rsidP="0043454D">
      <w:pPr>
        <w:spacing w:after="0" w:line="276" w:lineRule="auto"/>
        <w:jc w:val="both"/>
        <w:rPr>
          <w:rFonts w:ascii="Arial" w:hAnsi="Arial" w:cs="Arial"/>
          <w:sz w:val="24"/>
          <w:szCs w:val="24"/>
        </w:rPr>
      </w:pPr>
    </w:p>
    <w:p w:rsidR="002967ED" w:rsidRPr="0043454D" w:rsidRDefault="001226D7" w:rsidP="0043454D">
      <w:pPr>
        <w:spacing w:after="0" w:line="276" w:lineRule="auto"/>
        <w:jc w:val="both"/>
        <w:rPr>
          <w:rFonts w:ascii="Arial" w:hAnsi="Arial" w:cs="Arial"/>
          <w:sz w:val="24"/>
          <w:szCs w:val="24"/>
        </w:rPr>
      </w:pPr>
      <w:r w:rsidRPr="0043454D">
        <w:rPr>
          <w:rFonts w:ascii="Arial" w:hAnsi="Arial" w:cs="Arial"/>
          <w:sz w:val="24"/>
          <w:szCs w:val="24"/>
        </w:rPr>
        <w:t xml:space="preserve">Por otra parte, </w:t>
      </w:r>
      <w:r w:rsidR="002967ED" w:rsidRPr="0043454D">
        <w:rPr>
          <w:rFonts w:ascii="Arial" w:hAnsi="Arial" w:cs="Arial"/>
          <w:sz w:val="24"/>
          <w:szCs w:val="24"/>
        </w:rPr>
        <w:t xml:space="preserve">este año se </w:t>
      </w:r>
      <w:r w:rsidR="00E96CC9" w:rsidRPr="0043454D">
        <w:rPr>
          <w:rFonts w:ascii="Arial" w:hAnsi="Arial" w:cs="Arial"/>
          <w:sz w:val="24"/>
          <w:szCs w:val="24"/>
        </w:rPr>
        <w:t xml:space="preserve">incrementó </w:t>
      </w:r>
      <w:r w:rsidR="002967ED" w:rsidRPr="0043454D">
        <w:rPr>
          <w:rFonts w:ascii="Arial" w:hAnsi="Arial" w:cs="Arial"/>
          <w:sz w:val="24"/>
          <w:szCs w:val="24"/>
        </w:rPr>
        <w:t xml:space="preserve">la superficie sembrada con semilla certificada por el Servicio Nacional de Inspección y Certificación de Semillas (SNICS), al pasar de un promedio histórico del </w:t>
      </w:r>
      <w:r w:rsidR="00D835B4">
        <w:rPr>
          <w:rFonts w:ascii="Arial" w:hAnsi="Arial" w:cs="Arial"/>
          <w:sz w:val="24"/>
          <w:szCs w:val="24"/>
        </w:rPr>
        <w:t>2 al 5</w:t>
      </w:r>
      <w:r w:rsidR="00E12B7C">
        <w:rPr>
          <w:rFonts w:ascii="Arial" w:hAnsi="Arial" w:cs="Arial"/>
          <w:sz w:val="24"/>
          <w:szCs w:val="24"/>
        </w:rPr>
        <w:t>%</w:t>
      </w:r>
      <w:r w:rsidR="002967ED" w:rsidRPr="0043454D">
        <w:rPr>
          <w:rFonts w:ascii="Arial" w:hAnsi="Arial" w:cs="Arial"/>
          <w:sz w:val="24"/>
          <w:szCs w:val="24"/>
        </w:rPr>
        <w:t xml:space="preserve"> y con la meta de que al 2024 sea </w:t>
      </w:r>
      <w:r w:rsidR="00006A39">
        <w:rPr>
          <w:rFonts w:ascii="Arial" w:hAnsi="Arial" w:cs="Arial"/>
          <w:sz w:val="24"/>
          <w:szCs w:val="24"/>
        </w:rPr>
        <w:t>d</w:t>
      </w:r>
      <w:r w:rsidR="002967ED" w:rsidRPr="0043454D">
        <w:rPr>
          <w:rFonts w:ascii="Arial" w:hAnsi="Arial" w:cs="Arial"/>
          <w:sz w:val="24"/>
          <w:szCs w:val="24"/>
        </w:rPr>
        <w:t>el 40 por ciento, para dar mayor certidumbre al productor y al consumidor, ya que con esta semilla se  recupera el vigor genético y la pureza de las variedades sembradas.</w:t>
      </w:r>
    </w:p>
    <w:p w:rsidR="002967ED" w:rsidRPr="0043454D" w:rsidRDefault="002967ED" w:rsidP="0043454D">
      <w:pPr>
        <w:spacing w:after="0" w:line="276" w:lineRule="auto"/>
        <w:rPr>
          <w:rFonts w:ascii="Arial" w:hAnsi="Arial" w:cs="Arial"/>
          <w:sz w:val="24"/>
          <w:szCs w:val="24"/>
        </w:rPr>
      </w:pPr>
    </w:p>
    <w:p w:rsidR="002967ED" w:rsidRPr="0043454D" w:rsidRDefault="001226D7" w:rsidP="0043454D">
      <w:pPr>
        <w:spacing w:after="0" w:line="276" w:lineRule="auto"/>
        <w:jc w:val="both"/>
        <w:rPr>
          <w:rFonts w:ascii="Arial" w:hAnsi="Arial" w:cs="Arial"/>
          <w:sz w:val="24"/>
          <w:szCs w:val="24"/>
        </w:rPr>
      </w:pPr>
      <w:r w:rsidRPr="0043454D">
        <w:rPr>
          <w:rFonts w:ascii="Arial" w:hAnsi="Arial" w:cs="Arial"/>
          <w:sz w:val="24"/>
          <w:szCs w:val="24"/>
        </w:rPr>
        <w:t>D</w:t>
      </w:r>
      <w:r w:rsidR="002967ED" w:rsidRPr="0043454D">
        <w:rPr>
          <w:rFonts w:ascii="Arial" w:hAnsi="Arial" w:cs="Arial"/>
          <w:sz w:val="24"/>
          <w:szCs w:val="24"/>
        </w:rPr>
        <w:t>e acuerdo con cifras del Servicio de Información Agroalimentaria y Pesquera (SIAP), se trata del segundo cultivo anual con mayor superficie sembrada en México, solo después del maíz, con un promedio al año de un millón 677 mil 272 hectáreas de 2010 a 2020.</w:t>
      </w:r>
    </w:p>
    <w:p w:rsidR="002967ED" w:rsidRPr="0043454D" w:rsidRDefault="002967ED" w:rsidP="0043454D">
      <w:pPr>
        <w:spacing w:after="0" w:line="276" w:lineRule="auto"/>
        <w:jc w:val="both"/>
        <w:rPr>
          <w:rFonts w:ascii="Arial" w:hAnsi="Arial" w:cs="Arial"/>
          <w:sz w:val="24"/>
          <w:szCs w:val="24"/>
        </w:rPr>
      </w:pPr>
    </w:p>
    <w:p w:rsidR="002967ED" w:rsidRPr="0043454D" w:rsidRDefault="002967ED" w:rsidP="0043454D">
      <w:pPr>
        <w:spacing w:after="0" w:line="276" w:lineRule="auto"/>
        <w:jc w:val="both"/>
        <w:rPr>
          <w:rFonts w:ascii="Arial" w:hAnsi="Arial" w:cs="Arial"/>
          <w:sz w:val="24"/>
          <w:szCs w:val="24"/>
        </w:rPr>
      </w:pPr>
      <w:r w:rsidRPr="0043454D">
        <w:rPr>
          <w:rFonts w:ascii="Arial" w:hAnsi="Arial" w:cs="Arial"/>
          <w:sz w:val="24"/>
          <w:szCs w:val="24"/>
        </w:rPr>
        <w:t xml:space="preserve">En términos de valor de campo, 2019 fue el séptimo año más importante con poco más de 13 mil millones de pesos, lo que equivale a 3.7 por ciento del valor total de </w:t>
      </w:r>
      <w:r w:rsidRPr="0043454D">
        <w:rPr>
          <w:rFonts w:ascii="Arial" w:hAnsi="Arial" w:cs="Arial"/>
          <w:sz w:val="24"/>
          <w:szCs w:val="24"/>
        </w:rPr>
        <w:lastRenderedPageBreak/>
        <w:t>la producción agrícola de cultivos anuales y de 81.5 por ciento dentro de las legumbres secas.</w:t>
      </w:r>
    </w:p>
    <w:p w:rsidR="001226D7" w:rsidRPr="0043454D" w:rsidRDefault="001226D7" w:rsidP="0043454D">
      <w:pPr>
        <w:spacing w:after="0" w:line="276" w:lineRule="auto"/>
        <w:jc w:val="both"/>
        <w:rPr>
          <w:rFonts w:ascii="Arial" w:hAnsi="Arial" w:cs="Arial"/>
          <w:sz w:val="24"/>
          <w:szCs w:val="24"/>
        </w:rPr>
      </w:pPr>
    </w:p>
    <w:p w:rsidR="002967ED" w:rsidRPr="0043454D" w:rsidRDefault="0079620C" w:rsidP="0043454D">
      <w:pPr>
        <w:spacing w:after="0" w:line="276" w:lineRule="auto"/>
        <w:jc w:val="both"/>
        <w:rPr>
          <w:rFonts w:ascii="Arial" w:hAnsi="Arial" w:cs="Arial"/>
          <w:sz w:val="24"/>
          <w:szCs w:val="24"/>
        </w:rPr>
      </w:pPr>
      <w:r w:rsidRPr="0043454D">
        <w:rPr>
          <w:rFonts w:ascii="Arial" w:hAnsi="Arial" w:cs="Arial"/>
          <w:sz w:val="24"/>
          <w:szCs w:val="24"/>
        </w:rPr>
        <w:t>E</w:t>
      </w:r>
      <w:r w:rsidR="002967ED" w:rsidRPr="0043454D">
        <w:rPr>
          <w:rFonts w:ascii="Arial" w:hAnsi="Arial" w:cs="Arial"/>
          <w:sz w:val="24"/>
          <w:szCs w:val="24"/>
        </w:rPr>
        <w:t xml:space="preserve">l 90 por ciento </w:t>
      </w:r>
      <w:r w:rsidRPr="0043454D">
        <w:rPr>
          <w:rFonts w:ascii="Arial" w:hAnsi="Arial" w:cs="Arial"/>
          <w:sz w:val="24"/>
          <w:szCs w:val="24"/>
        </w:rPr>
        <w:t xml:space="preserve">de frijol </w:t>
      </w:r>
      <w:r w:rsidR="002967ED" w:rsidRPr="0043454D">
        <w:rPr>
          <w:rFonts w:ascii="Arial" w:hAnsi="Arial" w:cs="Arial"/>
          <w:sz w:val="24"/>
          <w:szCs w:val="24"/>
        </w:rPr>
        <w:t xml:space="preserve">se siembra en condiciones de temporal, lo que lo hace vulnerable a los problemas de sequía que se han padecido en los últimos años. El 85 por ciento se siembra en el ciclo </w:t>
      </w:r>
      <w:r w:rsidR="00732386" w:rsidRPr="0043454D">
        <w:rPr>
          <w:rFonts w:ascii="Arial" w:hAnsi="Arial" w:cs="Arial"/>
          <w:sz w:val="24"/>
          <w:szCs w:val="24"/>
        </w:rPr>
        <w:t>primavera-verano</w:t>
      </w:r>
      <w:r w:rsidR="002967ED" w:rsidRPr="0043454D">
        <w:rPr>
          <w:rFonts w:ascii="Arial" w:hAnsi="Arial" w:cs="Arial"/>
          <w:sz w:val="24"/>
          <w:szCs w:val="24"/>
        </w:rPr>
        <w:t>. Es por este motivo que a pa</w:t>
      </w:r>
      <w:r w:rsidR="001226D7" w:rsidRPr="0043454D">
        <w:rPr>
          <w:rFonts w:ascii="Arial" w:hAnsi="Arial" w:cs="Arial"/>
          <w:sz w:val="24"/>
          <w:szCs w:val="24"/>
        </w:rPr>
        <w:t xml:space="preserve">rtir de este año </w:t>
      </w:r>
      <w:r w:rsidRPr="0043454D">
        <w:rPr>
          <w:rFonts w:ascii="Arial" w:hAnsi="Arial" w:cs="Arial"/>
          <w:sz w:val="24"/>
          <w:szCs w:val="24"/>
        </w:rPr>
        <w:t xml:space="preserve">2021 </w:t>
      </w:r>
      <w:r w:rsidR="001226D7" w:rsidRPr="0043454D">
        <w:rPr>
          <w:rFonts w:ascii="Arial" w:hAnsi="Arial" w:cs="Arial"/>
          <w:sz w:val="24"/>
          <w:szCs w:val="24"/>
        </w:rPr>
        <w:t>se incrementó</w:t>
      </w:r>
      <w:r w:rsidR="002967ED" w:rsidRPr="0043454D">
        <w:rPr>
          <w:rFonts w:ascii="Arial" w:hAnsi="Arial" w:cs="Arial"/>
          <w:sz w:val="24"/>
          <w:szCs w:val="24"/>
        </w:rPr>
        <w:t xml:space="preserve"> la superficie sembrada con semilla certificada por el SNICS, y se garantiz</w:t>
      </w:r>
      <w:r w:rsidR="001226D7" w:rsidRPr="0043454D">
        <w:rPr>
          <w:rFonts w:ascii="Arial" w:hAnsi="Arial" w:cs="Arial"/>
          <w:sz w:val="24"/>
          <w:szCs w:val="24"/>
        </w:rPr>
        <w:t>ará a</w:t>
      </w:r>
      <w:r w:rsidR="002967ED" w:rsidRPr="0043454D">
        <w:rPr>
          <w:rFonts w:ascii="Arial" w:hAnsi="Arial" w:cs="Arial"/>
          <w:sz w:val="24"/>
          <w:szCs w:val="24"/>
        </w:rPr>
        <w:t>l consumidor las características organolépticas del frijol de su preferencia en las diferentes zonas de consumo del país.</w:t>
      </w:r>
    </w:p>
    <w:p w:rsidR="002E032C" w:rsidRPr="0043454D" w:rsidRDefault="002E032C" w:rsidP="0043454D">
      <w:pPr>
        <w:spacing w:after="0" w:line="276" w:lineRule="auto"/>
        <w:jc w:val="both"/>
        <w:rPr>
          <w:rFonts w:ascii="Arial" w:hAnsi="Arial" w:cs="Arial"/>
          <w:sz w:val="24"/>
          <w:szCs w:val="24"/>
        </w:rPr>
      </w:pPr>
    </w:p>
    <w:p w:rsidR="002E032C" w:rsidRPr="0043454D" w:rsidRDefault="002E032C" w:rsidP="0043454D">
      <w:pPr>
        <w:spacing w:after="0" w:line="276" w:lineRule="auto"/>
        <w:jc w:val="both"/>
        <w:rPr>
          <w:rFonts w:ascii="Arial" w:hAnsi="Arial" w:cs="Arial"/>
          <w:sz w:val="24"/>
          <w:szCs w:val="24"/>
        </w:rPr>
      </w:pPr>
      <w:r w:rsidRPr="0043454D">
        <w:rPr>
          <w:rFonts w:ascii="Arial" w:hAnsi="Arial" w:cs="Arial"/>
          <w:sz w:val="24"/>
          <w:szCs w:val="24"/>
        </w:rPr>
        <w:t xml:space="preserve">Por otra parte los productores refieren que con el actual esquema de pago </w:t>
      </w:r>
      <w:r w:rsidR="0086578E" w:rsidRPr="0043454D">
        <w:rPr>
          <w:rFonts w:ascii="Arial" w:hAnsi="Arial" w:cs="Arial"/>
          <w:sz w:val="24"/>
          <w:szCs w:val="24"/>
        </w:rPr>
        <w:t>de SEGALMEX de 14,500</w:t>
      </w:r>
      <w:r w:rsidR="0039396E">
        <w:rPr>
          <w:rFonts w:ascii="Arial" w:hAnsi="Arial" w:cs="Arial"/>
          <w:sz w:val="24"/>
          <w:szCs w:val="24"/>
        </w:rPr>
        <w:t>.00 (catorce mil quinientos pesos 00/100 m.n.)</w:t>
      </w:r>
      <w:r w:rsidR="0086578E" w:rsidRPr="0043454D">
        <w:rPr>
          <w:rFonts w:ascii="Arial" w:hAnsi="Arial" w:cs="Arial"/>
          <w:sz w:val="24"/>
          <w:szCs w:val="24"/>
        </w:rPr>
        <w:t xml:space="preserve"> por tonelada no alcanzan</w:t>
      </w:r>
      <w:r w:rsidRPr="0043454D">
        <w:rPr>
          <w:rFonts w:ascii="Arial" w:hAnsi="Arial" w:cs="Arial"/>
          <w:sz w:val="24"/>
          <w:szCs w:val="24"/>
        </w:rPr>
        <w:t xml:space="preserve"> a recuperar la inversión por el aumento de los precios de los insumos que se neces</w:t>
      </w:r>
      <w:r w:rsidR="0086578E" w:rsidRPr="0043454D">
        <w:rPr>
          <w:rFonts w:ascii="Arial" w:hAnsi="Arial" w:cs="Arial"/>
          <w:sz w:val="24"/>
          <w:szCs w:val="24"/>
        </w:rPr>
        <w:t>itan en el ciclo agrícola.</w:t>
      </w:r>
    </w:p>
    <w:p w:rsidR="006E613C" w:rsidRPr="0043454D" w:rsidRDefault="006E613C" w:rsidP="0043454D">
      <w:pPr>
        <w:spacing w:after="0" w:line="276" w:lineRule="auto"/>
        <w:jc w:val="both"/>
        <w:rPr>
          <w:rFonts w:ascii="Arial" w:hAnsi="Arial" w:cs="Arial"/>
          <w:sz w:val="24"/>
          <w:szCs w:val="24"/>
        </w:rPr>
      </w:pPr>
    </w:p>
    <w:p w:rsidR="004363BB" w:rsidRPr="0043454D" w:rsidRDefault="004363BB" w:rsidP="0043454D">
      <w:pPr>
        <w:spacing w:after="0" w:line="276" w:lineRule="auto"/>
        <w:jc w:val="both"/>
        <w:rPr>
          <w:rFonts w:ascii="Arial" w:hAnsi="Arial" w:cs="Arial"/>
          <w:sz w:val="24"/>
          <w:szCs w:val="24"/>
        </w:rPr>
      </w:pPr>
      <w:r w:rsidRPr="0043454D">
        <w:rPr>
          <w:rFonts w:ascii="Arial" w:hAnsi="Arial" w:cs="Arial"/>
          <w:sz w:val="24"/>
          <w:szCs w:val="24"/>
        </w:rPr>
        <w:t xml:space="preserve">Por lo que para producir una hectárea de frijol </w:t>
      </w:r>
      <w:r w:rsidR="00A13975" w:rsidRPr="0043454D">
        <w:rPr>
          <w:rFonts w:ascii="Arial" w:hAnsi="Arial" w:cs="Arial"/>
          <w:sz w:val="24"/>
          <w:szCs w:val="24"/>
        </w:rPr>
        <w:t xml:space="preserve">en el estado de Chihuahua, </w:t>
      </w:r>
      <w:r w:rsidRPr="0043454D">
        <w:rPr>
          <w:rFonts w:ascii="Arial" w:hAnsi="Arial" w:cs="Arial"/>
          <w:sz w:val="24"/>
          <w:szCs w:val="24"/>
        </w:rPr>
        <w:t>se necesitan por arriba de 9 mil pesos y se obtiene una productividad de entre .0800</w:t>
      </w:r>
      <w:r w:rsidR="00A13975" w:rsidRPr="0043454D">
        <w:rPr>
          <w:rFonts w:ascii="Arial" w:hAnsi="Arial" w:cs="Arial"/>
          <w:sz w:val="24"/>
          <w:szCs w:val="24"/>
        </w:rPr>
        <w:t xml:space="preserve"> toneladas </w:t>
      </w:r>
      <w:r w:rsidRPr="0043454D">
        <w:rPr>
          <w:rFonts w:ascii="Arial" w:hAnsi="Arial" w:cs="Arial"/>
          <w:sz w:val="24"/>
          <w:szCs w:val="24"/>
        </w:rPr>
        <w:t>por hectárea.</w:t>
      </w:r>
    </w:p>
    <w:p w:rsidR="004363BB" w:rsidRPr="0043454D" w:rsidRDefault="004363BB" w:rsidP="0043454D">
      <w:pPr>
        <w:spacing w:after="0" w:line="276" w:lineRule="auto"/>
        <w:jc w:val="both"/>
        <w:rPr>
          <w:rFonts w:ascii="Arial" w:hAnsi="Arial" w:cs="Arial"/>
          <w:sz w:val="24"/>
          <w:szCs w:val="24"/>
        </w:rPr>
      </w:pPr>
    </w:p>
    <w:p w:rsidR="00FD4CAD" w:rsidRPr="0043454D" w:rsidRDefault="0079620C" w:rsidP="0043454D">
      <w:pPr>
        <w:spacing w:after="0" w:line="276" w:lineRule="auto"/>
        <w:jc w:val="both"/>
        <w:rPr>
          <w:rFonts w:ascii="Arial" w:hAnsi="Arial" w:cs="Arial"/>
          <w:sz w:val="24"/>
          <w:szCs w:val="24"/>
        </w:rPr>
      </w:pPr>
      <w:r w:rsidRPr="0043454D">
        <w:rPr>
          <w:rFonts w:ascii="Arial" w:hAnsi="Arial" w:cs="Arial"/>
          <w:sz w:val="24"/>
          <w:szCs w:val="24"/>
        </w:rPr>
        <w:t>Por otra parte, con datos del Departamento de Agricultura de Estados Unidos (USDA), mediante su reporte del mercado de frijol, de</w:t>
      </w:r>
      <w:r w:rsidR="00FD4CAD" w:rsidRPr="0043454D">
        <w:rPr>
          <w:rFonts w:ascii="Arial" w:hAnsi="Arial" w:cs="Arial"/>
          <w:sz w:val="24"/>
          <w:szCs w:val="24"/>
        </w:rPr>
        <w:t xml:space="preserve"> 28</w:t>
      </w:r>
      <w:r w:rsidRPr="0043454D">
        <w:rPr>
          <w:rFonts w:ascii="Arial" w:hAnsi="Arial" w:cs="Arial"/>
          <w:sz w:val="24"/>
          <w:szCs w:val="24"/>
        </w:rPr>
        <w:t xml:space="preserve"> de </w:t>
      </w:r>
      <w:r w:rsidR="00FD4CAD" w:rsidRPr="0043454D">
        <w:rPr>
          <w:rFonts w:ascii="Arial" w:hAnsi="Arial" w:cs="Arial"/>
          <w:sz w:val="24"/>
          <w:szCs w:val="24"/>
        </w:rPr>
        <w:t xml:space="preserve">septiembre </w:t>
      </w:r>
      <w:r w:rsidRPr="0043454D">
        <w:rPr>
          <w:rFonts w:ascii="Arial" w:hAnsi="Arial" w:cs="Arial"/>
          <w:sz w:val="24"/>
          <w:szCs w:val="24"/>
        </w:rPr>
        <w:t>de 2021, refiere que los precios del frijol de Estados Unidos siguen siendo altos</w:t>
      </w:r>
      <w:r w:rsidR="004F6660" w:rsidRPr="0043454D">
        <w:rPr>
          <w:rFonts w:ascii="Arial" w:hAnsi="Arial" w:cs="Arial"/>
          <w:sz w:val="24"/>
          <w:szCs w:val="24"/>
        </w:rPr>
        <w:t xml:space="preserve"> de </w:t>
      </w:r>
      <w:r w:rsidR="005D2E22" w:rsidRPr="0043454D">
        <w:rPr>
          <w:rFonts w:ascii="Arial" w:hAnsi="Arial" w:cs="Arial"/>
          <w:sz w:val="24"/>
          <w:szCs w:val="24"/>
        </w:rPr>
        <w:t xml:space="preserve">45 </w:t>
      </w:r>
      <w:r w:rsidR="004F6660" w:rsidRPr="0043454D">
        <w:rPr>
          <w:rFonts w:ascii="Arial" w:hAnsi="Arial" w:cs="Arial"/>
          <w:sz w:val="24"/>
          <w:szCs w:val="24"/>
        </w:rPr>
        <w:t xml:space="preserve">mil </w:t>
      </w:r>
      <w:r w:rsidR="009D1F2F" w:rsidRPr="0043454D">
        <w:rPr>
          <w:rFonts w:ascii="Arial" w:hAnsi="Arial" w:cs="Arial"/>
          <w:sz w:val="24"/>
          <w:szCs w:val="24"/>
        </w:rPr>
        <w:t>pesos por tonelada</w:t>
      </w:r>
      <w:r w:rsidRPr="0043454D">
        <w:rPr>
          <w:rFonts w:ascii="Arial" w:hAnsi="Arial" w:cs="Arial"/>
          <w:sz w:val="24"/>
          <w:szCs w:val="24"/>
        </w:rPr>
        <w:t>,</w:t>
      </w:r>
      <w:r w:rsidR="00EB2AC4">
        <w:rPr>
          <w:rFonts w:ascii="Arial" w:hAnsi="Arial" w:cs="Arial"/>
          <w:sz w:val="24"/>
          <w:szCs w:val="24"/>
        </w:rPr>
        <w:t xml:space="preserve"> es decir cerca de $ 45.00 (cuarenta y cinco pesos 00/100 m.n.)</w:t>
      </w:r>
      <w:r w:rsidR="005D2E22" w:rsidRPr="0043454D">
        <w:rPr>
          <w:rFonts w:ascii="Arial" w:hAnsi="Arial" w:cs="Arial"/>
          <w:sz w:val="24"/>
          <w:szCs w:val="24"/>
        </w:rPr>
        <w:t xml:space="preserve"> el kilogramo</w:t>
      </w:r>
      <w:r w:rsidRPr="0043454D">
        <w:rPr>
          <w:rFonts w:ascii="Arial" w:hAnsi="Arial" w:cs="Arial"/>
          <w:sz w:val="24"/>
          <w:szCs w:val="24"/>
        </w:rPr>
        <w:t xml:space="preserve"> </w:t>
      </w:r>
      <w:r w:rsidR="005D2E22" w:rsidRPr="0043454D">
        <w:rPr>
          <w:rFonts w:ascii="Arial" w:hAnsi="Arial" w:cs="Arial"/>
          <w:sz w:val="24"/>
          <w:szCs w:val="24"/>
        </w:rPr>
        <w:t xml:space="preserve">de frijol </w:t>
      </w:r>
      <w:r w:rsidRPr="0043454D">
        <w:rPr>
          <w:rFonts w:ascii="Arial" w:hAnsi="Arial" w:cs="Arial"/>
          <w:sz w:val="24"/>
          <w:szCs w:val="24"/>
        </w:rPr>
        <w:t>ante una caída anual de 25% prevista en su producción, por un descenso de 16.4% en la superficie sembrada, aunado a los efectos del clima cálido y seco; además de una mayor demanda en su mercado interno.</w:t>
      </w:r>
      <w:r w:rsidR="00FD4CAD" w:rsidRPr="0043454D">
        <w:rPr>
          <w:rFonts w:ascii="Arial" w:hAnsi="Arial" w:cs="Arial"/>
          <w:sz w:val="24"/>
          <w:szCs w:val="24"/>
        </w:rPr>
        <w:t xml:space="preserve"> </w:t>
      </w:r>
    </w:p>
    <w:p w:rsidR="00FD4CAD" w:rsidRPr="0043454D" w:rsidRDefault="00FD4CAD" w:rsidP="0043454D">
      <w:pPr>
        <w:spacing w:after="0" w:line="276" w:lineRule="auto"/>
        <w:jc w:val="both"/>
        <w:rPr>
          <w:rFonts w:ascii="Arial" w:hAnsi="Arial" w:cs="Arial"/>
          <w:sz w:val="24"/>
          <w:szCs w:val="24"/>
        </w:rPr>
      </w:pPr>
    </w:p>
    <w:p w:rsidR="00FD4CAD" w:rsidRPr="0043454D" w:rsidRDefault="00FD4CAD" w:rsidP="0043454D">
      <w:pPr>
        <w:spacing w:after="0" w:line="276" w:lineRule="auto"/>
        <w:jc w:val="both"/>
        <w:rPr>
          <w:rFonts w:ascii="Arial" w:hAnsi="Arial" w:cs="Arial"/>
          <w:sz w:val="24"/>
          <w:szCs w:val="24"/>
        </w:rPr>
      </w:pPr>
      <w:r w:rsidRPr="0043454D">
        <w:rPr>
          <w:rFonts w:ascii="Arial" w:hAnsi="Arial" w:cs="Arial"/>
          <w:sz w:val="24"/>
          <w:szCs w:val="24"/>
        </w:rPr>
        <w:t>La cosecha de frijol en Estados Unidos presenta los siguientes avances: Washington 95 %, Montana 96% (incluyendo chícharos), Idaho 81%, Colorado 74%, Dakota del Norte 73%, Minnesota 72%, Nebraska 63%, Michigan 64% y Wyoming 74%.</w:t>
      </w:r>
    </w:p>
    <w:p w:rsidR="0079620C" w:rsidRPr="0043454D" w:rsidRDefault="0079620C" w:rsidP="0043454D">
      <w:pPr>
        <w:spacing w:after="0" w:line="276" w:lineRule="auto"/>
        <w:jc w:val="both"/>
        <w:rPr>
          <w:rFonts w:ascii="Arial" w:hAnsi="Arial" w:cs="Arial"/>
          <w:sz w:val="24"/>
          <w:szCs w:val="24"/>
        </w:rPr>
      </w:pPr>
    </w:p>
    <w:p w:rsidR="0079620C" w:rsidRPr="0043454D" w:rsidRDefault="0079620C" w:rsidP="0043454D">
      <w:pPr>
        <w:spacing w:after="0" w:line="276" w:lineRule="auto"/>
        <w:jc w:val="both"/>
        <w:rPr>
          <w:rFonts w:ascii="Arial" w:hAnsi="Arial" w:cs="Arial"/>
          <w:sz w:val="24"/>
          <w:szCs w:val="24"/>
        </w:rPr>
      </w:pPr>
      <w:r w:rsidRPr="0043454D">
        <w:rPr>
          <w:rFonts w:ascii="Arial" w:hAnsi="Arial" w:cs="Arial"/>
          <w:sz w:val="24"/>
          <w:szCs w:val="24"/>
        </w:rPr>
        <w:t>En otro rubro, d</w:t>
      </w:r>
      <w:r w:rsidR="00A13975" w:rsidRPr="0043454D">
        <w:rPr>
          <w:rFonts w:ascii="Arial" w:hAnsi="Arial" w:cs="Arial"/>
          <w:sz w:val="24"/>
          <w:szCs w:val="24"/>
        </w:rPr>
        <w:t>el lapso de enero a agosto de este año 2021</w:t>
      </w:r>
      <w:r w:rsidR="00E96CC9" w:rsidRPr="0043454D">
        <w:rPr>
          <w:rFonts w:ascii="Arial" w:hAnsi="Arial" w:cs="Arial"/>
          <w:sz w:val="24"/>
          <w:szCs w:val="24"/>
        </w:rPr>
        <w:t>, nuestro país importó</w:t>
      </w:r>
      <w:r w:rsidRPr="0043454D">
        <w:rPr>
          <w:rFonts w:ascii="Arial" w:hAnsi="Arial" w:cs="Arial"/>
          <w:sz w:val="24"/>
          <w:szCs w:val="24"/>
        </w:rPr>
        <w:t xml:space="preserve"> 158 mil toneladas de frijol, 141.2% por arriba de las 65.4 mil toneladas adquiridas </w:t>
      </w:r>
      <w:r w:rsidRPr="0043454D">
        <w:rPr>
          <w:rFonts w:ascii="Arial" w:hAnsi="Arial" w:cs="Arial"/>
          <w:sz w:val="24"/>
          <w:szCs w:val="24"/>
        </w:rPr>
        <w:lastRenderedPageBreak/>
        <w:t>en el mismo periodo de 2020; el 60.7% corresponde a frijol pinto, 34.5% de negros y 4.8% a variedades de frijol claro.</w:t>
      </w:r>
    </w:p>
    <w:p w:rsidR="00FD4CAD" w:rsidRPr="0043454D" w:rsidRDefault="00FD4CAD" w:rsidP="0043454D">
      <w:pPr>
        <w:spacing w:after="0" w:line="276" w:lineRule="auto"/>
        <w:jc w:val="both"/>
        <w:rPr>
          <w:rFonts w:ascii="Arial" w:hAnsi="Arial" w:cs="Arial"/>
          <w:sz w:val="24"/>
          <w:szCs w:val="24"/>
        </w:rPr>
      </w:pPr>
    </w:p>
    <w:p w:rsidR="0079620C" w:rsidRPr="0043454D" w:rsidRDefault="0079620C" w:rsidP="0043454D">
      <w:pPr>
        <w:spacing w:after="0" w:line="276" w:lineRule="auto"/>
        <w:jc w:val="both"/>
        <w:rPr>
          <w:rFonts w:ascii="Arial" w:hAnsi="Arial" w:cs="Arial"/>
          <w:sz w:val="24"/>
          <w:szCs w:val="24"/>
        </w:rPr>
      </w:pPr>
      <w:r w:rsidRPr="0043454D">
        <w:rPr>
          <w:rFonts w:ascii="Arial" w:hAnsi="Arial" w:cs="Arial"/>
          <w:sz w:val="24"/>
          <w:szCs w:val="24"/>
        </w:rPr>
        <w:t>El 89.4% de las importaciones totales del grano proviene de Estados Unidos, 9.5% de Canadá y el restante, de Argentina y China.</w:t>
      </w:r>
    </w:p>
    <w:p w:rsidR="00EE27AE" w:rsidRPr="0043454D" w:rsidRDefault="00EE27AE" w:rsidP="0043454D">
      <w:pPr>
        <w:spacing w:after="0" w:line="276" w:lineRule="auto"/>
        <w:jc w:val="both"/>
        <w:rPr>
          <w:rFonts w:ascii="Arial" w:hAnsi="Arial" w:cs="Arial"/>
          <w:sz w:val="24"/>
          <w:szCs w:val="24"/>
        </w:rPr>
      </w:pPr>
    </w:p>
    <w:p w:rsidR="00EE27AE" w:rsidRPr="0043454D" w:rsidRDefault="004363BB" w:rsidP="0043454D">
      <w:pPr>
        <w:spacing w:after="0" w:line="276" w:lineRule="auto"/>
        <w:jc w:val="both"/>
        <w:rPr>
          <w:rFonts w:ascii="Arial" w:hAnsi="Arial" w:cs="Arial"/>
          <w:sz w:val="24"/>
          <w:szCs w:val="24"/>
        </w:rPr>
      </w:pPr>
      <w:r w:rsidRPr="0043454D">
        <w:rPr>
          <w:rFonts w:ascii="Arial" w:hAnsi="Arial" w:cs="Arial"/>
          <w:sz w:val="24"/>
          <w:szCs w:val="24"/>
        </w:rPr>
        <w:t>Por otra parte, e</w:t>
      </w:r>
      <w:r w:rsidR="00EE27AE" w:rsidRPr="0043454D">
        <w:rPr>
          <w:rFonts w:ascii="Arial" w:hAnsi="Arial" w:cs="Arial"/>
          <w:sz w:val="24"/>
          <w:szCs w:val="24"/>
        </w:rPr>
        <w:t xml:space="preserve">n lo que respecta al precio de garantía para la leche, </w:t>
      </w:r>
      <w:r w:rsidRPr="0043454D">
        <w:rPr>
          <w:rFonts w:ascii="Arial" w:hAnsi="Arial" w:cs="Arial"/>
          <w:sz w:val="24"/>
          <w:szCs w:val="24"/>
        </w:rPr>
        <w:t xml:space="preserve">vale la pena enfatizar que también </w:t>
      </w:r>
      <w:r w:rsidR="00EE27AE" w:rsidRPr="0043454D">
        <w:rPr>
          <w:rFonts w:ascii="Arial" w:hAnsi="Arial" w:cs="Arial"/>
          <w:sz w:val="24"/>
          <w:szCs w:val="24"/>
        </w:rPr>
        <w:t>es un sector estratégico</w:t>
      </w:r>
      <w:r w:rsidRPr="0043454D">
        <w:rPr>
          <w:rFonts w:ascii="Arial" w:hAnsi="Arial" w:cs="Arial"/>
          <w:sz w:val="24"/>
          <w:szCs w:val="24"/>
        </w:rPr>
        <w:t>,</w:t>
      </w:r>
      <w:r w:rsidR="00EE27AE" w:rsidRPr="0043454D">
        <w:rPr>
          <w:rFonts w:ascii="Arial" w:hAnsi="Arial" w:cs="Arial"/>
          <w:sz w:val="24"/>
          <w:szCs w:val="24"/>
        </w:rPr>
        <w:t xml:space="preserve"> por la importancia económica y social que representa</w:t>
      </w:r>
      <w:r w:rsidRPr="0043454D">
        <w:rPr>
          <w:rFonts w:ascii="Arial" w:hAnsi="Arial" w:cs="Arial"/>
          <w:sz w:val="24"/>
          <w:szCs w:val="24"/>
        </w:rPr>
        <w:t xml:space="preserve"> para nuestro estado</w:t>
      </w:r>
      <w:r w:rsidR="00EE27AE" w:rsidRPr="0043454D">
        <w:rPr>
          <w:rFonts w:ascii="Arial" w:hAnsi="Arial" w:cs="Arial"/>
          <w:sz w:val="24"/>
          <w:szCs w:val="24"/>
        </w:rPr>
        <w:t>.</w:t>
      </w:r>
    </w:p>
    <w:p w:rsidR="00EE27AE" w:rsidRPr="0043454D" w:rsidRDefault="00EE27AE" w:rsidP="0043454D">
      <w:pPr>
        <w:spacing w:after="0" w:line="276" w:lineRule="auto"/>
        <w:jc w:val="both"/>
        <w:rPr>
          <w:rFonts w:ascii="Arial" w:hAnsi="Arial" w:cs="Arial"/>
          <w:sz w:val="24"/>
          <w:szCs w:val="24"/>
        </w:rPr>
      </w:pPr>
      <w:r w:rsidRPr="0043454D">
        <w:rPr>
          <w:rFonts w:ascii="Arial" w:hAnsi="Arial" w:cs="Arial"/>
          <w:sz w:val="24"/>
          <w:szCs w:val="24"/>
        </w:rPr>
        <w:t xml:space="preserve"> </w:t>
      </w:r>
    </w:p>
    <w:p w:rsidR="006E076E" w:rsidRPr="0043454D" w:rsidRDefault="006E076E" w:rsidP="0043454D">
      <w:pPr>
        <w:spacing w:after="0" w:line="276" w:lineRule="auto"/>
        <w:jc w:val="both"/>
        <w:rPr>
          <w:rFonts w:ascii="Arial" w:hAnsi="Arial" w:cs="Arial"/>
          <w:sz w:val="24"/>
          <w:szCs w:val="24"/>
        </w:rPr>
      </w:pPr>
      <w:r w:rsidRPr="0043454D">
        <w:rPr>
          <w:rFonts w:ascii="Arial" w:hAnsi="Arial" w:cs="Arial"/>
          <w:sz w:val="24"/>
          <w:szCs w:val="24"/>
        </w:rPr>
        <w:t>Con datos de la Secretaría de Agricultura y Desarrollo Rural, en el año 2020, se reportó un inventario de 453,724 cabezas, compuesto por vacas en producción, crías, reemplazos, machos.</w:t>
      </w:r>
      <w:r w:rsidR="00CC5FE9" w:rsidRPr="0043454D">
        <w:rPr>
          <w:rFonts w:ascii="Arial" w:hAnsi="Arial" w:cs="Arial"/>
          <w:sz w:val="24"/>
          <w:szCs w:val="24"/>
        </w:rPr>
        <w:t xml:space="preserve"> Que representan un volumen de producción de 671,588 litros anuales. </w:t>
      </w:r>
    </w:p>
    <w:p w:rsidR="00C71C8A" w:rsidRPr="0043454D" w:rsidRDefault="00C71C8A" w:rsidP="0043454D">
      <w:pPr>
        <w:spacing w:after="0" w:line="276" w:lineRule="auto"/>
        <w:jc w:val="both"/>
        <w:rPr>
          <w:rFonts w:ascii="Arial" w:hAnsi="Arial" w:cs="Arial"/>
          <w:sz w:val="24"/>
          <w:szCs w:val="24"/>
        </w:rPr>
      </w:pPr>
    </w:p>
    <w:p w:rsidR="005D2E22" w:rsidRPr="0043454D" w:rsidRDefault="00C71C8A" w:rsidP="0043454D">
      <w:pPr>
        <w:spacing w:after="0" w:line="276" w:lineRule="auto"/>
        <w:jc w:val="both"/>
        <w:rPr>
          <w:rFonts w:ascii="Arial" w:hAnsi="Arial" w:cs="Arial"/>
          <w:sz w:val="24"/>
          <w:szCs w:val="24"/>
        </w:rPr>
      </w:pPr>
      <w:r w:rsidRPr="0043454D">
        <w:rPr>
          <w:rFonts w:ascii="Arial" w:hAnsi="Arial" w:cs="Arial"/>
          <w:sz w:val="24"/>
          <w:szCs w:val="24"/>
        </w:rPr>
        <w:t xml:space="preserve">Se ha informado que los costos de producción de leche de bovino, se ha incrementado fuertemente, </w:t>
      </w:r>
      <w:r w:rsidR="002E08FD" w:rsidRPr="0043454D">
        <w:rPr>
          <w:rFonts w:ascii="Arial" w:hAnsi="Arial" w:cs="Arial"/>
          <w:sz w:val="24"/>
          <w:szCs w:val="24"/>
        </w:rPr>
        <w:t>e</w:t>
      </w:r>
      <w:r w:rsidRPr="0043454D">
        <w:rPr>
          <w:rFonts w:ascii="Arial" w:hAnsi="Arial" w:cs="Arial"/>
          <w:sz w:val="24"/>
          <w:szCs w:val="24"/>
        </w:rPr>
        <w:t>l costo de alimentación, solamente, representa entre el 50 y 60% (la dieta es un supuesto, puede cambiar drásticamente, de acuerdo al establo y aspec</w:t>
      </w:r>
      <w:r w:rsidR="005D2E22" w:rsidRPr="0043454D">
        <w:rPr>
          <w:rFonts w:ascii="Arial" w:hAnsi="Arial" w:cs="Arial"/>
          <w:sz w:val="24"/>
          <w:szCs w:val="24"/>
        </w:rPr>
        <w:t xml:space="preserve">tos técnicos) dicho </w:t>
      </w:r>
      <w:r w:rsidRPr="0043454D">
        <w:rPr>
          <w:rFonts w:ascii="Arial" w:hAnsi="Arial" w:cs="Arial"/>
          <w:sz w:val="24"/>
          <w:szCs w:val="24"/>
        </w:rPr>
        <w:t>incremento</w:t>
      </w:r>
      <w:r w:rsidR="005D2E22" w:rsidRPr="0043454D">
        <w:rPr>
          <w:rFonts w:ascii="Arial" w:hAnsi="Arial" w:cs="Arial"/>
          <w:sz w:val="24"/>
          <w:szCs w:val="24"/>
        </w:rPr>
        <w:t xml:space="preserve"> fue marcado principalmente </w:t>
      </w:r>
      <w:r w:rsidR="00A13975" w:rsidRPr="0043454D">
        <w:rPr>
          <w:rFonts w:ascii="Arial" w:hAnsi="Arial" w:cs="Arial"/>
          <w:sz w:val="24"/>
          <w:szCs w:val="24"/>
        </w:rPr>
        <w:t xml:space="preserve">a finales y principios del año en curso. </w:t>
      </w:r>
    </w:p>
    <w:p w:rsidR="00A13975" w:rsidRPr="0043454D" w:rsidRDefault="00A13975" w:rsidP="0043454D">
      <w:pPr>
        <w:spacing w:after="0" w:line="276" w:lineRule="auto"/>
        <w:jc w:val="both"/>
        <w:rPr>
          <w:rFonts w:ascii="Arial" w:hAnsi="Arial" w:cs="Arial"/>
          <w:sz w:val="24"/>
          <w:szCs w:val="24"/>
        </w:rPr>
      </w:pPr>
    </w:p>
    <w:p w:rsidR="00A13975" w:rsidRPr="0043454D" w:rsidRDefault="00A13975" w:rsidP="0043454D">
      <w:pPr>
        <w:spacing w:after="0" w:line="276" w:lineRule="auto"/>
        <w:jc w:val="both"/>
        <w:rPr>
          <w:rFonts w:ascii="Arial" w:hAnsi="Arial" w:cs="Arial"/>
          <w:sz w:val="24"/>
          <w:szCs w:val="24"/>
        </w:rPr>
      </w:pPr>
      <w:r w:rsidRPr="0043454D">
        <w:rPr>
          <w:rFonts w:ascii="Arial" w:hAnsi="Arial" w:cs="Arial"/>
          <w:sz w:val="24"/>
          <w:szCs w:val="24"/>
        </w:rPr>
        <w:t>Por lo que la inquietud principal de los productores, es el costo de los insumos, dado que en las condiciones actuales, manifiestan que su ingreso no es suficiente para cubrir los gastos y costos para la producción.</w:t>
      </w:r>
    </w:p>
    <w:p w:rsidR="00A13975" w:rsidRPr="0043454D" w:rsidRDefault="00A13975" w:rsidP="0043454D">
      <w:pPr>
        <w:spacing w:after="0" w:line="276" w:lineRule="auto"/>
        <w:jc w:val="both"/>
        <w:rPr>
          <w:rFonts w:ascii="Arial" w:hAnsi="Arial" w:cs="Arial"/>
          <w:sz w:val="24"/>
          <w:szCs w:val="24"/>
        </w:rPr>
      </w:pPr>
    </w:p>
    <w:p w:rsidR="006E076E" w:rsidRPr="0043454D" w:rsidRDefault="006E076E" w:rsidP="0043454D">
      <w:pPr>
        <w:spacing w:after="0" w:line="276" w:lineRule="auto"/>
        <w:jc w:val="both"/>
        <w:rPr>
          <w:rFonts w:ascii="Arial" w:hAnsi="Arial" w:cs="Arial"/>
          <w:sz w:val="24"/>
          <w:szCs w:val="24"/>
        </w:rPr>
      </w:pPr>
      <w:r w:rsidRPr="0043454D">
        <w:rPr>
          <w:rFonts w:ascii="Arial" w:hAnsi="Arial" w:cs="Arial"/>
          <w:sz w:val="24"/>
          <w:szCs w:val="24"/>
        </w:rPr>
        <w:t xml:space="preserve">En ciclos anteriores (2019), se ha reportado una producción de leche que supera los 1,128 mil millones de litros, con un valor de 7,276 millones de pesos, donde, cerca del 40% de la producción, se comercializa a través de LICONSA, contando con proveeduría proveniente de </w:t>
      </w:r>
      <w:r w:rsidR="00CC5FE9" w:rsidRPr="0043454D">
        <w:rPr>
          <w:rFonts w:ascii="Arial" w:hAnsi="Arial" w:cs="Arial"/>
          <w:sz w:val="24"/>
          <w:szCs w:val="24"/>
        </w:rPr>
        <w:t xml:space="preserve">1,200 </w:t>
      </w:r>
      <w:r w:rsidRPr="0043454D">
        <w:rPr>
          <w:rFonts w:ascii="Arial" w:hAnsi="Arial" w:cs="Arial"/>
          <w:sz w:val="24"/>
          <w:szCs w:val="24"/>
        </w:rPr>
        <w:t>productores del sector social.</w:t>
      </w:r>
      <w:r w:rsidR="00A722A5" w:rsidRPr="0043454D">
        <w:rPr>
          <w:rFonts w:ascii="Arial" w:hAnsi="Arial" w:cs="Arial"/>
          <w:sz w:val="24"/>
          <w:szCs w:val="24"/>
        </w:rPr>
        <w:t xml:space="preserve"> Con una inversión nacional </w:t>
      </w:r>
      <w:r w:rsidR="00D53434" w:rsidRPr="0043454D">
        <w:rPr>
          <w:rFonts w:ascii="Arial" w:hAnsi="Arial" w:cs="Arial"/>
          <w:sz w:val="24"/>
          <w:szCs w:val="24"/>
        </w:rPr>
        <w:t xml:space="preserve">en este año 2021, </w:t>
      </w:r>
      <w:r w:rsidR="00A722A5" w:rsidRPr="0043454D">
        <w:rPr>
          <w:rFonts w:ascii="Arial" w:hAnsi="Arial" w:cs="Arial"/>
          <w:sz w:val="24"/>
          <w:szCs w:val="24"/>
        </w:rPr>
        <w:t>de</w:t>
      </w:r>
      <w:r w:rsidR="00D53434" w:rsidRPr="0043454D">
        <w:rPr>
          <w:rFonts w:ascii="Arial" w:hAnsi="Arial" w:cs="Arial"/>
          <w:sz w:val="24"/>
          <w:szCs w:val="24"/>
        </w:rPr>
        <w:t>l Programa Abasto Social de Leche a cargo de Liconsa</w:t>
      </w:r>
      <w:r w:rsidR="00A722A5" w:rsidRPr="0043454D">
        <w:rPr>
          <w:rFonts w:ascii="Arial" w:hAnsi="Arial" w:cs="Arial"/>
          <w:sz w:val="24"/>
          <w:szCs w:val="24"/>
        </w:rPr>
        <w:t xml:space="preserve"> </w:t>
      </w:r>
      <w:r w:rsidR="00D53434" w:rsidRPr="0043454D">
        <w:rPr>
          <w:rFonts w:ascii="Arial" w:hAnsi="Arial" w:cs="Arial"/>
          <w:sz w:val="24"/>
          <w:szCs w:val="24"/>
        </w:rPr>
        <w:t xml:space="preserve">por </w:t>
      </w:r>
      <w:r w:rsidR="00A722A5" w:rsidRPr="0043454D">
        <w:rPr>
          <w:rFonts w:ascii="Arial" w:hAnsi="Arial" w:cs="Arial"/>
          <w:sz w:val="24"/>
          <w:szCs w:val="24"/>
        </w:rPr>
        <w:t>3 mil mill</w:t>
      </w:r>
      <w:r w:rsidR="00D53434" w:rsidRPr="0043454D">
        <w:rPr>
          <w:rFonts w:ascii="Arial" w:hAnsi="Arial" w:cs="Arial"/>
          <w:sz w:val="24"/>
          <w:szCs w:val="24"/>
        </w:rPr>
        <w:t xml:space="preserve">ones de pesos, de los cuales 1,240 millones de pesos de consumo de leche, y 1,768 millones de pesos para la adquisición de Leche Nacional; siendo la inversión en nuestro estado, para la adquisición de leche de nuestros productores de 18 millones de pesos. </w:t>
      </w:r>
    </w:p>
    <w:p w:rsidR="006E076E" w:rsidRPr="0043454D" w:rsidRDefault="006E076E" w:rsidP="0043454D">
      <w:pPr>
        <w:spacing w:after="0" w:line="276" w:lineRule="auto"/>
        <w:jc w:val="both"/>
        <w:rPr>
          <w:rFonts w:ascii="Arial" w:hAnsi="Arial" w:cs="Arial"/>
          <w:sz w:val="24"/>
          <w:szCs w:val="24"/>
        </w:rPr>
      </w:pPr>
    </w:p>
    <w:p w:rsidR="006E076E" w:rsidRPr="0043454D" w:rsidRDefault="00D53434" w:rsidP="0043454D">
      <w:pPr>
        <w:spacing w:after="0" w:line="276" w:lineRule="auto"/>
        <w:jc w:val="both"/>
        <w:rPr>
          <w:rFonts w:ascii="Arial" w:hAnsi="Arial" w:cs="Arial"/>
          <w:sz w:val="24"/>
          <w:szCs w:val="24"/>
        </w:rPr>
      </w:pPr>
      <w:r w:rsidRPr="0043454D">
        <w:rPr>
          <w:rFonts w:ascii="Arial" w:hAnsi="Arial" w:cs="Arial"/>
          <w:sz w:val="24"/>
          <w:szCs w:val="24"/>
        </w:rPr>
        <w:t>El otro</w:t>
      </w:r>
      <w:r w:rsidR="006E076E" w:rsidRPr="0043454D">
        <w:rPr>
          <w:rFonts w:ascii="Arial" w:hAnsi="Arial" w:cs="Arial"/>
          <w:sz w:val="24"/>
          <w:szCs w:val="24"/>
        </w:rPr>
        <w:t xml:space="preserve"> 40% de la producción aproximadamente, se comercializa por </w:t>
      </w:r>
      <w:r w:rsidR="005D27CD" w:rsidRPr="0043454D">
        <w:rPr>
          <w:rFonts w:ascii="Arial" w:hAnsi="Arial" w:cs="Arial"/>
          <w:sz w:val="24"/>
          <w:szCs w:val="24"/>
        </w:rPr>
        <w:t>conducto de empresas propiedad de grandes productores, que se encuentran formalmente organizado y agrupado</w:t>
      </w:r>
      <w:r w:rsidR="006E076E" w:rsidRPr="0043454D">
        <w:rPr>
          <w:rFonts w:ascii="Arial" w:hAnsi="Arial" w:cs="Arial"/>
          <w:sz w:val="24"/>
          <w:szCs w:val="24"/>
        </w:rPr>
        <w:t xml:space="preserve"> en grandes consorcios.</w:t>
      </w:r>
    </w:p>
    <w:p w:rsidR="006E076E" w:rsidRPr="0043454D" w:rsidRDefault="006E076E" w:rsidP="0043454D">
      <w:pPr>
        <w:spacing w:after="0" w:line="276" w:lineRule="auto"/>
        <w:jc w:val="both"/>
        <w:rPr>
          <w:rFonts w:ascii="Arial" w:hAnsi="Arial" w:cs="Arial"/>
          <w:sz w:val="24"/>
          <w:szCs w:val="24"/>
        </w:rPr>
      </w:pPr>
    </w:p>
    <w:p w:rsidR="00EE27AE" w:rsidRPr="0043454D" w:rsidRDefault="006E076E" w:rsidP="0043454D">
      <w:pPr>
        <w:spacing w:after="0" w:line="276" w:lineRule="auto"/>
        <w:jc w:val="both"/>
        <w:rPr>
          <w:rFonts w:ascii="Arial" w:hAnsi="Arial" w:cs="Arial"/>
          <w:sz w:val="24"/>
          <w:szCs w:val="24"/>
        </w:rPr>
      </w:pPr>
      <w:r w:rsidRPr="0043454D">
        <w:rPr>
          <w:rFonts w:ascii="Arial" w:hAnsi="Arial" w:cs="Arial"/>
          <w:sz w:val="24"/>
          <w:szCs w:val="24"/>
        </w:rPr>
        <w:t xml:space="preserve">El resto de la producción se comercializa, principalmente en forma de queso, donde la leche, es adquirida a un precio menor al que ofrece LICONSA, sin embargo, da cabida y salida a excedentes de producción, generando empleos y valor agregado a través de la agroindustria; las empresas agroindustriales de este sector, pertenecen a grupos no muy grandes de productores, principalmente de la </w:t>
      </w:r>
      <w:r w:rsidR="005D27CD" w:rsidRPr="0043454D">
        <w:rPr>
          <w:rFonts w:ascii="Arial" w:hAnsi="Arial" w:cs="Arial"/>
          <w:sz w:val="24"/>
          <w:szCs w:val="24"/>
        </w:rPr>
        <w:t xml:space="preserve">comunidad </w:t>
      </w:r>
      <w:r w:rsidRPr="0043454D">
        <w:rPr>
          <w:rFonts w:ascii="Arial" w:hAnsi="Arial" w:cs="Arial"/>
          <w:sz w:val="24"/>
          <w:szCs w:val="24"/>
        </w:rPr>
        <w:t>menonita asentada en la entidad.</w:t>
      </w:r>
    </w:p>
    <w:p w:rsidR="007033EE" w:rsidRPr="0043454D" w:rsidRDefault="007033EE" w:rsidP="0043454D">
      <w:pPr>
        <w:spacing w:after="0" w:line="276" w:lineRule="auto"/>
        <w:jc w:val="both"/>
        <w:rPr>
          <w:rFonts w:ascii="Arial" w:hAnsi="Arial" w:cs="Arial"/>
          <w:sz w:val="24"/>
          <w:szCs w:val="24"/>
        </w:rPr>
      </w:pPr>
    </w:p>
    <w:p w:rsidR="00CC6953" w:rsidRPr="0043454D" w:rsidRDefault="00282EFA" w:rsidP="0043454D">
      <w:pPr>
        <w:spacing w:after="0" w:line="276" w:lineRule="auto"/>
        <w:jc w:val="both"/>
        <w:rPr>
          <w:rFonts w:ascii="Arial" w:hAnsi="Arial" w:cs="Arial"/>
          <w:sz w:val="24"/>
          <w:szCs w:val="24"/>
        </w:rPr>
      </w:pPr>
      <w:r w:rsidRPr="0043454D">
        <w:rPr>
          <w:rFonts w:ascii="Arial" w:hAnsi="Arial" w:cs="Arial"/>
          <w:sz w:val="24"/>
          <w:szCs w:val="24"/>
        </w:rPr>
        <w:t xml:space="preserve">Sin duda, </w:t>
      </w:r>
      <w:r w:rsidR="00C87FAC" w:rsidRPr="0043454D">
        <w:rPr>
          <w:rFonts w:ascii="Arial" w:hAnsi="Arial" w:cs="Arial"/>
          <w:sz w:val="24"/>
          <w:szCs w:val="24"/>
        </w:rPr>
        <w:t xml:space="preserve">los precios de garantía, es uno de los objetivos del gobierno federal para que los pequeños y medianos productores mejoren sus ingresos e incrementen su productividad para lograr la seguridad alimentaria.  Por lo que </w:t>
      </w:r>
      <w:r w:rsidR="00CC6953" w:rsidRPr="0043454D">
        <w:rPr>
          <w:rFonts w:ascii="Arial" w:hAnsi="Arial" w:cs="Arial"/>
          <w:sz w:val="24"/>
          <w:szCs w:val="24"/>
        </w:rPr>
        <w:t>el nuevo precio de garantía del frijol</w:t>
      </w:r>
      <w:r w:rsidR="00E96CC9" w:rsidRPr="0043454D">
        <w:rPr>
          <w:rFonts w:ascii="Arial" w:hAnsi="Arial" w:cs="Arial"/>
          <w:sz w:val="24"/>
          <w:szCs w:val="24"/>
        </w:rPr>
        <w:t xml:space="preserve"> </w:t>
      </w:r>
      <w:r w:rsidR="005D27CD" w:rsidRPr="0043454D">
        <w:rPr>
          <w:rFonts w:ascii="Arial" w:hAnsi="Arial" w:cs="Arial"/>
          <w:sz w:val="24"/>
          <w:szCs w:val="24"/>
        </w:rPr>
        <w:t xml:space="preserve">y leche </w:t>
      </w:r>
      <w:r w:rsidR="00C87FAC" w:rsidRPr="0043454D">
        <w:rPr>
          <w:rFonts w:ascii="Arial" w:hAnsi="Arial" w:cs="Arial"/>
          <w:sz w:val="24"/>
          <w:szCs w:val="24"/>
        </w:rPr>
        <w:t>permitirá alcanzar esa premisa y ser</w:t>
      </w:r>
      <w:r w:rsidRPr="0043454D">
        <w:rPr>
          <w:rFonts w:ascii="Arial" w:hAnsi="Arial" w:cs="Arial"/>
          <w:sz w:val="24"/>
          <w:szCs w:val="24"/>
        </w:rPr>
        <w:t xml:space="preserve">á </w:t>
      </w:r>
      <w:r w:rsidR="00C87FAC" w:rsidRPr="0043454D">
        <w:rPr>
          <w:rFonts w:ascii="Arial" w:hAnsi="Arial" w:cs="Arial"/>
          <w:sz w:val="24"/>
          <w:szCs w:val="24"/>
        </w:rPr>
        <w:t xml:space="preserve">un precio </w:t>
      </w:r>
      <w:r w:rsidRPr="0043454D">
        <w:rPr>
          <w:rFonts w:ascii="Arial" w:hAnsi="Arial" w:cs="Arial"/>
          <w:sz w:val="24"/>
          <w:szCs w:val="24"/>
        </w:rPr>
        <w:t>competitivo a la realidad de los costos de producción</w:t>
      </w:r>
      <w:r w:rsidR="00CC6953" w:rsidRPr="0043454D">
        <w:rPr>
          <w:rFonts w:ascii="Arial" w:hAnsi="Arial" w:cs="Arial"/>
          <w:sz w:val="24"/>
          <w:szCs w:val="24"/>
        </w:rPr>
        <w:t>.</w:t>
      </w:r>
    </w:p>
    <w:p w:rsidR="00FD4CAD" w:rsidRPr="0043454D" w:rsidRDefault="00FD4CAD" w:rsidP="0043454D">
      <w:pPr>
        <w:spacing w:after="0" w:line="276" w:lineRule="auto"/>
        <w:jc w:val="both"/>
        <w:rPr>
          <w:rFonts w:ascii="Arial" w:hAnsi="Arial" w:cs="Arial"/>
          <w:sz w:val="24"/>
          <w:szCs w:val="24"/>
        </w:rPr>
      </w:pPr>
    </w:p>
    <w:p w:rsidR="00FD4CAD" w:rsidRPr="0043454D" w:rsidRDefault="005D27CD" w:rsidP="0043454D">
      <w:pPr>
        <w:spacing w:after="0" w:line="276" w:lineRule="auto"/>
        <w:jc w:val="both"/>
        <w:rPr>
          <w:rFonts w:ascii="Arial" w:hAnsi="Arial" w:cs="Arial"/>
          <w:sz w:val="24"/>
          <w:szCs w:val="24"/>
        </w:rPr>
      </w:pPr>
      <w:r w:rsidRPr="0043454D">
        <w:rPr>
          <w:rFonts w:ascii="Arial" w:hAnsi="Arial" w:cs="Arial"/>
          <w:sz w:val="24"/>
          <w:szCs w:val="24"/>
        </w:rPr>
        <w:t>Por otra parte c</w:t>
      </w:r>
      <w:r w:rsidR="00FD4CAD" w:rsidRPr="0043454D">
        <w:rPr>
          <w:rFonts w:ascii="Arial" w:hAnsi="Arial" w:cs="Arial"/>
          <w:sz w:val="24"/>
          <w:szCs w:val="24"/>
        </w:rPr>
        <w:t>on la propuesta de incrementar el Precio de Garantía de Frijol</w:t>
      </w:r>
      <w:r w:rsidR="006E076E" w:rsidRPr="0043454D">
        <w:rPr>
          <w:rFonts w:ascii="Arial" w:hAnsi="Arial" w:cs="Arial"/>
          <w:sz w:val="24"/>
          <w:szCs w:val="24"/>
        </w:rPr>
        <w:t xml:space="preserve"> y </w:t>
      </w:r>
      <w:r w:rsidRPr="0043454D">
        <w:rPr>
          <w:rFonts w:ascii="Arial" w:hAnsi="Arial" w:cs="Arial"/>
          <w:sz w:val="24"/>
          <w:szCs w:val="24"/>
        </w:rPr>
        <w:t>L</w:t>
      </w:r>
      <w:r w:rsidR="006E076E" w:rsidRPr="0043454D">
        <w:rPr>
          <w:rFonts w:ascii="Arial" w:hAnsi="Arial" w:cs="Arial"/>
          <w:sz w:val="24"/>
          <w:szCs w:val="24"/>
        </w:rPr>
        <w:t>eche</w:t>
      </w:r>
      <w:r w:rsidR="00FD4CAD" w:rsidRPr="0043454D">
        <w:rPr>
          <w:rFonts w:ascii="Arial" w:hAnsi="Arial" w:cs="Arial"/>
          <w:sz w:val="24"/>
          <w:szCs w:val="24"/>
        </w:rPr>
        <w:t xml:space="preserve"> se proyecta que el productor </w:t>
      </w:r>
      <w:r w:rsidR="006E076E" w:rsidRPr="0043454D">
        <w:rPr>
          <w:rFonts w:ascii="Arial" w:hAnsi="Arial" w:cs="Arial"/>
          <w:sz w:val="24"/>
          <w:szCs w:val="24"/>
        </w:rPr>
        <w:t xml:space="preserve">recupere </w:t>
      </w:r>
      <w:r w:rsidR="00FD4CAD" w:rsidRPr="0043454D">
        <w:rPr>
          <w:rFonts w:ascii="Arial" w:hAnsi="Arial" w:cs="Arial"/>
          <w:sz w:val="24"/>
          <w:szCs w:val="24"/>
        </w:rPr>
        <w:t xml:space="preserve">la inversión y </w:t>
      </w:r>
      <w:r w:rsidR="006E076E" w:rsidRPr="0043454D">
        <w:rPr>
          <w:rFonts w:ascii="Arial" w:hAnsi="Arial" w:cs="Arial"/>
          <w:sz w:val="24"/>
          <w:szCs w:val="24"/>
        </w:rPr>
        <w:t xml:space="preserve">tenga la fortaleza económica para </w:t>
      </w:r>
      <w:r w:rsidR="00FD4CAD" w:rsidRPr="0043454D">
        <w:rPr>
          <w:rFonts w:ascii="Arial" w:hAnsi="Arial" w:cs="Arial"/>
          <w:sz w:val="24"/>
          <w:szCs w:val="24"/>
        </w:rPr>
        <w:t xml:space="preserve">volver a trabajar la tierra </w:t>
      </w:r>
      <w:r w:rsidR="006E076E" w:rsidRPr="0043454D">
        <w:rPr>
          <w:rFonts w:ascii="Arial" w:hAnsi="Arial" w:cs="Arial"/>
          <w:sz w:val="24"/>
          <w:szCs w:val="24"/>
        </w:rPr>
        <w:t xml:space="preserve">y su unidad de producción </w:t>
      </w:r>
      <w:r w:rsidR="00FD4CAD" w:rsidRPr="0043454D">
        <w:rPr>
          <w:rFonts w:ascii="Arial" w:hAnsi="Arial" w:cs="Arial"/>
          <w:sz w:val="24"/>
          <w:szCs w:val="24"/>
        </w:rPr>
        <w:t xml:space="preserve">para seguir produciendo alimentos. </w:t>
      </w:r>
    </w:p>
    <w:p w:rsidR="002E032C" w:rsidRPr="0043454D" w:rsidRDefault="0086578E" w:rsidP="0043454D">
      <w:pPr>
        <w:spacing w:after="0" w:line="276" w:lineRule="auto"/>
        <w:jc w:val="both"/>
        <w:rPr>
          <w:rFonts w:ascii="Arial" w:hAnsi="Arial" w:cs="Arial"/>
          <w:sz w:val="24"/>
          <w:szCs w:val="24"/>
        </w:rPr>
      </w:pPr>
      <w:r w:rsidRPr="0043454D">
        <w:rPr>
          <w:rFonts w:ascii="Arial" w:hAnsi="Arial" w:cs="Arial"/>
          <w:sz w:val="24"/>
          <w:szCs w:val="24"/>
        </w:rPr>
        <w:t xml:space="preserve"> </w:t>
      </w:r>
    </w:p>
    <w:p w:rsidR="002967ED" w:rsidRPr="0043454D" w:rsidRDefault="00DF0AE0" w:rsidP="0043454D">
      <w:pPr>
        <w:spacing w:after="0" w:line="276" w:lineRule="auto"/>
        <w:jc w:val="both"/>
        <w:rPr>
          <w:rFonts w:ascii="Arial" w:hAnsi="Arial" w:cs="Arial"/>
          <w:sz w:val="24"/>
          <w:szCs w:val="24"/>
        </w:rPr>
      </w:pPr>
      <w:r w:rsidRPr="0043454D">
        <w:rPr>
          <w:rFonts w:ascii="Arial" w:hAnsi="Arial" w:cs="Arial"/>
          <w:sz w:val="24"/>
          <w:szCs w:val="24"/>
        </w:rPr>
        <w:t xml:space="preserve">Por lo anteriormente expuesto y con fundamento en lo dispuesto en los artículos invocados en el proemio, sometemos a su consideración el siguiente proyecto de </w:t>
      </w:r>
      <w:r w:rsidR="001E5025" w:rsidRPr="0043454D">
        <w:rPr>
          <w:rFonts w:ascii="Arial" w:hAnsi="Arial" w:cs="Arial"/>
          <w:sz w:val="24"/>
          <w:szCs w:val="24"/>
        </w:rPr>
        <w:t xml:space="preserve">urgente resolución </w:t>
      </w:r>
      <w:r w:rsidRPr="0043454D">
        <w:rPr>
          <w:rFonts w:ascii="Arial" w:hAnsi="Arial" w:cs="Arial"/>
          <w:sz w:val="24"/>
          <w:szCs w:val="24"/>
        </w:rPr>
        <w:t xml:space="preserve">con carácter de: </w:t>
      </w:r>
    </w:p>
    <w:p w:rsidR="002967ED" w:rsidRPr="0043454D" w:rsidRDefault="002967ED" w:rsidP="0043454D">
      <w:pPr>
        <w:spacing w:after="0" w:line="276" w:lineRule="auto"/>
        <w:jc w:val="both"/>
        <w:rPr>
          <w:rFonts w:ascii="Arial" w:hAnsi="Arial" w:cs="Arial"/>
          <w:sz w:val="24"/>
          <w:szCs w:val="24"/>
        </w:rPr>
      </w:pPr>
    </w:p>
    <w:p w:rsidR="002967ED" w:rsidRPr="0043454D" w:rsidRDefault="00DF0AE0" w:rsidP="0043454D">
      <w:pPr>
        <w:spacing w:after="0" w:line="276" w:lineRule="auto"/>
        <w:jc w:val="center"/>
        <w:rPr>
          <w:rFonts w:ascii="Arial" w:hAnsi="Arial" w:cs="Arial"/>
          <w:b/>
          <w:sz w:val="24"/>
          <w:szCs w:val="24"/>
        </w:rPr>
      </w:pPr>
      <w:r w:rsidRPr="0043454D">
        <w:rPr>
          <w:rFonts w:ascii="Arial" w:hAnsi="Arial" w:cs="Arial"/>
          <w:b/>
          <w:sz w:val="24"/>
          <w:szCs w:val="24"/>
        </w:rPr>
        <w:t>ACUERDO</w:t>
      </w:r>
    </w:p>
    <w:p w:rsidR="005D27CD" w:rsidRPr="0043454D" w:rsidRDefault="005D27CD" w:rsidP="0043454D">
      <w:pPr>
        <w:spacing w:after="0" w:line="276" w:lineRule="auto"/>
        <w:jc w:val="center"/>
        <w:rPr>
          <w:rFonts w:ascii="Arial" w:hAnsi="Arial" w:cs="Arial"/>
          <w:b/>
          <w:sz w:val="24"/>
          <w:szCs w:val="24"/>
        </w:rPr>
      </w:pPr>
    </w:p>
    <w:p w:rsidR="002967ED" w:rsidRPr="0043454D" w:rsidRDefault="00DF0AE0" w:rsidP="0043454D">
      <w:pPr>
        <w:spacing w:after="0" w:line="276" w:lineRule="auto"/>
        <w:jc w:val="both"/>
        <w:rPr>
          <w:rFonts w:ascii="Arial" w:hAnsi="Arial" w:cs="Arial"/>
          <w:sz w:val="24"/>
          <w:szCs w:val="24"/>
        </w:rPr>
      </w:pPr>
      <w:r w:rsidRPr="0043454D">
        <w:rPr>
          <w:rFonts w:ascii="Arial" w:hAnsi="Arial" w:cs="Arial"/>
          <w:b/>
          <w:sz w:val="24"/>
          <w:szCs w:val="24"/>
        </w:rPr>
        <w:t>Artículo Primero.-</w:t>
      </w:r>
      <w:r w:rsidRPr="0043454D">
        <w:rPr>
          <w:rFonts w:ascii="Arial" w:hAnsi="Arial" w:cs="Arial"/>
          <w:sz w:val="24"/>
          <w:szCs w:val="24"/>
        </w:rPr>
        <w:t xml:space="preserve"> Se exhorta al Honorable Congreso de la Unión a fin de que se incorpore al Presupuesto </w:t>
      </w:r>
      <w:r w:rsidR="002967ED" w:rsidRPr="0043454D">
        <w:rPr>
          <w:rFonts w:ascii="Arial" w:hAnsi="Arial" w:cs="Arial"/>
          <w:sz w:val="24"/>
          <w:szCs w:val="24"/>
        </w:rPr>
        <w:t>de Egresos de la Federación 2022</w:t>
      </w:r>
      <w:r w:rsidRPr="0043454D">
        <w:rPr>
          <w:rFonts w:ascii="Arial" w:hAnsi="Arial" w:cs="Arial"/>
          <w:sz w:val="24"/>
          <w:szCs w:val="24"/>
        </w:rPr>
        <w:t xml:space="preserve">, la suficiencia presupuestal </w:t>
      </w:r>
      <w:r w:rsidR="002967ED" w:rsidRPr="0043454D">
        <w:rPr>
          <w:rFonts w:ascii="Arial" w:hAnsi="Arial" w:cs="Arial"/>
          <w:sz w:val="24"/>
          <w:szCs w:val="24"/>
        </w:rPr>
        <w:t xml:space="preserve">para contribuir a garantizar el Precio de Garantía al productor de frijol de </w:t>
      </w:r>
      <w:r w:rsidR="001E5025">
        <w:rPr>
          <w:rFonts w:ascii="Arial" w:hAnsi="Arial" w:cs="Arial"/>
          <w:sz w:val="24"/>
          <w:szCs w:val="24"/>
        </w:rPr>
        <w:t xml:space="preserve">$ </w:t>
      </w:r>
      <w:r w:rsidR="005D27CD" w:rsidRPr="0043454D">
        <w:rPr>
          <w:rFonts w:ascii="Arial" w:hAnsi="Arial" w:cs="Arial"/>
          <w:sz w:val="24"/>
          <w:szCs w:val="24"/>
        </w:rPr>
        <w:t xml:space="preserve">17.50 </w:t>
      </w:r>
      <w:r w:rsidR="001E5025">
        <w:rPr>
          <w:rFonts w:ascii="Arial" w:hAnsi="Arial" w:cs="Arial"/>
          <w:sz w:val="24"/>
          <w:szCs w:val="24"/>
        </w:rPr>
        <w:t xml:space="preserve">(diecisiete pesos 50/100 m.n.) </w:t>
      </w:r>
      <w:r w:rsidR="005D27CD" w:rsidRPr="0043454D">
        <w:rPr>
          <w:rFonts w:ascii="Arial" w:hAnsi="Arial" w:cs="Arial"/>
          <w:sz w:val="24"/>
          <w:szCs w:val="24"/>
        </w:rPr>
        <w:t xml:space="preserve">por kilogramo y de leche a </w:t>
      </w:r>
      <w:r w:rsidR="001E5025">
        <w:rPr>
          <w:rFonts w:ascii="Arial" w:hAnsi="Arial" w:cs="Arial"/>
          <w:sz w:val="24"/>
          <w:szCs w:val="24"/>
        </w:rPr>
        <w:t xml:space="preserve">$ </w:t>
      </w:r>
      <w:r w:rsidR="005D27CD" w:rsidRPr="0043454D">
        <w:rPr>
          <w:rFonts w:ascii="Arial" w:hAnsi="Arial" w:cs="Arial"/>
          <w:sz w:val="24"/>
          <w:szCs w:val="24"/>
        </w:rPr>
        <w:t>9.20</w:t>
      </w:r>
      <w:r w:rsidR="001E5025">
        <w:rPr>
          <w:rFonts w:ascii="Arial" w:hAnsi="Arial" w:cs="Arial"/>
          <w:sz w:val="24"/>
          <w:szCs w:val="24"/>
        </w:rPr>
        <w:t xml:space="preserve"> (nueve pesos 20/100 m.n.)</w:t>
      </w:r>
      <w:r w:rsidR="005D27CD" w:rsidRPr="0043454D">
        <w:rPr>
          <w:rFonts w:ascii="Arial" w:hAnsi="Arial" w:cs="Arial"/>
          <w:sz w:val="24"/>
          <w:szCs w:val="24"/>
        </w:rPr>
        <w:t xml:space="preserve"> por litro</w:t>
      </w:r>
      <w:r w:rsidR="006E613C" w:rsidRPr="0043454D">
        <w:rPr>
          <w:rFonts w:ascii="Arial" w:hAnsi="Arial" w:cs="Arial"/>
          <w:sz w:val="24"/>
          <w:szCs w:val="24"/>
        </w:rPr>
        <w:t xml:space="preserve">; </w:t>
      </w:r>
      <w:r w:rsidR="005D27CD" w:rsidRPr="0043454D">
        <w:rPr>
          <w:rFonts w:ascii="Arial" w:hAnsi="Arial" w:cs="Arial"/>
          <w:sz w:val="24"/>
          <w:szCs w:val="24"/>
        </w:rPr>
        <w:t xml:space="preserve">Así como </w:t>
      </w:r>
      <w:r w:rsidR="003B4A58" w:rsidRPr="0043454D">
        <w:rPr>
          <w:rFonts w:ascii="Arial" w:hAnsi="Arial" w:cs="Arial"/>
          <w:sz w:val="24"/>
          <w:szCs w:val="24"/>
        </w:rPr>
        <w:t xml:space="preserve">establecer la </w:t>
      </w:r>
      <w:r w:rsidR="006E613C" w:rsidRPr="0043454D">
        <w:rPr>
          <w:rFonts w:ascii="Arial" w:hAnsi="Arial" w:cs="Arial"/>
          <w:sz w:val="24"/>
          <w:szCs w:val="24"/>
        </w:rPr>
        <w:t xml:space="preserve">continuidad al Proyecto Frijol para México con uso de semilla certificada, así como dar apoyo al paquete tecnológico de este grano básico. </w:t>
      </w:r>
      <w:bookmarkStart w:id="0" w:name="_GoBack"/>
      <w:bookmarkEnd w:id="0"/>
    </w:p>
    <w:p w:rsidR="006E613C" w:rsidRPr="0043454D" w:rsidRDefault="006E613C" w:rsidP="0043454D">
      <w:pPr>
        <w:spacing w:after="0" w:line="276" w:lineRule="auto"/>
        <w:jc w:val="both"/>
        <w:rPr>
          <w:rFonts w:ascii="Arial" w:hAnsi="Arial" w:cs="Arial"/>
          <w:sz w:val="24"/>
          <w:szCs w:val="24"/>
        </w:rPr>
      </w:pPr>
    </w:p>
    <w:p w:rsidR="002967ED" w:rsidRPr="0043454D" w:rsidRDefault="00DF0AE0" w:rsidP="0043454D">
      <w:pPr>
        <w:spacing w:after="0" w:line="276" w:lineRule="auto"/>
        <w:jc w:val="both"/>
        <w:rPr>
          <w:rFonts w:ascii="Arial" w:hAnsi="Arial" w:cs="Arial"/>
          <w:sz w:val="24"/>
          <w:szCs w:val="24"/>
        </w:rPr>
      </w:pPr>
      <w:r w:rsidRPr="0043454D">
        <w:rPr>
          <w:rFonts w:ascii="Arial" w:hAnsi="Arial" w:cs="Arial"/>
          <w:b/>
          <w:sz w:val="24"/>
          <w:szCs w:val="24"/>
        </w:rPr>
        <w:t>ECONÓMICO. -</w:t>
      </w:r>
      <w:r w:rsidRPr="0043454D">
        <w:rPr>
          <w:rFonts w:ascii="Arial" w:hAnsi="Arial" w:cs="Arial"/>
          <w:sz w:val="24"/>
          <w:szCs w:val="24"/>
        </w:rPr>
        <w:t xml:space="preserve"> Aprobado que sea túrnese a la Secretaria para que elabore la Minuta de Acuerdo correspondiente.</w:t>
      </w:r>
    </w:p>
    <w:p w:rsidR="006E613C" w:rsidRPr="0043454D" w:rsidRDefault="006E613C" w:rsidP="0043454D">
      <w:pPr>
        <w:spacing w:after="0" w:line="276" w:lineRule="auto"/>
        <w:jc w:val="both"/>
        <w:rPr>
          <w:rFonts w:ascii="Arial" w:hAnsi="Arial" w:cs="Arial"/>
          <w:b/>
          <w:sz w:val="24"/>
          <w:szCs w:val="24"/>
        </w:rPr>
      </w:pPr>
    </w:p>
    <w:p w:rsidR="002967ED" w:rsidRPr="0043454D" w:rsidRDefault="00DF0AE0" w:rsidP="0043454D">
      <w:pPr>
        <w:spacing w:after="0" w:line="276" w:lineRule="auto"/>
        <w:jc w:val="both"/>
        <w:rPr>
          <w:rFonts w:ascii="Arial" w:hAnsi="Arial" w:cs="Arial"/>
          <w:sz w:val="24"/>
          <w:szCs w:val="24"/>
        </w:rPr>
      </w:pPr>
      <w:r w:rsidRPr="0043454D">
        <w:rPr>
          <w:rFonts w:ascii="Arial" w:hAnsi="Arial" w:cs="Arial"/>
          <w:b/>
          <w:sz w:val="24"/>
          <w:szCs w:val="24"/>
        </w:rPr>
        <w:t>D A D O</w:t>
      </w:r>
      <w:r w:rsidRPr="0043454D">
        <w:rPr>
          <w:rFonts w:ascii="Arial" w:hAnsi="Arial" w:cs="Arial"/>
          <w:sz w:val="24"/>
          <w:szCs w:val="24"/>
        </w:rPr>
        <w:t xml:space="preserve"> en el Salón de Sesiones del Palacio del Poder Legislativo a los </w:t>
      </w:r>
      <w:r w:rsidR="002967ED" w:rsidRPr="0043454D">
        <w:rPr>
          <w:rFonts w:ascii="Arial" w:hAnsi="Arial" w:cs="Arial"/>
          <w:sz w:val="24"/>
          <w:szCs w:val="24"/>
        </w:rPr>
        <w:t xml:space="preserve">siete </w:t>
      </w:r>
      <w:r w:rsidRPr="0043454D">
        <w:rPr>
          <w:rFonts w:ascii="Arial" w:hAnsi="Arial" w:cs="Arial"/>
          <w:sz w:val="24"/>
          <w:szCs w:val="24"/>
        </w:rPr>
        <w:t xml:space="preserve">días del mes de </w:t>
      </w:r>
      <w:r w:rsidR="002967ED" w:rsidRPr="0043454D">
        <w:rPr>
          <w:rFonts w:ascii="Arial" w:hAnsi="Arial" w:cs="Arial"/>
          <w:sz w:val="24"/>
          <w:szCs w:val="24"/>
        </w:rPr>
        <w:t xml:space="preserve">octubre </w:t>
      </w:r>
      <w:r w:rsidRPr="0043454D">
        <w:rPr>
          <w:rFonts w:ascii="Arial" w:hAnsi="Arial" w:cs="Arial"/>
          <w:sz w:val="24"/>
          <w:szCs w:val="24"/>
        </w:rPr>
        <w:t>del año d</w:t>
      </w:r>
      <w:r w:rsidR="002967ED" w:rsidRPr="0043454D">
        <w:rPr>
          <w:rFonts w:ascii="Arial" w:hAnsi="Arial" w:cs="Arial"/>
          <w:sz w:val="24"/>
          <w:szCs w:val="24"/>
        </w:rPr>
        <w:t>os mil veintiuno</w:t>
      </w:r>
      <w:r w:rsidRPr="0043454D">
        <w:rPr>
          <w:rFonts w:ascii="Arial" w:hAnsi="Arial" w:cs="Arial"/>
          <w:sz w:val="24"/>
          <w:szCs w:val="24"/>
        </w:rPr>
        <w:t xml:space="preserve">. </w:t>
      </w:r>
    </w:p>
    <w:p w:rsidR="002967ED" w:rsidRPr="0043454D" w:rsidRDefault="002967ED" w:rsidP="0043454D">
      <w:pPr>
        <w:spacing w:after="0" w:line="276" w:lineRule="auto"/>
        <w:jc w:val="both"/>
        <w:rPr>
          <w:rFonts w:ascii="Arial" w:hAnsi="Arial" w:cs="Arial"/>
          <w:sz w:val="24"/>
          <w:szCs w:val="24"/>
        </w:rPr>
      </w:pPr>
    </w:p>
    <w:p w:rsidR="00A13975" w:rsidRPr="0043454D" w:rsidRDefault="00A13975" w:rsidP="0043454D">
      <w:pPr>
        <w:spacing w:after="0" w:line="276" w:lineRule="auto"/>
        <w:jc w:val="center"/>
        <w:rPr>
          <w:rFonts w:ascii="Arial" w:hAnsi="Arial" w:cs="Arial"/>
          <w:b/>
          <w:sz w:val="24"/>
          <w:szCs w:val="24"/>
        </w:rPr>
      </w:pPr>
    </w:p>
    <w:p w:rsidR="002967ED" w:rsidRDefault="00DF0AE0" w:rsidP="0043454D">
      <w:pPr>
        <w:spacing w:after="0" w:line="276" w:lineRule="auto"/>
        <w:jc w:val="center"/>
        <w:rPr>
          <w:rFonts w:ascii="Arial" w:hAnsi="Arial" w:cs="Arial"/>
          <w:b/>
          <w:sz w:val="24"/>
          <w:szCs w:val="24"/>
        </w:rPr>
      </w:pPr>
      <w:r w:rsidRPr="0043454D">
        <w:rPr>
          <w:rFonts w:ascii="Arial" w:hAnsi="Arial" w:cs="Arial"/>
          <w:b/>
          <w:sz w:val="24"/>
          <w:szCs w:val="24"/>
        </w:rPr>
        <w:t xml:space="preserve">ATENTAMENTE </w:t>
      </w:r>
    </w:p>
    <w:p w:rsidR="005E53EB" w:rsidRDefault="005E53EB" w:rsidP="0043454D">
      <w:pPr>
        <w:spacing w:after="0" w:line="276" w:lineRule="auto"/>
        <w:jc w:val="center"/>
        <w:rPr>
          <w:rFonts w:ascii="Arial" w:hAnsi="Arial" w:cs="Arial"/>
          <w:b/>
          <w:sz w:val="24"/>
          <w:szCs w:val="24"/>
        </w:rPr>
      </w:pPr>
    </w:p>
    <w:p w:rsidR="005E53EB" w:rsidRDefault="005E53EB" w:rsidP="0043454D">
      <w:pPr>
        <w:spacing w:after="0" w:line="276" w:lineRule="auto"/>
        <w:jc w:val="center"/>
        <w:rPr>
          <w:rFonts w:ascii="Arial" w:hAnsi="Arial" w:cs="Arial"/>
          <w:b/>
          <w:sz w:val="24"/>
          <w:szCs w:val="24"/>
        </w:rPr>
      </w:pPr>
    </w:p>
    <w:p w:rsidR="005E53EB" w:rsidRDefault="005E53EB" w:rsidP="0043454D">
      <w:pPr>
        <w:spacing w:after="0" w:line="276" w:lineRule="auto"/>
        <w:jc w:val="center"/>
        <w:rPr>
          <w:rFonts w:ascii="Arial" w:hAnsi="Arial" w:cs="Arial"/>
          <w:b/>
          <w:sz w:val="24"/>
          <w:szCs w:val="24"/>
        </w:rPr>
      </w:pPr>
    </w:p>
    <w:p w:rsidR="006679B4" w:rsidRDefault="006679B4" w:rsidP="0043454D">
      <w:pPr>
        <w:spacing w:after="0" w:line="276" w:lineRule="auto"/>
        <w:jc w:val="cente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E53EB" w:rsidRPr="004B7FB8" w:rsidTr="00E000D0">
        <w:tc>
          <w:tcPr>
            <w:tcW w:w="4414" w:type="dxa"/>
          </w:tcPr>
          <w:p w:rsidR="005E53EB" w:rsidRPr="004B7FB8" w:rsidRDefault="005E53EB" w:rsidP="00E000D0">
            <w:pPr>
              <w:spacing w:line="276" w:lineRule="auto"/>
              <w:jc w:val="center"/>
              <w:rPr>
                <w:rFonts w:ascii="Arial" w:eastAsia="Calibri" w:hAnsi="Arial" w:cs="Arial"/>
                <w:b/>
                <w:sz w:val="24"/>
                <w:szCs w:val="24"/>
              </w:rPr>
            </w:pPr>
            <w:r w:rsidRPr="00BF0106">
              <w:rPr>
                <w:rFonts w:ascii="Arial" w:eastAsia="Calibri" w:hAnsi="Arial" w:cs="Arial"/>
                <w:b/>
                <w:sz w:val="24"/>
                <w:szCs w:val="24"/>
              </w:rPr>
              <w:t xml:space="preserve">DIP. EDIN CUAUHTÉMOC ESTRADA SOTELO </w:t>
            </w:r>
          </w:p>
        </w:tc>
        <w:tc>
          <w:tcPr>
            <w:tcW w:w="4414" w:type="dxa"/>
          </w:tcPr>
          <w:p w:rsidR="005E53EB" w:rsidRPr="004B7FB8" w:rsidRDefault="005E53EB" w:rsidP="00E000D0">
            <w:pPr>
              <w:spacing w:line="276" w:lineRule="auto"/>
              <w:jc w:val="center"/>
              <w:rPr>
                <w:rFonts w:ascii="Arial" w:eastAsia="Calibri" w:hAnsi="Arial" w:cs="Arial"/>
                <w:b/>
                <w:sz w:val="24"/>
                <w:szCs w:val="24"/>
              </w:rPr>
            </w:pPr>
            <w:r w:rsidRPr="00BF0106">
              <w:rPr>
                <w:rFonts w:ascii="Arial" w:eastAsia="Calibri" w:hAnsi="Arial" w:cs="Arial"/>
                <w:b/>
                <w:sz w:val="24"/>
                <w:szCs w:val="24"/>
              </w:rPr>
              <w:t>DIP. ADRIANA TERRAZAS PORRAS</w:t>
            </w:r>
          </w:p>
        </w:tc>
      </w:tr>
      <w:tr w:rsidR="005E53EB" w:rsidRPr="004B7FB8" w:rsidTr="00E000D0">
        <w:tc>
          <w:tcPr>
            <w:tcW w:w="4414" w:type="dxa"/>
          </w:tcPr>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r w:rsidRPr="004B7FB8">
              <w:rPr>
                <w:rFonts w:ascii="Arial" w:eastAsia="Calibri" w:hAnsi="Arial" w:cs="Arial"/>
                <w:b/>
                <w:sz w:val="24"/>
                <w:szCs w:val="24"/>
              </w:rPr>
              <w:t>DIP. LETICIA ORTEGA MÁYNEZ</w:t>
            </w:r>
          </w:p>
        </w:tc>
        <w:tc>
          <w:tcPr>
            <w:tcW w:w="4414" w:type="dxa"/>
          </w:tcPr>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r w:rsidRPr="004B7FB8">
              <w:rPr>
                <w:rFonts w:ascii="Arial" w:eastAsia="Calibri" w:hAnsi="Arial" w:cs="Arial"/>
                <w:b/>
                <w:sz w:val="24"/>
                <w:szCs w:val="24"/>
              </w:rPr>
              <w:t>DIP. OSCAR DANIEL AVITIA ARELLANES</w:t>
            </w:r>
          </w:p>
        </w:tc>
      </w:tr>
      <w:tr w:rsidR="005E53EB" w:rsidRPr="004B7FB8" w:rsidTr="00E000D0">
        <w:tc>
          <w:tcPr>
            <w:tcW w:w="4414" w:type="dxa"/>
          </w:tcPr>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r w:rsidRPr="004B7FB8">
              <w:rPr>
                <w:rFonts w:ascii="Arial" w:eastAsia="Calibri" w:hAnsi="Arial" w:cs="Arial"/>
                <w:b/>
                <w:sz w:val="24"/>
                <w:szCs w:val="24"/>
              </w:rPr>
              <w:t>DIP. ROSANA DÍAZ REYES</w:t>
            </w:r>
          </w:p>
        </w:tc>
        <w:tc>
          <w:tcPr>
            <w:tcW w:w="4414" w:type="dxa"/>
          </w:tcPr>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r w:rsidRPr="004B7FB8">
              <w:rPr>
                <w:rFonts w:ascii="Arial" w:eastAsia="Calibri" w:hAnsi="Arial" w:cs="Arial"/>
                <w:b/>
                <w:sz w:val="24"/>
                <w:szCs w:val="24"/>
              </w:rPr>
              <w:t>DIP. GUSTAVO DE LA ROSA HICKERSON</w:t>
            </w:r>
          </w:p>
        </w:tc>
      </w:tr>
      <w:tr w:rsidR="005E53EB" w:rsidRPr="004B7FB8" w:rsidTr="00E000D0">
        <w:tc>
          <w:tcPr>
            <w:tcW w:w="4414" w:type="dxa"/>
          </w:tcPr>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r w:rsidRPr="004B7FB8">
              <w:rPr>
                <w:rFonts w:ascii="Arial" w:eastAsia="Calibri" w:hAnsi="Arial" w:cs="Arial"/>
                <w:b/>
                <w:sz w:val="24"/>
                <w:szCs w:val="24"/>
              </w:rPr>
              <w:t>DIP. MAGDALENA RENTERÍA PÉREZ</w:t>
            </w:r>
          </w:p>
        </w:tc>
        <w:tc>
          <w:tcPr>
            <w:tcW w:w="4414" w:type="dxa"/>
          </w:tcPr>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r w:rsidRPr="004B7FB8">
              <w:rPr>
                <w:rFonts w:ascii="Arial" w:eastAsia="Calibri" w:hAnsi="Arial" w:cs="Arial"/>
                <w:b/>
                <w:sz w:val="24"/>
                <w:szCs w:val="24"/>
              </w:rPr>
              <w:t>DIP. MARÍA ANTONIETA PÉREZ REYES</w:t>
            </w:r>
          </w:p>
        </w:tc>
      </w:tr>
      <w:tr w:rsidR="005E53EB" w:rsidRPr="004B7FB8" w:rsidTr="00E000D0">
        <w:tc>
          <w:tcPr>
            <w:tcW w:w="4414" w:type="dxa"/>
          </w:tcPr>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r w:rsidRPr="004B7FB8">
              <w:rPr>
                <w:rFonts w:ascii="Arial" w:eastAsia="Calibri" w:hAnsi="Arial" w:cs="Arial"/>
                <w:b/>
                <w:sz w:val="24"/>
                <w:szCs w:val="24"/>
              </w:rPr>
              <w:t>DIP. DAVID OSCAR CASTREJÓN RIVAS</w:t>
            </w:r>
          </w:p>
        </w:tc>
        <w:tc>
          <w:tcPr>
            <w:tcW w:w="4414" w:type="dxa"/>
          </w:tcPr>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p>
          <w:p w:rsidR="005E53EB" w:rsidRPr="004B7FB8" w:rsidRDefault="005E53EB" w:rsidP="00E000D0">
            <w:pPr>
              <w:spacing w:line="276" w:lineRule="auto"/>
              <w:jc w:val="center"/>
              <w:rPr>
                <w:rFonts w:ascii="Arial" w:eastAsia="Calibri" w:hAnsi="Arial" w:cs="Arial"/>
                <w:b/>
                <w:sz w:val="24"/>
                <w:szCs w:val="24"/>
              </w:rPr>
            </w:pPr>
            <w:r w:rsidRPr="00BF0106">
              <w:rPr>
                <w:rFonts w:ascii="Arial" w:eastAsia="Calibri" w:hAnsi="Arial" w:cs="Arial"/>
                <w:b/>
                <w:sz w:val="24"/>
                <w:szCs w:val="24"/>
              </w:rPr>
              <w:t>DIP. BENJAMÍN CARRERA CHÁVEZ</w:t>
            </w:r>
          </w:p>
        </w:tc>
      </w:tr>
    </w:tbl>
    <w:p w:rsidR="006679B4" w:rsidRPr="0043454D" w:rsidRDefault="006679B4" w:rsidP="005E53EB">
      <w:pPr>
        <w:spacing w:after="0" w:line="276" w:lineRule="auto"/>
        <w:jc w:val="center"/>
        <w:rPr>
          <w:rFonts w:ascii="Arial" w:hAnsi="Arial" w:cs="Arial"/>
          <w:b/>
          <w:sz w:val="24"/>
          <w:szCs w:val="24"/>
        </w:rPr>
      </w:pPr>
    </w:p>
    <w:sectPr w:rsidR="006679B4" w:rsidRPr="0043454D" w:rsidSect="0040797E">
      <w:pgSz w:w="12240" w:h="15840"/>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9D"/>
    <w:rsid w:val="00006A39"/>
    <w:rsid w:val="001226D7"/>
    <w:rsid w:val="00150AEE"/>
    <w:rsid w:val="00164ABB"/>
    <w:rsid w:val="001E5025"/>
    <w:rsid w:val="00251524"/>
    <w:rsid w:val="00282EFA"/>
    <w:rsid w:val="00287654"/>
    <w:rsid w:val="00294DD3"/>
    <w:rsid w:val="002967ED"/>
    <w:rsid w:val="002A5814"/>
    <w:rsid w:val="002E032C"/>
    <w:rsid w:val="002E08FD"/>
    <w:rsid w:val="0039396E"/>
    <w:rsid w:val="003B4A58"/>
    <w:rsid w:val="003D56C7"/>
    <w:rsid w:val="0040797E"/>
    <w:rsid w:val="0043454D"/>
    <w:rsid w:val="004363BB"/>
    <w:rsid w:val="004F6660"/>
    <w:rsid w:val="00535635"/>
    <w:rsid w:val="005D27CD"/>
    <w:rsid w:val="005D2E22"/>
    <w:rsid w:val="005E53EB"/>
    <w:rsid w:val="0060128C"/>
    <w:rsid w:val="006679B4"/>
    <w:rsid w:val="006B46B0"/>
    <w:rsid w:val="006E076E"/>
    <w:rsid w:val="006E613C"/>
    <w:rsid w:val="007033EE"/>
    <w:rsid w:val="007107C6"/>
    <w:rsid w:val="00732386"/>
    <w:rsid w:val="0079620C"/>
    <w:rsid w:val="00847689"/>
    <w:rsid w:val="0086578E"/>
    <w:rsid w:val="00896508"/>
    <w:rsid w:val="009B6AC8"/>
    <w:rsid w:val="009D1F2F"/>
    <w:rsid w:val="009E4A18"/>
    <w:rsid w:val="00A13975"/>
    <w:rsid w:val="00A511AC"/>
    <w:rsid w:val="00A722A5"/>
    <w:rsid w:val="00C043DF"/>
    <w:rsid w:val="00C35AEF"/>
    <w:rsid w:val="00C71C8A"/>
    <w:rsid w:val="00C87FAC"/>
    <w:rsid w:val="00C927EB"/>
    <w:rsid w:val="00CB0C7F"/>
    <w:rsid w:val="00CC5FE9"/>
    <w:rsid w:val="00CC6953"/>
    <w:rsid w:val="00D53434"/>
    <w:rsid w:val="00D835B4"/>
    <w:rsid w:val="00DF0AE0"/>
    <w:rsid w:val="00DF1E66"/>
    <w:rsid w:val="00E12B7C"/>
    <w:rsid w:val="00E96CC9"/>
    <w:rsid w:val="00EB2AC4"/>
    <w:rsid w:val="00EE27AE"/>
    <w:rsid w:val="00F0423D"/>
    <w:rsid w:val="00F63E9D"/>
    <w:rsid w:val="00F66AA7"/>
    <w:rsid w:val="00FD4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22DB2-26AE-48EA-9E47-42F2F221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4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8913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Ivette</dc:creator>
  <cp:keywords/>
  <dc:description/>
  <cp:lastModifiedBy>Sonia Pérez Chacón</cp:lastModifiedBy>
  <cp:revision>3</cp:revision>
  <dcterms:created xsi:type="dcterms:W3CDTF">2021-10-11T20:33:00Z</dcterms:created>
  <dcterms:modified xsi:type="dcterms:W3CDTF">2021-10-11T20:33:00Z</dcterms:modified>
</cp:coreProperties>
</file>