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7C" w:rsidRPr="00216DBE" w:rsidRDefault="0074097C" w:rsidP="007409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DBE">
        <w:rPr>
          <w:rFonts w:ascii="Arial" w:hAnsi="Arial" w:cs="Arial"/>
          <w:b/>
          <w:sz w:val="24"/>
          <w:szCs w:val="24"/>
        </w:rPr>
        <w:t>H. CONGRESO DEL ESTADO DE CHIHUAHUA</w:t>
      </w:r>
    </w:p>
    <w:p w:rsidR="0074097C" w:rsidRPr="00216DBE" w:rsidRDefault="0074097C" w:rsidP="007409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6DBE">
        <w:rPr>
          <w:rFonts w:ascii="Arial" w:hAnsi="Arial" w:cs="Arial"/>
          <w:b/>
          <w:sz w:val="24"/>
          <w:szCs w:val="24"/>
        </w:rPr>
        <w:t xml:space="preserve">P R E S E N T E.- 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097C" w:rsidRPr="00216DBE" w:rsidRDefault="0074097C" w:rsidP="0074097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 xml:space="preserve">Quien suscribe, Diputada Ilse América García Soto en lo previsto por el artículo 82 Fracción X y demás relativos a la Constitución Política del Estado de Chihuahua, así como los artículos 169 y 174 Fracción I de la Ley Orgánica del Poder Legislativo del Estado de Chihuahua, comparezco a esta soberanía para presentar </w:t>
      </w:r>
      <w:r w:rsidRPr="007A76B2">
        <w:rPr>
          <w:rFonts w:ascii="Arial" w:hAnsi="Arial" w:cs="Arial"/>
          <w:b/>
          <w:sz w:val="24"/>
          <w:szCs w:val="24"/>
        </w:rPr>
        <w:t>INICIATIVA CON CARÁCTER DE PUNTO DE ACUERDO DE URGENTE RESOLUCIÓN</w:t>
      </w:r>
      <w:r w:rsidRPr="00216D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Pr="00216DBE">
        <w:rPr>
          <w:rFonts w:ascii="Arial" w:hAnsi="Arial" w:cs="Arial"/>
          <w:sz w:val="24"/>
          <w:szCs w:val="24"/>
        </w:rPr>
        <w:t xml:space="preserve"> fin de EXHORTAR respetuosamente al Honorable Congreso del Estado de Sonora, así como al</w:t>
      </w:r>
      <w:r w:rsidR="007F1029">
        <w:rPr>
          <w:rFonts w:ascii="Arial" w:hAnsi="Arial" w:cs="Arial"/>
          <w:sz w:val="24"/>
          <w:szCs w:val="24"/>
        </w:rPr>
        <w:t xml:space="preserve"> </w:t>
      </w:r>
      <w:r w:rsidRPr="00216DBE">
        <w:rPr>
          <w:rFonts w:ascii="Arial" w:hAnsi="Arial" w:cs="Arial"/>
          <w:sz w:val="24"/>
          <w:szCs w:val="24"/>
        </w:rPr>
        <w:t>GOBERNADOR CONSTITUCIONAL Dr</w:t>
      </w:r>
      <w:r>
        <w:rPr>
          <w:rFonts w:ascii="Arial" w:hAnsi="Arial" w:cs="Arial"/>
          <w:sz w:val="24"/>
          <w:szCs w:val="24"/>
        </w:rPr>
        <w:t>.</w:t>
      </w:r>
      <w:r w:rsidRPr="00216DBE">
        <w:rPr>
          <w:rFonts w:ascii="Arial" w:hAnsi="Arial" w:cs="Arial"/>
          <w:sz w:val="24"/>
          <w:szCs w:val="24"/>
        </w:rPr>
        <w:t xml:space="preserve"> Francisco Alfonso </w:t>
      </w:r>
      <w:proofErr w:type="spellStart"/>
      <w:r w:rsidRPr="00216DBE">
        <w:rPr>
          <w:rFonts w:ascii="Arial" w:hAnsi="Arial" w:cs="Arial"/>
          <w:sz w:val="24"/>
          <w:szCs w:val="24"/>
        </w:rPr>
        <w:t>Durazo</w:t>
      </w:r>
      <w:proofErr w:type="spellEnd"/>
      <w:r w:rsidRPr="00216DBE">
        <w:rPr>
          <w:rFonts w:ascii="Arial" w:hAnsi="Arial" w:cs="Arial"/>
          <w:sz w:val="24"/>
          <w:szCs w:val="24"/>
        </w:rPr>
        <w:t xml:space="preserve">  Montaño,  a fin de que dentro de sus facultades y agenda política, se valore la priorización de la construcción de la carretera denominada, </w:t>
      </w:r>
      <w:r w:rsidR="003F6D55">
        <w:rPr>
          <w:rFonts w:ascii="Arial" w:hAnsi="Arial" w:cs="Arial"/>
          <w:sz w:val="24"/>
          <w:szCs w:val="24"/>
        </w:rPr>
        <w:t>WILLY</w:t>
      </w:r>
      <w:r>
        <w:rPr>
          <w:rFonts w:ascii="Arial" w:hAnsi="Arial" w:cs="Arial"/>
          <w:sz w:val="24"/>
          <w:szCs w:val="24"/>
        </w:rPr>
        <w:t>-HU</w:t>
      </w:r>
      <w:r w:rsidRPr="00216DBE">
        <w:rPr>
          <w:rFonts w:ascii="Arial" w:hAnsi="Arial" w:cs="Arial"/>
          <w:sz w:val="24"/>
          <w:szCs w:val="24"/>
        </w:rPr>
        <w:t xml:space="preserve">ACHINERA, a fin de detonar en el ámbito económico, turístico, regional, social y de interconexión, ya que para el </w:t>
      </w:r>
      <w:r>
        <w:rPr>
          <w:rFonts w:ascii="Arial" w:hAnsi="Arial" w:cs="Arial"/>
          <w:sz w:val="24"/>
          <w:szCs w:val="24"/>
        </w:rPr>
        <w:t>E</w:t>
      </w:r>
      <w:r w:rsidRPr="00216DBE">
        <w:rPr>
          <w:rFonts w:ascii="Arial" w:hAnsi="Arial" w:cs="Arial"/>
          <w:sz w:val="24"/>
          <w:szCs w:val="24"/>
        </w:rPr>
        <w:t xml:space="preserve">stado de </w:t>
      </w:r>
      <w:r>
        <w:rPr>
          <w:rFonts w:ascii="Arial" w:hAnsi="Arial" w:cs="Arial"/>
          <w:sz w:val="24"/>
          <w:szCs w:val="24"/>
        </w:rPr>
        <w:t>C</w:t>
      </w:r>
      <w:r w:rsidRPr="00216DBE">
        <w:rPr>
          <w:rFonts w:ascii="Arial" w:hAnsi="Arial" w:cs="Arial"/>
          <w:sz w:val="24"/>
          <w:szCs w:val="24"/>
        </w:rPr>
        <w:t>hihuahua es prioridad comunicar el puerto de Guaymas con la intermodal de ferrocarril Santa Teresa, así</w:t>
      </w:r>
      <w:r>
        <w:rPr>
          <w:rFonts w:ascii="Arial" w:hAnsi="Arial" w:cs="Arial"/>
          <w:sz w:val="24"/>
          <w:szCs w:val="24"/>
        </w:rPr>
        <w:t xml:space="preserve"> como el puente de T</w:t>
      </w:r>
      <w:r w:rsidRPr="00216DBE">
        <w:rPr>
          <w:rFonts w:ascii="Arial" w:hAnsi="Arial" w:cs="Arial"/>
          <w:sz w:val="24"/>
          <w:szCs w:val="24"/>
        </w:rPr>
        <w:t xml:space="preserve">ornillo </w:t>
      </w:r>
      <w:proofErr w:type="spellStart"/>
      <w:r w:rsidRPr="00216DBE">
        <w:rPr>
          <w:rFonts w:ascii="Arial" w:hAnsi="Arial" w:cs="Arial"/>
          <w:sz w:val="24"/>
          <w:szCs w:val="24"/>
        </w:rPr>
        <w:t>Tx</w:t>
      </w:r>
      <w:proofErr w:type="spellEnd"/>
      <w:r w:rsidRPr="00216D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</w:t>
      </w:r>
      <w:r w:rsidRPr="00216DBE">
        <w:rPr>
          <w:rFonts w:ascii="Arial" w:hAnsi="Arial" w:cs="Arial"/>
          <w:sz w:val="24"/>
          <w:szCs w:val="24"/>
        </w:rPr>
        <w:t xml:space="preserve"> las ciudades conurbadas de</w:t>
      </w:r>
      <w:r>
        <w:rPr>
          <w:rFonts w:ascii="Arial" w:hAnsi="Arial" w:cs="Arial"/>
          <w:sz w:val="24"/>
          <w:szCs w:val="24"/>
        </w:rPr>
        <w:t xml:space="preserve"> El</w:t>
      </w:r>
      <w:r w:rsidRPr="00216DBE">
        <w:rPr>
          <w:rFonts w:ascii="Arial" w:hAnsi="Arial" w:cs="Arial"/>
          <w:sz w:val="24"/>
          <w:szCs w:val="24"/>
        </w:rPr>
        <w:t xml:space="preserve"> Paso y Cd Juárez. Con base en la siguiente:</w:t>
      </w:r>
      <w:bookmarkStart w:id="0" w:name="_GoBack"/>
      <w:bookmarkEnd w:id="0"/>
    </w:p>
    <w:p w:rsidR="0074097C" w:rsidRPr="00216DBE" w:rsidRDefault="0074097C" w:rsidP="007409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097C" w:rsidRPr="004D47DC" w:rsidRDefault="0074097C" w:rsidP="00740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7DC">
        <w:rPr>
          <w:rFonts w:ascii="Arial" w:hAnsi="Arial" w:cs="Arial"/>
          <w:b/>
          <w:sz w:val="24"/>
          <w:szCs w:val="24"/>
        </w:rPr>
        <w:t>EXPOSICION DE MOTIVOS</w:t>
      </w:r>
    </w:p>
    <w:p w:rsidR="0074097C" w:rsidRPr="00216DBE" w:rsidRDefault="0074097C" w:rsidP="007409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N</w:t>
      </w:r>
      <w:r w:rsidRPr="00216DBE">
        <w:rPr>
          <w:rFonts w:ascii="Arial" w:hAnsi="Arial" w:cs="Arial"/>
          <w:sz w:val="24"/>
          <w:szCs w:val="24"/>
        </w:rPr>
        <w:t xml:space="preserve">oroeste del País, desde hace aproximadamente 12 años, se ha iniciado con la detonación de varios proyectos de índole millonario, a fin de construir, modernizar y establecer los medios necesarios para alcanzar el objetivo de realizar la interconexión internacional de Guaymas-Santa Teresa, El Paso, Tornillo y Cd Juárez, misma que podría ser por mucho, </w:t>
      </w:r>
      <w:r w:rsidRPr="00216DBE">
        <w:rPr>
          <w:rFonts w:ascii="Arial" w:hAnsi="Arial" w:cs="Arial"/>
          <w:b/>
          <w:sz w:val="24"/>
          <w:szCs w:val="24"/>
        </w:rPr>
        <w:t>el corredo</w:t>
      </w:r>
      <w:r>
        <w:rPr>
          <w:rFonts w:ascii="Arial" w:hAnsi="Arial" w:cs="Arial"/>
          <w:b/>
          <w:sz w:val="24"/>
          <w:szCs w:val="24"/>
        </w:rPr>
        <w:t>r comercial más importante del N</w:t>
      </w:r>
      <w:r w:rsidRPr="00216DBE">
        <w:rPr>
          <w:rFonts w:ascii="Arial" w:hAnsi="Arial" w:cs="Arial"/>
          <w:b/>
          <w:sz w:val="24"/>
          <w:szCs w:val="24"/>
        </w:rPr>
        <w:t>oroeste de México</w:t>
      </w:r>
      <w:r w:rsidRPr="00216DBE">
        <w:rPr>
          <w:rFonts w:ascii="Arial" w:hAnsi="Arial" w:cs="Arial"/>
          <w:sz w:val="24"/>
          <w:szCs w:val="24"/>
        </w:rPr>
        <w:t>.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 xml:space="preserve">En la actualidad los Estados Centro Sur de Estados Unidos, se encuentran colapsados económicamente ante la falta de puertos marítimos que le permitan el crecimiento económico de sus habitantes y empresas, ya que sus puertos marítimos como Long Beach, Nueva York y Nueva </w:t>
      </w:r>
      <w:proofErr w:type="spellStart"/>
      <w:r w:rsidRPr="00216DBE">
        <w:rPr>
          <w:rFonts w:ascii="Arial" w:hAnsi="Arial" w:cs="Arial"/>
          <w:sz w:val="24"/>
          <w:szCs w:val="24"/>
        </w:rPr>
        <w:t>Yersey</w:t>
      </w:r>
      <w:proofErr w:type="spellEnd"/>
      <w:r w:rsidRPr="00216DBE">
        <w:rPr>
          <w:rFonts w:ascii="Arial" w:hAnsi="Arial" w:cs="Arial"/>
          <w:sz w:val="24"/>
          <w:szCs w:val="24"/>
        </w:rPr>
        <w:t>, Georgia, Seattle-Tacoma, Puerto de Virginia, Houston, Carolina del Sur, Puerto de Oakland, y el de Miami, se encuentran trabajando a su máxima capacidad, es por ello que optan por importar y exportar a</w:t>
      </w:r>
      <w:r w:rsidR="00033550">
        <w:rPr>
          <w:rFonts w:ascii="Arial" w:hAnsi="Arial" w:cs="Arial"/>
          <w:sz w:val="24"/>
          <w:szCs w:val="24"/>
        </w:rPr>
        <w:t xml:space="preserve"> </w:t>
      </w:r>
      <w:r w:rsidRPr="00216DBE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a</w:t>
      </w:r>
      <w:r w:rsidRPr="00216DBE">
        <w:rPr>
          <w:rFonts w:ascii="Arial" w:hAnsi="Arial" w:cs="Arial"/>
          <w:sz w:val="24"/>
          <w:szCs w:val="24"/>
        </w:rPr>
        <w:t>vés de los puertos marítimos mexicanos, por este</w:t>
      </w:r>
      <w:r>
        <w:rPr>
          <w:rFonts w:ascii="Arial" w:hAnsi="Arial" w:cs="Arial"/>
          <w:sz w:val="24"/>
          <w:szCs w:val="24"/>
        </w:rPr>
        <w:t xml:space="preserve"> </w:t>
      </w:r>
      <w:r w:rsidRPr="00216DBE">
        <w:rPr>
          <w:rFonts w:ascii="Arial" w:hAnsi="Arial" w:cs="Arial"/>
          <w:sz w:val="24"/>
          <w:szCs w:val="24"/>
        </w:rPr>
        <w:t>mismo motivo el gobierno de Nuevo México, construyó la intermodal de ferrocarril en Santa Teresa, hoy por hoy la más grande e importante de la frontera sur de Estados Unidos, esta misma concentra una gran cantidad de contenedores para ser importados y exportados, a la vez se construyó el puente Tornillo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Tx</w:t>
      </w:r>
      <w:proofErr w:type="spellEnd"/>
      <w:r>
        <w:rPr>
          <w:rFonts w:ascii="Arial" w:hAnsi="Arial" w:cs="Arial"/>
          <w:sz w:val="24"/>
          <w:szCs w:val="24"/>
        </w:rPr>
        <w:t>. ú</w:t>
      </w:r>
      <w:r w:rsidRPr="00216DBE">
        <w:rPr>
          <w:rFonts w:ascii="Arial" w:hAnsi="Arial" w:cs="Arial"/>
          <w:sz w:val="24"/>
          <w:szCs w:val="24"/>
        </w:rPr>
        <w:t xml:space="preserve">nico en su tipo y cuenta con las especificaciones técnicas para ciertos artículos y </w:t>
      </w:r>
      <w:r w:rsidRPr="00216DBE">
        <w:rPr>
          <w:rFonts w:ascii="Arial" w:hAnsi="Arial" w:cs="Arial"/>
          <w:sz w:val="24"/>
          <w:szCs w:val="24"/>
        </w:rPr>
        <w:lastRenderedPageBreak/>
        <w:t>contenedores que requieren</w:t>
      </w:r>
      <w:r w:rsidR="00033550">
        <w:rPr>
          <w:rFonts w:ascii="Arial" w:hAnsi="Arial" w:cs="Arial"/>
          <w:sz w:val="24"/>
          <w:szCs w:val="24"/>
        </w:rPr>
        <w:t xml:space="preserve"> </w:t>
      </w:r>
      <w:r w:rsidRPr="00216DBE">
        <w:rPr>
          <w:rFonts w:ascii="Arial" w:hAnsi="Arial" w:cs="Arial"/>
          <w:sz w:val="24"/>
          <w:szCs w:val="24"/>
        </w:rPr>
        <w:t>especificaciones técnicas únicas, mismos que son trasladados por carretera o ferrocarril hasta, Mazatlán, los Puertos de Nayarit, y hasta el mismo Puerto de Manzanillo en Colima, por mencionar algunos, haciendo el costo de traslado encarecer dicha actividad.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 xml:space="preserve">Por otro lado tenemos la cercanía del Puerto de Guaymas, un Puerto de aguas tranquilas en el </w:t>
      </w:r>
      <w:r>
        <w:rPr>
          <w:rFonts w:ascii="Arial" w:hAnsi="Arial" w:cs="Arial"/>
          <w:sz w:val="24"/>
          <w:szCs w:val="24"/>
        </w:rPr>
        <w:t>M</w:t>
      </w:r>
      <w:r w:rsidRPr="00216DBE">
        <w:rPr>
          <w:rFonts w:ascii="Arial" w:hAnsi="Arial" w:cs="Arial"/>
          <w:sz w:val="24"/>
          <w:szCs w:val="24"/>
        </w:rPr>
        <w:t xml:space="preserve">ar de </w:t>
      </w:r>
      <w:r w:rsidR="00033550" w:rsidRPr="00216DBE">
        <w:rPr>
          <w:rFonts w:ascii="Arial" w:hAnsi="Arial" w:cs="Arial"/>
          <w:sz w:val="24"/>
          <w:szCs w:val="24"/>
        </w:rPr>
        <w:t>Cortés</w:t>
      </w:r>
      <w:r w:rsidRPr="00216DBE">
        <w:rPr>
          <w:rFonts w:ascii="Arial" w:hAnsi="Arial" w:cs="Arial"/>
          <w:sz w:val="24"/>
          <w:szCs w:val="24"/>
        </w:rPr>
        <w:t>, con una capacidad de carga enorme dado a sus aguas profundas, d</w:t>
      </w:r>
      <w:r>
        <w:rPr>
          <w:rFonts w:ascii="Arial" w:hAnsi="Arial" w:cs="Arial"/>
          <w:sz w:val="24"/>
          <w:szCs w:val="24"/>
        </w:rPr>
        <w:t>ifícilmente sufre de ciclones y/</w:t>
      </w:r>
      <w:r w:rsidRPr="00216DBE">
        <w:rPr>
          <w:rFonts w:ascii="Arial" w:hAnsi="Arial" w:cs="Arial"/>
          <w:sz w:val="24"/>
          <w:szCs w:val="24"/>
        </w:rPr>
        <w:t xml:space="preserve">o tormentas que impidan su operatividad, además de la inversión millonaria que el gobierno </w:t>
      </w:r>
      <w:r>
        <w:rPr>
          <w:rFonts w:ascii="Arial" w:hAnsi="Arial" w:cs="Arial"/>
          <w:sz w:val="24"/>
          <w:szCs w:val="24"/>
        </w:rPr>
        <w:t>federal y estatal  en turno está</w:t>
      </w:r>
      <w:r w:rsidRPr="00216DBE">
        <w:rPr>
          <w:rFonts w:ascii="Arial" w:hAnsi="Arial" w:cs="Arial"/>
          <w:sz w:val="24"/>
          <w:szCs w:val="24"/>
        </w:rPr>
        <w:t xml:space="preserve"> realizando para acondicionar el mismo, y lo m</w:t>
      </w:r>
      <w:r>
        <w:rPr>
          <w:rFonts w:ascii="Arial" w:hAnsi="Arial" w:cs="Arial"/>
          <w:sz w:val="24"/>
          <w:szCs w:val="24"/>
        </w:rPr>
        <w:t>á</w:t>
      </w:r>
      <w:r w:rsidRPr="00216DBE">
        <w:rPr>
          <w:rFonts w:ascii="Arial" w:hAnsi="Arial" w:cs="Arial"/>
          <w:sz w:val="24"/>
          <w:szCs w:val="24"/>
        </w:rPr>
        <w:t>s importante</w:t>
      </w:r>
      <w:r>
        <w:rPr>
          <w:rFonts w:ascii="Arial" w:hAnsi="Arial" w:cs="Arial"/>
          <w:sz w:val="24"/>
          <w:szCs w:val="24"/>
        </w:rPr>
        <w:t>,</w:t>
      </w:r>
      <w:r w:rsidRPr="00216DBE">
        <w:rPr>
          <w:rFonts w:ascii="Arial" w:hAnsi="Arial" w:cs="Arial"/>
          <w:sz w:val="24"/>
          <w:szCs w:val="24"/>
        </w:rPr>
        <w:t xml:space="preserve"> EL MAS CERCANO A LA FRONTERA DE CD JUAREZ</w:t>
      </w:r>
      <w:r>
        <w:rPr>
          <w:rFonts w:ascii="Arial" w:hAnsi="Arial" w:cs="Arial"/>
          <w:sz w:val="24"/>
          <w:szCs w:val="24"/>
        </w:rPr>
        <w:t xml:space="preserve"> Y</w:t>
      </w:r>
      <w:r w:rsidRPr="00216DBE">
        <w:rPr>
          <w:rFonts w:ascii="Arial" w:hAnsi="Arial" w:cs="Arial"/>
          <w:sz w:val="24"/>
          <w:szCs w:val="24"/>
        </w:rPr>
        <w:t xml:space="preserve"> EL PASO.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>No es un proyecto que inici</w:t>
      </w:r>
      <w:r>
        <w:rPr>
          <w:rFonts w:ascii="Arial" w:hAnsi="Arial" w:cs="Arial"/>
          <w:sz w:val="24"/>
          <w:szCs w:val="24"/>
        </w:rPr>
        <w:t>ó</w:t>
      </w:r>
      <w:r w:rsidRPr="00216DBE">
        <w:rPr>
          <w:rFonts w:ascii="Arial" w:hAnsi="Arial" w:cs="Arial"/>
          <w:sz w:val="24"/>
          <w:szCs w:val="24"/>
        </w:rPr>
        <w:t xml:space="preserve"> hoy, a la fecha para cumplir y alcanzar la meta, se han hecho las siguientes acciones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 xml:space="preserve">-La modernización de la carretera Nuevo Casas Grandes – </w:t>
      </w:r>
      <w:proofErr w:type="spellStart"/>
      <w:r w:rsidRPr="00216DBE">
        <w:rPr>
          <w:rFonts w:ascii="Arial" w:hAnsi="Arial" w:cs="Arial"/>
          <w:sz w:val="24"/>
          <w:szCs w:val="24"/>
        </w:rPr>
        <w:t>Janos</w:t>
      </w:r>
      <w:proofErr w:type="spellEnd"/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>-Se eliminaron las curvas de las inmediaciones de Ascensión</w:t>
      </w:r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216DBE">
        <w:rPr>
          <w:rFonts w:ascii="Arial" w:hAnsi="Arial" w:cs="Arial"/>
          <w:sz w:val="24"/>
          <w:szCs w:val="24"/>
        </w:rPr>
        <w:t>Janos</w:t>
      </w:r>
      <w:proofErr w:type="spellEnd"/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 xml:space="preserve">-Se inicia la modernización de la carretera </w:t>
      </w:r>
      <w:proofErr w:type="spellStart"/>
      <w:r w:rsidRPr="00216DBE">
        <w:rPr>
          <w:rFonts w:ascii="Arial" w:hAnsi="Arial" w:cs="Arial"/>
          <w:sz w:val="24"/>
          <w:szCs w:val="24"/>
        </w:rPr>
        <w:t>Janos</w:t>
      </w:r>
      <w:proofErr w:type="spellEnd"/>
      <w:r w:rsidRPr="00216DBE">
        <w:rPr>
          <w:rFonts w:ascii="Arial" w:hAnsi="Arial" w:cs="Arial"/>
          <w:sz w:val="24"/>
          <w:szCs w:val="24"/>
        </w:rPr>
        <w:t xml:space="preserve"> - Cd Juárez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Pr="00216DBE">
        <w:rPr>
          <w:rFonts w:ascii="Arial" w:hAnsi="Arial" w:cs="Arial"/>
          <w:sz w:val="24"/>
          <w:szCs w:val="24"/>
        </w:rPr>
        <w:t>e construyó la carretera Juan Mata Ortiz</w:t>
      </w:r>
      <w:r>
        <w:rPr>
          <w:rFonts w:ascii="Arial" w:hAnsi="Arial" w:cs="Arial"/>
          <w:sz w:val="24"/>
          <w:szCs w:val="24"/>
        </w:rPr>
        <w:t xml:space="preserve"> -</w:t>
      </w:r>
      <w:r w:rsidRPr="00216DBE">
        <w:rPr>
          <w:rFonts w:ascii="Arial" w:hAnsi="Arial" w:cs="Arial"/>
          <w:sz w:val="24"/>
          <w:szCs w:val="24"/>
        </w:rPr>
        <w:t xml:space="preserve"> Col. Juárez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>-Se construyó la carretera Juan Mata Ortiz hacia Sonora, a la fecha está</w:t>
      </w:r>
      <w:r>
        <w:rPr>
          <w:rFonts w:ascii="Arial" w:hAnsi="Arial" w:cs="Arial"/>
          <w:sz w:val="24"/>
          <w:szCs w:val="24"/>
        </w:rPr>
        <w:t xml:space="preserve"> construida hasta E</w:t>
      </w:r>
      <w:r w:rsidRPr="00216DBE">
        <w:rPr>
          <w:rFonts w:ascii="Arial" w:hAnsi="Arial" w:cs="Arial"/>
          <w:sz w:val="24"/>
          <w:szCs w:val="24"/>
        </w:rPr>
        <w:t xml:space="preserve">jido Ignacio Zaragoza </w:t>
      </w:r>
      <w:r w:rsidR="003F6D55">
        <w:rPr>
          <w:rFonts w:ascii="Arial" w:hAnsi="Arial" w:cs="Arial"/>
          <w:sz w:val="24"/>
          <w:szCs w:val="24"/>
        </w:rPr>
        <w:t>WILLY</w:t>
      </w:r>
      <w:r w:rsidRPr="00216DBE">
        <w:rPr>
          <w:rFonts w:ascii="Arial" w:hAnsi="Arial" w:cs="Arial"/>
          <w:sz w:val="24"/>
          <w:szCs w:val="24"/>
        </w:rPr>
        <w:t>.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 modernizó</w:t>
      </w:r>
      <w:r w:rsidRPr="00216DBE">
        <w:rPr>
          <w:rFonts w:ascii="Arial" w:hAnsi="Arial" w:cs="Arial"/>
          <w:sz w:val="24"/>
          <w:szCs w:val="24"/>
        </w:rPr>
        <w:t xml:space="preserve"> el puerto marítimo de Guaymas Sonora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>-Se construyó</w:t>
      </w:r>
      <w:r>
        <w:rPr>
          <w:rFonts w:ascii="Arial" w:hAnsi="Arial" w:cs="Arial"/>
          <w:sz w:val="24"/>
          <w:szCs w:val="24"/>
        </w:rPr>
        <w:t xml:space="preserve"> </w:t>
      </w:r>
      <w:r w:rsidRPr="00216DBE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216DBE">
        <w:rPr>
          <w:rFonts w:ascii="Arial" w:hAnsi="Arial" w:cs="Arial"/>
          <w:sz w:val="24"/>
          <w:szCs w:val="24"/>
        </w:rPr>
        <w:t>libramiento Hermosillo.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</w:t>
      </w:r>
      <w:r w:rsidRPr="00216DBE">
        <w:rPr>
          <w:rFonts w:ascii="Arial" w:hAnsi="Arial" w:cs="Arial"/>
          <w:sz w:val="24"/>
          <w:szCs w:val="24"/>
        </w:rPr>
        <w:t xml:space="preserve">e construye el libramiento </w:t>
      </w:r>
      <w:r>
        <w:rPr>
          <w:rFonts w:ascii="Arial" w:hAnsi="Arial" w:cs="Arial"/>
          <w:sz w:val="24"/>
          <w:szCs w:val="24"/>
        </w:rPr>
        <w:t>T</w:t>
      </w:r>
      <w:r w:rsidRPr="00216DBE">
        <w:rPr>
          <w:rFonts w:ascii="Arial" w:hAnsi="Arial" w:cs="Arial"/>
          <w:sz w:val="24"/>
          <w:szCs w:val="24"/>
        </w:rPr>
        <w:t>ornillo</w:t>
      </w:r>
      <w:r>
        <w:rPr>
          <w:rFonts w:ascii="Arial" w:hAnsi="Arial" w:cs="Arial"/>
          <w:sz w:val="24"/>
          <w:szCs w:val="24"/>
        </w:rPr>
        <w:t xml:space="preserve"> -</w:t>
      </w:r>
      <w:r w:rsidRPr="00216DBE">
        <w:rPr>
          <w:rFonts w:ascii="Arial" w:hAnsi="Arial" w:cs="Arial"/>
          <w:sz w:val="24"/>
          <w:szCs w:val="24"/>
        </w:rPr>
        <w:t xml:space="preserve"> Cd Juárez.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>Este proyecto cuenta con varias bondades, desde comunicar las poblaciones aledañas e intermedias, desarrollar económicamente</w:t>
      </w:r>
      <w:r>
        <w:rPr>
          <w:rFonts w:ascii="Arial" w:hAnsi="Arial" w:cs="Arial"/>
          <w:sz w:val="24"/>
          <w:szCs w:val="24"/>
        </w:rPr>
        <w:t xml:space="preserve"> a</w:t>
      </w:r>
      <w:r w:rsidRPr="00216DBE">
        <w:rPr>
          <w:rFonts w:ascii="Arial" w:hAnsi="Arial" w:cs="Arial"/>
          <w:sz w:val="24"/>
          <w:szCs w:val="24"/>
        </w:rPr>
        <w:t xml:space="preserve"> las familias que viven por t</w:t>
      </w:r>
      <w:r>
        <w:rPr>
          <w:rFonts w:ascii="Arial" w:hAnsi="Arial" w:cs="Arial"/>
          <w:sz w:val="24"/>
          <w:szCs w:val="24"/>
        </w:rPr>
        <w:t>odos los puntos que esta toca. E</w:t>
      </w:r>
      <w:r w:rsidRPr="00216DBE">
        <w:rPr>
          <w:rFonts w:ascii="Arial" w:hAnsi="Arial" w:cs="Arial"/>
          <w:sz w:val="24"/>
          <w:szCs w:val="24"/>
        </w:rPr>
        <w:t>l detonante turístico ser</w:t>
      </w:r>
      <w:r>
        <w:rPr>
          <w:rFonts w:ascii="Arial" w:hAnsi="Arial" w:cs="Arial"/>
          <w:sz w:val="24"/>
          <w:szCs w:val="24"/>
        </w:rPr>
        <w:t>á</w:t>
      </w:r>
      <w:r w:rsidRPr="00216DBE">
        <w:rPr>
          <w:rFonts w:ascii="Arial" w:hAnsi="Arial" w:cs="Arial"/>
          <w:sz w:val="24"/>
          <w:szCs w:val="24"/>
        </w:rPr>
        <w:t xml:space="preserve"> impresionante, se convertiría en la principal puerta al mar para los estado</w:t>
      </w:r>
      <w:r>
        <w:rPr>
          <w:rFonts w:ascii="Arial" w:hAnsi="Arial" w:cs="Arial"/>
          <w:sz w:val="24"/>
          <w:szCs w:val="24"/>
        </w:rPr>
        <w:t>s del C</w:t>
      </w:r>
      <w:r w:rsidRPr="00216DBE">
        <w:rPr>
          <w:rFonts w:ascii="Arial" w:hAnsi="Arial" w:cs="Arial"/>
          <w:sz w:val="24"/>
          <w:szCs w:val="24"/>
        </w:rPr>
        <w:t xml:space="preserve">entro </w:t>
      </w:r>
      <w:r>
        <w:rPr>
          <w:rFonts w:ascii="Arial" w:hAnsi="Arial" w:cs="Arial"/>
          <w:sz w:val="24"/>
          <w:szCs w:val="24"/>
        </w:rPr>
        <w:t>Sur de Estados U</w:t>
      </w:r>
      <w:r w:rsidRPr="00216DBE">
        <w:rPr>
          <w:rFonts w:ascii="Arial" w:hAnsi="Arial" w:cs="Arial"/>
          <w:sz w:val="24"/>
          <w:szCs w:val="24"/>
        </w:rPr>
        <w:t>nidos, así</w:t>
      </w:r>
      <w:r>
        <w:rPr>
          <w:rFonts w:ascii="Arial" w:hAnsi="Arial" w:cs="Arial"/>
          <w:sz w:val="24"/>
          <w:szCs w:val="24"/>
        </w:rPr>
        <w:t xml:space="preserve"> como </w:t>
      </w:r>
      <w:r w:rsidRPr="00216DB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216DBE">
        <w:rPr>
          <w:rFonts w:ascii="Arial" w:hAnsi="Arial" w:cs="Arial"/>
          <w:sz w:val="24"/>
          <w:szCs w:val="24"/>
        </w:rPr>
        <w:t xml:space="preserve"> principal área turística de desfogue del </w:t>
      </w:r>
      <w:r>
        <w:rPr>
          <w:rFonts w:ascii="Arial" w:hAnsi="Arial" w:cs="Arial"/>
          <w:sz w:val="24"/>
          <w:szCs w:val="24"/>
        </w:rPr>
        <w:t>E</w:t>
      </w:r>
      <w:r w:rsidRPr="00216DBE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216DBE">
        <w:rPr>
          <w:rFonts w:ascii="Arial" w:hAnsi="Arial" w:cs="Arial"/>
          <w:sz w:val="24"/>
          <w:szCs w:val="24"/>
        </w:rPr>
        <w:t xml:space="preserve">aso </w:t>
      </w:r>
      <w:r>
        <w:rPr>
          <w:rFonts w:ascii="Arial" w:hAnsi="Arial" w:cs="Arial"/>
          <w:sz w:val="24"/>
          <w:szCs w:val="24"/>
        </w:rPr>
        <w:t>- C</w:t>
      </w:r>
      <w:r w:rsidRPr="00216DB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216DBE">
        <w:rPr>
          <w:rFonts w:ascii="Arial" w:hAnsi="Arial" w:cs="Arial"/>
          <w:sz w:val="24"/>
          <w:szCs w:val="24"/>
        </w:rPr>
        <w:t xml:space="preserve"> Juárez</w:t>
      </w:r>
      <w:r>
        <w:rPr>
          <w:rFonts w:ascii="Arial" w:hAnsi="Arial" w:cs="Arial"/>
          <w:sz w:val="24"/>
          <w:szCs w:val="24"/>
        </w:rPr>
        <w:t>- Las Cruces;</w:t>
      </w:r>
      <w:r w:rsidRPr="00216DBE">
        <w:rPr>
          <w:rFonts w:ascii="Arial" w:hAnsi="Arial" w:cs="Arial"/>
          <w:sz w:val="24"/>
          <w:szCs w:val="24"/>
        </w:rPr>
        <w:t xml:space="preserve"> de esta manera, la misma población de</w:t>
      </w:r>
      <w:r>
        <w:rPr>
          <w:rFonts w:ascii="Arial" w:hAnsi="Arial" w:cs="Arial"/>
          <w:sz w:val="24"/>
          <w:szCs w:val="24"/>
        </w:rPr>
        <w:t xml:space="preserve"> la Ciudad de Chihuahua se encontrará</w:t>
      </w:r>
      <w:r w:rsidRPr="00216DBE">
        <w:rPr>
          <w:rFonts w:ascii="Arial" w:hAnsi="Arial" w:cs="Arial"/>
          <w:sz w:val="24"/>
          <w:szCs w:val="24"/>
        </w:rPr>
        <w:t xml:space="preserve"> en la misma distancia para disfrut</w:t>
      </w:r>
      <w:r>
        <w:rPr>
          <w:rFonts w:ascii="Arial" w:hAnsi="Arial" w:cs="Arial"/>
          <w:sz w:val="24"/>
          <w:szCs w:val="24"/>
        </w:rPr>
        <w:t>ar otros puntos turísticos como</w:t>
      </w:r>
      <w:r w:rsidRPr="00216DBE">
        <w:rPr>
          <w:rFonts w:ascii="Arial" w:hAnsi="Arial" w:cs="Arial"/>
          <w:sz w:val="24"/>
          <w:szCs w:val="24"/>
        </w:rPr>
        <w:t xml:space="preserve"> Puerto Peñasco, San Carlos, Guaymas, Hermosillo, entre otros. La intercomunicación y el intercambio comercial entre los dos países y los dos estados</w:t>
      </w:r>
      <w:r>
        <w:rPr>
          <w:rFonts w:ascii="Arial" w:hAnsi="Arial" w:cs="Arial"/>
          <w:sz w:val="24"/>
          <w:szCs w:val="24"/>
        </w:rPr>
        <w:t xml:space="preserve"> tendrían un auge sin duda único.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>Todos quizá en algún momento en el diseño de políticas públicas sabemos, que la principal actividad económica en  Cd</w:t>
      </w:r>
      <w:r>
        <w:rPr>
          <w:rFonts w:ascii="Arial" w:hAnsi="Arial" w:cs="Arial"/>
          <w:sz w:val="24"/>
          <w:szCs w:val="24"/>
        </w:rPr>
        <w:t>.</w:t>
      </w:r>
      <w:r w:rsidRPr="00216DBE">
        <w:rPr>
          <w:rFonts w:ascii="Arial" w:hAnsi="Arial" w:cs="Arial"/>
          <w:sz w:val="24"/>
          <w:szCs w:val="24"/>
        </w:rPr>
        <w:t xml:space="preserve"> Juárez e</w:t>
      </w:r>
      <w:r>
        <w:rPr>
          <w:rFonts w:ascii="Arial" w:hAnsi="Arial" w:cs="Arial"/>
          <w:sz w:val="24"/>
          <w:szCs w:val="24"/>
        </w:rPr>
        <w:t>s la industria de manufactura, é</w:t>
      </w:r>
      <w:r w:rsidRPr="00216DBE">
        <w:rPr>
          <w:rFonts w:ascii="Arial" w:hAnsi="Arial" w:cs="Arial"/>
          <w:sz w:val="24"/>
          <w:szCs w:val="24"/>
        </w:rPr>
        <w:t xml:space="preserve">sta sin duda a aportado a la economía de la ciudad fronteriza una revolucionada actividad laboral, sin embargo, para nosotros la construcción de esta importante </w:t>
      </w:r>
      <w:r w:rsidRPr="00216DBE">
        <w:rPr>
          <w:rFonts w:ascii="Arial" w:hAnsi="Arial" w:cs="Arial"/>
          <w:sz w:val="24"/>
          <w:szCs w:val="24"/>
        </w:rPr>
        <w:lastRenderedPageBreak/>
        <w:t>vía de comunicación daría pie, para pasar de la industria manufacturera a la de ensambladora, ya que estaríamos en las mismas condiciones, sino es que   mejores aun, a las ensambladoras de Puebla solo por citar un ejemplo.</w:t>
      </w:r>
    </w:p>
    <w:p w:rsidR="0074097C" w:rsidRPr="00216DBE" w:rsidRDefault="0074097C" w:rsidP="00740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por eso que se solicita al G</w:t>
      </w:r>
      <w:r w:rsidRPr="00216DBE">
        <w:rPr>
          <w:rFonts w:ascii="Arial" w:hAnsi="Arial" w:cs="Arial"/>
          <w:sz w:val="24"/>
          <w:szCs w:val="24"/>
        </w:rPr>
        <w:t>obierno de Sonora a</w:t>
      </w:r>
      <w:r>
        <w:rPr>
          <w:rFonts w:ascii="Arial" w:hAnsi="Arial" w:cs="Arial"/>
          <w:sz w:val="24"/>
          <w:szCs w:val="24"/>
        </w:rPr>
        <w:t xml:space="preserve"> tra</w:t>
      </w:r>
      <w:r w:rsidRPr="00216DBE">
        <w:rPr>
          <w:rFonts w:ascii="Arial" w:hAnsi="Arial" w:cs="Arial"/>
          <w:sz w:val="24"/>
          <w:szCs w:val="24"/>
        </w:rPr>
        <w:t>vés</w:t>
      </w:r>
      <w:r>
        <w:rPr>
          <w:rFonts w:ascii="Arial" w:hAnsi="Arial" w:cs="Arial"/>
          <w:sz w:val="24"/>
          <w:szCs w:val="24"/>
        </w:rPr>
        <w:t xml:space="preserve"> </w:t>
      </w:r>
      <w:r w:rsidRPr="00216DBE">
        <w:rPr>
          <w:rFonts w:ascii="Arial" w:hAnsi="Arial" w:cs="Arial"/>
          <w:sz w:val="24"/>
          <w:szCs w:val="24"/>
        </w:rPr>
        <w:t xml:space="preserve">del titular del </w:t>
      </w:r>
      <w:r>
        <w:rPr>
          <w:rFonts w:ascii="Arial" w:hAnsi="Arial" w:cs="Arial"/>
          <w:sz w:val="24"/>
          <w:szCs w:val="24"/>
        </w:rPr>
        <w:t>E</w:t>
      </w:r>
      <w:r w:rsidRPr="00216DBE">
        <w:rPr>
          <w:rFonts w:ascii="Arial" w:hAnsi="Arial" w:cs="Arial"/>
          <w:sz w:val="24"/>
          <w:szCs w:val="24"/>
        </w:rPr>
        <w:t>jecutivo Dr</w:t>
      </w:r>
      <w:r>
        <w:rPr>
          <w:rFonts w:ascii="Arial" w:hAnsi="Arial" w:cs="Arial"/>
          <w:sz w:val="24"/>
          <w:szCs w:val="24"/>
        </w:rPr>
        <w:t>.</w:t>
      </w:r>
      <w:r w:rsidRPr="00216DBE">
        <w:rPr>
          <w:rFonts w:ascii="Arial" w:hAnsi="Arial" w:cs="Arial"/>
          <w:sz w:val="24"/>
          <w:szCs w:val="24"/>
        </w:rPr>
        <w:t xml:space="preserve"> Francisco Alfonso </w:t>
      </w:r>
      <w:proofErr w:type="spellStart"/>
      <w:r w:rsidRPr="00216DBE">
        <w:rPr>
          <w:rFonts w:ascii="Arial" w:hAnsi="Arial" w:cs="Arial"/>
          <w:sz w:val="24"/>
          <w:szCs w:val="24"/>
        </w:rPr>
        <w:t>Durazo</w:t>
      </w:r>
      <w:proofErr w:type="spellEnd"/>
      <w:r w:rsidRPr="00216DBE">
        <w:rPr>
          <w:rFonts w:ascii="Arial" w:hAnsi="Arial" w:cs="Arial"/>
          <w:sz w:val="24"/>
          <w:szCs w:val="24"/>
        </w:rPr>
        <w:t xml:space="preserve">  Montaño, Gobernador</w:t>
      </w:r>
      <w:r>
        <w:rPr>
          <w:rFonts w:ascii="Arial" w:hAnsi="Arial" w:cs="Arial"/>
          <w:sz w:val="24"/>
          <w:szCs w:val="24"/>
        </w:rPr>
        <w:t xml:space="preserve"> C</w:t>
      </w:r>
      <w:r w:rsidRPr="00216DBE">
        <w:rPr>
          <w:rFonts w:ascii="Arial" w:hAnsi="Arial" w:cs="Arial"/>
          <w:sz w:val="24"/>
          <w:szCs w:val="24"/>
        </w:rPr>
        <w:t>onstitucional del mismo, así</w:t>
      </w:r>
      <w:r>
        <w:rPr>
          <w:rFonts w:ascii="Arial" w:hAnsi="Arial" w:cs="Arial"/>
          <w:sz w:val="24"/>
          <w:szCs w:val="24"/>
        </w:rPr>
        <w:t xml:space="preserve"> como al H. C</w:t>
      </w:r>
      <w:r w:rsidRPr="00216DBE">
        <w:rPr>
          <w:rFonts w:ascii="Arial" w:hAnsi="Arial" w:cs="Arial"/>
          <w:sz w:val="24"/>
          <w:szCs w:val="24"/>
        </w:rPr>
        <w:t xml:space="preserve">ongreso del </w:t>
      </w:r>
      <w:r>
        <w:rPr>
          <w:rFonts w:ascii="Arial" w:hAnsi="Arial" w:cs="Arial"/>
          <w:sz w:val="24"/>
          <w:szCs w:val="24"/>
        </w:rPr>
        <w:t>E</w:t>
      </w:r>
      <w:r w:rsidRPr="00216DBE">
        <w:rPr>
          <w:rFonts w:ascii="Arial" w:hAnsi="Arial" w:cs="Arial"/>
          <w:sz w:val="24"/>
          <w:szCs w:val="24"/>
        </w:rPr>
        <w:t xml:space="preserve">stado de </w:t>
      </w:r>
      <w:r>
        <w:rPr>
          <w:rFonts w:ascii="Arial" w:hAnsi="Arial" w:cs="Arial"/>
          <w:sz w:val="24"/>
          <w:szCs w:val="24"/>
        </w:rPr>
        <w:t>S</w:t>
      </w:r>
      <w:r w:rsidRPr="00216DBE">
        <w:rPr>
          <w:rFonts w:ascii="Arial" w:hAnsi="Arial" w:cs="Arial"/>
          <w:sz w:val="24"/>
          <w:szCs w:val="24"/>
        </w:rPr>
        <w:t>onora a</w:t>
      </w:r>
      <w:r>
        <w:rPr>
          <w:rFonts w:ascii="Arial" w:hAnsi="Arial" w:cs="Arial"/>
          <w:sz w:val="24"/>
          <w:szCs w:val="24"/>
        </w:rPr>
        <w:t xml:space="preserve"> </w:t>
      </w:r>
      <w:r w:rsidRPr="00216DBE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a</w:t>
      </w:r>
      <w:r w:rsidRPr="00216DBE">
        <w:rPr>
          <w:rFonts w:ascii="Arial" w:hAnsi="Arial" w:cs="Arial"/>
          <w:sz w:val="24"/>
          <w:szCs w:val="24"/>
        </w:rPr>
        <w:t xml:space="preserve">vés del </w:t>
      </w:r>
      <w:r>
        <w:rPr>
          <w:rFonts w:ascii="Arial" w:hAnsi="Arial" w:cs="Arial"/>
          <w:sz w:val="24"/>
          <w:szCs w:val="24"/>
        </w:rPr>
        <w:t>Pr</w:t>
      </w:r>
      <w:r w:rsidRPr="00216DBE">
        <w:rPr>
          <w:rFonts w:ascii="Arial" w:hAnsi="Arial" w:cs="Arial"/>
          <w:sz w:val="24"/>
          <w:szCs w:val="24"/>
        </w:rPr>
        <w:t xml:space="preserve">esidente en turno, para que </w:t>
      </w:r>
      <w:r>
        <w:rPr>
          <w:rFonts w:ascii="Arial" w:hAnsi="Arial" w:cs="Arial"/>
          <w:sz w:val="24"/>
          <w:szCs w:val="24"/>
        </w:rPr>
        <w:t xml:space="preserve"> valore</w:t>
      </w:r>
      <w:r w:rsidRPr="00216DBE">
        <w:rPr>
          <w:rFonts w:ascii="Arial" w:hAnsi="Arial" w:cs="Arial"/>
          <w:sz w:val="24"/>
          <w:szCs w:val="24"/>
        </w:rPr>
        <w:t xml:space="preserve"> y en su caso realice las acciones conducentes para generar</w:t>
      </w:r>
      <w:r>
        <w:rPr>
          <w:rFonts w:ascii="Arial" w:hAnsi="Arial" w:cs="Arial"/>
          <w:sz w:val="24"/>
          <w:szCs w:val="24"/>
        </w:rPr>
        <w:t xml:space="preserve"> la conectividad con el Estado de C</w:t>
      </w:r>
      <w:r w:rsidRPr="00216DBE">
        <w:rPr>
          <w:rFonts w:ascii="Arial" w:hAnsi="Arial" w:cs="Arial"/>
          <w:sz w:val="24"/>
          <w:szCs w:val="24"/>
        </w:rPr>
        <w:t xml:space="preserve">hihuahua , ya que se estima solo faltan 40km en territorio de Sonora </w:t>
      </w:r>
      <w:r>
        <w:rPr>
          <w:rFonts w:ascii="Arial" w:hAnsi="Arial" w:cs="Arial"/>
          <w:sz w:val="24"/>
          <w:szCs w:val="24"/>
        </w:rPr>
        <w:t>y solo 30 km del Estado de C</w:t>
      </w:r>
      <w:r w:rsidRPr="00216DBE">
        <w:rPr>
          <w:rFonts w:ascii="Arial" w:hAnsi="Arial" w:cs="Arial"/>
          <w:sz w:val="24"/>
          <w:szCs w:val="24"/>
        </w:rPr>
        <w:t>hihuahua de carretera tipo B que cumpla con los lineamientos y parámetros técnicos para que opere como el corredor comercia</w:t>
      </w:r>
      <w:r>
        <w:rPr>
          <w:rFonts w:ascii="Arial" w:hAnsi="Arial" w:cs="Arial"/>
          <w:sz w:val="24"/>
          <w:szCs w:val="24"/>
        </w:rPr>
        <w:t>l más importante del N</w:t>
      </w:r>
      <w:r w:rsidRPr="00216DBE">
        <w:rPr>
          <w:rFonts w:ascii="Arial" w:hAnsi="Arial" w:cs="Arial"/>
          <w:sz w:val="24"/>
          <w:szCs w:val="24"/>
        </w:rPr>
        <w:t>oroeste de México.</w:t>
      </w:r>
    </w:p>
    <w:p w:rsidR="0074097C" w:rsidRPr="00216DBE" w:rsidRDefault="0074097C" w:rsidP="0074097C">
      <w:pPr>
        <w:spacing w:line="240" w:lineRule="auto"/>
        <w:rPr>
          <w:rFonts w:ascii="Arial" w:hAnsi="Arial" w:cs="Arial"/>
          <w:sz w:val="24"/>
          <w:szCs w:val="24"/>
        </w:rPr>
      </w:pPr>
      <w:r w:rsidRPr="00216DBE">
        <w:rPr>
          <w:rFonts w:ascii="Arial" w:hAnsi="Arial" w:cs="Arial"/>
          <w:sz w:val="24"/>
          <w:szCs w:val="24"/>
        </w:rPr>
        <w:t>Por lo anteriormente expuesto se remite el siguiente:</w:t>
      </w:r>
    </w:p>
    <w:p w:rsidR="0074097C" w:rsidRPr="00216DBE" w:rsidRDefault="0074097C" w:rsidP="00740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97C" w:rsidRPr="009600D2" w:rsidRDefault="0074097C" w:rsidP="0074097C">
      <w:pPr>
        <w:spacing w:after="0" w:line="240" w:lineRule="auto"/>
        <w:ind w:right="-2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600D2">
        <w:rPr>
          <w:rFonts w:ascii="Arial" w:eastAsia="Arial" w:hAnsi="Arial" w:cs="Arial"/>
          <w:b/>
          <w:color w:val="000000"/>
          <w:sz w:val="24"/>
          <w:szCs w:val="24"/>
        </w:rPr>
        <w:t>ACUERDO</w:t>
      </w:r>
    </w:p>
    <w:p w:rsidR="0074097C" w:rsidRPr="00216DBE" w:rsidRDefault="0074097C" w:rsidP="0074097C">
      <w:pPr>
        <w:spacing w:after="0" w:line="240" w:lineRule="auto"/>
        <w:ind w:right="-2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4097C" w:rsidRDefault="0074097C" w:rsidP="0074097C">
      <w:pPr>
        <w:spacing w:after="0" w:line="240" w:lineRule="auto"/>
        <w:ind w:right="-234"/>
        <w:jc w:val="both"/>
        <w:rPr>
          <w:rFonts w:ascii="Arial" w:hAnsi="Arial" w:cs="Arial"/>
          <w:sz w:val="24"/>
          <w:szCs w:val="24"/>
        </w:rPr>
      </w:pPr>
      <w:r w:rsidRPr="009600D2">
        <w:rPr>
          <w:rFonts w:ascii="Arial" w:eastAsia="Arial" w:hAnsi="Arial" w:cs="Arial"/>
          <w:b/>
          <w:color w:val="000000"/>
          <w:sz w:val="24"/>
          <w:szCs w:val="24"/>
        </w:rPr>
        <w:t>UNICO.-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 xml:space="preserve">  La Sexagésima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>éptima</w:t>
      </w:r>
      <w:r w:rsidR="0003355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Legislatura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216DBE">
        <w:rPr>
          <w:rFonts w:ascii="Arial" w:hAnsi="Arial" w:cs="Arial"/>
          <w:sz w:val="24"/>
          <w:szCs w:val="24"/>
        </w:rPr>
        <w:t xml:space="preserve">EXHORTA respetuosamente al Honorable Congreso del </w:t>
      </w:r>
      <w:r w:rsidRPr="009600D2">
        <w:rPr>
          <w:rFonts w:ascii="Arial" w:hAnsi="Arial" w:cs="Arial"/>
          <w:color w:val="000000" w:themeColor="text1"/>
          <w:sz w:val="24"/>
          <w:szCs w:val="24"/>
        </w:rPr>
        <w:t>Estado de Sonora</w:t>
      </w:r>
      <w:r w:rsidRPr="00216DBE">
        <w:rPr>
          <w:rFonts w:ascii="Arial" w:hAnsi="Arial" w:cs="Arial"/>
          <w:sz w:val="24"/>
          <w:szCs w:val="24"/>
        </w:rPr>
        <w:t>, así</w:t>
      </w:r>
      <w:r>
        <w:rPr>
          <w:rFonts w:ascii="Arial" w:hAnsi="Arial" w:cs="Arial"/>
          <w:sz w:val="24"/>
          <w:szCs w:val="24"/>
        </w:rPr>
        <w:t xml:space="preserve"> como al Titular del E</w:t>
      </w:r>
      <w:r w:rsidRPr="00216DBE">
        <w:rPr>
          <w:rFonts w:ascii="Arial" w:hAnsi="Arial" w:cs="Arial"/>
          <w:sz w:val="24"/>
          <w:szCs w:val="24"/>
        </w:rPr>
        <w:t xml:space="preserve">jecutivo del Estado de Sonora, </w:t>
      </w:r>
      <w:r>
        <w:rPr>
          <w:rFonts w:ascii="Arial" w:hAnsi="Arial" w:cs="Arial"/>
          <w:sz w:val="24"/>
          <w:szCs w:val="24"/>
        </w:rPr>
        <w:t>Gobernador Constitucional</w:t>
      </w:r>
      <w:r w:rsidRPr="00216DBE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.</w:t>
      </w:r>
      <w:r w:rsidRPr="00216DBE">
        <w:rPr>
          <w:rFonts w:ascii="Arial" w:hAnsi="Arial" w:cs="Arial"/>
          <w:sz w:val="24"/>
          <w:szCs w:val="24"/>
        </w:rPr>
        <w:t xml:space="preserve"> Francisco Alfonso </w:t>
      </w:r>
      <w:proofErr w:type="spellStart"/>
      <w:r w:rsidRPr="00216DBE">
        <w:rPr>
          <w:rFonts w:ascii="Arial" w:hAnsi="Arial" w:cs="Arial"/>
          <w:sz w:val="24"/>
          <w:szCs w:val="24"/>
        </w:rPr>
        <w:t>Durazo</w:t>
      </w:r>
      <w:proofErr w:type="spellEnd"/>
      <w:r w:rsidRPr="00216DBE">
        <w:rPr>
          <w:rFonts w:ascii="Arial" w:hAnsi="Arial" w:cs="Arial"/>
          <w:sz w:val="24"/>
          <w:szCs w:val="24"/>
        </w:rPr>
        <w:t xml:space="preserve">  Montaño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 xml:space="preserve"> respetuosamente, </w:t>
      </w:r>
      <w:r w:rsidRPr="00216DBE">
        <w:rPr>
          <w:rFonts w:ascii="Arial" w:hAnsi="Arial" w:cs="Arial"/>
          <w:sz w:val="24"/>
          <w:szCs w:val="24"/>
        </w:rPr>
        <w:t xml:space="preserve">a fin de que dentro de sus facultades y agenda política, se valore la priorización de la construcción de la carretera denominada, </w:t>
      </w:r>
      <w:r w:rsidR="003F6D55">
        <w:rPr>
          <w:rFonts w:ascii="Arial" w:hAnsi="Arial" w:cs="Arial"/>
          <w:sz w:val="24"/>
          <w:szCs w:val="24"/>
        </w:rPr>
        <w:t>WILLY</w:t>
      </w:r>
      <w:r>
        <w:rPr>
          <w:rFonts w:ascii="Arial" w:hAnsi="Arial" w:cs="Arial"/>
          <w:sz w:val="24"/>
          <w:szCs w:val="24"/>
        </w:rPr>
        <w:t>-HU</w:t>
      </w:r>
      <w:r w:rsidRPr="00216DBE">
        <w:rPr>
          <w:rFonts w:ascii="Arial" w:hAnsi="Arial" w:cs="Arial"/>
          <w:sz w:val="24"/>
          <w:szCs w:val="24"/>
        </w:rPr>
        <w:t>ACHINERA, a fin de detonar en el ámbito económico, turístico, regional, social y de interconexión, ya que p</w:t>
      </w:r>
      <w:r>
        <w:rPr>
          <w:rFonts w:ascii="Arial" w:hAnsi="Arial" w:cs="Arial"/>
          <w:sz w:val="24"/>
          <w:szCs w:val="24"/>
        </w:rPr>
        <w:t>ara el Estado de C</w:t>
      </w:r>
      <w:r w:rsidRPr="00216DBE">
        <w:rPr>
          <w:rFonts w:ascii="Arial" w:hAnsi="Arial" w:cs="Arial"/>
          <w:sz w:val="24"/>
          <w:szCs w:val="24"/>
        </w:rPr>
        <w:t>hihu</w:t>
      </w:r>
      <w:r>
        <w:rPr>
          <w:rFonts w:ascii="Arial" w:hAnsi="Arial" w:cs="Arial"/>
          <w:sz w:val="24"/>
          <w:szCs w:val="24"/>
        </w:rPr>
        <w:t>ahua es prioridad comunicar el P</w:t>
      </w:r>
      <w:r w:rsidRPr="00216DBE">
        <w:rPr>
          <w:rFonts w:ascii="Arial" w:hAnsi="Arial" w:cs="Arial"/>
          <w:sz w:val="24"/>
          <w:szCs w:val="24"/>
        </w:rPr>
        <w:t xml:space="preserve">uerto de Guaymas con la intermodal de ferrocarril Santa Teresa, así como el puente de </w:t>
      </w:r>
      <w:r>
        <w:rPr>
          <w:rFonts w:ascii="Arial" w:hAnsi="Arial" w:cs="Arial"/>
          <w:sz w:val="24"/>
          <w:szCs w:val="24"/>
        </w:rPr>
        <w:t>T</w:t>
      </w:r>
      <w:r w:rsidRPr="00216DBE">
        <w:rPr>
          <w:rFonts w:ascii="Arial" w:hAnsi="Arial" w:cs="Arial"/>
          <w:sz w:val="24"/>
          <w:szCs w:val="24"/>
        </w:rPr>
        <w:t>ornillo</w:t>
      </w:r>
      <w:r>
        <w:rPr>
          <w:rFonts w:ascii="Arial" w:hAnsi="Arial" w:cs="Arial"/>
          <w:sz w:val="24"/>
          <w:szCs w:val="24"/>
        </w:rPr>
        <w:t>,</w:t>
      </w:r>
      <w:r w:rsidR="00033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DBE">
        <w:rPr>
          <w:rFonts w:ascii="Arial" w:hAnsi="Arial" w:cs="Arial"/>
          <w:sz w:val="24"/>
          <w:szCs w:val="24"/>
        </w:rPr>
        <w:t>Tx</w:t>
      </w:r>
      <w:proofErr w:type="spellEnd"/>
      <w:r w:rsidRPr="00216D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</w:t>
      </w:r>
      <w:r w:rsidRPr="00216DBE">
        <w:rPr>
          <w:rFonts w:ascii="Arial" w:hAnsi="Arial" w:cs="Arial"/>
          <w:sz w:val="24"/>
          <w:szCs w:val="24"/>
        </w:rPr>
        <w:t xml:space="preserve"> las ciudades conurbadas </w:t>
      </w:r>
      <w:r>
        <w:rPr>
          <w:rFonts w:ascii="Arial" w:hAnsi="Arial" w:cs="Arial"/>
          <w:sz w:val="24"/>
          <w:szCs w:val="24"/>
        </w:rPr>
        <w:t>de E</w:t>
      </w:r>
      <w:r w:rsidRPr="00216DBE">
        <w:rPr>
          <w:rFonts w:ascii="Arial" w:hAnsi="Arial" w:cs="Arial"/>
          <w:sz w:val="24"/>
          <w:szCs w:val="24"/>
        </w:rPr>
        <w:t>l Paso y Cd Juárez</w:t>
      </w:r>
      <w:r>
        <w:rPr>
          <w:rFonts w:ascii="Arial" w:hAnsi="Arial" w:cs="Arial"/>
          <w:sz w:val="24"/>
          <w:szCs w:val="24"/>
        </w:rPr>
        <w:t>.</w:t>
      </w:r>
    </w:p>
    <w:p w:rsidR="0074097C" w:rsidRPr="00216DBE" w:rsidRDefault="0074097C" w:rsidP="0074097C">
      <w:pPr>
        <w:spacing w:after="0" w:line="240" w:lineRule="auto"/>
        <w:ind w:right="-2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4097C" w:rsidRPr="00216DBE" w:rsidRDefault="0074097C" w:rsidP="0074097C">
      <w:pPr>
        <w:spacing w:after="0" w:line="240" w:lineRule="auto"/>
        <w:ind w:right="-2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D7420">
        <w:rPr>
          <w:rFonts w:ascii="Arial" w:eastAsia="Arial" w:hAnsi="Arial" w:cs="Arial"/>
          <w:b/>
          <w:color w:val="000000"/>
          <w:sz w:val="24"/>
          <w:szCs w:val="24"/>
        </w:rPr>
        <w:t>ECONÓMICO</w:t>
      </w:r>
      <w:r>
        <w:rPr>
          <w:rFonts w:ascii="Arial" w:eastAsia="Arial" w:hAnsi="Arial" w:cs="Arial"/>
          <w:b/>
          <w:color w:val="000000"/>
          <w:sz w:val="24"/>
          <w:szCs w:val="24"/>
        </w:rPr>
        <w:t>.-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 xml:space="preserve"> Aprobado que sea,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túrnese al E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 xml:space="preserve">jecutivo del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>stado de S</w:t>
      </w:r>
      <w:r>
        <w:rPr>
          <w:rFonts w:ascii="Arial" w:eastAsia="Arial" w:hAnsi="Arial" w:cs="Arial"/>
          <w:color w:val="000000"/>
          <w:sz w:val="24"/>
          <w:szCs w:val="24"/>
        </w:rPr>
        <w:t>onora y a la Presidencia del H. C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>ongreso del Estado de Sonora, as</w:t>
      </w:r>
      <w:r>
        <w:rPr>
          <w:rFonts w:ascii="Arial" w:eastAsia="Arial" w:hAnsi="Arial" w:cs="Arial"/>
          <w:color w:val="000000"/>
          <w:sz w:val="24"/>
          <w:szCs w:val="24"/>
        </w:rPr>
        <w:t>í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 xml:space="preserve"> como copia al d</w:t>
      </w:r>
      <w:r>
        <w:rPr>
          <w:rFonts w:ascii="Arial" w:eastAsia="Arial" w:hAnsi="Arial" w:cs="Arial"/>
          <w:color w:val="000000"/>
          <w:sz w:val="24"/>
          <w:szCs w:val="24"/>
        </w:rPr>
        <w:t>irector en turno de la SCT del E</w:t>
      </w:r>
      <w:r w:rsidRPr="00216DBE">
        <w:rPr>
          <w:rFonts w:ascii="Arial" w:eastAsia="Arial" w:hAnsi="Arial" w:cs="Arial"/>
          <w:color w:val="000000"/>
          <w:sz w:val="24"/>
          <w:szCs w:val="24"/>
        </w:rPr>
        <w:t>stado de Chihuahua y Sonora.</w:t>
      </w:r>
    </w:p>
    <w:p w:rsidR="0074097C" w:rsidRDefault="0074097C" w:rsidP="0074097C">
      <w:pPr>
        <w:spacing w:after="0" w:line="240" w:lineRule="auto"/>
        <w:ind w:right="-2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4097C" w:rsidRPr="00216DBE" w:rsidRDefault="0074097C" w:rsidP="0074097C">
      <w:pPr>
        <w:spacing w:after="0" w:line="240" w:lineRule="auto"/>
        <w:ind w:right="-23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16DBE">
        <w:rPr>
          <w:rFonts w:ascii="Arial" w:eastAsia="Arial" w:hAnsi="Arial" w:cs="Arial"/>
          <w:color w:val="000000"/>
          <w:sz w:val="24"/>
          <w:szCs w:val="24"/>
        </w:rPr>
        <w:t>Dado en el H. Congreso del Estado de Chihuahua, a los siete días del mes de octubre del año dos mil veintiuno.</w:t>
      </w:r>
    </w:p>
    <w:p w:rsidR="0074097C" w:rsidRDefault="0074097C" w:rsidP="0074097C">
      <w:pPr>
        <w:spacing w:after="0" w:line="240" w:lineRule="auto"/>
        <w:jc w:val="both"/>
      </w:pPr>
    </w:p>
    <w:p w:rsidR="0074097C" w:rsidRDefault="0074097C" w:rsidP="0074097C">
      <w:pPr>
        <w:spacing w:after="0" w:line="240" w:lineRule="auto"/>
        <w:jc w:val="both"/>
      </w:pPr>
    </w:p>
    <w:p w:rsidR="0074097C" w:rsidRPr="00B04EC0" w:rsidRDefault="0074097C" w:rsidP="0074097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04EC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74097C" w:rsidRPr="00B04EC0" w:rsidRDefault="0074097C" w:rsidP="0074097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4097C" w:rsidRPr="00B9746A" w:rsidRDefault="0074097C" w:rsidP="00740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746A">
        <w:rPr>
          <w:rFonts w:ascii="Arial" w:hAnsi="Arial" w:cs="Arial"/>
          <w:b/>
          <w:sz w:val="24"/>
          <w:szCs w:val="24"/>
          <w:lang w:val="es-ES"/>
        </w:rPr>
        <w:t>DIP. ILSE AMÉRICA GARCÍA SOTO</w:t>
      </w:r>
    </w:p>
    <w:sectPr w:rsidR="0074097C" w:rsidRPr="00B9746A" w:rsidSect="007A76B2"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97C"/>
    <w:rsid w:val="00033550"/>
    <w:rsid w:val="003F6D55"/>
    <w:rsid w:val="005A5435"/>
    <w:rsid w:val="00605CD2"/>
    <w:rsid w:val="006064A6"/>
    <w:rsid w:val="0074097C"/>
    <w:rsid w:val="007A76B2"/>
    <w:rsid w:val="007F1029"/>
    <w:rsid w:val="009062EC"/>
    <w:rsid w:val="00A64E4A"/>
    <w:rsid w:val="00B6342D"/>
    <w:rsid w:val="00C36CB2"/>
    <w:rsid w:val="00E31A50"/>
    <w:rsid w:val="00F9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A4B2D-2A82-412D-9A41-DB3F2977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7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crhernandez</dc:creator>
  <cp:lastModifiedBy>Sonia Pérez Chacón</cp:lastModifiedBy>
  <cp:revision>2</cp:revision>
  <cp:lastPrinted>2021-10-06T19:11:00Z</cp:lastPrinted>
  <dcterms:created xsi:type="dcterms:W3CDTF">2021-10-06T20:09:00Z</dcterms:created>
  <dcterms:modified xsi:type="dcterms:W3CDTF">2021-10-06T20:09:00Z</dcterms:modified>
</cp:coreProperties>
</file>