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38BDA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30C8D940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244348CA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44C2D5F" w14:textId="11A534E7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7077D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236391">
        <w:rPr>
          <w:rFonts w:ascii="Arial" w:hAnsi="Arial" w:cs="Arial"/>
          <w:b/>
          <w:i/>
          <w:sz w:val="24"/>
          <w:szCs w:val="24"/>
        </w:rPr>
        <w:t>Relleno Sanitario</w:t>
      </w:r>
      <w:r w:rsidR="00A74376">
        <w:rPr>
          <w:rFonts w:ascii="Arial" w:hAnsi="Arial" w:cs="Arial"/>
          <w:b/>
          <w:i/>
          <w:sz w:val="24"/>
          <w:szCs w:val="24"/>
        </w:rPr>
        <w:t>, en la localidad de Ascensión,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756610">
        <w:rPr>
          <w:rFonts w:ascii="Arial" w:hAnsi="Arial" w:cs="Arial"/>
          <w:b/>
          <w:i/>
          <w:sz w:val="24"/>
          <w:szCs w:val="24"/>
        </w:rPr>
        <w:t>la mejora del Medio Ambiente y 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397573F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9EFD959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317211C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02024E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6C35960D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5ECA578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138CA000" w14:textId="77777777"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14E2DE32" w14:textId="77777777" w:rsidR="00D95E28" w:rsidRDefault="00D95E28" w:rsidP="00D95E2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D95E28">
        <w:rPr>
          <w:rFonts w:ascii="Arial" w:hAnsi="Arial"/>
          <w:i/>
          <w:sz w:val="24"/>
          <w:szCs w:val="24"/>
        </w:rPr>
        <w:t xml:space="preserve">El relleno sanitario es un método diseñado para la </w:t>
      </w:r>
      <w:r w:rsidR="00236391">
        <w:rPr>
          <w:rFonts w:ascii="Arial" w:hAnsi="Arial"/>
          <w:i/>
          <w:sz w:val="24"/>
          <w:szCs w:val="24"/>
        </w:rPr>
        <w:t xml:space="preserve">disposición final de la basura. </w:t>
      </w:r>
      <w:r w:rsidRPr="00D95E28">
        <w:rPr>
          <w:rFonts w:ascii="Arial" w:hAnsi="Arial"/>
          <w:i/>
          <w:sz w:val="24"/>
          <w:szCs w:val="24"/>
        </w:rPr>
        <w:t>Este método consiste en depositar en el suelo los desechos sólidos, los cuales se esparcen y compactan reduciéndolos al menor volumen posible para que así ocupen un área pequeña. Luego se cubren con una capa de tierra y se compactan nuevamente al terminar el día.</w:t>
      </w:r>
    </w:p>
    <w:p w14:paraId="5E72CE7F" w14:textId="77777777" w:rsidR="00236391" w:rsidRDefault="00236391" w:rsidP="00D95E2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7568D006" w14:textId="77777777" w:rsidR="00236391" w:rsidRDefault="00236391" w:rsidP="00236391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236391">
        <w:rPr>
          <w:rFonts w:ascii="Arial" w:hAnsi="Arial"/>
          <w:i/>
          <w:sz w:val="24"/>
          <w:szCs w:val="24"/>
        </w:rPr>
        <w:t>El relleno sanitario es un método completo y definitivo para la eliminación de todo tipo de desechos sólidos.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Evita los problemas de cenizas y de materiales que no se descomponen.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Tiene bajos costos de operación y mantenimiento.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Genera empleo para mano de obra no calificada.</w:t>
      </w:r>
      <w:r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>Puede ubicarse cerca al área urbana, rediciendo los costos de transporte y facilitando la supervi</w:t>
      </w:r>
      <w:r>
        <w:rPr>
          <w:rFonts w:ascii="Arial" w:hAnsi="Arial"/>
          <w:i/>
          <w:sz w:val="24"/>
          <w:szCs w:val="24"/>
        </w:rPr>
        <w:t xml:space="preserve">sión por parte de la comunidad. </w:t>
      </w:r>
      <w:r w:rsidRPr="00236391">
        <w:rPr>
          <w:rFonts w:ascii="Arial" w:hAnsi="Arial"/>
          <w:i/>
          <w:sz w:val="24"/>
          <w:szCs w:val="24"/>
        </w:rPr>
        <w:t>Permite utilizar terrenos considerados improductivos, convirtiéndolos luego en parque o campos de juegos</w:t>
      </w:r>
    </w:p>
    <w:p w14:paraId="510179FA" w14:textId="77777777" w:rsidR="00D95E28" w:rsidRPr="00593FC3" w:rsidRDefault="00D95E28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40B15924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236391">
        <w:rPr>
          <w:rFonts w:ascii="Arial" w:hAnsi="Arial"/>
          <w:i/>
          <w:sz w:val="24"/>
          <w:szCs w:val="24"/>
        </w:rPr>
        <w:t xml:space="preserve"> </w:t>
      </w:r>
      <w:r w:rsidRPr="00236391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236391" w:rsidRPr="00236391">
        <w:rPr>
          <w:rFonts w:ascii="Arial" w:hAnsi="Arial" w:cs="Arial"/>
          <w:i/>
          <w:sz w:val="24"/>
          <w:szCs w:val="24"/>
        </w:rPr>
        <w:t>Proyecto para la Construcción de Relleno Sanitario, en la localidad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236391">
        <w:rPr>
          <w:rFonts w:ascii="Arial" w:hAnsi="Arial"/>
          <w:i/>
          <w:sz w:val="24"/>
          <w:szCs w:val="24"/>
        </w:rPr>
        <w:t>1,950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236391">
        <w:rPr>
          <w:rFonts w:ascii="Arial" w:hAnsi="Arial"/>
          <w:i/>
          <w:sz w:val="24"/>
          <w:szCs w:val="24"/>
        </w:rPr>
        <w:t xml:space="preserve">Un millón novecientos cincuenta </w:t>
      </w:r>
      <w:r w:rsidR="004159F9">
        <w:rPr>
          <w:rFonts w:ascii="Arial" w:hAnsi="Arial"/>
          <w:i/>
          <w:sz w:val="24"/>
          <w:szCs w:val="24"/>
        </w:rPr>
        <w:t>mil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14:paraId="6EB59470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470C8F23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47DC14B2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6112C87A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28A1EC07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66E89E1C" w14:textId="0B8729D1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7077DE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236391">
        <w:rPr>
          <w:rFonts w:ascii="Arial" w:hAnsi="Arial" w:cs="Arial"/>
          <w:i/>
          <w:sz w:val="24"/>
          <w:szCs w:val="24"/>
        </w:rPr>
        <w:t xml:space="preserve">ibuciones </w:t>
      </w:r>
      <w:r w:rsidRPr="00236391">
        <w:rPr>
          <w:rFonts w:ascii="Arial" w:hAnsi="Arial" w:cs="Arial"/>
          <w:bCs/>
          <w:i/>
          <w:sz w:val="24"/>
          <w:szCs w:val="24"/>
        </w:rPr>
        <w:t>se</w:t>
      </w:r>
      <w:r w:rsidRPr="00236391">
        <w:rPr>
          <w:rFonts w:ascii="Arial" w:hAnsi="Arial" w:cs="Arial"/>
          <w:i/>
          <w:sz w:val="24"/>
          <w:szCs w:val="24"/>
        </w:rPr>
        <w:t>a considerado en</w:t>
      </w:r>
      <w:r w:rsidRPr="00756610">
        <w:rPr>
          <w:rFonts w:ascii="Arial" w:hAnsi="Arial" w:cs="Arial"/>
          <w:i/>
          <w:sz w:val="24"/>
          <w:szCs w:val="24"/>
        </w:rPr>
        <w:t xml:space="preserve"> el Presupuesto del año fiscal 2022</w:t>
      </w:r>
      <w:r w:rsidR="00B8130E" w:rsidRPr="00756610">
        <w:rPr>
          <w:rFonts w:ascii="Arial" w:hAnsi="Arial" w:cs="Arial"/>
          <w:i/>
          <w:sz w:val="24"/>
          <w:szCs w:val="24"/>
        </w:rPr>
        <w:t xml:space="preserve">, </w:t>
      </w:r>
      <w:r w:rsidRPr="00756610">
        <w:rPr>
          <w:rFonts w:ascii="Arial" w:hAnsi="Arial" w:cs="Arial"/>
          <w:i/>
          <w:sz w:val="24"/>
          <w:szCs w:val="24"/>
        </w:rPr>
        <w:t xml:space="preserve">el </w:t>
      </w:r>
      <w:r w:rsidR="00756610" w:rsidRPr="00756610">
        <w:rPr>
          <w:rFonts w:ascii="Arial" w:hAnsi="Arial" w:cs="Arial"/>
          <w:i/>
          <w:sz w:val="24"/>
          <w:szCs w:val="24"/>
        </w:rPr>
        <w:t xml:space="preserve">Proyecto para la Construcción de Relleno Sanitario, en la localidad de Ascensión, Municipio de Ascensión, </w:t>
      </w:r>
      <w:proofErr w:type="spellStart"/>
      <w:r w:rsidR="00756610" w:rsidRPr="00756610">
        <w:rPr>
          <w:rFonts w:ascii="Arial" w:hAnsi="Arial" w:cs="Arial"/>
          <w:i/>
          <w:sz w:val="24"/>
          <w:szCs w:val="24"/>
        </w:rPr>
        <w:t>Chih</w:t>
      </w:r>
      <w:proofErr w:type="spellEnd"/>
      <w:r w:rsidR="00756610" w:rsidRPr="00756610">
        <w:rPr>
          <w:rFonts w:ascii="Arial" w:hAnsi="Arial" w:cs="Arial"/>
          <w:i/>
          <w:sz w:val="24"/>
          <w:szCs w:val="24"/>
        </w:rPr>
        <w:t>; a efecto de contribuir con la mejora del Medio Ambiente y 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050682A6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5CED20D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4A5D1BF5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1065AAC" w14:textId="5D2CA5E1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636695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7077DE">
        <w:rPr>
          <w:rFonts w:ascii="Arial" w:hAnsi="Arial" w:cs="Arial"/>
          <w:i/>
          <w:sz w:val="24"/>
          <w:szCs w:val="24"/>
        </w:rPr>
        <w:t>Septiembre</w:t>
      </w:r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14:paraId="1BD15C11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9C5BB16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41A71CB3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304D379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2B3197A2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2892F10D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28365957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6CB0" w14:textId="77777777" w:rsidR="00D65379" w:rsidRDefault="00D65379" w:rsidP="007F665E">
      <w:pPr>
        <w:spacing w:after="0" w:line="240" w:lineRule="auto"/>
      </w:pPr>
      <w:r>
        <w:separator/>
      </w:r>
    </w:p>
  </w:endnote>
  <w:endnote w:type="continuationSeparator" w:id="0">
    <w:p w14:paraId="01F25D02" w14:textId="77777777" w:rsidR="00D65379" w:rsidRDefault="00D6537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1D65" w14:textId="77777777" w:rsidR="003538E7" w:rsidRDefault="003538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07B3" w14:textId="77777777" w:rsidR="003538E7" w:rsidRDefault="003538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2287" w14:textId="77777777"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4F6B" w14:textId="77777777" w:rsidR="00D65379" w:rsidRDefault="00D65379" w:rsidP="007F665E">
      <w:pPr>
        <w:spacing w:after="0" w:line="240" w:lineRule="auto"/>
      </w:pPr>
      <w:r>
        <w:separator/>
      </w:r>
    </w:p>
  </w:footnote>
  <w:footnote w:type="continuationSeparator" w:id="0">
    <w:p w14:paraId="6FAFFEAE" w14:textId="77777777" w:rsidR="00D65379" w:rsidRDefault="00D6537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1884" w14:textId="77777777" w:rsidR="003538E7" w:rsidRDefault="003538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2A90" w14:textId="5B8E5C9D" w:rsidR="00DC302B" w:rsidRDefault="003538E7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83EAD8" wp14:editId="0918B46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19D7ABE2" w14:textId="410267C2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5194" w14:textId="77777777" w:rsidR="003538E7" w:rsidRDefault="00353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36391"/>
    <w:rsid w:val="00256185"/>
    <w:rsid w:val="00261155"/>
    <w:rsid w:val="002772EB"/>
    <w:rsid w:val="00291896"/>
    <w:rsid w:val="00295AAB"/>
    <w:rsid w:val="002D27CC"/>
    <w:rsid w:val="002E74C1"/>
    <w:rsid w:val="00326670"/>
    <w:rsid w:val="003538E7"/>
    <w:rsid w:val="003B22FD"/>
    <w:rsid w:val="003B7102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36695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77DE"/>
    <w:rsid w:val="00717F81"/>
    <w:rsid w:val="00727BA3"/>
    <w:rsid w:val="00740750"/>
    <w:rsid w:val="0075661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139B5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65379"/>
    <w:rsid w:val="00D86141"/>
    <w:rsid w:val="00D95E28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1FAF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2021-09-29T20:36:00Z</cp:lastPrinted>
  <dcterms:created xsi:type="dcterms:W3CDTF">2021-09-29T13:20:00Z</dcterms:created>
  <dcterms:modified xsi:type="dcterms:W3CDTF">2021-10-05T18:05:00Z</dcterms:modified>
</cp:coreProperties>
</file>