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B61A" w14:textId="77777777" w:rsidR="00931C5D" w:rsidRPr="00297D0E" w:rsidRDefault="00931C5D" w:rsidP="002D68D2">
      <w:pPr>
        <w:spacing w:line="360" w:lineRule="auto"/>
        <w:ind w:right="-234"/>
        <w:jc w:val="both"/>
        <w:rPr>
          <w:rFonts w:ascii="Arial" w:eastAsia="Arial" w:hAnsi="Arial" w:cs="Arial"/>
          <w:b/>
          <w:color w:val="000000"/>
          <w:sz w:val="24"/>
          <w:szCs w:val="24"/>
          <w:lang w:val="es-ES" w:eastAsia="es-MX"/>
        </w:rPr>
      </w:pPr>
      <w:bookmarkStart w:id="0" w:name="_GoBack"/>
      <w:bookmarkEnd w:id="0"/>
    </w:p>
    <w:p w14:paraId="7A59D484" w14:textId="77777777" w:rsidR="00931C5D" w:rsidRPr="00297D0E" w:rsidRDefault="00931C5D" w:rsidP="002D68D2">
      <w:pPr>
        <w:spacing w:line="360" w:lineRule="auto"/>
        <w:ind w:right="-234"/>
        <w:jc w:val="both"/>
        <w:rPr>
          <w:rFonts w:ascii="Arial" w:eastAsia="Arial" w:hAnsi="Arial" w:cs="Arial"/>
          <w:b/>
          <w:color w:val="000000"/>
          <w:sz w:val="24"/>
          <w:szCs w:val="24"/>
          <w:lang w:val="es-ES" w:eastAsia="es-MX"/>
        </w:rPr>
      </w:pPr>
      <w:r w:rsidRPr="00297D0E">
        <w:rPr>
          <w:rFonts w:ascii="Arial" w:eastAsia="Arial" w:hAnsi="Arial" w:cs="Arial"/>
          <w:b/>
          <w:color w:val="000000"/>
          <w:sz w:val="24"/>
          <w:szCs w:val="24"/>
          <w:lang w:val="es-ES" w:eastAsia="es-MX"/>
        </w:rPr>
        <w:t xml:space="preserve">DIPUTACIÓN PERMANENTE DEL </w:t>
      </w:r>
    </w:p>
    <w:p w14:paraId="633ABA52" w14:textId="77777777" w:rsidR="00931C5D" w:rsidRPr="00297D0E" w:rsidRDefault="00931C5D" w:rsidP="002D68D2">
      <w:pPr>
        <w:spacing w:line="360" w:lineRule="auto"/>
        <w:ind w:right="-234"/>
        <w:jc w:val="both"/>
        <w:rPr>
          <w:rFonts w:ascii="Arial" w:eastAsia="Arial" w:hAnsi="Arial" w:cs="Arial"/>
          <w:b/>
          <w:color w:val="000000"/>
          <w:sz w:val="24"/>
          <w:szCs w:val="24"/>
          <w:lang w:val="es-ES" w:eastAsia="es-MX"/>
        </w:rPr>
      </w:pPr>
      <w:r w:rsidRPr="00297D0E">
        <w:rPr>
          <w:rFonts w:ascii="Arial" w:eastAsia="Arial" w:hAnsi="Arial" w:cs="Arial"/>
          <w:b/>
          <w:color w:val="000000"/>
          <w:sz w:val="24"/>
          <w:szCs w:val="24"/>
          <w:lang w:val="es-ES" w:eastAsia="es-MX"/>
        </w:rPr>
        <w:t>H. CONGRESO DEL ESTADO DE CHIHUAHUA</w:t>
      </w:r>
    </w:p>
    <w:p w14:paraId="5F0ACB0E" w14:textId="6F973326" w:rsidR="00931C5D" w:rsidRPr="00297D0E" w:rsidRDefault="00931C5D" w:rsidP="002D68D2">
      <w:pPr>
        <w:spacing w:line="360" w:lineRule="auto"/>
        <w:ind w:right="-234"/>
        <w:jc w:val="both"/>
        <w:rPr>
          <w:rFonts w:ascii="Arial" w:eastAsia="Arial" w:hAnsi="Arial" w:cs="Arial"/>
          <w:b/>
          <w:color w:val="000000"/>
          <w:sz w:val="24"/>
          <w:szCs w:val="24"/>
          <w:lang w:val="es-ES" w:eastAsia="es-MX"/>
        </w:rPr>
      </w:pPr>
      <w:r w:rsidRPr="00297D0E">
        <w:rPr>
          <w:rFonts w:ascii="Arial" w:eastAsia="Arial" w:hAnsi="Arial" w:cs="Arial"/>
          <w:b/>
          <w:color w:val="000000"/>
          <w:sz w:val="24"/>
          <w:szCs w:val="24"/>
          <w:lang w:val="es-ES" w:eastAsia="es-MX"/>
        </w:rPr>
        <w:t xml:space="preserve">P R E S E N T </w:t>
      </w:r>
      <w:r w:rsidR="003510E3" w:rsidRPr="00297D0E">
        <w:rPr>
          <w:rFonts w:ascii="Arial" w:eastAsia="Arial" w:hAnsi="Arial" w:cs="Arial"/>
          <w:b/>
          <w:color w:val="000000"/>
          <w:sz w:val="24"/>
          <w:szCs w:val="24"/>
          <w:lang w:val="es-ES" w:eastAsia="es-MX"/>
        </w:rPr>
        <w:t>E.</w:t>
      </w:r>
      <w:r w:rsidRPr="00297D0E">
        <w:rPr>
          <w:rFonts w:ascii="Arial" w:eastAsia="Arial" w:hAnsi="Arial" w:cs="Arial"/>
          <w:b/>
          <w:color w:val="000000"/>
          <w:sz w:val="24"/>
          <w:szCs w:val="24"/>
          <w:lang w:val="es-ES" w:eastAsia="es-MX"/>
        </w:rPr>
        <w:t>-</w:t>
      </w:r>
      <w:r w:rsidRPr="00297D0E">
        <w:rPr>
          <w:rFonts w:ascii="Arial" w:eastAsia="Arial" w:hAnsi="Arial" w:cs="Arial"/>
          <w:b/>
          <w:color w:val="000000"/>
          <w:sz w:val="24"/>
          <w:szCs w:val="24"/>
          <w:lang w:val="es-ES" w:eastAsia="es-MX"/>
        </w:rPr>
        <w:tab/>
      </w:r>
    </w:p>
    <w:p w14:paraId="3C1CCE2C" w14:textId="77777777" w:rsidR="00931C5D" w:rsidRPr="00297D0E" w:rsidRDefault="00931C5D" w:rsidP="002D68D2">
      <w:pPr>
        <w:spacing w:line="360" w:lineRule="auto"/>
        <w:ind w:right="-234"/>
        <w:jc w:val="both"/>
        <w:rPr>
          <w:rFonts w:ascii="Arial" w:eastAsia="Arial" w:hAnsi="Arial" w:cs="Arial"/>
          <w:color w:val="000000"/>
          <w:sz w:val="24"/>
          <w:szCs w:val="24"/>
          <w:lang w:val="es-ES" w:eastAsia="es-MX"/>
        </w:rPr>
      </w:pPr>
    </w:p>
    <w:p w14:paraId="381E5204" w14:textId="3228FA72" w:rsidR="00931C5D" w:rsidRPr="00297D0E" w:rsidRDefault="003D1FFF" w:rsidP="002D68D2">
      <w:pPr>
        <w:spacing w:after="240" w:line="360" w:lineRule="auto"/>
        <w:ind w:right="-234"/>
        <w:jc w:val="both"/>
        <w:rPr>
          <w:rFonts w:ascii="Arial" w:eastAsia="Arial" w:hAnsi="Arial" w:cs="Arial"/>
          <w:color w:val="000000"/>
          <w:sz w:val="24"/>
          <w:szCs w:val="24"/>
          <w:lang w:val="es-ES" w:eastAsia="es-MX"/>
        </w:rPr>
      </w:pPr>
      <w:r w:rsidRPr="00101FFF">
        <w:rPr>
          <w:rFonts w:ascii="Arial" w:hAnsi="Arial" w:cs="Arial"/>
          <w:sz w:val="22"/>
          <w:szCs w:val="22"/>
        </w:rPr>
        <w:t>El que suscribe,</w:t>
      </w:r>
      <w:r w:rsidRPr="00101FFF">
        <w:rPr>
          <w:rFonts w:ascii="Arial" w:eastAsia="Times New Roman" w:hAnsi="Arial" w:cs="Arial"/>
          <w:sz w:val="22"/>
          <w:szCs w:val="22"/>
        </w:rPr>
        <w:t xml:space="preserve"> </w:t>
      </w:r>
      <w:r w:rsidRPr="00101FFF">
        <w:rPr>
          <w:rFonts w:ascii="Arial" w:eastAsia="Times New Roman" w:hAnsi="Arial" w:cs="Arial"/>
          <w:b/>
          <w:sz w:val="22"/>
          <w:szCs w:val="22"/>
        </w:rPr>
        <w:t xml:space="preserve">Benjamín Carrera Chávez, </w:t>
      </w:r>
      <w:r w:rsidRPr="00101FFF">
        <w:rPr>
          <w:rFonts w:ascii="Arial" w:eastAsia="Times New Roman" w:hAnsi="Arial" w:cs="Arial"/>
          <w:bCs/>
          <w:sz w:val="22"/>
          <w:szCs w:val="22"/>
        </w:rPr>
        <w:t>en mi carácter de Diputado de la</w:t>
      </w:r>
      <w:r w:rsidRPr="00101FFF">
        <w:rPr>
          <w:rFonts w:ascii="Arial" w:eastAsia="Times New Roman" w:hAnsi="Arial" w:cs="Arial"/>
          <w:sz w:val="22"/>
          <w:szCs w:val="22"/>
        </w:rPr>
        <w:t xml:space="preserve"> </w:t>
      </w:r>
      <w:r w:rsidRPr="00101FFF">
        <w:rPr>
          <w:rFonts w:ascii="Arial" w:hAnsi="Arial" w:cs="Arial"/>
          <w:sz w:val="22"/>
          <w:szCs w:val="22"/>
        </w:rPr>
        <w:t>Sexagésima Sexta Legislatura del Honorable Congreso del Estado de Chihuahua e integrante del Grupo Parlamentario de Morena</w:t>
      </w:r>
      <w:r w:rsidR="00931C5D" w:rsidRPr="00297D0E">
        <w:rPr>
          <w:rFonts w:ascii="Arial" w:eastAsia="Arial" w:hAnsi="Arial" w:cs="Arial"/>
          <w:color w:val="000000"/>
          <w:sz w:val="24"/>
          <w:szCs w:val="24"/>
          <w:lang w:val="es-ES" w:eastAsia="es-MX"/>
        </w:rPr>
        <w:t xml:space="preserve">, con fundamento en lo previsto por el artículo 68 fracción I y </w:t>
      </w:r>
      <w:r w:rsidR="00931C5D" w:rsidRPr="00C03CDF">
        <w:rPr>
          <w:rFonts w:ascii="Arial" w:eastAsia="Arial" w:hAnsi="Arial" w:cs="Arial"/>
          <w:color w:val="000000"/>
          <w:sz w:val="24"/>
          <w:szCs w:val="24"/>
          <w:lang w:val="es-ES" w:eastAsia="es-MX"/>
        </w:rPr>
        <w:t xml:space="preserve">demás relativos de la Constitución Política del Estado de Chihuahua, así como los artículos 169 y 174 fracción I de la Ley Orgánica del Poder Legislativo del Estado de Chihuahua, </w:t>
      </w:r>
      <w:r w:rsidR="00C03CDF" w:rsidRPr="00C03CDF">
        <w:rPr>
          <w:rFonts w:ascii="Arial" w:hAnsi="Arial" w:cs="Arial"/>
          <w:sz w:val="24"/>
          <w:szCs w:val="24"/>
        </w:rPr>
        <w:t xml:space="preserve">acudo a esta Soberanía a presentar exhorto de </w:t>
      </w:r>
      <w:r w:rsidR="00C03CDF" w:rsidRPr="00C03CDF">
        <w:rPr>
          <w:rFonts w:ascii="Arial" w:hAnsi="Arial" w:cs="Arial"/>
          <w:bCs/>
          <w:sz w:val="24"/>
          <w:szCs w:val="24"/>
        </w:rPr>
        <w:t>Urgente Resolución</w:t>
      </w:r>
      <w:r w:rsidR="00931C5D" w:rsidRPr="00C03CDF">
        <w:rPr>
          <w:rFonts w:ascii="Arial" w:eastAsia="Arial" w:hAnsi="Arial" w:cs="Arial"/>
          <w:color w:val="000000"/>
          <w:sz w:val="24"/>
          <w:szCs w:val="24"/>
          <w:lang w:val="es-ES" w:eastAsia="es-MX"/>
        </w:rPr>
        <w:t xml:space="preserve">, a fin de </w:t>
      </w:r>
      <w:r w:rsidR="00C03CDF" w:rsidRPr="00C03CDF">
        <w:rPr>
          <w:rFonts w:ascii="Arial" w:eastAsia="Arial" w:hAnsi="Arial" w:cs="Arial"/>
          <w:color w:val="000000"/>
          <w:sz w:val="24"/>
          <w:szCs w:val="24"/>
          <w:lang w:val="es-ES" w:eastAsia="es-MX"/>
        </w:rPr>
        <w:t xml:space="preserve">solicitar </w:t>
      </w:r>
      <w:r w:rsidR="00931C5D" w:rsidRPr="00C03CDF">
        <w:rPr>
          <w:rFonts w:ascii="Arial" w:eastAsia="Arial" w:hAnsi="Arial" w:cs="Arial"/>
          <w:color w:val="000000"/>
          <w:sz w:val="24"/>
          <w:szCs w:val="24"/>
          <w:lang w:val="es-ES" w:eastAsia="es-MX"/>
        </w:rPr>
        <w:t>respetuosamente a</w:t>
      </w:r>
      <w:r w:rsidR="00DC6E5B" w:rsidRPr="00C03CDF">
        <w:rPr>
          <w:rFonts w:ascii="Arial" w:eastAsia="Arial" w:hAnsi="Arial" w:cs="Arial"/>
          <w:color w:val="000000"/>
          <w:sz w:val="24"/>
          <w:szCs w:val="24"/>
          <w:lang w:val="es-ES" w:eastAsia="es-MX"/>
        </w:rPr>
        <w:t xml:space="preserve"> los Titulares de la Secretaria General de Gobierno y del Periódico Oficial del Estado, para que en el ámbito de sus atribuciones publiquen a la brevedad </w:t>
      </w:r>
      <w:r w:rsidR="00C658B3" w:rsidRPr="00C03CDF">
        <w:rPr>
          <w:rFonts w:ascii="Arial" w:eastAsia="Arial" w:hAnsi="Arial" w:cs="Arial"/>
          <w:color w:val="000000"/>
          <w:sz w:val="24"/>
          <w:szCs w:val="24"/>
          <w:lang w:val="es-ES" w:eastAsia="es-MX"/>
        </w:rPr>
        <w:t>el Decreto 1037/21,</w:t>
      </w:r>
      <w:r w:rsidR="00C658B3" w:rsidRPr="00297D0E">
        <w:rPr>
          <w:rFonts w:ascii="Arial" w:eastAsia="Arial" w:hAnsi="Arial" w:cs="Arial"/>
          <w:color w:val="000000"/>
          <w:sz w:val="24"/>
          <w:szCs w:val="24"/>
          <w:lang w:val="es-ES" w:eastAsia="es-MX"/>
        </w:rPr>
        <w:t xml:space="preserve"> correspondiente a la reforma y adición de diversas disposiciones de la Ley de Protección Civil del Estado de Chihuahua y de la Ley del Sistema Estatal de Seguridad Pública, a efecto de instrumentar el Código Adam,</w:t>
      </w:r>
      <w:r w:rsidR="00931C5D" w:rsidRPr="00297D0E">
        <w:rPr>
          <w:rFonts w:ascii="Arial" w:eastAsia="Arial" w:hAnsi="Arial" w:cs="Arial"/>
          <w:color w:val="000000"/>
          <w:sz w:val="24"/>
          <w:szCs w:val="24"/>
          <w:lang w:val="es-ES" w:eastAsia="es-MX"/>
        </w:rPr>
        <w:t xml:space="preserve"> Lo anterior con base en l</w:t>
      </w:r>
      <w:r w:rsidR="00234703" w:rsidRPr="00297D0E">
        <w:rPr>
          <w:rFonts w:ascii="Arial" w:eastAsia="Arial" w:hAnsi="Arial" w:cs="Arial"/>
          <w:color w:val="000000"/>
          <w:sz w:val="24"/>
          <w:szCs w:val="24"/>
          <w:lang w:val="es-ES" w:eastAsia="es-MX"/>
        </w:rPr>
        <w:t>a</w:t>
      </w:r>
      <w:r w:rsidR="00931C5D" w:rsidRPr="00297D0E">
        <w:rPr>
          <w:rFonts w:ascii="Arial" w:eastAsia="Arial" w:hAnsi="Arial" w:cs="Arial"/>
          <w:color w:val="000000"/>
          <w:sz w:val="24"/>
          <w:szCs w:val="24"/>
          <w:lang w:val="es-ES" w:eastAsia="es-MX"/>
        </w:rPr>
        <w:t xml:space="preserve"> siguiente:</w:t>
      </w:r>
    </w:p>
    <w:p w14:paraId="7E3D29BB" w14:textId="77777777" w:rsidR="00931C5D" w:rsidRPr="00297D0E" w:rsidRDefault="00931C5D" w:rsidP="002D68D2">
      <w:pPr>
        <w:spacing w:after="240" w:line="360" w:lineRule="auto"/>
        <w:ind w:right="-234"/>
        <w:jc w:val="center"/>
        <w:rPr>
          <w:rFonts w:ascii="Arial" w:eastAsia="Arial" w:hAnsi="Arial" w:cs="Arial"/>
          <w:b/>
          <w:color w:val="000000"/>
          <w:sz w:val="24"/>
          <w:szCs w:val="24"/>
          <w:lang w:val="es-ES" w:eastAsia="es-MX"/>
        </w:rPr>
      </w:pPr>
      <w:r w:rsidRPr="00297D0E">
        <w:rPr>
          <w:rFonts w:ascii="Arial" w:eastAsia="Arial" w:hAnsi="Arial" w:cs="Arial"/>
          <w:b/>
          <w:color w:val="000000"/>
          <w:sz w:val="24"/>
          <w:szCs w:val="24"/>
          <w:lang w:val="es-ES" w:eastAsia="es-MX"/>
        </w:rPr>
        <w:t>EXPOSICIÓN DE MOTIVOS</w:t>
      </w:r>
    </w:p>
    <w:p w14:paraId="68BA8CDF" w14:textId="77777777" w:rsidR="00C658B3" w:rsidRPr="00297D0E" w:rsidRDefault="00C658B3" w:rsidP="002D68D2">
      <w:pPr>
        <w:spacing w:line="360" w:lineRule="auto"/>
        <w:jc w:val="both"/>
        <w:rPr>
          <w:rFonts w:ascii="Arial" w:hAnsi="Arial" w:cs="Arial"/>
          <w:bCs/>
          <w:sz w:val="24"/>
          <w:szCs w:val="24"/>
          <w:lang w:val="es-ES_tradnl"/>
        </w:rPr>
      </w:pPr>
    </w:p>
    <w:p w14:paraId="2540628A" w14:textId="1495BF9D" w:rsidR="00CA1A14" w:rsidRPr="00297D0E" w:rsidRDefault="00C658B3" w:rsidP="002D68D2">
      <w:pPr>
        <w:spacing w:line="360" w:lineRule="auto"/>
        <w:jc w:val="both"/>
        <w:rPr>
          <w:rFonts w:ascii="Arial" w:hAnsi="Arial" w:cs="Arial"/>
          <w:bCs/>
          <w:sz w:val="24"/>
          <w:szCs w:val="24"/>
          <w:lang w:val="es-ES_tradnl"/>
        </w:rPr>
      </w:pPr>
      <w:r w:rsidRPr="00297D0E">
        <w:rPr>
          <w:rFonts w:ascii="Arial" w:hAnsi="Arial" w:cs="Arial"/>
          <w:bCs/>
          <w:sz w:val="24"/>
          <w:szCs w:val="24"/>
          <w:lang w:val="es-ES_tradnl"/>
        </w:rPr>
        <w:t>El 26 de abril de 2019, las y los diputados Ana Carmen Estrada García,  Benjamín Carrera Chávez, Francisco Humberto Chávez Herrera, Leticia Ochoa Martínez, Lourdes Beatriz Valle Armendáriz, Miguel Ángel Colunga Martínez, Román Alcántar Alvídrez, del Grupo Parlamentario del Partido Morena, la Diputada Marisela Sáenz Moriel del Grupo Parlamentario del Partido Encuentro Social y la Diputada Amelia Deyanira Ozaeta Díaz del Grupo Parlamentario del Partido del Trabajo, presentaron iniciativa con carácter de decreto, a fin de reformar y adicionar diversas disposiciones de la Ley de Protección Civil del Estado de Chihuahua, referente al Código Adam.</w:t>
      </w:r>
    </w:p>
    <w:p w14:paraId="58D9D3F7" w14:textId="77777777" w:rsidR="00C658B3" w:rsidRPr="00297D0E" w:rsidRDefault="00C658B3" w:rsidP="002D68D2">
      <w:pPr>
        <w:spacing w:line="360" w:lineRule="auto"/>
        <w:jc w:val="both"/>
        <w:rPr>
          <w:rFonts w:ascii="Arial" w:hAnsi="Arial" w:cs="Arial"/>
          <w:sz w:val="24"/>
          <w:szCs w:val="24"/>
        </w:rPr>
      </w:pPr>
    </w:p>
    <w:p w14:paraId="7E7E5191" w14:textId="125F3218" w:rsidR="00C658B3" w:rsidRPr="00297D0E" w:rsidRDefault="00C658B3" w:rsidP="002D68D2">
      <w:pPr>
        <w:spacing w:line="360" w:lineRule="auto"/>
        <w:jc w:val="both"/>
        <w:rPr>
          <w:rFonts w:ascii="Arial" w:hAnsi="Arial" w:cs="Arial"/>
          <w:sz w:val="24"/>
          <w:szCs w:val="24"/>
        </w:rPr>
      </w:pPr>
      <w:r w:rsidRPr="00297D0E">
        <w:rPr>
          <w:rFonts w:ascii="Arial" w:hAnsi="Arial" w:cs="Arial"/>
          <w:sz w:val="24"/>
          <w:szCs w:val="24"/>
        </w:rPr>
        <w:t>Con fecha</w:t>
      </w:r>
      <w:r w:rsidR="002D68D2">
        <w:rPr>
          <w:rFonts w:ascii="Arial" w:hAnsi="Arial" w:cs="Arial"/>
          <w:sz w:val="24"/>
          <w:szCs w:val="24"/>
        </w:rPr>
        <w:t xml:space="preserve"> </w:t>
      </w:r>
      <w:r w:rsidRPr="00297D0E">
        <w:rPr>
          <w:rFonts w:ascii="Arial" w:hAnsi="Arial" w:cs="Arial"/>
          <w:sz w:val="24"/>
          <w:szCs w:val="24"/>
        </w:rPr>
        <w:t>18 de septiembre de 2018 y 29 de abril de 2019, respectivamente, la Presidencia del H. Congreso d</w:t>
      </w:r>
      <w:r w:rsidR="003D1FFF">
        <w:rPr>
          <w:rFonts w:ascii="Arial" w:hAnsi="Arial" w:cs="Arial"/>
          <w:sz w:val="24"/>
          <w:szCs w:val="24"/>
        </w:rPr>
        <w:t xml:space="preserve">el Estado, tuvo a bien turnar </w:t>
      </w:r>
      <w:r w:rsidR="00F35949">
        <w:rPr>
          <w:rFonts w:ascii="Arial" w:hAnsi="Arial" w:cs="Arial"/>
          <w:sz w:val="24"/>
          <w:szCs w:val="24"/>
        </w:rPr>
        <w:t>a la Comisió</w:t>
      </w:r>
      <w:r w:rsidRPr="00297D0E">
        <w:rPr>
          <w:rFonts w:ascii="Arial" w:hAnsi="Arial" w:cs="Arial"/>
          <w:sz w:val="24"/>
          <w:szCs w:val="24"/>
        </w:rPr>
        <w:t>n</w:t>
      </w:r>
      <w:r w:rsidR="00A0379C" w:rsidRPr="00297D0E">
        <w:rPr>
          <w:rFonts w:ascii="Arial" w:hAnsi="Arial" w:cs="Arial"/>
          <w:sz w:val="24"/>
          <w:szCs w:val="24"/>
        </w:rPr>
        <w:t xml:space="preserve"> de Seguridad Pública y Proteccion Civil</w:t>
      </w:r>
      <w:r w:rsidRPr="00297D0E">
        <w:rPr>
          <w:rFonts w:ascii="Arial" w:hAnsi="Arial" w:cs="Arial"/>
          <w:sz w:val="24"/>
          <w:szCs w:val="24"/>
        </w:rPr>
        <w:t>, las iniciativas referida</w:t>
      </w:r>
      <w:r w:rsidR="00A0379C" w:rsidRPr="00297D0E">
        <w:rPr>
          <w:rFonts w:ascii="Arial" w:hAnsi="Arial" w:cs="Arial"/>
          <w:sz w:val="24"/>
          <w:szCs w:val="24"/>
        </w:rPr>
        <w:t xml:space="preserve"> asi como diversa, </w:t>
      </w:r>
      <w:r w:rsidRPr="00297D0E">
        <w:rPr>
          <w:rFonts w:ascii="Arial" w:hAnsi="Arial" w:cs="Arial"/>
          <w:sz w:val="24"/>
          <w:szCs w:val="24"/>
        </w:rPr>
        <w:t>a efecto de proceder al estudio, análisis y elaboración del dictamen correspondiente.</w:t>
      </w:r>
    </w:p>
    <w:p w14:paraId="636F6204" w14:textId="77777777" w:rsidR="00A0379C" w:rsidRPr="00297D0E" w:rsidRDefault="00A0379C" w:rsidP="002D68D2">
      <w:pPr>
        <w:spacing w:line="360" w:lineRule="auto"/>
        <w:jc w:val="both"/>
        <w:rPr>
          <w:rFonts w:ascii="Arial" w:hAnsi="Arial" w:cs="Arial"/>
          <w:sz w:val="24"/>
          <w:szCs w:val="24"/>
        </w:rPr>
      </w:pPr>
    </w:p>
    <w:p w14:paraId="43101D7A" w14:textId="673DCB4D" w:rsidR="00A0379C" w:rsidRPr="00297D0E" w:rsidRDefault="00A0379C" w:rsidP="002D68D2">
      <w:pPr>
        <w:spacing w:line="360" w:lineRule="auto"/>
        <w:jc w:val="both"/>
        <w:rPr>
          <w:rFonts w:ascii="Arial" w:hAnsi="Arial" w:cs="Arial"/>
          <w:sz w:val="24"/>
          <w:szCs w:val="24"/>
        </w:rPr>
      </w:pPr>
      <w:r w:rsidRPr="00297D0E">
        <w:rPr>
          <w:rFonts w:ascii="Arial" w:hAnsi="Arial" w:cs="Arial"/>
          <w:sz w:val="24"/>
          <w:szCs w:val="24"/>
        </w:rPr>
        <w:t xml:space="preserve">De lo cual me permito reproducir lo siguiente: </w:t>
      </w:r>
    </w:p>
    <w:p w14:paraId="445E0DA2" w14:textId="77777777" w:rsidR="00A0379C" w:rsidRPr="00297D0E" w:rsidRDefault="00A0379C" w:rsidP="002D68D2">
      <w:pPr>
        <w:spacing w:line="360" w:lineRule="auto"/>
        <w:jc w:val="both"/>
        <w:rPr>
          <w:rFonts w:ascii="Arial" w:hAnsi="Arial" w:cs="Arial"/>
          <w:sz w:val="24"/>
          <w:szCs w:val="24"/>
        </w:rPr>
      </w:pPr>
    </w:p>
    <w:p w14:paraId="3A5BBAD7" w14:textId="77777777" w:rsidR="00A0379C" w:rsidRPr="00297D0E" w:rsidRDefault="00A0379C" w:rsidP="002D68D2">
      <w:pPr>
        <w:spacing w:line="360" w:lineRule="auto"/>
        <w:ind w:left="993" w:right="1043"/>
        <w:jc w:val="both"/>
        <w:rPr>
          <w:rFonts w:ascii="Arial" w:hAnsi="Arial" w:cs="Arial"/>
          <w:i/>
          <w:sz w:val="24"/>
          <w:szCs w:val="24"/>
        </w:rPr>
      </w:pPr>
      <w:r w:rsidRPr="00297D0E">
        <w:rPr>
          <w:rFonts w:ascii="Arial" w:hAnsi="Arial" w:cs="Arial"/>
          <w:i/>
          <w:sz w:val="24"/>
          <w:szCs w:val="24"/>
        </w:rPr>
        <w:t>Estadísticamente, Chihuahua se encuentra entre los primeros 10 lugares a nivel nacional en materia de desaparición de menores de edad con un total de 265 niños y adolescentes de hasta 17 años, víctimas del delito en casi una década y lo que implica que por lo menos 2.2 menores desaparecen cada mes. De acuerdo con el “Reporte de desapariciones de niñas, niños y adolescentes en México” elaborado por la Red por los Derechos en la Infancia (Redim), de los menores desaparecidos, 158 son hombres y 107 mujeres.</w:t>
      </w:r>
    </w:p>
    <w:p w14:paraId="7AE672D8" w14:textId="226205D9" w:rsidR="00C658B3" w:rsidRDefault="00C658B3" w:rsidP="002D68D2">
      <w:pPr>
        <w:spacing w:line="360" w:lineRule="auto"/>
        <w:jc w:val="both"/>
        <w:rPr>
          <w:rFonts w:ascii="Arial" w:hAnsi="Arial" w:cs="Arial"/>
          <w:sz w:val="24"/>
          <w:szCs w:val="24"/>
        </w:rPr>
      </w:pPr>
    </w:p>
    <w:p w14:paraId="25871765" w14:textId="0EDBD30A" w:rsidR="002D68D2" w:rsidRDefault="006E3332" w:rsidP="002D68D2">
      <w:pPr>
        <w:spacing w:line="360" w:lineRule="auto"/>
        <w:jc w:val="both"/>
        <w:rPr>
          <w:rFonts w:ascii="Arial" w:hAnsi="Arial" w:cs="Arial"/>
          <w:sz w:val="24"/>
          <w:szCs w:val="24"/>
        </w:rPr>
      </w:pPr>
      <w:r>
        <w:rPr>
          <w:rFonts w:ascii="Arial" w:hAnsi="Arial" w:cs="Arial"/>
          <w:sz w:val="24"/>
          <w:szCs w:val="24"/>
        </w:rPr>
        <w:t>La iniciativa se aprobó</w:t>
      </w:r>
      <w:r w:rsidR="002D68D2">
        <w:rPr>
          <w:rFonts w:ascii="Arial" w:hAnsi="Arial" w:cs="Arial"/>
          <w:sz w:val="24"/>
          <w:szCs w:val="24"/>
        </w:rPr>
        <w:t xml:space="preserve"> el pasad</w:t>
      </w:r>
      <w:r>
        <w:rPr>
          <w:rFonts w:ascii="Arial" w:hAnsi="Arial" w:cs="Arial"/>
          <w:sz w:val="24"/>
          <w:szCs w:val="24"/>
        </w:rPr>
        <w:t xml:space="preserve">o 22 de julio, por </w:t>
      </w:r>
      <w:r w:rsidR="002D68D2">
        <w:rPr>
          <w:rFonts w:ascii="Arial" w:hAnsi="Arial" w:cs="Arial"/>
          <w:sz w:val="24"/>
          <w:szCs w:val="24"/>
        </w:rPr>
        <w:t xml:space="preserve"> unanimidad de mis compañeros </w:t>
      </w:r>
      <w:r w:rsidR="0067261D">
        <w:rPr>
          <w:rFonts w:ascii="Arial" w:hAnsi="Arial" w:cs="Arial"/>
          <w:sz w:val="24"/>
          <w:szCs w:val="24"/>
        </w:rPr>
        <w:t>diputados, modificando la situa</w:t>
      </w:r>
      <w:r w:rsidR="002D68D2">
        <w:rPr>
          <w:rFonts w:ascii="Arial" w:hAnsi="Arial" w:cs="Arial"/>
          <w:sz w:val="24"/>
          <w:szCs w:val="24"/>
        </w:rPr>
        <w:t>c</w:t>
      </w:r>
      <w:r w:rsidR="0067261D">
        <w:rPr>
          <w:rFonts w:ascii="Arial" w:hAnsi="Arial" w:cs="Arial"/>
          <w:sz w:val="24"/>
          <w:szCs w:val="24"/>
        </w:rPr>
        <w:t>ió</w:t>
      </w:r>
      <w:r>
        <w:rPr>
          <w:rFonts w:ascii="Arial" w:hAnsi="Arial" w:cs="Arial"/>
          <w:sz w:val="24"/>
          <w:szCs w:val="24"/>
        </w:rPr>
        <w:t>n jurí</w:t>
      </w:r>
      <w:r w:rsidR="002D68D2">
        <w:rPr>
          <w:rFonts w:ascii="Arial" w:hAnsi="Arial" w:cs="Arial"/>
          <w:sz w:val="24"/>
          <w:szCs w:val="24"/>
        </w:rPr>
        <w:t>dica a Decret</w:t>
      </w:r>
      <w:r>
        <w:rPr>
          <w:rFonts w:ascii="Arial" w:hAnsi="Arial" w:cs="Arial"/>
          <w:sz w:val="24"/>
          <w:szCs w:val="24"/>
        </w:rPr>
        <w:t xml:space="preserve">o, mismo que se identificó con el No </w:t>
      </w:r>
      <w:r w:rsidR="002D68D2">
        <w:rPr>
          <w:rFonts w:ascii="Arial" w:hAnsi="Arial" w:cs="Arial"/>
          <w:sz w:val="24"/>
          <w:szCs w:val="24"/>
        </w:rPr>
        <w:t>1037/2021.</w:t>
      </w:r>
      <w:r w:rsidR="002D68D2">
        <w:rPr>
          <w:rStyle w:val="Refdenotaalpie"/>
          <w:rFonts w:ascii="Arial" w:hAnsi="Arial" w:cs="Arial"/>
          <w:sz w:val="24"/>
          <w:szCs w:val="24"/>
        </w:rPr>
        <w:footnoteReference w:id="1"/>
      </w:r>
      <w:r w:rsidR="002D68D2">
        <w:rPr>
          <w:rFonts w:ascii="Arial" w:hAnsi="Arial" w:cs="Arial"/>
          <w:sz w:val="24"/>
          <w:szCs w:val="24"/>
        </w:rPr>
        <w:t xml:space="preserve"> El cual en el primero de su</w:t>
      </w:r>
      <w:r w:rsidR="003D1FFF">
        <w:rPr>
          <w:rFonts w:ascii="Arial" w:hAnsi="Arial" w:cs="Arial"/>
          <w:sz w:val="24"/>
          <w:szCs w:val="24"/>
        </w:rPr>
        <w:t>s transitorios establece que; el</w:t>
      </w:r>
      <w:r w:rsidR="002D68D2">
        <w:rPr>
          <w:rFonts w:ascii="Arial" w:hAnsi="Arial" w:cs="Arial"/>
          <w:sz w:val="24"/>
          <w:szCs w:val="24"/>
        </w:rPr>
        <w:t xml:space="preserve"> decreto entra</w:t>
      </w:r>
      <w:r>
        <w:rPr>
          <w:rFonts w:ascii="Arial" w:hAnsi="Arial" w:cs="Arial"/>
          <w:sz w:val="24"/>
          <w:szCs w:val="24"/>
        </w:rPr>
        <w:t>rá en vigor a los 180 días natural</w:t>
      </w:r>
      <w:r w:rsidR="002D68D2">
        <w:rPr>
          <w:rFonts w:ascii="Arial" w:hAnsi="Arial" w:cs="Arial"/>
          <w:sz w:val="24"/>
          <w:szCs w:val="24"/>
        </w:rPr>
        <w:t>e</w:t>
      </w:r>
      <w:r>
        <w:rPr>
          <w:rFonts w:ascii="Arial" w:hAnsi="Arial" w:cs="Arial"/>
          <w:sz w:val="24"/>
          <w:szCs w:val="24"/>
        </w:rPr>
        <w:t>s a su publicación en el Perió</w:t>
      </w:r>
      <w:r w:rsidR="002D68D2">
        <w:rPr>
          <w:rFonts w:ascii="Arial" w:hAnsi="Arial" w:cs="Arial"/>
          <w:sz w:val="24"/>
          <w:szCs w:val="24"/>
        </w:rPr>
        <w:t>dico Oficial del Estado, el tiem</w:t>
      </w:r>
      <w:r w:rsidR="003D1FFF">
        <w:rPr>
          <w:rFonts w:ascii="Arial" w:hAnsi="Arial" w:cs="Arial"/>
          <w:sz w:val="24"/>
          <w:szCs w:val="24"/>
        </w:rPr>
        <w:t>po pasa, esto no es un tema político, es protecció</w:t>
      </w:r>
      <w:r w:rsidR="002D68D2">
        <w:rPr>
          <w:rFonts w:ascii="Arial" w:hAnsi="Arial" w:cs="Arial"/>
          <w:sz w:val="24"/>
          <w:szCs w:val="24"/>
        </w:rPr>
        <w:t>n para niñas, niños y adolescentes.</w:t>
      </w:r>
    </w:p>
    <w:p w14:paraId="480F6E1D" w14:textId="77777777" w:rsidR="001C0F01" w:rsidRDefault="001C0F01" w:rsidP="002D68D2">
      <w:pPr>
        <w:spacing w:line="360" w:lineRule="auto"/>
        <w:jc w:val="both"/>
        <w:rPr>
          <w:rFonts w:ascii="Arial" w:hAnsi="Arial" w:cs="Arial"/>
          <w:sz w:val="24"/>
          <w:szCs w:val="24"/>
        </w:rPr>
      </w:pPr>
    </w:p>
    <w:p w14:paraId="13001712" w14:textId="2C4B1F16" w:rsidR="001C0F01" w:rsidRDefault="007A5F82" w:rsidP="002D68D2">
      <w:pPr>
        <w:spacing w:line="360" w:lineRule="auto"/>
        <w:jc w:val="both"/>
        <w:rPr>
          <w:rFonts w:ascii="Arial" w:eastAsia="Arial" w:hAnsi="Arial" w:cs="Arial"/>
          <w:color w:val="000000"/>
          <w:sz w:val="24"/>
          <w:szCs w:val="24"/>
          <w:lang w:val="es-ES" w:eastAsia="es-MX"/>
        </w:rPr>
      </w:pPr>
      <w:r>
        <w:rPr>
          <w:rFonts w:ascii="Arial" w:hAnsi="Arial" w:cs="Arial"/>
          <w:sz w:val="24"/>
          <w:szCs w:val="24"/>
        </w:rPr>
        <w:lastRenderedPageBreak/>
        <w:t xml:space="preserve">De conformidad a lo establecido en el articulo 6º de la </w:t>
      </w:r>
      <w:r w:rsidRPr="007A5F82">
        <w:rPr>
          <w:rFonts w:ascii="Arial" w:hAnsi="Arial" w:cs="Arial"/>
          <w:sz w:val="24"/>
          <w:szCs w:val="24"/>
        </w:rPr>
        <w:t>Ley del Periódico Oficial del Estado</w:t>
      </w:r>
      <w:r>
        <w:rPr>
          <w:rFonts w:ascii="Arial" w:hAnsi="Arial" w:cs="Arial"/>
          <w:sz w:val="24"/>
          <w:szCs w:val="24"/>
        </w:rPr>
        <w:t>,</w:t>
      </w:r>
      <w:r>
        <w:rPr>
          <w:rStyle w:val="Refdenotaalpie"/>
          <w:rFonts w:ascii="Arial" w:hAnsi="Arial" w:cs="Arial"/>
          <w:sz w:val="24"/>
          <w:szCs w:val="24"/>
        </w:rPr>
        <w:footnoteReference w:id="2"/>
      </w:r>
      <w:r w:rsidR="003D1FFF">
        <w:rPr>
          <w:rFonts w:ascii="Arial" w:hAnsi="Arial" w:cs="Arial"/>
          <w:sz w:val="24"/>
          <w:szCs w:val="24"/>
        </w:rPr>
        <w:t xml:space="preserve"> ningú</w:t>
      </w:r>
      <w:r>
        <w:rPr>
          <w:rFonts w:ascii="Arial" w:hAnsi="Arial" w:cs="Arial"/>
          <w:sz w:val="24"/>
          <w:szCs w:val="24"/>
        </w:rPr>
        <w:t>n decreto es obligat</w:t>
      </w:r>
      <w:r w:rsidR="003D1FFF">
        <w:rPr>
          <w:rFonts w:ascii="Arial" w:hAnsi="Arial" w:cs="Arial"/>
          <w:sz w:val="24"/>
          <w:szCs w:val="24"/>
        </w:rPr>
        <w:t>orio hasta en tanto no se publi</w:t>
      </w:r>
      <w:r>
        <w:rPr>
          <w:rFonts w:ascii="Arial" w:hAnsi="Arial" w:cs="Arial"/>
          <w:sz w:val="24"/>
          <w:szCs w:val="24"/>
        </w:rPr>
        <w:t>que, en consecuencia, es</w:t>
      </w:r>
      <w:r w:rsidR="001C0F01">
        <w:rPr>
          <w:rFonts w:ascii="Arial" w:hAnsi="Arial" w:cs="Arial"/>
          <w:sz w:val="24"/>
          <w:szCs w:val="24"/>
        </w:rPr>
        <w:t xml:space="preserve"> imperant</w:t>
      </w:r>
      <w:r w:rsidR="00697309">
        <w:rPr>
          <w:rFonts w:ascii="Arial" w:hAnsi="Arial" w:cs="Arial"/>
          <w:sz w:val="24"/>
          <w:szCs w:val="24"/>
        </w:rPr>
        <w:t>e que se ejecute esta publicación, en razó</w:t>
      </w:r>
      <w:r w:rsidR="001C0F01">
        <w:rPr>
          <w:rFonts w:ascii="Arial" w:hAnsi="Arial" w:cs="Arial"/>
          <w:sz w:val="24"/>
          <w:szCs w:val="24"/>
        </w:rPr>
        <w:t xml:space="preserve">n de que las modificaciones a la </w:t>
      </w:r>
      <w:r w:rsidR="001C0F01" w:rsidRPr="00297D0E">
        <w:rPr>
          <w:rFonts w:ascii="Arial" w:eastAsia="Arial" w:hAnsi="Arial" w:cs="Arial"/>
          <w:color w:val="000000"/>
          <w:sz w:val="24"/>
          <w:szCs w:val="24"/>
          <w:lang w:val="es-ES" w:eastAsia="es-MX"/>
        </w:rPr>
        <w:t>Ley de Protección Civil del Estado de Chihuahua y de la Ley del Sistema Estatal de Seguridad Pública</w:t>
      </w:r>
      <w:r w:rsidR="001C0F01">
        <w:rPr>
          <w:rFonts w:ascii="Arial" w:eastAsia="Arial" w:hAnsi="Arial" w:cs="Arial"/>
          <w:color w:val="000000"/>
          <w:sz w:val="24"/>
          <w:szCs w:val="24"/>
          <w:lang w:val="es-ES" w:eastAsia="es-MX"/>
        </w:rPr>
        <w:t>, sean observadas y aplicadas.</w:t>
      </w:r>
      <w:r>
        <w:rPr>
          <w:rFonts w:ascii="Arial" w:eastAsia="Arial" w:hAnsi="Arial" w:cs="Arial"/>
          <w:color w:val="000000"/>
          <w:sz w:val="24"/>
          <w:szCs w:val="24"/>
          <w:lang w:val="es-ES" w:eastAsia="es-MX"/>
        </w:rPr>
        <w:t xml:space="preserve"> </w:t>
      </w:r>
    </w:p>
    <w:p w14:paraId="2AF56B72" w14:textId="77777777" w:rsidR="007A5F82" w:rsidRDefault="007A5F82" w:rsidP="002D68D2">
      <w:pPr>
        <w:spacing w:line="360" w:lineRule="auto"/>
        <w:jc w:val="both"/>
        <w:rPr>
          <w:rFonts w:ascii="Arial" w:eastAsia="Arial" w:hAnsi="Arial" w:cs="Arial"/>
          <w:color w:val="000000"/>
          <w:sz w:val="24"/>
          <w:szCs w:val="24"/>
          <w:lang w:val="es-ES" w:eastAsia="es-MX"/>
        </w:rPr>
      </w:pPr>
    </w:p>
    <w:p w14:paraId="50707653" w14:textId="460E0F54" w:rsidR="00833AF7" w:rsidRPr="00297D0E" w:rsidRDefault="001C0F01" w:rsidP="002D68D2">
      <w:pPr>
        <w:spacing w:line="360" w:lineRule="auto"/>
        <w:jc w:val="both"/>
        <w:rPr>
          <w:rFonts w:ascii="Arial" w:hAnsi="Arial" w:cs="Arial"/>
          <w:bCs/>
          <w:color w:val="000000"/>
          <w:sz w:val="24"/>
          <w:szCs w:val="24"/>
        </w:rPr>
      </w:pPr>
      <w:r>
        <w:rPr>
          <w:rFonts w:ascii="Arial" w:eastAsia="Arial" w:hAnsi="Arial" w:cs="Arial"/>
          <w:color w:val="000000"/>
          <w:sz w:val="24"/>
          <w:szCs w:val="24"/>
          <w:lang w:val="es-ES" w:eastAsia="es-MX"/>
        </w:rPr>
        <w:t>También es necesario citar que una vez publicado este Decreto tendremos que esperar cuando menos 30 días para la publicación del Código Adam, es decir por omisiones administrativas se esta permitiendo que la niñez y juventud chihuahuense estén en riesgo constante</w:t>
      </w:r>
      <w:r w:rsidR="00914BEE">
        <w:rPr>
          <w:rFonts w:ascii="Arial" w:eastAsia="Arial" w:hAnsi="Arial" w:cs="Arial"/>
          <w:color w:val="000000"/>
          <w:sz w:val="24"/>
          <w:szCs w:val="24"/>
          <w:lang w:val="es-ES" w:eastAsia="es-MX"/>
        </w:rPr>
        <w:t xml:space="preserve">. </w:t>
      </w:r>
      <w:r w:rsidR="00E01C15" w:rsidRPr="00297D0E">
        <w:rPr>
          <w:rFonts w:ascii="Arial" w:hAnsi="Arial" w:cs="Arial"/>
          <w:bCs/>
          <w:color w:val="000000"/>
          <w:sz w:val="24"/>
          <w:szCs w:val="24"/>
        </w:rPr>
        <w:t xml:space="preserve">Desde que la iniciativa fue presentada y hasta que se logró desahogar y aprobar, </w:t>
      </w:r>
      <w:r w:rsidR="00914BEE">
        <w:rPr>
          <w:rFonts w:ascii="Arial" w:hAnsi="Arial" w:cs="Arial"/>
          <w:bCs/>
          <w:color w:val="000000"/>
          <w:sz w:val="24"/>
          <w:szCs w:val="24"/>
        </w:rPr>
        <w:t>han transcurrido</w:t>
      </w:r>
      <w:r w:rsidR="00E01C15" w:rsidRPr="00297D0E">
        <w:rPr>
          <w:rFonts w:ascii="Arial" w:hAnsi="Arial" w:cs="Arial"/>
          <w:bCs/>
          <w:color w:val="000000"/>
          <w:sz w:val="24"/>
          <w:szCs w:val="24"/>
        </w:rPr>
        <w:t xml:space="preserve"> 2 años,</w:t>
      </w:r>
      <w:r w:rsidR="008C05D4" w:rsidRPr="00297D0E">
        <w:rPr>
          <w:rFonts w:ascii="Arial" w:hAnsi="Arial" w:cs="Arial"/>
          <w:bCs/>
          <w:color w:val="000000"/>
          <w:sz w:val="24"/>
          <w:szCs w:val="24"/>
        </w:rPr>
        <w:t xml:space="preserve"> y en estos dos años niños</w:t>
      </w:r>
      <w:r w:rsidR="00234703" w:rsidRPr="00297D0E">
        <w:rPr>
          <w:rFonts w:ascii="Arial" w:hAnsi="Arial" w:cs="Arial"/>
          <w:bCs/>
          <w:color w:val="000000"/>
          <w:sz w:val="24"/>
          <w:szCs w:val="24"/>
        </w:rPr>
        <w:t>,</w:t>
      </w:r>
      <w:r w:rsidR="008C05D4" w:rsidRPr="00297D0E">
        <w:rPr>
          <w:rFonts w:ascii="Arial" w:hAnsi="Arial" w:cs="Arial"/>
          <w:bCs/>
          <w:color w:val="000000"/>
          <w:sz w:val="24"/>
          <w:szCs w:val="24"/>
        </w:rPr>
        <w:t xml:space="preserve"> niñas y adolescentes han </w:t>
      </w:r>
      <w:r w:rsidR="00234703" w:rsidRPr="00297D0E">
        <w:rPr>
          <w:rFonts w:ascii="Arial" w:hAnsi="Arial" w:cs="Arial"/>
          <w:bCs/>
          <w:color w:val="000000"/>
          <w:sz w:val="24"/>
          <w:szCs w:val="24"/>
        </w:rPr>
        <w:t xml:space="preserve">seguido </w:t>
      </w:r>
      <w:r w:rsidR="008C05D4" w:rsidRPr="00297D0E">
        <w:rPr>
          <w:rFonts w:ascii="Arial" w:hAnsi="Arial" w:cs="Arial"/>
          <w:bCs/>
          <w:color w:val="000000"/>
          <w:sz w:val="24"/>
          <w:szCs w:val="24"/>
        </w:rPr>
        <w:t>desapareciendo</w:t>
      </w:r>
      <w:r w:rsidR="00914BEE">
        <w:rPr>
          <w:rFonts w:ascii="Arial" w:hAnsi="Arial" w:cs="Arial"/>
          <w:bCs/>
          <w:color w:val="000000"/>
          <w:sz w:val="24"/>
          <w:szCs w:val="24"/>
        </w:rPr>
        <w:t>.</w:t>
      </w:r>
    </w:p>
    <w:p w14:paraId="4116F4C3" w14:textId="77777777" w:rsidR="00833AF7" w:rsidRPr="00297D0E" w:rsidRDefault="00833AF7" w:rsidP="002D68D2">
      <w:pPr>
        <w:pStyle w:val="Textonotapie"/>
        <w:spacing w:line="360" w:lineRule="auto"/>
        <w:jc w:val="both"/>
        <w:rPr>
          <w:rFonts w:ascii="Arial" w:hAnsi="Arial" w:cs="Arial"/>
        </w:rPr>
      </w:pPr>
    </w:p>
    <w:p w14:paraId="00013242" w14:textId="77777777" w:rsidR="00BB7CCB" w:rsidRPr="00BB7CCB" w:rsidRDefault="00BB7CCB" w:rsidP="00BB7CCB">
      <w:pPr>
        <w:shd w:val="clear" w:color="auto" w:fill="FFFFFF"/>
        <w:spacing w:line="360" w:lineRule="auto"/>
        <w:jc w:val="both"/>
        <w:rPr>
          <w:rFonts w:ascii="Arial" w:eastAsia="Arial" w:hAnsi="Arial" w:cs="Arial"/>
          <w:color w:val="000000" w:themeColor="text1"/>
          <w:sz w:val="24"/>
          <w:szCs w:val="24"/>
        </w:rPr>
      </w:pPr>
      <w:r w:rsidRPr="00BB7CCB">
        <w:rPr>
          <w:rFonts w:ascii="Arial" w:eastAsia="Arial" w:hAnsi="Arial" w:cs="Arial"/>
          <w:color w:val="000000" w:themeColor="text1"/>
          <w:sz w:val="24"/>
          <w:szCs w:val="24"/>
        </w:rPr>
        <w:t xml:space="preserve">Por lo anteriormente expuesto y con fundamento en los artículos </w:t>
      </w:r>
      <w:r w:rsidRPr="00BB7CCB">
        <w:rPr>
          <w:rFonts w:ascii="Arial" w:hAnsi="Arial" w:cs="Arial"/>
          <w:sz w:val="24"/>
          <w:szCs w:val="24"/>
        </w:rPr>
        <w:t>64 fracción XLVII</w:t>
      </w:r>
      <w:r w:rsidRPr="00BB7CCB">
        <w:rPr>
          <w:rFonts w:ascii="Arial" w:eastAsia="Arial" w:hAnsi="Arial" w:cs="Arial"/>
          <w:color w:val="000000" w:themeColor="text1"/>
          <w:sz w:val="24"/>
          <w:szCs w:val="24"/>
        </w:rPr>
        <w:t>, 68 fracción I de la Constitución Política del Estado, así como los numerales 169, 174 fracción I y 175 de la Ley Orgánica del Poder Legislativo y el artículo 106 del Reglamento Interior de Prácticas Parlamentarias, someto a consideración el siguiente:</w:t>
      </w:r>
    </w:p>
    <w:p w14:paraId="4B713E9D" w14:textId="77777777" w:rsidR="00914BEE" w:rsidRPr="00BB7CCB" w:rsidRDefault="00914BEE" w:rsidP="00BB7CCB">
      <w:pPr>
        <w:spacing w:line="360" w:lineRule="auto"/>
        <w:jc w:val="both"/>
        <w:rPr>
          <w:rFonts w:ascii="Arial" w:eastAsia="Arial" w:hAnsi="Arial" w:cs="Arial"/>
          <w:color w:val="000000"/>
          <w:sz w:val="24"/>
          <w:szCs w:val="24"/>
          <w:lang w:eastAsia="es-MX"/>
        </w:rPr>
      </w:pPr>
    </w:p>
    <w:p w14:paraId="35B3D085" w14:textId="5D7E9F06" w:rsidR="00931C5D" w:rsidRPr="00297D0E" w:rsidRDefault="00931C5D" w:rsidP="00914BEE">
      <w:pPr>
        <w:spacing w:after="240" w:line="360" w:lineRule="auto"/>
        <w:ind w:right="-234"/>
        <w:jc w:val="center"/>
        <w:rPr>
          <w:rFonts w:ascii="Arial" w:eastAsia="Arial" w:hAnsi="Arial" w:cs="Arial"/>
          <w:b/>
          <w:color w:val="000000"/>
          <w:sz w:val="24"/>
          <w:szCs w:val="24"/>
          <w:lang w:eastAsia="es-MX"/>
        </w:rPr>
      </w:pPr>
      <w:r w:rsidRPr="00297D0E">
        <w:rPr>
          <w:rFonts w:ascii="Arial" w:eastAsia="Arial" w:hAnsi="Arial" w:cs="Arial"/>
          <w:b/>
          <w:color w:val="000000"/>
          <w:sz w:val="24"/>
          <w:szCs w:val="24"/>
        </w:rPr>
        <w:t>ACUERDO</w:t>
      </w:r>
    </w:p>
    <w:p w14:paraId="3A84D5B8" w14:textId="0892FEA0" w:rsidR="00056703" w:rsidRDefault="00D67D08" w:rsidP="002D68D2">
      <w:pPr>
        <w:spacing w:after="240" w:line="360" w:lineRule="auto"/>
        <w:ind w:right="-234"/>
        <w:jc w:val="both"/>
        <w:rPr>
          <w:rFonts w:ascii="Arial" w:eastAsia="Arial" w:hAnsi="Arial" w:cs="Arial"/>
          <w:color w:val="000000"/>
          <w:sz w:val="24"/>
          <w:szCs w:val="24"/>
        </w:rPr>
      </w:pPr>
      <w:r>
        <w:rPr>
          <w:rFonts w:ascii="Arial" w:eastAsia="Arial" w:hAnsi="Arial" w:cs="Arial"/>
          <w:b/>
          <w:color w:val="000000"/>
          <w:sz w:val="24"/>
          <w:szCs w:val="24"/>
        </w:rPr>
        <w:t>PRIMERO</w:t>
      </w:r>
      <w:r w:rsidRPr="00297D0E">
        <w:rPr>
          <w:rFonts w:ascii="Arial" w:eastAsia="Arial" w:hAnsi="Arial" w:cs="Arial"/>
          <w:b/>
          <w:color w:val="000000"/>
          <w:sz w:val="24"/>
          <w:szCs w:val="24"/>
        </w:rPr>
        <w:t xml:space="preserve">. </w:t>
      </w:r>
      <w:r w:rsidR="00931C5D" w:rsidRPr="00297D0E">
        <w:rPr>
          <w:rFonts w:ascii="Arial" w:eastAsia="Arial" w:hAnsi="Arial" w:cs="Arial"/>
          <w:color w:val="000000"/>
          <w:sz w:val="24"/>
          <w:szCs w:val="24"/>
        </w:rPr>
        <w:t xml:space="preserve">La Sexagésima Sexta </w:t>
      </w:r>
      <w:r w:rsidR="00952E0D" w:rsidRPr="00297D0E">
        <w:rPr>
          <w:rFonts w:ascii="Arial" w:eastAsia="Arial" w:hAnsi="Arial" w:cs="Arial"/>
          <w:color w:val="000000"/>
          <w:sz w:val="24"/>
          <w:szCs w:val="24"/>
        </w:rPr>
        <w:t>L</w:t>
      </w:r>
      <w:r w:rsidR="00931C5D" w:rsidRPr="00297D0E">
        <w:rPr>
          <w:rFonts w:ascii="Arial" w:eastAsia="Arial" w:hAnsi="Arial" w:cs="Arial"/>
          <w:color w:val="000000"/>
          <w:sz w:val="24"/>
          <w:szCs w:val="24"/>
        </w:rPr>
        <w:t xml:space="preserve">egislatura del H. Congreso del Estado de Chihuahua, exhorta </w:t>
      </w:r>
      <w:r w:rsidR="005A4301" w:rsidRPr="00297D0E">
        <w:rPr>
          <w:rFonts w:ascii="Arial" w:eastAsia="Arial" w:hAnsi="Arial" w:cs="Arial"/>
          <w:color w:val="000000"/>
          <w:sz w:val="24"/>
          <w:szCs w:val="24"/>
        </w:rPr>
        <w:t xml:space="preserve">respetuosamente </w:t>
      </w:r>
      <w:r w:rsidR="00056703">
        <w:rPr>
          <w:rFonts w:ascii="Arial" w:eastAsia="Arial" w:hAnsi="Arial" w:cs="Arial"/>
          <w:color w:val="000000"/>
          <w:sz w:val="24"/>
          <w:szCs w:val="24"/>
        </w:rPr>
        <w:t>al Titular de la Secretaria G</w:t>
      </w:r>
      <w:r w:rsidR="002F7004">
        <w:rPr>
          <w:rFonts w:ascii="Arial" w:eastAsia="Arial" w:hAnsi="Arial" w:cs="Arial"/>
          <w:color w:val="000000"/>
          <w:sz w:val="24"/>
          <w:szCs w:val="24"/>
        </w:rPr>
        <w:t>e</w:t>
      </w:r>
      <w:r w:rsidR="00056703">
        <w:rPr>
          <w:rFonts w:ascii="Arial" w:eastAsia="Arial" w:hAnsi="Arial" w:cs="Arial"/>
          <w:color w:val="000000"/>
          <w:sz w:val="24"/>
          <w:szCs w:val="24"/>
        </w:rPr>
        <w:t>neral de Gobierno a que garantice</w:t>
      </w:r>
      <w:r w:rsidR="002F7004">
        <w:rPr>
          <w:rFonts w:ascii="Arial" w:eastAsia="Arial" w:hAnsi="Arial" w:cs="Arial"/>
          <w:color w:val="000000"/>
          <w:sz w:val="24"/>
          <w:szCs w:val="24"/>
        </w:rPr>
        <w:t xml:space="preserve"> la seguri</w:t>
      </w:r>
      <w:r w:rsidR="00056703">
        <w:rPr>
          <w:rFonts w:ascii="Arial" w:eastAsia="Arial" w:hAnsi="Arial" w:cs="Arial"/>
          <w:color w:val="000000"/>
          <w:sz w:val="24"/>
          <w:szCs w:val="24"/>
        </w:rPr>
        <w:t>dad de la niñez y juventud chihuahuense, generando las accion</w:t>
      </w:r>
      <w:r w:rsidR="002F7004">
        <w:rPr>
          <w:rFonts w:ascii="Arial" w:eastAsia="Arial" w:hAnsi="Arial" w:cs="Arial"/>
          <w:color w:val="000000"/>
          <w:sz w:val="24"/>
          <w:szCs w:val="24"/>
        </w:rPr>
        <w:t>es necesarias para la publicació</w:t>
      </w:r>
      <w:r w:rsidR="00056703">
        <w:rPr>
          <w:rFonts w:ascii="Arial" w:eastAsia="Arial" w:hAnsi="Arial" w:cs="Arial"/>
          <w:color w:val="000000"/>
          <w:sz w:val="24"/>
          <w:szCs w:val="24"/>
        </w:rPr>
        <w:t>n del Decreto 1037/21, emitido por este H. Congreso del Estado.</w:t>
      </w:r>
    </w:p>
    <w:p w14:paraId="387C4D1C" w14:textId="079841A9" w:rsidR="007B0F29" w:rsidRDefault="00D67D08" w:rsidP="007B0F29">
      <w:pPr>
        <w:spacing w:after="240" w:line="360" w:lineRule="auto"/>
        <w:ind w:right="-234"/>
        <w:jc w:val="both"/>
        <w:rPr>
          <w:rFonts w:ascii="Arial" w:eastAsia="Arial" w:hAnsi="Arial" w:cs="Arial"/>
          <w:color w:val="000000"/>
          <w:sz w:val="24"/>
          <w:szCs w:val="24"/>
        </w:rPr>
      </w:pPr>
      <w:r w:rsidRPr="007B0F29">
        <w:rPr>
          <w:rFonts w:ascii="Arial" w:eastAsia="Arial" w:hAnsi="Arial" w:cs="Arial"/>
          <w:b/>
          <w:color w:val="000000"/>
          <w:sz w:val="24"/>
          <w:szCs w:val="24"/>
        </w:rPr>
        <w:lastRenderedPageBreak/>
        <w:t>SEGUNDO.</w:t>
      </w:r>
      <w:r>
        <w:rPr>
          <w:rFonts w:ascii="Arial" w:eastAsia="Arial" w:hAnsi="Arial" w:cs="Arial"/>
          <w:color w:val="000000"/>
          <w:sz w:val="24"/>
          <w:szCs w:val="24"/>
        </w:rPr>
        <w:t xml:space="preserve"> </w:t>
      </w:r>
      <w:r w:rsidR="00056703" w:rsidRPr="00297D0E">
        <w:rPr>
          <w:rFonts w:ascii="Arial" w:eastAsia="Arial" w:hAnsi="Arial" w:cs="Arial"/>
          <w:color w:val="000000"/>
          <w:sz w:val="24"/>
          <w:szCs w:val="24"/>
        </w:rPr>
        <w:t xml:space="preserve">La Sexagésima Sexta Legislatura del H. Congreso del Estado de Chihuahua, exhorta respetuosamente </w:t>
      </w:r>
      <w:r w:rsidR="00056703">
        <w:rPr>
          <w:rFonts w:ascii="Arial" w:eastAsia="Arial" w:hAnsi="Arial" w:cs="Arial"/>
          <w:color w:val="000000"/>
          <w:sz w:val="24"/>
          <w:szCs w:val="24"/>
        </w:rPr>
        <w:t xml:space="preserve">al Titular </w:t>
      </w:r>
      <w:r w:rsidR="002F7004">
        <w:rPr>
          <w:rFonts w:ascii="Arial" w:eastAsia="Arial" w:hAnsi="Arial" w:cs="Arial"/>
          <w:color w:val="000000"/>
          <w:sz w:val="24"/>
          <w:szCs w:val="24"/>
        </w:rPr>
        <w:t>del Perió</w:t>
      </w:r>
      <w:r w:rsidR="007B0F29">
        <w:rPr>
          <w:rFonts w:ascii="Arial" w:eastAsia="Arial" w:hAnsi="Arial" w:cs="Arial"/>
          <w:color w:val="000000"/>
          <w:sz w:val="24"/>
          <w:szCs w:val="24"/>
        </w:rPr>
        <w:t>dico Ofi</w:t>
      </w:r>
      <w:r w:rsidR="00B8601F">
        <w:rPr>
          <w:rFonts w:ascii="Arial" w:eastAsia="Arial" w:hAnsi="Arial" w:cs="Arial"/>
          <w:color w:val="000000"/>
          <w:sz w:val="24"/>
          <w:szCs w:val="24"/>
        </w:rPr>
        <w:t>cia</w:t>
      </w:r>
      <w:r w:rsidR="007B0F29">
        <w:rPr>
          <w:rFonts w:ascii="Arial" w:eastAsia="Arial" w:hAnsi="Arial" w:cs="Arial"/>
          <w:color w:val="000000"/>
          <w:sz w:val="24"/>
          <w:szCs w:val="24"/>
        </w:rPr>
        <w:t>l del Estado de Chihuahua a publicar de forma inmediata el Decreto 1037/21, emitido por este H. Congreso del Estado.</w:t>
      </w:r>
    </w:p>
    <w:p w14:paraId="6D615419" w14:textId="0A2D2D9E" w:rsidR="00931C5D" w:rsidRPr="00297D0E" w:rsidRDefault="007B0F29" w:rsidP="002D68D2">
      <w:pPr>
        <w:spacing w:after="240" w:line="360" w:lineRule="auto"/>
        <w:ind w:right="-234"/>
        <w:jc w:val="both"/>
        <w:rPr>
          <w:rFonts w:ascii="Arial" w:eastAsia="Arial" w:hAnsi="Arial" w:cs="Arial"/>
          <w:color w:val="000000"/>
          <w:sz w:val="24"/>
          <w:szCs w:val="24"/>
        </w:rPr>
      </w:pPr>
      <w:r>
        <w:rPr>
          <w:rFonts w:ascii="Arial" w:eastAsia="Arial" w:hAnsi="Arial" w:cs="Arial"/>
          <w:b/>
          <w:color w:val="000000"/>
          <w:sz w:val="24"/>
          <w:szCs w:val="24"/>
        </w:rPr>
        <w:t>E</w:t>
      </w:r>
      <w:r w:rsidR="00931C5D" w:rsidRPr="00297D0E">
        <w:rPr>
          <w:rFonts w:ascii="Arial" w:eastAsia="Arial" w:hAnsi="Arial" w:cs="Arial"/>
          <w:b/>
          <w:color w:val="000000"/>
          <w:sz w:val="24"/>
          <w:szCs w:val="24"/>
        </w:rPr>
        <w:t>CONÓMICO:</w:t>
      </w:r>
      <w:r w:rsidR="00931C5D" w:rsidRPr="00297D0E">
        <w:rPr>
          <w:rFonts w:ascii="Arial" w:eastAsia="Arial" w:hAnsi="Arial" w:cs="Arial"/>
          <w:color w:val="000000"/>
          <w:sz w:val="24"/>
          <w:szCs w:val="24"/>
        </w:rPr>
        <w:t xml:space="preserve"> Aprobado que sea, túrnese a la Secretaría para que elabore la Minuta correspondiente, y la envíe a las autoridades competentes.</w:t>
      </w:r>
    </w:p>
    <w:p w14:paraId="7A8973FD" w14:textId="6248A685" w:rsidR="00BB7CCB" w:rsidRPr="002F7004" w:rsidRDefault="00BB7CCB" w:rsidP="002F7004">
      <w:pPr>
        <w:pStyle w:val="Textoindependiente"/>
        <w:spacing w:line="276" w:lineRule="auto"/>
        <w:rPr>
          <w:rFonts w:ascii="Arial" w:hAnsi="Arial" w:cs="Arial"/>
          <w:color w:val="000000" w:themeColor="text1"/>
          <w:szCs w:val="24"/>
        </w:rPr>
      </w:pPr>
      <w:r w:rsidRPr="002F7004">
        <w:rPr>
          <w:rFonts w:ascii="Arial" w:hAnsi="Arial" w:cs="Arial"/>
          <w:b/>
          <w:bCs/>
          <w:color w:val="000000" w:themeColor="text1"/>
          <w:szCs w:val="24"/>
        </w:rPr>
        <w:t>DADO</w:t>
      </w:r>
      <w:r w:rsidRPr="002F7004">
        <w:rPr>
          <w:rFonts w:ascii="Arial" w:hAnsi="Arial" w:cs="Arial"/>
          <w:color w:val="000000" w:themeColor="text1"/>
          <w:szCs w:val="24"/>
        </w:rPr>
        <w:t xml:space="preserve"> en </w:t>
      </w:r>
      <w:r w:rsidR="002F7004">
        <w:rPr>
          <w:rFonts w:ascii="Arial" w:hAnsi="Arial" w:cs="Arial"/>
          <w:color w:val="000000" w:themeColor="text1"/>
          <w:szCs w:val="24"/>
        </w:rPr>
        <w:t xml:space="preserve">Ciudad </w:t>
      </w:r>
      <w:r w:rsidRPr="002F7004">
        <w:rPr>
          <w:rFonts w:ascii="Arial" w:hAnsi="Arial" w:cs="Arial"/>
          <w:color w:val="000000" w:themeColor="text1"/>
          <w:szCs w:val="24"/>
        </w:rPr>
        <w:t xml:space="preserve">Juárez, Chihuahua, a </w:t>
      </w:r>
      <w:r w:rsidR="00DE6153" w:rsidRPr="002F7004">
        <w:rPr>
          <w:rFonts w:ascii="Arial" w:hAnsi="Arial" w:cs="Arial"/>
          <w:color w:val="000000" w:themeColor="text1"/>
          <w:szCs w:val="24"/>
        </w:rPr>
        <w:t xml:space="preserve">13 </w:t>
      </w:r>
      <w:r w:rsidRPr="002F7004">
        <w:rPr>
          <w:rFonts w:ascii="Arial" w:hAnsi="Arial" w:cs="Arial"/>
          <w:color w:val="000000" w:themeColor="text1"/>
          <w:szCs w:val="24"/>
        </w:rPr>
        <w:t>de agosto del año dos mil veintiuno, con fundamento en los artículos 7 y 75, fracción XXII de la Ley Orgánica del Poder Legislativo del Estado de Chihuahua, por realizar la Sesión de Pleno en la modalidad de acceso remoto o virtual.</w:t>
      </w:r>
    </w:p>
    <w:p w14:paraId="1CEA904B" w14:textId="603A09AB" w:rsidR="007F63D5" w:rsidRPr="00297D0E" w:rsidRDefault="007F63D5" w:rsidP="002D68D2">
      <w:pPr>
        <w:spacing w:line="360" w:lineRule="auto"/>
        <w:jc w:val="both"/>
        <w:rPr>
          <w:rFonts w:ascii="Arial" w:hAnsi="Arial" w:cs="Arial"/>
          <w:b/>
          <w:sz w:val="24"/>
          <w:szCs w:val="24"/>
        </w:rPr>
      </w:pPr>
    </w:p>
    <w:p w14:paraId="05F8ED7F" w14:textId="023BC258" w:rsidR="00AD47C4" w:rsidRPr="00297D0E" w:rsidRDefault="00AD47C4" w:rsidP="007B0F29">
      <w:pPr>
        <w:spacing w:line="360" w:lineRule="auto"/>
        <w:jc w:val="center"/>
        <w:rPr>
          <w:rFonts w:ascii="Arial" w:hAnsi="Arial" w:cs="Arial"/>
          <w:b/>
          <w:sz w:val="24"/>
          <w:szCs w:val="24"/>
        </w:rPr>
      </w:pPr>
    </w:p>
    <w:p w14:paraId="4DFA0667" w14:textId="7366A210" w:rsidR="00D35546" w:rsidRPr="003D1FFF" w:rsidRDefault="00D35546" w:rsidP="00B8601F">
      <w:pPr>
        <w:spacing w:line="360" w:lineRule="auto"/>
        <w:jc w:val="center"/>
        <w:rPr>
          <w:rFonts w:ascii="Arial" w:hAnsi="Arial" w:cs="Arial"/>
          <w:b/>
          <w:sz w:val="24"/>
          <w:szCs w:val="24"/>
          <w:lang w:val="it-IT"/>
        </w:rPr>
      </w:pPr>
      <w:r w:rsidRPr="003D1FFF">
        <w:rPr>
          <w:rFonts w:ascii="Arial" w:hAnsi="Arial" w:cs="Arial"/>
          <w:b/>
          <w:sz w:val="24"/>
          <w:szCs w:val="24"/>
          <w:lang w:val="it-IT"/>
        </w:rPr>
        <w:t>A T E N T A M E N T E</w:t>
      </w:r>
    </w:p>
    <w:p w14:paraId="72460142" w14:textId="7A61568D" w:rsidR="001A343E" w:rsidRPr="003D1FFF" w:rsidRDefault="001A343E" w:rsidP="00B8601F">
      <w:pPr>
        <w:pStyle w:val="Prrafodelista"/>
        <w:spacing w:after="0" w:line="360" w:lineRule="auto"/>
        <w:ind w:left="0"/>
        <w:jc w:val="center"/>
        <w:rPr>
          <w:rFonts w:ascii="Arial" w:hAnsi="Arial" w:cs="Arial"/>
          <w:b/>
          <w:sz w:val="24"/>
          <w:szCs w:val="24"/>
          <w:shd w:val="clear" w:color="auto" w:fill="FFFFFF"/>
          <w:lang w:val="it-IT"/>
        </w:rPr>
      </w:pPr>
    </w:p>
    <w:p w14:paraId="3E017D88" w14:textId="7EB63710" w:rsidR="00AE775B" w:rsidRDefault="00CB3DB3" w:rsidP="00B8601F">
      <w:pPr>
        <w:pStyle w:val="Prrafodelista"/>
        <w:spacing w:after="0" w:line="360" w:lineRule="auto"/>
        <w:ind w:left="0"/>
        <w:jc w:val="center"/>
        <w:rPr>
          <w:rFonts w:ascii="Arial" w:hAnsi="Arial" w:cs="Arial"/>
          <w:b/>
          <w:bCs/>
          <w:sz w:val="24"/>
          <w:szCs w:val="24"/>
        </w:rPr>
      </w:pPr>
      <w:r w:rsidRPr="00297D0E">
        <w:rPr>
          <w:rFonts w:ascii="Arial" w:hAnsi="Arial" w:cs="Arial"/>
          <w:b/>
          <w:bCs/>
          <w:sz w:val="24"/>
          <w:szCs w:val="24"/>
        </w:rPr>
        <w:t>DIP. BENJAMÍN CARRERA CHÁVEZ</w:t>
      </w:r>
    </w:p>
    <w:p w14:paraId="16EADCD0" w14:textId="77777777" w:rsidR="00297D0E" w:rsidRPr="00297D0E" w:rsidRDefault="00297D0E" w:rsidP="002D68D2">
      <w:pPr>
        <w:pStyle w:val="Prrafodelista"/>
        <w:spacing w:after="0" w:line="360" w:lineRule="auto"/>
        <w:ind w:left="0"/>
        <w:jc w:val="both"/>
        <w:rPr>
          <w:rFonts w:ascii="Arial" w:hAnsi="Arial" w:cs="Arial"/>
          <w:sz w:val="24"/>
          <w:szCs w:val="24"/>
        </w:rPr>
      </w:pPr>
    </w:p>
    <w:sectPr w:rsidR="00297D0E" w:rsidRPr="00297D0E" w:rsidSect="004D4BF3">
      <w:headerReference w:type="default" r:id="rId7"/>
      <w:footerReference w:type="default" r:id="rId8"/>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8097" w14:textId="77777777" w:rsidR="00CE7788" w:rsidRDefault="00CE7788" w:rsidP="00C251A4">
      <w:r>
        <w:separator/>
      </w:r>
    </w:p>
  </w:endnote>
  <w:endnote w:type="continuationSeparator" w:id="0">
    <w:p w14:paraId="184F8326" w14:textId="77777777" w:rsidR="00CE7788" w:rsidRDefault="00CE7788"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50635"/>
      <w:docPartObj>
        <w:docPartGallery w:val="Page Numbers (Bottom of Page)"/>
        <w:docPartUnique/>
      </w:docPartObj>
    </w:sdtPr>
    <w:sdtEndPr/>
    <w:sdtContent>
      <w:sdt>
        <w:sdtPr>
          <w:id w:val="-574202342"/>
          <w:docPartObj>
            <w:docPartGallery w:val="Page Numbers (Top of Page)"/>
            <w:docPartUnique/>
          </w:docPartObj>
        </w:sdtPr>
        <w:sdtEndPr/>
        <w:sdtContent>
          <w:p w14:paraId="065C6A41" w14:textId="77777777" w:rsidR="00056703" w:rsidRDefault="00056703">
            <w:pPr>
              <w:pStyle w:val="Piedepgina"/>
              <w:jc w:val="right"/>
            </w:pPr>
            <w:r w:rsidRPr="00C251A4">
              <w:rPr>
                <w:rFonts w:ascii="Century Gothic" w:hAnsi="Century Gothic"/>
                <w:sz w:val="16"/>
                <w:szCs w:val="16"/>
                <w:lang w:val="es-ES"/>
              </w:rPr>
              <w:t xml:space="preserve">Página </w:t>
            </w:r>
            <w:r w:rsidRPr="00C251A4">
              <w:rPr>
                <w:rFonts w:ascii="Century Gothic" w:hAnsi="Century Gothic"/>
                <w:b/>
                <w:bCs/>
                <w:sz w:val="16"/>
                <w:szCs w:val="16"/>
              </w:rPr>
              <w:fldChar w:fldCharType="begin"/>
            </w:r>
            <w:r w:rsidRPr="00C251A4">
              <w:rPr>
                <w:rFonts w:ascii="Century Gothic" w:hAnsi="Century Gothic"/>
                <w:b/>
                <w:bCs/>
                <w:sz w:val="16"/>
                <w:szCs w:val="16"/>
              </w:rPr>
              <w:instrText>PAGE</w:instrText>
            </w:r>
            <w:r w:rsidRPr="00C251A4">
              <w:rPr>
                <w:rFonts w:ascii="Century Gothic" w:hAnsi="Century Gothic"/>
                <w:b/>
                <w:bCs/>
                <w:sz w:val="16"/>
                <w:szCs w:val="16"/>
              </w:rPr>
              <w:fldChar w:fldCharType="separate"/>
            </w:r>
            <w:r w:rsidR="005F700C">
              <w:rPr>
                <w:rFonts w:ascii="Century Gothic" w:hAnsi="Century Gothic"/>
                <w:b/>
                <w:bCs/>
                <w:noProof/>
                <w:sz w:val="16"/>
                <w:szCs w:val="16"/>
              </w:rPr>
              <w:t>1</w:t>
            </w:r>
            <w:r w:rsidRPr="00C251A4">
              <w:rPr>
                <w:rFonts w:ascii="Century Gothic" w:hAnsi="Century Gothic"/>
                <w:b/>
                <w:bCs/>
                <w:sz w:val="16"/>
                <w:szCs w:val="16"/>
              </w:rPr>
              <w:fldChar w:fldCharType="end"/>
            </w:r>
            <w:r w:rsidRPr="00C251A4">
              <w:rPr>
                <w:rFonts w:ascii="Century Gothic" w:hAnsi="Century Gothic"/>
                <w:sz w:val="16"/>
                <w:szCs w:val="16"/>
                <w:lang w:val="es-ES"/>
              </w:rPr>
              <w:t xml:space="preserve"> de </w:t>
            </w:r>
            <w:r w:rsidRPr="00C251A4">
              <w:rPr>
                <w:rFonts w:ascii="Century Gothic" w:hAnsi="Century Gothic"/>
                <w:b/>
                <w:bCs/>
                <w:sz w:val="16"/>
                <w:szCs w:val="16"/>
              </w:rPr>
              <w:fldChar w:fldCharType="begin"/>
            </w:r>
            <w:r w:rsidRPr="00C251A4">
              <w:rPr>
                <w:rFonts w:ascii="Century Gothic" w:hAnsi="Century Gothic"/>
                <w:b/>
                <w:bCs/>
                <w:sz w:val="16"/>
                <w:szCs w:val="16"/>
              </w:rPr>
              <w:instrText>NUMPAGES</w:instrText>
            </w:r>
            <w:r w:rsidRPr="00C251A4">
              <w:rPr>
                <w:rFonts w:ascii="Century Gothic" w:hAnsi="Century Gothic"/>
                <w:b/>
                <w:bCs/>
                <w:sz w:val="16"/>
                <w:szCs w:val="16"/>
              </w:rPr>
              <w:fldChar w:fldCharType="separate"/>
            </w:r>
            <w:r w:rsidR="005F700C">
              <w:rPr>
                <w:rFonts w:ascii="Century Gothic" w:hAnsi="Century Gothic"/>
                <w:b/>
                <w:bCs/>
                <w:noProof/>
                <w:sz w:val="16"/>
                <w:szCs w:val="16"/>
              </w:rPr>
              <w:t>4</w:t>
            </w:r>
            <w:r w:rsidRPr="00C251A4">
              <w:rPr>
                <w:rFonts w:ascii="Century Gothic" w:hAnsi="Century Gothic"/>
                <w:b/>
                <w:bCs/>
                <w:sz w:val="16"/>
                <w:szCs w:val="16"/>
              </w:rPr>
              <w:fldChar w:fldCharType="end"/>
            </w:r>
          </w:p>
        </w:sdtContent>
      </w:sdt>
    </w:sdtContent>
  </w:sdt>
  <w:p w14:paraId="2264F8B6" w14:textId="77777777" w:rsidR="00056703" w:rsidRDefault="000567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0CA6" w14:textId="77777777" w:rsidR="00CE7788" w:rsidRDefault="00CE7788" w:rsidP="00C251A4">
      <w:r>
        <w:separator/>
      </w:r>
    </w:p>
  </w:footnote>
  <w:footnote w:type="continuationSeparator" w:id="0">
    <w:p w14:paraId="32E8E932" w14:textId="77777777" w:rsidR="00CE7788" w:rsidRDefault="00CE7788" w:rsidP="00C251A4">
      <w:r>
        <w:continuationSeparator/>
      </w:r>
    </w:p>
  </w:footnote>
  <w:footnote w:id="1">
    <w:p w14:paraId="4DA15A62" w14:textId="5640E9B8" w:rsidR="00056703" w:rsidRPr="002D68D2" w:rsidRDefault="00056703">
      <w:pPr>
        <w:pStyle w:val="Textonotapie"/>
        <w:rPr>
          <w:rFonts w:ascii="Arial" w:hAnsi="Arial" w:cs="Arial"/>
          <w:sz w:val="16"/>
          <w:szCs w:val="16"/>
          <w:lang w:val="es-ES_tradnl"/>
        </w:rPr>
      </w:pPr>
      <w:r w:rsidRPr="002D68D2">
        <w:rPr>
          <w:rStyle w:val="Refdenotaalpie"/>
          <w:rFonts w:ascii="Arial" w:hAnsi="Arial" w:cs="Arial"/>
          <w:sz w:val="16"/>
          <w:szCs w:val="16"/>
        </w:rPr>
        <w:footnoteRef/>
      </w:r>
      <w:r w:rsidRPr="002D68D2">
        <w:rPr>
          <w:rFonts w:ascii="Arial" w:hAnsi="Arial" w:cs="Arial"/>
          <w:sz w:val="16"/>
          <w:szCs w:val="16"/>
        </w:rPr>
        <w:t xml:space="preserve"> Visible en la página de internet http://www.congresochihuahua2.gob.mx/biblioteca/decretos/archivosDecretos/13981.pdf</w:t>
      </w:r>
    </w:p>
  </w:footnote>
  <w:footnote w:id="2">
    <w:p w14:paraId="4E42B4D9" w14:textId="571064BC" w:rsidR="00056703" w:rsidRPr="007A5F82" w:rsidRDefault="00056703" w:rsidP="007A5F82">
      <w:pPr>
        <w:pStyle w:val="Textonotapie"/>
        <w:jc w:val="both"/>
        <w:rPr>
          <w:rFonts w:ascii="Arial" w:hAnsi="Arial" w:cs="Arial"/>
          <w:sz w:val="16"/>
          <w:szCs w:val="16"/>
          <w:lang w:val="es-ES_tradnl"/>
        </w:rPr>
      </w:pPr>
      <w:r w:rsidRPr="007A5F82">
        <w:rPr>
          <w:rStyle w:val="Refdenotaalpie"/>
          <w:rFonts w:ascii="Arial" w:hAnsi="Arial" w:cs="Arial"/>
          <w:sz w:val="16"/>
          <w:szCs w:val="16"/>
        </w:rPr>
        <w:footnoteRef/>
      </w:r>
      <w:r w:rsidRPr="007A5F82">
        <w:rPr>
          <w:rFonts w:ascii="Arial" w:hAnsi="Arial" w:cs="Arial"/>
          <w:sz w:val="16"/>
          <w:szCs w:val="16"/>
        </w:rPr>
        <w:t xml:space="preserve"> La cual se puede consultar en la página de internet: </w:t>
      </w:r>
      <w:r>
        <w:rPr>
          <w:rFonts w:ascii="Arial" w:hAnsi="Arial" w:cs="Arial"/>
          <w:sz w:val="16"/>
          <w:szCs w:val="16"/>
        </w:rPr>
        <w:t>h</w:t>
      </w:r>
      <w:r w:rsidRPr="007A5F82">
        <w:rPr>
          <w:rFonts w:ascii="Arial" w:hAnsi="Arial" w:cs="Arial"/>
          <w:sz w:val="16"/>
          <w:szCs w:val="16"/>
        </w:rPr>
        <w:t>ttp://www.congresochihuahua2.gob.mx/biblioteca/leyes/archivosLeyes/513.pdf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056703" w:rsidRDefault="00056703"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056703" w:rsidRPr="00186DBE" w:rsidRDefault="00056703"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056703" w:rsidRPr="009E2E14" w:rsidRDefault="00056703">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BF5BBF"/>
    <w:multiLevelType w:val="hybridMultilevel"/>
    <w:tmpl w:val="D9F405AE"/>
    <w:lvl w:ilvl="0" w:tplc="4D704B8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4561"/>
    <w:rsid w:val="000145AE"/>
    <w:rsid w:val="000368C4"/>
    <w:rsid w:val="00053264"/>
    <w:rsid w:val="00056703"/>
    <w:rsid w:val="00063458"/>
    <w:rsid w:val="00063741"/>
    <w:rsid w:val="00066A63"/>
    <w:rsid w:val="00071B8E"/>
    <w:rsid w:val="00072F5D"/>
    <w:rsid w:val="00075B11"/>
    <w:rsid w:val="000A25A1"/>
    <w:rsid w:val="000B531A"/>
    <w:rsid w:val="000B7160"/>
    <w:rsid w:val="000D32AC"/>
    <w:rsid w:val="000D381F"/>
    <w:rsid w:val="000E3C7D"/>
    <w:rsid w:val="000E752C"/>
    <w:rsid w:val="000F04E4"/>
    <w:rsid w:val="001001A2"/>
    <w:rsid w:val="00101F49"/>
    <w:rsid w:val="00101FFF"/>
    <w:rsid w:val="00103358"/>
    <w:rsid w:val="00107C68"/>
    <w:rsid w:val="0014699D"/>
    <w:rsid w:val="00161D4E"/>
    <w:rsid w:val="001624F4"/>
    <w:rsid w:val="0016309E"/>
    <w:rsid w:val="00167FF2"/>
    <w:rsid w:val="00181A62"/>
    <w:rsid w:val="00182D49"/>
    <w:rsid w:val="001922A1"/>
    <w:rsid w:val="00196423"/>
    <w:rsid w:val="001A0582"/>
    <w:rsid w:val="001A343E"/>
    <w:rsid w:val="001B7CF7"/>
    <w:rsid w:val="001C0F01"/>
    <w:rsid w:val="001F1AF8"/>
    <w:rsid w:val="00210DE7"/>
    <w:rsid w:val="00216799"/>
    <w:rsid w:val="002320C5"/>
    <w:rsid w:val="00234703"/>
    <w:rsid w:val="00244259"/>
    <w:rsid w:val="00265967"/>
    <w:rsid w:val="002724B0"/>
    <w:rsid w:val="00277CF7"/>
    <w:rsid w:val="002800B0"/>
    <w:rsid w:val="00280AC0"/>
    <w:rsid w:val="002938F7"/>
    <w:rsid w:val="0029637A"/>
    <w:rsid w:val="00297D0E"/>
    <w:rsid w:val="002B4140"/>
    <w:rsid w:val="002C5FC1"/>
    <w:rsid w:val="002C79BC"/>
    <w:rsid w:val="002D68D2"/>
    <w:rsid w:val="002E03E7"/>
    <w:rsid w:val="002E7E41"/>
    <w:rsid w:val="002F7004"/>
    <w:rsid w:val="00303FAD"/>
    <w:rsid w:val="003145D1"/>
    <w:rsid w:val="00314FF2"/>
    <w:rsid w:val="00317DA5"/>
    <w:rsid w:val="00327B56"/>
    <w:rsid w:val="0033154D"/>
    <w:rsid w:val="00337B36"/>
    <w:rsid w:val="0034336B"/>
    <w:rsid w:val="003510E3"/>
    <w:rsid w:val="0037240F"/>
    <w:rsid w:val="00383EBC"/>
    <w:rsid w:val="00387C79"/>
    <w:rsid w:val="003A3F09"/>
    <w:rsid w:val="003A56C3"/>
    <w:rsid w:val="003B7AE5"/>
    <w:rsid w:val="003C2DCF"/>
    <w:rsid w:val="003D0270"/>
    <w:rsid w:val="003D1FFF"/>
    <w:rsid w:val="003F7ED5"/>
    <w:rsid w:val="00404D67"/>
    <w:rsid w:val="0043743D"/>
    <w:rsid w:val="004427EA"/>
    <w:rsid w:val="00451D22"/>
    <w:rsid w:val="0045240B"/>
    <w:rsid w:val="00456054"/>
    <w:rsid w:val="0046016B"/>
    <w:rsid w:val="00461A2D"/>
    <w:rsid w:val="00463819"/>
    <w:rsid w:val="00486DA1"/>
    <w:rsid w:val="00495C2F"/>
    <w:rsid w:val="004B1EF6"/>
    <w:rsid w:val="004B635D"/>
    <w:rsid w:val="004C56DE"/>
    <w:rsid w:val="004D4BF3"/>
    <w:rsid w:val="004F0ED0"/>
    <w:rsid w:val="00503D65"/>
    <w:rsid w:val="005050FF"/>
    <w:rsid w:val="0051604B"/>
    <w:rsid w:val="005432C4"/>
    <w:rsid w:val="005437FF"/>
    <w:rsid w:val="005442F2"/>
    <w:rsid w:val="00546444"/>
    <w:rsid w:val="0056508F"/>
    <w:rsid w:val="00571C7B"/>
    <w:rsid w:val="005A4301"/>
    <w:rsid w:val="005A7B2A"/>
    <w:rsid w:val="005E63DF"/>
    <w:rsid w:val="005F10CB"/>
    <w:rsid w:val="005F700C"/>
    <w:rsid w:val="00610662"/>
    <w:rsid w:val="00612297"/>
    <w:rsid w:val="00634104"/>
    <w:rsid w:val="0064202A"/>
    <w:rsid w:val="00643A24"/>
    <w:rsid w:val="0064501D"/>
    <w:rsid w:val="00650E97"/>
    <w:rsid w:val="0067261D"/>
    <w:rsid w:val="0068020C"/>
    <w:rsid w:val="0068082E"/>
    <w:rsid w:val="00687A07"/>
    <w:rsid w:val="00697309"/>
    <w:rsid w:val="006C048E"/>
    <w:rsid w:val="006C3B49"/>
    <w:rsid w:val="006D3F29"/>
    <w:rsid w:val="006D61F9"/>
    <w:rsid w:val="006E3332"/>
    <w:rsid w:val="006F10E1"/>
    <w:rsid w:val="00707EC5"/>
    <w:rsid w:val="00720605"/>
    <w:rsid w:val="00732FD9"/>
    <w:rsid w:val="0076786B"/>
    <w:rsid w:val="00772816"/>
    <w:rsid w:val="00773A65"/>
    <w:rsid w:val="00773A87"/>
    <w:rsid w:val="0078283A"/>
    <w:rsid w:val="0078724C"/>
    <w:rsid w:val="0079384F"/>
    <w:rsid w:val="007A0C8B"/>
    <w:rsid w:val="007A5F82"/>
    <w:rsid w:val="007A62BC"/>
    <w:rsid w:val="007A7A92"/>
    <w:rsid w:val="007B0F29"/>
    <w:rsid w:val="007B120E"/>
    <w:rsid w:val="007B5454"/>
    <w:rsid w:val="007B76D7"/>
    <w:rsid w:val="007C7D36"/>
    <w:rsid w:val="007E43D4"/>
    <w:rsid w:val="007F63D5"/>
    <w:rsid w:val="0081446E"/>
    <w:rsid w:val="008237CD"/>
    <w:rsid w:val="008253CA"/>
    <w:rsid w:val="00833AF7"/>
    <w:rsid w:val="00841F12"/>
    <w:rsid w:val="00843115"/>
    <w:rsid w:val="00861132"/>
    <w:rsid w:val="008742F8"/>
    <w:rsid w:val="0088734F"/>
    <w:rsid w:val="00887403"/>
    <w:rsid w:val="0089334D"/>
    <w:rsid w:val="008A2D5C"/>
    <w:rsid w:val="008A723B"/>
    <w:rsid w:val="008B575D"/>
    <w:rsid w:val="008B7CA6"/>
    <w:rsid w:val="008B7D60"/>
    <w:rsid w:val="008C05D4"/>
    <w:rsid w:val="008E4110"/>
    <w:rsid w:val="008F5BA6"/>
    <w:rsid w:val="00914BEE"/>
    <w:rsid w:val="00915F1F"/>
    <w:rsid w:val="00931C5D"/>
    <w:rsid w:val="009439AB"/>
    <w:rsid w:val="0094425C"/>
    <w:rsid w:val="00951789"/>
    <w:rsid w:val="00952E0D"/>
    <w:rsid w:val="0096119C"/>
    <w:rsid w:val="00964BFD"/>
    <w:rsid w:val="00980D13"/>
    <w:rsid w:val="00984520"/>
    <w:rsid w:val="00996FD9"/>
    <w:rsid w:val="009C1186"/>
    <w:rsid w:val="009E1592"/>
    <w:rsid w:val="009E2E14"/>
    <w:rsid w:val="00A0379C"/>
    <w:rsid w:val="00A0441D"/>
    <w:rsid w:val="00A256ED"/>
    <w:rsid w:val="00A30919"/>
    <w:rsid w:val="00A41875"/>
    <w:rsid w:val="00A44D1F"/>
    <w:rsid w:val="00A46C55"/>
    <w:rsid w:val="00A564B3"/>
    <w:rsid w:val="00A61C63"/>
    <w:rsid w:val="00A63F04"/>
    <w:rsid w:val="00A82471"/>
    <w:rsid w:val="00A8584E"/>
    <w:rsid w:val="00AA188B"/>
    <w:rsid w:val="00AD47C4"/>
    <w:rsid w:val="00AD56FF"/>
    <w:rsid w:val="00AD5ACE"/>
    <w:rsid w:val="00AE6C78"/>
    <w:rsid w:val="00AE775B"/>
    <w:rsid w:val="00B03EF6"/>
    <w:rsid w:val="00B06592"/>
    <w:rsid w:val="00B15B87"/>
    <w:rsid w:val="00B259D8"/>
    <w:rsid w:val="00B2782E"/>
    <w:rsid w:val="00B33C44"/>
    <w:rsid w:val="00B41306"/>
    <w:rsid w:val="00B525AA"/>
    <w:rsid w:val="00B57164"/>
    <w:rsid w:val="00B63686"/>
    <w:rsid w:val="00B76D27"/>
    <w:rsid w:val="00B77A97"/>
    <w:rsid w:val="00B82F7C"/>
    <w:rsid w:val="00B8601F"/>
    <w:rsid w:val="00B87498"/>
    <w:rsid w:val="00B92142"/>
    <w:rsid w:val="00BB7CCB"/>
    <w:rsid w:val="00BC6A3D"/>
    <w:rsid w:val="00BF5662"/>
    <w:rsid w:val="00C03CDF"/>
    <w:rsid w:val="00C131BA"/>
    <w:rsid w:val="00C15C13"/>
    <w:rsid w:val="00C2305A"/>
    <w:rsid w:val="00C251A4"/>
    <w:rsid w:val="00C42705"/>
    <w:rsid w:val="00C550AE"/>
    <w:rsid w:val="00C658B3"/>
    <w:rsid w:val="00C66D21"/>
    <w:rsid w:val="00C70FC2"/>
    <w:rsid w:val="00C863CD"/>
    <w:rsid w:val="00CA1A14"/>
    <w:rsid w:val="00CA351B"/>
    <w:rsid w:val="00CA7AE8"/>
    <w:rsid w:val="00CB3DB3"/>
    <w:rsid w:val="00CC3BF2"/>
    <w:rsid w:val="00CD7505"/>
    <w:rsid w:val="00CE7788"/>
    <w:rsid w:val="00CF2FD6"/>
    <w:rsid w:val="00CF4DCD"/>
    <w:rsid w:val="00CF66AB"/>
    <w:rsid w:val="00D33B6A"/>
    <w:rsid w:val="00D35546"/>
    <w:rsid w:val="00D40DCB"/>
    <w:rsid w:val="00D66E26"/>
    <w:rsid w:val="00D67D08"/>
    <w:rsid w:val="00D918F9"/>
    <w:rsid w:val="00D93609"/>
    <w:rsid w:val="00DC0089"/>
    <w:rsid w:val="00DC57CA"/>
    <w:rsid w:val="00DC6E5B"/>
    <w:rsid w:val="00DD1751"/>
    <w:rsid w:val="00DE07CA"/>
    <w:rsid w:val="00DE6153"/>
    <w:rsid w:val="00DF43C6"/>
    <w:rsid w:val="00DF4725"/>
    <w:rsid w:val="00E01C15"/>
    <w:rsid w:val="00E04AA2"/>
    <w:rsid w:val="00E05E7C"/>
    <w:rsid w:val="00E13115"/>
    <w:rsid w:val="00E161AF"/>
    <w:rsid w:val="00E2101A"/>
    <w:rsid w:val="00E22408"/>
    <w:rsid w:val="00E227B2"/>
    <w:rsid w:val="00E24806"/>
    <w:rsid w:val="00E24A6E"/>
    <w:rsid w:val="00E3433B"/>
    <w:rsid w:val="00E4576B"/>
    <w:rsid w:val="00E673B1"/>
    <w:rsid w:val="00E81563"/>
    <w:rsid w:val="00E9133B"/>
    <w:rsid w:val="00E960C5"/>
    <w:rsid w:val="00EB4EB1"/>
    <w:rsid w:val="00EB4F19"/>
    <w:rsid w:val="00EC0906"/>
    <w:rsid w:val="00ED19B5"/>
    <w:rsid w:val="00ED335F"/>
    <w:rsid w:val="00EE3564"/>
    <w:rsid w:val="00EF5E46"/>
    <w:rsid w:val="00F00A8C"/>
    <w:rsid w:val="00F108D5"/>
    <w:rsid w:val="00F10E0F"/>
    <w:rsid w:val="00F20123"/>
    <w:rsid w:val="00F2541F"/>
    <w:rsid w:val="00F33054"/>
    <w:rsid w:val="00F35949"/>
    <w:rsid w:val="00F52E33"/>
    <w:rsid w:val="00F53B2E"/>
    <w:rsid w:val="00F623CB"/>
    <w:rsid w:val="00F66355"/>
    <w:rsid w:val="00F7316B"/>
    <w:rsid w:val="00F7667E"/>
    <w:rsid w:val="00F92DED"/>
    <w:rsid w:val="00FB336E"/>
    <w:rsid w:val="00FC701C"/>
    <w:rsid w:val="00FD03DB"/>
    <w:rsid w:val="00FE318C"/>
    <w:rsid w:val="00FE6B74"/>
    <w:rsid w:val="00FF34A8"/>
    <w:rsid w:val="00FF5F1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0C1E39"/>
  <w15:docId w15:val="{FB3DA759-FC09-4946-8563-E814237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E3C7D"/>
    <w:rPr>
      <w:sz w:val="24"/>
      <w:szCs w:val="24"/>
    </w:rPr>
  </w:style>
  <w:style w:type="character" w:customStyle="1" w:styleId="TextonotapieCar">
    <w:name w:val="Texto nota pie Car"/>
    <w:basedOn w:val="Fuentedeprrafopredeter"/>
    <w:link w:val="Textonotapie"/>
    <w:uiPriority w:val="99"/>
    <w:rsid w:val="000E3C7D"/>
    <w:rPr>
      <w:rFonts w:ascii="Times New Roman" w:eastAsia="MS Mincho"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101FFF"/>
    <w:rPr>
      <w:color w:val="605E5C"/>
      <w:shd w:val="clear" w:color="auto" w:fill="E1DFDD"/>
    </w:rPr>
  </w:style>
  <w:style w:type="paragraph" w:styleId="Textoindependiente">
    <w:name w:val="Body Text"/>
    <w:basedOn w:val="Normal"/>
    <w:link w:val="TextoindependienteCar"/>
    <w:rsid w:val="00BB7CCB"/>
    <w:pPr>
      <w:jc w:val="both"/>
    </w:pPr>
    <w:rPr>
      <w:rFonts w:eastAsia="Calibri"/>
      <w:sz w:val="24"/>
      <w:lang w:val="es-ES"/>
    </w:rPr>
  </w:style>
  <w:style w:type="character" w:customStyle="1" w:styleId="TextoindependienteCar">
    <w:name w:val="Texto independiente Car"/>
    <w:basedOn w:val="Fuentedeprrafopredeter"/>
    <w:link w:val="Textoindependiente"/>
    <w:rsid w:val="00BB7CCB"/>
    <w:rPr>
      <w:rFonts w:ascii="Times New Roman" w:eastAsia="Calibri"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51">
      <w:bodyDiv w:val="1"/>
      <w:marLeft w:val="0"/>
      <w:marRight w:val="0"/>
      <w:marTop w:val="0"/>
      <w:marBottom w:val="0"/>
      <w:divBdr>
        <w:top w:val="none" w:sz="0" w:space="0" w:color="auto"/>
        <w:left w:val="none" w:sz="0" w:space="0" w:color="auto"/>
        <w:bottom w:val="none" w:sz="0" w:space="0" w:color="auto"/>
        <w:right w:val="none" w:sz="0" w:space="0" w:color="auto"/>
      </w:divBdr>
    </w:div>
    <w:div w:id="22753748">
      <w:bodyDiv w:val="1"/>
      <w:marLeft w:val="0"/>
      <w:marRight w:val="0"/>
      <w:marTop w:val="0"/>
      <w:marBottom w:val="0"/>
      <w:divBdr>
        <w:top w:val="none" w:sz="0" w:space="0" w:color="auto"/>
        <w:left w:val="none" w:sz="0" w:space="0" w:color="auto"/>
        <w:bottom w:val="none" w:sz="0" w:space="0" w:color="auto"/>
        <w:right w:val="none" w:sz="0" w:space="0" w:color="auto"/>
      </w:divBdr>
    </w:div>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287513880">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694962049">
      <w:bodyDiv w:val="1"/>
      <w:marLeft w:val="0"/>
      <w:marRight w:val="0"/>
      <w:marTop w:val="0"/>
      <w:marBottom w:val="0"/>
      <w:divBdr>
        <w:top w:val="none" w:sz="0" w:space="0" w:color="auto"/>
        <w:left w:val="none" w:sz="0" w:space="0" w:color="auto"/>
        <w:bottom w:val="none" w:sz="0" w:space="0" w:color="auto"/>
        <w:right w:val="none" w:sz="0" w:space="0" w:color="auto"/>
      </w:divBdr>
    </w:div>
    <w:div w:id="1720668408">
      <w:bodyDiv w:val="1"/>
      <w:marLeft w:val="0"/>
      <w:marRight w:val="0"/>
      <w:marTop w:val="0"/>
      <w:marBottom w:val="0"/>
      <w:divBdr>
        <w:top w:val="none" w:sz="0" w:space="0" w:color="auto"/>
        <w:left w:val="none" w:sz="0" w:space="0" w:color="auto"/>
        <w:bottom w:val="none" w:sz="0" w:space="0" w:color="auto"/>
        <w:right w:val="none" w:sz="0" w:space="0" w:color="auto"/>
      </w:divBdr>
    </w:div>
    <w:div w:id="1801530880">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136214748">
      <w:bodyDiv w:val="1"/>
      <w:marLeft w:val="0"/>
      <w:marRight w:val="0"/>
      <w:marTop w:val="0"/>
      <w:marBottom w:val="0"/>
      <w:divBdr>
        <w:top w:val="none" w:sz="0" w:space="0" w:color="auto"/>
        <w:left w:val="none" w:sz="0" w:space="0" w:color="auto"/>
        <w:bottom w:val="none" w:sz="0" w:space="0" w:color="auto"/>
        <w:right w:val="none" w:sz="0" w:space="0" w:color="auto"/>
      </w:divBdr>
    </w:div>
    <w:div w:id="21458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Usuario de Windows</cp:lastModifiedBy>
  <cp:revision>2</cp:revision>
  <cp:lastPrinted>2021-02-24T22:45:00Z</cp:lastPrinted>
  <dcterms:created xsi:type="dcterms:W3CDTF">2021-08-12T23:29:00Z</dcterms:created>
  <dcterms:modified xsi:type="dcterms:W3CDTF">2021-08-12T23:29:00Z</dcterms:modified>
</cp:coreProperties>
</file>