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6F4E71">
        <w:rPr>
          <w:rFonts w:ascii="Arial" w:hAnsi="Arial"/>
          <w:b/>
          <w:i/>
          <w:sz w:val="24"/>
          <w:szCs w:val="24"/>
        </w:rPr>
        <w:t xml:space="preserve"> </w:t>
      </w:r>
      <w:r w:rsidR="0042784F">
        <w:rPr>
          <w:rFonts w:ascii="Arial" w:hAnsi="Arial"/>
          <w:b/>
          <w:i/>
          <w:sz w:val="24"/>
          <w:szCs w:val="24"/>
        </w:rPr>
        <w:t>l</w:t>
      </w:r>
      <w:r w:rsidR="006F4E71">
        <w:rPr>
          <w:rFonts w:ascii="Arial" w:hAnsi="Arial"/>
          <w:b/>
          <w:i/>
          <w:sz w:val="24"/>
          <w:szCs w:val="24"/>
        </w:rPr>
        <w:t xml:space="preserve">a </w:t>
      </w:r>
      <w:r w:rsidR="006F4E71" w:rsidRPr="006F4E71">
        <w:rPr>
          <w:rFonts w:ascii="Arial" w:hAnsi="Arial"/>
          <w:b/>
          <w:i/>
          <w:sz w:val="24"/>
          <w:szCs w:val="24"/>
        </w:rPr>
        <w:t xml:space="preserve">Red Sanitaria, Hidráulica, Pluvial Y Pavimento </w:t>
      </w:r>
      <w:r w:rsidR="006F4E71">
        <w:rPr>
          <w:rFonts w:ascii="Arial" w:hAnsi="Arial"/>
          <w:b/>
          <w:i/>
          <w:sz w:val="24"/>
          <w:szCs w:val="24"/>
        </w:rPr>
        <w:t>e</w:t>
      </w:r>
      <w:r w:rsidR="006F4E71" w:rsidRPr="006F4E71">
        <w:rPr>
          <w:rFonts w:ascii="Arial" w:hAnsi="Arial"/>
          <w:b/>
          <w:i/>
          <w:sz w:val="24"/>
          <w:szCs w:val="24"/>
        </w:rPr>
        <w:t xml:space="preserve">n Avenida </w:t>
      </w:r>
      <w:proofErr w:type="spellStart"/>
      <w:r w:rsidR="006F4E71" w:rsidRPr="006F4E71">
        <w:rPr>
          <w:rFonts w:ascii="Arial" w:hAnsi="Arial"/>
          <w:b/>
          <w:i/>
          <w:sz w:val="24"/>
          <w:szCs w:val="24"/>
        </w:rPr>
        <w:t>Guachochi</w:t>
      </w:r>
      <w:proofErr w:type="spellEnd"/>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 xml:space="preserve">agua y al saneamiento, reafirmando que un agua potable limpia y el saneamiento son </w:t>
      </w:r>
      <w:r w:rsidRPr="00FE68FC">
        <w:rPr>
          <w:rFonts w:ascii="Arial" w:hAnsi="Arial"/>
          <w:i/>
          <w:sz w:val="24"/>
          <w:szCs w:val="24"/>
        </w:rPr>
        <w:lastRenderedPageBreak/>
        <w:t>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w:t>
      </w:r>
      <w:r w:rsidRPr="00FE68FC">
        <w:rPr>
          <w:rFonts w:ascii="Arial" w:eastAsia="Times New Roman" w:hAnsi="Arial" w:cs="Arial"/>
          <w:i/>
          <w:sz w:val="24"/>
          <w:szCs w:val="24"/>
          <w:lang w:eastAsia="es-MX"/>
        </w:rPr>
        <w:lastRenderedPageBreak/>
        <w:t xml:space="preserve">enfermedades tropicales desatendidas, como las lombrices intestinales, la </w:t>
      </w:r>
      <w:proofErr w:type="spellStart"/>
      <w:r w:rsidRPr="00FE68FC">
        <w:rPr>
          <w:rFonts w:ascii="Arial" w:eastAsia="Times New Roman" w:hAnsi="Arial" w:cs="Arial"/>
          <w:i/>
          <w:sz w:val="24"/>
          <w:szCs w:val="24"/>
          <w:lang w:eastAsia="es-MX"/>
        </w:rPr>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 el Presupuest</w:t>
      </w:r>
      <w:r w:rsidRPr="006F4E71">
        <w:rPr>
          <w:rFonts w:ascii="Arial" w:hAnsi="Arial"/>
          <w:i/>
          <w:sz w:val="24"/>
          <w:szCs w:val="24"/>
        </w:rPr>
        <w:t xml:space="preserve">o del año fiscal 2022 </w:t>
      </w:r>
      <w:r w:rsidR="0042784F" w:rsidRPr="006F4E71">
        <w:rPr>
          <w:rFonts w:ascii="Arial" w:hAnsi="Arial"/>
          <w:i/>
          <w:sz w:val="24"/>
          <w:szCs w:val="24"/>
        </w:rPr>
        <w:t xml:space="preserve">el </w:t>
      </w:r>
      <w:r w:rsidR="006F4E71" w:rsidRPr="006F4E71">
        <w:rPr>
          <w:rFonts w:ascii="Arial" w:hAnsi="Arial"/>
          <w:i/>
          <w:sz w:val="24"/>
          <w:szCs w:val="24"/>
        </w:rPr>
        <w:t xml:space="preserve">Proyecto para la Construcción de la Red Sanitaria, Hidráulica, Pluvial Y Pavimento en Avenida </w:t>
      </w:r>
      <w:proofErr w:type="spellStart"/>
      <w:r w:rsidR="006F4E71" w:rsidRPr="006F4E71">
        <w:rPr>
          <w:rFonts w:ascii="Arial" w:hAnsi="Arial"/>
          <w:i/>
          <w:sz w:val="24"/>
          <w:szCs w:val="24"/>
        </w:rPr>
        <w:t>Guachochi</w:t>
      </w:r>
      <w:proofErr w:type="spellEnd"/>
      <w:r w:rsidR="006F4E71" w:rsidRPr="006F4E71">
        <w:rPr>
          <w:rFonts w:ascii="Arial" w:hAnsi="Arial"/>
          <w:i/>
          <w:sz w:val="24"/>
          <w:szCs w:val="24"/>
        </w:rPr>
        <w:t xml:space="preserve"> en la localidad de </w:t>
      </w:r>
      <w:proofErr w:type="spellStart"/>
      <w:r w:rsidR="006F4E71" w:rsidRPr="006F4E71">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6F4E71">
        <w:rPr>
          <w:rFonts w:ascii="Arial" w:hAnsi="Arial"/>
          <w:i/>
          <w:sz w:val="24"/>
          <w:szCs w:val="24"/>
        </w:rPr>
        <w:t>14,041,824.18</w:t>
      </w:r>
      <w:r>
        <w:rPr>
          <w:rFonts w:ascii="Arial" w:hAnsi="Arial"/>
          <w:i/>
          <w:sz w:val="24"/>
          <w:szCs w:val="24"/>
        </w:rPr>
        <w:t xml:space="preserve"> (</w:t>
      </w:r>
      <w:r w:rsidR="006F4E71">
        <w:rPr>
          <w:rFonts w:ascii="Arial" w:hAnsi="Arial"/>
          <w:i/>
          <w:sz w:val="24"/>
          <w:szCs w:val="24"/>
        </w:rPr>
        <w:t xml:space="preserve">Catorce </w:t>
      </w:r>
      <w:r w:rsidR="002647F0">
        <w:rPr>
          <w:rFonts w:ascii="Arial" w:hAnsi="Arial"/>
          <w:i/>
          <w:sz w:val="24"/>
          <w:szCs w:val="24"/>
        </w:rPr>
        <w:t>mill</w:t>
      </w:r>
      <w:r w:rsidR="0042784F">
        <w:rPr>
          <w:rFonts w:ascii="Arial" w:hAnsi="Arial"/>
          <w:i/>
          <w:sz w:val="24"/>
          <w:szCs w:val="24"/>
        </w:rPr>
        <w:t xml:space="preserve">ones </w:t>
      </w:r>
      <w:r w:rsidR="006F4E71">
        <w:rPr>
          <w:rFonts w:ascii="Arial" w:hAnsi="Arial"/>
          <w:i/>
          <w:sz w:val="24"/>
          <w:szCs w:val="24"/>
        </w:rPr>
        <w:t xml:space="preserve">cuarenta y un mil ochocientos veinticuatro </w:t>
      </w:r>
      <w:r w:rsidR="00C20320">
        <w:rPr>
          <w:rFonts w:ascii="Arial" w:hAnsi="Arial"/>
          <w:i/>
          <w:sz w:val="24"/>
          <w:szCs w:val="24"/>
        </w:rPr>
        <w:t>P</w:t>
      </w:r>
      <w:r>
        <w:rPr>
          <w:rFonts w:ascii="Arial" w:hAnsi="Arial"/>
          <w:i/>
          <w:sz w:val="24"/>
          <w:szCs w:val="24"/>
        </w:rPr>
        <w:t xml:space="preserve">esos </w:t>
      </w:r>
      <w:r w:rsidR="006F4E71">
        <w:rPr>
          <w:rFonts w:ascii="Arial" w:hAnsi="Arial"/>
          <w:i/>
          <w:sz w:val="24"/>
          <w:szCs w:val="24"/>
        </w:rPr>
        <w:t>18</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 xml:space="preserve">resupuesto de Egresos </w:t>
      </w:r>
      <w:r w:rsidR="00F61C26" w:rsidRPr="006F4E71">
        <w:rPr>
          <w:rFonts w:ascii="Arial" w:hAnsi="Arial"/>
          <w:i/>
          <w:sz w:val="24"/>
          <w:szCs w:val="24"/>
        </w:rPr>
        <w:t xml:space="preserve">del año fiscal 2022 el </w:t>
      </w:r>
      <w:r w:rsidR="006F4E71" w:rsidRPr="006F4E71">
        <w:rPr>
          <w:rFonts w:ascii="Arial" w:hAnsi="Arial"/>
          <w:i/>
          <w:sz w:val="24"/>
          <w:szCs w:val="24"/>
        </w:rPr>
        <w:t xml:space="preserve">Proyecto para la Construcción de la Red Sanitaria, Hidráulica, Pluvial Y Pavimento en Avenida </w:t>
      </w:r>
      <w:proofErr w:type="spellStart"/>
      <w:r w:rsidR="006F4E71" w:rsidRPr="006F4E71">
        <w:rPr>
          <w:rFonts w:ascii="Arial" w:hAnsi="Arial"/>
          <w:i/>
          <w:sz w:val="24"/>
          <w:szCs w:val="24"/>
        </w:rPr>
        <w:t>Guachochi</w:t>
      </w:r>
      <w:proofErr w:type="spellEnd"/>
      <w:r w:rsidR="006F4E71" w:rsidRPr="006F4E71">
        <w:rPr>
          <w:rFonts w:ascii="Arial" w:hAnsi="Arial"/>
          <w:i/>
          <w:sz w:val="24"/>
          <w:szCs w:val="24"/>
        </w:rPr>
        <w:t xml:space="preserve"> en la localidad de </w:t>
      </w:r>
      <w:proofErr w:type="spellStart"/>
      <w:r w:rsidR="006F4E71" w:rsidRPr="006F4E71">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5" w:name="_GoBack"/>
      <w:bookmarkEnd w:id="5"/>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2021-07-26T01:46:00Z</dcterms:created>
  <dcterms:modified xsi:type="dcterms:W3CDTF">2021-07-26T01:46:00Z</dcterms:modified>
</cp:coreProperties>
</file>