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762AD7" w:rsidRPr="00762AD7">
        <w:rPr>
          <w:rFonts w:ascii="Arial" w:hAnsi="Arial"/>
          <w:b/>
          <w:i/>
          <w:sz w:val="24"/>
          <w:szCs w:val="24"/>
        </w:rPr>
        <w:t xml:space="preserve">Construcción de sistema de alcantarillado sanitario (Etapa III) para la localidad de Ranchería </w:t>
      </w:r>
      <w:proofErr w:type="spellStart"/>
      <w:r w:rsidR="00762AD7" w:rsidRPr="00762AD7">
        <w:rPr>
          <w:rFonts w:ascii="Arial" w:hAnsi="Arial"/>
          <w:b/>
          <w:i/>
          <w:sz w:val="24"/>
          <w:szCs w:val="24"/>
        </w:rPr>
        <w:t>Pinalejo</w:t>
      </w:r>
      <w:proofErr w:type="spellEnd"/>
      <w:r w:rsidR="00762AD7" w:rsidRPr="00762AD7">
        <w:rPr>
          <w:rFonts w:ascii="Arial" w:hAnsi="Arial"/>
          <w:b/>
          <w:i/>
          <w:sz w:val="24"/>
          <w:szCs w:val="24"/>
        </w:rPr>
        <w:t xml:space="preserve">, Pavimentación con concreto hidráulico de C. </w:t>
      </w:r>
      <w:proofErr w:type="spellStart"/>
      <w:r w:rsidR="00762AD7" w:rsidRPr="00762AD7">
        <w:rPr>
          <w:rFonts w:ascii="Arial" w:hAnsi="Arial"/>
          <w:b/>
          <w:i/>
          <w:sz w:val="24"/>
          <w:szCs w:val="24"/>
        </w:rPr>
        <w:t>Minjarez</w:t>
      </w:r>
      <w:proofErr w:type="spellEnd"/>
      <w:r w:rsidR="00762AD7" w:rsidRPr="00762AD7">
        <w:rPr>
          <w:rFonts w:ascii="Arial" w:hAnsi="Arial"/>
          <w:b/>
          <w:i/>
          <w:sz w:val="24"/>
          <w:szCs w:val="24"/>
        </w:rPr>
        <w:t>, Col. Silvia Moreno</w:t>
      </w:r>
      <w:r w:rsidR="00762AD7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proofErr w:type="spellStart"/>
      <w:r w:rsidR="00D67F96">
        <w:rPr>
          <w:rFonts w:ascii="Arial" w:hAnsi="Arial"/>
          <w:b/>
          <w:i/>
          <w:sz w:val="24"/>
          <w:szCs w:val="24"/>
        </w:rPr>
        <w:t>Balleza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</w:t>
      </w:r>
      <w:proofErr w:type="gramStart"/>
      <w:r w:rsidRPr="00593FC3">
        <w:rPr>
          <w:rFonts w:ascii="Arial" w:hAnsi="Arial"/>
          <w:i/>
          <w:sz w:val="24"/>
          <w:szCs w:val="24"/>
        </w:rPr>
        <w:t>pues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abonando al esfuerzo que busca el beneficio para la población del Municipio de </w:t>
      </w:r>
      <w:proofErr w:type="spellStart"/>
      <w:r w:rsidR="00D67F96">
        <w:rPr>
          <w:rFonts w:ascii="Arial" w:hAnsi="Arial"/>
          <w:b/>
          <w:i/>
          <w:sz w:val="24"/>
          <w:szCs w:val="24"/>
        </w:rPr>
        <w:t>Balleza</w:t>
      </w:r>
      <w:proofErr w:type="spellEnd"/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762AD7" w:rsidRPr="00762AD7">
        <w:rPr>
          <w:rFonts w:ascii="Arial" w:hAnsi="Arial"/>
          <w:i/>
          <w:sz w:val="24"/>
          <w:szCs w:val="24"/>
        </w:rPr>
        <w:t xml:space="preserve">Construcción de sistema de alcantarillado sanitario (Etapa III) para la localidad de Ranchería </w:t>
      </w:r>
      <w:proofErr w:type="spellStart"/>
      <w:r w:rsidR="00762AD7" w:rsidRPr="00762AD7">
        <w:rPr>
          <w:rFonts w:ascii="Arial" w:hAnsi="Arial"/>
          <w:i/>
          <w:sz w:val="24"/>
          <w:szCs w:val="24"/>
        </w:rPr>
        <w:t>Pinalejo</w:t>
      </w:r>
      <w:proofErr w:type="spellEnd"/>
      <w:r w:rsidR="00762AD7" w:rsidRPr="00762AD7">
        <w:rPr>
          <w:rFonts w:ascii="Arial" w:hAnsi="Arial"/>
          <w:i/>
          <w:sz w:val="24"/>
          <w:szCs w:val="24"/>
        </w:rPr>
        <w:t xml:space="preserve">, Pavimentación con concreto hidráulico de C. </w:t>
      </w:r>
      <w:proofErr w:type="spellStart"/>
      <w:r w:rsidR="00762AD7" w:rsidRPr="00762AD7">
        <w:rPr>
          <w:rFonts w:ascii="Arial" w:hAnsi="Arial"/>
          <w:i/>
          <w:sz w:val="24"/>
          <w:szCs w:val="24"/>
        </w:rPr>
        <w:t>Minjarez</w:t>
      </w:r>
      <w:proofErr w:type="spellEnd"/>
      <w:r w:rsidR="00762AD7" w:rsidRPr="00762AD7">
        <w:rPr>
          <w:rFonts w:ascii="Arial" w:hAnsi="Arial"/>
          <w:i/>
          <w:sz w:val="24"/>
          <w:szCs w:val="24"/>
        </w:rPr>
        <w:t>, Col. Silvia Moreno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762AD7">
        <w:rPr>
          <w:rFonts w:ascii="Arial" w:hAnsi="Arial"/>
          <w:i/>
          <w:sz w:val="24"/>
          <w:szCs w:val="24"/>
        </w:rPr>
        <w:t>10,454,090.77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762AD7">
        <w:rPr>
          <w:rFonts w:ascii="Arial" w:hAnsi="Arial"/>
          <w:i/>
          <w:sz w:val="24"/>
          <w:szCs w:val="24"/>
        </w:rPr>
        <w:t>diez</w:t>
      </w:r>
      <w:r w:rsidR="00D67F96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Pr="00593FC3">
        <w:rPr>
          <w:rFonts w:ascii="Arial" w:hAnsi="Arial"/>
          <w:i/>
          <w:sz w:val="24"/>
          <w:szCs w:val="24"/>
        </w:rPr>
        <w:t xml:space="preserve"> </w:t>
      </w:r>
      <w:r w:rsidR="00762AD7">
        <w:rPr>
          <w:rFonts w:ascii="Arial" w:hAnsi="Arial"/>
          <w:i/>
          <w:sz w:val="24"/>
          <w:szCs w:val="24"/>
        </w:rPr>
        <w:t xml:space="preserve">cuatrocientos cincuenta y cuatro </w:t>
      </w:r>
      <w:r w:rsidRPr="00593FC3">
        <w:rPr>
          <w:rFonts w:ascii="Arial" w:hAnsi="Arial"/>
          <w:i/>
          <w:sz w:val="24"/>
          <w:szCs w:val="24"/>
        </w:rPr>
        <w:t xml:space="preserve">mil </w:t>
      </w:r>
      <w:r w:rsidR="00762AD7">
        <w:rPr>
          <w:rFonts w:ascii="Arial" w:hAnsi="Arial"/>
          <w:i/>
          <w:sz w:val="24"/>
          <w:szCs w:val="24"/>
        </w:rPr>
        <w:t>noventa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762AD7">
        <w:rPr>
          <w:rFonts w:ascii="Arial" w:hAnsi="Arial"/>
          <w:i/>
          <w:sz w:val="24"/>
          <w:szCs w:val="24"/>
        </w:rPr>
        <w:t>77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762AD7" w:rsidRPr="00762AD7">
        <w:rPr>
          <w:rFonts w:ascii="Arial" w:hAnsi="Arial"/>
          <w:i/>
          <w:sz w:val="24"/>
          <w:szCs w:val="24"/>
        </w:rPr>
        <w:t xml:space="preserve">Construcción de sistema de alcantarillado sanitario (Etapa III) para la localidad de Ranchería </w:t>
      </w:r>
      <w:proofErr w:type="spellStart"/>
      <w:r w:rsidR="00762AD7" w:rsidRPr="00762AD7">
        <w:rPr>
          <w:rFonts w:ascii="Arial" w:hAnsi="Arial"/>
          <w:i/>
          <w:sz w:val="24"/>
          <w:szCs w:val="24"/>
        </w:rPr>
        <w:t>Pinalejo</w:t>
      </w:r>
      <w:proofErr w:type="spellEnd"/>
      <w:r w:rsidR="00762AD7" w:rsidRPr="00762AD7">
        <w:rPr>
          <w:rFonts w:ascii="Arial" w:hAnsi="Arial"/>
          <w:i/>
          <w:sz w:val="24"/>
          <w:szCs w:val="24"/>
        </w:rPr>
        <w:t xml:space="preserve">, Pavimentación con concreto hidráulico de C. </w:t>
      </w:r>
      <w:proofErr w:type="spellStart"/>
      <w:r w:rsidR="00762AD7" w:rsidRPr="00762AD7">
        <w:rPr>
          <w:rFonts w:ascii="Arial" w:hAnsi="Arial"/>
          <w:i/>
          <w:sz w:val="24"/>
          <w:szCs w:val="24"/>
        </w:rPr>
        <w:t>Minjarez</w:t>
      </w:r>
      <w:proofErr w:type="spellEnd"/>
      <w:r w:rsidR="00762AD7" w:rsidRPr="00762AD7">
        <w:rPr>
          <w:rFonts w:ascii="Arial" w:hAnsi="Arial"/>
          <w:i/>
          <w:sz w:val="24"/>
          <w:szCs w:val="24"/>
        </w:rPr>
        <w:t>, Col. Silvia Moreno</w:t>
      </w:r>
      <w:r w:rsidR="00762AD7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proofErr w:type="spellStart"/>
      <w:r w:rsidR="0054165E">
        <w:rPr>
          <w:rFonts w:ascii="Arial" w:hAnsi="Arial"/>
          <w:i/>
          <w:sz w:val="24"/>
          <w:szCs w:val="24"/>
        </w:rPr>
        <w:t>Balleza</w:t>
      </w:r>
      <w:proofErr w:type="spellEnd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bookmarkStart w:id="0" w:name="_GoBack"/>
      <w:bookmarkEnd w:id="0"/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9A2D7-2B61-4520-A909-F4F9CD36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2020-12-29T17:04:00Z</dcterms:created>
  <dcterms:modified xsi:type="dcterms:W3CDTF">2020-12-29T17:04:00Z</dcterms:modified>
</cp:coreProperties>
</file>