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420F77" w:rsidRDefault="00B4737B" w:rsidP="00AD41B5">
      <w:pPr>
        <w:spacing w:after="0" w:line="240" w:lineRule="auto"/>
        <w:jc w:val="both"/>
        <w:rPr>
          <w:rFonts w:ascii="Arial" w:hAnsi="Arial" w:cs="Arial"/>
          <w:b/>
          <w:i/>
          <w:sz w:val="24"/>
          <w:szCs w:val="24"/>
        </w:rPr>
      </w:pPr>
      <w:r w:rsidRPr="00420F77">
        <w:rPr>
          <w:rFonts w:ascii="Arial" w:hAnsi="Arial" w:cs="Arial"/>
          <w:b/>
          <w:i/>
          <w:sz w:val="24"/>
          <w:szCs w:val="24"/>
        </w:rPr>
        <w:t>HONORABLE CONGRESO DEL ESTADO DE CHIHUAHUA</w:t>
      </w:r>
    </w:p>
    <w:p w:rsidR="00B4737B" w:rsidRPr="00420F77" w:rsidRDefault="00B4737B" w:rsidP="00AD41B5">
      <w:pPr>
        <w:spacing w:after="0" w:line="240" w:lineRule="auto"/>
        <w:jc w:val="both"/>
        <w:rPr>
          <w:rFonts w:ascii="Arial" w:hAnsi="Arial" w:cs="Arial"/>
          <w:b/>
          <w:i/>
          <w:sz w:val="24"/>
          <w:szCs w:val="24"/>
        </w:rPr>
      </w:pPr>
      <w:r w:rsidRPr="00420F77">
        <w:rPr>
          <w:rFonts w:ascii="Arial" w:hAnsi="Arial" w:cs="Arial"/>
          <w:b/>
          <w:i/>
          <w:sz w:val="24"/>
          <w:szCs w:val="24"/>
        </w:rPr>
        <w:t>P R E S E N T E.-</w:t>
      </w:r>
    </w:p>
    <w:p w:rsidR="00B4737B" w:rsidRPr="00420F77" w:rsidRDefault="00B4737B" w:rsidP="009E2924">
      <w:pPr>
        <w:spacing w:after="0" w:line="360" w:lineRule="auto"/>
        <w:jc w:val="both"/>
        <w:rPr>
          <w:rFonts w:ascii="Arial" w:hAnsi="Arial" w:cs="Arial"/>
          <w:i/>
          <w:sz w:val="24"/>
          <w:szCs w:val="24"/>
        </w:rPr>
      </w:pPr>
    </w:p>
    <w:p w:rsidR="00C52E50" w:rsidRPr="00420F77" w:rsidRDefault="00B4737B" w:rsidP="009E2924">
      <w:pPr>
        <w:spacing w:after="0" w:line="360" w:lineRule="auto"/>
        <w:jc w:val="both"/>
        <w:rPr>
          <w:rFonts w:ascii="Arial" w:hAnsi="Arial" w:cs="Arial"/>
          <w:b/>
          <w:i/>
          <w:sz w:val="24"/>
          <w:szCs w:val="24"/>
        </w:rPr>
      </w:pPr>
      <w:r w:rsidRPr="00420F77">
        <w:rPr>
          <w:rFonts w:ascii="Arial" w:hAnsi="Arial" w:cs="Arial"/>
          <w:i/>
          <w:sz w:val="24"/>
          <w:szCs w:val="24"/>
        </w:rPr>
        <w:t xml:space="preserve">El suscrito </w:t>
      </w:r>
      <w:r w:rsidRPr="00420F77">
        <w:rPr>
          <w:rFonts w:ascii="Arial" w:hAnsi="Arial" w:cs="Arial"/>
          <w:b/>
          <w:i/>
          <w:sz w:val="24"/>
          <w:szCs w:val="24"/>
        </w:rPr>
        <w:t>Omar Bazán Flores</w:t>
      </w:r>
      <w:r w:rsidRPr="00420F77">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w:t>
      </w:r>
      <w:bookmarkStart w:id="0" w:name="_GoBack"/>
      <w:bookmarkEnd w:id="0"/>
      <w:r w:rsidRPr="00420F77">
        <w:rPr>
          <w:rFonts w:ascii="Arial" w:hAnsi="Arial" w:cs="Arial"/>
          <w:i/>
          <w:sz w:val="24"/>
          <w:szCs w:val="24"/>
        </w:rPr>
        <w:t>norable Representación, a presentar</w:t>
      </w:r>
      <w:r w:rsidRPr="00420F77">
        <w:rPr>
          <w:rFonts w:ascii="Arial" w:hAnsi="Arial" w:cs="Arial"/>
          <w:b/>
          <w:i/>
          <w:sz w:val="24"/>
          <w:szCs w:val="24"/>
        </w:rPr>
        <w:t xml:space="preserve"> </w:t>
      </w:r>
      <w:r w:rsidR="00C52E50" w:rsidRPr="00420F77">
        <w:rPr>
          <w:rFonts w:ascii="Arial" w:hAnsi="Arial" w:cs="Arial"/>
          <w:b/>
          <w:i/>
          <w:sz w:val="24"/>
          <w:szCs w:val="24"/>
        </w:rPr>
        <w:t>Iniciativa con carácter de Punto de Acuerdo, a efecto d</w:t>
      </w:r>
      <w:r w:rsidR="000F58A6" w:rsidRPr="00420F77">
        <w:rPr>
          <w:rFonts w:ascii="Arial" w:hAnsi="Arial" w:cs="Arial"/>
          <w:b/>
          <w:i/>
          <w:sz w:val="24"/>
          <w:szCs w:val="24"/>
        </w:rPr>
        <w:t>e hacer un llam</w:t>
      </w:r>
      <w:r w:rsidR="005B4BDC" w:rsidRPr="00420F77">
        <w:rPr>
          <w:rFonts w:ascii="Arial" w:hAnsi="Arial" w:cs="Arial"/>
          <w:b/>
          <w:i/>
          <w:sz w:val="24"/>
          <w:szCs w:val="24"/>
        </w:rPr>
        <w:t>ado</w:t>
      </w:r>
      <w:r w:rsidR="008B5586" w:rsidRPr="00420F77">
        <w:rPr>
          <w:rFonts w:ascii="Arial" w:hAnsi="Arial" w:cs="Arial"/>
          <w:b/>
          <w:i/>
          <w:sz w:val="24"/>
          <w:szCs w:val="24"/>
        </w:rPr>
        <w:t xml:space="preserve"> y exhorto al Poder Ejecutivo </w:t>
      </w:r>
      <w:r w:rsidR="00FD6EEF" w:rsidRPr="00420F77">
        <w:rPr>
          <w:rFonts w:ascii="Arial" w:hAnsi="Arial" w:cs="Arial"/>
          <w:b/>
          <w:i/>
          <w:sz w:val="24"/>
          <w:szCs w:val="24"/>
        </w:rPr>
        <w:t>E</w:t>
      </w:r>
      <w:r w:rsidR="005B4BDC" w:rsidRPr="00420F77">
        <w:rPr>
          <w:rFonts w:ascii="Arial" w:hAnsi="Arial" w:cs="Arial"/>
          <w:b/>
          <w:i/>
          <w:sz w:val="24"/>
          <w:szCs w:val="24"/>
        </w:rPr>
        <w:t>sta</w:t>
      </w:r>
      <w:r w:rsidR="00F168EA" w:rsidRPr="00420F77">
        <w:rPr>
          <w:rFonts w:ascii="Arial" w:hAnsi="Arial" w:cs="Arial"/>
          <w:b/>
          <w:i/>
          <w:sz w:val="24"/>
          <w:szCs w:val="24"/>
        </w:rPr>
        <w:t>tal a través de la Junta Central de Agua y Saneamiento</w:t>
      </w:r>
      <w:r w:rsidR="00FD6EEF" w:rsidRPr="00420F77">
        <w:rPr>
          <w:rFonts w:ascii="Arial" w:hAnsi="Arial" w:cs="Arial"/>
          <w:b/>
          <w:i/>
          <w:sz w:val="24"/>
          <w:szCs w:val="24"/>
        </w:rPr>
        <w:t>,</w:t>
      </w:r>
      <w:r w:rsidR="00C52E50" w:rsidRPr="00420F77">
        <w:rPr>
          <w:rFonts w:ascii="Arial" w:hAnsi="Arial" w:cs="Arial"/>
          <w:b/>
          <w:i/>
          <w:sz w:val="24"/>
          <w:szCs w:val="24"/>
        </w:rPr>
        <w:t xml:space="preserve"> </w:t>
      </w:r>
      <w:r w:rsidR="00C40E39" w:rsidRPr="00420F77">
        <w:rPr>
          <w:rFonts w:ascii="Arial" w:hAnsi="Arial" w:cs="Arial"/>
          <w:b/>
          <w:i/>
          <w:sz w:val="24"/>
          <w:szCs w:val="24"/>
        </w:rPr>
        <w:t xml:space="preserve">para que en uso de sus facultades y atribuciones </w:t>
      </w:r>
      <w:r w:rsidR="008B5586" w:rsidRPr="00420F77">
        <w:rPr>
          <w:rFonts w:ascii="Arial" w:hAnsi="Arial" w:cs="Arial"/>
          <w:b/>
          <w:i/>
          <w:sz w:val="24"/>
          <w:szCs w:val="24"/>
        </w:rPr>
        <w:t xml:space="preserve">instrumente un programa urgente que otorgue seguridad en los servicios básicos de la entidad, eliminando los cortes o suspensiones de agua potable a los chihuahuenses durante el periodo de suspensión de clases,  </w:t>
      </w:r>
      <w:r w:rsidR="00D327C4" w:rsidRPr="00420F77">
        <w:rPr>
          <w:rFonts w:ascii="Arial" w:hAnsi="Arial" w:cs="Arial"/>
          <w:b/>
          <w:i/>
          <w:sz w:val="24"/>
          <w:szCs w:val="24"/>
        </w:rPr>
        <w:t>previendo</w:t>
      </w:r>
      <w:r w:rsidR="00FD6EEF" w:rsidRPr="00420F77">
        <w:rPr>
          <w:rFonts w:ascii="Arial" w:hAnsi="Arial" w:cs="Arial"/>
          <w:b/>
          <w:i/>
          <w:sz w:val="24"/>
          <w:szCs w:val="24"/>
        </w:rPr>
        <w:t xml:space="preserve"> disminuir la propagación del virus del Coronavirus (COVID-19)</w:t>
      </w:r>
      <w:r w:rsidR="008B5586" w:rsidRPr="00420F77">
        <w:rPr>
          <w:rFonts w:ascii="Arial" w:hAnsi="Arial" w:cs="Arial"/>
          <w:b/>
          <w:i/>
          <w:sz w:val="24"/>
          <w:szCs w:val="24"/>
        </w:rPr>
        <w:t xml:space="preserve"> mediante la plena satisfacción de la demanda del vital líquido y las medidas de higiene emitidas en los diferentes protocol</w:t>
      </w:r>
      <w:r w:rsidR="001B7064" w:rsidRPr="00420F77">
        <w:rPr>
          <w:rFonts w:ascii="Arial" w:hAnsi="Arial" w:cs="Arial"/>
          <w:b/>
          <w:i/>
          <w:sz w:val="24"/>
          <w:szCs w:val="24"/>
        </w:rPr>
        <w:t>o</w:t>
      </w:r>
      <w:r w:rsidR="008B5586" w:rsidRPr="00420F77">
        <w:rPr>
          <w:rFonts w:ascii="Arial" w:hAnsi="Arial" w:cs="Arial"/>
          <w:b/>
          <w:i/>
          <w:sz w:val="24"/>
          <w:szCs w:val="24"/>
        </w:rPr>
        <w:t>s internacionales</w:t>
      </w:r>
      <w:r w:rsidR="00FD6EEF" w:rsidRPr="00420F77">
        <w:rPr>
          <w:rFonts w:ascii="Arial" w:hAnsi="Arial" w:cs="Arial"/>
          <w:b/>
          <w:i/>
          <w:sz w:val="24"/>
          <w:szCs w:val="24"/>
        </w:rPr>
        <w:t xml:space="preserve">, </w:t>
      </w:r>
      <w:r w:rsidR="00C52E50" w:rsidRPr="00420F77">
        <w:rPr>
          <w:rFonts w:ascii="Arial" w:hAnsi="Arial" w:cs="Arial"/>
          <w:i/>
          <w:sz w:val="24"/>
          <w:szCs w:val="24"/>
        </w:rPr>
        <w:t>lo anterior de acuerdo a la siguiente:</w:t>
      </w:r>
    </w:p>
    <w:p w:rsidR="00D05457" w:rsidRPr="00420F77" w:rsidRDefault="00D05457" w:rsidP="009E2924">
      <w:pPr>
        <w:spacing w:after="0" w:line="360" w:lineRule="auto"/>
        <w:jc w:val="both"/>
        <w:rPr>
          <w:rFonts w:ascii="Arial" w:hAnsi="Arial" w:cs="Arial"/>
          <w:b/>
          <w:i/>
          <w:sz w:val="24"/>
          <w:szCs w:val="24"/>
        </w:rPr>
      </w:pPr>
    </w:p>
    <w:p w:rsidR="00C52E50" w:rsidRPr="00420F77" w:rsidRDefault="00C52E50" w:rsidP="009E2924">
      <w:pPr>
        <w:spacing w:after="0" w:line="360" w:lineRule="auto"/>
        <w:jc w:val="center"/>
        <w:rPr>
          <w:rFonts w:ascii="Arial" w:hAnsi="Arial" w:cs="Arial"/>
          <w:b/>
          <w:i/>
          <w:sz w:val="24"/>
          <w:szCs w:val="24"/>
        </w:rPr>
      </w:pPr>
      <w:r w:rsidRPr="00420F77">
        <w:rPr>
          <w:rFonts w:ascii="Arial" w:hAnsi="Arial" w:cs="Arial"/>
          <w:b/>
          <w:i/>
          <w:sz w:val="24"/>
          <w:szCs w:val="24"/>
        </w:rPr>
        <w:t>EXPOSICIÓN DE MOTIVOS</w:t>
      </w:r>
    </w:p>
    <w:p w:rsidR="009E2924" w:rsidRPr="00420F77" w:rsidRDefault="009E2924" w:rsidP="00AD41B5">
      <w:pPr>
        <w:spacing w:before="100" w:beforeAutospacing="1" w:after="100" w:afterAutospacing="1" w:line="360" w:lineRule="auto"/>
        <w:jc w:val="both"/>
        <w:rPr>
          <w:rFonts w:ascii="Arial" w:eastAsia="Times New Roman" w:hAnsi="Arial" w:cs="Arial"/>
          <w:b/>
          <w:i/>
          <w:sz w:val="24"/>
          <w:szCs w:val="24"/>
          <w:lang w:eastAsia="es-MX"/>
        </w:rPr>
      </w:pPr>
      <w:r w:rsidRPr="00420F77">
        <w:rPr>
          <w:rFonts w:ascii="Arial" w:eastAsia="Times New Roman" w:hAnsi="Arial" w:cs="Arial"/>
          <w:i/>
          <w:sz w:val="24"/>
          <w:szCs w:val="24"/>
          <w:lang w:eastAsia="es-MX"/>
        </w:rPr>
        <w:t xml:space="preserve">Según los informes de la Organización Mundial de la Salud (OMS) al día 07 de marzo, el número de casos confirmados de COVID-19 en todo el mundo ha superado los 100 000. Al llegar a este sombrío momento, la OMS desea recordar a todos los países y comunidades que la propagación de este virus puede frenarse </w:t>
      </w:r>
      <w:r w:rsidRPr="00420F77">
        <w:rPr>
          <w:rFonts w:ascii="Arial" w:eastAsia="Times New Roman" w:hAnsi="Arial" w:cs="Arial"/>
          <w:i/>
          <w:sz w:val="24"/>
          <w:szCs w:val="24"/>
          <w:lang w:eastAsia="es-MX"/>
        </w:rPr>
        <w:lastRenderedPageBreak/>
        <w:t xml:space="preserve">considerablemente o incluso revertirse si se aplican </w:t>
      </w:r>
      <w:r w:rsidRPr="00420F77">
        <w:rPr>
          <w:rFonts w:ascii="Arial" w:eastAsia="Times New Roman" w:hAnsi="Arial" w:cs="Arial"/>
          <w:b/>
          <w:i/>
          <w:sz w:val="24"/>
          <w:szCs w:val="24"/>
          <w:lang w:eastAsia="es-MX"/>
        </w:rPr>
        <w:t>medidas firmes de contención y control.</w:t>
      </w:r>
    </w:p>
    <w:p w:rsidR="008B5586" w:rsidRPr="00420F77" w:rsidRDefault="008B5586" w:rsidP="008B5586">
      <w:pPr>
        <w:shd w:val="clear" w:color="auto" w:fill="FFFFFF"/>
        <w:spacing w:after="0" w:line="360" w:lineRule="auto"/>
        <w:jc w:val="both"/>
        <w:rPr>
          <w:rFonts w:ascii="Arial" w:hAnsi="Arial" w:cs="Arial"/>
          <w:i/>
          <w:sz w:val="24"/>
          <w:szCs w:val="24"/>
          <w:shd w:val="clear" w:color="auto" w:fill="FFFFFF"/>
        </w:rPr>
      </w:pPr>
      <w:r w:rsidRPr="00420F77">
        <w:rPr>
          <w:rFonts w:ascii="Arial" w:hAnsi="Arial" w:cs="Arial"/>
          <w:i/>
          <w:sz w:val="24"/>
          <w:szCs w:val="24"/>
          <w:shd w:val="clear" w:color="auto" w:fill="FFFFFF"/>
        </w:rPr>
        <w:t>La Secretaría de Salud informó que para finales del mes de marzo México podría entrar en la fase 2 de transmisión del coronavirus, lo que implicará la dispersión comunitaria, en la que podrían verse afectados cientos de personas, que, en un periodo de 15 días, el País presentará contagios entre ciudadanos a nivel local.</w:t>
      </w:r>
    </w:p>
    <w:p w:rsidR="008B5586" w:rsidRPr="00420F77" w:rsidRDefault="008B5586" w:rsidP="008B5586">
      <w:pPr>
        <w:shd w:val="clear" w:color="auto" w:fill="FFFFFF"/>
        <w:spacing w:after="0" w:line="360" w:lineRule="auto"/>
        <w:jc w:val="both"/>
        <w:rPr>
          <w:rFonts w:ascii="Arial" w:hAnsi="Arial" w:cs="Arial"/>
          <w:i/>
          <w:sz w:val="24"/>
          <w:szCs w:val="24"/>
          <w:shd w:val="clear" w:color="auto" w:fill="FFFFFF"/>
        </w:rPr>
      </w:pPr>
    </w:p>
    <w:p w:rsidR="00991476" w:rsidRPr="00420F77" w:rsidRDefault="00991476" w:rsidP="008B5586">
      <w:pPr>
        <w:shd w:val="clear" w:color="auto" w:fill="FFFFFF"/>
        <w:spacing w:after="0" w:line="360" w:lineRule="auto"/>
        <w:jc w:val="both"/>
        <w:rPr>
          <w:rFonts w:ascii="Arial" w:hAnsi="Arial" w:cs="Arial"/>
          <w:i/>
          <w:sz w:val="24"/>
          <w:szCs w:val="24"/>
          <w:shd w:val="clear" w:color="auto" w:fill="FFFFFF"/>
        </w:rPr>
      </w:pPr>
      <w:r w:rsidRPr="00420F77">
        <w:rPr>
          <w:rFonts w:ascii="Arial" w:hAnsi="Arial" w:cs="Arial"/>
          <w:i/>
          <w:sz w:val="24"/>
          <w:szCs w:val="24"/>
          <w:shd w:val="clear" w:color="auto" w:fill="FFFFFF"/>
        </w:rPr>
        <w:t>Ante el escenario actual de sobredemanda de</w:t>
      </w:r>
      <w:r w:rsidR="008B5586" w:rsidRPr="00420F77">
        <w:rPr>
          <w:rFonts w:ascii="Arial" w:hAnsi="Arial" w:cs="Arial"/>
          <w:i/>
          <w:sz w:val="24"/>
          <w:szCs w:val="24"/>
          <w:shd w:val="clear" w:color="auto" w:fill="FFFFFF"/>
        </w:rPr>
        <w:t xml:space="preserve"> mascarillas y líquidos desinfectantes en las farmacias y supermercados</w:t>
      </w:r>
      <w:r w:rsidRPr="00420F77">
        <w:rPr>
          <w:rFonts w:ascii="Arial" w:hAnsi="Arial" w:cs="Arial"/>
          <w:i/>
          <w:sz w:val="24"/>
          <w:szCs w:val="24"/>
          <w:shd w:val="clear" w:color="auto" w:fill="FFFFFF"/>
        </w:rPr>
        <w:t xml:space="preserve"> y la incertidumbre existente en el Sector Salud, </w:t>
      </w:r>
    </w:p>
    <w:p w:rsidR="00991476" w:rsidRPr="00420F77" w:rsidRDefault="00991476" w:rsidP="008B5586">
      <w:pPr>
        <w:shd w:val="clear" w:color="auto" w:fill="FFFFFF"/>
        <w:spacing w:after="0" w:line="360" w:lineRule="auto"/>
        <w:jc w:val="both"/>
        <w:rPr>
          <w:rFonts w:ascii="Arial" w:hAnsi="Arial" w:cs="Arial"/>
          <w:i/>
          <w:sz w:val="24"/>
          <w:szCs w:val="24"/>
          <w:shd w:val="clear" w:color="auto" w:fill="FFFFFF"/>
        </w:rPr>
      </w:pPr>
      <w:r w:rsidRPr="00420F77">
        <w:rPr>
          <w:rFonts w:ascii="Arial" w:hAnsi="Arial" w:cs="Arial"/>
          <w:i/>
          <w:sz w:val="24"/>
          <w:szCs w:val="24"/>
          <w:shd w:val="clear" w:color="auto" w:fill="FFFFFF"/>
        </w:rPr>
        <w:t xml:space="preserve">las medidas de prevención en el hogar deben ser extremas y ante todo son higiénicas, el lavado de manos profundo además de evitar el contacto con personas que hayan estado en países que sufren epidemia de coronavirus, la otra medida de seguridad es el aislamiento preventivo. </w:t>
      </w:r>
    </w:p>
    <w:p w:rsidR="00991476" w:rsidRPr="00420F77" w:rsidRDefault="00991476" w:rsidP="008B5586">
      <w:pPr>
        <w:shd w:val="clear" w:color="auto" w:fill="FFFFFF"/>
        <w:spacing w:after="0" w:line="360" w:lineRule="auto"/>
        <w:jc w:val="both"/>
        <w:rPr>
          <w:rFonts w:ascii="Arial" w:hAnsi="Arial" w:cs="Arial"/>
          <w:i/>
          <w:sz w:val="24"/>
          <w:szCs w:val="24"/>
          <w:shd w:val="clear" w:color="auto" w:fill="FFFFFF"/>
        </w:rPr>
      </w:pPr>
    </w:p>
    <w:p w:rsidR="00991476" w:rsidRPr="00420F77" w:rsidRDefault="00991476" w:rsidP="008B5586">
      <w:pPr>
        <w:shd w:val="clear" w:color="auto" w:fill="FFFFFF"/>
        <w:spacing w:after="0" w:line="360" w:lineRule="auto"/>
        <w:jc w:val="both"/>
        <w:rPr>
          <w:rFonts w:ascii="Arial" w:hAnsi="Arial" w:cs="Arial"/>
          <w:i/>
          <w:sz w:val="24"/>
          <w:szCs w:val="24"/>
          <w:shd w:val="clear" w:color="auto" w:fill="FFFFFF"/>
        </w:rPr>
      </w:pPr>
      <w:r w:rsidRPr="00420F77">
        <w:rPr>
          <w:rFonts w:ascii="Arial" w:hAnsi="Arial" w:cs="Arial"/>
          <w:i/>
          <w:sz w:val="24"/>
          <w:szCs w:val="24"/>
          <w:shd w:val="clear" w:color="auto" w:fill="FFFFFF"/>
        </w:rPr>
        <w:t>Si bien se ha optado por disminuir en la medida de lo posible el contacto físico y aplicar una política restricción social, es medular garantizar a la población el abastecimiento de tan vital liquido durante este periodo de extremo cuidado.</w:t>
      </w:r>
    </w:p>
    <w:p w:rsidR="00720A75" w:rsidRPr="00420F77" w:rsidRDefault="009E2924" w:rsidP="00991476">
      <w:pPr>
        <w:spacing w:before="100" w:beforeAutospacing="1" w:after="100" w:afterAutospacing="1" w:line="360" w:lineRule="auto"/>
        <w:jc w:val="both"/>
        <w:rPr>
          <w:rFonts w:ascii="Arial" w:hAnsi="Arial" w:cs="Arial"/>
          <w:i/>
          <w:sz w:val="24"/>
          <w:szCs w:val="24"/>
        </w:rPr>
      </w:pPr>
      <w:r w:rsidRPr="00420F77">
        <w:rPr>
          <w:rFonts w:ascii="Arial" w:eastAsia="Times New Roman" w:hAnsi="Arial" w:cs="Arial"/>
          <w:i/>
          <w:sz w:val="24"/>
          <w:szCs w:val="24"/>
          <w:lang w:eastAsia="es-MX"/>
        </w:rPr>
        <w:t>La OMS hace un llamamiento a todos los países para que persistan en unos esfuerzos que han sido eficaces para limitar el número de casos y frenar la propagación del virus.</w:t>
      </w:r>
    </w:p>
    <w:p w:rsidR="00C52E50" w:rsidRPr="00420F77" w:rsidRDefault="00C52E50" w:rsidP="009E2924">
      <w:pPr>
        <w:autoSpaceDE w:val="0"/>
        <w:autoSpaceDN w:val="0"/>
        <w:adjustRightInd w:val="0"/>
        <w:spacing w:after="0" w:line="360" w:lineRule="auto"/>
        <w:ind w:right="191"/>
        <w:jc w:val="both"/>
        <w:rPr>
          <w:rFonts w:ascii="Arial" w:hAnsi="Arial" w:cs="Arial"/>
          <w:i/>
          <w:sz w:val="24"/>
          <w:szCs w:val="24"/>
        </w:rPr>
      </w:pPr>
      <w:r w:rsidRPr="00420F77">
        <w:rPr>
          <w:rFonts w:ascii="Arial" w:hAnsi="Arial" w:cs="Arial"/>
          <w:i/>
          <w:sz w:val="24"/>
          <w:szCs w:val="24"/>
        </w:rPr>
        <w:t xml:space="preserve">Así </w:t>
      </w:r>
      <w:r w:rsidR="00991476" w:rsidRPr="00420F77">
        <w:rPr>
          <w:rFonts w:ascii="Arial" w:hAnsi="Arial" w:cs="Arial"/>
          <w:i/>
          <w:sz w:val="24"/>
          <w:szCs w:val="24"/>
        </w:rPr>
        <w:t>pues,</w:t>
      </w:r>
      <w:r w:rsidRPr="00420F77">
        <w:rPr>
          <w:rFonts w:ascii="Arial" w:hAnsi="Arial" w:cs="Arial"/>
          <w:i/>
          <w:sz w:val="24"/>
          <w:szCs w:val="24"/>
        </w:rPr>
        <w:t xml:space="preserve"> atendiendo a la responsabilidad que </w:t>
      </w:r>
      <w:r w:rsidR="005A3D33" w:rsidRPr="00420F77">
        <w:rPr>
          <w:rFonts w:ascii="Arial" w:hAnsi="Arial" w:cs="Arial"/>
          <w:i/>
          <w:sz w:val="24"/>
          <w:szCs w:val="24"/>
        </w:rPr>
        <w:t>tenemos</w:t>
      </w:r>
      <w:r w:rsidR="00270394" w:rsidRPr="00420F77">
        <w:rPr>
          <w:rFonts w:ascii="Arial" w:hAnsi="Arial" w:cs="Arial"/>
          <w:i/>
          <w:sz w:val="24"/>
          <w:szCs w:val="24"/>
        </w:rPr>
        <w:t xml:space="preserve"> con la ciudadanía</w:t>
      </w:r>
      <w:r w:rsidRPr="00420F77">
        <w:rPr>
          <w:rFonts w:ascii="Arial" w:hAnsi="Arial" w:cs="Arial"/>
          <w:i/>
          <w:sz w:val="24"/>
          <w:szCs w:val="24"/>
        </w:rPr>
        <w:t xml:space="preserve"> es que con fundamento en los artículos 57 y 58 de la Constitución Política del Estado, me permito someter a la consideración de esta Asamblea </w:t>
      </w:r>
      <w:r w:rsidR="005A3D33" w:rsidRPr="00420F77">
        <w:rPr>
          <w:rFonts w:ascii="Arial" w:hAnsi="Arial" w:cs="Arial"/>
          <w:i/>
          <w:sz w:val="24"/>
          <w:szCs w:val="24"/>
        </w:rPr>
        <w:t xml:space="preserve">el presente proyecto </w:t>
      </w:r>
      <w:r w:rsidRPr="00420F77">
        <w:rPr>
          <w:rFonts w:ascii="Arial" w:hAnsi="Arial" w:cs="Arial"/>
          <w:i/>
          <w:sz w:val="24"/>
          <w:szCs w:val="24"/>
        </w:rPr>
        <w:t>bajo el siguiente:</w:t>
      </w:r>
    </w:p>
    <w:p w:rsidR="005A3D33" w:rsidRPr="00420F77" w:rsidRDefault="005A3D33" w:rsidP="009E2924">
      <w:pPr>
        <w:spacing w:after="0" w:line="360" w:lineRule="auto"/>
        <w:jc w:val="both"/>
        <w:rPr>
          <w:rFonts w:ascii="Arial" w:hAnsi="Arial" w:cs="Arial"/>
          <w:b/>
          <w:i/>
          <w:sz w:val="24"/>
          <w:szCs w:val="24"/>
        </w:rPr>
      </w:pPr>
    </w:p>
    <w:p w:rsidR="00C52E50" w:rsidRPr="00420F77" w:rsidRDefault="00C52E50" w:rsidP="00803B21">
      <w:pPr>
        <w:spacing w:after="0" w:line="360" w:lineRule="auto"/>
        <w:jc w:val="center"/>
        <w:rPr>
          <w:rFonts w:ascii="Arial" w:hAnsi="Arial" w:cs="Arial"/>
          <w:b/>
          <w:i/>
          <w:sz w:val="24"/>
          <w:szCs w:val="24"/>
        </w:rPr>
      </w:pPr>
      <w:r w:rsidRPr="00420F77">
        <w:rPr>
          <w:rFonts w:ascii="Arial" w:hAnsi="Arial" w:cs="Arial"/>
          <w:b/>
          <w:i/>
          <w:sz w:val="24"/>
          <w:szCs w:val="24"/>
        </w:rPr>
        <w:t>ACUERDO</w:t>
      </w:r>
    </w:p>
    <w:p w:rsidR="00C52E50" w:rsidRPr="00420F77" w:rsidRDefault="00C52E50" w:rsidP="009E2924">
      <w:pPr>
        <w:spacing w:after="0" w:line="360" w:lineRule="auto"/>
        <w:jc w:val="both"/>
        <w:rPr>
          <w:rFonts w:ascii="Arial" w:hAnsi="Arial" w:cs="Arial"/>
          <w:b/>
          <w:i/>
          <w:sz w:val="24"/>
          <w:szCs w:val="24"/>
        </w:rPr>
      </w:pPr>
    </w:p>
    <w:p w:rsidR="00803B21" w:rsidRPr="00420F77" w:rsidRDefault="00695B20" w:rsidP="009E2924">
      <w:pPr>
        <w:spacing w:after="0" w:line="360" w:lineRule="auto"/>
        <w:jc w:val="both"/>
        <w:rPr>
          <w:rFonts w:ascii="Arial" w:hAnsi="Arial" w:cs="Arial"/>
          <w:b/>
          <w:i/>
          <w:sz w:val="24"/>
          <w:szCs w:val="24"/>
        </w:rPr>
      </w:pPr>
      <w:r w:rsidRPr="00420F77">
        <w:rPr>
          <w:rFonts w:ascii="Arial" w:hAnsi="Arial" w:cs="Arial"/>
          <w:b/>
          <w:i/>
          <w:sz w:val="24"/>
          <w:szCs w:val="24"/>
        </w:rPr>
        <w:t>ÚNICO.</w:t>
      </w:r>
      <w:r w:rsidRPr="00420F77">
        <w:rPr>
          <w:rFonts w:ascii="Arial" w:hAnsi="Arial" w:cs="Arial"/>
          <w:i/>
          <w:sz w:val="24"/>
          <w:szCs w:val="24"/>
        </w:rPr>
        <w:t xml:space="preserve"> -</w:t>
      </w:r>
      <w:r w:rsidR="00C52E50" w:rsidRPr="00420F77">
        <w:rPr>
          <w:rFonts w:ascii="Arial" w:hAnsi="Arial" w:cs="Arial"/>
          <w:i/>
          <w:sz w:val="24"/>
          <w:szCs w:val="24"/>
        </w:rPr>
        <w:t xml:space="preserve"> La Sexagésima Sexta Legislatura del Honorable Congreso del Estado de Chihuahua,</w:t>
      </w:r>
      <w:r w:rsidRPr="00420F77">
        <w:rPr>
          <w:rFonts w:ascii="Arial" w:hAnsi="Arial" w:cs="Arial"/>
          <w:i/>
          <w:sz w:val="24"/>
          <w:szCs w:val="24"/>
        </w:rPr>
        <w:t xml:space="preserve"> exhorta</w:t>
      </w:r>
      <w:r w:rsidR="00C52E50" w:rsidRPr="00420F77">
        <w:rPr>
          <w:rFonts w:ascii="Arial" w:hAnsi="Arial" w:cs="Arial"/>
          <w:i/>
          <w:sz w:val="24"/>
          <w:szCs w:val="24"/>
        </w:rPr>
        <w:t xml:space="preserve"> </w:t>
      </w:r>
      <w:r w:rsidR="00420F77" w:rsidRPr="00420F77">
        <w:rPr>
          <w:rFonts w:ascii="Arial" w:hAnsi="Arial" w:cs="Arial"/>
          <w:i/>
          <w:sz w:val="24"/>
          <w:szCs w:val="24"/>
        </w:rPr>
        <w:t>al Poder Ejecutivo Estatal a través de la Junta Central de Agua y Saneamiento, para que en uso de sus facultades y atribuciones instrumente un programa urgente que otorgue seguridad en los servicios básicos de la entidad, eliminando los cortes o suspensiones de agua potable a los chihuahuenses durante el periodo de suspensión de clases,  previendo disminuir la propagación del virus del Coronavirus (COVID-19) mediante la plena satisfacción de la demanda del vital líquido y las medidas de higiene emitidas en los diferentes protocolos internacionales.</w:t>
      </w:r>
    </w:p>
    <w:p w:rsidR="00991476" w:rsidRPr="00420F77" w:rsidRDefault="00991476" w:rsidP="009E2924">
      <w:pPr>
        <w:spacing w:after="0" w:line="360" w:lineRule="auto"/>
        <w:jc w:val="both"/>
        <w:rPr>
          <w:rFonts w:ascii="Arial" w:hAnsi="Arial" w:cs="Arial"/>
          <w:i/>
          <w:sz w:val="24"/>
          <w:szCs w:val="24"/>
        </w:rPr>
      </w:pPr>
    </w:p>
    <w:p w:rsidR="00C52E50" w:rsidRPr="00420F77" w:rsidRDefault="00695B20" w:rsidP="009E2924">
      <w:pPr>
        <w:spacing w:after="0" w:line="360" w:lineRule="auto"/>
        <w:jc w:val="both"/>
        <w:rPr>
          <w:rFonts w:ascii="Arial" w:eastAsia="Arial" w:hAnsi="Arial" w:cs="Arial"/>
          <w:i/>
          <w:sz w:val="24"/>
          <w:szCs w:val="24"/>
        </w:rPr>
      </w:pPr>
      <w:r w:rsidRPr="00420F77">
        <w:rPr>
          <w:rFonts w:ascii="Arial" w:eastAsia="Arial" w:hAnsi="Arial" w:cs="Arial"/>
          <w:b/>
          <w:i/>
          <w:sz w:val="24"/>
          <w:szCs w:val="24"/>
        </w:rPr>
        <w:t>ECONÓMICO. -</w:t>
      </w:r>
      <w:r w:rsidR="00C52E50" w:rsidRPr="00420F77">
        <w:rPr>
          <w:rFonts w:ascii="Arial" w:eastAsia="Arial" w:hAnsi="Arial" w:cs="Arial"/>
          <w:b/>
          <w:i/>
          <w:sz w:val="24"/>
          <w:szCs w:val="24"/>
        </w:rPr>
        <w:t xml:space="preserve"> </w:t>
      </w:r>
      <w:r w:rsidR="005A3D33" w:rsidRPr="00420F77">
        <w:rPr>
          <w:rFonts w:ascii="Arial" w:eastAsia="Arial" w:hAnsi="Arial" w:cs="Arial"/>
          <w:i/>
          <w:sz w:val="24"/>
          <w:szCs w:val="24"/>
        </w:rPr>
        <w:t>A</w:t>
      </w:r>
      <w:r w:rsidR="00C52E50" w:rsidRPr="00420F77">
        <w:rPr>
          <w:rFonts w:ascii="Arial" w:eastAsia="Arial" w:hAnsi="Arial" w:cs="Arial"/>
          <w:i/>
          <w:sz w:val="24"/>
          <w:szCs w:val="24"/>
        </w:rPr>
        <w:t>probado que sea, túrnese a la Secretaría para que se elabore la minuta de ley en los términos correspondientes, así como remita copia del mismo a las autoridades competentes, para los efectos que haya lugar.</w:t>
      </w:r>
    </w:p>
    <w:p w:rsidR="00C52E50" w:rsidRPr="00420F77" w:rsidRDefault="00C52E50" w:rsidP="009E2924">
      <w:pPr>
        <w:spacing w:after="0" w:line="360" w:lineRule="auto"/>
        <w:jc w:val="both"/>
        <w:rPr>
          <w:rFonts w:ascii="Arial" w:eastAsia="Arial" w:hAnsi="Arial" w:cs="Arial"/>
          <w:i/>
          <w:sz w:val="24"/>
          <w:szCs w:val="24"/>
        </w:rPr>
      </w:pPr>
    </w:p>
    <w:p w:rsidR="00420F77" w:rsidRPr="00420F77" w:rsidRDefault="00C52E50" w:rsidP="009E2924">
      <w:pPr>
        <w:spacing w:after="0" w:line="360" w:lineRule="auto"/>
        <w:jc w:val="both"/>
        <w:rPr>
          <w:rFonts w:ascii="Arial" w:hAnsi="Arial" w:cs="Arial"/>
          <w:i/>
          <w:sz w:val="24"/>
          <w:szCs w:val="24"/>
        </w:rPr>
      </w:pPr>
      <w:r w:rsidRPr="00420F77">
        <w:rPr>
          <w:rFonts w:ascii="Arial" w:hAnsi="Arial" w:cs="Arial"/>
          <w:i/>
          <w:sz w:val="24"/>
          <w:szCs w:val="24"/>
        </w:rPr>
        <w:t xml:space="preserve">Dado en el Palacio Legislativo del Estado de Chihuahua, a los </w:t>
      </w:r>
      <w:r w:rsidR="00991476" w:rsidRPr="00420F77">
        <w:rPr>
          <w:rFonts w:ascii="Arial" w:hAnsi="Arial" w:cs="Arial"/>
          <w:i/>
          <w:sz w:val="24"/>
          <w:szCs w:val="24"/>
        </w:rPr>
        <w:t xml:space="preserve">16 </w:t>
      </w:r>
      <w:r w:rsidRPr="00420F77">
        <w:rPr>
          <w:rFonts w:ascii="Arial" w:hAnsi="Arial" w:cs="Arial"/>
          <w:i/>
          <w:sz w:val="24"/>
          <w:szCs w:val="24"/>
        </w:rPr>
        <w:t xml:space="preserve">días del mes de </w:t>
      </w:r>
      <w:r w:rsidR="00695B20" w:rsidRPr="00420F77">
        <w:rPr>
          <w:rFonts w:ascii="Arial" w:hAnsi="Arial" w:cs="Arial"/>
          <w:i/>
          <w:sz w:val="24"/>
          <w:szCs w:val="24"/>
        </w:rPr>
        <w:t>marzo</w:t>
      </w:r>
      <w:r w:rsidRPr="00420F77">
        <w:rPr>
          <w:rFonts w:ascii="Arial" w:hAnsi="Arial" w:cs="Arial"/>
          <w:i/>
          <w:sz w:val="24"/>
          <w:szCs w:val="24"/>
        </w:rPr>
        <w:t xml:space="preserve"> del año dos mil veinte</w:t>
      </w:r>
    </w:p>
    <w:p w:rsidR="00C52E50" w:rsidRPr="00420F77" w:rsidRDefault="00C52E50" w:rsidP="009E2924">
      <w:pPr>
        <w:spacing w:after="0" w:line="360" w:lineRule="auto"/>
        <w:jc w:val="both"/>
        <w:rPr>
          <w:rFonts w:ascii="Arial" w:hAnsi="Arial" w:cs="Arial"/>
          <w:i/>
          <w:sz w:val="24"/>
          <w:szCs w:val="24"/>
        </w:rPr>
      </w:pPr>
      <w:r w:rsidRPr="00420F77">
        <w:rPr>
          <w:rFonts w:ascii="Arial" w:hAnsi="Arial" w:cs="Arial"/>
          <w:i/>
          <w:sz w:val="24"/>
          <w:szCs w:val="24"/>
        </w:rPr>
        <w:t>.</w:t>
      </w:r>
    </w:p>
    <w:p w:rsidR="00C52E50" w:rsidRPr="00420F77" w:rsidRDefault="00C52E50" w:rsidP="00803B21">
      <w:pPr>
        <w:spacing w:after="0" w:line="240" w:lineRule="auto"/>
        <w:jc w:val="center"/>
        <w:rPr>
          <w:rFonts w:ascii="Arial" w:hAnsi="Arial" w:cs="Arial"/>
          <w:b/>
          <w:i/>
          <w:sz w:val="24"/>
          <w:szCs w:val="24"/>
        </w:rPr>
      </w:pPr>
      <w:r w:rsidRPr="00420F77">
        <w:rPr>
          <w:rFonts w:ascii="Arial" w:hAnsi="Arial" w:cs="Arial"/>
          <w:b/>
          <w:i/>
          <w:sz w:val="24"/>
          <w:szCs w:val="24"/>
        </w:rPr>
        <w:t>ATENTAMENTE</w:t>
      </w:r>
    </w:p>
    <w:p w:rsidR="00C52E50" w:rsidRPr="00420F77" w:rsidRDefault="00C52E50" w:rsidP="00803B21">
      <w:pPr>
        <w:spacing w:after="0" w:line="240" w:lineRule="auto"/>
        <w:jc w:val="center"/>
        <w:rPr>
          <w:rFonts w:ascii="Arial" w:hAnsi="Arial" w:cs="Arial"/>
          <w:b/>
          <w:i/>
          <w:sz w:val="24"/>
          <w:szCs w:val="24"/>
        </w:rPr>
      </w:pPr>
    </w:p>
    <w:p w:rsidR="00C52E50" w:rsidRPr="00420F77" w:rsidRDefault="00C52E50" w:rsidP="00803B21">
      <w:pPr>
        <w:spacing w:after="0" w:line="240" w:lineRule="auto"/>
        <w:jc w:val="center"/>
        <w:rPr>
          <w:rFonts w:ascii="Arial" w:hAnsi="Arial" w:cs="Arial"/>
          <w:b/>
          <w:i/>
          <w:sz w:val="24"/>
          <w:szCs w:val="24"/>
        </w:rPr>
      </w:pPr>
    </w:p>
    <w:p w:rsidR="00C52E50" w:rsidRPr="00420F77" w:rsidRDefault="00C52E50" w:rsidP="00803B21">
      <w:pPr>
        <w:spacing w:after="0" w:line="240" w:lineRule="auto"/>
        <w:jc w:val="center"/>
        <w:rPr>
          <w:rFonts w:ascii="Arial" w:hAnsi="Arial" w:cs="Arial"/>
          <w:b/>
          <w:i/>
          <w:sz w:val="24"/>
          <w:szCs w:val="24"/>
        </w:rPr>
      </w:pPr>
      <w:r w:rsidRPr="00420F77">
        <w:rPr>
          <w:rFonts w:ascii="Arial" w:hAnsi="Arial" w:cs="Arial"/>
          <w:b/>
          <w:i/>
          <w:sz w:val="24"/>
          <w:szCs w:val="24"/>
        </w:rPr>
        <w:t>DIPUTADO OMAR BAZÁN FLORES</w:t>
      </w:r>
    </w:p>
    <w:p w:rsidR="007F665E" w:rsidRPr="00420F77" w:rsidRDefault="00C52E50" w:rsidP="00AD41B5">
      <w:pPr>
        <w:spacing w:after="0" w:line="240" w:lineRule="auto"/>
        <w:jc w:val="center"/>
        <w:rPr>
          <w:rFonts w:ascii="Arial" w:hAnsi="Arial" w:cs="Arial"/>
          <w:i/>
        </w:rPr>
      </w:pPr>
      <w:r w:rsidRPr="00420F77">
        <w:rPr>
          <w:rFonts w:ascii="Arial" w:hAnsi="Arial" w:cs="Arial"/>
          <w:b/>
          <w:i/>
          <w:sz w:val="24"/>
          <w:szCs w:val="24"/>
        </w:rPr>
        <w:t>Vicepresidente del H. Congreso del Estado</w:t>
      </w:r>
    </w:p>
    <w:sectPr w:rsidR="007F665E" w:rsidRPr="00420F77" w:rsidSect="00B4737B">
      <w:headerReference w:type="default" r:id="rId6"/>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6F9" w:rsidRDefault="00CC76F9" w:rsidP="007F665E">
      <w:pPr>
        <w:spacing w:after="0" w:line="240" w:lineRule="auto"/>
      </w:pPr>
      <w:r>
        <w:separator/>
      </w:r>
    </w:p>
  </w:endnote>
  <w:endnote w:type="continuationSeparator" w:id="0">
    <w:p w:rsidR="00CC76F9" w:rsidRDefault="00CC76F9"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6F9" w:rsidRDefault="00CC76F9" w:rsidP="007F665E">
      <w:pPr>
        <w:spacing w:after="0" w:line="240" w:lineRule="auto"/>
      </w:pPr>
      <w:r>
        <w:separator/>
      </w:r>
    </w:p>
  </w:footnote>
  <w:footnote w:type="continuationSeparator" w:id="0">
    <w:p w:rsidR="00CC76F9" w:rsidRDefault="00CC76F9"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951B78" w:rsidRDefault="00951B78" w:rsidP="00B4737B">
    <w:pPr>
      <w:pStyle w:val="Encabezado"/>
      <w:jc w:val="right"/>
      <w:rPr>
        <w:noProof/>
        <w:lang w:eastAsia="es-MX"/>
      </w:rPr>
    </w:pPr>
  </w:p>
  <w:p w:rsidR="00951B78" w:rsidRDefault="00951B78" w:rsidP="00B4737B">
    <w:pPr>
      <w:pStyle w:val="Encabezado"/>
      <w:jc w:val="right"/>
      <w:rPr>
        <w:noProof/>
        <w:lang w:eastAsia="es-MX"/>
      </w:rPr>
    </w:pPr>
  </w:p>
  <w:p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51B78" w:rsidRDefault="00951B78" w:rsidP="00B4737B">
    <w:pPr>
      <w:pStyle w:val="Encabezado"/>
      <w:tabs>
        <w:tab w:val="clear" w:pos="4419"/>
        <w:tab w:val="clear" w:pos="8838"/>
        <w:tab w:val="left" w:pos="8610"/>
      </w:tabs>
      <w:jc w:val="right"/>
    </w:pPr>
  </w:p>
  <w:p w:rsidR="00951B78" w:rsidRDefault="00951B78" w:rsidP="00B4737B">
    <w:pPr>
      <w:pStyle w:val="Encabezado"/>
      <w:tabs>
        <w:tab w:val="clear" w:pos="4419"/>
        <w:tab w:val="clear" w:pos="8838"/>
        <w:tab w:val="left" w:pos="8610"/>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C3230"/>
    <w:rsid w:val="000D789A"/>
    <w:rsid w:val="000F58A6"/>
    <w:rsid w:val="001B7064"/>
    <w:rsid w:val="001E1D48"/>
    <w:rsid w:val="001F4101"/>
    <w:rsid w:val="0020351B"/>
    <w:rsid w:val="002568DA"/>
    <w:rsid w:val="00270394"/>
    <w:rsid w:val="00291896"/>
    <w:rsid w:val="00304323"/>
    <w:rsid w:val="003148B1"/>
    <w:rsid w:val="00326670"/>
    <w:rsid w:val="003738E9"/>
    <w:rsid w:val="003C47A2"/>
    <w:rsid w:val="00420F77"/>
    <w:rsid w:val="00444C92"/>
    <w:rsid w:val="00450FDB"/>
    <w:rsid w:val="00471310"/>
    <w:rsid w:val="0047566C"/>
    <w:rsid w:val="0048500B"/>
    <w:rsid w:val="004D5B3F"/>
    <w:rsid w:val="004F4D8F"/>
    <w:rsid w:val="00506070"/>
    <w:rsid w:val="00561A86"/>
    <w:rsid w:val="00585491"/>
    <w:rsid w:val="005A3D33"/>
    <w:rsid w:val="005B4BDC"/>
    <w:rsid w:val="005D0FEC"/>
    <w:rsid w:val="005F7DB5"/>
    <w:rsid w:val="00637F6B"/>
    <w:rsid w:val="0069235D"/>
    <w:rsid w:val="00695B20"/>
    <w:rsid w:val="006A339C"/>
    <w:rsid w:val="006A65E3"/>
    <w:rsid w:val="0070484A"/>
    <w:rsid w:val="00720A75"/>
    <w:rsid w:val="00740750"/>
    <w:rsid w:val="00750557"/>
    <w:rsid w:val="00775FAF"/>
    <w:rsid w:val="007F665E"/>
    <w:rsid w:val="00803B21"/>
    <w:rsid w:val="008818DB"/>
    <w:rsid w:val="008A6ECA"/>
    <w:rsid w:val="008B5586"/>
    <w:rsid w:val="008D3EA9"/>
    <w:rsid w:val="008F5B89"/>
    <w:rsid w:val="008F6A06"/>
    <w:rsid w:val="00951B78"/>
    <w:rsid w:val="009641CA"/>
    <w:rsid w:val="009715A5"/>
    <w:rsid w:val="00991476"/>
    <w:rsid w:val="009E2924"/>
    <w:rsid w:val="009F246D"/>
    <w:rsid w:val="00A1395B"/>
    <w:rsid w:val="00A8561B"/>
    <w:rsid w:val="00AD41B5"/>
    <w:rsid w:val="00AE1EF8"/>
    <w:rsid w:val="00AF3AF7"/>
    <w:rsid w:val="00B0256F"/>
    <w:rsid w:val="00B20958"/>
    <w:rsid w:val="00B31736"/>
    <w:rsid w:val="00B4737B"/>
    <w:rsid w:val="00B625ED"/>
    <w:rsid w:val="00B717CB"/>
    <w:rsid w:val="00B83565"/>
    <w:rsid w:val="00BA4C5F"/>
    <w:rsid w:val="00BA6F38"/>
    <w:rsid w:val="00BB5611"/>
    <w:rsid w:val="00C17A1B"/>
    <w:rsid w:val="00C207C1"/>
    <w:rsid w:val="00C2177C"/>
    <w:rsid w:val="00C3378F"/>
    <w:rsid w:val="00C40E39"/>
    <w:rsid w:val="00C4399A"/>
    <w:rsid w:val="00C52E50"/>
    <w:rsid w:val="00C77D5C"/>
    <w:rsid w:val="00CA7A34"/>
    <w:rsid w:val="00CC76F9"/>
    <w:rsid w:val="00D02CEE"/>
    <w:rsid w:val="00D05457"/>
    <w:rsid w:val="00D160FF"/>
    <w:rsid w:val="00D327C4"/>
    <w:rsid w:val="00D662D5"/>
    <w:rsid w:val="00D84C0A"/>
    <w:rsid w:val="00DB3F45"/>
    <w:rsid w:val="00E946AD"/>
    <w:rsid w:val="00EF10F6"/>
    <w:rsid w:val="00F10757"/>
    <w:rsid w:val="00F168EA"/>
    <w:rsid w:val="00F47145"/>
    <w:rsid w:val="00F73EC1"/>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48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639</Words>
  <Characters>3518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2</cp:revision>
  <dcterms:created xsi:type="dcterms:W3CDTF">2020-11-12T03:24:00Z</dcterms:created>
  <dcterms:modified xsi:type="dcterms:W3CDTF">2020-11-12T03:24:00Z</dcterms:modified>
</cp:coreProperties>
</file>