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68DAB4" w14:textId="77777777" w:rsidR="00B4737B" w:rsidRPr="000335FC" w:rsidRDefault="00B4737B" w:rsidP="000335FC">
      <w:pPr>
        <w:spacing w:after="0" w:line="240" w:lineRule="auto"/>
        <w:jc w:val="both"/>
        <w:rPr>
          <w:rFonts w:ascii="Arial" w:hAnsi="Arial" w:cs="Arial"/>
          <w:b/>
          <w:i/>
          <w:sz w:val="23"/>
          <w:szCs w:val="23"/>
        </w:rPr>
      </w:pPr>
      <w:bookmarkStart w:id="0" w:name="_Hlk38390723"/>
      <w:bookmarkEnd w:id="0"/>
      <w:r w:rsidRPr="000335FC">
        <w:rPr>
          <w:rFonts w:ascii="Arial" w:hAnsi="Arial" w:cs="Arial"/>
          <w:b/>
          <w:i/>
          <w:sz w:val="23"/>
          <w:szCs w:val="23"/>
        </w:rPr>
        <w:t>HONORABLE CONGRESO DEL ESTADO DE CHIHUAHUA</w:t>
      </w:r>
    </w:p>
    <w:p w14:paraId="509AD054" w14:textId="77777777" w:rsidR="00B4737B" w:rsidRPr="000335FC" w:rsidRDefault="00B4737B" w:rsidP="000335FC">
      <w:pPr>
        <w:spacing w:after="0" w:line="240" w:lineRule="auto"/>
        <w:jc w:val="both"/>
        <w:rPr>
          <w:rFonts w:ascii="Arial" w:hAnsi="Arial" w:cs="Arial"/>
          <w:b/>
          <w:i/>
          <w:sz w:val="23"/>
          <w:szCs w:val="23"/>
        </w:rPr>
      </w:pPr>
      <w:r w:rsidRPr="000335FC">
        <w:rPr>
          <w:rFonts w:ascii="Arial" w:hAnsi="Arial" w:cs="Arial"/>
          <w:b/>
          <w:i/>
          <w:sz w:val="23"/>
          <w:szCs w:val="23"/>
        </w:rPr>
        <w:t>P R E S E N T E.-</w:t>
      </w:r>
    </w:p>
    <w:p w14:paraId="5E371568" w14:textId="77777777" w:rsidR="00B4737B" w:rsidRPr="000335FC" w:rsidRDefault="00B4737B" w:rsidP="000335FC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</w:p>
    <w:p w14:paraId="023D3065" w14:textId="1A5170F7" w:rsidR="00B4737B" w:rsidRPr="000335FC" w:rsidRDefault="00B4737B" w:rsidP="000335FC">
      <w:pPr>
        <w:spacing w:after="0" w:line="360" w:lineRule="auto"/>
        <w:jc w:val="both"/>
        <w:rPr>
          <w:rFonts w:ascii="Arial" w:hAnsi="Arial" w:cs="Arial"/>
          <w:b/>
          <w:bCs/>
          <w:i/>
          <w:sz w:val="23"/>
          <w:szCs w:val="23"/>
        </w:rPr>
      </w:pPr>
      <w:r w:rsidRPr="000335FC">
        <w:rPr>
          <w:rFonts w:ascii="Arial" w:hAnsi="Arial" w:cs="Arial"/>
          <w:i/>
          <w:sz w:val="23"/>
          <w:szCs w:val="23"/>
        </w:rPr>
        <w:t xml:space="preserve">El suscrito </w:t>
      </w:r>
      <w:r w:rsidRPr="000335FC">
        <w:rPr>
          <w:rFonts w:ascii="Arial" w:hAnsi="Arial" w:cs="Arial"/>
          <w:b/>
          <w:i/>
          <w:sz w:val="23"/>
          <w:szCs w:val="23"/>
        </w:rPr>
        <w:t>Omar Bazán Flores</w:t>
      </w:r>
      <w:r w:rsidRPr="000335FC">
        <w:rPr>
          <w:rFonts w:ascii="Arial" w:hAnsi="Arial" w:cs="Arial"/>
          <w:i/>
          <w:sz w:val="23"/>
          <w:szCs w:val="23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Chihuahua, acudo ante esta Honorable Representación, a presentar</w:t>
      </w:r>
      <w:r w:rsidR="004A3250" w:rsidRPr="000335FC">
        <w:rPr>
          <w:rFonts w:ascii="Arial" w:hAnsi="Arial" w:cs="Arial"/>
          <w:i/>
          <w:sz w:val="23"/>
          <w:szCs w:val="23"/>
        </w:rPr>
        <w:t xml:space="preserve"> </w:t>
      </w:r>
      <w:r w:rsidR="00410E3C" w:rsidRPr="000335FC">
        <w:rPr>
          <w:rFonts w:ascii="Arial" w:hAnsi="Arial" w:cs="Arial"/>
          <w:b/>
          <w:i/>
          <w:sz w:val="23"/>
          <w:szCs w:val="23"/>
        </w:rPr>
        <w:t xml:space="preserve">Iniciativa con carácter de </w:t>
      </w:r>
      <w:r w:rsidR="00E92BE9" w:rsidRPr="000335FC">
        <w:rPr>
          <w:rFonts w:ascii="Arial" w:hAnsi="Arial" w:cs="Arial"/>
          <w:b/>
          <w:i/>
          <w:sz w:val="23"/>
          <w:szCs w:val="23"/>
        </w:rPr>
        <w:t xml:space="preserve">Punto de Acuerdo a fin de exhortar al Poder Ejecutivo Estatal a través de la Secretaria de Innovación y Desarrollo Económico del Estado de Chihuahua </w:t>
      </w:r>
      <w:r w:rsidR="00837926" w:rsidRPr="000335FC">
        <w:rPr>
          <w:rFonts w:ascii="Arial" w:hAnsi="Arial" w:cs="Arial"/>
          <w:b/>
          <w:i/>
          <w:sz w:val="23"/>
          <w:szCs w:val="23"/>
        </w:rPr>
        <w:t xml:space="preserve"> para que en uso de sus facultades y atribuciones</w:t>
      </w:r>
      <w:r w:rsidR="00C117FB" w:rsidRPr="000335FC">
        <w:rPr>
          <w:rFonts w:ascii="Arial" w:hAnsi="Arial" w:cs="Arial"/>
          <w:b/>
          <w:i/>
          <w:sz w:val="23"/>
          <w:szCs w:val="23"/>
        </w:rPr>
        <w:t xml:space="preserve"> prevea las acciones necesarias a efecto de </w:t>
      </w:r>
      <w:r w:rsidR="00837926" w:rsidRPr="000335FC">
        <w:rPr>
          <w:rFonts w:ascii="Arial" w:hAnsi="Arial" w:cs="Arial"/>
          <w:b/>
          <w:i/>
          <w:sz w:val="23"/>
          <w:szCs w:val="23"/>
        </w:rPr>
        <w:t xml:space="preserve"> </w:t>
      </w:r>
      <w:r w:rsidR="00E92BE9" w:rsidRPr="000335FC">
        <w:rPr>
          <w:rFonts w:ascii="Arial" w:hAnsi="Arial" w:cs="Arial"/>
          <w:b/>
          <w:i/>
          <w:sz w:val="23"/>
          <w:szCs w:val="23"/>
        </w:rPr>
        <w:t xml:space="preserve">instalar una </w:t>
      </w:r>
      <w:r w:rsidR="00837926" w:rsidRPr="000335FC">
        <w:rPr>
          <w:rFonts w:ascii="Arial" w:hAnsi="Arial" w:cs="Arial"/>
          <w:b/>
          <w:i/>
          <w:sz w:val="23"/>
          <w:szCs w:val="23"/>
        </w:rPr>
        <w:t>I</w:t>
      </w:r>
      <w:r w:rsidR="00E92BE9" w:rsidRPr="000335FC">
        <w:rPr>
          <w:rFonts w:ascii="Arial" w:hAnsi="Arial" w:cs="Arial"/>
          <w:b/>
          <w:i/>
          <w:sz w:val="23"/>
          <w:szCs w:val="23"/>
        </w:rPr>
        <w:t xml:space="preserve">ndustria </w:t>
      </w:r>
      <w:proofErr w:type="spellStart"/>
      <w:r w:rsidR="00837926" w:rsidRPr="000335FC">
        <w:rPr>
          <w:rFonts w:ascii="Arial" w:hAnsi="Arial" w:cs="Arial"/>
          <w:b/>
          <w:i/>
          <w:sz w:val="23"/>
          <w:szCs w:val="23"/>
        </w:rPr>
        <w:t>T</w:t>
      </w:r>
      <w:r w:rsidR="00E92BE9" w:rsidRPr="000335FC">
        <w:rPr>
          <w:rFonts w:ascii="Arial" w:hAnsi="Arial" w:cs="Arial"/>
          <w:b/>
          <w:i/>
          <w:sz w:val="23"/>
          <w:szCs w:val="23"/>
        </w:rPr>
        <w:t>extilera</w:t>
      </w:r>
      <w:proofErr w:type="spellEnd"/>
      <w:r w:rsidR="00E92BE9" w:rsidRPr="000335FC">
        <w:rPr>
          <w:rFonts w:ascii="Arial" w:hAnsi="Arial" w:cs="Arial"/>
          <w:b/>
          <w:i/>
          <w:sz w:val="23"/>
          <w:szCs w:val="23"/>
        </w:rPr>
        <w:t xml:space="preserve"> en la comunidad de San José </w:t>
      </w:r>
      <w:proofErr w:type="spellStart"/>
      <w:r w:rsidR="00E92BE9" w:rsidRPr="000335FC">
        <w:rPr>
          <w:rFonts w:ascii="Arial" w:hAnsi="Arial" w:cs="Arial"/>
          <w:b/>
          <w:i/>
          <w:sz w:val="23"/>
          <w:szCs w:val="23"/>
        </w:rPr>
        <w:t>Baqueachi</w:t>
      </w:r>
      <w:proofErr w:type="spellEnd"/>
      <w:r w:rsidR="00E92BE9" w:rsidRPr="000335FC">
        <w:rPr>
          <w:rFonts w:ascii="Arial" w:hAnsi="Arial" w:cs="Arial"/>
          <w:b/>
          <w:i/>
          <w:sz w:val="23"/>
          <w:szCs w:val="23"/>
        </w:rPr>
        <w:t xml:space="preserve">, </w:t>
      </w:r>
      <w:proofErr w:type="spellStart"/>
      <w:r w:rsidR="00E92BE9" w:rsidRPr="000335FC">
        <w:rPr>
          <w:rFonts w:ascii="Arial" w:hAnsi="Arial" w:cs="Arial"/>
          <w:b/>
          <w:i/>
          <w:sz w:val="23"/>
          <w:szCs w:val="23"/>
        </w:rPr>
        <w:t>Carichí</w:t>
      </w:r>
      <w:proofErr w:type="spellEnd"/>
      <w:r w:rsidR="00E92BE9" w:rsidRPr="000335FC">
        <w:rPr>
          <w:rFonts w:ascii="Arial" w:hAnsi="Arial" w:cs="Arial"/>
          <w:b/>
          <w:i/>
          <w:sz w:val="23"/>
          <w:szCs w:val="23"/>
        </w:rPr>
        <w:t>, Chihuahua para el beneficio económico de toda la comunidad</w:t>
      </w:r>
      <w:r w:rsidR="003E083F" w:rsidRPr="000335FC">
        <w:rPr>
          <w:rFonts w:ascii="Arial" w:hAnsi="Arial" w:cs="Arial"/>
          <w:b/>
          <w:i/>
          <w:sz w:val="23"/>
          <w:szCs w:val="23"/>
        </w:rPr>
        <w:t>;</w:t>
      </w:r>
      <w:r w:rsidRPr="000335FC">
        <w:rPr>
          <w:rFonts w:ascii="Arial" w:hAnsi="Arial" w:cs="Arial"/>
          <w:i/>
          <w:sz w:val="23"/>
          <w:szCs w:val="23"/>
        </w:rPr>
        <w:t xml:space="preserve"> </w:t>
      </w:r>
      <w:r w:rsidR="00677AA4" w:rsidRPr="000335FC">
        <w:rPr>
          <w:rFonts w:ascii="Arial" w:hAnsi="Arial" w:cs="Arial"/>
          <w:i/>
          <w:sz w:val="23"/>
          <w:szCs w:val="23"/>
        </w:rPr>
        <w:t xml:space="preserve">lo anterior de conformidad </w:t>
      </w:r>
      <w:r w:rsidRPr="000335FC">
        <w:rPr>
          <w:rFonts w:ascii="Arial" w:hAnsi="Arial" w:cs="Arial"/>
          <w:i/>
          <w:sz w:val="23"/>
          <w:szCs w:val="23"/>
        </w:rPr>
        <w:t>con la siguiente:</w:t>
      </w:r>
    </w:p>
    <w:p w14:paraId="4167731F" w14:textId="77777777" w:rsidR="00C117FB" w:rsidRPr="000335FC" w:rsidRDefault="00C117FB" w:rsidP="000335FC">
      <w:pPr>
        <w:spacing w:after="0" w:line="360" w:lineRule="auto"/>
        <w:jc w:val="center"/>
        <w:rPr>
          <w:rFonts w:ascii="Arial" w:hAnsi="Arial" w:cs="Arial"/>
          <w:b/>
          <w:i/>
          <w:sz w:val="23"/>
          <w:szCs w:val="23"/>
        </w:rPr>
      </w:pPr>
    </w:p>
    <w:p w14:paraId="418C9CF5" w14:textId="31B25C26" w:rsidR="00B03267" w:rsidRPr="000335FC" w:rsidRDefault="00B4737B" w:rsidP="000335FC">
      <w:pPr>
        <w:spacing w:after="0" w:line="360" w:lineRule="auto"/>
        <w:jc w:val="center"/>
        <w:rPr>
          <w:rFonts w:ascii="Arial" w:hAnsi="Arial" w:cs="Arial"/>
          <w:b/>
          <w:i/>
          <w:sz w:val="23"/>
          <w:szCs w:val="23"/>
        </w:rPr>
      </w:pPr>
      <w:r w:rsidRPr="000335FC">
        <w:rPr>
          <w:rFonts w:ascii="Arial" w:hAnsi="Arial" w:cs="Arial"/>
          <w:b/>
          <w:i/>
          <w:sz w:val="23"/>
          <w:szCs w:val="23"/>
        </w:rPr>
        <w:t>EXPOSICIÓN DE MOTIVOS</w:t>
      </w:r>
    </w:p>
    <w:p w14:paraId="2285E8BC" w14:textId="2FC74FF4" w:rsidR="00874A2A" w:rsidRPr="000335FC" w:rsidRDefault="00874A2A" w:rsidP="000335FC">
      <w:pPr>
        <w:spacing w:after="0" w:line="360" w:lineRule="auto"/>
        <w:jc w:val="center"/>
        <w:rPr>
          <w:rFonts w:ascii="Arial" w:hAnsi="Arial" w:cs="Arial"/>
          <w:b/>
          <w:i/>
          <w:sz w:val="23"/>
          <w:szCs w:val="23"/>
        </w:rPr>
      </w:pPr>
    </w:p>
    <w:p w14:paraId="0C5310F8" w14:textId="0E7D7B1B" w:rsidR="00DD0394" w:rsidRPr="000335FC" w:rsidRDefault="00DD0394" w:rsidP="000335FC">
      <w:pPr>
        <w:spacing w:after="0" w:line="360" w:lineRule="auto"/>
        <w:jc w:val="both"/>
        <w:rPr>
          <w:rFonts w:ascii="Arial" w:hAnsi="Arial" w:cs="Arial"/>
          <w:bCs/>
          <w:i/>
          <w:sz w:val="23"/>
          <w:szCs w:val="23"/>
        </w:rPr>
      </w:pPr>
      <w:r w:rsidRPr="000335FC">
        <w:rPr>
          <w:rFonts w:ascii="Arial" w:hAnsi="Arial" w:cs="Arial"/>
          <w:bCs/>
          <w:i/>
          <w:sz w:val="23"/>
          <w:szCs w:val="23"/>
        </w:rPr>
        <w:t xml:space="preserve">Este país, de acuerdo con la encuesta </w:t>
      </w:r>
      <w:proofErr w:type="spellStart"/>
      <w:r w:rsidRPr="000335FC">
        <w:rPr>
          <w:rFonts w:ascii="Arial" w:hAnsi="Arial" w:cs="Arial"/>
          <w:bCs/>
          <w:i/>
          <w:sz w:val="23"/>
          <w:szCs w:val="23"/>
        </w:rPr>
        <w:t>intercensal</w:t>
      </w:r>
      <w:proofErr w:type="spellEnd"/>
      <w:r w:rsidRPr="000335FC">
        <w:rPr>
          <w:rFonts w:ascii="Arial" w:hAnsi="Arial" w:cs="Arial"/>
          <w:bCs/>
          <w:i/>
          <w:sz w:val="23"/>
          <w:szCs w:val="23"/>
        </w:rPr>
        <w:t xml:space="preserve"> 2015 realizada por el </w:t>
      </w:r>
      <w:proofErr w:type="gramStart"/>
      <w:r w:rsidRPr="000335FC">
        <w:rPr>
          <w:rFonts w:ascii="Arial" w:hAnsi="Arial" w:cs="Arial"/>
          <w:bCs/>
          <w:i/>
          <w:sz w:val="23"/>
          <w:szCs w:val="23"/>
        </w:rPr>
        <w:t>INEGI ,</w:t>
      </w:r>
      <w:proofErr w:type="gramEnd"/>
      <w:r w:rsidRPr="000335FC">
        <w:rPr>
          <w:rFonts w:ascii="Arial" w:hAnsi="Arial" w:cs="Arial"/>
          <w:bCs/>
          <w:i/>
          <w:sz w:val="23"/>
          <w:szCs w:val="23"/>
        </w:rPr>
        <w:t xml:space="preserve"> “se cuenta con 119 millones 530 mil 753 habitantes en su territorio nacional, de los cuales 25 694 928 se autorreconoce</w:t>
      </w:r>
      <w:r w:rsidR="00C117FB" w:rsidRPr="000335FC">
        <w:rPr>
          <w:rFonts w:ascii="Arial" w:hAnsi="Arial" w:cs="Arial"/>
          <w:bCs/>
          <w:i/>
          <w:sz w:val="23"/>
          <w:szCs w:val="23"/>
        </w:rPr>
        <w:t>n</w:t>
      </w:r>
      <w:r w:rsidRPr="000335FC">
        <w:rPr>
          <w:rFonts w:ascii="Arial" w:hAnsi="Arial" w:cs="Arial"/>
          <w:bCs/>
          <w:i/>
          <w:sz w:val="23"/>
          <w:szCs w:val="23"/>
        </w:rPr>
        <w:t xml:space="preserve"> como indígenas, correspondiente al 21.5% de la población</w:t>
      </w:r>
      <w:r w:rsidR="009A472F" w:rsidRPr="000335FC">
        <w:rPr>
          <w:rFonts w:ascii="Arial" w:hAnsi="Arial" w:cs="Arial"/>
          <w:bCs/>
          <w:i/>
          <w:sz w:val="23"/>
          <w:szCs w:val="23"/>
        </w:rPr>
        <w:t xml:space="preserve">, </w:t>
      </w:r>
      <w:r w:rsidRPr="000335FC">
        <w:rPr>
          <w:rFonts w:ascii="Arial" w:hAnsi="Arial" w:cs="Arial"/>
          <w:bCs/>
          <w:i/>
          <w:sz w:val="23"/>
          <w:szCs w:val="23"/>
        </w:rPr>
        <w:t>51.3% son mujeres y 48.7% son hombres”. (INEGI, 2015). Es así como se conforma la población indígena que se encuentra distribuida en el territorio nacional.</w:t>
      </w:r>
    </w:p>
    <w:p w14:paraId="318E5684" w14:textId="3C99D7C6" w:rsidR="009A472F" w:rsidRPr="000335FC" w:rsidRDefault="009A472F" w:rsidP="000335FC">
      <w:pPr>
        <w:spacing w:after="0" w:line="360" w:lineRule="auto"/>
        <w:jc w:val="both"/>
        <w:rPr>
          <w:rFonts w:ascii="Arial" w:hAnsi="Arial" w:cs="Arial"/>
          <w:bCs/>
          <w:i/>
          <w:sz w:val="23"/>
          <w:szCs w:val="23"/>
        </w:rPr>
      </w:pPr>
    </w:p>
    <w:p w14:paraId="74F7AE41" w14:textId="75927E56" w:rsidR="009A472F" w:rsidRPr="000335FC" w:rsidRDefault="009A472F" w:rsidP="000335FC">
      <w:pPr>
        <w:spacing w:after="0" w:line="360" w:lineRule="auto"/>
        <w:jc w:val="both"/>
        <w:rPr>
          <w:rFonts w:ascii="Arial" w:hAnsi="Arial" w:cs="Arial"/>
          <w:bCs/>
          <w:i/>
          <w:iCs/>
          <w:sz w:val="23"/>
          <w:szCs w:val="23"/>
        </w:rPr>
      </w:pPr>
      <w:r w:rsidRPr="000335FC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 xml:space="preserve">En el </w:t>
      </w:r>
      <w:r w:rsidR="00C117FB" w:rsidRPr="000335FC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E</w:t>
      </w:r>
      <w:r w:rsidRPr="000335FC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 xml:space="preserve">stado de Chihuahua se asienta el 90% de su población </w:t>
      </w:r>
      <w:proofErr w:type="spellStart"/>
      <w:r w:rsidRPr="000335FC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rarámuri</w:t>
      </w:r>
      <w:proofErr w:type="spellEnd"/>
      <w:r w:rsidRPr="000335FC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 xml:space="preserve">, aproximadamente más de 75,000 habitantes </w:t>
      </w:r>
      <w:r w:rsidR="00575E84" w:rsidRPr="000335FC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que se</w:t>
      </w:r>
      <w:r w:rsidRPr="000335FC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 xml:space="preserve"> divide entre los grupos central (30.000 - 40.000 individuos), occidental (5.000 - 10.000 individuos), sudoccidental o </w:t>
      </w:r>
      <w:proofErr w:type="spellStart"/>
      <w:r w:rsidRPr="000335FC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>tubare</w:t>
      </w:r>
      <w:proofErr w:type="spellEnd"/>
      <w:r w:rsidRPr="000335FC">
        <w:rPr>
          <w:rFonts w:ascii="Arial" w:hAnsi="Arial" w:cs="Arial"/>
          <w:i/>
          <w:iCs/>
          <w:color w:val="202122"/>
          <w:sz w:val="23"/>
          <w:szCs w:val="23"/>
          <w:shd w:val="clear" w:color="auto" w:fill="FFFFFF"/>
        </w:rPr>
        <w:t xml:space="preserve"> (menos de 100 individuos) y septentrional (unos 500 individuos)</w:t>
      </w:r>
      <w:r w:rsidRPr="000335FC">
        <w:rPr>
          <w:rFonts w:ascii="Arial" w:hAnsi="Arial" w:cs="Arial"/>
          <w:bCs/>
          <w:i/>
          <w:iCs/>
          <w:sz w:val="23"/>
          <w:szCs w:val="23"/>
        </w:rPr>
        <w:t xml:space="preserve"> </w:t>
      </w:r>
    </w:p>
    <w:p w14:paraId="4676318E" w14:textId="77777777" w:rsidR="00DD0394" w:rsidRPr="000335FC" w:rsidRDefault="00DD0394" w:rsidP="000335FC">
      <w:pPr>
        <w:spacing w:after="0" w:line="360" w:lineRule="auto"/>
        <w:jc w:val="both"/>
        <w:rPr>
          <w:rFonts w:ascii="Arial" w:hAnsi="Arial" w:cs="Arial"/>
          <w:b/>
          <w:i/>
          <w:sz w:val="23"/>
          <w:szCs w:val="23"/>
        </w:rPr>
      </w:pPr>
    </w:p>
    <w:p w14:paraId="21261A12" w14:textId="437ED4F5" w:rsidR="00DD0394" w:rsidRPr="000335FC" w:rsidRDefault="00DD0394" w:rsidP="000335FC">
      <w:pPr>
        <w:spacing w:after="0" w:line="360" w:lineRule="auto"/>
        <w:jc w:val="both"/>
        <w:rPr>
          <w:rFonts w:ascii="Arial" w:hAnsi="Arial" w:cs="Arial"/>
          <w:bCs/>
          <w:i/>
          <w:sz w:val="23"/>
          <w:szCs w:val="23"/>
        </w:rPr>
      </w:pPr>
      <w:r w:rsidRPr="000335FC">
        <w:rPr>
          <w:rFonts w:ascii="Arial" w:hAnsi="Arial" w:cs="Arial"/>
          <w:bCs/>
          <w:i/>
          <w:sz w:val="23"/>
          <w:szCs w:val="23"/>
        </w:rPr>
        <w:t xml:space="preserve">Es necesario que nosotros como Chihuahuenses conozcamos los saberes de la cultura </w:t>
      </w:r>
      <w:proofErr w:type="spellStart"/>
      <w:r w:rsidRPr="000335FC">
        <w:rPr>
          <w:rFonts w:ascii="Arial" w:hAnsi="Arial" w:cs="Arial"/>
          <w:bCs/>
          <w:i/>
          <w:sz w:val="23"/>
          <w:szCs w:val="23"/>
        </w:rPr>
        <w:t>rarámuri</w:t>
      </w:r>
      <w:proofErr w:type="spellEnd"/>
      <w:r w:rsidRPr="000335FC">
        <w:rPr>
          <w:rFonts w:ascii="Arial" w:hAnsi="Arial" w:cs="Arial"/>
          <w:bCs/>
          <w:i/>
          <w:sz w:val="23"/>
          <w:szCs w:val="23"/>
        </w:rPr>
        <w:t xml:space="preserve"> para valorar la riqueza de valores, costumbres y tradiciones milenarias, dándole voz a una </w:t>
      </w:r>
      <w:r w:rsidR="004A390A" w:rsidRPr="000335FC">
        <w:rPr>
          <w:rFonts w:ascii="Arial" w:hAnsi="Arial" w:cs="Arial"/>
          <w:bCs/>
          <w:i/>
          <w:sz w:val="23"/>
          <w:szCs w:val="23"/>
        </w:rPr>
        <w:t>etnia que se ha visto disminuida demográficamente con el transcurso del tiempo</w:t>
      </w:r>
      <w:r w:rsidR="00C117FB" w:rsidRPr="000335FC">
        <w:rPr>
          <w:rFonts w:ascii="Arial" w:hAnsi="Arial" w:cs="Arial"/>
          <w:bCs/>
          <w:i/>
          <w:sz w:val="23"/>
          <w:szCs w:val="23"/>
        </w:rPr>
        <w:t>.</w:t>
      </w:r>
    </w:p>
    <w:p w14:paraId="4BEAC951" w14:textId="77777777" w:rsidR="00DD0394" w:rsidRPr="000335FC" w:rsidRDefault="00DD0394" w:rsidP="000335FC">
      <w:pPr>
        <w:spacing w:after="0" w:line="360" w:lineRule="auto"/>
        <w:jc w:val="both"/>
        <w:rPr>
          <w:rFonts w:ascii="Arial" w:hAnsi="Arial" w:cs="Arial"/>
          <w:bCs/>
          <w:i/>
          <w:sz w:val="23"/>
          <w:szCs w:val="23"/>
        </w:rPr>
      </w:pPr>
    </w:p>
    <w:p w14:paraId="19379CD8" w14:textId="4E583C6B" w:rsidR="00DD0394" w:rsidRPr="000335FC" w:rsidRDefault="00DD0394" w:rsidP="000335FC">
      <w:pPr>
        <w:spacing w:after="0" w:line="360" w:lineRule="auto"/>
        <w:jc w:val="both"/>
        <w:rPr>
          <w:rFonts w:ascii="Arial" w:hAnsi="Arial" w:cs="Arial"/>
          <w:bCs/>
          <w:i/>
          <w:sz w:val="23"/>
          <w:szCs w:val="23"/>
        </w:rPr>
      </w:pPr>
      <w:r w:rsidRPr="000335FC">
        <w:rPr>
          <w:rFonts w:ascii="Arial" w:hAnsi="Arial" w:cs="Arial"/>
          <w:bCs/>
          <w:i/>
          <w:sz w:val="23"/>
          <w:szCs w:val="23"/>
        </w:rPr>
        <w:t xml:space="preserve">Los </w:t>
      </w:r>
      <w:proofErr w:type="spellStart"/>
      <w:r w:rsidR="00575E84" w:rsidRPr="000335FC">
        <w:rPr>
          <w:rFonts w:ascii="Arial" w:hAnsi="Arial" w:cs="Arial"/>
          <w:bCs/>
          <w:i/>
          <w:sz w:val="23"/>
          <w:szCs w:val="23"/>
        </w:rPr>
        <w:t>r</w:t>
      </w:r>
      <w:r w:rsidRPr="000335FC">
        <w:rPr>
          <w:rFonts w:ascii="Arial" w:hAnsi="Arial" w:cs="Arial"/>
          <w:bCs/>
          <w:i/>
          <w:sz w:val="23"/>
          <w:szCs w:val="23"/>
        </w:rPr>
        <w:t>arámuris</w:t>
      </w:r>
      <w:proofErr w:type="spellEnd"/>
      <w:r w:rsidRPr="000335FC">
        <w:rPr>
          <w:rFonts w:ascii="Arial" w:hAnsi="Arial" w:cs="Arial"/>
          <w:bCs/>
          <w:i/>
          <w:sz w:val="23"/>
          <w:szCs w:val="23"/>
        </w:rPr>
        <w:t xml:space="preserve"> son una cultura que se ha preocupado por ella misma, limitándose a desplazarse cada vez más de los blancos, mostrando prudencia y guardando silencio, pues a pesar de toda una historia de opresión, los </w:t>
      </w:r>
      <w:proofErr w:type="spellStart"/>
      <w:r w:rsidRPr="000335FC">
        <w:rPr>
          <w:rFonts w:ascii="Arial" w:hAnsi="Arial" w:cs="Arial"/>
          <w:bCs/>
          <w:i/>
          <w:sz w:val="23"/>
          <w:szCs w:val="23"/>
        </w:rPr>
        <w:t>rarámuris</w:t>
      </w:r>
      <w:proofErr w:type="spellEnd"/>
      <w:r w:rsidRPr="000335FC">
        <w:rPr>
          <w:rFonts w:ascii="Arial" w:hAnsi="Arial" w:cs="Arial"/>
          <w:bCs/>
          <w:i/>
          <w:sz w:val="23"/>
          <w:szCs w:val="23"/>
        </w:rPr>
        <w:t xml:space="preserve"> siguen mostrando actitudes de paz.</w:t>
      </w:r>
    </w:p>
    <w:p w14:paraId="2A12ACFD" w14:textId="77777777" w:rsidR="009B5084" w:rsidRPr="000335FC" w:rsidRDefault="009B5084" w:rsidP="000335FC">
      <w:pPr>
        <w:spacing w:after="0" w:line="360" w:lineRule="auto"/>
        <w:jc w:val="both"/>
        <w:rPr>
          <w:rFonts w:ascii="Arial" w:hAnsi="Arial" w:cs="Arial"/>
          <w:bCs/>
          <w:i/>
          <w:sz w:val="23"/>
          <w:szCs w:val="23"/>
        </w:rPr>
      </w:pPr>
    </w:p>
    <w:p w14:paraId="00F79B5A" w14:textId="298330C4" w:rsidR="00874A2A" w:rsidRPr="000335FC" w:rsidRDefault="00874A2A" w:rsidP="000335FC">
      <w:pPr>
        <w:spacing w:after="0" w:line="360" w:lineRule="auto"/>
        <w:jc w:val="both"/>
        <w:rPr>
          <w:rFonts w:ascii="Arial" w:hAnsi="Arial" w:cs="Arial"/>
          <w:i/>
          <w:iCs/>
          <w:sz w:val="23"/>
          <w:szCs w:val="23"/>
        </w:rPr>
      </w:pPr>
      <w:r w:rsidRPr="000335FC">
        <w:rPr>
          <w:rFonts w:ascii="Arial" w:hAnsi="Arial" w:cs="Arial"/>
          <w:i/>
          <w:iCs/>
          <w:sz w:val="23"/>
          <w:szCs w:val="23"/>
        </w:rPr>
        <w:t>Los </w:t>
      </w:r>
      <w:proofErr w:type="spellStart"/>
      <w:r w:rsidRPr="000335FC">
        <w:rPr>
          <w:rFonts w:ascii="Arial" w:hAnsi="Arial" w:cs="Arial"/>
          <w:i/>
          <w:iCs/>
          <w:sz w:val="23"/>
          <w:szCs w:val="23"/>
        </w:rPr>
        <w:t>rarámuris</w:t>
      </w:r>
      <w:proofErr w:type="spellEnd"/>
      <w:r w:rsidRPr="000335FC">
        <w:rPr>
          <w:rFonts w:ascii="Arial" w:hAnsi="Arial" w:cs="Arial"/>
          <w:i/>
          <w:iCs/>
          <w:sz w:val="23"/>
          <w:szCs w:val="23"/>
        </w:rPr>
        <w:t xml:space="preserve"> producen una rica variedad artesanal entre herramientas, adornos y utensilios que ellos consumen, pero que también venden a los turistas. Las mujeres son muy hábiles en la manufactura de gruesas cobijas, cintas, cestas, faldas y blusas; los hombres son diestros en la talla de madera.</w:t>
      </w:r>
    </w:p>
    <w:p w14:paraId="28F2944A" w14:textId="77777777" w:rsidR="009B5084" w:rsidRPr="000335FC" w:rsidRDefault="009B5084" w:rsidP="000335FC">
      <w:pPr>
        <w:spacing w:after="0" w:line="360" w:lineRule="auto"/>
        <w:jc w:val="both"/>
        <w:rPr>
          <w:rFonts w:ascii="Arial" w:hAnsi="Arial" w:cs="Arial"/>
          <w:i/>
          <w:iCs/>
          <w:sz w:val="23"/>
          <w:szCs w:val="23"/>
        </w:rPr>
      </w:pPr>
    </w:p>
    <w:p w14:paraId="2069B3FE" w14:textId="7EA41A2B" w:rsidR="001E12A4" w:rsidRPr="000335FC" w:rsidRDefault="004A390A" w:rsidP="000335FC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0335FC">
        <w:rPr>
          <w:rFonts w:ascii="Arial" w:hAnsi="Arial" w:cs="Arial"/>
          <w:i/>
          <w:sz w:val="23"/>
          <w:szCs w:val="23"/>
        </w:rPr>
        <w:t xml:space="preserve">Según Víctor Mendoza Valdés, director del Centro de Participación y Difusión Universitaria de la Universidad Iberoamericana (Ibero) Puebla, los cuatro problemas más grandes de la Sierra Tarahumara, en el estado de Chihuahua son la deforestación, la sequía, la hambruna y la depredación del “hombre civilizado”, lo cual ha marginado a los </w:t>
      </w:r>
      <w:proofErr w:type="spellStart"/>
      <w:r w:rsidRPr="000335FC">
        <w:rPr>
          <w:rFonts w:ascii="Arial" w:hAnsi="Arial" w:cs="Arial"/>
          <w:i/>
          <w:sz w:val="23"/>
          <w:szCs w:val="23"/>
        </w:rPr>
        <w:t>rarámuris</w:t>
      </w:r>
      <w:proofErr w:type="spellEnd"/>
      <w:r w:rsidRPr="000335FC">
        <w:rPr>
          <w:rFonts w:ascii="Arial" w:hAnsi="Arial" w:cs="Arial"/>
          <w:i/>
          <w:sz w:val="23"/>
          <w:szCs w:val="23"/>
        </w:rPr>
        <w:t xml:space="preserve"> desde hace más de 90 años.</w:t>
      </w:r>
    </w:p>
    <w:p w14:paraId="70C1535E" w14:textId="7A6FEF36" w:rsidR="004D7801" w:rsidRPr="000335FC" w:rsidRDefault="004D7801" w:rsidP="000335FC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i/>
          <w:color w:val="000000" w:themeColor="text1"/>
          <w:sz w:val="23"/>
          <w:szCs w:val="23"/>
          <w:shd w:val="clear" w:color="auto" w:fill="FFFFFF"/>
        </w:rPr>
      </w:pPr>
    </w:p>
    <w:p w14:paraId="6C04D779" w14:textId="1DE45C74" w:rsidR="004A390A" w:rsidRPr="000335FC" w:rsidRDefault="009A472F" w:rsidP="000335FC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</w:pPr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Para lograr</w:t>
      </w:r>
      <w:r w:rsidR="004A390A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 </w:t>
      </w:r>
      <w:r w:rsidR="00DC0292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un mejor estilo de vida la comunidad </w:t>
      </w:r>
      <w:proofErr w:type="spellStart"/>
      <w:r w:rsidR="00DC0292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rarámuri</w:t>
      </w:r>
      <w:proofErr w:type="spellEnd"/>
      <w:r w:rsidR="00DC0292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 está en busca de oportunidades laborales para poder crecer y desarrollarse sin tener que depender únicamente de su mayor recurso como lo es el maíz, dado que el cultivo de este es incierto para la subsistencia de la misma etnia</w:t>
      </w:r>
    </w:p>
    <w:p w14:paraId="470627BD" w14:textId="522F674F" w:rsidR="00DC0292" w:rsidRPr="000335FC" w:rsidRDefault="00DC0292" w:rsidP="000335FC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</w:pPr>
    </w:p>
    <w:p w14:paraId="629ECFE7" w14:textId="77777777" w:rsidR="0009293A" w:rsidRDefault="00DC0292" w:rsidP="000335FC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</w:pPr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El año pasado tuvo gran revuelo nacional una empresa textil creada en el 2017 por mujeres </w:t>
      </w:r>
      <w:proofErr w:type="spellStart"/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rarámuris</w:t>
      </w:r>
      <w:proofErr w:type="spellEnd"/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 llamada KUSÁ, la compañía inicio con 3 hermanas de origen </w:t>
      </w:r>
      <w:proofErr w:type="spellStart"/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rarámuri</w:t>
      </w:r>
      <w:proofErr w:type="spellEnd"/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, quienes se convirtieron en modistas de ropa étnica a la cual añaden un toque de modernidad logrando ganar terreno en la industria textil, al ofrecer innovadores diseños que conservan esencia de su cultura; El proyecto surgió</w:t>
      </w:r>
    </w:p>
    <w:p w14:paraId="5904CB73" w14:textId="019ABFE4" w:rsidR="00DC0292" w:rsidRPr="000335FC" w:rsidRDefault="00DC0292" w:rsidP="000335FC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</w:pPr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 </w:t>
      </w:r>
      <w:proofErr w:type="gramStart"/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por</w:t>
      </w:r>
      <w:proofErr w:type="gramEnd"/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 la necesidad de generar un ingreso para ellas y sus familias. Hasta el día de hoy la gran fuerza con la que ha impactado la línea de ropa ha sido sorprendente para las diseñadoras</w:t>
      </w:r>
      <w:r w:rsidR="00E42B40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, han visto como su producto se consume en gran medida en ferias y mercados en los que han tenido la oportunidad de presentarse. La demanda de su marca le da la oportunidad de crecer a </w:t>
      </w:r>
      <w:r w:rsidR="000335FC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más</w:t>
      </w:r>
      <w:r w:rsidR="00E42B40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 mujeres aumentando la producción. Una de ellas incluso comenta la oportunidad que tienen de igualar en un plano social el hecho de que un mestizo use ropa </w:t>
      </w:r>
      <w:proofErr w:type="spellStart"/>
      <w:r w:rsidR="00E42B40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rarámuri</w:t>
      </w:r>
      <w:proofErr w:type="spellEnd"/>
      <w:r w:rsidR="00E42B40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 y el </w:t>
      </w:r>
      <w:proofErr w:type="spellStart"/>
      <w:r w:rsidR="00E42B40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rarámuri</w:t>
      </w:r>
      <w:proofErr w:type="spellEnd"/>
      <w:r w:rsidR="00E42B40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 venda y se beneficie la economía, el intercambio de dar y recibir los pone en un mismo punto.</w:t>
      </w:r>
    </w:p>
    <w:p w14:paraId="7B8D3556" w14:textId="73441874" w:rsidR="00E42B40" w:rsidRPr="000335FC" w:rsidRDefault="00E42B40" w:rsidP="000335FC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</w:pPr>
    </w:p>
    <w:p w14:paraId="6DCF5147" w14:textId="77777777" w:rsidR="00575E84" w:rsidRPr="000335FC" w:rsidRDefault="00E42B40" w:rsidP="000335F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</w:pPr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 xml:space="preserve">Es por lo mismo que basados en datos reales de los grandes resultados que puede llegar a tener una empresa textil en </w:t>
      </w:r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 xml:space="preserve">San José </w:t>
      </w:r>
      <w:proofErr w:type="spellStart"/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>Baqueachi</w:t>
      </w:r>
      <w:proofErr w:type="spellEnd"/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 xml:space="preserve">, </w:t>
      </w:r>
      <w:proofErr w:type="spellStart"/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>Carichí</w:t>
      </w:r>
      <w:proofErr w:type="spellEnd"/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>, Chihuahua</w:t>
      </w:r>
      <w:r w:rsidRPr="000335FC">
        <w:rPr>
          <w:rFonts w:ascii="Arial" w:hAnsi="Arial" w:cs="Arial"/>
          <w:b/>
          <w:i/>
          <w:color w:val="000000" w:themeColor="text1"/>
          <w:sz w:val="23"/>
          <w:szCs w:val="23"/>
          <w:shd w:val="clear" w:color="auto" w:fill="FFFFFF"/>
        </w:rPr>
        <w:t xml:space="preserve"> </w:t>
      </w:r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 xml:space="preserve">para el impulso de su economía, se solicita la instalación de la misma con todo el material necesario para la realización de diversos productos y ropa artesana, entre ellos vestidos típicos de la cultura </w:t>
      </w:r>
      <w:proofErr w:type="spellStart"/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>rarámuri</w:t>
      </w:r>
      <w:proofErr w:type="spellEnd"/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 xml:space="preserve"> y vestimenta de hombre de la misma etnia (telas, hilos, tijeras, maquinas industriales, agujas, etc.) equipada para mínimo 10 mujeres que rotarían, esto para el beneficio de toda la comunidad</w:t>
      </w:r>
      <w:r w:rsidR="00575E84"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>.</w:t>
      </w:r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 xml:space="preserve"> </w:t>
      </w:r>
    </w:p>
    <w:p w14:paraId="7A390E13" w14:textId="77777777" w:rsidR="000335FC" w:rsidRPr="000335FC" w:rsidRDefault="000335FC" w:rsidP="000335FC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</w:pPr>
    </w:p>
    <w:p w14:paraId="166B0FDB" w14:textId="4F5C10E3" w:rsidR="00E42B40" w:rsidRPr="000335FC" w:rsidRDefault="00575E84" w:rsidP="000335FC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i/>
          <w:color w:val="000000" w:themeColor="text1"/>
          <w:sz w:val="23"/>
          <w:szCs w:val="23"/>
          <w:shd w:val="clear" w:color="auto" w:fill="FFFFFF"/>
        </w:rPr>
      </w:pPr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>S</w:t>
      </w:r>
      <w:r w:rsidR="00E42B40"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 xml:space="preserve">iendo nuestro deber como funcionarios públicos ver por el crecimiento de la sociedad </w:t>
      </w:r>
      <w:r w:rsidR="000335FC"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>más</w:t>
      </w:r>
      <w:r w:rsidR="00E42B40"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 xml:space="preserve"> vulnerable e intentar empatar sus posibilidades de desarrollarse en el ámbito empresarial </w:t>
      </w:r>
      <w:r w:rsidR="009A472F"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 xml:space="preserve">con las de cualquier otro ciudadano </w:t>
      </w:r>
      <w:r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>Chihuahuense</w:t>
      </w:r>
      <w:r w:rsidR="009A472F" w:rsidRPr="000335FC">
        <w:rPr>
          <w:rFonts w:ascii="Arial" w:hAnsi="Arial" w:cs="Arial"/>
          <w:bCs/>
          <w:i/>
          <w:color w:val="000000" w:themeColor="text1"/>
          <w:sz w:val="23"/>
          <w:szCs w:val="23"/>
          <w:shd w:val="clear" w:color="auto" w:fill="FFFFFF"/>
        </w:rPr>
        <w:t>.</w:t>
      </w:r>
    </w:p>
    <w:p w14:paraId="5DEAF72D" w14:textId="5CBDDA63" w:rsidR="004A390A" w:rsidRPr="000335FC" w:rsidRDefault="004A390A" w:rsidP="000335FC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</w:pPr>
    </w:p>
    <w:p w14:paraId="2AB9D7E9" w14:textId="395528A7" w:rsidR="00AC6F7A" w:rsidRPr="000335FC" w:rsidRDefault="00AC6F7A" w:rsidP="000335FC">
      <w:pPr>
        <w:autoSpaceDE w:val="0"/>
        <w:autoSpaceDN w:val="0"/>
        <w:adjustRightInd w:val="0"/>
        <w:spacing w:after="0" w:line="360" w:lineRule="auto"/>
        <w:jc w:val="both"/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</w:pPr>
      <w:r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Por lo anteriormente expuesto y con fundamento en los artículos 57 y 58 de la Constitución Política del Estado, me permito someter a la consideración de esta Soberanía, el presente proyecto con carácter de</w:t>
      </w:r>
      <w:r w:rsidR="00DC0292" w:rsidRPr="000335FC">
        <w:rPr>
          <w:rStyle w:val="Textoennegrita"/>
          <w:rFonts w:ascii="Arial" w:hAnsi="Arial" w:cs="Arial"/>
          <w:b w:val="0"/>
          <w:bCs w:val="0"/>
          <w:i/>
          <w:color w:val="000000" w:themeColor="text1"/>
          <w:sz w:val="23"/>
          <w:szCs w:val="23"/>
          <w:shd w:val="clear" w:color="auto" w:fill="FFFFFF"/>
        </w:rPr>
        <w:t>:</w:t>
      </w:r>
    </w:p>
    <w:p w14:paraId="5AB0955A" w14:textId="77777777" w:rsidR="005E607B" w:rsidRPr="000335FC" w:rsidRDefault="005E607B" w:rsidP="000335FC">
      <w:pPr>
        <w:shd w:val="clear" w:color="auto" w:fill="FFFFFF"/>
        <w:spacing w:after="0" w:line="360" w:lineRule="auto"/>
        <w:jc w:val="both"/>
        <w:rPr>
          <w:rFonts w:ascii="Arial" w:hAnsi="Arial" w:cs="Arial"/>
          <w:b/>
          <w:i/>
          <w:sz w:val="23"/>
          <w:szCs w:val="23"/>
        </w:rPr>
      </w:pPr>
    </w:p>
    <w:p w14:paraId="46E3FF19" w14:textId="2753F633" w:rsidR="00162C10" w:rsidRPr="000335FC" w:rsidRDefault="000335FC" w:rsidP="000335FC">
      <w:pPr>
        <w:shd w:val="clear" w:color="auto" w:fill="FFFFFF"/>
        <w:spacing w:after="0" w:line="360" w:lineRule="auto"/>
        <w:ind w:firstLine="708"/>
        <w:jc w:val="center"/>
        <w:rPr>
          <w:rFonts w:ascii="Arial" w:hAnsi="Arial" w:cs="Arial"/>
          <w:b/>
          <w:i/>
          <w:sz w:val="23"/>
          <w:szCs w:val="23"/>
        </w:rPr>
      </w:pPr>
      <w:r w:rsidRPr="000335FC">
        <w:rPr>
          <w:rFonts w:ascii="Arial" w:hAnsi="Arial" w:cs="Arial"/>
          <w:b/>
          <w:i/>
          <w:sz w:val="23"/>
          <w:szCs w:val="23"/>
        </w:rPr>
        <w:t>ACUERDO</w:t>
      </w:r>
      <w:r w:rsidR="00162C10" w:rsidRPr="000335FC">
        <w:rPr>
          <w:rFonts w:ascii="Arial" w:hAnsi="Arial" w:cs="Arial"/>
          <w:b/>
          <w:i/>
          <w:sz w:val="23"/>
          <w:szCs w:val="23"/>
        </w:rPr>
        <w:t>:</w:t>
      </w:r>
    </w:p>
    <w:p w14:paraId="33BE46DD" w14:textId="77777777" w:rsidR="004806EF" w:rsidRPr="000335FC" w:rsidRDefault="004806EF" w:rsidP="000335FC">
      <w:pPr>
        <w:spacing w:after="0" w:line="360" w:lineRule="auto"/>
        <w:jc w:val="both"/>
        <w:rPr>
          <w:rFonts w:ascii="Arial" w:hAnsi="Arial" w:cs="Arial"/>
          <w:b/>
          <w:i/>
          <w:sz w:val="23"/>
          <w:szCs w:val="23"/>
        </w:rPr>
      </w:pPr>
    </w:p>
    <w:p w14:paraId="7F47048E" w14:textId="3BBCC4A6" w:rsidR="00575E84" w:rsidRPr="000335FC" w:rsidRDefault="00BE5A3E" w:rsidP="000335FC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0335FC">
        <w:rPr>
          <w:rFonts w:ascii="Arial" w:hAnsi="Arial" w:cs="Arial"/>
          <w:b/>
          <w:i/>
          <w:sz w:val="23"/>
          <w:szCs w:val="23"/>
        </w:rPr>
        <w:t>ÚNICO</w:t>
      </w:r>
      <w:r w:rsidRPr="000335FC">
        <w:rPr>
          <w:rFonts w:ascii="Arial" w:hAnsi="Arial" w:cs="Arial"/>
          <w:i/>
          <w:sz w:val="23"/>
          <w:szCs w:val="23"/>
        </w:rPr>
        <w:t>. - La Sexagésima Sexta Legislatura del Honorable Congreso del Estado</w:t>
      </w:r>
      <w:r w:rsidR="000335FC" w:rsidRPr="000335FC">
        <w:rPr>
          <w:rFonts w:ascii="Arial" w:hAnsi="Arial" w:cs="Arial"/>
          <w:i/>
          <w:sz w:val="23"/>
          <w:szCs w:val="23"/>
        </w:rPr>
        <w:t xml:space="preserve"> exhorta </w:t>
      </w:r>
      <w:r w:rsidR="000335FC" w:rsidRPr="000335FC">
        <w:rPr>
          <w:rFonts w:ascii="Arial" w:hAnsi="Arial" w:cs="Arial"/>
          <w:i/>
          <w:sz w:val="23"/>
          <w:szCs w:val="23"/>
        </w:rPr>
        <w:t>al Poder Ejecutivo Estatal a través de la Secretaria de Inno</w:t>
      </w:r>
      <w:bookmarkStart w:id="1" w:name="_GoBack"/>
      <w:bookmarkEnd w:id="1"/>
      <w:r w:rsidR="000335FC" w:rsidRPr="000335FC">
        <w:rPr>
          <w:rFonts w:ascii="Arial" w:hAnsi="Arial" w:cs="Arial"/>
          <w:i/>
          <w:sz w:val="23"/>
          <w:szCs w:val="23"/>
        </w:rPr>
        <w:t xml:space="preserve">vación y Desarrollo Económico del Estado de Chihuahua  para que en uso de sus facultades y atribuciones prevea las acciones necesarias a efecto de  instalar una Industria </w:t>
      </w:r>
      <w:proofErr w:type="spellStart"/>
      <w:r w:rsidR="000335FC" w:rsidRPr="000335FC">
        <w:rPr>
          <w:rFonts w:ascii="Arial" w:hAnsi="Arial" w:cs="Arial"/>
          <w:i/>
          <w:sz w:val="23"/>
          <w:szCs w:val="23"/>
        </w:rPr>
        <w:t>Textilera</w:t>
      </w:r>
      <w:proofErr w:type="spellEnd"/>
      <w:r w:rsidR="000335FC" w:rsidRPr="000335FC">
        <w:rPr>
          <w:rFonts w:ascii="Arial" w:hAnsi="Arial" w:cs="Arial"/>
          <w:i/>
          <w:sz w:val="23"/>
          <w:szCs w:val="23"/>
        </w:rPr>
        <w:t xml:space="preserve"> en la comunidad de San José </w:t>
      </w:r>
      <w:proofErr w:type="spellStart"/>
      <w:r w:rsidR="000335FC" w:rsidRPr="000335FC">
        <w:rPr>
          <w:rFonts w:ascii="Arial" w:hAnsi="Arial" w:cs="Arial"/>
          <w:i/>
          <w:sz w:val="23"/>
          <w:szCs w:val="23"/>
        </w:rPr>
        <w:t>Baqueachi</w:t>
      </w:r>
      <w:proofErr w:type="spellEnd"/>
      <w:r w:rsidR="000335FC" w:rsidRPr="000335FC">
        <w:rPr>
          <w:rFonts w:ascii="Arial" w:hAnsi="Arial" w:cs="Arial"/>
          <w:i/>
          <w:sz w:val="23"/>
          <w:szCs w:val="23"/>
        </w:rPr>
        <w:t xml:space="preserve">, </w:t>
      </w:r>
      <w:proofErr w:type="spellStart"/>
      <w:r w:rsidR="000335FC" w:rsidRPr="000335FC">
        <w:rPr>
          <w:rFonts w:ascii="Arial" w:hAnsi="Arial" w:cs="Arial"/>
          <w:i/>
          <w:sz w:val="23"/>
          <w:szCs w:val="23"/>
        </w:rPr>
        <w:t>Carichí</w:t>
      </w:r>
      <w:proofErr w:type="spellEnd"/>
      <w:r w:rsidR="000335FC" w:rsidRPr="000335FC">
        <w:rPr>
          <w:rFonts w:ascii="Arial" w:hAnsi="Arial" w:cs="Arial"/>
          <w:i/>
          <w:sz w:val="23"/>
          <w:szCs w:val="23"/>
        </w:rPr>
        <w:t>, Chihuahua para el beneficio económico de toda la comunidad</w:t>
      </w:r>
      <w:r w:rsidR="000335FC" w:rsidRPr="000335FC">
        <w:rPr>
          <w:rFonts w:ascii="Arial" w:hAnsi="Arial" w:cs="Arial"/>
          <w:i/>
          <w:sz w:val="23"/>
          <w:szCs w:val="23"/>
        </w:rPr>
        <w:t>.</w:t>
      </w:r>
    </w:p>
    <w:p w14:paraId="2C9A43E8" w14:textId="77777777" w:rsidR="000335FC" w:rsidRPr="000335FC" w:rsidRDefault="000335FC" w:rsidP="000335FC">
      <w:pPr>
        <w:spacing w:after="0" w:line="360" w:lineRule="auto"/>
        <w:jc w:val="both"/>
        <w:rPr>
          <w:rFonts w:ascii="Arial" w:hAnsi="Arial" w:cs="Arial"/>
          <w:bCs/>
          <w:i/>
          <w:sz w:val="23"/>
          <w:szCs w:val="23"/>
        </w:rPr>
      </w:pPr>
    </w:p>
    <w:p w14:paraId="1DAB3936" w14:textId="075DC9FE" w:rsidR="00BE5A3E" w:rsidRPr="000335FC" w:rsidRDefault="00E90617" w:rsidP="000335FC">
      <w:pPr>
        <w:spacing w:after="0" w:line="360" w:lineRule="auto"/>
        <w:jc w:val="both"/>
        <w:rPr>
          <w:rFonts w:ascii="Arial" w:eastAsia="Arial" w:hAnsi="Arial" w:cs="Arial"/>
          <w:i/>
          <w:sz w:val="23"/>
          <w:szCs w:val="23"/>
        </w:rPr>
      </w:pPr>
      <w:r w:rsidRPr="000335FC">
        <w:rPr>
          <w:rFonts w:ascii="Arial" w:eastAsia="Arial" w:hAnsi="Arial" w:cs="Arial"/>
          <w:b/>
          <w:i/>
          <w:sz w:val="23"/>
          <w:szCs w:val="23"/>
        </w:rPr>
        <w:t xml:space="preserve">ECONÓMICO. </w:t>
      </w:r>
      <w:r w:rsidRPr="000335FC">
        <w:rPr>
          <w:rFonts w:ascii="Arial" w:eastAsia="Arial" w:hAnsi="Arial" w:cs="Arial"/>
          <w:i/>
          <w:sz w:val="23"/>
          <w:szCs w:val="23"/>
        </w:rPr>
        <w:t>Ap</w:t>
      </w:r>
      <w:r w:rsidR="00BE5A3E" w:rsidRPr="000335FC">
        <w:rPr>
          <w:rFonts w:ascii="Arial" w:eastAsia="Arial" w:hAnsi="Arial" w:cs="Arial"/>
          <w:i/>
          <w:sz w:val="23"/>
          <w:szCs w:val="23"/>
        </w:rPr>
        <w:t>robado que sea, túrnese a la Secretaría para que se elabore la minuta en los términos correspondientes, así como remita copia del mismo a las autoridades competentes, para los efectos que haya lugar.</w:t>
      </w:r>
    </w:p>
    <w:p w14:paraId="4CBE84D0" w14:textId="77777777" w:rsidR="00BE5A3E" w:rsidRPr="000335FC" w:rsidRDefault="00BE5A3E" w:rsidP="000335FC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</w:p>
    <w:p w14:paraId="43FA023E" w14:textId="2B0F78E1" w:rsidR="00BE5A3E" w:rsidRPr="000335FC" w:rsidRDefault="00BE5A3E" w:rsidP="000335FC">
      <w:pPr>
        <w:spacing w:after="0" w:line="360" w:lineRule="auto"/>
        <w:jc w:val="both"/>
        <w:rPr>
          <w:rFonts w:ascii="Arial" w:hAnsi="Arial" w:cs="Arial"/>
          <w:i/>
          <w:sz w:val="23"/>
          <w:szCs w:val="23"/>
        </w:rPr>
      </w:pPr>
      <w:r w:rsidRPr="000335FC">
        <w:rPr>
          <w:rFonts w:ascii="Arial" w:hAnsi="Arial" w:cs="Arial"/>
          <w:i/>
          <w:sz w:val="23"/>
          <w:szCs w:val="23"/>
        </w:rPr>
        <w:t>Dado en el Palacio Legislativo del Estado de Chihuahua, a los</w:t>
      </w:r>
      <w:r w:rsidR="001B1D97" w:rsidRPr="000335FC">
        <w:rPr>
          <w:rFonts w:ascii="Arial" w:hAnsi="Arial" w:cs="Arial"/>
          <w:i/>
          <w:sz w:val="23"/>
          <w:szCs w:val="23"/>
        </w:rPr>
        <w:t xml:space="preserve"> </w:t>
      </w:r>
      <w:r w:rsidR="00887EC3" w:rsidRPr="000335FC">
        <w:rPr>
          <w:rFonts w:ascii="Arial" w:hAnsi="Arial" w:cs="Arial"/>
          <w:i/>
          <w:sz w:val="23"/>
          <w:szCs w:val="23"/>
        </w:rPr>
        <w:t>2</w:t>
      </w:r>
      <w:r w:rsidR="00575E84" w:rsidRPr="000335FC">
        <w:rPr>
          <w:rFonts w:ascii="Arial" w:hAnsi="Arial" w:cs="Arial"/>
          <w:i/>
          <w:sz w:val="23"/>
          <w:szCs w:val="23"/>
        </w:rPr>
        <w:t>8</w:t>
      </w:r>
      <w:r w:rsidR="005E1F35" w:rsidRPr="000335FC">
        <w:rPr>
          <w:rFonts w:ascii="Arial" w:hAnsi="Arial" w:cs="Arial"/>
          <w:i/>
          <w:sz w:val="23"/>
          <w:szCs w:val="23"/>
        </w:rPr>
        <w:t xml:space="preserve"> días</w:t>
      </w:r>
      <w:r w:rsidRPr="000335FC">
        <w:rPr>
          <w:rFonts w:ascii="Arial" w:hAnsi="Arial" w:cs="Arial"/>
          <w:i/>
          <w:sz w:val="23"/>
          <w:szCs w:val="23"/>
        </w:rPr>
        <w:t xml:space="preserve"> del mes de </w:t>
      </w:r>
      <w:r w:rsidR="00575E84" w:rsidRPr="000335FC">
        <w:rPr>
          <w:rFonts w:ascii="Arial" w:hAnsi="Arial" w:cs="Arial"/>
          <w:i/>
          <w:sz w:val="23"/>
          <w:szCs w:val="23"/>
        </w:rPr>
        <w:t>agosto</w:t>
      </w:r>
      <w:r w:rsidR="00F26AFC" w:rsidRPr="000335FC">
        <w:rPr>
          <w:rFonts w:ascii="Arial" w:hAnsi="Arial" w:cs="Arial"/>
          <w:i/>
          <w:sz w:val="23"/>
          <w:szCs w:val="23"/>
        </w:rPr>
        <w:t xml:space="preserve"> </w:t>
      </w:r>
      <w:r w:rsidRPr="000335FC">
        <w:rPr>
          <w:rFonts w:ascii="Arial" w:hAnsi="Arial" w:cs="Arial"/>
          <w:i/>
          <w:sz w:val="23"/>
          <w:szCs w:val="23"/>
        </w:rPr>
        <w:t>del año dos mil veinte.</w:t>
      </w:r>
    </w:p>
    <w:p w14:paraId="6934E6D4" w14:textId="77777777" w:rsidR="00BE5A3E" w:rsidRPr="000335FC" w:rsidRDefault="00BE5A3E" w:rsidP="000335FC">
      <w:pPr>
        <w:spacing w:after="0" w:line="240" w:lineRule="auto"/>
        <w:jc w:val="both"/>
        <w:rPr>
          <w:rFonts w:ascii="Arial" w:hAnsi="Arial" w:cs="Arial"/>
          <w:i/>
          <w:sz w:val="23"/>
          <w:szCs w:val="23"/>
        </w:rPr>
      </w:pPr>
    </w:p>
    <w:p w14:paraId="2D8838D8" w14:textId="77777777" w:rsidR="00BE5A3E" w:rsidRPr="000335FC" w:rsidRDefault="00BE5A3E" w:rsidP="000335FC">
      <w:pPr>
        <w:spacing w:after="0" w:line="240" w:lineRule="auto"/>
        <w:jc w:val="center"/>
        <w:rPr>
          <w:rFonts w:ascii="Arial" w:hAnsi="Arial" w:cs="Arial"/>
          <w:b/>
          <w:i/>
          <w:sz w:val="23"/>
          <w:szCs w:val="23"/>
        </w:rPr>
      </w:pPr>
      <w:r w:rsidRPr="000335FC">
        <w:rPr>
          <w:rFonts w:ascii="Arial" w:hAnsi="Arial" w:cs="Arial"/>
          <w:b/>
          <w:i/>
          <w:sz w:val="23"/>
          <w:szCs w:val="23"/>
        </w:rPr>
        <w:t>ATENTAMENTE</w:t>
      </w:r>
    </w:p>
    <w:p w14:paraId="5DF98A89" w14:textId="77777777" w:rsidR="00BE5A3E" w:rsidRPr="000335FC" w:rsidRDefault="00BE5A3E" w:rsidP="000335FC">
      <w:pPr>
        <w:spacing w:after="0" w:line="240" w:lineRule="auto"/>
        <w:jc w:val="center"/>
        <w:rPr>
          <w:rFonts w:ascii="Arial" w:hAnsi="Arial" w:cs="Arial"/>
          <w:b/>
          <w:i/>
          <w:sz w:val="23"/>
          <w:szCs w:val="23"/>
        </w:rPr>
      </w:pPr>
    </w:p>
    <w:p w14:paraId="4944A254" w14:textId="77777777" w:rsidR="00BE5A3E" w:rsidRPr="000335FC" w:rsidRDefault="00BE5A3E" w:rsidP="000335FC">
      <w:pPr>
        <w:spacing w:after="0" w:line="240" w:lineRule="auto"/>
        <w:rPr>
          <w:rFonts w:ascii="Arial" w:hAnsi="Arial" w:cs="Arial"/>
          <w:b/>
          <w:i/>
          <w:sz w:val="23"/>
          <w:szCs w:val="23"/>
        </w:rPr>
      </w:pPr>
    </w:p>
    <w:p w14:paraId="69145451" w14:textId="77777777" w:rsidR="00BE5A3E" w:rsidRPr="000335FC" w:rsidRDefault="00BE5A3E" w:rsidP="000335FC">
      <w:pPr>
        <w:spacing w:after="0" w:line="240" w:lineRule="auto"/>
        <w:jc w:val="center"/>
        <w:rPr>
          <w:rFonts w:ascii="Arial" w:hAnsi="Arial" w:cs="Arial"/>
          <w:b/>
          <w:i/>
          <w:sz w:val="23"/>
          <w:szCs w:val="23"/>
        </w:rPr>
      </w:pPr>
      <w:r w:rsidRPr="000335FC">
        <w:rPr>
          <w:rFonts w:ascii="Arial" w:hAnsi="Arial" w:cs="Arial"/>
          <w:b/>
          <w:i/>
          <w:sz w:val="23"/>
          <w:szCs w:val="23"/>
        </w:rPr>
        <w:t>DIPUTADO OMAR BAZÁN FLORES</w:t>
      </w:r>
    </w:p>
    <w:p w14:paraId="4BF3A588" w14:textId="278F5706" w:rsidR="00BE5A3E" w:rsidRPr="000335FC" w:rsidRDefault="00BE5A3E" w:rsidP="000335FC">
      <w:pPr>
        <w:spacing w:after="0" w:line="240" w:lineRule="auto"/>
        <w:jc w:val="center"/>
        <w:rPr>
          <w:rFonts w:ascii="Arial" w:hAnsi="Arial" w:cs="Arial"/>
          <w:i/>
          <w:sz w:val="23"/>
          <w:szCs w:val="23"/>
        </w:rPr>
      </w:pPr>
      <w:r w:rsidRPr="000335FC">
        <w:rPr>
          <w:rFonts w:ascii="Arial" w:hAnsi="Arial" w:cs="Arial"/>
          <w:b/>
          <w:i/>
          <w:sz w:val="23"/>
          <w:szCs w:val="23"/>
        </w:rPr>
        <w:t>Vicepr</w:t>
      </w:r>
      <w:r w:rsidR="00E90617" w:rsidRPr="000335FC">
        <w:rPr>
          <w:rFonts w:ascii="Arial" w:hAnsi="Arial" w:cs="Arial"/>
          <w:b/>
          <w:i/>
          <w:sz w:val="23"/>
          <w:szCs w:val="23"/>
        </w:rPr>
        <w:t>esi</w:t>
      </w:r>
      <w:r w:rsidRPr="000335FC">
        <w:rPr>
          <w:rFonts w:ascii="Arial" w:hAnsi="Arial" w:cs="Arial"/>
          <w:b/>
          <w:i/>
          <w:sz w:val="23"/>
          <w:szCs w:val="23"/>
        </w:rPr>
        <w:t>d</w:t>
      </w:r>
      <w:r w:rsidR="001B1D97" w:rsidRPr="000335FC">
        <w:rPr>
          <w:rFonts w:ascii="Arial" w:hAnsi="Arial" w:cs="Arial"/>
          <w:b/>
          <w:i/>
          <w:sz w:val="23"/>
          <w:szCs w:val="23"/>
        </w:rPr>
        <w:t>ente del H. Congreso del Estado</w:t>
      </w:r>
    </w:p>
    <w:sectPr w:rsidR="00BE5A3E" w:rsidRPr="000335FC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403926" w14:textId="77777777" w:rsidR="008812F5" w:rsidRDefault="008812F5" w:rsidP="007F665E">
      <w:pPr>
        <w:spacing w:after="0" w:line="240" w:lineRule="auto"/>
      </w:pPr>
      <w:r>
        <w:separator/>
      </w:r>
    </w:p>
  </w:endnote>
  <w:endnote w:type="continuationSeparator" w:id="0">
    <w:p w14:paraId="4B085477" w14:textId="77777777" w:rsidR="008812F5" w:rsidRDefault="008812F5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F616C07" w14:textId="77777777" w:rsidR="008812F5" w:rsidRDefault="008812F5" w:rsidP="007F665E">
      <w:pPr>
        <w:spacing w:after="0" w:line="240" w:lineRule="auto"/>
      </w:pPr>
      <w:r>
        <w:separator/>
      </w:r>
    </w:p>
  </w:footnote>
  <w:footnote w:type="continuationSeparator" w:id="0">
    <w:p w14:paraId="785FA37A" w14:textId="77777777" w:rsidR="008812F5" w:rsidRDefault="008812F5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C3AFE4" w14:textId="77777777" w:rsidR="0062774A" w:rsidRDefault="0062774A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1540AD5A" wp14:editId="6D470DBD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43F8648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240F6ACC" w14:textId="77777777" w:rsidR="0062774A" w:rsidRDefault="0062774A" w:rsidP="00B4737B">
    <w:pPr>
      <w:pStyle w:val="Encabezado"/>
      <w:jc w:val="right"/>
      <w:rPr>
        <w:noProof/>
        <w:lang w:eastAsia="es-MX"/>
      </w:rPr>
    </w:pPr>
  </w:p>
  <w:p w14:paraId="7E80EA80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14:paraId="32B11AE6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14:paraId="4F61C0B2" w14:textId="77777777" w:rsidR="0062774A" w:rsidRDefault="0062774A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53A4B"/>
    <w:multiLevelType w:val="hybridMultilevel"/>
    <w:tmpl w:val="021EBBB0"/>
    <w:lvl w:ilvl="0" w:tplc="E8F2155E">
      <w:start w:val="1"/>
      <w:numFmt w:val="upperRoman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31181"/>
    <w:multiLevelType w:val="hybridMultilevel"/>
    <w:tmpl w:val="2B222F6C"/>
    <w:lvl w:ilvl="0" w:tplc="BB482C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B2AF8"/>
    <w:multiLevelType w:val="multilevel"/>
    <w:tmpl w:val="5C523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8B3183"/>
    <w:multiLevelType w:val="hybridMultilevel"/>
    <w:tmpl w:val="28385384"/>
    <w:lvl w:ilvl="0" w:tplc="5FF49C6A">
      <w:start w:val="1"/>
      <w:numFmt w:val="lowerLetter"/>
      <w:lvlText w:val="%1)"/>
      <w:lvlJc w:val="left"/>
      <w:pPr>
        <w:ind w:left="840" w:hanging="48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A28DA"/>
    <w:multiLevelType w:val="hybridMultilevel"/>
    <w:tmpl w:val="B8D67962"/>
    <w:lvl w:ilvl="0" w:tplc="E35E488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i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31972C37"/>
    <w:multiLevelType w:val="hybridMultilevel"/>
    <w:tmpl w:val="072EF1F2"/>
    <w:lvl w:ilvl="0" w:tplc="EA9CFF8A">
      <w:start w:val="5"/>
      <w:numFmt w:val="upperRoman"/>
      <w:lvlText w:val="%1."/>
      <w:lvlJc w:val="left"/>
      <w:pPr>
        <w:ind w:left="1275" w:hanging="72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635" w:hanging="360"/>
      </w:pPr>
    </w:lvl>
    <w:lvl w:ilvl="2" w:tplc="080A001B" w:tentative="1">
      <w:start w:val="1"/>
      <w:numFmt w:val="lowerRoman"/>
      <w:lvlText w:val="%3."/>
      <w:lvlJc w:val="right"/>
      <w:pPr>
        <w:ind w:left="2355" w:hanging="180"/>
      </w:pPr>
    </w:lvl>
    <w:lvl w:ilvl="3" w:tplc="080A000F" w:tentative="1">
      <w:start w:val="1"/>
      <w:numFmt w:val="decimal"/>
      <w:lvlText w:val="%4."/>
      <w:lvlJc w:val="left"/>
      <w:pPr>
        <w:ind w:left="3075" w:hanging="360"/>
      </w:pPr>
    </w:lvl>
    <w:lvl w:ilvl="4" w:tplc="080A0019" w:tentative="1">
      <w:start w:val="1"/>
      <w:numFmt w:val="lowerLetter"/>
      <w:lvlText w:val="%5."/>
      <w:lvlJc w:val="left"/>
      <w:pPr>
        <w:ind w:left="3795" w:hanging="360"/>
      </w:pPr>
    </w:lvl>
    <w:lvl w:ilvl="5" w:tplc="080A001B" w:tentative="1">
      <w:start w:val="1"/>
      <w:numFmt w:val="lowerRoman"/>
      <w:lvlText w:val="%6."/>
      <w:lvlJc w:val="right"/>
      <w:pPr>
        <w:ind w:left="4515" w:hanging="180"/>
      </w:pPr>
    </w:lvl>
    <w:lvl w:ilvl="6" w:tplc="080A000F" w:tentative="1">
      <w:start w:val="1"/>
      <w:numFmt w:val="decimal"/>
      <w:lvlText w:val="%7."/>
      <w:lvlJc w:val="left"/>
      <w:pPr>
        <w:ind w:left="5235" w:hanging="360"/>
      </w:pPr>
    </w:lvl>
    <w:lvl w:ilvl="7" w:tplc="080A0019" w:tentative="1">
      <w:start w:val="1"/>
      <w:numFmt w:val="lowerLetter"/>
      <w:lvlText w:val="%8."/>
      <w:lvlJc w:val="left"/>
      <w:pPr>
        <w:ind w:left="5955" w:hanging="360"/>
      </w:pPr>
    </w:lvl>
    <w:lvl w:ilvl="8" w:tplc="08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6">
    <w:nsid w:val="350133CF"/>
    <w:multiLevelType w:val="hybridMultilevel"/>
    <w:tmpl w:val="BC743796"/>
    <w:lvl w:ilvl="0" w:tplc="F912B33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/>
        <w:sz w:val="25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C85651"/>
    <w:multiLevelType w:val="hybridMultilevel"/>
    <w:tmpl w:val="BBDA26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D62A92"/>
    <w:multiLevelType w:val="multilevel"/>
    <w:tmpl w:val="B1188B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3F6B2E"/>
    <w:multiLevelType w:val="multilevel"/>
    <w:tmpl w:val="3104E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4BA27AF"/>
    <w:multiLevelType w:val="hybridMultilevel"/>
    <w:tmpl w:val="28406A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64F5230"/>
    <w:multiLevelType w:val="hybridMultilevel"/>
    <w:tmpl w:val="C97054D4"/>
    <w:lvl w:ilvl="0" w:tplc="8EFE0DE8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40" w:hanging="360"/>
      </w:pPr>
    </w:lvl>
    <w:lvl w:ilvl="2" w:tplc="080A001B" w:tentative="1">
      <w:start w:val="1"/>
      <w:numFmt w:val="lowerRoman"/>
      <w:lvlText w:val="%3."/>
      <w:lvlJc w:val="right"/>
      <w:pPr>
        <w:ind w:left="1860" w:hanging="180"/>
      </w:pPr>
    </w:lvl>
    <w:lvl w:ilvl="3" w:tplc="080A000F" w:tentative="1">
      <w:start w:val="1"/>
      <w:numFmt w:val="decimal"/>
      <w:lvlText w:val="%4."/>
      <w:lvlJc w:val="left"/>
      <w:pPr>
        <w:ind w:left="2580" w:hanging="360"/>
      </w:pPr>
    </w:lvl>
    <w:lvl w:ilvl="4" w:tplc="080A0019" w:tentative="1">
      <w:start w:val="1"/>
      <w:numFmt w:val="lowerLetter"/>
      <w:lvlText w:val="%5."/>
      <w:lvlJc w:val="left"/>
      <w:pPr>
        <w:ind w:left="3300" w:hanging="360"/>
      </w:pPr>
    </w:lvl>
    <w:lvl w:ilvl="5" w:tplc="080A001B" w:tentative="1">
      <w:start w:val="1"/>
      <w:numFmt w:val="lowerRoman"/>
      <w:lvlText w:val="%6."/>
      <w:lvlJc w:val="right"/>
      <w:pPr>
        <w:ind w:left="4020" w:hanging="180"/>
      </w:pPr>
    </w:lvl>
    <w:lvl w:ilvl="6" w:tplc="080A000F" w:tentative="1">
      <w:start w:val="1"/>
      <w:numFmt w:val="decimal"/>
      <w:lvlText w:val="%7."/>
      <w:lvlJc w:val="left"/>
      <w:pPr>
        <w:ind w:left="4740" w:hanging="360"/>
      </w:pPr>
    </w:lvl>
    <w:lvl w:ilvl="7" w:tplc="080A0019" w:tentative="1">
      <w:start w:val="1"/>
      <w:numFmt w:val="lowerLetter"/>
      <w:lvlText w:val="%8."/>
      <w:lvlJc w:val="left"/>
      <w:pPr>
        <w:ind w:left="5460" w:hanging="360"/>
      </w:pPr>
    </w:lvl>
    <w:lvl w:ilvl="8" w:tplc="08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58C96D47"/>
    <w:multiLevelType w:val="hybridMultilevel"/>
    <w:tmpl w:val="28406A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5A2044"/>
    <w:multiLevelType w:val="multilevel"/>
    <w:tmpl w:val="25A0C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787F67"/>
    <w:multiLevelType w:val="hybridMultilevel"/>
    <w:tmpl w:val="8B804158"/>
    <w:lvl w:ilvl="0" w:tplc="E39A34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B5484D"/>
    <w:multiLevelType w:val="hybridMultilevel"/>
    <w:tmpl w:val="45BE2168"/>
    <w:lvl w:ilvl="0" w:tplc="AA40069E">
      <w:start w:val="5"/>
      <w:numFmt w:val="upperRoman"/>
      <w:lvlText w:val="%1."/>
      <w:lvlJc w:val="left"/>
      <w:pPr>
        <w:ind w:left="1275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635" w:hanging="360"/>
      </w:pPr>
    </w:lvl>
    <w:lvl w:ilvl="2" w:tplc="080A001B" w:tentative="1">
      <w:start w:val="1"/>
      <w:numFmt w:val="lowerRoman"/>
      <w:lvlText w:val="%3."/>
      <w:lvlJc w:val="right"/>
      <w:pPr>
        <w:ind w:left="2355" w:hanging="180"/>
      </w:pPr>
    </w:lvl>
    <w:lvl w:ilvl="3" w:tplc="080A000F" w:tentative="1">
      <w:start w:val="1"/>
      <w:numFmt w:val="decimal"/>
      <w:lvlText w:val="%4."/>
      <w:lvlJc w:val="left"/>
      <w:pPr>
        <w:ind w:left="3075" w:hanging="360"/>
      </w:pPr>
    </w:lvl>
    <w:lvl w:ilvl="4" w:tplc="080A0019" w:tentative="1">
      <w:start w:val="1"/>
      <w:numFmt w:val="lowerLetter"/>
      <w:lvlText w:val="%5."/>
      <w:lvlJc w:val="left"/>
      <w:pPr>
        <w:ind w:left="3795" w:hanging="360"/>
      </w:pPr>
    </w:lvl>
    <w:lvl w:ilvl="5" w:tplc="080A001B" w:tentative="1">
      <w:start w:val="1"/>
      <w:numFmt w:val="lowerRoman"/>
      <w:lvlText w:val="%6."/>
      <w:lvlJc w:val="right"/>
      <w:pPr>
        <w:ind w:left="4515" w:hanging="180"/>
      </w:pPr>
    </w:lvl>
    <w:lvl w:ilvl="6" w:tplc="080A000F" w:tentative="1">
      <w:start w:val="1"/>
      <w:numFmt w:val="decimal"/>
      <w:lvlText w:val="%7."/>
      <w:lvlJc w:val="left"/>
      <w:pPr>
        <w:ind w:left="5235" w:hanging="360"/>
      </w:pPr>
    </w:lvl>
    <w:lvl w:ilvl="7" w:tplc="080A0019" w:tentative="1">
      <w:start w:val="1"/>
      <w:numFmt w:val="lowerLetter"/>
      <w:lvlText w:val="%8."/>
      <w:lvlJc w:val="left"/>
      <w:pPr>
        <w:ind w:left="5955" w:hanging="360"/>
      </w:pPr>
    </w:lvl>
    <w:lvl w:ilvl="8" w:tplc="080A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6">
    <w:nsid w:val="73AC6F6E"/>
    <w:multiLevelType w:val="hybridMultilevel"/>
    <w:tmpl w:val="39586A14"/>
    <w:lvl w:ilvl="0" w:tplc="E39A34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5827E6"/>
    <w:multiLevelType w:val="hybridMultilevel"/>
    <w:tmpl w:val="8348C04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922E1C"/>
    <w:multiLevelType w:val="hybridMultilevel"/>
    <w:tmpl w:val="388A73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9"/>
  </w:num>
  <w:num w:numId="4">
    <w:abstractNumId w:val="7"/>
  </w:num>
  <w:num w:numId="5">
    <w:abstractNumId w:val="17"/>
  </w:num>
  <w:num w:numId="6">
    <w:abstractNumId w:val="3"/>
  </w:num>
  <w:num w:numId="7">
    <w:abstractNumId w:val="6"/>
  </w:num>
  <w:num w:numId="8">
    <w:abstractNumId w:val="11"/>
  </w:num>
  <w:num w:numId="9">
    <w:abstractNumId w:val="4"/>
  </w:num>
  <w:num w:numId="10">
    <w:abstractNumId w:val="14"/>
  </w:num>
  <w:num w:numId="11">
    <w:abstractNumId w:val="16"/>
  </w:num>
  <w:num w:numId="12">
    <w:abstractNumId w:val="5"/>
  </w:num>
  <w:num w:numId="13">
    <w:abstractNumId w:val="15"/>
  </w:num>
  <w:num w:numId="14">
    <w:abstractNumId w:val="8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2"/>
  </w:num>
  <w:num w:numId="18">
    <w:abstractNumId w:val="18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16728"/>
    <w:rsid w:val="000335FC"/>
    <w:rsid w:val="00034AF4"/>
    <w:rsid w:val="00051CFE"/>
    <w:rsid w:val="0009293A"/>
    <w:rsid w:val="000A6659"/>
    <w:rsid w:val="000C3A1C"/>
    <w:rsid w:val="000D3437"/>
    <w:rsid w:val="000D77B6"/>
    <w:rsid w:val="000E163C"/>
    <w:rsid w:val="000E34DD"/>
    <w:rsid w:val="000E6C8F"/>
    <w:rsid w:val="00110387"/>
    <w:rsid w:val="001162BC"/>
    <w:rsid w:val="00132286"/>
    <w:rsid w:val="001501A9"/>
    <w:rsid w:val="00150395"/>
    <w:rsid w:val="00162C10"/>
    <w:rsid w:val="00170F05"/>
    <w:rsid w:val="00175D90"/>
    <w:rsid w:val="001830A5"/>
    <w:rsid w:val="00191847"/>
    <w:rsid w:val="00194630"/>
    <w:rsid w:val="001950BF"/>
    <w:rsid w:val="00195D55"/>
    <w:rsid w:val="001968DE"/>
    <w:rsid w:val="001A5D39"/>
    <w:rsid w:val="001B1D97"/>
    <w:rsid w:val="001D2707"/>
    <w:rsid w:val="001D31ED"/>
    <w:rsid w:val="001E12A4"/>
    <w:rsid w:val="001E799D"/>
    <w:rsid w:val="001F2EF1"/>
    <w:rsid w:val="001F459F"/>
    <w:rsid w:val="00203C3B"/>
    <w:rsid w:val="002124EF"/>
    <w:rsid w:val="00214D76"/>
    <w:rsid w:val="0021797A"/>
    <w:rsid w:val="00225C83"/>
    <w:rsid w:val="00240F55"/>
    <w:rsid w:val="00275EC3"/>
    <w:rsid w:val="00287E70"/>
    <w:rsid w:val="002907CE"/>
    <w:rsid w:val="00291896"/>
    <w:rsid w:val="002A3493"/>
    <w:rsid w:val="002C6CBA"/>
    <w:rsid w:val="002E019A"/>
    <w:rsid w:val="002E1EC4"/>
    <w:rsid w:val="002E3126"/>
    <w:rsid w:val="003017BF"/>
    <w:rsid w:val="003148B1"/>
    <w:rsid w:val="00326670"/>
    <w:rsid w:val="003276F1"/>
    <w:rsid w:val="0033004F"/>
    <w:rsid w:val="003319E6"/>
    <w:rsid w:val="00334727"/>
    <w:rsid w:val="00372924"/>
    <w:rsid w:val="00373CF8"/>
    <w:rsid w:val="003807EC"/>
    <w:rsid w:val="00392868"/>
    <w:rsid w:val="003963CB"/>
    <w:rsid w:val="003B3809"/>
    <w:rsid w:val="003C4246"/>
    <w:rsid w:val="003D0927"/>
    <w:rsid w:val="003E083F"/>
    <w:rsid w:val="003E4BE4"/>
    <w:rsid w:val="003F5B81"/>
    <w:rsid w:val="00407101"/>
    <w:rsid w:val="00410E3C"/>
    <w:rsid w:val="00422B0F"/>
    <w:rsid w:val="00424F5B"/>
    <w:rsid w:val="00444C92"/>
    <w:rsid w:val="00450039"/>
    <w:rsid w:val="0045467C"/>
    <w:rsid w:val="004559E6"/>
    <w:rsid w:val="004731F0"/>
    <w:rsid w:val="004806EF"/>
    <w:rsid w:val="00486004"/>
    <w:rsid w:val="00494321"/>
    <w:rsid w:val="004A3250"/>
    <w:rsid w:val="004A390A"/>
    <w:rsid w:val="004A58C1"/>
    <w:rsid w:val="004C5E06"/>
    <w:rsid w:val="004D4D5A"/>
    <w:rsid w:val="004D5B3F"/>
    <w:rsid w:val="004D7801"/>
    <w:rsid w:val="004E6485"/>
    <w:rsid w:val="004F5CC3"/>
    <w:rsid w:val="004F6C89"/>
    <w:rsid w:val="00542DA3"/>
    <w:rsid w:val="005446FB"/>
    <w:rsid w:val="00550B2F"/>
    <w:rsid w:val="00561A86"/>
    <w:rsid w:val="00565098"/>
    <w:rsid w:val="005712A6"/>
    <w:rsid w:val="00571812"/>
    <w:rsid w:val="005727AA"/>
    <w:rsid w:val="00575E84"/>
    <w:rsid w:val="00575FF1"/>
    <w:rsid w:val="005813DB"/>
    <w:rsid w:val="00582A76"/>
    <w:rsid w:val="00586E95"/>
    <w:rsid w:val="005A3384"/>
    <w:rsid w:val="005A378F"/>
    <w:rsid w:val="005B1F73"/>
    <w:rsid w:val="005B7F73"/>
    <w:rsid w:val="005C5CA8"/>
    <w:rsid w:val="005C6052"/>
    <w:rsid w:val="005C683C"/>
    <w:rsid w:val="005E1F35"/>
    <w:rsid w:val="005E2A49"/>
    <w:rsid w:val="005E4E0B"/>
    <w:rsid w:val="005E607B"/>
    <w:rsid w:val="005F1A6B"/>
    <w:rsid w:val="005F59D8"/>
    <w:rsid w:val="005F7BB2"/>
    <w:rsid w:val="005F7DB5"/>
    <w:rsid w:val="00604AC9"/>
    <w:rsid w:val="00604ADA"/>
    <w:rsid w:val="00606435"/>
    <w:rsid w:val="0061007B"/>
    <w:rsid w:val="00625054"/>
    <w:rsid w:val="0062774A"/>
    <w:rsid w:val="0065021D"/>
    <w:rsid w:val="00657CF5"/>
    <w:rsid w:val="006643B5"/>
    <w:rsid w:val="00677AA4"/>
    <w:rsid w:val="006829CE"/>
    <w:rsid w:val="00687BDC"/>
    <w:rsid w:val="00695E81"/>
    <w:rsid w:val="006A339C"/>
    <w:rsid w:val="006B4392"/>
    <w:rsid w:val="006C102B"/>
    <w:rsid w:val="006C3DBB"/>
    <w:rsid w:val="006D5379"/>
    <w:rsid w:val="006E4B32"/>
    <w:rsid w:val="00700910"/>
    <w:rsid w:val="0070484A"/>
    <w:rsid w:val="0071453C"/>
    <w:rsid w:val="0072780A"/>
    <w:rsid w:val="00734881"/>
    <w:rsid w:val="00740750"/>
    <w:rsid w:val="00767833"/>
    <w:rsid w:val="007718FB"/>
    <w:rsid w:val="00775DC5"/>
    <w:rsid w:val="00780BDE"/>
    <w:rsid w:val="00784CC9"/>
    <w:rsid w:val="007A131F"/>
    <w:rsid w:val="007A4DFA"/>
    <w:rsid w:val="007A56BE"/>
    <w:rsid w:val="007B0E54"/>
    <w:rsid w:val="007B609F"/>
    <w:rsid w:val="007B7C55"/>
    <w:rsid w:val="007C167F"/>
    <w:rsid w:val="007D1E0F"/>
    <w:rsid w:val="007F29EE"/>
    <w:rsid w:val="007F2D2B"/>
    <w:rsid w:val="007F54F2"/>
    <w:rsid w:val="007F665E"/>
    <w:rsid w:val="008025E4"/>
    <w:rsid w:val="00802824"/>
    <w:rsid w:val="0080766E"/>
    <w:rsid w:val="00837926"/>
    <w:rsid w:val="00852991"/>
    <w:rsid w:val="00855D09"/>
    <w:rsid w:val="00856F33"/>
    <w:rsid w:val="00874A2A"/>
    <w:rsid w:val="00880F6C"/>
    <w:rsid w:val="008812F5"/>
    <w:rsid w:val="008818DB"/>
    <w:rsid w:val="00887EC3"/>
    <w:rsid w:val="008B0ED6"/>
    <w:rsid w:val="008C2BD2"/>
    <w:rsid w:val="008D1A94"/>
    <w:rsid w:val="008D1D70"/>
    <w:rsid w:val="008D69A8"/>
    <w:rsid w:val="008E0B4C"/>
    <w:rsid w:val="008E2EFC"/>
    <w:rsid w:val="008F15F4"/>
    <w:rsid w:val="008F5B89"/>
    <w:rsid w:val="008F6A06"/>
    <w:rsid w:val="00911DE7"/>
    <w:rsid w:val="00912F7F"/>
    <w:rsid w:val="00946605"/>
    <w:rsid w:val="00952F24"/>
    <w:rsid w:val="00960DAD"/>
    <w:rsid w:val="009715A5"/>
    <w:rsid w:val="00973CCB"/>
    <w:rsid w:val="0097520B"/>
    <w:rsid w:val="00984D4B"/>
    <w:rsid w:val="00994874"/>
    <w:rsid w:val="009A0AE2"/>
    <w:rsid w:val="009A3FF4"/>
    <w:rsid w:val="009A472F"/>
    <w:rsid w:val="009B0889"/>
    <w:rsid w:val="009B5084"/>
    <w:rsid w:val="00A1395B"/>
    <w:rsid w:val="00A326FD"/>
    <w:rsid w:val="00A37566"/>
    <w:rsid w:val="00A42F0C"/>
    <w:rsid w:val="00A5608D"/>
    <w:rsid w:val="00A56DB4"/>
    <w:rsid w:val="00A72B0D"/>
    <w:rsid w:val="00A82995"/>
    <w:rsid w:val="00A82A19"/>
    <w:rsid w:val="00A91FF6"/>
    <w:rsid w:val="00A978A9"/>
    <w:rsid w:val="00AA393F"/>
    <w:rsid w:val="00AC2A1A"/>
    <w:rsid w:val="00AC32AF"/>
    <w:rsid w:val="00AC5A2D"/>
    <w:rsid w:val="00AC6F7A"/>
    <w:rsid w:val="00AE7DAE"/>
    <w:rsid w:val="00AF3AF7"/>
    <w:rsid w:val="00AF6447"/>
    <w:rsid w:val="00B03267"/>
    <w:rsid w:val="00B033F1"/>
    <w:rsid w:val="00B04053"/>
    <w:rsid w:val="00B05A50"/>
    <w:rsid w:val="00B10A7F"/>
    <w:rsid w:val="00B130AC"/>
    <w:rsid w:val="00B429F4"/>
    <w:rsid w:val="00B44EBA"/>
    <w:rsid w:val="00B4737B"/>
    <w:rsid w:val="00B5699D"/>
    <w:rsid w:val="00B64EB9"/>
    <w:rsid w:val="00B72A8D"/>
    <w:rsid w:val="00B731A5"/>
    <w:rsid w:val="00B775D8"/>
    <w:rsid w:val="00B8294E"/>
    <w:rsid w:val="00B95705"/>
    <w:rsid w:val="00B95EF7"/>
    <w:rsid w:val="00BA281D"/>
    <w:rsid w:val="00BA28EE"/>
    <w:rsid w:val="00BB24E5"/>
    <w:rsid w:val="00BB44EF"/>
    <w:rsid w:val="00BC53A4"/>
    <w:rsid w:val="00BC55D7"/>
    <w:rsid w:val="00BC63AD"/>
    <w:rsid w:val="00BE5A3E"/>
    <w:rsid w:val="00BF0DAD"/>
    <w:rsid w:val="00BF1C67"/>
    <w:rsid w:val="00BF1D6F"/>
    <w:rsid w:val="00BF7A73"/>
    <w:rsid w:val="00C0081C"/>
    <w:rsid w:val="00C117FB"/>
    <w:rsid w:val="00C1459A"/>
    <w:rsid w:val="00C17A1B"/>
    <w:rsid w:val="00C2070F"/>
    <w:rsid w:val="00C2725B"/>
    <w:rsid w:val="00C46870"/>
    <w:rsid w:val="00C57690"/>
    <w:rsid w:val="00C60BA9"/>
    <w:rsid w:val="00C825D9"/>
    <w:rsid w:val="00CA7962"/>
    <w:rsid w:val="00CB653A"/>
    <w:rsid w:val="00CB7896"/>
    <w:rsid w:val="00CC0DAB"/>
    <w:rsid w:val="00CC4172"/>
    <w:rsid w:val="00CD379A"/>
    <w:rsid w:val="00CE7F66"/>
    <w:rsid w:val="00CF78E1"/>
    <w:rsid w:val="00D10D02"/>
    <w:rsid w:val="00D22754"/>
    <w:rsid w:val="00D279F9"/>
    <w:rsid w:val="00D45972"/>
    <w:rsid w:val="00D70954"/>
    <w:rsid w:val="00D94CCB"/>
    <w:rsid w:val="00DB19D3"/>
    <w:rsid w:val="00DB2172"/>
    <w:rsid w:val="00DB3F45"/>
    <w:rsid w:val="00DC0292"/>
    <w:rsid w:val="00DC3369"/>
    <w:rsid w:val="00DD0394"/>
    <w:rsid w:val="00DE59E5"/>
    <w:rsid w:val="00DF41F5"/>
    <w:rsid w:val="00DF481E"/>
    <w:rsid w:val="00DF5679"/>
    <w:rsid w:val="00E016C9"/>
    <w:rsid w:val="00E05715"/>
    <w:rsid w:val="00E264D9"/>
    <w:rsid w:val="00E27486"/>
    <w:rsid w:val="00E42B40"/>
    <w:rsid w:val="00E43E96"/>
    <w:rsid w:val="00E517B0"/>
    <w:rsid w:val="00E7590D"/>
    <w:rsid w:val="00E90617"/>
    <w:rsid w:val="00E92BE9"/>
    <w:rsid w:val="00EB7412"/>
    <w:rsid w:val="00EC3C63"/>
    <w:rsid w:val="00ED0D53"/>
    <w:rsid w:val="00ED634C"/>
    <w:rsid w:val="00EE755D"/>
    <w:rsid w:val="00F06100"/>
    <w:rsid w:val="00F131A4"/>
    <w:rsid w:val="00F20013"/>
    <w:rsid w:val="00F224A5"/>
    <w:rsid w:val="00F262EF"/>
    <w:rsid w:val="00F26AFC"/>
    <w:rsid w:val="00F4479E"/>
    <w:rsid w:val="00F572FF"/>
    <w:rsid w:val="00F71D85"/>
    <w:rsid w:val="00F802C2"/>
    <w:rsid w:val="00F80B39"/>
    <w:rsid w:val="00F863AD"/>
    <w:rsid w:val="00F94CD9"/>
    <w:rsid w:val="00FB2BF5"/>
    <w:rsid w:val="00FB7FC7"/>
    <w:rsid w:val="00FE3A73"/>
    <w:rsid w:val="00FE7D6D"/>
    <w:rsid w:val="00FF6460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EFB77D4"/>
  <w15:chartTrackingRefBased/>
  <w15:docId w15:val="{59FD878D-A16A-48D6-AA90-522BE2C76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1D270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qFormat/>
    <w:rsid w:val="00B033F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74A2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D77B6"/>
    <w:rPr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B033F1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styleId="Hipervnculo">
    <w:name w:val="Hyperlink"/>
    <w:basedOn w:val="Fuentedeprrafopredeter"/>
    <w:uiPriority w:val="99"/>
    <w:unhideWhenUsed/>
    <w:rsid w:val="00B033F1"/>
    <w:rPr>
      <w:color w:val="0000FF"/>
      <w:u w:val="single"/>
    </w:rPr>
  </w:style>
  <w:style w:type="character" w:customStyle="1" w:styleId="fbcommentscount">
    <w:name w:val="fb_comments_count"/>
    <w:basedOn w:val="Fuentedeprrafopredeter"/>
    <w:rsid w:val="00B033F1"/>
  </w:style>
  <w:style w:type="paragraph" w:customStyle="1" w:styleId="western">
    <w:name w:val="western"/>
    <w:basedOn w:val="Normal"/>
    <w:rsid w:val="00784CC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nfasis">
    <w:name w:val="Emphasis"/>
    <w:basedOn w:val="Fuentedeprrafopredeter"/>
    <w:uiPriority w:val="20"/>
    <w:qFormat/>
    <w:rsid w:val="00225C83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1D270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rtejustify">
    <w:name w:val="rtejustify"/>
    <w:basedOn w:val="Normal"/>
    <w:rsid w:val="00301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F200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874A2A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A4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5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55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29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EB0028"/>
                <w:bottom w:val="none" w:sz="0" w:space="0" w:color="auto"/>
                <w:right w:val="none" w:sz="0" w:space="0" w:color="auto"/>
              </w:divBdr>
            </w:div>
          </w:divsChild>
        </w:div>
        <w:div w:id="1015957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4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95166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5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8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EB0028"/>
                <w:bottom w:val="none" w:sz="0" w:space="0" w:color="auto"/>
                <w:right w:val="none" w:sz="0" w:space="0" w:color="auto"/>
              </w:divBdr>
            </w:div>
          </w:divsChild>
        </w:div>
        <w:div w:id="20271007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86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99302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2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7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69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97498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39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1713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47771">
          <w:marLeft w:val="0"/>
          <w:marRight w:val="0"/>
          <w:marTop w:val="0"/>
          <w:marBottom w:val="10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20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175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8590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2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Wik</b:Tag>
    <b:SourceType>InternetSite</b:SourceType>
    <b:Guid>{0F59E0F0-0DDB-4633-8406-176200627424}</b:Guid>
    <b:Author>
      <b:Author>
        <b:NameList>
          <b:Person>
            <b:Last>Wikipedia</b:Last>
          </b:Person>
        </b:NameList>
      </b:Author>
    </b:Author>
    <b:Title>https://latam.historyplay.tv/noticias/la-homosexualidad-en-la-historia</b:Title>
    <b:RefOrder>1</b:RefOrder>
  </b:Source>
</b:Sources>
</file>

<file path=customXml/itemProps1.xml><?xml version="1.0" encoding="utf-8"?>
<ds:datastoreItem xmlns:ds="http://schemas.openxmlformats.org/officeDocument/2006/customXml" ds:itemID="{076F434D-AD26-4260-B3E8-5C4CE7C39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943</Words>
  <Characters>5188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user</cp:lastModifiedBy>
  <cp:revision>3</cp:revision>
  <dcterms:created xsi:type="dcterms:W3CDTF">2020-08-30T01:38:00Z</dcterms:created>
  <dcterms:modified xsi:type="dcterms:W3CDTF">2020-08-30T01:39:00Z</dcterms:modified>
</cp:coreProperties>
</file>