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E90617" w:rsidRDefault="00B4737B" w:rsidP="003276F1">
      <w:pPr>
        <w:spacing w:after="0" w:line="240" w:lineRule="auto"/>
        <w:jc w:val="both"/>
        <w:rPr>
          <w:rFonts w:ascii="Arial" w:hAnsi="Arial" w:cs="Arial"/>
          <w:b/>
          <w:i/>
          <w:sz w:val="24"/>
          <w:szCs w:val="24"/>
        </w:rPr>
      </w:pPr>
      <w:bookmarkStart w:id="0" w:name="_Hlk38390723"/>
      <w:bookmarkEnd w:id="0"/>
      <w:r w:rsidRPr="00E90617">
        <w:rPr>
          <w:rFonts w:ascii="Arial" w:hAnsi="Arial" w:cs="Arial"/>
          <w:b/>
          <w:i/>
          <w:sz w:val="24"/>
          <w:szCs w:val="24"/>
        </w:rPr>
        <w:t>HONORABLE CONGRESO DEL ESTADO DE CHIHUAHUA</w:t>
      </w:r>
    </w:p>
    <w:p w14:paraId="509AD054" w14:textId="77777777" w:rsidR="00B4737B" w:rsidRPr="00E90617" w:rsidRDefault="00B4737B" w:rsidP="003276F1">
      <w:pPr>
        <w:spacing w:after="0" w:line="240" w:lineRule="auto"/>
        <w:jc w:val="both"/>
        <w:rPr>
          <w:rFonts w:ascii="Arial" w:hAnsi="Arial" w:cs="Arial"/>
          <w:b/>
          <w:i/>
          <w:sz w:val="24"/>
          <w:szCs w:val="24"/>
        </w:rPr>
      </w:pPr>
      <w:r w:rsidRPr="00E90617">
        <w:rPr>
          <w:rFonts w:ascii="Arial" w:hAnsi="Arial" w:cs="Arial"/>
          <w:b/>
          <w:i/>
          <w:sz w:val="24"/>
          <w:szCs w:val="24"/>
        </w:rPr>
        <w:t>P R E S E N T E.-</w:t>
      </w:r>
    </w:p>
    <w:p w14:paraId="5E371568" w14:textId="77777777" w:rsidR="00B4737B" w:rsidRPr="00E90617" w:rsidRDefault="00B4737B" w:rsidP="003276F1">
      <w:pPr>
        <w:spacing w:after="0" w:line="360" w:lineRule="auto"/>
        <w:jc w:val="both"/>
        <w:rPr>
          <w:rFonts w:ascii="Arial" w:hAnsi="Arial" w:cs="Arial"/>
          <w:i/>
          <w:sz w:val="24"/>
          <w:szCs w:val="24"/>
        </w:rPr>
      </w:pPr>
    </w:p>
    <w:p w14:paraId="023D3065" w14:textId="19A8DAA0" w:rsidR="00B4737B" w:rsidRPr="00E90617" w:rsidRDefault="00B4737B" w:rsidP="003276F1">
      <w:pPr>
        <w:spacing w:after="0" w:line="360" w:lineRule="auto"/>
        <w:jc w:val="both"/>
        <w:rPr>
          <w:rFonts w:ascii="Arial" w:hAnsi="Arial" w:cs="Arial"/>
          <w:b/>
          <w:bCs/>
          <w:i/>
          <w:sz w:val="24"/>
          <w:szCs w:val="24"/>
        </w:rPr>
      </w:pPr>
      <w:r w:rsidRPr="00E90617">
        <w:rPr>
          <w:rFonts w:ascii="Arial" w:hAnsi="Arial" w:cs="Arial"/>
          <w:i/>
          <w:sz w:val="24"/>
          <w:szCs w:val="24"/>
        </w:rPr>
        <w:t xml:space="preserve">El suscrito </w:t>
      </w:r>
      <w:r w:rsidRPr="00E90617">
        <w:rPr>
          <w:rFonts w:ascii="Arial" w:hAnsi="Arial" w:cs="Arial"/>
          <w:b/>
          <w:i/>
          <w:sz w:val="24"/>
          <w:szCs w:val="24"/>
        </w:rPr>
        <w:t>Omar Bazán Flores</w:t>
      </w:r>
      <w:r w:rsidRPr="00E90617">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A56DB4" w:rsidRPr="00E90617">
        <w:rPr>
          <w:rFonts w:ascii="Arial" w:hAnsi="Arial" w:cs="Arial"/>
          <w:i/>
          <w:sz w:val="24"/>
          <w:szCs w:val="24"/>
        </w:rPr>
        <w:t xml:space="preserve"> </w:t>
      </w:r>
      <w:bookmarkStart w:id="1" w:name="_GoBack"/>
      <w:r w:rsidR="001D31ED" w:rsidRPr="00E90617">
        <w:rPr>
          <w:rFonts w:ascii="Arial" w:hAnsi="Arial" w:cs="Arial"/>
          <w:b/>
          <w:i/>
          <w:sz w:val="24"/>
          <w:szCs w:val="24"/>
        </w:rPr>
        <w:t xml:space="preserve">Iniciativa con carácter de Punto de Acuerdo a efecto de hacer un llamado y Exhorto al </w:t>
      </w:r>
      <w:bookmarkStart w:id="2" w:name="_Hlk45727379"/>
      <w:r w:rsidR="001D31ED" w:rsidRPr="00E90617">
        <w:rPr>
          <w:rFonts w:ascii="Arial" w:hAnsi="Arial" w:cs="Arial"/>
          <w:b/>
          <w:i/>
          <w:sz w:val="24"/>
          <w:szCs w:val="24"/>
        </w:rPr>
        <w:t xml:space="preserve">Poder Ejecutivo Estatal,  a través de la </w:t>
      </w:r>
      <w:r w:rsidR="003E4BE4">
        <w:rPr>
          <w:rFonts w:ascii="Arial" w:hAnsi="Arial" w:cs="Arial"/>
          <w:b/>
          <w:i/>
          <w:sz w:val="24"/>
          <w:szCs w:val="24"/>
        </w:rPr>
        <w:t>Secretaría General de Gobierno</w:t>
      </w:r>
      <w:r w:rsidR="001D31ED" w:rsidRPr="00E90617">
        <w:rPr>
          <w:rFonts w:ascii="Arial" w:hAnsi="Arial" w:cs="Arial"/>
          <w:b/>
          <w:i/>
          <w:sz w:val="24"/>
          <w:szCs w:val="24"/>
        </w:rPr>
        <w:t>,  para que en uso de sus facultades y atribuciones,</w:t>
      </w:r>
      <w:bookmarkEnd w:id="2"/>
      <w:r w:rsidR="003E4BE4">
        <w:rPr>
          <w:rFonts w:ascii="Arial" w:hAnsi="Arial" w:cs="Arial"/>
          <w:b/>
          <w:i/>
          <w:sz w:val="24"/>
          <w:szCs w:val="24"/>
        </w:rPr>
        <w:t xml:space="preserve"> </w:t>
      </w:r>
      <w:r w:rsidR="003319E6">
        <w:rPr>
          <w:rFonts w:ascii="Arial" w:hAnsi="Arial" w:cs="Arial"/>
          <w:b/>
          <w:i/>
          <w:sz w:val="24"/>
          <w:szCs w:val="24"/>
        </w:rPr>
        <w:t>reestablezcan</w:t>
      </w:r>
      <w:r w:rsidR="003E4BE4">
        <w:rPr>
          <w:rFonts w:ascii="Arial" w:hAnsi="Arial" w:cs="Arial"/>
          <w:b/>
          <w:i/>
          <w:sz w:val="24"/>
          <w:szCs w:val="24"/>
        </w:rPr>
        <w:t xml:space="preserve"> el horario regular de venta de alcohol en el </w:t>
      </w:r>
      <w:r w:rsidR="007901D9">
        <w:rPr>
          <w:rFonts w:ascii="Arial" w:hAnsi="Arial" w:cs="Arial"/>
          <w:b/>
          <w:i/>
          <w:sz w:val="24"/>
          <w:szCs w:val="24"/>
        </w:rPr>
        <w:t>E</w:t>
      </w:r>
      <w:r w:rsidR="003E4BE4">
        <w:rPr>
          <w:rFonts w:ascii="Arial" w:hAnsi="Arial" w:cs="Arial"/>
          <w:b/>
          <w:i/>
          <w:sz w:val="24"/>
          <w:szCs w:val="24"/>
        </w:rPr>
        <w:t>stado, con el fin de apoyar a los negocios que están sufriendo por la crisis económica debido a la pandemia a causa del Covid-19</w:t>
      </w:r>
      <w:bookmarkEnd w:id="1"/>
      <w:r w:rsidR="003E083F" w:rsidRPr="00E90617">
        <w:rPr>
          <w:rFonts w:ascii="Arial" w:hAnsi="Arial" w:cs="Arial"/>
          <w:b/>
          <w:i/>
          <w:sz w:val="24"/>
          <w:szCs w:val="24"/>
        </w:rPr>
        <w:t>;</w:t>
      </w:r>
      <w:r w:rsidRPr="00E90617">
        <w:rPr>
          <w:rFonts w:ascii="Arial" w:hAnsi="Arial" w:cs="Arial"/>
          <w:i/>
          <w:sz w:val="24"/>
          <w:szCs w:val="24"/>
        </w:rPr>
        <w:t xml:space="preserve"> </w:t>
      </w:r>
      <w:r w:rsidR="00677AA4" w:rsidRPr="00E90617">
        <w:rPr>
          <w:rFonts w:ascii="Arial" w:hAnsi="Arial" w:cs="Arial"/>
          <w:i/>
          <w:sz w:val="24"/>
          <w:szCs w:val="24"/>
        </w:rPr>
        <w:t xml:space="preserve">lo anterior de conformidad </w:t>
      </w:r>
      <w:r w:rsidRPr="00E90617">
        <w:rPr>
          <w:rFonts w:ascii="Arial" w:hAnsi="Arial" w:cs="Arial"/>
          <w:i/>
          <w:sz w:val="24"/>
          <w:szCs w:val="24"/>
        </w:rPr>
        <w:t>con la siguiente:</w:t>
      </w:r>
    </w:p>
    <w:p w14:paraId="54375C9A" w14:textId="77777777" w:rsidR="005E607B" w:rsidRPr="00E90617" w:rsidRDefault="005E607B" w:rsidP="003276F1">
      <w:pPr>
        <w:spacing w:after="0" w:line="360" w:lineRule="auto"/>
        <w:jc w:val="center"/>
        <w:rPr>
          <w:rFonts w:ascii="Arial" w:hAnsi="Arial" w:cs="Arial"/>
          <w:b/>
          <w:i/>
          <w:sz w:val="24"/>
          <w:szCs w:val="24"/>
        </w:rPr>
      </w:pPr>
    </w:p>
    <w:p w14:paraId="60D68BCF" w14:textId="240A045E" w:rsidR="00F94CD9" w:rsidRPr="00E90617" w:rsidRDefault="00B4737B" w:rsidP="003276F1">
      <w:pPr>
        <w:spacing w:after="0" w:line="360" w:lineRule="auto"/>
        <w:jc w:val="center"/>
        <w:rPr>
          <w:rFonts w:ascii="Arial" w:hAnsi="Arial" w:cs="Arial"/>
          <w:b/>
          <w:i/>
          <w:sz w:val="24"/>
          <w:szCs w:val="24"/>
        </w:rPr>
      </w:pPr>
      <w:r w:rsidRPr="00E90617">
        <w:rPr>
          <w:rFonts w:ascii="Arial" w:hAnsi="Arial" w:cs="Arial"/>
          <w:b/>
          <w:i/>
          <w:sz w:val="24"/>
          <w:szCs w:val="24"/>
        </w:rPr>
        <w:t>EXPOSICIÓN DE MOTIVOS</w:t>
      </w:r>
    </w:p>
    <w:p w14:paraId="2F564C03" w14:textId="77777777" w:rsidR="007D1E0F" w:rsidRPr="00E90617" w:rsidRDefault="007D1E0F" w:rsidP="003276F1">
      <w:pPr>
        <w:spacing w:after="0" w:line="360" w:lineRule="auto"/>
        <w:jc w:val="center"/>
        <w:rPr>
          <w:rFonts w:ascii="Arial" w:hAnsi="Arial" w:cs="Arial"/>
          <w:b/>
          <w:i/>
          <w:sz w:val="24"/>
          <w:szCs w:val="24"/>
        </w:rPr>
      </w:pPr>
    </w:p>
    <w:p w14:paraId="0B0A70B1" w14:textId="4E50C1A1" w:rsidR="00175D90" w:rsidRDefault="003E4BE4"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Pr>
          <w:rStyle w:val="Textoennegrita"/>
          <w:rFonts w:ascii="Arial" w:hAnsi="Arial" w:cs="Arial"/>
          <w:b w:val="0"/>
          <w:bCs w:val="0"/>
          <w:i/>
          <w:color w:val="000000" w:themeColor="text1"/>
          <w:sz w:val="24"/>
          <w:szCs w:val="24"/>
          <w:shd w:val="clear" w:color="auto" w:fill="FFFFFF"/>
        </w:rPr>
        <w:t xml:space="preserve">La crisis que el mundo está enfrentando a raíz de la enfermedad denominada Covid-19 o Coronavirus, </w:t>
      </w:r>
      <w:r w:rsidR="003319E6">
        <w:rPr>
          <w:rStyle w:val="Textoennegrita"/>
          <w:rFonts w:ascii="Arial" w:hAnsi="Arial" w:cs="Arial"/>
          <w:b w:val="0"/>
          <w:bCs w:val="0"/>
          <w:i/>
          <w:color w:val="000000" w:themeColor="text1"/>
          <w:sz w:val="24"/>
          <w:szCs w:val="24"/>
          <w:shd w:val="clear" w:color="auto" w:fill="FFFFFF"/>
        </w:rPr>
        <w:t xml:space="preserve">es una situación sin precedentes, que ha obligado a la sociedad y a sus gobiernos a tomar medidas nunca antes vistas para poder enfrentar la enfermedad y </w:t>
      </w:r>
      <w:r w:rsidR="001501A9">
        <w:rPr>
          <w:rStyle w:val="Textoennegrita"/>
          <w:rFonts w:ascii="Arial" w:hAnsi="Arial" w:cs="Arial"/>
          <w:b w:val="0"/>
          <w:bCs w:val="0"/>
          <w:i/>
          <w:color w:val="000000" w:themeColor="text1"/>
          <w:sz w:val="24"/>
          <w:szCs w:val="24"/>
          <w:shd w:val="clear" w:color="auto" w:fill="FFFFFF"/>
        </w:rPr>
        <w:t>todo lo que la misma conlleva.</w:t>
      </w:r>
    </w:p>
    <w:p w14:paraId="58E11789" w14:textId="77777777" w:rsidR="001501A9" w:rsidRDefault="001501A9"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0B212125" w14:textId="51E38DA7" w:rsidR="001501A9" w:rsidRDefault="001501A9"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Pr>
          <w:rStyle w:val="Textoennegrita"/>
          <w:rFonts w:ascii="Arial" w:hAnsi="Arial" w:cs="Arial"/>
          <w:b w:val="0"/>
          <w:bCs w:val="0"/>
          <w:i/>
          <w:color w:val="000000" w:themeColor="text1"/>
          <w:sz w:val="24"/>
          <w:szCs w:val="24"/>
          <w:shd w:val="clear" w:color="auto" w:fill="FFFFFF"/>
        </w:rPr>
        <w:t xml:space="preserve">Sin embargo, no estamos </w:t>
      </w:r>
      <w:r w:rsidR="00AC6F7A">
        <w:rPr>
          <w:rStyle w:val="Textoennegrita"/>
          <w:rFonts w:ascii="Arial" w:hAnsi="Arial" w:cs="Arial"/>
          <w:b w:val="0"/>
          <w:bCs w:val="0"/>
          <w:i/>
          <w:color w:val="000000" w:themeColor="text1"/>
          <w:sz w:val="24"/>
          <w:szCs w:val="24"/>
          <w:shd w:val="clear" w:color="auto" w:fill="FFFFFF"/>
        </w:rPr>
        <w:t>exentos</w:t>
      </w:r>
      <w:r>
        <w:rPr>
          <w:rStyle w:val="Textoennegrita"/>
          <w:rFonts w:ascii="Arial" w:hAnsi="Arial" w:cs="Arial"/>
          <w:b w:val="0"/>
          <w:bCs w:val="0"/>
          <w:i/>
          <w:color w:val="000000" w:themeColor="text1"/>
          <w:sz w:val="24"/>
          <w:szCs w:val="24"/>
          <w:shd w:val="clear" w:color="auto" w:fill="FFFFFF"/>
        </w:rPr>
        <w:t xml:space="preserve"> de tomar medidas que muchas veces solo son temporalmente efectivas, por lo que al paso del tiempo nos damos cuenta que tal </w:t>
      </w:r>
      <w:r>
        <w:rPr>
          <w:rStyle w:val="Textoennegrita"/>
          <w:rFonts w:ascii="Arial" w:hAnsi="Arial" w:cs="Arial"/>
          <w:b w:val="0"/>
          <w:bCs w:val="0"/>
          <w:i/>
          <w:color w:val="000000" w:themeColor="text1"/>
          <w:sz w:val="24"/>
          <w:szCs w:val="24"/>
          <w:shd w:val="clear" w:color="auto" w:fill="FFFFFF"/>
        </w:rPr>
        <w:lastRenderedPageBreak/>
        <w:t>vez dicha determinación no es la correcta, o que puede ser sujeta a ajustes para su mejor funcionamiento.</w:t>
      </w:r>
    </w:p>
    <w:p w14:paraId="5DDF9982" w14:textId="77777777" w:rsidR="001501A9" w:rsidRDefault="001501A9"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365FCCC4" w14:textId="5B168C62" w:rsidR="001501A9" w:rsidRDefault="001501A9"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Pr>
          <w:rStyle w:val="Textoennegrita"/>
          <w:rFonts w:ascii="Arial" w:hAnsi="Arial" w:cs="Arial"/>
          <w:b w:val="0"/>
          <w:bCs w:val="0"/>
          <w:i/>
          <w:color w:val="000000" w:themeColor="text1"/>
          <w:sz w:val="24"/>
          <w:szCs w:val="24"/>
          <w:shd w:val="clear" w:color="auto" w:fill="FFFFFF"/>
        </w:rPr>
        <w:t xml:space="preserve">Este es el caso del cambio del horario de venta de alcohol en el Estado, el cual fue decretado el día 25 de marzo del presente año, en el acuerdo 049/2020 emitido por el Gobernador del Estado, Javier Corral Jurado, por medio del Periódico Oficial del Estado publicado en dicha fecha, en el cual se establece, dentro de otras medidas, que el horario oficial de venta de alcohol en el Estado a partir de la publicación en comento será de las 9:00 a las 18:00 horas, esto con el fin de salvaguardar la paz y evitar la alteración del orden y la seguridad pública. </w:t>
      </w:r>
    </w:p>
    <w:p w14:paraId="41EA9AD3" w14:textId="77777777" w:rsidR="001501A9" w:rsidRDefault="001501A9"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60425ECD" w14:textId="3045F641" w:rsidR="001501A9" w:rsidRDefault="001501A9"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Pr>
          <w:rStyle w:val="Textoennegrita"/>
          <w:rFonts w:ascii="Arial" w:hAnsi="Arial" w:cs="Arial"/>
          <w:b w:val="0"/>
          <w:bCs w:val="0"/>
          <w:i/>
          <w:color w:val="000000" w:themeColor="text1"/>
          <w:sz w:val="24"/>
          <w:szCs w:val="24"/>
          <w:shd w:val="clear" w:color="auto" w:fill="FFFFFF"/>
        </w:rPr>
        <w:t xml:space="preserve">Habiendo transcurrido a partir de dicha publicación un periodo de tiempo considerable, prácticamente </w:t>
      </w:r>
      <w:r w:rsidR="000E6C8F">
        <w:rPr>
          <w:rStyle w:val="Textoennegrita"/>
          <w:rFonts w:ascii="Arial" w:hAnsi="Arial" w:cs="Arial"/>
          <w:b w:val="0"/>
          <w:bCs w:val="0"/>
          <w:i/>
          <w:color w:val="000000" w:themeColor="text1"/>
          <w:sz w:val="24"/>
          <w:szCs w:val="24"/>
          <w:shd w:val="clear" w:color="auto" w:fill="FFFFFF"/>
        </w:rPr>
        <w:t>3 meses y medio, nos hemos dado cuenta que el consumo de alcohol ha disminuido poco o prácticamente nada, volviéndose esta determinación una limitante económica de venta para muchos establecimientos que, aunque no todos, viven de este giro.</w:t>
      </w:r>
    </w:p>
    <w:p w14:paraId="5540C156" w14:textId="77777777" w:rsidR="000E6C8F" w:rsidRDefault="000E6C8F"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0704F8AE" w14:textId="7784B55E" w:rsidR="000E6C8F" w:rsidRDefault="000E6C8F"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Pr>
          <w:rStyle w:val="Textoennegrita"/>
          <w:rFonts w:ascii="Arial" w:hAnsi="Arial" w:cs="Arial"/>
          <w:b w:val="0"/>
          <w:bCs w:val="0"/>
          <w:i/>
          <w:color w:val="000000" w:themeColor="text1"/>
          <w:sz w:val="24"/>
          <w:szCs w:val="24"/>
          <w:shd w:val="clear" w:color="auto" w:fill="FFFFFF"/>
        </w:rPr>
        <w:t xml:space="preserve">El consumo de alcohol en cantidades moderadas ha sido uno de los temas de mayor polémica en cualquier administración pública, ya que si no se regula puede llevar a diferentes situaciones de riesgo. Sin embargo, un consumo moderado del mismo también sirve como una </w:t>
      </w:r>
      <w:r w:rsidR="00AC6F7A">
        <w:rPr>
          <w:rStyle w:val="Textoennegrita"/>
          <w:rFonts w:ascii="Arial" w:hAnsi="Arial" w:cs="Arial"/>
          <w:b w:val="0"/>
          <w:bCs w:val="0"/>
          <w:i/>
          <w:color w:val="000000" w:themeColor="text1"/>
          <w:sz w:val="24"/>
          <w:szCs w:val="24"/>
          <w:shd w:val="clear" w:color="auto" w:fill="FFFFFF"/>
        </w:rPr>
        <w:t>válvula</w:t>
      </w:r>
      <w:r>
        <w:rPr>
          <w:rStyle w:val="Textoennegrita"/>
          <w:rFonts w:ascii="Arial" w:hAnsi="Arial" w:cs="Arial"/>
          <w:b w:val="0"/>
          <w:bCs w:val="0"/>
          <w:i/>
          <w:color w:val="000000" w:themeColor="text1"/>
          <w:sz w:val="24"/>
          <w:szCs w:val="24"/>
          <w:shd w:val="clear" w:color="auto" w:fill="FFFFFF"/>
        </w:rPr>
        <w:t xml:space="preserve"> de escape para la población, generando una manera de enfrentar situaciones complicadas para toda la sociedad, tales como son la inseguridad, la economía en picada, el riesgo de contagio, entre otros.</w:t>
      </w:r>
    </w:p>
    <w:p w14:paraId="1B69819E" w14:textId="77777777" w:rsidR="000E6C8F" w:rsidRDefault="000E6C8F"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0881977D" w14:textId="3EE2254B" w:rsidR="000E6C8F" w:rsidRDefault="000E6C8F"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Pr>
          <w:rStyle w:val="Textoennegrita"/>
          <w:rFonts w:ascii="Arial" w:hAnsi="Arial" w:cs="Arial"/>
          <w:b w:val="0"/>
          <w:bCs w:val="0"/>
          <w:i/>
          <w:color w:val="000000" w:themeColor="text1"/>
          <w:sz w:val="24"/>
          <w:szCs w:val="24"/>
          <w:shd w:val="clear" w:color="auto" w:fill="FFFFFF"/>
        </w:rPr>
        <w:t xml:space="preserve">Al restringir la venta de alcohol a los negocios dentro del horario que actualmente se maneja, los mismos son los principales afectados, ya que muchas personas que </w:t>
      </w:r>
      <w:r>
        <w:rPr>
          <w:rStyle w:val="Textoennegrita"/>
          <w:rFonts w:ascii="Arial" w:hAnsi="Arial" w:cs="Arial"/>
          <w:b w:val="0"/>
          <w:bCs w:val="0"/>
          <w:i/>
          <w:color w:val="000000" w:themeColor="text1"/>
          <w:sz w:val="24"/>
          <w:szCs w:val="24"/>
          <w:shd w:val="clear" w:color="auto" w:fill="FFFFFF"/>
        </w:rPr>
        <w:lastRenderedPageBreak/>
        <w:t xml:space="preserve">pudieran haber realizado sus compras en el horario al que la gran mayoría de la sociedad estamos acostumbrados, muchas veces hasta por la costumbre o idea ya asentada que el horario de venta de alcohol es hasta las 22:00 </w:t>
      </w:r>
      <w:r w:rsidR="00AC6F7A">
        <w:rPr>
          <w:rStyle w:val="Textoennegrita"/>
          <w:rFonts w:ascii="Arial" w:hAnsi="Arial" w:cs="Arial"/>
          <w:b w:val="0"/>
          <w:bCs w:val="0"/>
          <w:i/>
          <w:color w:val="000000" w:themeColor="text1"/>
          <w:sz w:val="24"/>
          <w:szCs w:val="24"/>
          <w:shd w:val="clear" w:color="auto" w:fill="FFFFFF"/>
        </w:rPr>
        <w:t>horas</w:t>
      </w:r>
      <w:r>
        <w:rPr>
          <w:rStyle w:val="Textoennegrita"/>
          <w:rFonts w:ascii="Arial" w:hAnsi="Arial" w:cs="Arial"/>
          <w:b w:val="0"/>
          <w:bCs w:val="0"/>
          <w:i/>
          <w:color w:val="000000" w:themeColor="text1"/>
          <w:sz w:val="24"/>
          <w:szCs w:val="24"/>
          <w:shd w:val="clear" w:color="auto" w:fill="FFFFFF"/>
        </w:rPr>
        <w:t>, se quedan sin poder adquirir el producto de manera tradicional.</w:t>
      </w:r>
    </w:p>
    <w:p w14:paraId="43B0E934" w14:textId="77777777" w:rsidR="000E6C8F" w:rsidRDefault="000E6C8F"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1B8795A0" w14:textId="43CFFC6F" w:rsidR="000E6C8F" w:rsidRDefault="000E6C8F"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Pr>
          <w:rStyle w:val="Textoennegrita"/>
          <w:rFonts w:ascii="Arial" w:hAnsi="Arial" w:cs="Arial"/>
          <w:b w:val="0"/>
          <w:bCs w:val="0"/>
          <w:i/>
          <w:color w:val="000000" w:themeColor="text1"/>
          <w:sz w:val="24"/>
          <w:szCs w:val="24"/>
          <w:shd w:val="clear" w:color="auto" w:fill="FFFFFF"/>
        </w:rPr>
        <w:t xml:space="preserve">Irónicamente, este horario en lugar de evitar la alteración del orden y salvaguardar la legalidad ha fomentado la venta ilegal de alcohol, </w:t>
      </w:r>
      <w:r w:rsidR="00AC6F7A">
        <w:rPr>
          <w:rStyle w:val="Textoennegrita"/>
          <w:rFonts w:ascii="Arial" w:hAnsi="Arial" w:cs="Arial"/>
          <w:b w:val="0"/>
          <w:bCs w:val="0"/>
          <w:i/>
          <w:color w:val="000000" w:themeColor="text1"/>
          <w:sz w:val="24"/>
          <w:szCs w:val="24"/>
          <w:shd w:val="clear" w:color="auto" w:fill="FFFFFF"/>
        </w:rPr>
        <w:t>así</w:t>
      </w:r>
      <w:r>
        <w:rPr>
          <w:rStyle w:val="Textoennegrita"/>
          <w:rFonts w:ascii="Arial" w:hAnsi="Arial" w:cs="Arial"/>
          <w:b w:val="0"/>
          <w:bCs w:val="0"/>
          <w:i/>
          <w:color w:val="000000" w:themeColor="text1"/>
          <w:sz w:val="24"/>
          <w:szCs w:val="24"/>
          <w:shd w:val="clear" w:color="auto" w:fill="FFFFFF"/>
        </w:rPr>
        <w:t xml:space="preserve"> como el consumo clandestino del mismo. </w:t>
      </w:r>
    </w:p>
    <w:p w14:paraId="5F92ACEC" w14:textId="77777777" w:rsidR="00AC6F7A" w:rsidRDefault="00AC6F7A"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1900BFDD" w14:textId="3DE6C7AF" w:rsidR="00AC6F7A" w:rsidRDefault="00AC6F7A"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Pr>
          <w:rStyle w:val="Textoennegrita"/>
          <w:rFonts w:ascii="Arial" w:hAnsi="Arial" w:cs="Arial"/>
          <w:b w:val="0"/>
          <w:bCs w:val="0"/>
          <w:i/>
          <w:color w:val="000000" w:themeColor="text1"/>
          <w:sz w:val="24"/>
          <w:szCs w:val="24"/>
          <w:shd w:val="clear" w:color="auto" w:fill="FFFFFF"/>
        </w:rPr>
        <w:t xml:space="preserve">Proponemos se vuelva al esquema de legalidad que se ha utilizado tradicionalmente, retomando el cierre de la venta a nivel estatal a las 22:00 </w:t>
      </w:r>
      <w:proofErr w:type="spellStart"/>
      <w:r>
        <w:rPr>
          <w:rStyle w:val="Textoennegrita"/>
          <w:rFonts w:ascii="Arial" w:hAnsi="Arial" w:cs="Arial"/>
          <w:b w:val="0"/>
          <w:bCs w:val="0"/>
          <w:i/>
          <w:color w:val="000000" w:themeColor="text1"/>
          <w:sz w:val="24"/>
          <w:szCs w:val="24"/>
          <w:shd w:val="clear" w:color="auto" w:fill="FFFFFF"/>
        </w:rPr>
        <w:t>hrs</w:t>
      </w:r>
      <w:proofErr w:type="spellEnd"/>
      <w:r>
        <w:rPr>
          <w:rStyle w:val="Textoennegrita"/>
          <w:rFonts w:ascii="Arial" w:hAnsi="Arial" w:cs="Arial"/>
          <w:b w:val="0"/>
          <w:bCs w:val="0"/>
          <w:i/>
          <w:color w:val="000000" w:themeColor="text1"/>
          <w:sz w:val="24"/>
          <w:szCs w:val="24"/>
          <w:shd w:val="clear" w:color="auto" w:fill="FFFFFF"/>
        </w:rPr>
        <w:t>, permitiendo así a los negocios (que estén dentro de lo estipulado por los semáforos de reactivación empresarial y obedeciendo las medidas de seguridad establecidas por el Gobierno Estatal y Federal) regularizar su actividad económica, apoyando también a los ciudadanos a retomar una parte, aunque mínima, de la normalidad que tanto anhelamos, mientras hacemos los esfuerzos necesarios para erradicar esta enfermedad que nos aqueja a todos.</w:t>
      </w:r>
    </w:p>
    <w:p w14:paraId="4CDF166F" w14:textId="77777777" w:rsidR="003319E6" w:rsidRPr="00E90617" w:rsidRDefault="003319E6"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2AB9D7E9" w14:textId="77777777" w:rsidR="00AC6F7A" w:rsidRPr="00AC6F7A" w:rsidRDefault="00AC6F7A" w:rsidP="00AC6F7A">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sidRPr="00AC6F7A">
        <w:rPr>
          <w:rStyle w:val="Textoennegrita"/>
          <w:rFonts w:ascii="Arial" w:hAnsi="Arial" w:cs="Arial"/>
          <w:b w:val="0"/>
          <w:bCs w:val="0"/>
          <w:i/>
          <w:color w:val="000000" w:themeColor="text1"/>
          <w:sz w:val="24"/>
          <w:szCs w:val="24"/>
          <w:shd w:val="clear" w:color="auto" w:fill="FFFFFF"/>
        </w:rPr>
        <w:t>Por lo anteriormente expuesto y con fundamento en los artículos 57 y 58 de la Constitución Política del Estado, me permito someter a la consideración de esta Soberanía, el presente proyecto con carácter de:</w:t>
      </w:r>
    </w:p>
    <w:p w14:paraId="5AB0955A" w14:textId="77777777" w:rsidR="005E607B" w:rsidRPr="00E90617" w:rsidRDefault="005E607B" w:rsidP="003276F1">
      <w:pPr>
        <w:shd w:val="clear" w:color="auto" w:fill="FFFFFF"/>
        <w:spacing w:after="0" w:line="360" w:lineRule="auto"/>
        <w:jc w:val="center"/>
        <w:rPr>
          <w:rFonts w:ascii="Arial" w:hAnsi="Arial" w:cs="Arial"/>
          <w:b/>
          <w:i/>
          <w:sz w:val="24"/>
          <w:szCs w:val="24"/>
        </w:rPr>
      </w:pPr>
    </w:p>
    <w:p w14:paraId="46E3FF19" w14:textId="08CA79D5" w:rsidR="00162C10" w:rsidRPr="00E90617" w:rsidRDefault="00BE5A3E" w:rsidP="003276F1">
      <w:pPr>
        <w:shd w:val="clear" w:color="auto" w:fill="FFFFFF"/>
        <w:spacing w:after="0" w:line="360" w:lineRule="auto"/>
        <w:jc w:val="center"/>
        <w:rPr>
          <w:rFonts w:ascii="Arial" w:hAnsi="Arial" w:cs="Arial"/>
          <w:b/>
          <w:i/>
          <w:sz w:val="24"/>
          <w:szCs w:val="24"/>
        </w:rPr>
      </w:pPr>
      <w:r w:rsidRPr="00E90617">
        <w:rPr>
          <w:rFonts w:ascii="Arial" w:hAnsi="Arial" w:cs="Arial"/>
          <w:b/>
          <w:i/>
          <w:sz w:val="24"/>
          <w:szCs w:val="24"/>
        </w:rPr>
        <w:t>ACUERDO</w:t>
      </w:r>
      <w:r w:rsidR="00162C10" w:rsidRPr="00E90617">
        <w:rPr>
          <w:rFonts w:ascii="Arial" w:hAnsi="Arial" w:cs="Arial"/>
          <w:b/>
          <w:i/>
          <w:sz w:val="24"/>
          <w:szCs w:val="24"/>
        </w:rPr>
        <w:t>:</w:t>
      </w:r>
    </w:p>
    <w:p w14:paraId="33BE46DD" w14:textId="77777777" w:rsidR="004806EF" w:rsidRPr="00E90617" w:rsidRDefault="004806EF" w:rsidP="003276F1">
      <w:pPr>
        <w:spacing w:after="0" w:line="360" w:lineRule="auto"/>
        <w:jc w:val="both"/>
        <w:rPr>
          <w:rFonts w:ascii="Arial" w:hAnsi="Arial" w:cs="Arial"/>
          <w:b/>
          <w:i/>
          <w:sz w:val="24"/>
          <w:szCs w:val="24"/>
        </w:rPr>
      </w:pPr>
    </w:p>
    <w:p w14:paraId="26B8FFF7" w14:textId="530CA495" w:rsidR="00F26AFC" w:rsidRPr="00E90617" w:rsidRDefault="00BE5A3E" w:rsidP="003276F1">
      <w:pPr>
        <w:spacing w:after="0" w:line="360" w:lineRule="auto"/>
        <w:jc w:val="both"/>
        <w:rPr>
          <w:rFonts w:ascii="Arial" w:hAnsi="Arial" w:cs="Arial"/>
          <w:i/>
          <w:sz w:val="24"/>
          <w:szCs w:val="24"/>
        </w:rPr>
      </w:pPr>
      <w:r w:rsidRPr="00E90617">
        <w:rPr>
          <w:rFonts w:ascii="Arial" w:hAnsi="Arial" w:cs="Arial"/>
          <w:b/>
          <w:i/>
          <w:sz w:val="24"/>
          <w:szCs w:val="24"/>
        </w:rPr>
        <w:t>ÚNICO</w:t>
      </w:r>
      <w:r w:rsidRPr="00E90617">
        <w:rPr>
          <w:rFonts w:ascii="Arial" w:hAnsi="Arial" w:cs="Arial"/>
          <w:i/>
          <w:sz w:val="24"/>
          <w:szCs w:val="24"/>
        </w:rPr>
        <w:t>. - La Sexagésima Sexta Legislatura del Honorable Congreso del Estado de Chihuahua, exhorta</w:t>
      </w:r>
      <w:r w:rsidR="005E1F35" w:rsidRPr="00E90617">
        <w:rPr>
          <w:rFonts w:ascii="Arial" w:hAnsi="Arial" w:cs="Arial"/>
          <w:i/>
          <w:sz w:val="24"/>
          <w:szCs w:val="24"/>
        </w:rPr>
        <w:t xml:space="preserve"> </w:t>
      </w:r>
      <w:r w:rsidR="00CC0DAB" w:rsidRPr="00E90617">
        <w:rPr>
          <w:rFonts w:ascii="Arial" w:hAnsi="Arial" w:cs="Arial"/>
          <w:i/>
          <w:sz w:val="24"/>
          <w:szCs w:val="24"/>
        </w:rPr>
        <w:t xml:space="preserve">al </w:t>
      </w:r>
      <w:r w:rsidR="00AC6F7A">
        <w:rPr>
          <w:rFonts w:ascii="Arial" w:hAnsi="Arial" w:cs="Arial"/>
          <w:i/>
          <w:sz w:val="24"/>
          <w:szCs w:val="24"/>
        </w:rPr>
        <w:t xml:space="preserve">Poder Ejecutivo Estatal, </w:t>
      </w:r>
      <w:r w:rsidR="00AC6F7A" w:rsidRPr="00AC6F7A">
        <w:rPr>
          <w:rFonts w:ascii="Arial" w:hAnsi="Arial" w:cs="Arial"/>
          <w:i/>
          <w:sz w:val="24"/>
          <w:szCs w:val="24"/>
        </w:rPr>
        <w:t xml:space="preserve">a través de la Secretaría General de </w:t>
      </w:r>
      <w:r w:rsidR="00AC6F7A" w:rsidRPr="00AC6F7A">
        <w:rPr>
          <w:rFonts w:ascii="Arial" w:hAnsi="Arial" w:cs="Arial"/>
          <w:i/>
          <w:sz w:val="24"/>
          <w:szCs w:val="24"/>
        </w:rPr>
        <w:lastRenderedPageBreak/>
        <w:t xml:space="preserve">Gobierno,  para que en uso de sus facultades y atribuciones, reestablezcan el horario regular de venta de alcohol en el </w:t>
      </w:r>
      <w:r w:rsidR="007901D9">
        <w:rPr>
          <w:rFonts w:ascii="Arial" w:hAnsi="Arial" w:cs="Arial"/>
          <w:i/>
          <w:sz w:val="24"/>
          <w:szCs w:val="24"/>
        </w:rPr>
        <w:t>E</w:t>
      </w:r>
      <w:r w:rsidR="00AC6F7A" w:rsidRPr="00AC6F7A">
        <w:rPr>
          <w:rFonts w:ascii="Arial" w:hAnsi="Arial" w:cs="Arial"/>
          <w:i/>
          <w:sz w:val="24"/>
          <w:szCs w:val="24"/>
        </w:rPr>
        <w:t>stado, con el fin de apoyar a los negocios que están sufriendo por la crisis económica debido a la pandemia a causa del Covid-19</w:t>
      </w:r>
      <w:r w:rsidR="00E90617" w:rsidRPr="00AC6F7A">
        <w:rPr>
          <w:rFonts w:ascii="Arial" w:hAnsi="Arial" w:cs="Arial"/>
          <w:i/>
          <w:sz w:val="24"/>
          <w:szCs w:val="24"/>
        </w:rPr>
        <w:t>.</w:t>
      </w:r>
    </w:p>
    <w:p w14:paraId="61410EF9" w14:textId="77777777" w:rsidR="00E90617" w:rsidRPr="00E90617" w:rsidRDefault="00E90617" w:rsidP="003276F1">
      <w:pPr>
        <w:spacing w:after="0" w:line="360" w:lineRule="auto"/>
        <w:jc w:val="both"/>
        <w:rPr>
          <w:rFonts w:ascii="Arial" w:hAnsi="Arial" w:cs="Arial"/>
          <w:b/>
          <w:i/>
          <w:sz w:val="24"/>
          <w:szCs w:val="24"/>
        </w:rPr>
      </w:pPr>
    </w:p>
    <w:p w14:paraId="1DAB3936" w14:textId="40F752AB" w:rsidR="00BE5A3E" w:rsidRPr="00E90617" w:rsidRDefault="00E90617" w:rsidP="003276F1">
      <w:pPr>
        <w:spacing w:after="0" w:line="360" w:lineRule="auto"/>
        <w:jc w:val="both"/>
        <w:rPr>
          <w:rFonts w:ascii="Arial" w:eastAsia="Arial" w:hAnsi="Arial" w:cs="Arial"/>
          <w:i/>
          <w:sz w:val="24"/>
          <w:szCs w:val="24"/>
        </w:rPr>
      </w:pPr>
      <w:r>
        <w:rPr>
          <w:rFonts w:ascii="Arial" w:eastAsia="Arial" w:hAnsi="Arial" w:cs="Arial"/>
          <w:b/>
          <w:i/>
          <w:sz w:val="24"/>
          <w:szCs w:val="24"/>
        </w:rPr>
        <w:t xml:space="preserve">ECONÓMICO. </w:t>
      </w:r>
      <w:r>
        <w:rPr>
          <w:rFonts w:ascii="Arial" w:eastAsia="Arial" w:hAnsi="Arial" w:cs="Arial"/>
          <w:i/>
          <w:sz w:val="24"/>
          <w:szCs w:val="24"/>
        </w:rPr>
        <w:t>Ap</w:t>
      </w:r>
      <w:r w:rsidR="00BE5A3E" w:rsidRPr="00E90617">
        <w:rPr>
          <w:rFonts w:ascii="Arial" w:eastAsia="Arial" w:hAnsi="Arial" w:cs="Arial"/>
          <w:i/>
          <w:sz w:val="24"/>
          <w:szCs w:val="24"/>
        </w:rPr>
        <w:t>robado que sea, túrnese a la Secretaría para que se elabore la minuta en los términos correspondientes, así como remita copia del mismo a las autoridades competentes, para los efectos que haya lugar.</w:t>
      </w:r>
    </w:p>
    <w:p w14:paraId="4CBE84D0" w14:textId="77777777" w:rsidR="00BE5A3E" w:rsidRPr="00E90617" w:rsidRDefault="00BE5A3E" w:rsidP="003276F1">
      <w:pPr>
        <w:spacing w:after="0" w:line="360" w:lineRule="auto"/>
        <w:jc w:val="both"/>
        <w:rPr>
          <w:rFonts w:ascii="Arial" w:hAnsi="Arial" w:cs="Arial"/>
          <w:i/>
          <w:sz w:val="24"/>
          <w:szCs w:val="24"/>
        </w:rPr>
      </w:pPr>
    </w:p>
    <w:p w14:paraId="43FA023E" w14:textId="1B7A7C96" w:rsidR="00BE5A3E" w:rsidRPr="00E90617" w:rsidRDefault="00BE5A3E" w:rsidP="003276F1">
      <w:pPr>
        <w:spacing w:after="0" w:line="360" w:lineRule="auto"/>
        <w:jc w:val="both"/>
        <w:rPr>
          <w:rFonts w:ascii="Arial" w:hAnsi="Arial" w:cs="Arial"/>
          <w:i/>
          <w:sz w:val="24"/>
          <w:szCs w:val="24"/>
        </w:rPr>
      </w:pPr>
      <w:r w:rsidRPr="00E90617">
        <w:rPr>
          <w:rFonts w:ascii="Arial" w:hAnsi="Arial" w:cs="Arial"/>
          <w:i/>
          <w:sz w:val="24"/>
          <w:szCs w:val="24"/>
        </w:rPr>
        <w:t>Dado en el Palacio Legislativo del Estado de Chihuahua, a los</w:t>
      </w:r>
      <w:r w:rsidR="001B1D97" w:rsidRPr="00E90617">
        <w:rPr>
          <w:rFonts w:ascii="Arial" w:hAnsi="Arial" w:cs="Arial"/>
          <w:i/>
          <w:sz w:val="24"/>
          <w:szCs w:val="24"/>
        </w:rPr>
        <w:t xml:space="preserve"> </w:t>
      </w:r>
      <w:r w:rsidR="00AC6F7A">
        <w:rPr>
          <w:rFonts w:ascii="Arial" w:hAnsi="Arial" w:cs="Arial"/>
          <w:i/>
          <w:sz w:val="24"/>
          <w:szCs w:val="24"/>
        </w:rPr>
        <w:t>17</w:t>
      </w:r>
      <w:r w:rsidR="005E1F35" w:rsidRPr="00E90617">
        <w:rPr>
          <w:rFonts w:ascii="Arial" w:hAnsi="Arial" w:cs="Arial"/>
          <w:i/>
          <w:sz w:val="24"/>
          <w:szCs w:val="24"/>
        </w:rPr>
        <w:t xml:space="preserve"> días</w:t>
      </w:r>
      <w:r w:rsidRPr="00E90617">
        <w:rPr>
          <w:rFonts w:ascii="Arial" w:hAnsi="Arial" w:cs="Arial"/>
          <w:i/>
          <w:sz w:val="24"/>
          <w:szCs w:val="24"/>
        </w:rPr>
        <w:t xml:space="preserve"> del mes de </w:t>
      </w:r>
      <w:r w:rsidR="00F26AFC" w:rsidRPr="00E90617">
        <w:rPr>
          <w:rFonts w:ascii="Arial" w:hAnsi="Arial" w:cs="Arial"/>
          <w:i/>
          <w:sz w:val="24"/>
          <w:szCs w:val="24"/>
        </w:rPr>
        <w:t xml:space="preserve">julio </w:t>
      </w:r>
      <w:r w:rsidRPr="00E90617">
        <w:rPr>
          <w:rFonts w:ascii="Arial" w:hAnsi="Arial" w:cs="Arial"/>
          <w:i/>
          <w:sz w:val="24"/>
          <w:szCs w:val="24"/>
        </w:rPr>
        <w:t>del año dos mil veinte.</w:t>
      </w:r>
    </w:p>
    <w:p w14:paraId="6934E6D4" w14:textId="77777777" w:rsidR="00BE5A3E" w:rsidRPr="00E90617" w:rsidRDefault="00BE5A3E" w:rsidP="003276F1">
      <w:pPr>
        <w:spacing w:after="0" w:line="240" w:lineRule="auto"/>
        <w:jc w:val="both"/>
        <w:rPr>
          <w:rFonts w:ascii="Arial" w:hAnsi="Arial" w:cs="Arial"/>
          <w:i/>
          <w:sz w:val="24"/>
          <w:szCs w:val="24"/>
        </w:rPr>
      </w:pPr>
    </w:p>
    <w:p w14:paraId="2D8838D8" w14:textId="77777777" w:rsidR="00BE5A3E" w:rsidRPr="00E90617" w:rsidRDefault="00BE5A3E" w:rsidP="003276F1">
      <w:pPr>
        <w:spacing w:after="0" w:line="240" w:lineRule="auto"/>
        <w:jc w:val="center"/>
        <w:rPr>
          <w:rFonts w:ascii="Arial" w:hAnsi="Arial" w:cs="Arial"/>
          <w:b/>
          <w:i/>
          <w:sz w:val="24"/>
          <w:szCs w:val="24"/>
        </w:rPr>
      </w:pPr>
      <w:r w:rsidRPr="00E90617">
        <w:rPr>
          <w:rFonts w:ascii="Arial" w:hAnsi="Arial" w:cs="Arial"/>
          <w:b/>
          <w:i/>
          <w:sz w:val="24"/>
          <w:szCs w:val="24"/>
        </w:rPr>
        <w:t>ATENTAMENTE</w:t>
      </w:r>
    </w:p>
    <w:p w14:paraId="5DF98A89" w14:textId="77777777" w:rsidR="00BE5A3E" w:rsidRPr="00E90617" w:rsidRDefault="00BE5A3E" w:rsidP="003276F1">
      <w:pPr>
        <w:spacing w:after="0" w:line="240" w:lineRule="auto"/>
        <w:jc w:val="center"/>
        <w:rPr>
          <w:rFonts w:ascii="Arial" w:hAnsi="Arial" w:cs="Arial"/>
          <w:b/>
          <w:i/>
          <w:sz w:val="24"/>
          <w:szCs w:val="24"/>
        </w:rPr>
      </w:pPr>
    </w:p>
    <w:p w14:paraId="4944A254" w14:textId="77777777" w:rsidR="00BE5A3E" w:rsidRPr="00E90617" w:rsidRDefault="00BE5A3E" w:rsidP="003276F1">
      <w:pPr>
        <w:spacing w:after="0" w:line="240" w:lineRule="auto"/>
        <w:rPr>
          <w:rFonts w:ascii="Arial" w:hAnsi="Arial" w:cs="Arial"/>
          <w:b/>
          <w:i/>
          <w:sz w:val="24"/>
          <w:szCs w:val="24"/>
        </w:rPr>
      </w:pPr>
    </w:p>
    <w:p w14:paraId="69145451" w14:textId="77777777" w:rsidR="00BE5A3E" w:rsidRPr="00E90617" w:rsidRDefault="00BE5A3E" w:rsidP="003276F1">
      <w:pPr>
        <w:spacing w:after="0" w:line="240" w:lineRule="auto"/>
        <w:jc w:val="center"/>
        <w:rPr>
          <w:rFonts w:ascii="Arial" w:hAnsi="Arial" w:cs="Arial"/>
          <w:b/>
          <w:i/>
          <w:sz w:val="24"/>
          <w:szCs w:val="24"/>
        </w:rPr>
      </w:pPr>
      <w:r w:rsidRPr="00E90617">
        <w:rPr>
          <w:rFonts w:ascii="Arial" w:hAnsi="Arial" w:cs="Arial"/>
          <w:b/>
          <w:i/>
          <w:sz w:val="24"/>
          <w:szCs w:val="24"/>
        </w:rPr>
        <w:t>DIPUTADO OMAR BAZÁN FLORES</w:t>
      </w:r>
    </w:p>
    <w:p w14:paraId="4BF3A588" w14:textId="278F5706" w:rsidR="00BE5A3E" w:rsidRPr="00E90617" w:rsidRDefault="00BE5A3E" w:rsidP="003276F1">
      <w:pPr>
        <w:spacing w:after="0" w:line="240" w:lineRule="auto"/>
        <w:jc w:val="center"/>
        <w:rPr>
          <w:rFonts w:ascii="Arial" w:hAnsi="Arial" w:cs="Arial"/>
          <w:i/>
          <w:sz w:val="24"/>
          <w:szCs w:val="24"/>
        </w:rPr>
      </w:pPr>
      <w:r w:rsidRPr="00E90617">
        <w:rPr>
          <w:rFonts w:ascii="Arial" w:hAnsi="Arial" w:cs="Arial"/>
          <w:b/>
          <w:i/>
          <w:sz w:val="24"/>
          <w:szCs w:val="24"/>
        </w:rPr>
        <w:t>Vicepr</w:t>
      </w:r>
      <w:r w:rsidR="00E90617">
        <w:rPr>
          <w:rFonts w:ascii="Arial" w:hAnsi="Arial" w:cs="Arial"/>
          <w:b/>
          <w:i/>
          <w:sz w:val="24"/>
          <w:szCs w:val="24"/>
        </w:rPr>
        <w:t>esi</w:t>
      </w:r>
      <w:r w:rsidRPr="00E90617">
        <w:rPr>
          <w:rFonts w:ascii="Arial" w:hAnsi="Arial" w:cs="Arial"/>
          <w:b/>
          <w:i/>
          <w:sz w:val="24"/>
          <w:szCs w:val="24"/>
        </w:rPr>
        <w:t>d</w:t>
      </w:r>
      <w:r w:rsidR="001B1D97" w:rsidRPr="00E90617">
        <w:rPr>
          <w:rFonts w:ascii="Arial" w:hAnsi="Arial" w:cs="Arial"/>
          <w:b/>
          <w:i/>
          <w:sz w:val="24"/>
          <w:szCs w:val="24"/>
        </w:rPr>
        <w:t>ente del H. Congreso del Estado</w:t>
      </w:r>
    </w:p>
    <w:sectPr w:rsidR="00BE5A3E" w:rsidRPr="00E90617"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C02170" w14:textId="77777777" w:rsidR="00B760D1" w:rsidRDefault="00B760D1" w:rsidP="007F665E">
      <w:pPr>
        <w:spacing w:after="0" w:line="240" w:lineRule="auto"/>
      </w:pPr>
      <w:r>
        <w:separator/>
      </w:r>
    </w:p>
  </w:endnote>
  <w:endnote w:type="continuationSeparator" w:id="0">
    <w:p w14:paraId="72B045B7" w14:textId="77777777" w:rsidR="00B760D1" w:rsidRDefault="00B760D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50710" w14:textId="77777777" w:rsidR="00B760D1" w:rsidRDefault="00B760D1" w:rsidP="007F665E">
      <w:pPr>
        <w:spacing w:after="0" w:line="240" w:lineRule="auto"/>
      </w:pPr>
      <w:r>
        <w:separator/>
      </w:r>
    </w:p>
  </w:footnote>
  <w:footnote w:type="continuationSeparator" w:id="0">
    <w:p w14:paraId="279A2684" w14:textId="77777777" w:rsidR="00B760D1" w:rsidRDefault="00B760D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1972C37"/>
    <w:multiLevelType w:val="hybridMultilevel"/>
    <w:tmpl w:val="072EF1F2"/>
    <w:lvl w:ilvl="0" w:tplc="EA9CFF8A">
      <w:start w:val="5"/>
      <w:numFmt w:val="upperRoman"/>
      <w:lvlText w:val="%1."/>
      <w:lvlJc w:val="left"/>
      <w:pPr>
        <w:ind w:left="1275" w:hanging="720"/>
      </w:pPr>
      <w:rPr>
        <w:rFonts w:hint="default"/>
        <w:i w:val="0"/>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4"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D62A92"/>
    <w:multiLevelType w:val="multilevel"/>
    <w:tmpl w:val="B1188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787F67"/>
    <w:multiLevelType w:val="hybridMultilevel"/>
    <w:tmpl w:val="8B804158"/>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B5484D"/>
    <w:multiLevelType w:val="hybridMultilevel"/>
    <w:tmpl w:val="45BE2168"/>
    <w:lvl w:ilvl="0" w:tplc="AA40069E">
      <w:start w:val="5"/>
      <w:numFmt w:val="upperRoman"/>
      <w:lvlText w:val="%1."/>
      <w:lvlJc w:val="left"/>
      <w:pPr>
        <w:ind w:left="1275" w:hanging="720"/>
      </w:pPr>
      <w:rPr>
        <w:rFonts w:hint="default"/>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12" w15:restartNumberingAfterBreak="0">
    <w:nsid w:val="73AC6F6E"/>
    <w:multiLevelType w:val="hybridMultilevel"/>
    <w:tmpl w:val="39586A14"/>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5"/>
  </w:num>
  <w:num w:numId="5">
    <w:abstractNumId w:val="13"/>
  </w:num>
  <w:num w:numId="6">
    <w:abstractNumId w:val="1"/>
  </w:num>
  <w:num w:numId="7">
    <w:abstractNumId w:val="4"/>
  </w:num>
  <w:num w:numId="8">
    <w:abstractNumId w:val="8"/>
  </w:num>
  <w:num w:numId="9">
    <w:abstractNumId w:val="2"/>
  </w:num>
  <w:num w:numId="10">
    <w:abstractNumId w:val="10"/>
  </w:num>
  <w:num w:numId="11">
    <w:abstractNumId w:val="12"/>
  </w:num>
  <w:num w:numId="12">
    <w:abstractNumId w:val="3"/>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4AF4"/>
    <w:rsid w:val="00051CFE"/>
    <w:rsid w:val="000C3A1C"/>
    <w:rsid w:val="000D3437"/>
    <w:rsid w:val="000D77B6"/>
    <w:rsid w:val="000E163C"/>
    <w:rsid w:val="000E34DD"/>
    <w:rsid w:val="000E6C8F"/>
    <w:rsid w:val="00110387"/>
    <w:rsid w:val="001162BC"/>
    <w:rsid w:val="00132286"/>
    <w:rsid w:val="001501A9"/>
    <w:rsid w:val="00150395"/>
    <w:rsid w:val="00162C10"/>
    <w:rsid w:val="00170F05"/>
    <w:rsid w:val="00175D90"/>
    <w:rsid w:val="001830A5"/>
    <w:rsid w:val="00194630"/>
    <w:rsid w:val="00195D55"/>
    <w:rsid w:val="001968DE"/>
    <w:rsid w:val="001A5D39"/>
    <w:rsid w:val="001B1D97"/>
    <w:rsid w:val="001D2707"/>
    <w:rsid w:val="001D31ED"/>
    <w:rsid w:val="001E799D"/>
    <w:rsid w:val="001F2EF1"/>
    <w:rsid w:val="001F459F"/>
    <w:rsid w:val="00203C3B"/>
    <w:rsid w:val="002124EF"/>
    <w:rsid w:val="00214D76"/>
    <w:rsid w:val="0021797A"/>
    <w:rsid w:val="00225C83"/>
    <w:rsid w:val="00240F55"/>
    <w:rsid w:val="00275EC3"/>
    <w:rsid w:val="00287E70"/>
    <w:rsid w:val="002907CE"/>
    <w:rsid w:val="00291896"/>
    <w:rsid w:val="002A3493"/>
    <w:rsid w:val="002C6CBA"/>
    <w:rsid w:val="002E019A"/>
    <w:rsid w:val="002E1EC4"/>
    <w:rsid w:val="002E3126"/>
    <w:rsid w:val="003148B1"/>
    <w:rsid w:val="00326670"/>
    <w:rsid w:val="003276F1"/>
    <w:rsid w:val="0033004F"/>
    <w:rsid w:val="003319E6"/>
    <w:rsid w:val="00334727"/>
    <w:rsid w:val="00372924"/>
    <w:rsid w:val="00373CF8"/>
    <w:rsid w:val="003807EC"/>
    <w:rsid w:val="00392868"/>
    <w:rsid w:val="003963CB"/>
    <w:rsid w:val="003C4246"/>
    <w:rsid w:val="003D0927"/>
    <w:rsid w:val="003E083F"/>
    <w:rsid w:val="003E4BE4"/>
    <w:rsid w:val="003F5B81"/>
    <w:rsid w:val="00407101"/>
    <w:rsid w:val="00422B0F"/>
    <w:rsid w:val="00424F5B"/>
    <w:rsid w:val="00444C92"/>
    <w:rsid w:val="00450039"/>
    <w:rsid w:val="0045467C"/>
    <w:rsid w:val="004559E6"/>
    <w:rsid w:val="004731F0"/>
    <w:rsid w:val="004806EF"/>
    <w:rsid w:val="00486004"/>
    <w:rsid w:val="00494321"/>
    <w:rsid w:val="004C5E06"/>
    <w:rsid w:val="004D4D5A"/>
    <w:rsid w:val="004D5B3F"/>
    <w:rsid w:val="004E6485"/>
    <w:rsid w:val="004F5CC3"/>
    <w:rsid w:val="004F6C89"/>
    <w:rsid w:val="00542DA3"/>
    <w:rsid w:val="00550B2F"/>
    <w:rsid w:val="00561A86"/>
    <w:rsid w:val="00565098"/>
    <w:rsid w:val="005712A6"/>
    <w:rsid w:val="00571812"/>
    <w:rsid w:val="005727AA"/>
    <w:rsid w:val="00575FF1"/>
    <w:rsid w:val="005813DB"/>
    <w:rsid w:val="00582A76"/>
    <w:rsid w:val="00586E95"/>
    <w:rsid w:val="005A3384"/>
    <w:rsid w:val="005A378F"/>
    <w:rsid w:val="005B1F73"/>
    <w:rsid w:val="005B7F73"/>
    <w:rsid w:val="005E1F35"/>
    <w:rsid w:val="005E2A49"/>
    <w:rsid w:val="005E4E0B"/>
    <w:rsid w:val="005E607B"/>
    <w:rsid w:val="005F1A6B"/>
    <w:rsid w:val="005F7BB2"/>
    <w:rsid w:val="005F7DB5"/>
    <w:rsid w:val="00604AC9"/>
    <w:rsid w:val="00604ADA"/>
    <w:rsid w:val="00606435"/>
    <w:rsid w:val="00625054"/>
    <w:rsid w:val="0062774A"/>
    <w:rsid w:val="0065021D"/>
    <w:rsid w:val="00657CF5"/>
    <w:rsid w:val="006643B5"/>
    <w:rsid w:val="00677AA4"/>
    <w:rsid w:val="00687BDC"/>
    <w:rsid w:val="00695E81"/>
    <w:rsid w:val="006A339C"/>
    <w:rsid w:val="006B4392"/>
    <w:rsid w:val="006C102B"/>
    <w:rsid w:val="006C3DBB"/>
    <w:rsid w:val="006D5379"/>
    <w:rsid w:val="006E4B32"/>
    <w:rsid w:val="00700910"/>
    <w:rsid w:val="0070484A"/>
    <w:rsid w:val="0071453C"/>
    <w:rsid w:val="0072780A"/>
    <w:rsid w:val="00734881"/>
    <w:rsid w:val="00740750"/>
    <w:rsid w:val="00767833"/>
    <w:rsid w:val="007718FB"/>
    <w:rsid w:val="00775DC5"/>
    <w:rsid w:val="00784CC9"/>
    <w:rsid w:val="007901D9"/>
    <w:rsid w:val="007A131F"/>
    <w:rsid w:val="007A4DFA"/>
    <w:rsid w:val="007A56BE"/>
    <w:rsid w:val="007B0E54"/>
    <w:rsid w:val="007B609F"/>
    <w:rsid w:val="007B7C55"/>
    <w:rsid w:val="007C167F"/>
    <w:rsid w:val="007D1E0F"/>
    <w:rsid w:val="007F29EE"/>
    <w:rsid w:val="007F54F2"/>
    <w:rsid w:val="007F665E"/>
    <w:rsid w:val="008025E4"/>
    <w:rsid w:val="00802824"/>
    <w:rsid w:val="0080766E"/>
    <w:rsid w:val="00852991"/>
    <w:rsid w:val="00855D09"/>
    <w:rsid w:val="00880F6C"/>
    <w:rsid w:val="008818DB"/>
    <w:rsid w:val="008B0ED6"/>
    <w:rsid w:val="008C2BD2"/>
    <w:rsid w:val="008D1A94"/>
    <w:rsid w:val="008D69A8"/>
    <w:rsid w:val="008F15F4"/>
    <w:rsid w:val="008F5B89"/>
    <w:rsid w:val="008F6A06"/>
    <w:rsid w:val="00911DE7"/>
    <w:rsid w:val="00952F24"/>
    <w:rsid w:val="00960DAD"/>
    <w:rsid w:val="009715A5"/>
    <w:rsid w:val="00973CCB"/>
    <w:rsid w:val="0097520B"/>
    <w:rsid w:val="00984D4B"/>
    <w:rsid w:val="009A0AE2"/>
    <w:rsid w:val="009A3FF4"/>
    <w:rsid w:val="009B0889"/>
    <w:rsid w:val="00A1395B"/>
    <w:rsid w:val="00A326FD"/>
    <w:rsid w:val="00A37566"/>
    <w:rsid w:val="00A42F0C"/>
    <w:rsid w:val="00A5608D"/>
    <w:rsid w:val="00A56DB4"/>
    <w:rsid w:val="00A72B0D"/>
    <w:rsid w:val="00A82995"/>
    <w:rsid w:val="00A82A19"/>
    <w:rsid w:val="00A91FF6"/>
    <w:rsid w:val="00A978A9"/>
    <w:rsid w:val="00AA393F"/>
    <w:rsid w:val="00AC2A1A"/>
    <w:rsid w:val="00AC5A2D"/>
    <w:rsid w:val="00AC6F7A"/>
    <w:rsid w:val="00AE7DAE"/>
    <w:rsid w:val="00AF3AF7"/>
    <w:rsid w:val="00AF6447"/>
    <w:rsid w:val="00B033F1"/>
    <w:rsid w:val="00B04053"/>
    <w:rsid w:val="00B05A50"/>
    <w:rsid w:val="00B10A7F"/>
    <w:rsid w:val="00B130AC"/>
    <w:rsid w:val="00B429F4"/>
    <w:rsid w:val="00B4737B"/>
    <w:rsid w:val="00B64EB9"/>
    <w:rsid w:val="00B72A8D"/>
    <w:rsid w:val="00B731A5"/>
    <w:rsid w:val="00B760D1"/>
    <w:rsid w:val="00B775D8"/>
    <w:rsid w:val="00B8294E"/>
    <w:rsid w:val="00B95705"/>
    <w:rsid w:val="00B95EF7"/>
    <w:rsid w:val="00BA281D"/>
    <w:rsid w:val="00BB24E5"/>
    <w:rsid w:val="00BB44EF"/>
    <w:rsid w:val="00BC53A4"/>
    <w:rsid w:val="00BC55D7"/>
    <w:rsid w:val="00BC63AD"/>
    <w:rsid w:val="00BE5A3E"/>
    <w:rsid w:val="00BF0DAD"/>
    <w:rsid w:val="00BF1C67"/>
    <w:rsid w:val="00BF1D6F"/>
    <w:rsid w:val="00BF7A73"/>
    <w:rsid w:val="00C0081C"/>
    <w:rsid w:val="00C1459A"/>
    <w:rsid w:val="00C17A1B"/>
    <w:rsid w:val="00C2070F"/>
    <w:rsid w:val="00C2725B"/>
    <w:rsid w:val="00C46870"/>
    <w:rsid w:val="00C57690"/>
    <w:rsid w:val="00C60BA9"/>
    <w:rsid w:val="00CB653A"/>
    <w:rsid w:val="00CB7896"/>
    <w:rsid w:val="00CC0DAB"/>
    <w:rsid w:val="00CC4172"/>
    <w:rsid w:val="00CD379A"/>
    <w:rsid w:val="00CE7F66"/>
    <w:rsid w:val="00CF78E1"/>
    <w:rsid w:val="00D22754"/>
    <w:rsid w:val="00D279F9"/>
    <w:rsid w:val="00D45972"/>
    <w:rsid w:val="00D70954"/>
    <w:rsid w:val="00D94CCB"/>
    <w:rsid w:val="00DB19D3"/>
    <w:rsid w:val="00DB3F45"/>
    <w:rsid w:val="00DC3369"/>
    <w:rsid w:val="00DE59E5"/>
    <w:rsid w:val="00DF41F5"/>
    <w:rsid w:val="00DF481E"/>
    <w:rsid w:val="00DF5679"/>
    <w:rsid w:val="00E016C9"/>
    <w:rsid w:val="00E05715"/>
    <w:rsid w:val="00E264D9"/>
    <w:rsid w:val="00E27486"/>
    <w:rsid w:val="00E43E96"/>
    <w:rsid w:val="00E517B0"/>
    <w:rsid w:val="00E7590D"/>
    <w:rsid w:val="00E90617"/>
    <w:rsid w:val="00ED0D53"/>
    <w:rsid w:val="00ED634C"/>
    <w:rsid w:val="00EE755D"/>
    <w:rsid w:val="00F06100"/>
    <w:rsid w:val="00F131A4"/>
    <w:rsid w:val="00F224A5"/>
    <w:rsid w:val="00F262EF"/>
    <w:rsid w:val="00F26AFC"/>
    <w:rsid w:val="00F4479E"/>
    <w:rsid w:val="00F71D85"/>
    <w:rsid w:val="00F802C2"/>
    <w:rsid w:val="00F80B39"/>
    <w:rsid w:val="00F863AD"/>
    <w:rsid w:val="00F94CD9"/>
    <w:rsid w:val="00FB2BF5"/>
    <w:rsid w:val="00FB7FC7"/>
    <w:rsid w:val="00FE3A73"/>
    <w:rsid w:val="00FE7D6D"/>
    <w:rsid w:val="00FF6460"/>
    <w:rsid w:val="00FF75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372151996">
      <w:bodyDiv w:val="1"/>
      <w:marLeft w:val="0"/>
      <w:marRight w:val="0"/>
      <w:marTop w:val="0"/>
      <w:marBottom w:val="0"/>
      <w:divBdr>
        <w:top w:val="none" w:sz="0" w:space="0" w:color="auto"/>
        <w:left w:val="none" w:sz="0" w:space="0" w:color="auto"/>
        <w:bottom w:val="none" w:sz="0" w:space="0" w:color="auto"/>
        <w:right w:val="none" w:sz="0" w:space="0" w:color="auto"/>
      </w:divBdr>
      <w:divsChild>
        <w:div w:id="1330787131">
          <w:marLeft w:val="0"/>
          <w:marRight w:val="0"/>
          <w:marTop w:val="0"/>
          <w:marBottom w:val="0"/>
          <w:divBdr>
            <w:top w:val="none" w:sz="0" w:space="0" w:color="auto"/>
            <w:left w:val="none" w:sz="0" w:space="0" w:color="auto"/>
            <w:bottom w:val="none" w:sz="0" w:space="0" w:color="auto"/>
            <w:right w:val="none" w:sz="0" w:space="0" w:color="auto"/>
          </w:divBdr>
        </w:div>
      </w:divsChild>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801</Words>
  <Characters>4407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2020-07-19T03:13:00Z</dcterms:created>
  <dcterms:modified xsi:type="dcterms:W3CDTF">2020-07-19T03:13:00Z</dcterms:modified>
</cp:coreProperties>
</file>