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D" w:rsidRDefault="002D165D" w:rsidP="0033573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2D165D" w:rsidRDefault="002D165D" w:rsidP="0033573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2D165D" w:rsidRDefault="002D165D" w:rsidP="0033573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DE1ABE" w:rsidRPr="0033573F" w:rsidRDefault="00DE1ABE" w:rsidP="0033573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3573F">
        <w:rPr>
          <w:rFonts w:ascii="Arial" w:hAnsi="Arial" w:cs="Arial"/>
          <w:b/>
          <w:sz w:val="23"/>
          <w:szCs w:val="23"/>
        </w:rPr>
        <w:t>HONORABLE CONGRESO DEL ESTADO DE CHIHUAHUA</w:t>
      </w:r>
    </w:p>
    <w:p w:rsidR="00DE1ABE" w:rsidRPr="0033573F" w:rsidRDefault="00DE1ABE" w:rsidP="0033573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3573F">
        <w:rPr>
          <w:rFonts w:ascii="Arial" w:hAnsi="Arial" w:cs="Arial"/>
          <w:b/>
          <w:sz w:val="23"/>
          <w:szCs w:val="23"/>
        </w:rPr>
        <w:t>P R E S E N T E.-</w:t>
      </w:r>
    </w:p>
    <w:p w:rsidR="00D62FB2" w:rsidRPr="0033573F" w:rsidRDefault="00D62FB2" w:rsidP="0033573F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</w:p>
    <w:p w:rsidR="00DE1ABE" w:rsidRPr="0033573F" w:rsidRDefault="00DE1ABE" w:rsidP="0033573F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color w:val="000000" w:themeColor="text1"/>
          <w:sz w:val="23"/>
          <w:szCs w:val="23"/>
        </w:rPr>
        <w:t xml:space="preserve">El suscrito </w:t>
      </w:r>
      <w:r w:rsidRPr="0033573F">
        <w:rPr>
          <w:rFonts w:ascii="Arial" w:hAnsi="Arial" w:cs="Arial"/>
          <w:b/>
          <w:i/>
          <w:color w:val="000000" w:themeColor="text1"/>
          <w:sz w:val="23"/>
          <w:szCs w:val="23"/>
        </w:rPr>
        <w:t>Omar Bazán Flores,</w:t>
      </w:r>
      <w:r w:rsidRPr="0033573F">
        <w:rPr>
          <w:rFonts w:ascii="Arial" w:hAnsi="Arial" w:cs="Arial"/>
          <w:i/>
          <w:color w:val="000000" w:themeColor="text1"/>
          <w:sz w:val="23"/>
          <w:szCs w:val="23"/>
        </w:rPr>
        <w:t xml:space="preserve"> Diputado de la LXVI Legislatura del Honorable </w:t>
      </w:r>
      <w:r w:rsidR="002D165D">
        <w:rPr>
          <w:rFonts w:ascii="Arial" w:hAnsi="Arial" w:cs="Arial"/>
          <w:i/>
          <w:color w:val="000000" w:themeColor="text1"/>
          <w:sz w:val="23"/>
          <w:szCs w:val="23"/>
        </w:rPr>
        <w:t xml:space="preserve">       </w:t>
      </w:r>
      <w:r w:rsidRPr="0033573F">
        <w:rPr>
          <w:rFonts w:ascii="Arial" w:hAnsi="Arial" w:cs="Arial"/>
          <w:i/>
          <w:color w:val="000000" w:themeColor="text1"/>
          <w:sz w:val="23"/>
          <w:szCs w:val="23"/>
        </w:rPr>
        <w:t xml:space="preserve">Congreso del Estado, integrante al Grupo Parlamentario del Partido Revolucionario Institucional, en uso de las facultades que me confiere el numeral 68 fracción I de la Constitución del Estado Libre y Soberano de Chihuahua, así como los ordinales 169, </w:t>
      </w:r>
      <w:r w:rsidR="002D165D">
        <w:rPr>
          <w:rFonts w:ascii="Arial" w:hAnsi="Arial" w:cs="Arial"/>
          <w:i/>
          <w:color w:val="000000" w:themeColor="text1"/>
          <w:sz w:val="23"/>
          <w:szCs w:val="23"/>
        </w:rPr>
        <w:t xml:space="preserve">       </w:t>
      </w:r>
      <w:r w:rsidRPr="0033573F">
        <w:rPr>
          <w:rFonts w:ascii="Arial" w:hAnsi="Arial" w:cs="Arial"/>
          <w:i/>
          <w:color w:val="000000" w:themeColor="text1"/>
          <w:sz w:val="23"/>
          <w:szCs w:val="23"/>
        </w:rPr>
        <w:t>170, 171 y demás relativos de la Ley Orgánica del Poder Legislativo del Esta</w:t>
      </w:r>
      <w:r w:rsidR="00344B76" w:rsidRPr="0033573F">
        <w:rPr>
          <w:rFonts w:ascii="Arial" w:hAnsi="Arial" w:cs="Arial"/>
          <w:i/>
          <w:color w:val="000000" w:themeColor="text1"/>
          <w:sz w:val="23"/>
          <w:szCs w:val="23"/>
        </w:rPr>
        <w:t>do de Chihuahua, acudo ante esta</w:t>
      </w:r>
      <w:r w:rsidRPr="0033573F">
        <w:rPr>
          <w:rFonts w:ascii="Arial" w:hAnsi="Arial" w:cs="Arial"/>
          <w:i/>
          <w:color w:val="000000" w:themeColor="text1"/>
          <w:sz w:val="23"/>
          <w:szCs w:val="23"/>
        </w:rPr>
        <w:t xml:space="preserve"> Honorable Representación, a presentar </w:t>
      </w:r>
      <w:r w:rsidRPr="0033573F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Iniciativa con carácter de Punto de Acuerdo </w:t>
      </w:r>
      <w:r w:rsidRPr="0033573F">
        <w:rPr>
          <w:rFonts w:ascii="Arial" w:hAnsi="Arial" w:cs="Arial"/>
          <w:b/>
          <w:i/>
          <w:sz w:val="23"/>
          <w:szCs w:val="23"/>
        </w:rPr>
        <w:t>a efecto de hacer un llamado</w:t>
      </w:r>
      <w:r w:rsidR="00C322EA" w:rsidRPr="0033573F">
        <w:rPr>
          <w:rFonts w:ascii="Arial" w:hAnsi="Arial" w:cs="Arial"/>
          <w:b/>
          <w:i/>
          <w:sz w:val="23"/>
          <w:szCs w:val="23"/>
        </w:rPr>
        <w:t xml:space="preserve"> y exhorto </w:t>
      </w:r>
      <w:r w:rsidRPr="0033573F">
        <w:rPr>
          <w:rFonts w:ascii="Arial" w:hAnsi="Arial" w:cs="Arial"/>
          <w:b/>
          <w:i/>
          <w:sz w:val="23"/>
          <w:szCs w:val="23"/>
        </w:rPr>
        <w:t xml:space="preserve"> al Poder Ejecutivo</w:t>
      </w:r>
      <w:r w:rsidR="00AD61D4" w:rsidRPr="0033573F">
        <w:rPr>
          <w:rFonts w:ascii="Arial" w:hAnsi="Arial" w:cs="Arial"/>
          <w:b/>
          <w:i/>
          <w:sz w:val="23"/>
          <w:szCs w:val="23"/>
        </w:rPr>
        <w:t xml:space="preserve"> Estatal</w:t>
      </w:r>
      <w:r w:rsidR="001E724A" w:rsidRPr="0033573F">
        <w:rPr>
          <w:rFonts w:ascii="Arial" w:hAnsi="Arial" w:cs="Arial"/>
          <w:b/>
          <w:i/>
          <w:sz w:val="23"/>
          <w:szCs w:val="23"/>
        </w:rPr>
        <w:t xml:space="preserve">, a través de </w:t>
      </w:r>
      <w:r w:rsidR="00344B76" w:rsidRPr="0033573F">
        <w:rPr>
          <w:rFonts w:ascii="Arial" w:hAnsi="Arial" w:cs="Arial"/>
          <w:b/>
          <w:i/>
          <w:sz w:val="23"/>
          <w:szCs w:val="23"/>
        </w:rPr>
        <w:t>la Secretaría de Educación</w:t>
      </w:r>
      <w:r w:rsidR="00A237AE" w:rsidRPr="0033573F">
        <w:rPr>
          <w:rFonts w:ascii="Arial" w:hAnsi="Arial" w:cs="Arial"/>
          <w:b/>
          <w:i/>
          <w:sz w:val="23"/>
          <w:szCs w:val="23"/>
        </w:rPr>
        <w:t xml:space="preserve"> y Deporte,</w:t>
      </w:r>
      <w:r w:rsidR="00344B76" w:rsidRPr="0033573F">
        <w:rPr>
          <w:rFonts w:ascii="Arial" w:hAnsi="Arial" w:cs="Arial"/>
          <w:b/>
          <w:i/>
          <w:sz w:val="23"/>
          <w:szCs w:val="23"/>
        </w:rPr>
        <w:t xml:space="preserve"> </w:t>
      </w:r>
      <w:r w:rsidRPr="0033573F">
        <w:rPr>
          <w:rFonts w:ascii="Arial" w:hAnsi="Arial" w:cs="Arial"/>
          <w:b/>
          <w:i/>
          <w:sz w:val="23"/>
          <w:szCs w:val="23"/>
        </w:rPr>
        <w:t>para qu</w:t>
      </w:r>
      <w:r w:rsidR="002B1634" w:rsidRPr="0033573F">
        <w:rPr>
          <w:rFonts w:ascii="Arial" w:hAnsi="Arial" w:cs="Arial"/>
          <w:b/>
          <w:i/>
          <w:sz w:val="23"/>
          <w:szCs w:val="23"/>
        </w:rPr>
        <w:t>e en</w:t>
      </w:r>
      <w:r w:rsidR="002D165D">
        <w:rPr>
          <w:rFonts w:ascii="Arial" w:hAnsi="Arial" w:cs="Arial"/>
          <w:b/>
          <w:i/>
          <w:sz w:val="23"/>
          <w:szCs w:val="23"/>
        </w:rPr>
        <w:t xml:space="preserve">      </w:t>
      </w:r>
      <w:r w:rsidR="002B1634" w:rsidRPr="0033573F">
        <w:rPr>
          <w:rFonts w:ascii="Arial" w:hAnsi="Arial" w:cs="Arial"/>
          <w:b/>
          <w:i/>
          <w:sz w:val="23"/>
          <w:szCs w:val="23"/>
        </w:rPr>
        <w:t xml:space="preserve"> uso de sus </w:t>
      </w:r>
      <w:r w:rsidR="002D15B7" w:rsidRPr="0033573F">
        <w:rPr>
          <w:rFonts w:ascii="Arial" w:hAnsi="Arial" w:cs="Arial"/>
          <w:b/>
          <w:i/>
          <w:sz w:val="23"/>
          <w:szCs w:val="23"/>
        </w:rPr>
        <w:t xml:space="preserve">facultades y </w:t>
      </w:r>
      <w:r w:rsidR="00BE668F" w:rsidRPr="0033573F">
        <w:rPr>
          <w:rFonts w:ascii="Arial" w:hAnsi="Arial" w:cs="Arial"/>
          <w:b/>
          <w:i/>
          <w:sz w:val="23"/>
          <w:szCs w:val="23"/>
        </w:rPr>
        <w:t xml:space="preserve">atribuciones, realice las acciones necesarias para la búsqueda de </w:t>
      </w:r>
      <w:r w:rsidR="0033573F" w:rsidRPr="0033573F">
        <w:rPr>
          <w:rFonts w:ascii="Arial" w:hAnsi="Arial" w:cs="Arial"/>
          <w:b/>
          <w:i/>
          <w:sz w:val="23"/>
          <w:szCs w:val="23"/>
        </w:rPr>
        <w:t>otro</w:t>
      </w:r>
      <w:r w:rsidR="00BE668F" w:rsidRPr="0033573F">
        <w:rPr>
          <w:rFonts w:ascii="Arial" w:hAnsi="Arial" w:cs="Arial"/>
          <w:b/>
          <w:i/>
          <w:sz w:val="23"/>
          <w:szCs w:val="23"/>
        </w:rPr>
        <w:t xml:space="preserve"> terreno</w:t>
      </w:r>
      <w:r w:rsidR="00C322EA" w:rsidRPr="0033573F">
        <w:rPr>
          <w:rFonts w:ascii="Arial" w:hAnsi="Arial" w:cs="Arial"/>
          <w:b/>
          <w:i/>
          <w:sz w:val="23"/>
          <w:szCs w:val="23"/>
        </w:rPr>
        <w:t xml:space="preserve"> en que se pueda llevar a cabo la construcción del nuevo Centro de Atención Múltiple (CAM)</w:t>
      </w:r>
      <w:r w:rsidR="00C322EA" w:rsidRPr="0033573F">
        <w:rPr>
          <w:rFonts w:ascii="Arial" w:hAnsi="Arial" w:cs="Arial"/>
          <w:i/>
          <w:sz w:val="23"/>
          <w:szCs w:val="23"/>
        </w:rPr>
        <w:t xml:space="preserve"> </w:t>
      </w:r>
      <w:r w:rsidR="008E453F" w:rsidRPr="0033573F">
        <w:rPr>
          <w:rFonts w:ascii="Arial" w:hAnsi="Arial" w:cs="Arial"/>
          <w:b/>
          <w:i/>
          <w:sz w:val="23"/>
          <w:szCs w:val="23"/>
        </w:rPr>
        <w:t xml:space="preserve"> </w:t>
      </w:r>
      <w:r w:rsidR="00B65413" w:rsidRPr="0033573F">
        <w:rPr>
          <w:rFonts w:ascii="Arial" w:hAnsi="Arial" w:cs="Arial"/>
          <w:b/>
          <w:i/>
          <w:sz w:val="23"/>
          <w:szCs w:val="23"/>
        </w:rPr>
        <w:t xml:space="preserve">y </w:t>
      </w:r>
      <w:r w:rsidR="00C322EA" w:rsidRPr="0033573F">
        <w:rPr>
          <w:rFonts w:ascii="Arial" w:hAnsi="Arial" w:cs="Arial"/>
          <w:b/>
          <w:i/>
          <w:sz w:val="23"/>
          <w:szCs w:val="23"/>
        </w:rPr>
        <w:t xml:space="preserve"> con ello se proteja el espacio Familiar que pretenden modifica y se  evite la confronta</w:t>
      </w:r>
      <w:r w:rsidR="0033573F" w:rsidRPr="0033573F">
        <w:rPr>
          <w:rFonts w:ascii="Arial" w:hAnsi="Arial" w:cs="Arial"/>
          <w:b/>
          <w:i/>
          <w:sz w:val="23"/>
          <w:szCs w:val="23"/>
        </w:rPr>
        <w:t>ción con vecinos de la colonia S</w:t>
      </w:r>
      <w:r w:rsidR="00C322EA" w:rsidRPr="0033573F">
        <w:rPr>
          <w:rFonts w:ascii="Arial" w:hAnsi="Arial" w:cs="Arial"/>
          <w:b/>
          <w:i/>
          <w:sz w:val="23"/>
          <w:szCs w:val="23"/>
        </w:rPr>
        <w:t>anto</w:t>
      </w:r>
      <w:r w:rsidR="002D165D">
        <w:rPr>
          <w:rFonts w:ascii="Arial" w:hAnsi="Arial" w:cs="Arial"/>
          <w:b/>
          <w:i/>
          <w:sz w:val="23"/>
          <w:szCs w:val="23"/>
        </w:rPr>
        <w:t xml:space="preserve">    </w:t>
      </w:r>
      <w:r w:rsidR="00C322EA" w:rsidRPr="0033573F">
        <w:rPr>
          <w:rFonts w:ascii="Arial" w:hAnsi="Arial" w:cs="Arial"/>
          <w:b/>
          <w:i/>
          <w:sz w:val="23"/>
          <w:szCs w:val="23"/>
        </w:rPr>
        <w:t xml:space="preserve"> </w:t>
      </w:r>
      <w:r w:rsidR="0033573F" w:rsidRPr="0033573F">
        <w:rPr>
          <w:rFonts w:ascii="Arial" w:hAnsi="Arial" w:cs="Arial"/>
          <w:b/>
          <w:i/>
          <w:sz w:val="23"/>
          <w:szCs w:val="23"/>
        </w:rPr>
        <w:t>N</w:t>
      </w:r>
      <w:r w:rsidR="00C322EA" w:rsidRPr="0033573F">
        <w:rPr>
          <w:rFonts w:ascii="Arial" w:hAnsi="Arial" w:cs="Arial"/>
          <w:b/>
          <w:i/>
          <w:sz w:val="23"/>
          <w:szCs w:val="23"/>
        </w:rPr>
        <w:t>iño</w:t>
      </w:r>
      <w:r w:rsidR="00DD10B9" w:rsidRPr="0033573F">
        <w:rPr>
          <w:rFonts w:ascii="Arial" w:hAnsi="Arial" w:cs="Arial"/>
          <w:i/>
          <w:sz w:val="23"/>
          <w:szCs w:val="23"/>
          <w:lang w:eastAsia="es-ES"/>
        </w:rPr>
        <w:t>,</w:t>
      </w:r>
      <w:r w:rsidR="002B1634" w:rsidRPr="0033573F">
        <w:rPr>
          <w:rFonts w:ascii="Arial" w:hAnsi="Arial" w:cs="Arial"/>
          <w:i/>
          <w:sz w:val="23"/>
          <w:szCs w:val="23"/>
          <w:lang w:eastAsia="es-ES"/>
        </w:rPr>
        <w:t xml:space="preserve"> lo anterior </w:t>
      </w:r>
      <w:r w:rsidRPr="0033573F">
        <w:rPr>
          <w:rFonts w:ascii="Arial" w:hAnsi="Arial" w:cs="Arial"/>
          <w:i/>
          <w:sz w:val="23"/>
          <w:szCs w:val="23"/>
        </w:rPr>
        <w:t xml:space="preserve">de </w:t>
      </w:r>
      <w:r w:rsidR="002B1634" w:rsidRPr="0033573F">
        <w:rPr>
          <w:rFonts w:ascii="Arial" w:hAnsi="Arial" w:cs="Arial"/>
          <w:i/>
          <w:sz w:val="23"/>
          <w:szCs w:val="23"/>
        </w:rPr>
        <w:t xml:space="preserve">conformidad </w:t>
      </w:r>
      <w:r w:rsidRPr="0033573F">
        <w:rPr>
          <w:rFonts w:ascii="Arial" w:hAnsi="Arial" w:cs="Arial"/>
          <w:i/>
          <w:sz w:val="23"/>
          <w:szCs w:val="23"/>
        </w:rPr>
        <w:t xml:space="preserve"> a la siguiente:</w:t>
      </w:r>
    </w:p>
    <w:p w:rsidR="00DE1ABE" w:rsidRPr="0033573F" w:rsidRDefault="00DE1ABE" w:rsidP="0033573F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DE1ABE" w:rsidRPr="0033573F" w:rsidRDefault="00DE1ABE" w:rsidP="0033573F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3573F">
        <w:rPr>
          <w:rFonts w:ascii="Arial" w:hAnsi="Arial" w:cs="Arial"/>
          <w:b/>
          <w:i/>
          <w:sz w:val="23"/>
          <w:szCs w:val="23"/>
        </w:rPr>
        <w:t>EXPOSICIÓN DE MOTIVOS</w:t>
      </w:r>
      <w:r w:rsidR="00C271C9" w:rsidRPr="0033573F">
        <w:rPr>
          <w:rFonts w:ascii="Arial" w:hAnsi="Arial" w:cs="Arial"/>
          <w:b/>
          <w:i/>
          <w:sz w:val="23"/>
          <w:szCs w:val="23"/>
        </w:rPr>
        <w:t>:</w:t>
      </w:r>
    </w:p>
    <w:p w:rsidR="00D62FB2" w:rsidRPr="0033573F" w:rsidRDefault="00D62FB2" w:rsidP="0033573F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AD5226" w:rsidRPr="0033573F" w:rsidRDefault="00AD5226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 xml:space="preserve">El gobierno del Estado anunció la construcción de un nuevo Centro de Atención </w:t>
      </w:r>
      <w:r w:rsidR="002D165D">
        <w:rPr>
          <w:rFonts w:ascii="Arial" w:hAnsi="Arial" w:cs="Arial"/>
          <w:i/>
          <w:sz w:val="23"/>
          <w:szCs w:val="23"/>
        </w:rPr>
        <w:t xml:space="preserve">      </w:t>
      </w:r>
      <w:r w:rsidRPr="0033573F">
        <w:rPr>
          <w:rFonts w:ascii="Arial" w:hAnsi="Arial" w:cs="Arial"/>
          <w:i/>
          <w:sz w:val="23"/>
          <w:szCs w:val="23"/>
        </w:rPr>
        <w:t>Múltiple (CAM) “Juan Jacobo Rousseau”, a través de la Secretaría de Educación y Deporte (SEyD), donde buscan unificar los planteles 7009 y 7010, donde serán</w:t>
      </w:r>
      <w:r w:rsidR="002D165D">
        <w:rPr>
          <w:rFonts w:ascii="Arial" w:hAnsi="Arial" w:cs="Arial"/>
          <w:i/>
          <w:sz w:val="23"/>
          <w:szCs w:val="23"/>
        </w:rPr>
        <w:t xml:space="preserve">    </w:t>
      </w:r>
      <w:r w:rsidRPr="0033573F">
        <w:rPr>
          <w:rFonts w:ascii="Arial" w:hAnsi="Arial" w:cs="Arial"/>
          <w:i/>
          <w:sz w:val="23"/>
          <w:szCs w:val="23"/>
        </w:rPr>
        <w:t xml:space="preserve"> atendidos los alrededor de cien alumnos con discapacidad inscritos </w:t>
      </w:r>
      <w:r w:rsidR="00BE668F" w:rsidRPr="0033573F">
        <w:rPr>
          <w:rFonts w:ascii="Arial" w:hAnsi="Arial" w:cs="Arial"/>
          <w:i/>
          <w:sz w:val="23"/>
          <w:szCs w:val="23"/>
        </w:rPr>
        <w:t xml:space="preserve">y atendidos </w:t>
      </w:r>
      <w:r w:rsidRPr="0033573F">
        <w:rPr>
          <w:rFonts w:ascii="Arial" w:hAnsi="Arial" w:cs="Arial"/>
          <w:i/>
          <w:sz w:val="23"/>
          <w:szCs w:val="23"/>
        </w:rPr>
        <w:t>actualmente en ambos planteles.</w:t>
      </w:r>
    </w:p>
    <w:p w:rsidR="00AD5226" w:rsidRPr="0033573F" w:rsidRDefault="00AD5226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2D165D" w:rsidRDefault="00AD5226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 xml:space="preserve">Un CAM es un servicio escolarizado que ofrece atención educativa a alumnos con discapacidad, discapacidad múltiple y Trastorno del Espectro Autista, que requieren </w:t>
      </w:r>
      <w:r w:rsidR="002D165D">
        <w:rPr>
          <w:rFonts w:ascii="Arial" w:hAnsi="Arial" w:cs="Arial"/>
          <w:i/>
          <w:sz w:val="23"/>
          <w:szCs w:val="23"/>
        </w:rPr>
        <w:t xml:space="preserve">        </w:t>
      </w:r>
      <w:r w:rsidRPr="0033573F">
        <w:rPr>
          <w:rFonts w:ascii="Arial" w:hAnsi="Arial" w:cs="Arial"/>
          <w:i/>
          <w:sz w:val="23"/>
          <w:szCs w:val="23"/>
        </w:rPr>
        <w:t xml:space="preserve">de apoyos y ajustes razonables significativos, no sólo más especializados, sino </w:t>
      </w:r>
    </w:p>
    <w:p w:rsidR="002D165D" w:rsidRDefault="002D165D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2D165D" w:rsidRDefault="002D165D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2D165D" w:rsidRDefault="002D165D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AD5226" w:rsidRPr="0033573F" w:rsidRDefault="00AD5226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>permanentes. Actualmente una parte de los alumnos se atiende en las instalaciones</w:t>
      </w:r>
      <w:r w:rsidR="002945EF">
        <w:rPr>
          <w:rFonts w:ascii="Arial" w:hAnsi="Arial" w:cs="Arial"/>
          <w:i/>
          <w:sz w:val="23"/>
          <w:szCs w:val="23"/>
        </w:rPr>
        <w:t xml:space="preserve">      </w:t>
      </w:r>
      <w:r w:rsidRPr="0033573F">
        <w:rPr>
          <w:rFonts w:ascii="Arial" w:hAnsi="Arial" w:cs="Arial"/>
          <w:i/>
          <w:sz w:val="23"/>
          <w:szCs w:val="23"/>
        </w:rPr>
        <w:t xml:space="preserve"> del plantel y otra en una casa rentada que se ubica en el cruce de las calles Ojinaga </w:t>
      </w:r>
      <w:r w:rsidR="002945EF">
        <w:rPr>
          <w:rFonts w:ascii="Arial" w:hAnsi="Arial" w:cs="Arial"/>
          <w:i/>
          <w:sz w:val="23"/>
          <w:szCs w:val="23"/>
        </w:rPr>
        <w:t xml:space="preserve">         </w:t>
      </w:r>
      <w:r w:rsidRPr="0033573F">
        <w:rPr>
          <w:rFonts w:ascii="Arial" w:hAnsi="Arial" w:cs="Arial"/>
          <w:i/>
          <w:sz w:val="23"/>
          <w:szCs w:val="23"/>
        </w:rPr>
        <w:t xml:space="preserve">y 47, en la colonia Obrera, por lo que en busca de la </w:t>
      </w:r>
      <w:r w:rsidR="002D15B7" w:rsidRPr="0033573F">
        <w:rPr>
          <w:rFonts w:ascii="Arial" w:hAnsi="Arial" w:cs="Arial"/>
          <w:i/>
          <w:sz w:val="23"/>
          <w:szCs w:val="23"/>
        </w:rPr>
        <w:t>unificación d</w:t>
      </w:r>
      <w:r w:rsidRPr="0033573F">
        <w:rPr>
          <w:rFonts w:ascii="Arial" w:hAnsi="Arial" w:cs="Arial"/>
          <w:i/>
          <w:sz w:val="23"/>
          <w:szCs w:val="23"/>
        </w:rPr>
        <w:t xml:space="preserve">el espacio educativo, </w:t>
      </w:r>
      <w:r w:rsidR="00BE668F" w:rsidRPr="0033573F">
        <w:rPr>
          <w:rFonts w:ascii="Arial" w:hAnsi="Arial" w:cs="Arial"/>
          <w:i/>
          <w:sz w:val="23"/>
          <w:szCs w:val="23"/>
        </w:rPr>
        <w:t xml:space="preserve">plantean </w:t>
      </w:r>
      <w:r w:rsidRPr="0033573F">
        <w:rPr>
          <w:rFonts w:ascii="Arial" w:hAnsi="Arial" w:cs="Arial"/>
          <w:i/>
          <w:sz w:val="23"/>
          <w:szCs w:val="23"/>
        </w:rPr>
        <w:t xml:space="preserve"> la construcción del nuevo plantel, que se proyecta en el terreno ubicado en</w:t>
      </w:r>
      <w:r w:rsidR="002945EF">
        <w:rPr>
          <w:rFonts w:ascii="Arial" w:hAnsi="Arial" w:cs="Arial"/>
          <w:i/>
          <w:sz w:val="23"/>
          <w:szCs w:val="23"/>
        </w:rPr>
        <w:t xml:space="preserve">       </w:t>
      </w:r>
      <w:r w:rsidRPr="0033573F">
        <w:rPr>
          <w:rFonts w:ascii="Arial" w:hAnsi="Arial" w:cs="Arial"/>
          <w:i/>
          <w:sz w:val="23"/>
          <w:szCs w:val="23"/>
        </w:rPr>
        <w:t xml:space="preserve"> la calle José Eligio Muñoz, casi esquina con </w:t>
      </w:r>
      <w:r w:rsidR="00BE668F" w:rsidRPr="0033573F">
        <w:rPr>
          <w:rFonts w:ascii="Arial" w:hAnsi="Arial" w:cs="Arial"/>
          <w:i/>
          <w:sz w:val="23"/>
          <w:szCs w:val="23"/>
        </w:rPr>
        <w:t>calle 27, en colonia Santo Niño, mismo</w:t>
      </w:r>
      <w:r w:rsidR="002945EF">
        <w:rPr>
          <w:rFonts w:ascii="Arial" w:hAnsi="Arial" w:cs="Arial"/>
          <w:i/>
          <w:sz w:val="23"/>
          <w:szCs w:val="23"/>
        </w:rPr>
        <w:t xml:space="preserve">      </w:t>
      </w:r>
      <w:r w:rsidR="00BE668F" w:rsidRPr="0033573F">
        <w:rPr>
          <w:rFonts w:ascii="Arial" w:hAnsi="Arial" w:cs="Arial"/>
          <w:i/>
          <w:sz w:val="23"/>
          <w:szCs w:val="23"/>
        </w:rPr>
        <w:t xml:space="preserve"> que </w:t>
      </w:r>
      <w:r w:rsidRPr="0033573F">
        <w:rPr>
          <w:rFonts w:ascii="Arial" w:hAnsi="Arial" w:cs="Arial"/>
          <w:i/>
          <w:sz w:val="23"/>
          <w:szCs w:val="23"/>
        </w:rPr>
        <w:t>contempla una inversión cercana a los 12 millones de pesos para su edificación</w:t>
      </w:r>
      <w:r w:rsidR="002945EF">
        <w:rPr>
          <w:rFonts w:ascii="Arial" w:hAnsi="Arial" w:cs="Arial"/>
          <w:i/>
          <w:sz w:val="23"/>
          <w:szCs w:val="23"/>
        </w:rPr>
        <w:t xml:space="preserve">          </w:t>
      </w:r>
      <w:r w:rsidRPr="0033573F">
        <w:rPr>
          <w:rFonts w:ascii="Arial" w:hAnsi="Arial" w:cs="Arial"/>
          <w:i/>
          <w:sz w:val="23"/>
          <w:szCs w:val="23"/>
        </w:rPr>
        <w:t xml:space="preserve"> y equipamiento.</w:t>
      </w:r>
    </w:p>
    <w:p w:rsidR="00AD5226" w:rsidRPr="0033573F" w:rsidRDefault="00AD5226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AD5226" w:rsidRPr="0033573F" w:rsidRDefault="00AD5226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>La obra comprende la construcción del Edificio A en un nivel, de estructura especial</w:t>
      </w:r>
      <w:r w:rsidR="002945EF">
        <w:rPr>
          <w:rFonts w:ascii="Arial" w:hAnsi="Arial" w:cs="Arial"/>
          <w:i/>
          <w:sz w:val="23"/>
          <w:szCs w:val="23"/>
        </w:rPr>
        <w:t xml:space="preserve">        </w:t>
      </w:r>
      <w:r w:rsidRPr="0033573F">
        <w:rPr>
          <w:rFonts w:ascii="Arial" w:hAnsi="Arial" w:cs="Arial"/>
          <w:i/>
          <w:sz w:val="23"/>
          <w:szCs w:val="23"/>
        </w:rPr>
        <w:t xml:space="preserve"> de concreto y acero, tendrá cinco aulas con servicio sanitario integrado, un módulo</w:t>
      </w:r>
      <w:r w:rsidR="002945EF">
        <w:rPr>
          <w:rFonts w:ascii="Arial" w:hAnsi="Arial" w:cs="Arial"/>
          <w:i/>
          <w:sz w:val="23"/>
          <w:szCs w:val="23"/>
        </w:rPr>
        <w:t xml:space="preserve">         </w:t>
      </w:r>
      <w:r w:rsidRPr="0033573F">
        <w:rPr>
          <w:rFonts w:ascii="Arial" w:hAnsi="Arial" w:cs="Arial"/>
          <w:i/>
          <w:sz w:val="23"/>
          <w:szCs w:val="23"/>
        </w:rPr>
        <w:t xml:space="preserve"> de servicios sanitarios y el área administrativa (secretaria, sala de juntas, dirección, trabajo social, psicología, comunicación).</w:t>
      </w:r>
      <w:r w:rsidR="00C322EA" w:rsidRPr="0033573F">
        <w:rPr>
          <w:rFonts w:ascii="Arial" w:hAnsi="Arial" w:cs="Arial"/>
          <w:i/>
          <w:sz w:val="23"/>
          <w:szCs w:val="23"/>
        </w:rPr>
        <w:t xml:space="preserve"> </w:t>
      </w:r>
      <w:r w:rsidRPr="0033573F">
        <w:rPr>
          <w:rFonts w:ascii="Arial" w:hAnsi="Arial" w:cs="Arial"/>
          <w:i/>
          <w:sz w:val="23"/>
          <w:szCs w:val="23"/>
        </w:rPr>
        <w:t>Además contará con un espacio para</w:t>
      </w:r>
      <w:r w:rsidR="002945EF">
        <w:rPr>
          <w:rFonts w:ascii="Arial" w:hAnsi="Arial" w:cs="Arial"/>
          <w:i/>
          <w:sz w:val="23"/>
          <w:szCs w:val="23"/>
        </w:rPr>
        <w:t xml:space="preserve">       </w:t>
      </w:r>
      <w:r w:rsidRPr="0033573F">
        <w:rPr>
          <w:rFonts w:ascii="Arial" w:hAnsi="Arial" w:cs="Arial"/>
          <w:i/>
          <w:sz w:val="23"/>
          <w:szCs w:val="23"/>
        </w:rPr>
        <w:t xml:space="preserve"> Terapia Física con servicio sanitario integrado, un aula sensorial, tres bodegas, </w:t>
      </w:r>
      <w:r w:rsidR="002945EF">
        <w:rPr>
          <w:rFonts w:ascii="Arial" w:hAnsi="Arial" w:cs="Arial"/>
          <w:i/>
          <w:sz w:val="23"/>
          <w:szCs w:val="23"/>
        </w:rPr>
        <w:t xml:space="preserve">          </w:t>
      </w:r>
      <w:r w:rsidRPr="0033573F">
        <w:rPr>
          <w:rFonts w:ascii="Arial" w:hAnsi="Arial" w:cs="Arial"/>
          <w:i/>
          <w:sz w:val="23"/>
          <w:szCs w:val="23"/>
        </w:rPr>
        <w:t>cocina, obras y redes exteriores.</w:t>
      </w:r>
    </w:p>
    <w:p w:rsidR="00AD5226" w:rsidRPr="0033573F" w:rsidRDefault="00AD5226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2D15B7" w:rsidRPr="0033573F" w:rsidRDefault="002D15B7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>Ahora bien, los vecinos de la colonia santo niño se oponen a la construcción de este centro en el lugar que pretenden ubicarlo, pues es un parque en el que los vecinos</w:t>
      </w:r>
      <w:r w:rsidR="002945EF">
        <w:rPr>
          <w:rFonts w:ascii="Arial" w:hAnsi="Arial" w:cs="Arial"/>
          <w:i/>
          <w:sz w:val="23"/>
          <w:szCs w:val="23"/>
        </w:rPr>
        <w:t xml:space="preserve">         </w:t>
      </w:r>
      <w:r w:rsidRPr="0033573F">
        <w:rPr>
          <w:rFonts w:ascii="Arial" w:hAnsi="Arial" w:cs="Arial"/>
          <w:i/>
          <w:sz w:val="23"/>
          <w:szCs w:val="23"/>
        </w:rPr>
        <w:t xml:space="preserve"> del lugar salen a pasear y los niños a jugar</w:t>
      </w:r>
      <w:r w:rsidR="00BE668F" w:rsidRPr="0033573F">
        <w:rPr>
          <w:rFonts w:ascii="Arial" w:hAnsi="Arial" w:cs="Arial"/>
          <w:i/>
          <w:sz w:val="23"/>
          <w:szCs w:val="23"/>
        </w:rPr>
        <w:t xml:space="preserve"> sanamente.</w:t>
      </w:r>
      <w:r w:rsidRPr="0033573F">
        <w:rPr>
          <w:rFonts w:ascii="Arial" w:hAnsi="Arial" w:cs="Arial"/>
          <w:i/>
          <w:sz w:val="23"/>
          <w:szCs w:val="23"/>
        </w:rPr>
        <w:t xml:space="preserve"> </w:t>
      </w:r>
    </w:p>
    <w:p w:rsidR="002D15B7" w:rsidRPr="0033573F" w:rsidRDefault="002D15B7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 xml:space="preserve"> </w:t>
      </w:r>
    </w:p>
    <w:p w:rsidR="008E453F" w:rsidRPr="0033573F" w:rsidRDefault="002D15B7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>H</w:t>
      </w:r>
      <w:r w:rsidR="008E453F" w:rsidRPr="0033573F">
        <w:rPr>
          <w:rFonts w:ascii="Arial" w:hAnsi="Arial" w:cs="Arial"/>
          <w:i/>
          <w:sz w:val="23"/>
          <w:szCs w:val="23"/>
        </w:rPr>
        <w:t xml:space="preserve">ay mejores ubicaciones, </w:t>
      </w:r>
      <w:r w:rsidRPr="0033573F">
        <w:rPr>
          <w:rFonts w:ascii="Arial" w:hAnsi="Arial" w:cs="Arial"/>
          <w:i/>
          <w:sz w:val="23"/>
          <w:szCs w:val="23"/>
        </w:rPr>
        <w:t xml:space="preserve">en que se puede construir el centro con todas las </w:t>
      </w:r>
      <w:r w:rsidR="002945EF">
        <w:rPr>
          <w:rFonts w:ascii="Arial" w:hAnsi="Arial" w:cs="Arial"/>
          <w:i/>
          <w:sz w:val="23"/>
          <w:szCs w:val="23"/>
        </w:rPr>
        <w:t xml:space="preserve">     </w:t>
      </w:r>
      <w:r w:rsidRPr="0033573F">
        <w:rPr>
          <w:rFonts w:ascii="Arial" w:hAnsi="Arial" w:cs="Arial"/>
          <w:i/>
          <w:sz w:val="23"/>
          <w:szCs w:val="23"/>
        </w:rPr>
        <w:t xml:space="preserve">necesidades que </w:t>
      </w:r>
      <w:r w:rsidR="00BE668F" w:rsidRPr="0033573F">
        <w:rPr>
          <w:rFonts w:ascii="Arial" w:hAnsi="Arial" w:cs="Arial"/>
          <w:i/>
          <w:sz w:val="23"/>
          <w:szCs w:val="23"/>
        </w:rPr>
        <w:t>pretende</w:t>
      </w:r>
      <w:r w:rsidRPr="0033573F">
        <w:rPr>
          <w:rFonts w:ascii="Arial" w:hAnsi="Arial" w:cs="Arial"/>
          <w:i/>
          <w:sz w:val="23"/>
          <w:szCs w:val="23"/>
        </w:rPr>
        <w:t xml:space="preserve"> el Gobierno ofrecer a los beneficiarios</w:t>
      </w:r>
      <w:r w:rsidR="00BE668F" w:rsidRPr="0033573F">
        <w:rPr>
          <w:rFonts w:ascii="Arial" w:hAnsi="Arial" w:cs="Arial"/>
          <w:i/>
          <w:sz w:val="23"/>
          <w:szCs w:val="23"/>
        </w:rPr>
        <w:t>, sin que ello</w:t>
      </w:r>
      <w:r w:rsidR="002945EF">
        <w:rPr>
          <w:rFonts w:ascii="Arial" w:hAnsi="Arial" w:cs="Arial"/>
          <w:i/>
          <w:sz w:val="23"/>
          <w:szCs w:val="23"/>
        </w:rPr>
        <w:t xml:space="preserve">        </w:t>
      </w:r>
      <w:r w:rsidR="00BE668F" w:rsidRPr="0033573F">
        <w:rPr>
          <w:rFonts w:ascii="Arial" w:hAnsi="Arial" w:cs="Arial"/>
          <w:i/>
          <w:sz w:val="23"/>
          <w:szCs w:val="23"/>
        </w:rPr>
        <w:t xml:space="preserve"> implique obstruir espacios ya designados al sano esparcimiento familiar y que </w:t>
      </w:r>
      <w:r w:rsidR="002945EF">
        <w:rPr>
          <w:rFonts w:ascii="Arial" w:hAnsi="Arial" w:cs="Arial"/>
          <w:i/>
          <w:sz w:val="23"/>
          <w:szCs w:val="23"/>
        </w:rPr>
        <w:t xml:space="preserve">    </w:t>
      </w:r>
      <w:r w:rsidR="00BE668F" w:rsidRPr="0033573F">
        <w:rPr>
          <w:rFonts w:ascii="Arial" w:hAnsi="Arial" w:cs="Arial"/>
          <w:i/>
          <w:sz w:val="23"/>
          <w:szCs w:val="23"/>
        </w:rPr>
        <w:t xml:space="preserve">claramente puede ser construido en cualquier otra zona que cumpla con los requerimientos de los beneficiarios. </w:t>
      </w:r>
      <w:r w:rsidRPr="0033573F">
        <w:rPr>
          <w:rFonts w:ascii="Arial" w:hAnsi="Arial" w:cs="Arial"/>
          <w:i/>
          <w:sz w:val="23"/>
          <w:szCs w:val="23"/>
        </w:rPr>
        <w:t xml:space="preserve"> </w:t>
      </w:r>
    </w:p>
    <w:p w:rsidR="008E453F" w:rsidRDefault="008E453F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2945EF" w:rsidRDefault="002945EF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2945EF" w:rsidRPr="0033573F" w:rsidRDefault="002945EF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B85B83" w:rsidRPr="0033573F" w:rsidRDefault="00B85B83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8E453F" w:rsidRPr="0033573F" w:rsidRDefault="008E453F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3"/>
          <w:szCs w:val="23"/>
        </w:rPr>
      </w:pPr>
    </w:p>
    <w:p w:rsidR="007E6690" w:rsidRPr="0033573F" w:rsidRDefault="002C2DA4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>El Estado como encargado de</w:t>
      </w:r>
      <w:r w:rsidR="0033573F" w:rsidRPr="0033573F">
        <w:rPr>
          <w:rFonts w:ascii="Arial" w:hAnsi="Arial" w:cs="Arial"/>
          <w:i/>
          <w:sz w:val="23"/>
          <w:szCs w:val="23"/>
        </w:rPr>
        <w:t xml:space="preserve"> salvaguardar la paz y tranquilidad de </w:t>
      </w:r>
      <w:r w:rsidRPr="0033573F">
        <w:rPr>
          <w:rFonts w:ascii="Arial" w:hAnsi="Arial" w:cs="Arial"/>
          <w:i/>
          <w:sz w:val="23"/>
          <w:szCs w:val="23"/>
        </w:rPr>
        <w:t xml:space="preserve"> </w:t>
      </w:r>
      <w:r w:rsidR="0033573F" w:rsidRPr="0033573F">
        <w:rPr>
          <w:rFonts w:ascii="Arial" w:hAnsi="Arial" w:cs="Arial"/>
          <w:i/>
          <w:sz w:val="23"/>
          <w:szCs w:val="23"/>
        </w:rPr>
        <w:t xml:space="preserve">los ciudadanos, </w:t>
      </w:r>
      <w:r w:rsidR="002945EF">
        <w:rPr>
          <w:rFonts w:ascii="Arial" w:hAnsi="Arial" w:cs="Arial"/>
          <w:i/>
          <w:sz w:val="23"/>
          <w:szCs w:val="23"/>
        </w:rPr>
        <w:t xml:space="preserve">    </w:t>
      </w:r>
      <w:r w:rsidR="0033573F" w:rsidRPr="0033573F">
        <w:rPr>
          <w:rFonts w:ascii="Arial" w:hAnsi="Arial" w:cs="Arial"/>
          <w:i/>
          <w:sz w:val="23"/>
          <w:szCs w:val="23"/>
        </w:rPr>
        <w:t xml:space="preserve">debe buscar en todo momento el privilegiar la no confrontación y el buscar las </w:t>
      </w:r>
      <w:r w:rsidR="002945EF">
        <w:rPr>
          <w:rFonts w:ascii="Arial" w:hAnsi="Arial" w:cs="Arial"/>
          <w:i/>
          <w:sz w:val="23"/>
          <w:szCs w:val="23"/>
        </w:rPr>
        <w:t xml:space="preserve">   </w:t>
      </w:r>
      <w:r w:rsidR="0033573F" w:rsidRPr="0033573F">
        <w:rPr>
          <w:rFonts w:ascii="Arial" w:hAnsi="Arial" w:cs="Arial"/>
          <w:i/>
          <w:sz w:val="23"/>
          <w:szCs w:val="23"/>
        </w:rPr>
        <w:t>alternativas necesarias para vivir en sociedad, e</w:t>
      </w:r>
      <w:r w:rsidR="007E6690" w:rsidRPr="0033573F">
        <w:rPr>
          <w:rFonts w:ascii="Arial" w:hAnsi="Arial" w:cs="Arial"/>
          <w:i/>
          <w:sz w:val="23"/>
          <w:szCs w:val="23"/>
        </w:rPr>
        <w:t>s por ello que se hace imperante</w:t>
      </w:r>
      <w:r w:rsidR="002945EF">
        <w:rPr>
          <w:rFonts w:ascii="Arial" w:hAnsi="Arial" w:cs="Arial"/>
          <w:i/>
          <w:sz w:val="23"/>
          <w:szCs w:val="23"/>
        </w:rPr>
        <w:t xml:space="preserve">    </w:t>
      </w:r>
      <w:r w:rsidR="007E6690" w:rsidRPr="0033573F">
        <w:rPr>
          <w:rFonts w:ascii="Arial" w:hAnsi="Arial" w:cs="Arial"/>
          <w:i/>
          <w:sz w:val="23"/>
          <w:szCs w:val="23"/>
        </w:rPr>
        <w:t xml:space="preserve"> </w:t>
      </w:r>
      <w:r w:rsidR="007E6690" w:rsidRPr="0033573F">
        <w:rPr>
          <w:rFonts w:ascii="Arial" w:hAnsi="Arial" w:cs="Arial"/>
          <w:i/>
          <w:color w:val="000000" w:themeColor="text1"/>
          <w:sz w:val="23"/>
          <w:szCs w:val="23"/>
        </w:rPr>
        <w:t>someter a la consideración de esta Asamblea la iniciativa con carácter de punto de acuerdo bajo el siguiente:</w:t>
      </w:r>
    </w:p>
    <w:p w:rsidR="007E6690" w:rsidRPr="0033573F" w:rsidRDefault="007E6690" w:rsidP="0033573F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</w:p>
    <w:p w:rsidR="00987136" w:rsidRPr="0033573F" w:rsidRDefault="00987136" w:rsidP="0033573F">
      <w:pPr>
        <w:autoSpaceDE w:val="0"/>
        <w:autoSpaceDN w:val="0"/>
        <w:adjustRightInd w:val="0"/>
        <w:spacing w:after="0" w:line="360" w:lineRule="auto"/>
        <w:ind w:right="191"/>
        <w:jc w:val="center"/>
        <w:rPr>
          <w:rFonts w:ascii="Arial" w:hAnsi="Arial" w:cs="Arial"/>
          <w:b/>
          <w:i/>
          <w:sz w:val="23"/>
          <w:szCs w:val="23"/>
        </w:rPr>
      </w:pPr>
      <w:r w:rsidRPr="0033573F">
        <w:rPr>
          <w:rFonts w:ascii="Arial" w:hAnsi="Arial" w:cs="Arial"/>
          <w:b/>
          <w:i/>
          <w:sz w:val="23"/>
          <w:szCs w:val="23"/>
        </w:rPr>
        <w:t>ACU</w:t>
      </w:r>
      <w:r w:rsidR="007E6690" w:rsidRPr="0033573F">
        <w:rPr>
          <w:rFonts w:ascii="Arial" w:hAnsi="Arial" w:cs="Arial"/>
          <w:b/>
          <w:i/>
          <w:sz w:val="23"/>
          <w:szCs w:val="23"/>
        </w:rPr>
        <w:t>ERDO</w:t>
      </w:r>
    </w:p>
    <w:p w:rsidR="00987136" w:rsidRPr="0033573F" w:rsidRDefault="00987136" w:rsidP="0033573F">
      <w:pPr>
        <w:spacing w:after="0" w:line="360" w:lineRule="auto"/>
        <w:jc w:val="center"/>
        <w:rPr>
          <w:rFonts w:ascii="Arial" w:hAnsi="Arial" w:cs="Arial"/>
          <w:i/>
          <w:sz w:val="23"/>
          <w:szCs w:val="23"/>
        </w:rPr>
      </w:pPr>
    </w:p>
    <w:p w:rsidR="00987136" w:rsidRPr="0033573F" w:rsidRDefault="00987136" w:rsidP="0033573F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b/>
          <w:i/>
          <w:sz w:val="23"/>
          <w:szCs w:val="23"/>
        </w:rPr>
        <w:t>ÚNICO.-</w:t>
      </w:r>
      <w:r w:rsidR="007E6690" w:rsidRPr="0033573F">
        <w:rPr>
          <w:rFonts w:ascii="Arial" w:hAnsi="Arial" w:cs="Arial"/>
          <w:b/>
          <w:i/>
          <w:sz w:val="23"/>
          <w:szCs w:val="23"/>
        </w:rPr>
        <w:t xml:space="preserve"> </w:t>
      </w:r>
      <w:r w:rsidRPr="0033573F">
        <w:rPr>
          <w:rFonts w:ascii="Arial" w:hAnsi="Arial" w:cs="Arial"/>
          <w:i/>
          <w:sz w:val="23"/>
          <w:szCs w:val="23"/>
        </w:rPr>
        <w:t xml:space="preserve">La Sexagésima Sexta Legislatura del Estado de Chihuahua exhorta </w:t>
      </w:r>
      <w:r w:rsidR="00AD61D4" w:rsidRPr="0033573F">
        <w:rPr>
          <w:rFonts w:ascii="Arial" w:hAnsi="Arial" w:cs="Arial"/>
          <w:i/>
          <w:sz w:val="23"/>
          <w:szCs w:val="23"/>
        </w:rPr>
        <w:t>al</w:t>
      </w:r>
      <w:r w:rsidR="0033573F" w:rsidRPr="0033573F">
        <w:rPr>
          <w:rFonts w:ascii="Arial" w:hAnsi="Arial" w:cs="Arial"/>
          <w:i/>
          <w:sz w:val="23"/>
          <w:szCs w:val="23"/>
        </w:rPr>
        <w:t xml:space="preserve"> Poder Ejecutivo Estatal, a través de la Secretaría de Educación y Deporte, para que en uso </w:t>
      </w:r>
      <w:r w:rsidR="002945EF">
        <w:rPr>
          <w:rFonts w:ascii="Arial" w:hAnsi="Arial" w:cs="Arial"/>
          <w:i/>
          <w:sz w:val="23"/>
          <w:szCs w:val="23"/>
        </w:rPr>
        <w:t xml:space="preserve">         </w:t>
      </w:r>
      <w:r w:rsidR="0033573F" w:rsidRPr="0033573F">
        <w:rPr>
          <w:rFonts w:ascii="Arial" w:hAnsi="Arial" w:cs="Arial"/>
          <w:i/>
          <w:sz w:val="23"/>
          <w:szCs w:val="23"/>
        </w:rPr>
        <w:t xml:space="preserve">de sus facultades y atribuciones, realice las acciones necesarias para la búsqueda de </w:t>
      </w:r>
      <w:r w:rsidR="002945EF">
        <w:rPr>
          <w:rFonts w:ascii="Arial" w:hAnsi="Arial" w:cs="Arial"/>
          <w:i/>
          <w:sz w:val="23"/>
          <w:szCs w:val="23"/>
        </w:rPr>
        <w:t xml:space="preserve">            </w:t>
      </w:r>
      <w:r w:rsidR="0033573F" w:rsidRPr="0033573F">
        <w:rPr>
          <w:rFonts w:ascii="Arial" w:hAnsi="Arial" w:cs="Arial"/>
          <w:i/>
          <w:sz w:val="23"/>
          <w:szCs w:val="23"/>
        </w:rPr>
        <w:t xml:space="preserve">otro terreno en que se pueda llevar a cabo la construcción del nuevo Centro de Atención Múltiple (CAM)  y  con ello se proteja el espacio Familiar que pretenden modifica y se </w:t>
      </w:r>
      <w:r w:rsidR="002945EF">
        <w:rPr>
          <w:rFonts w:ascii="Arial" w:hAnsi="Arial" w:cs="Arial"/>
          <w:i/>
          <w:sz w:val="23"/>
          <w:szCs w:val="23"/>
        </w:rPr>
        <w:t xml:space="preserve">    </w:t>
      </w:r>
      <w:r w:rsidR="0033573F" w:rsidRPr="0033573F">
        <w:rPr>
          <w:rFonts w:ascii="Arial" w:hAnsi="Arial" w:cs="Arial"/>
          <w:i/>
          <w:sz w:val="23"/>
          <w:szCs w:val="23"/>
        </w:rPr>
        <w:t xml:space="preserve"> evite la confrontación con vecinos de la colonia Santo Niño</w:t>
      </w:r>
      <w:r w:rsidR="0017658A" w:rsidRPr="0033573F">
        <w:rPr>
          <w:rFonts w:ascii="Arial" w:hAnsi="Arial" w:cs="Arial"/>
          <w:i/>
          <w:sz w:val="23"/>
          <w:szCs w:val="23"/>
          <w:lang w:eastAsia="es-ES"/>
        </w:rPr>
        <w:t>.</w:t>
      </w:r>
    </w:p>
    <w:p w:rsidR="00987136" w:rsidRPr="0033573F" w:rsidRDefault="00987136" w:rsidP="0033573F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7E6690" w:rsidRPr="0033573F" w:rsidRDefault="007E6690" w:rsidP="0033573F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33573F">
        <w:rPr>
          <w:rFonts w:ascii="Arial" w:hAnsi="Arial"/>
          <w:b/>
          <w:i/>
          <w:sz w:val="23"/>
          <w:szCs w:val="23"/>
        </w:rPr>
        <w:t xml:space="preserve">ECONÓMICO.- </w:t>
      </w:r>
      <w:r w:rsidRPr="0033573F">
        <w:rPr>
          <w:rFonts w:ascii="Arial" w:hAnsi="Arial"/>
          <w:i/>
          <w:sz w:val="23"/>
          <w:szCs w:val="23"/>
        </w:rPr>
        <w:t xml:space="preserve">Una vez aprobado que sea, túrnese a la Secretaría para que se elabore </w:t>
      </w:r>
      <w:r w:rsidR="002945EF">
        <w:rPr>
          <w:rFonts w:ascii="Arial" w:hAnsi="Arial"/>
          <w:i/>
          <w:sz w:val="23"/>
          <w:szCs w:val="23"/>
        </w:rPr>
        <w:t xml:space="preserve">     </w:t>
      </w:r>
      <w:r w:rsidRPr="0033573F">
        <w:rPr>
          <w:rFonts w:ascii="Arial" w:hAnsi="Arial"/>
          <w:i/>
          <w:sz w:val="23"/>
          <w:szCs w:val="23"/>
        </w:rPr>
        <w:t xml:space="preserve">la minuta de ley en los términos correspondientes, así como remita copia del mismo a </w:t>
      </w:r>
      <w:r w:rsidR="002945EF">
        <w:rPr>
          <w:rFonts w:ascii="Arial" w:hAnsi="Arial"/>
          <w:i/>
          <w:sz w:val="23"/>
          <w:szCs w:val="23"/>
        </w:rPr>
        <w:t xml:space="preserve">           </w:t>
      </w:r>
      <w:r w:rsidRPr="0033573F">
        <w:rPr>
          <w:rFonts w:ascii="Arial" w:hAnsi="Arial"/>
          <w:i/>
          <w:sz w:val="23"/>
          <w:szCs w:val="23"/>
        </w:rPr>
        <w:t>las autoridades competente, para los efectos que haya lugar.</w:t>
      </w:r>
    </w:p>
    <w:p w:rsidR="007E6690" w:rsidRPr="0033573F" w:rsidRDefault="007E6690" w:rsidP="0033573F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AD61D4" w:rsidRPr="0033573F" w:rsidRDefault="00AD61D4" w:rsidP="0033573F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i/>
          <w:sz w:val="23"/>
          <w:szCs w:val="23"/>
        </w:rPr>
        <w:t xml:space="preserve">Dado en el Palacio Legislativo </w:t>
      </w:r>
      <w:r w:rsidR="007E6690" w:rsidRPr="0033573F">
        <w:rPr>
          <w:rFonts w:ascii="Arial" w:hAnsi="Arial" w:cs="Arial"/>
          <w:i/>
          <w:sz w:val="23"/>
          <w:szCs w:val="23"/>
        </w:rPr>
        <w:t xml:space="preserve">del Estado de Chihuahua, a los </w:t>
      </w:r>
      <w:r w:rsidR="0033573F" w:rsidRPr="0033573F">
        <w:rPr>
          <w:rFonts w:ascii="Arial" w:hAnsi="Arial" w:cs="Arial"/>
          <w:i/>
          <w:sz w:val="23"/>
          <w:szCs w:val="23"/>
        </w:rPr>
        <w:t>23 días del mes de jul</w:t>
      </w:r>
      <w:r w:rsidRPr="0033573F">
        <w:rPr>
          <w:rFonts w:ascii="Arial" w:hAnsi="Arial" w:cs="Arial"/>
          <w:i/>
          <w:sz w:val="23"/>
          <w:szCs w:val="23"/>
        </w:rPr>
        <w:t xml:space="preserve">io </w:t>
      </w:r>
      <w:r w:rsidR="002945EF">
        <w:rPr>
          <w:rFonts w:ascii="Arial" w:hAnsi="Arial" w:cs="Arial"/>
          <w:i/>
          <w:sz w:val="23"/>
          <w:szCs w:val="23"/>
        </w:rPr>
        <w:t xml:space="preserve">     </w:t>
      </w:r>
      <w:r w:rsidRPr="0033573F">
        <w:rPr>
          <w:rFonts w:ascii="Arial" w:hAnsi="Arial" w:cs="Arial"/>
          <w:i/>
          <w:sz w:val="23"/>
          <w:szCs w:val="23"/>
        </w:rPr>
        <w:t>del año dos mil diecinueve.</w:t>
      </w:r>
    </w:p>
    <w:p w:rsidR="00987136" w:rsidRPr="0033573F" w:rsidRDefault="00987136" w:rsidP="0033573F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bookmarkStart w:id="0" w:name="_GoBack"/>
      <w:bookmarkEnd w:id="0"/>
    </w:p>
    <w:p w:rsidR="00987136" w:rsidRPr="0033573F" w:rsidRDefault="00987136" w:rsidP="0033573F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3573F">
        <w:rPr>
          <w:rFonts w:ascii="Arial" w:hAnsi="Arial" w:cs="Arial"/>
          <w:b/>
          <w:i/>
          <w:sz w:val="23"/>
          <w:szCs w:val="23"/>
        </w:rPr>
        <w:t>ATENTAMENTE</w:t>
      </w:r>
    </w:p>
    <w:p w:rsidR="00987136" w:rsidRPr="0033573F" w:rsidRDefault="00987136" w:rsidP="0033573F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987136" w:rsidRPr="0033573F" w:rsidRDefault="00987136" w:rsidP="0033573F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987136" w:rsidRPr="0033573F" w:rsidRDefault="00987136" w:rsidP="0033573F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3573F">
        <w:rPr>
          <w:rFonts w:ascii="Arial" w:hAnsi="Arial" w:cs="Arial"/>
          <w:b/>
          <w:i/>
          <w:sz w:val="23"/>
          <w:szCs w:val="23"/>
        </w:rPr>
        <w:t>DIPUTADO OMAR BAZÁN FLORES</w:t>
      </w:r>
    </w:p>
    <w:p w:rsidR="00987136" w:rsidRPr="0033573F" w:rsidRDefault="00987136" w:rsidP="0033573F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3573F">
        <w:rPr>
          <w:rFonts w:ascii="Arial" w:hAnsi="Arial" w:cs="Arial"/>
          <w:b/>
          <w:i/>
          <w:sz w:val="23"/>
          <w:szCs w:val="23"/>
        </w:rPr>
        <w:t>Subcoordinador del Grupo Parlamentario del</w:t>
      </w:r>
    </w:p>
    <w:p w:rsidR="00987136" w:rsidRPr="0033573F" w:rsidRDefault="00987136" w:rsidP="0033573F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33573F">
        <w:rPr>
          <w:rFonts w:ascii="Arial" w:hAnsi="Arial" w:cs="Arial"/>
          <w:b/>
          <w:i/>
          <w:sz w:val="23"/>
          <w:szCs w:val="23"/>
        </w:rPr>
        <w:t xml:space="preserve"> Partido Revolucionario Institucional</w:t>
      </w:r>
    </w:p>
    <w:p w:rsidR="0033573F" w:rsidRPr="0033573F" w:rsidRDefault="0033573F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sectPr w:rsidR="0033573F" w:rsidRPr="0033573F" w:rsidSect="002D165D">
      <w:headerReference w:type="default" r:id="rId7"/>
      <w:pgSz w:w="12240" w:h="15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FE" w:rsidRDefault="00772FFE" w:rsidP="007F665E">
      <w:pPr>
        <w:spacing w:after="0" w:line="240" w:lineRule="auto"/>
      </w:pPr>
      <w:r>
        <w:separator/>
      </w:r>
    </w:p>
  </w:endnote>
  <w:endnote w:type="continuationSeparator" w:id="1">
    <w:p w:rsidR="00772FFE" w:rsidRDefault="00772FFE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FE" w:rsidRDefault="00772FFE" w:rsidP="007F665E">
      <w:pPr>
        <w:spacing w:after="0" w:line="240" w:lineRule="auto"/>
      </w:pPr>
      <w:r>
        <w:separator/>
      </w:r>
    </w:p>
  </w:footnote>
  <w:footnote w:type="continuationSeparator" w:id="1">
    <w:p w:rsidR="00772FFE" w:rsidRDefault="00772FFE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2D165D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>Diputado</w:t>
    </w:r>
    <w:r w:rsidR="00DE1ABE" w:rsidRPr="00C271C9">
      <w:rPr>
        <w:rFonts w:ascii="Edwardian Script ITC" w:hAnsi="Edwardian Script ITC"/>
        <w:b/>
        <w:sz w:val="44"/>
      </w:rPr>
      <w:t xml:space="preserve"> Omar Bazán Flores </w:t>
    </w:r>
  </w:p>
  <w:p w:rsidR="00DE1ABE" w:rsidRPr="00A41CDD" w:rsidRDefault="00DE1ABE" w:rsidP="00DE1ABE">
    <w:pPr>
      <w:pStyle w:val="Encabezado"/>
    </w:pPr>
  </w:p>
  <w:p w:rsidR="007F665E" w:rsidRDefault="007F66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F665E"/>
    <w:rsid w:val="00034AF4"/>
    <w:rsid w:val="00045167"/>
    <w:rsid w:val="0007713F"/>
    <w:rsid w:val="000C1EDD"/>
    <w:rsid w:val="00117F91"/>
    <w:rsid w:val="0012540A"/>
    <w:rsid w:val="00142A96"/>
    <w:rsid w:val="00155150"/>
    <w:rsid w:val="001607FE"/>
    <w:rsid w:val="0017658A"/>
    <w:rsid w:val="001C3EEA"/>
    <w:rsid w:val="001E724A"/>
    <w:rsid w:val="002528A1"/>
    <w:rsid w:val="00291896"/>
    <w:rsid w:val="002945EF"/>
    <w:rsid w:val="002B1634"/>
    <w:rsid w:val="002B2812"/>
    <w:rsid w:val="002C2DA4"/>
    <w:rsid w:val="002D15B7"/>
    <w:rsid w:val="002D165D"/>
    <w:rsid w:val="002E1ABE"/>
    <w:rsid w:val="00326670"/>
    <w:rsid w:val="0033573F"/>
    <w:rsid w:val="00344B76"/>
    <w:rsid w:val="003577CA"/>
    <w:rsid w:val="003769EB"/>
    <w:rsid w:val="003F64EA"/>
    <w:rsid w:val="0040391F"/>
    <w:rsid w:val="00444C92"/>
    <w:rsid w:val="0049422A"/>
    <w:rsid w:val="004D5B3F"/>
    <w:rsid w:val="00561A86"/>
    <w:rsid w:val="005C5113"/>
    <w:rsid w:val="005E098B"/>
    <w:rsid w:val="00653BD8"/>
    <w:rsid w:val="0068247F"/>
    <w:rsid w:val="006A339C"/>
    <w:rsid w:val="007015F0"/>
    <w:rsid w:val="0070484A"/>
    <w:rsid w:val="00740750"/>
    <w:rsid w:val="00741CE2"/>
    <w:rsid w:val="00772FFE"/>
    <w:rsid w:val="007767CD"/>
    <w:rsid w:val="007E6690"/>
    <w:rsid w:val="007F665E"/>
    <w:rsid w:val="00875DCA"/>
    <w:rsid w:val="008818DB"/>
    <w:rsid w:val="008C0967"/>
    <w:rsid w:val="008E453F"/>
    <w:rsid w:val="008F5B89"/>
    <w:rsid w:val="008F6A06"/>
    <w:rsid w:val="00931B7F"/>
    <w:rsid w:val="009715A5"/>
    <w:rsid w:val="00987136"/>
    <w:rsid w:val="00992B1F"/>
    <w:rsid w:val="00A237AE"/>
    <w:rsid w:val="00A56471"/>
    <w:rsid w:val="00A71FA9"/>
    <w:rsid w:val="00AD5226"/>
    <w:rsid w:val="00AD61D4"/>
    <w:rsid w:val="00AF3AF7"/>
    <w:rsid w:val="00B12AE4"/>
    <w:rsid w:val="00B34754"/>
    <w:rsid w:val="00B45A9F"/>
    <w:rsid w:val="00B60896"/>
    <w:rsid w:val="00B65413"/>
    <w:rsid w:val="00B85B83"/>
    <w:rsid w:val="00BE668F"/>
    <w:rsid w:val="00C17A1B"/>
    <w:rsid w:val="00C248D2"/>
    <w:rsid w:val="00C271C9"/>
    <w:rsid w:val="00C322EA"/>
    <w:rsid w:val="00C71C4F"/>
    <w:rsid w:val="00CE754E"/>
    <w:rsid w:val="00D174C7"/>
    <w:rsid w:val="00D62FB2"/>
    <w:rsid w:val="00DB3F45"/>
    <w:rsid w:val="00DD10B9"/>
    <w:rsid w:val="00DE1ABE"/>
    <w:rsid w:val="00E01A19"/>
    <w:rsid w:val="00E70624"/>
    <w:rsid w:val="00F27AE6"/>
    <w:rsid w:val="00F659D2"/>
    <w:rsid w:val="00FB60B1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7"/>
  </w:style>
  <w:style w:type="paragraph" w:styleId="Ttulo1">
    <w:name w:val="heading 1"/>
    <w:basedOn w:val="Normal"/>
    <w:next w:val="Normal"/>
    <w:link w:val="Ttulo1Car"/>
    <w:uiPriority w:val="9"/>
    <w:qFormat/>
    <w:rsid w:val="00494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4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77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942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942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4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9422A"/>
  </w:style>
  <w:style w:type="character" w:customStyle="1" w:styleId="SaludoCar">
    <w:name w:val="Saludo Car"/>
    <w:basedOn w:val="Fuentedeprrafopredeter"/>
    <w:link w:val="Saludo"/>
    <w:uiPriority w:val="99"/>
    <w:rsid w:val="0049422A"/>
  </w:style>
  <w:style w:type="paragraph" w:styleId="Textoindependiente">
    <w:name w:val="Body Text"/>
    <w:basedOn w:val="Normal"/>
    <w:link w:val="TextoindependienteCar"/>
    <w:uiPriority w:val="99"/>
    <w:unhideWhenUsed/>
    <w:rsid w:val="004942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4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0CD4-4F5A-4D5A-BA7E-1794EDF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Tarango Chavira</dc:creator>
  <cp:lastModifiedBy>achavez</cp:lastModifiedBy>
  <cp:revision>2</cp:revision>
  <dcterms:created xsi:type="dcterms:W3CDTF">2020-02-24T19:23:00Z</dcterms:created>
  <dcterms:modified xsi:type="dcterms:W3CDTF">2020-02-24T19:23:00Z</dcterms:modified>
</cp:coreProperties>
</file>