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BE" w:rsidRPr="00C46310" w:rsidRDefault="00DE1ABE" w:rsidP="000B706F">
      <w:pPr>
        <w:spacing w:after="0" w:line="240" w:lineRule="auto"/>
        <w:jc w:val="both"/>
        <w:rPr>
          <w:rFonts w:ascii="Arial" w:hAnsi="Arial" w:cs="Arial"/>
          <w:sz w:val="24"/>
          <w:szCs w:val="24"/>
        </w:rPr>
      </w:pPr>
    </w:p>
    <w:p w:rsidR="00C46310" w:rsidRPr="00C46310" w:rsidRDefault="00C46310" w:rsidP="000B706F">
      <w:pPr>
        <w:spacing w:after="0" w:line="240" w:lineRule="auto"/>
        <w:rPr>
          <w:rFonts w:ascii="Arial" w:hAnsi="Arial" w:cs="Arial"/>
          <w:b/>
          <w:i/>
          <w:sz w:val="24"/>
          <w:szCs w:val="24"/>
        </w:rPr>
      </w:pPr>
    </w:p>
    <w:p w:rsidR="00C46310" w:rsidRPr="00C46310" w:rsidRDefault="00C46310" w:rsidP="000B706F">
      <w:pPr>
        <w:spacing w:after="0" w:line="240" w:lineRule="auto"/>
        <w:rPr>
          <w:rFonts w:ascii="Arial" w:hAnsi="Arial" w:cs="Arial"/>
          <w:b/>
          <w:i/>
          <w:sz w:val="24"/>
          <w:szCs w:val="24"/>
        </w:rPr>
      </w:pPr>
    </w:p>
    <w:p w:rsidR="00D01D93" w:rsidRPr="00C46310" w:rsidRDefault="00D01D93" w:rsidP="000B706F">
      <w:pPr>
        <w:spacing w:after="0" w:line="240" w:lineRule="auto"/>
        <w:rPr>
          <w:rFonts w:ascii="Arial" w:hAnsi="Arial" w:cs="Arial"/>
          <w:b/>
          <w:i/>
          <w:sz w:val="24"/>
          <w:szCs w:val="24"/>
        </w:rPr>
      </w:pPr>
      <w:r w:rsidRPr="00C46310">
        <w:rPr>
          <w:rFonts w:ascii="Arial" w:hAnsi="Arial" w:cs="Arial"/>
          <w:b/>
          <w:i/>
          <w:sz w:val="24"/>
          <w:szCs w:val="24"/>
        </w:rPr>
        <w:t>H. CONGRESO DEL ESTADO CHIHUAHUA</w:t>
      </w:r>
    </w:p>
    <w:p w:rsidR="00D01D93" w:rsidRPr="00C46310" w:rsidRDefault="00D01D93" w:rsidP="000B706F">
      <w:pPr>
        <w:spacing w:after="0" w:line="240" w:lineRule="auto"/>
        <w:rPr>
          <w:rFonts w:ascii="Arial" w:hAnsi="Arial" w:cs="Arial"/>
          <w:b/>
          <w:i/>
          <w:sz w:val="24"/>
          <w:szCs w:val="24"/>
        </w:rPr>
      </w:pPr>
      <w:r w:rsidRPr="00C46310">
        <w:rPr>
          <w:rFonts w:ascii="Arial" w:hAnsi="Arial" w:cs="Arial"/>
          <w:b/>
          <w:i/>
          <w:sz w:val="24"/>
          <w:szCs w:val="24"/>
        </w:rPr>
        <w:t>P R E S E N T E.-</w:t>
      </w:r>
    </w:p>
    <w:p w:rsidR="00D01D93" w:rsidRPr="00C46310" w:rsidRDefault="00D01D93" w:rsidP="00D01D93">
      <w:pPr>
        <w:spacing w:line="360" w:lineRule="auto"/>
        <w:jc w:val="both"/>
        <w:rPr>
          <w:rFonts w:ascii="Arial" w:hAnsi="Arial" w:cs="Arial"/>
          <w:i/>
          <w:sz w:val="24"/>
          <w:szCs w:val="24"/>
        </w:rPr>
      </w:pPr>
    </w:p>
    <w:p w:rsidR="002C50AA" w:rsidRPr="00C46310" w:rsidRDefault="00D01D93" w:rsidP="00E77723">
      <w:pPr>
        <w:spacing w:line="360" w:lineRule="auto"/>
        <w:jc w:val="both"/>
        <w:rPr>
          <w:rFonts w:ascii="Arial" w:hAnsi="Arial" w:cs="Arial"/>
          <w:i/>
          <w:sz w:val="24"/>
          <w:szCs w:val="24"/>
        </w:rPr>
      </w:pPr>
      <w:r w:rsidRPr="00C46310">
        <w:rPr>
          <w:rFonts w:ascii="Arial" w:hAnsi="Arial" w:cs="Arial"/>
          <w:i/>
          <w:sz w:val="24"/>
          <w:szCs w:val="24"/>
          <w:lang w:val="es-ES"/>
        </w:rPr>
        <w:t>El suscrito</w:t>
      </w:r>
      <w:r w:rsidRPr="00C46310">
        <w:rPr>
          <w:rFonts w:ascii="Arial" w:hAnsi="Arial" w:cs="Arial"/>
          <w:i/>
          <w:sz w:val="24"/>
          <w:szCs w:val="24"/>
        </w:rPr>
        <w:t xml:space="preserve"> </w:t>
      </w:r>
      <w:r w:rsidRPr="00C46310">
        <w:rPr>
          <w:rFonts w:ascii="Arial" w:hAnsi="Arial" w:cs="Arial"/>
          <w:b/>
          <w:i/>
          <w:sz w:val="24"/>
          <w:szCs w:val="24"/>
        </w:rPr>
        <w:t>Omar Bazán Flores</w:t>
      </w:r>
      <w:r w:rsidR="00DC0F9A" w:rsidRPr="00C46310">
        <w:rPr>
          <w:rFonts w:ascii="Arial" w:hAnsi="Arial" w:cs="Arial"/>
          <w:b/>
          <w:i/>
          <w:sz w:val="24"/>
          <w:szCs w:val="24"/>
        </w:rPr>
        <w:t>,</w:t>
      </w:r>
      <w:r w:rsidRPr="00C46310">
        <w:rPr>
          <w:rFonts w:ascii="Arial" w:hAnsi="Arial" w:cs="Arial"/>
          <w:b/>
          <w:i/>
          <w:sz w:val="24"/>
          <w:szCs w:val="24"/>
        </w:rPr>
        <w:t xml:space="preserve"> </w:t>
      </w:r>
      <w:r w:rsidRPr="00C46310">
        <w:rPr>
          <w:rFonts w:ascii="Arial" w:hAnsi="Arial" w:cs="Arial"/>
          <w:i/>
          <w:sz w:val="24"/>
          <w:szCs w:val="24"/>
        </w:rPr>
        <w:t>Diputado de la LXVI Legislatura del Honorable Con</w:t>
      </w:r>
      <w:r w:rsidR="00C46310">
        <w:rPr>
          <w:rFonts w:ascii="Arial" w:hAnsi="Arial" w:cs="Arial"/>
          <w:i/>
          <w:sz w:val="24"/>
          <w:szCs w:val="24"/>
        </w:rPr>
        <w:t>greso del Estado, integrante al</w:t>
      </w:r>
      <w:r w:rsidRPr="00C46310">
        <w:rPr>
          <w:rFonts w:ascii="Arial" w:hAnsi="Arial" w:cs="Arial"/>
          <w:i/>
          <w:sz w:val="24"/>
          <w:szCs w:val="24"/>
        </w:rPr>
        <w:t xml:space="preserve"> </w:t>
      </w:r>
      <w:r w:rsidR="00C46310">
        <w:rPr>
          <w:rFonts w:ascii="Arial" w:hAnsi="Arial" w:cs="Arial"/>
          <w:i/>
          <w:sz w:val="24"/>
          <w:szCs w:val="24"/>
        </w:rPr>
        <w:t>G</w:t>
      </w:r>
      <w:r w:rsidRPr="00C46310">
        <w:rPr>
          <w:rFonts w:ascii="Arial" w:hAnsi="Arial" w:cs="Arial"/>
          <w:i/>
          <w:sz w:val="24"/>
          <w:szCs w:val="24"/>
        </w:rPr>
        <w:t xml:space="preserve">rupo </w:t>
      </w:r>
      <w:r w:rsidR="00C46310">
        <w:rPr>
          <w:rFonts w:ascii="Arial" w:hAnsi="Arial" w:cs="Arial"/>
          <w:i/>
          <w:sz w:val="24"/>
          <w:szCs w:val="24"/>
        </w:rPr>
        <w:t>P</w:t>
      </w:r>
      <w:r w:rsidRPr="00C46310">
        <w:rPr>
          <w:rFonts w:ascii="Arial" w:hAnsi="Arial" w:cs="Arial"/>
          <w:i/>
          <w:sz w:val="24"/>
          <w:szCs w:val="24"/>
        </w:rPr>
        <w:t>arlamentario del Partido Revolucionario Institucional, en uso de las facultades que me confiere el</w:t>
      </w:r>
      <w:r w:rsidR="00C46310">
        <w:rPr>
          <w:rFonts w:ascii="Arial" w:hAnsi="Arial" w:cs="Arial"/>
          <w:i/>
          <w:sz w:val="24"/>
          <w:szCs w:val="24"/>
        </w:rPr>
        <w:t xml:space="preserve"> numeral</w:t>
      </w:r>
      <w:r w:rsidRPr="00C46310">
        <w:rPr>
          <w:rFonts w:ascii="Arial" w:hAnsi="Arial" w:cs="Arial"/>
          <w:i/>
          <w:sz w:val="24"/>
          <w:szCs w:val="24"/>
        </w:rPr>
        <w:t xml:space="preserve">  6</w:t>
      </w:r>
      <w:r w:rsidR="00C46310">
        <w:rPr>
          <w:rFonts w:ascii="Arial" w:hAnsi="Arial" w:cs="Arial"/>
          <w:i/>
          <w:sz w:val="24"/>
          <w:szCs w:val="24"/>
        </w:rPr>
        <w:t xml:space="preserve">8 fracción I </w:t>
      </w:r>
      <w:r w:rsidRPr="00C46310">
        <w:rPr>
          <w:rFonts w:ascii="Arial" w:hAnsi="Arial" w:cs="Arial"/>
          <w:i/>
          <w:sz w:val="24"/>
          <w:szCs w:val="24"/>
        </w:rPr>
        <w:t xml:space="preserve"> de la Constitución</w:t>
      </w:r>
      <w:r w:rsidR="00C46310">
        <w:rPr>
          <w:rFonts w:ascii="Arial" w:hAnsi="Arial" w:cs="Arial"/>
          <w:i/>
          <w:sz w:val="24"/>
          <w:szCs w:val="24"/>
        </w:rPr>
        <w:t xml:space="preserve"> del Estado Libre y Soberano de Chihuahua</w:t>
      </w:r>
      <w:r w:rsidRPr="00C46310">
        <w:rPr>
          <w:rFonts w:ascii="Arial" w:hAnsi="Arial" w:cs="Arial"/>
          <w:i/>
          <w:sz w:val="24"/>
          <w:szCs w:val="24"/>
        </w:rPr>
        <w:t>,</w:t>
      </w:r>
      <w:r w:rsidR="00C46310">
        <w:rPr>
          <w:rFonts w:ascii="Arial" w:hAnsi="Arial" w:cs="Arial"/>
          <w:i/>
          <w:sz w:val="24"/>
          <w:szCs w:val="24"/>
        </w:rPr>
        <w:t xml:space="preserve"> así como </w:t>
      </w:r>
      <w:r w:rsidRPr="00C46310">
        <w:rPr>
          <w:rFonts w:ascii="Arial" w:hAnsi="Arial" w:cs="Arial"/>
          <w:i/>
          <w:sz w:val="24"/>
          <w:szCs w:val="24"/>
        </w:rPr>
        <w:t>los ordinales 169, 170, 171</w:t>
      </w:r>
      <w:r w:rsidR="00C46310">
        <w:rPr>
          <w:rFonts w:ascii="Arial" w:hAnsi="Arial" w:cs="Arial"/>
          <w:i/>
          <w:sz w:val="24"/>
          <w:szCs w:val="24"/>
        </w:rPr>
        <w:t xml:space="preserve">  </w:t>
      </w:r>
      <w:r w:rsidRPr="00C46310">
        <w:rPr>
          <w:rFonts w:ascii="Arial" w:hAnsi="Arial" w:cs="Arial"/>
          <w:i/>
          <w:sz w:val="24"/>
          <w:szCs w:val="24"/>
        </w:rPr>
        <w:t>y demás relativos de la Ley Orgánica del Poder Legislativo del Estado de Chihuahua, acud</w:t>
      </w:r>
      <w:r w:rsidR="00DC0F9A" w:rsidRPr="00C46310">
        <w:rPr>
          <w:rFonts w:ascii="Arial" w:hAnsi="Arial" w:cs="Arial"/>
          <w:i/>
          <w:sz w:val="24"/>
          <w:szCs w:val="24"/>
        </w:rPr>
        <w:t xml:space="preserve">o </w:t>
      </w:r>
      <w:r w:rsidRPr="00C46310">
        <w:rPr>
          <w:rFonts w:ascii="Arial" w:hAnsi="Arial" w:cs="Arial"/>
          <w:i/>
          <w:sz w:val="24"/>
          <w:szCs w:val="24"/>
        </w:rPr>
        <w:t>ante est</w:t>
      </w:r>
      <w:r w:rsidR="00DC0F9A" w:rsidRPr="00C46310">
        <w:rPr>
          <w:rFonts w:ascii="Arial" w:hAnsi="Arial" w:cs="Arial"/>
          <w:i/>
          <w:sz w:val="24"/>
          <w:szCs w:val="24"/>
        </w:rPr>
        <w:t>a</w:t>
      </w:r>
      <w:r w:rsidRPr="00C46310">
        <w:rPr>
          <w:rFonts w:ascii="Arial" w:hAnsi="Arial" w:cs="Arial"/>
          <w:i/>
          <w:sz w:val="24"/>
          <w:szCs w:val="24"/>
        </w:rPr>
        <w:t xml:space="preserve"> Honorable Representación</w:t>
      </w:r>
      <w:r w:rsidR="000B706F" w:rsidRPr="00C46310">
        <w:rPr>
          <w:rFonts w:ascii="Arial" w:hAnsi="Arial" w:cs="Arial"/>
          <w:i/>
          <w:sz w:val="24"/>
          <w:szCs w:val="24"/>
        </w:rPr>
        <w:t xml:space="preserve">, </w:t>
      </w:r>
      <w:r w:rsidR="000B706F" w:rsidRPr="00C46310">
        <w:rPr>
          <w:rFonts w:ascii="Arial" w:hAnsi="Arial" w:cs="Arial"/>
          <w:i/>
          <w:color w:val="000000" w:themeColor="text1"/>
          <w:sz w:val="24"/>
          <w:szCs w:val="24"/>
        </w:rPr>
        <w:t>a</w:t>
      </w:r>
      <w:r w:rsidR="003B10C4">
        <w:rPr>
          <w:rFonts w:ascii="Arial" w:hAnsi="Arial" w:cs="Arial"/>
          <w:i/>
          <w:color w:val="000000" w:themeColor="text1"/>
          <w:sz w:val="24"/>
          <w:szCs w:val="24"/>
        </w:rPr>
        <w:t xml:space="preserve"> fin de </w:t>
      </w:r>
      <w:r w:rsidR="000B706F" w:rsidRPr="00C46310">
        <w:rPr>
          <w:rFonts w:ascii="Arial" w:hAnsi="Arial" w:cs="Arial"/>
          <w:i/>
          <w:color w:val="000000" w:themeColor="text1"/>
          <w:sz w:val="24"/>
          <w:szCs w:val="24"/>
        </w:rPr>
        <w:t>presentar</w:t>
      </w:r>
      <w:r w:rsidR="00D83FED" w:rsidRPr="00C46310">
        <w:rPr>
          <w:rFonts w:ascii="Arial" w:hAnsi="Arial" w:cs="Arial"/>
          <w:i/>
          <w:color w:val="000000" w:themeColor="text1"/>
          <w:sz w:val="24"/>
          <w:szCs w:val="24"/>
        </w:rPr>
        <w:t xml:space="preserve"> </w:t>
      </w:r>
      <w:r w:rsidR="000B706F" w:rsidRPr="00C46310">
        <w:rPr>
          <w:rFonts w:ascii="Arial" w:hAnsi="Arial" w:cs="Arial"/>
          <w:b/>
          <w:i/>
          <w:color w:val="000000" w:themeColor="text1"/>
          <w:sz w:val="24"/>
          <w:szCs w:val="24"/>
        </w:rPr>
        <w:t xml:space="preserve">Iniciativa con carácter de Punto de Acuerdo </w:t>
      </w:r>
      <w:r w:rsidR="000B706F" w:rsidRPr="00C46310">
        <w:rPr>
          <w:rFonts w:ascii="Arial" w:hAnsi="Arial" w:cs="Arial"/>
          <w:b/>
          <w:i/>
          <w:sz w:val="24"/>
          <w:szCs w:val="24"/>
        </w:rPr>
        <w:t xml:space="preserve">a efecto de hacer un llamado y exhorto al Poder Ejecutivo </w:t>
      </w:r>
      <w:r w:rsidR="00C46310">
        <w:rPr>
          <w:rFonts w:ascii="Arial" w:hAnsi="Arial" w:cs="Arial"/>
          <w:b/>
          <w:i/>
          <w:sz w:val="24"/>
          <w:szCs w:val="24"/>
        </w:rPr>
        <w:t>Federal</w:t>
      </w:r>
      <w:r w:rsidR="000B706F" w:rsidRPr="00C46310">
        <w:rPr>
          <w:rFonts w:ascii="Arial" w:hAnsi="Arial" w:cs="Arial"/>
          <w:b/>
          <w:i/>
          <w:sz w:val="24"/>
          <w:szCs w:val="24"/>
        </w:rPr>
        <w:t>,</w:t>
      </w:r>
      <w:r w:rsidR="00767D1B" w:rsidRPr="00C46310">
        <w:rPr>
          <w:rFonts w:ascii="Arial" w:hAnsi="Arial" w:cs="Arial"/>
          <w:b/>
          <w:i/>
          <w:sz w:val="24"/>
          <w:szCs w:val="24"/>
        </w:rPr>
        <w:t xml:space="preserve"> a través de la Secretaría</w:t>
      </w:r>
      <w:r w:rsidR="00C46310">
        <w:rPr>
          <w:rFonts w:ascii="Arial" w:hAnsi="Arial" w:cs="Arial"/>
          <w:b/>
          <w:i/>
          <w:sz w:val="24"/>
          <w:szCs w:val="24"/>
        </w:rPr>
        <w:t xml:space="preserve"> de Turismo y al Ejecutivo Estatal, a través de la Secretaría de</w:t>
      </w:r>
      <w:r w:rsidR="00767D1B" w:rsidRPr="00C46310">
        <w:rPr>
          <w:rFonts w:ascii="Arial" w:hAnsi="Arial" w:cs="Arial"/>
          <w:b/>
          <w:i/>
          <w:sz w:val="24"/>
          <w:szCs w:val="24"/>
        </w:rPr>
        <w:t xml:space="preserve"> Innovación y Desarrollo, </w:t>
      </w:r>
      <w:r w:rsidR="000B706F" w:rsidRPr="00C46310">
        <w:rPr>
          <w:rFonts w:ascii="Arial" w:hAnsi="Arial" w:cs="Arial"/>
          <w:b/>
          <w:i/>
          <w:sz w:val="24"/>
          <w:szCs w:val="24"/>
        </w:rPr>
        <w:t xml:space="preserve"> para que en uso de sus atribuciones y facultades, destine </w:t>
      </w:r>
      <w:r w:rsidR="002C50AA" w:rsidRPr="00C46310">
        <w:rPr>
          <w:rFonts w:ascii="Arial" w:hAnsi="Arial" w:cs="Arial"/>
          <w:b/>
          <w:i/>
          <w:sz w:val="24"/>
          <w:szCs w:val="24"/>
        </w:rPr>
        <w:t xml:space="preserve">a la brevedad </w:t>
      </w:r>
      <w:r w:rsidR="000B706F" w:rsidRPr="00C46310">
        <w:rPr>
          <w:rFonts w:ascii="Arial" w:hAnsi="Arial" w:cs="Arial"/>
          <w:b/>
          <w:i/>
          <w:sz w:val="24"/>
          <w:szCs w:val="24"/>
        </w:rPr>
        <w:t>los recursos necesarios</w:t>
      </w:r>
      <w:r w:rsidR="00C46310">
        <w:rPr>
          <w:rFonts w:ascii="Arial" w:hAnsi="Arial" w:cs="Arial"/>
          <w:b/>
          <w:i/>
          <w:sz w:val="24"/>
          <w:szCs w:val="24"/>
        </w:rPr>
        <w:t xml:space="preserve"> y se priorice</w:t>
      </w:r>
      <w:r w:rsidRPr="00C46310">
        <w:rPr>
          <w:rFonts w:ascii="Arial" w:hAnsi="Arial" w:cs="Arial"/>
          <w:b/>
          <w:i/>
          <w:sz w:val="24"/>
          <w:szCs w:val="24"/>
        </w:rPr>
        <w:t xml:space="preserve"> la </w:t>
      </w:r>
      <w:r w:rsidR="00DC0F9A" w:rsidRPr="00C46310">
        <w:rPr>
          <w:rFonts w:ascii="Arial" w:hAnsi="Arial" w:cs="Arial"/>
          <w:b/>
          <w:i/>
          <w:sz w:val="24"/>
          <w:szCs w:val="24"/>
        </w:rPr>
        <w:t>conclusión</w:t>
      </w:r>
      <w:r w:rsidR="003B10C4">
        <w:rPr>
          <w:rFonts w:ascii="Arial" w:hAnsi="Arial" w:cs="Arial"/>
          <w:b/>
          <w:i/>
          <w:sz w:val="24"/>
          <w:szCs w:val="24"/>
        </w:rPr>
        <w:t xml:space="preserve">    </w:t>
      </w:r>
      <w:r w:rsidR="00DC0F9A" w:rsidRPr="00C46310">
        <w:rPr>
          <w:rFonts w:ascii="Arial" w:hAnsi="Arial" w:cs="Arial"/>
          <w:b/>
          <w:i/>
          <w:sz w:val="24"/>
          <w:szCs w:val="24"/>
        </w:rPr>
        <w:t xml:space="preserve"> del Parque Ecoturístico</w:t>
      </w:r>
      <w:r w:rsidR="00C46310">
        <w:rPr>
          <w:rFonts w:ascii="Arial" w:hAnsi="Arial" w:cs="Arial"/>
          <w:b/>
          <w:i/>
          <w:sz w:val="24"/>
          <w:szCs w:val="24"/>
        </w:rPr>
        <w:t xml:space="preserve"> Abraham González,</w:t>
      </w:r>
      <w:r w:rsidR="00DC0F9A" w:rsidRPr="00C46310">
        <w:rPr>
          <w:rFonts w:ascii="Arial" w:hAnsi="Arial" w:cs="Arial"/>
          <w:b/>
          <w:i/>
          <w:sz w:val="24"/>
          <w:szCs w:val="24"/>
        </w:rPr>
        <w:t xml:space="preserve"> del Municipio de Guerrero</w:t>
      </w:r>
      <w:r w:rsidR="000B706F" w:rsidRPr="00C46310">
        <w:rPr>
          <w:rFonts w:ascii="Arial" w:hAnsi="Arial" w:cs="Arial"/>
          <w:b/>
          <w:i/>
          <w:sz w:val="24"/>
          <w:szCs w:val="24"/>
        </w:rPr>
        <w:t>,</w:t>
      </w:r>
      <w:r w:rsidR="00DC0F9A" w:rsidRPr="00C46310">
        <w:rPr>
          <w:rFonts w:ascii="Arial" w:hAnsi="Arial" w:cs="Arial"/>
          <w:b/>
          <w:i/>
          <w:sz w:val="24"/>
          <w:szCs w:val="24"/>
        </w:rPr>
        <w:t xml:space="preserve"> </w:t>
      </w:r>
      <w:r w:rsidR="00DC0F9A" w:rsidRPr="00C46310">
        <w:rPr>
          <w:rFonts w:ascii="Arial" w:hAnsi="Arial" w:cs="Arial"/>
          <w:i/>
          <w:sz w:val="24"/>
          <w:szCs w:val="24"/>
        </w:rPr>
        <w:t xml:space="preserve">lo anterior </w:t>
      </w:r>
      <w:r w:rsidR="00D83FED" w:rsidRPr="00C46310">
        <w:rPr>
          <w:rFonts w:ascii="Arial" w:hAnsi="Arial" w:cs="Arial"/>
          <w:b/>
          <w:i/>
          <w:sz w:val="24"/>
          <w:szCs w:val="24"/>
        </w:rPr>
        <w:t xml:space="preserve"> </w:t>
      </w:r>
      <w:r w:rsidR="002C50AA" w:rsidRPr="00C46310">
        <w:rPr>
          <w:rFonts w:ascii="Arial" w:hAnsi="Arial" w:cs="Arial"/>
          <w:i/>
          <w:sz w:val="24"/>
          <w:szCs w:val="24"/>
        </w:rPr>
        <w:t xml:space="preserve">de </w:t>
      </w:r>
      <w:r w:rsidR="00DC0F9A" w:rsidRPr="00C46310">
        <w:rPr>
          <w:rFonts w:ascii="Arial" w:hAnsi="Arial" w:cs="Arial"/>
          <w:i/>
          <w:sz w:val="24"/>
          <w:szCs w:val="24"/>
        </w:rPr>
        <w:t xml:space="preserve">conformidad </w:t>
      </w:r>
      <w:r w:rsidR="002C50AA" w:rsidRPr="00C46310">
        <w:rPr>
          <w:rFonts w:ascii="Arial" w:hAnsi="Arial" w:cs="Arial"/>
          <w:i/>
          <w:sz w:val="24"/>
          <w:szCs w:val="24"/>
        </w:rPr>
        <w:t>a la siguiente:</w:t>
      </w:r>
    </w:p>
    <w:p w:rsidR="00D01D93" w:rsidRPr="00C46310" w:rsidRDefault="00D01D93" w:rsidP="00E77723">
      <w:pPr>
        <w:spacing w:line="360" w:lineRule="auto"/>
        <w:jc w:val="center"/>
        <w:rPr>
          <w:rFonts w:ascii="Arial" w:hAnsi="Arial" w:cs="Arial"/>
          <w:b/>
          <w:i/>
          <w:sz w:val="24"/>
          <w:szCs w:val="24"/>
        </w:rPr>
      </w:pPr>
      <w:r w:rsidRPr="00C46310">
        <w:rPr>
          <w:rFonts w:ascii="Arial" w:hAnsi="Arial" w:cs="Arial"/>
          <w:b/>
          <w:i/>
          <w:sz w:val="24"/>
          <w:szCs w:val="24"/>
        </w:rPr>
        <w:t>EXPOSICIÓN DE MOTIVOS</w:t>
      </w:r>
    </w:p>
    <w:p w:rsidR="00DC0F9A" w:rsidRPr="00C46310" w:rsidRDefault="00DC0F9A" w:rsidP="00E77723">
      <w:pPr>
        <w:spacing w:line="360" w:lineRule="auto"/>
        <w:jc w:val="center"/>
        <w:rPr>
          <w:rFonts w:ascii="Arial" w:hAnsi="Arial" w:cs="Arial"/>
          <w:b/>
          <w:i/>
          <w:sz w:val="24"/>
          <w:szCs w:val="24"/>
        </w:rPr>
      </w:pPr>
    </w:p>
    <w:p w:rsidR="00DC0F9A" w:rsidRDefault="00575519" w:rsidP="00DC0F9A">
      <w:pPr>
        <w:spacing w:line="360" w:lineRule="auto"/>
        <w:jc w:val="both"/>
        <w:rPr>
          <w:rFonts w:ascii="Arial" w:eastAsia="Times New Roman" w:hAnsi="Arial" w:cs="Arial"/>
          <w:i/>
          <w:sz w:val="24"/>
          <w:szCs w:val="24"/>
          <w:lang w:eastAsia="es-MX"/>
        </w:rPr>
      </w:pPr>
      <w:r w:rsidRPr="00C46310">
        <w:rPr>
          <w:rFonts w:ascii="Arial" w:eastAsia="Times New Roman" w:hAnsi="Arial" w:cs="Arial"/>
          <w:i/>
          <w:sz w:val="24"/>
          <w:szCs w:val="24"/>
          <w:lang w:eastAsia="es-MX"/>
        </w:rPr>
        <w:t>E</w:t>
      </w:r>
      <w:r w:rsidR="00DC0F9A" w:rsidRPr="00C46310">
        <w:rPr>
          <w:rFonts w:ascii="Arial" w:eastAsia="Times New Roman" w:hAnsi="Arial" w:cs="Arial"/>
          <w:i/>
          <w:sz w:val="24"/>
          <w:szCs w:val="24"/>
          <w:lang w:eastAsia="es-MX"/>
        </w:rPr>
        <w:t>n el año 2016</w:t>
      </w:r>
      <w:r w:rsidR="00767D1B" w:rsidRPr="00C46310">
        <w:rPr>
          <w:rFonts w:ascii="Arial" w:eastAsia="Times New Roman" w:hAnsi="Arial" w:cs="Arial"/>
          <w:i/>
          <w:sz w:val="24"/>
          <w:szCs w:val="24"/>
          <w:lang w:eastAsia="es-MX"/>
        </w:rPr>
        <w:t xml:space="preserve"> el Lic. Luis Fernando Chacón, como presidente   </w:t>
      </w:r>
      <w:r w:rsidR="00DC0F9A" w:rsidRPr="00C46310">
        <w:rPr>
          <w:rFonts w:ascii="Arial" w:eastAsia="Times New Roman" w:hAnsi="Arial" w:cs="Arial"/>
          <w:i/>
          <w:sz w:val="24"/>
          <w:szCs w:val="24"/>
          <w:lang w:eastAsia="es-MX"/>
        </w:rPr>
        <w:t>electo</w:t>
      </w:r>
      <w:r w:rsidR="00767D1B" w:rsidRPr="00C46310">
        <w:rPr>
          <w:rFonts w:ascii="Arial" w:eastAsia="Times New Roman" w:hAnsi="Arial" w:cs="Arial"/>
          <w:i/>
          <w:sz w:val="24"/>
          <w:szCs w:val="24"/>
          <w:lang w:eastAsia="es-MX"/>
        </w:rPr>
        <w:t xml:space="preserve"> por el Municipio de Guerrero </w:t>
      </w:r>
      <w:r w:rsidR="00DC0F9A" w:rsidRPr="00C46310">
        <w:rPr>
          <w:rFonts w:ascii="Arial" w:eastAsia="Times New Roman" w:hAnsi="Arial" w:cs="Arial"/>
          <w:i/>
          <w:sz w:val="24"/>
          <w:szCs w:val="24"/>
          <w:lang w:eastAsia="es-MX"/>
        </w:rPr>
        <w:t xml:space="preserve"> </w:t>
      </w:r>
      <w:r w:rsidR="00767D1B" w:rsidRPr="00C46310">
        <w:rPr>
          <w:rFonts w:ascii="Arial" w:eastAsia="Times New Roman" w:hAnsi="Arial" w:cs="Arial"/>
          <w:i/>
          <w:sz w:val="24"/>
          <w:szCs w:val="24"/>
          <w:lang w:eastAsia="es-MX"/>
        </w:rPr>
        <w:t xml:space="preserve">se contactó con </w:t>
      </w:r>
      <w:r w:rsidR="00DC0F9A" w:rsidRPr="00C46310">
        <w:rPr>
          <w:rFonts w:ascii="Arial" w:eastAsia="Times New Roman" w:hAnsi="Arial" w:cs="Arial"/>
          <w:i/>
          <w:sz w:val="24"/>
          <w:szCs w:val="24"/>
          <w:lang w:eastAsia="es-MX"/>
        </w:rPr>
        <w:t>el</w:t>
      </w:r>
      <w:r w:rsidR="00767D1B" w:rsidRPr="00C46310">
        <w:rPr>
          <w:rFonts w:ascii="Arial" w:eastAsia="Times New Roman" w:hAnsi="Arial" w:cs="Arial"/>
          <w:i/>
          <w:sz w:val="24"/>
          <w:szCs w:val="24"/>
          <w:lang w:eastAsia="es-MX"/>
        </w:rPr>
        <w:t xml:space="preserve"> entonces Secretario de E</w:t>
      </w:r>
      <w:r w:rsidR="00DC0F9A" w:rsidRPr="00C46310">
        <w:rPr>
          <w:rFonts w:ascii="Arial" w:eastAsia="Times New Roman" w:hAnsi="Arial" w:cs="Arial"/>
          <w:i/>
          <w:sz w:val="24"/>
          <w:szCs w:val="24"/>
          <w:lang w:eastAsia="es-MX"/>
        </w:rPr>
        <w:t xml:space="preserve">conomía del </w:t>
      </w:r>
      <w:r w:rsidR="00767D1B" w:rsidRPr="00C46310">
        <w:rPr>
          <w:rFonts w:ascii="Arial" w:eastAsia="Times New Roman" w:hAnsi="Arial" w:cs="Arial"/>
          <w:i/>
          <w:sz w:val="24"/>
          <w:szCs w:val="24"/>
          <w:lang w:eastAsia="es-MX"/>
        </w:rPr>
        <w:t>E</w:t>
      </w:r>
      <w:r w:rsidR="00DC0F9A" w:rsidRPr="00C46310">
        <w:rPr>
          <w:rFonts w:ascii="Arial" w:eastAsia="Times New Roman" w:hAnsi="Arial" w:cs="Arial"/>
          <w:i/>
          <w:sz w:val="24"/>
          <w:szCs w:val="24"/>
          <w:lang w:eastAsia="es-MX"/>
        </w:rPr>
        <w:t>stado</w:t>
      </w:r>
      <w:r w:rsidR="00767D1B" w:rsidRPr="00C46310">
        <w:rPr>
          <w:rFonts w:ascii="Arial" w:eastAsia="Times New Roman" w:hAnsi="Arial" w:cs="Arial"/>
          <w:i/>
          <w:sz w:val="24"/>
          <w:szCs w:val="24"/>
          <w:lang w:eastAsia="es-MX"/>
        </w:rPr>
        <w:t xml:space="preserve">,  Lic. </w:t>
      </w:r>
      <w:r w:rsidR="00DC0F9A" w:rsidRPr="00C46310">
        <w:rPr>
          <w:rFonts w:ascii="Arial" w:eastAsia="Times New Roman" w:hAnsi="Arial" w:cs="Arial"/>
          <w:i/>
          <w:sz w:val="24"/>
          <w:szCs w:val="24"/>
          <w:lang w:eastAsia="es-MX"/>
        </w:rPr>
        <w:t>Manuel Russek valles y e</w:t>
      </w:r>
      <w:r w:rsidR="00767D1B" w:rsidRPr="00C46310">
        <w:rPr>
          <w:rFonts w:ascii="Arial" w:eastAsia="Times New Roman" w:hAnsi="Arial" w:cs="Arial"/>
          <w:i/>
          <w:sz w:val="24"/>
          <w:szCs w:val="24"/>
          <w:lang w:eastAsia="es-MX"/>
        </w:rPr>
        <w:t xml:space="preserve">n conjunto acudieron </w:t>
      </w:r>
      <w:r w:rsidR="00DC0F9A" w:rsidRPr="00C46310">
        <w:rPr>
          <w:rFonts w:ascii="Arial" w:eastAsia="Times New Roman" w:hAnsi="Arial" w:cs="Arial"/>
          <w:i/>
          <w:sz w:val="24"/>
          <w:szCs w:val="24"/>
          <w:lang w:eastAsia="es-MX"/>
        </w:rPr>
        <w:t>a</w:t>
      </w:r>
      <w:r w:rsidR="003B10C4">
        <w:rPr>
          <w:rFonts w:ascii="Arial" w:eastAsia="Times New Roman" w:hAnsi="Arial" w:cs="Arial"/>
          <w:i/>
          <w:sz w:val="24"/>
          <w:szCs w:val="24"/>
          <w:lang w:eastAsia="es-MX"/>
        </w:rPr>
        <w:t xml:space="preserve"> SECTUR en la Ciudad de México, d</w:t>
      </w:r>
      <w:r w:rsidR="00DC0F9A" w:rsidRPr="00C46310">
        <w:rPr>
          <w:rFonts w:ascii="Arial" w:eastAsia="Times New Roman" w:hAnsi="Arial" w:cs="Arial"/>
          <w:i/>
          <w:sz w:val="24"/>
          <w:szCs w:val="24"/>
          <w:lang w:eastAsia="es-MX"/>
        </w:rPr>
        <w:t>onde se logró cambiar el oficio de pr</w:t>
      </w:r>
      <w:r w:rsidR="00767D1B" w:rsidRPr="00C46310">
        <w:rPr>
          <w:rFonts w:ascii="Arial" w:eastAsia="Times New Roman" w:hAnsi="Arial" w:cs="Arial"/>
          <w:i/>
          <w:sz w:val="24"/>
          <w:szCs w:val="24"/>
          <w:lang w:eastAsia="es-MX"/>
        </w:rPr>
        <w:t>i</w:t>
      </w:r>
      <w:r w:rsidR="00DC0F9A" w:rsidRPr="00C46310">
        <w:rPr>
          <w:rFonts w:ascii="Arial" w:eastAsia="Times New Roman" w:hAnsi="Arial" w:cs="Arial"/>
          <w:i/>
          <w:sz w:val="24"/>
          <w:szCs w:val="24"/>
          <w:lang w:eastAsia="es-MX"/>
        </w:rPr>
        <w:t xml:space="preserve">oridades en proyectos de turismo para el </w:t>
      </w:r>
      <w:r w:rsidR="00767D1B" w:rsidRPr="00C46310">
        <w:rPr>
          <w:rFonts w:ascii="Arial" w:eastAsia="Times New Roman" w:hAnsi="Arial" w:cs="Arial"/>
          <w:i/>
          <w:sz w:val="24"/>
          <w:szCs w:val="24"/>
          <w:lang w:eastAsia="es-MX"/>
        </w:rPr>
        <w:t>E</w:t>
      </w:r>
      <w:r w:rsidR="00DC0F9A" w:rsidRPr="00C46310">
        <w:rPr>
          <w:rFonts w:ascii="Arial" w:eastAsia="Times New Roman" w:hAnsi="Arial" w:cs="Arial"/>
          <w:i/>
          <w:sz w:val="24"/>
          <w:szCs w:val="24"/>
          <w:lang w:eastAsia="es-MX"/>
        </w:rPr>
        <w:t>stado</w:t>
      </w:r>
      <w:r w:rsidR="00767D1B" w:rsidRPr="00C46310">
        <w:rPr>
          <w:rFonts w:ascii="Arial" w:eastAsia="Times New Roman" w:hAnsi="Arial" w:cs="Arial"/>
          <w:i/>
          <w:sz w:val="24"/>
          <w:szCs w:val="24"/>
          <w:lang w:eastAsia="es-MX"/>
        </w:rPr>
        <w:t xml:space="preserve"> de Chihuahua que </w:t>
      </w:r>
      <w:r w:rsidR="00DC0F9A" w:rsidRPr="00C46310">
        <w:rPr>
          <w:rFonts w:ascii="Arial" w:eastAsia="Times New Roman" w:hAnsi="Arial" w:cs="Arial"/>
          <w:i/>
          <w:sz w:val="24"/>
          <w:szCs w:val="24"/>
          <w:lang w:eastAsia="es-MX"/>
        </w:rPr>
        <w:t>de</w:t>
      </w:r>
      <w:r w:rsidR="00767D1B" w:rsidRPr="00C46310">
        <w:rPr>
          <w:rFonts w:ascii="Arial" w:eastAsia="Times New Roman" w:hAnsi="Arial" w:cs="Arial"/>
          <w:i/>
          <w:sz w:val="24"/>
          <w:szCs w:val="24"/>
          <w:lang w:eastAsia="es-MX"/>
        </w:rPr>
        <w:t>l</w:t>
      </w:r>
      <w:r w:rsidR="00DC0F9A" w:rsidRPr="00C46310">
        <w:rPr>
          <w:rFonts w:ascii="Arial" w:eastAsia="Times New Roman" w:hAnsi="Arial" w:cs="Arial"/>
          <w:i/>
          <w:sz w:val="24"/>
          <w:szCs w:val="24"/>
          <w:lang w:eastAsia="es-MX"/>
        </w:rPr>
        <w:t xml:space="preserve"> lugar</w:t>
      </w:r>
      <w:r w:rsidR="00767D1B" w:rsidRPr="00C46310">
        <w:rPr>
          <w:rFonts w:ascii="Arial" w:eastAsia="Times New Roman" w:hAnsi="Arial" w:cs="Arial"/>
          <w:i/>
          <w:sz w:val="24"/>
          <w:szCs w:val="24"/>
          <w:lang w:eastAsia="es-MX"/>
        </w:rPr>
        <w:t xml:space="preserve"> en prelación </w:t>
      </w:r>
      <w:r w:rsidR="00DC0F9A" w:rsidRPr="00C46310">
        <w:rPr>
          <w:rFonts w:ascii="Arial" w:eastAsia="Times New Roman" w:hAnsi="Arial" w:cs="Arial"/>
          <w:i/>
          <w:sz w:val="24"/>
          <w:szCs w:val="24"/>
          <w:lang w:eastAsia="es-MX"/>
        </w:rPr>
        <w:t xml:space="preserve"> 18</w:t>
      </w:r>
      <w:r w:rsidR="003B10C4">
        <w:rPr>
          <w:rFonts w:ascii="Arial" w:eastAsia="Times New Roman" w:hAnsi="Arial" w:cs="Arial"/>
          <w:i/>
          <w:sz w:val="24"/>
          <w:szCs w:val="24"/>
          <w:lang w:eastAsia="es-MX"/>
        </w:rPr>
        <w:t>,</w:t>
      </w:r>
      <w:r w:rsidR="00DC0F9A" w:rsidRPr="00C46310">
        <w:rPr>
          <w:rFonts w:ascii="Arial" w:eastAsia="Times New Roman" w:hAnsi="Arial" w:cs="Arial"/>
          <w:i/>
          <w:sz w:val="24"/>
          <w:szCs w:val="24"/>
          <w:lang w:eastAsia="es-MX"/>
        </w:rPr>
        <w:t xml:space="preserve"> </w:t>
      </w:r>
      <w:r w:rsidR="00767D1B" w:rsidRPr="00C46310">
        <w:rPr>
          <w:rFonts w:ascii="Arial" w:eastAsia="Times New Roman" w:hAnsi="Arial" w:cs="Arial"/>
          <w:i/>
          <w:sz w:val="24"/>
          <w:szCs w:val="24"/>
          <w:lang w:eastAsia="es-MX"/>
        </w:rPr>
        <w:t xml:space="preserve"> lo subieron al </w:t>
      </w:r>
      <w:r w:rsidR="00DC0F9A" w:rsidRPr="00C46310">
        <w:rPr>
          <w:rFonts w:ascii="Arial" w:eastAsia="Times New Roman" w:hAnsi="Arial" w:cs="Arial"/>
          <w:i/>
          <w:sz w:val="24"/>
          <w:szCs w:val="24"/>
          <w:lang w:eastAsia="es-MX"/>
        </w:rPr>
        <w:t xml:space="preserve">2do </w:t>
      </w:r>
      <w:r w:rsidR="00767D1B" w:rsidRPr="00C46310">
        <w:rPr>
          <w:rFonts w:ascii="Arial" w:eastAsia="Times New Roman" w:hAnsi="Arial" w:cs="Arial"/>
          <w:i/>
          <w:sz w:val="24"/>
          <w:szCs w:val="24"/>
          <w:lang w:eastAsia="es-MX"/>
        </w:rPr>
        <w:t xml:space="preserve"> dentro d</w:t>
      </w:r>
      <w:r w:rsidR="00DC0F9A" w:rsidRPr="00C46310">
        <w:rPr>
          <w:rFonts w:ascii="Arial" w:eastAsia="Times New Roman" w:hAnsi="Arial" w:cs="Arial"/>
          <w:i/>
          <w:sz w:val="24"/>
          <w:szCs w:val="24"/>
          <w:lang w:eastAsia="es-MX"/>
        </w:rPr>
        <w:t xml:space="preserve">el </w:t>
      </w:r>
      <w:r w:rsidR="00767D1B" w:rsidRPr="00C46310">
        <w:rPr>
          <w:rFonts w:ascii="Arial" w:eastAsia="Times New Roman" w:hAnsi="Arial" w:cs="Arial"/>
          <w:i/>
          <w:sz w:val="24"/>
          <w:szCs w:val="24"/>
          <w:lang w:eastAsia="es-MX"/>
        </w:rPr>
        <w:t>propio E</w:t>
      </w:r>
      <w:r w:rsidR="00DC0F9A" w:rsidRPr="00C46310">
        <w:rPr>
          <w:rFonts w:ascii="Arial" w:eastAsia="Times New Roman" w:hAnsi="Arial" w:cs="Arial"/>
          <w:i/>
          <w:sz w:val="24"/>
          <w:szCs w:val="24"/>
          <w:lang w:eastAsia="es-MX"/>
        </w:rPr>
        <w:t xml:space="preserve">stado </w:t>
      </w:r>
      <w:r w:rsidR="00767D1B" w:rsidRPr="00C46310">
        <w:rPr>
          <w:rFonts w:ascii="Arial" w:eastAsia="Times New Roman" w:hAnsi="Arial" w:cs="Arial"/>
          <w:i/>
          <w:sz w:val="24"/>
          <w:szCs w:val="24"/>
          <w:lang w:eastAsia="es-MX"/>
        </w:rPr>
        <w:t xml:space="preserve">y </w:t>
      </w:r>
      <w:r w:rsidR="00DC0F9A" w:rsidRPr="00C46310">
        <w:rPr>
          <w:rFonts w:ascii="Arial" w:eastAsia="Times New Roman" w:hAnsi="Arial" w:cs="Arial"/>
          <w:i/>
          <w:sz w:val="24"/>
          <w:szCs w:val="24"/>
          <w:lang w:eastAsia="es-MX"/>
        </w:rPr>
        <w:t xml:space="preserve">en </w:t>
      </w:r>
      <w:r w:rsidR="00767D1B" w:rsidRPr="00C46310">
        <w:rPr>
          <w:rFonts w:ascii="Arial" w:eastAsia="Times New Roman" w:hAnsi="Arial" w:cs="Arial"/>
          <w:i/>
          <w:sz w:val="24"/>
          <w:szCs w:val="24"/>
          <w:lang w:eastAsia="es-MX"/>
        </w:rPr>
        <w:t>el ámbito f</w:t>
      </w:r>
      <w:r w:rsidR="00DC0F9A" w:rsidRPr="00C46310">
        <w:rPr>
          <w:rFonts w:ascii="Arial" w:eastAsia="Times New Roman" w:hAnsi="Arial" w:cs="Arial"/>
          <w:i/>
          <w:sz w:val="24"/>
          <w:szCs w:val="24"/>
          <w:lang w:eastAsia="es-MX"/>
        </w:rPr>
        <w:t xml:space="preserve">ederal </w:t>
      </w:r>
      <w:r w:rsidR="00767D1B" w:rsidRPr="00C46310">
        <w:rPr>
          <w:rFonts w:ascii="Arial" w:eastAsia="Times New Roman" w:hAnsi="Arial" w:cs="Arial"/>
          <w:i/>
          <w:sz w:val="24"/>
          <w:szCs w:val="24"/>
          <w:lang w:eastAsia="es-MX"/>
        </w:rPr>
        <w:t xml:space="preserve">lo priorizaron en el lugar </w:t>
      </w:r>
      <w:r w:rsidR="00DC0F9A" w:rsidRPr="00C46310">
        <w:rPr>
          <w:rFonts w:ascii="Arial" w:eastAsia="Times New Roman" w:hAnsi="Arial" w:cs="Arial"/>
          <w:i/>
          <w:sz w:val="24"/>
          <w:szCs w:val="24"/>
          <w:lang w:eastAsia="es-MX"/>
        </w:rPr>
        <w:t xml:space="preserve"> 32</w:t>
      </w:r>
      <w:r w:rsidR="00767D1B" w:rsidRPr="00C46310">
        <w:rPr>
          <w:rFonts w:ascii="Arial" w:eastAsia="Times New Roman" w:hAnsi="Arial" w:cs="Arial"/>
          <w:i/>
          <w:sz w:val="24"/>
          <w:szCs w:val="24"/>
          <w:lang w:eastAsia="es-MX"/>
        </w:rPr>
        <w:t xml:space="preserve">, luego </w:t>
      </w:r>
      <w:r w:rsidR="00DC0F9A" w:rsidRPr="00C46310">
        <w:rPr>
          <w:rFonts w:ascii="Arial" w:eastAsia="Times New Roman" w:hAnsi="Arial" w:cs="Arial"/>
          <w:i/>
          <w:sz w:val="24"/>
          <w:szCs w:val="24"/>
          <w:lang w:eastAsia="es-MX"/>
        </w:rPr>
        <w:t>de haber estado en el 96</w:t>
      </w:r>
      <w:r w:rsidR="00767D1B" w:rsidRPr="00C46310">
        <w:rPr>
          <w:rFonts w:ascii="Arial" w:eastAsia="Times New Roman" w:hAnsi="Arial" w:cs="Arial"/>
          <w:i/>
          <w:sz w:val="24"/>
          <w:szCs w:val="24"/>
          <w:lang w:eastAsia="es-MX"/>
        </w:rPr>
        <w:t>.</w:t>
      </w:r>
    </w:p>
    <w:p w:rsidR="003B10C4" w:rsidRPr="00C46310" w:rsidRDefault="003B10C4" w:rsidP="00DC0F9A">
      <w:pPr>
        <w:spacing w:line="360" w:lineRule="auto"/>
        <w:jc w:val="both"/>
        <w:rPr>
          <w:rFonts w:ascii="Arial" w:eastAsia="Times New Roman" w:hAnsi="Arial" w:cs="Arial"/>
          <w:i/>
          <w:sz w:val="24"/>
          <w:szCs w:val="24"/>
          <w:lang w:eastAsia="es-MX"/>
        </w:rPr>
      </w:pPr>
    </w:p>
    <w:p w:rsidR="00DC0F9A" w:rsidRPr="00C46310" w:rsidRDefault="00DC0F9A" w:rsidP="00DC0F9A">
      <w:pPr>
        <w:spacing w:line="360" w:lineRule="auto"/>
        <w:jc w:val="both"/>
        <w:rPr>
          <w:rFonts w:ascii="Arial" w:eastAsia="Times New Roman" w:hAnsi="Arial" w:cs="Arial"/>
          <w:i/>
          <w:sz w:val="24"/>
          <w:szCs w:val="24"/>
          <w:lang w:eastAsia="es-MX"/>
        </w:rPr>
      </w:pPr>
    </w:p>
    <w:p w:rsidR="007F02E3" w:rsidRDefault="00767D1B" w:rsidP="002B7F6D">
      <w:pPr>
        <w:spacing w:line="360" w:lineRule="auto"/>
        <w:jc w:val="both"/>
        <w:rPr>
          <w:rFonts w:ascii="Arial" w:eastAsia="Times New Roman" w:hAnsi="Arial" w:cs="Arial"/>
          <w:i/>
          <w:sz w:val="24"/>
          <w:szCs w:val="24"/>
          <w:lang w:eastAsia="es-MX"/>
        </w:rPr>
      </w:pPr>
      <w:r w:rsidRPr="00C46310">
        <w:rPr>
          <w:rFonts w:ascii="Arial" w:eastAsia="Times New Roman" w:hAnsi="Arial" w:cs="Arial"/>
          <w:i/>
          <w:sz w:val="24"/>
          <w:szCs w:val="24"/>
          <w:lang w:eastAsia="es-MX"/>
        </w:rPr>
        <w:t xml:space="preserve">Posteriormente </w:t>
      </w:r>
      <w:r w:rsidR="00DC0F9A" w:rsidRPr="00C46310">
        <w:rPr>
          <w:rFonts w:ascii="Arial" w:eastAsia="Times New Roman" w:hAnsi="Arial" w:cs="Arial"/>
          <w:i/>
          <w:sz w:val="24"/>
          <w:szCs w:val="24"/>
          <w:lang w:eastAsia="es-MX"/>
        </w:rPr>
        <w:t>a mediados del</w:t>
      </w:r>
      <w:r w:rsidRPr="00C46310">
        <w:rPr>
          <w:rFonts w:ascii="Arial" w:eastAsia="Times New Roman" w:hAnsi="Arial" w:cs="Arial"/>
          <w:i/>
          <w:sz w:val="24"/>
          <w:szCs w:val="24"/>
          <w:lang w:eastAsia="es-MX"/>
        </w:rPr>
        <w:t xml:space="preserve"> año 20</w:t>
      </w:r>
      <w:r w:rsidR="00DC0F9A" w:rsidRPr="00C46310">
        <w:rPr>
          <w:rFonts w:ascii="Arial" w:eastAsia="Times New Roman" w:hAnsi="Arial" w:cs="Arial"/>
          <w:i/>
          <w:sz w:val="24"/>
          <w:szCs w:val="24"/>
          <w:lang w:eastAsia="es-MX"/>
        </w:rPr>
        <w:t xml:space="preserve">17 se aprobaron </w:t>
      </w:r>
      <w:r w:rsidRPr="00C46310">
        <w:rPr>
          <w:rFonts w:ascii="Arial" w:eastAsia="Times New Roman" w:hAnsi="Arial" w:cs="Arial"/>
          <w:i/>
          <w:sz w:val="24"/>
          <w:szCs w:val="24"/>
          <w:lang w:eastAsia="es-MX"/>
        </w:rPr>
        <w:t>una serie de proyectos para el E</w:t>
      </w:r>
      <w:r w:rsidR="00DC0F9A" w:rsidRPr="00C46310">
        <w:rPr>
          <w:rFonts w:ascii="Arial" w:eastAsia="Times New Roman" w:hAnsi="Arial" w:cs="Arial"/>
          <w:i/>
          <w:sz w:val="24"/>
          <w:szCs w:val="24"/>
          <w:lang w:eastAsia="es-MX"/>
        </w:rPr>
        <w:t xml:space="preserve">stado de </w:t>
      </w:r>
      <w:r w:rsidRPr="00C46310">
        <w:rPr>
          <w:rFonts w:ascii="Arial" w:eastAsia="Times New Roman" w:hAnsi="Arial" w:cs="Arial"/>
          <w:i/>
          <w:sz w:val="24"/>
          <w:szCs w:val="24"/>
          <w:lang w:eastAsia="es-MX"/>
        </w:rPr>
        <w:t>C</w:t>
      </w:r>
      <w:r w:rsidR="00DC0F9A" w:rsidRPr="00C46310">
        <w:rPr>
          <w:rFonts w:ascii="Arial" w:eastAsia="Times New Roman" w:hAnsi="Arial" w:cs="Arial"/>
          <w:i/>
          <w:sz w:val="24"/>
          <w:szCs w:val="24"/>
          <w:lang w:eastAsia="es-MX"/>
        </w:rPr>
        <w:t xml:space="preserve">hihuahua con un porcentaje </w:t>
      </w:r>
      <w:r w:rsidRPr="00C46310">
        <w:rPr>
          <w:rFonts w:ascii="Arial" w:eastAsia="Times New Roman" w:hAnsi="Arial" w:cs="Arial"/>
          <w:i/>
          <w:sz w:val="24"/>
          <w:szCs w:val="24"/>
          <w:lang w:eastAsia="es-MX"/>
        </w:rPr>
        <w:t>F</w:t>
      </w:r>
      <w:r w:rsidR="00DC0F9A" w:rsidRPr="00C46310">
        <w:rPr>
          <w:rFonts w:ascii="Arial" w:eastAsia="Times New Roman" w:hAnsi="Arial" w:cs="Arial"/>
          <w:i/>
          <w:sz w:val="24"/>
          <w:szCs w:val="24"/>
          <w:lang w:eastAsia="es-MX"/>
        </w:rPr>
        <w:t xml:space="preserve">ederal y otro </w:t>
      </w:r>
      <w:r w:rsidRPr="00C46310">
        <w:rPr>
          <w:rFonts w:ascii="Arial" w:eastAsia="Times New Roman" w:hAnsi="Arial" w:cs="Arial"/>
          <w:i/>
          <w:sz w:val="24"/>
          <w:szCs w:val="24"/>
          <w:lang w:eastAsia="es-MX"/>
        </w:rPr>
        <w:t>E</w:t>
      </w:r>
      <w:r w:rsidR="00DC0F9A" w:rsidRPr="00C46310">
        <w:rPr>
          <w:rFonts w:ascii="Arial" w:eastAsia="Times New Roman" w:hAnsi="Arial" w:cs="Arial"/>
          <w:i/>
          <w:sz w:val="24"/>
          <w:szCs w:val="24"/>
          <w:lang w:eastAsia="es-MX"/>
        </w:rPr>
        <w:t>statal</w:t>
      </w:r>
      <w:r w:rsidRPr="00C46310">
        <w:rPr>
          <w:rFonts w:ascii="Arial" w:eastAsia="Times New Roman" w:hAnsi="Arial" w:cs="Arial"/>
          <w:i/>
          <w:sz w:val="24"/>
          <w:szCs w:val="24"/>
          <w:lang w:eastAsia="es-MX"/>
        </w:rPr>
        <w:t xml:space="preserve">, siendo el Municipio de Guerrero el beneficiado con el </w:t>
      </w:r>
      <w:r w:rsidR="00DC0F9A" w:rsidRPr="00C46310">
        <w:rPr>
          <w:rFonts w:ascii="Arial" w:eastAsia="Times New Roman" w:hAnsi="Arial" w:cs="Arial"/>
          <w:i/>
          <w:sz w:val="24"/>
          <w:szCs w:val="24"/>
          <w:lang w:eastAsia="es-MX"/>
        </w:rPr>
        <w:t>mayor importe</w:t>
      </w:r>
      <w:r w:rsidRPr="00C46310">
        <w:rPr>
          <w:rFonts w:ascii="Arial" w:eastAsia="Times New Roman" w:hAnsi="Arial" w:cs="Arial"/>
          <w:i/>
          <w:sz w:val="24"/>
          <w:szCs w:val="24"/>
          <w:lang w:eastAsia="es-MX"/>
        </w:rPr>
        <w:t xml:space="preserve"> reflejándose </w:t>
      </w:r>
      <w:r w:rsidR="007F02E3">
        <w:rPr>
          <w:rFonts w:ascii="Arial" w:eastAsia="Times New Roman" w:hAnsi="Arial" w:cs="Arial"/>
          <w:i/>
          <w:sz w:val="24"/>
          <w:szCs w:val="24"/>
          <w:lang w:eastAsia="es-MX"/>
        </w:rPr>
        <w:t xml:space="preserve">una inversión </w:t>
      </w:r>
      <w:r w:rsidR="002B7F6D" w:rsidRPr="00C46310">
        <w:rPr>
          <w:rFonts w:ascii="Arial" w:eastAsia="Times New Roman" w:hAnsi="Arial" w:cs="Arial"/>
          <w:i/>
          <w:sz w:val="24"/>
          <w:szCs w:val="24"/>
          <w:lang w:eastAsia="es-MX"/>
        </w:rPr>
        <w:t xml:space="preserve">por parte de la Federación de </w:t>
      </w:r>
      <w:r w:rsidR="00DC0F9A" w:rsidRPr="00C46310">
        <w:rPr>
          <w:rFonts w:ascii="Arial" w:eastAsia="Times New Roman" w:hAnsi="Arial" w:cs="Arial"/>
          <w:i/>
          <w:sz w:val="24"/>
          <w:szCs w:val="24"/>
          <w:lang w:eastAsia="es-MX"/>
        </w:rPr>
        <w:t xml:space="preserve">10.3 millones y </w:t>
      </w:r>
      <w:r w:rsidR="002B7F6D" w:rsidRPr="00C46310">
        <w:rPr>
          <w:rFonts w:ascii="Arial" w:eastAsia="Times New Roman" w:hAnsi="Arial" w:cs="Arial"/>
          <w:i/>
          <w:sz w:val="24"/>
          <w:szCs w:val="24"/>
          <w:lang w:eastAsia="es-MX"/>
        </w:rPr>
        <w:t xml:space="preserve">del Estado de </w:t>
      </w:r>
      <w:r w:rsidR="00DC0F9A" w:rsidRPr="00C46310">
        <w:rPr>
          <w:rFonts w:ascii="Arial" w:eastAsia="Times New Roman" w:hAnsi="Arial" w:cs="Arial"/>
          <w:i/>
          <w:sz w:val="24"/>
          <w:szCs w:val="24"/>
          <w:lang w:eastAsia="es-MX"/>
        </w:rPr>
        <w:t>12.4</w:t>
      </w:r>
      <w:r w:rsidR="002B7F6D" w:rsidRPr="00C46310">
        <w:rPr>
          <w:rFonts w:ascii="Arial" w:eastAsia="Times New Roman" w:hAnsi="Arial" w:cs="Arial"/>
          <w:i/>
          <w:sz w:val="24"/>
          <w:szCs w:val="24"/>
          <w:lang w:eastAsia="es-MX"/>
        </w:rPr>
        <w:t xml:space="preserve">, </w:t>
      </w:r>
      <w:r w:rsidR="00DC0F9A" w:rsidRPr="00C46310">
        <w:rPr>
          <w:rFonts w:ascii="Arial" w:eastAsia="Times New Roman" w:hAnsi="Arial" w:cs="Arial"/>
          <w:i/>
          <w:sz w:val="24"/>
          <w:szCs w:val="24"/>
          <w:lang w:eastAsia="es-MX"/>
        </w:rPr>
        <w:t xml:space="preserve"> siendo </w:t>
      </w:r>
      <w:r w:rsidR="002B7F6D" w:rsidRPr="00C46310">
        <w:rPr>
          <w:rFonts w:ascii="Arial" w:eastAsia="Times New Roman" w:hAnsi="Arial" w:cs="Arial"/>
          <w:i/>
          <w:sz w:val="24"/>
          <w:szCs w:val="24"/>
          <w:lang w:eastAsia="es-MX"/>
        </w:rPr>
        <w:t xml:space="preserve">la </w:t>
      </w:r>
      <w:r w:rsidR="00DC0F9A" w:rsidRPr="00C46310">
        <w:rPr>
          <w:rFonts w:ascii="Arial" w:eastAsia="Times New Roman" w:hAnsi="Arial" w:cs="Arial"/>
          <w:i/>
          <w:sz w:val="24"/>
          <w:szCs w:val="24"/>
          <w:lang w:eastAsia="es-MX"/>
        </w:rPr>
        <w:t xml:space="preserve"> administración</w:t>
      </w:r>
      <w:r w:rsidR="002B7F6D" w:rsidRPr="00C46310">
        <w:rPr>
          <w:rFonts w:ascii="Arial" w:eastAsia="Times New Roman" w:hAnsi="Arial" w:cs="Arial"/>
          <w:i/>
          <w:sz w:val="24"/>
          <w:szCs w:val="24"/>
          <w:lang w:eastAsia="es-MX"/>
        </w:rPr>
        <w:t xml:space="preserve"> 2016-2018, </w:t>
      </w:r>
      <w:r w:rsidR="00DC0F9A" w:rsidRPr="00C46310">
        <w:rPr>
          <w:rFonts w:ascii="Arial" w:eastAsia="Times New Roman" w:hAnsi="Arial" w:cs="Arial"/>
          <w:i/>
          <w:sz w:val="24"/>
          <w:szCs w:val="24"/>
          <w:lang w:eastAsia="es-MX"/>
        </w:rPr>
        <w:t>quien hiciera la recepción de</w:t>
      </w:r>
      <w:r w:rsidR="002B7F6D" w:rsidRPr="00C46310">
        <w:rPr>
          <w:rFonts w:ascii="Arial" w:eastAsia="Times New Roman" w:hAnsi="Arial" w:cs="Arial"/>
          <w:i/>
          <w:sz w:val="24"/>
          <w:szCs w:val="24"/>
          <w:lang w:eastAsia="es-MX"/>
        </w:rPr>
        <w:t>l</w:t>
      </w:r>
      <w:r w:rsidR="00DC0F9A" w:rsidRPr="00C46310">
        <w:rPr>
          <w:rFonts w:ascii="Arial" w:eastAsia="Times New Roman" w:hAnsi="Arial" w:cs="Arial"/>
          <w:i/>
          <w:sz w:val="24"/>
          <w:szCs w:val="24"/>
          <w:lang w:eastAsia="es-MX"/>
        </w:rPr>
        <w:t xml:space="preserve"> oficio de liberación de </w:t>
      </w:r>
      <w:r w:rsidR="002B7F6D" w:rsidRPr="00C46310">
        <w:rPr>
          <w:rFonts w:ascii="Arial" w:eastAsia="Times New Roman" w:hAnsi="Arial" w:cs="Arial"/>
          <w:i/>
          <w:sz w:val="24"/>
          <w:szCs w:val="24"/>
          <w:lang w:eastAsia="es-MX"/>
        </w:rPr>
        <w:t>R</w:t>
      </w:r>
      <w:r w:rsidR="00DC0F9A" w:rsidRPr="00C46310">
        <w:rPr>
          <w:rFonts w:ascii="Arial" w:eastAsia="Times New Roman" w:hAnsi="Arial" w:cs="Arial"/>
          <w:i/>
          <w:sz w:val="24"/>
          <w:szCs w:val="24"/>
          <w:lang w:eastAsia="es-MX"/>
        </w:rPr>
        <w:t>ecurso</w:t>
      </w:r>
      <w:r w:rsidR="003B10C4">
        <w:rPr>
          <w:rFonts w:ascii="Arial" w:eastAsia="Times New Roman" w:hAnsi="Arial" w:cs="Arial"/>
          <w:i/>
          <w:sz w:val="24"/>
          <w:szCs w:val="24"/>
          <w:lang w:eastAsia="es-MX"/>
        </w:rPr>
        <w:t xml:space="preserve">, para </w:t>
      </w:r>
      <w:r w:rsidR="002B7F6D" w:rsidRPr="00C46310">
        <w:rPr>
          <w:rFonts w:ascii="Arial" w:eastAsia="Times New Roman" w:hAnsi="Arial" w:cs="Arial"/>
          <w:i/>
          <w:sz w:val="24"/>
          <w:szCs w:val="24"/>
          <w:lang w:eastAsia="es-MX"/>
        </w:rPr>
        <w:t xml:space="preserve">Noviembre de 2017, </w:t>
      </w:r>
      <w:r w:rsidR="003B10C4">
        <w:rPr>
          <w:rFonts w:ascii="Arial" w:eastAsia="Times New Roman" w:hAnsi="Arial" w:cs="Arial"/>
          <w:i/>
          <w:sz w:val="24"/>
          <w:szCs w:val="24"/>
          <w:lang w:eastAsia="es-MX"/>
        </w:rPr>
        <w:t xml:space="preserve">se </w:t>
      </w:r>
      <w:r w:rsidR="002B7F6D" w:rsidRPr="00C46310">
        <w:rPr>
          <w:rFonts w:ascii="Arial" w:eastAsia="Times New Roman" w:hAnsi="Arial" w:cs="Arial"/>
          <w:i/>
          <w:sz w:val="24"/>
          <w:szCs w:val="24"/>
          <w:lang w:eastAsia="es-MX"/>
        </w:rPr>
        <w:t>presentar</w:t>
      </w:r>
      <w:r w:rsidR="003B10C4">
        <w:rPr>
          <w:rFonts w:ascii="Arial" w:eastAsia="Times New Roman" w:hAnsi="Arial" w:cs="Arial"/>
          <w:i/>
          <w:sz w:val="24"/>
          <w:szCs w:val="24"/>
          <w:lang w:eastAsia="es-MX"/>
        </w:rPr>
        <w:t>on</w:t>
      </w:r>
      <w:r w:rsidR="002B7F6D" w:rsidRPr="00C46310">
        <w:rPr>
          <w:rFonts w:ascii="Arial" w:eastAsia="Times New Roman" w:hAnsi="Arial" w:cs="Arial"/>
          <w:i/>
          <w:sz w:val="24"/>
          <w:szCs w:val="24"/>
          <w:lang w:eastAsia="es-MX"/>
        </w:rPr>
        <w:t xml:space="preserve"> los atractivos del municipio durante la campaña de fomento del turismo regional “Chihuahua es para ti” impulsada por la Dirección de Turismo de la Secretaría de In</w:t>
      </w:r>
      <w:r w:rsidR="003B10C4">
        <w:rPr>
          <w:rFonts w:ascii="Arial" w:eastAsia="Times New Roman" w:hAnsi="Arial" w:cs="Arial"/>
          <w:i/>
          <w:sz w:val="24"/>
          <w:szCs w:val="24"/>
          <w:lang w:eastAsia="es-MX"/>
        </w:rPr>
        <w:t xml:space="preserve">novación y Desarrollo Económico, donde se </w:t>
      </w:r>
      <w:r w:rsidR="002B7F6D" w:rsidRPr="00C46310">
        <w:rPr>
          <w:rFonts w:ascii="Arial" w:eastAsia="Times New Roman" w:hAnsi="Arial" w:cs="Arial"/>
          <w:i/>
          <w:sz w:val="24"/>
          <w:szCs w:val="24"/>
          <w:lang w:eastAsia="es-MX"/>
        </w:rPr>
        <w:t>destacó que por primera vez el municipio cuent</w:t>
      </w:r>
      <w:r w:rsidR="00ED5826" w:rsidRPr="00C46310">
        <w:rPr>
          <w:rFonts w:ascii="Arial" w:eastAsia="Times New Roman" w:hAnsi="Arial" w:cs="Arial"/>
          <w:i/>
          <w:sz w:val="24"/>
          <w:szCs w:val="24"/>
          <w:lang w:eastAsia="es-MX"/>
        </w:rPr>
        <w:t>a con una Dirección de Turismo, resaltando</w:t>
      </w:r>
      <w:r w:rsidR="003B10C4">
        <w:rPr>
          <w:rFonts w:ascii="Arial" w:eastAsia="Times New Roman" w:hAnsi="Arial" w:cs="Arial"/>
          <w:i/>
          <w:sz w:val="24"/>
          <w:szCs w:val="24"/>
          <w:lang w:eastAsia="es-MX"/>
        </w:rPr>
        <w:t xml:space="preserve"> por parte de la </w:t>
      </w:r>
      <w:r w:rsidR="002B7F6D" w:rsidRPr="00C46310">
        <w:rPr>
          <w:rFonts w:ascii="Arial" w:eastAsia="Times New Roman" w:hAnsi="Arial" w:cs="Arial"/>
          <w:i/>
          <w:sz w:val="24"/>
          <w:szCs w:val="24"/>
          <w:lang w:eastAsia="es-MX"/>
        </w:rPr>
        <w:t>Presidencia Municipal e</w:t>
      </w:r>
      <w:r w:rsidR="003B10C4">
        <w:rPr>
          <w:rFonts w:ascii="Arial" w:eastAsia="Times New Roman" w:hAnsi="Arial" w:cs="Arial"/>
          <w:i/>
          <w:sz w:val="24"/>
          <w:szCs w:val="24"/>
          <w:lang w:eastAsia="es-MX"/>
        </w:rPr>
        <w:t>l</w:t>
      </w:r>
      <w:r w:rsidR="002B7F6D" w:rsidRPr="00C46310">
        <w:rPr>
          <w:rFonts w:ascii="Arial" w:eastAsia="Times New Roman" w:hAnsi="Arial" w:cs="Arial"/>
          <w:i/>
          <w:sz w:val="24"/>
          <w:szCs w:val="24"/>
          <w:lang w:eastAsia="es-MX"/>
        </w:rPr>
        <w:t xml:space="preserve"> habilitar un ambicioso Parque Ecoturístico  en la Presa Abraham González, que supondrá una inversión de más de 100 millones de pesos.  </w:t>
      </w:r>
    </w:p>
    <w:p w:rsidR="007F02E3" w:rsidRPr="00C46310" w:rsidRDefault="007F02E3" w:rsidP="002B7F6D">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El desarrollo del parque eco turístico Presa Abraham González, se orienta a consolidar un parque de cobertura regional para promover el turismo en la zona, es decir, atraer visitantes del interior del Estado y de fuera de él en busca de esparcimiento deporte, convivencia, actividades de contacto y cuidado de la naturaleza, aunado a ello, el proyecto se convertirá en un elemento detonador de la economía local creando nuevos empleos y diversificando las actividades de este sector del desarrollo, aprovechando el potencial que la naturaleza ofrece a la región.</w:t>
      </w:r>
    </w:p>
    <w:p w:rsidR="007F02E3" w:rsidRDefault="007F02E3" w:rsidP="002B7F6D">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Destaca para el desarrollo regional el crear la infraestructura y equipamiento necesario para que la presa y sus alrededores y se conformen como un parque reconocido a nivel regional (en el estado de Chihuahua y norte de México) y a nivel internacional, para lo cual se busca instalar atracciones y acondicionar </w:t>
      </w:r>
    </w:p>
    <w:p w:rsidR="007F02E3" w:rsidRDefault="007F02E3" w:rsidP="002B7F6D">
      <w:pPr>
        <w:spacing w:line="360" w:lineRule="auto"/>
        <w:jc w:val="both"/>
        <w:rPr>
          <w:rFonts w:ascii="Arial" w:eastAsia="Times New Roman" w:hAnsi="Arial" w:cs="Arial"/>
          <w:i/>
          <w:sz w:val="24"/>
          <w:szCs w:val="24"/>
          <w:lang w:eastAsia="es-MX"/>
        </w:rPr>
      </w:pPr>
    </w:p>
    <w:p w:rsidR="007F02E3" w:rsidRDefault="007F02E3" w:rsidP="002B7F6D">
      <w:pPr>
        <w:spacing w:line="360" w:lineRule="auto"/>
        <w:jc w:val="both"/>
        <w:rPr>
          <w:rFonts w:ascii="Arial" w:eastAsia="Times New Roman" w:hAnsi="Arial" w:cs="Arial"/>
          <w:i/>
          <w:sz w:val="24"/>
          <w:szCs w:val="24"/>
          <w:lang w:eastAsia="es-MX"/>
        </w:rPr>
      </w:pPr>
    </w:p>
    <w:p w:rsidR="007F02E3" w:rsidRDefault="007F02E3" w:rsidP="002B7F6D">
      <w:pPr>
        <w:spacing w:line="360" w:lineRule="auto"/>
        <w:jc w:val="both"/>
        <w:rPr>
          <w:rFonts w:ascii="Arial" w:eastAsia="Times New Roman" w:hAnsi="Arial" w:cs="Arial"/>
          <w:i/>
          <w:sz w:val="24"/>
          <w:szCs w:val="24"/>
          <w:lang w:eastAsia="es-MX"/>
        </w:rPr>
      </w:pPr>
    </w:p>
    <w:p w:rsidR="002B7F6D" w:rsidRDefault="007F02E3" w:rsidP="002B7F6D">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espacios  para la realización de actividades deportivas y de recreación únicas en este ámbito territorial.</w:t>
      </w:r>
    </w:p>
    <w:p w:rsidR="007F02E3" w:rsidRDefault="007F02E3" w:rsidP="002B7F6D">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Como centro de recreación, deporte y actividades de contacto con la naturaleza, se orienta a consolidarse como un sitio donde los pobladores de la región y fuera de ella puedan realizar actividades como descansar, recrearse, convivir y practicar deportes en contacto con la naturaleza, especialmente los relacionados con el agua, el campo y las montañas.</w:t>
      </w:r>
    </w:p>
    <w:p w:rsidR="00BF77F7" w:rsidRDefault="00BF77F7" w:rsidP="002B7F6D">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Se considera como Parque ecológico-turístico ambiental, ya que el entorno de la presa implica un proyecto sensible con la ecología y el medio ambiente, es por ello que una premisa esencial es proponer acciones y obras en doble sentido, para proteger la zona del parque y asegurar la continuidad del desarrollo del parque.</w:t>
      </w:r>
    </w:p>
    <w:p w:rsidR="00BF77F7" w:rsidRDefault="00BF77F7" w:rsidP="002B7F6D">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Se ha trabajado arduamente por los impulsores por definir el ámbito territorial del plan maestro (la presa y su contexto incluyendo los principales afluentes y ríos) Integrar  la cartografía, identificar propiedades; elaborar un Plan Parcial de ordenamiento hidrológico y ambiental que incluya estrategias de manejo sustentable y de las cuencas y los cuerpos de agua; elaborar un Plan Parcial del contexto del Parque Ecoturístico Presa Abraham González, para cuidar y ordenar el uso de suelo inmediato; establecer las principales zonas y elementos del parque; programar las acciones a corto, mediano y largo plazo; Identificar corresponsabilidades (Federación, Estado, Municipio, IP, Social); Identificar fuentes de recursos para obras y accione; etc, todo ello sin perder de vista que las actividades que se planean realizar en la presa y sus alrededores no contaminen o afecten los elementos naturales, suelo, agua, vegetación, flora y fauna.</w:t>
      </w:r>
    </w:p>
    <w:p w:rsidR="00BF77F7" w:rsidRDefault="00BF77F7" w:rsidP="002B7F6D">
      <w:pPr>
        <w:spacing w:line="360" w:lineRule="auto"/>
        <w:jc w:val="both"/>
        <w:rPr>
          <w:rFonts w:ascii="Arial" w:eastAsia="Times New Roman" w:hAnsi="Arial" w:cs="Arial"/>
          <w:i/>
          <w:sz w:val="24"/>
          <w:szCs w:val="24"/>
          <w:lang w:eastAsia="es-MX"/>
        </w:rPr>
      </w:pPr>
    </w:p>
    <w:p w:rsidR="00BF77F7" w:rsidRDefault="00BF77F7" w:rsidP="002B7F6D">
      <w:pPr>
        <w:spacing w:line="360" w:lineRule="auto"/>
        <w:jc w:val="both"/>
        <w:rPr>
          <w:rFonts w:ascii="Arial" w:eastAsia="Times New Roman" w:hAnsi="Arial" w:cs="Arial"/>
          <w:i/>
          <w:sz w:val="24"/>
          <w:szCs w:val="24"/>
          <w:lang w:eastAsia="es-MX"/>
        </w:rPr>
      </w:pPr>
    </w:p>
    <w:p w:rsidR="00BF77F7" w:rsidRDefault="00BF77F7" w:rsidP="002B7F6D">
      <w:pPr>
        <w:spacing w:line="360" w:lineRule="auto"/>
        <w:jc w:val="both"/>
        <w:rPr>
          <w:rFonts w:ascii="Arial" w:eastAsia="Times New Roman" w:hAnsi="Arial" w:cs="Arial"/>
          <w:i/>
          <w:sz w:val="24"/>
          <w:szCs w:val="24"/>
          <w:lang w:eastAsia="es-MX"/>
        </w:rPr>
      </w:pPr>
    </w:p>
    <w:p w:rsidR="00BF77F7" w:rsidRDefault="00BF77F7" w:rsidP="002B7F6D">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En definitiva este Proyecto es de impulso a la economía local y regional ya que tiene como premisa importante el apuntalamiento de actividades económicas en la zona a partir de la generación de oportunidades de inversión en proyectos que generen empleo y consumo de insumos locales.</w:t>
      </w:r>
    </w:p>
    <w:p w:rsidR="00BF77F7" w:rsidRDefault="00BF77F7" w:rsidP="002B7F6D">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Ahora bien, de manera oficial se dio arranque a la primera etapa del proyecto de Parque Ecoturístico, que se ubica en la Presa Abraham</w:t>
      </w:r>
      <w:r w:rsidR="00DD2629">
        <w:rPr>
          <w:rFonts w:ascii="Arial" w:eastAsia="Times New Roman" w:hAnsi="Arial" w:cs="Arial"/>
          <w:i/>
          <w:sz w:val="24"/>
          <w:szCs w:val="24"/>
          <w:lang w:eastAsia="es-MX"/>
        </w:rPr>
        <w:t xml:space="preserve"> González</w:t>
      </w:r>
      <w:r>
        <w:rPr>
          <w:rFonts w:ascii="Arial" w:eastAsia="Times New Roman" w:hAnsi="Arial" w:cs="Arial"/>
          <w:i/>
          <w:sz w:val="24"/>
          <w:szCs w:val="24"/>
          <w:lang w:eastAsia="es-MX"/>
        </w:rPr>
        <w:t>, municipio de Guerrero, en el mes de</w:t>
      </w:r>
      <w:r w:rsidR="00DD2629">
        <w:rPr>
          <w:rFonts w:ascii="Arial" w:eastAsia="Times New Roman" w:hAnsi="Arial" w:cs="Arial"/>
          <w:i/>
          <w:sz w:val="24"/>
          <w:szCs w:val="24"/>
          <w:lang w:eastAsia="es-MX"/>
        </w:rPr>
        <w:t xml:space="preserve"> septiembre del año 2018, que consta de: proyectos detonadores tales como: </w:t>
      </w:r>
      <w:r w:rsidR="00DD2629" w:rsidRPr="00DD2629">
        <w:rPr>
          <w:rFonts w:ascii="Arial" w:eastAsia="Times New Roman" w:hAnsi="Arial" w:cs="Arial"/>
          <w:b/>
          <w:i/>
          <w:sz w:val="24"/>
          <w:szCs w:val="24"/>
          <w:lang w:eastAsia="es-MX"/>
        </w:rPr>
        <w:t>∙</w:t>
      </w:r>
      <w:r w:rsidR="00DD2629">
        <w:rPr>
          <w:rFonts w:ascii="Arial" w:eastAsia="Times New Roman" w:hAnsi="Arial" w:cs="Arial"/>
          <w:b/>
          <w:i/>
          <w:sz w:val="24"/>
          <w:szCs w:val="24"/>
          <w:lang w:eastAsia="es-MX"/>
        </w:rPr>
        <w:t xml:space="preserve"> </w:t>
      </w:r>
      <w:r w:rsidR="00DD2629">
        <w:rPr>
          <w:rFonts w:ascii="Arial" w:eastAsia="Times New Roman" w:hAnsi="Arial" w:cs="Arial"/>
          <w:i/>
          <w:sz w:val="24"/>
          <w:szCs w:val="24"/>
          <w:lang w:eastAsia="es-MX"/>
        </w:rPr>
        <w:t xml:space="preserve">Casa Bote, </w:t>
      </w:r>
      <w:r w:rsidR="00DD2629" w:rsidRPr="00DD2629">
        <w:rPr>
          <w:rFonts w:ascii="Arial" w:eastAsia="Times New Roman" w:hAnsi="Arial" w:cs="Arial"/>
          <w:b/>
          <w:i/>
          <w:sz w:val="24"/>
          <w:szCs w:val="24"/>
          <w:lang w:eastAsia="es-MX"/>
        </w:rPr>
        <w:t>∙</w:t>
      </w:r>
      <w:r w:rsidR="00DD2629">
        <w:rPr>
          <w:rFonts w:ascii="Arial" w:eastAsia="Times New Roman" w:hAnsi="Arial" w:cs="Arial"/>
          <w:b/>
          <w:i/>
          <w:sz w:val="24"/>
          <w:szCs w:val="24"/>
          <w:lang w:eastAsia="es-MX"/>
        </w:rPr>
        <w:t xml:space="preserve"> </w:t>
      </w:r>
      <w:r w:rsidR="00DD2629">
        <w:rPr>
          <w:rFonts w:ascii="Arial" w:eastAsia="Times New Roman" w:hAnsi="Arial" w:cs="Arial"/>
          <w:i/>
          <w:sz w:val="24"/>
          <w:szCs w:val="24"/>
          <w:lang w:eastAsia="es-MX"/>
        </w:rPr>
        <w:t xml:space="preserve">Juegos infantiles;  </w:t>
      </w:r>
      <w:r w:rsidR="00DD2629" w:rsidRPr="00DD2629">
        <w:rPr>
          <w:rFonts w:ascii="Arial" w:eastAsia="Times New Roman" w:hAnsi="Arial" w:cs="Arial"/>
          <w:b/>
          <w:i/>
          <w:sz w:val="24"/>
          <w:szCs w:val="24"/>
          <w:lang w:eastAsia="es-MX"/>
        </w:rPr>
        <w:t>∙</w:t>
      </w:r>
      <w:r w:rsidR="00DD2629">
        <w:rPr>
          <w:rFonts w:ascii="Arial" w:eastAsia="Times New Roman" w:hAnsi="Arial" w:cs="Arial"/>
          <w:b/>
          <w:i/>
          <w:sz w:val="24"/>
          <w:szCs w:val="24"/>
          <w:lang w:eastAsia="es-MX"/>
        </w:rPr>
        <w:t xml:space="preserve"> </w:t>
      </w:r>
      <w:r w:rsidR="00DD2629">
        <w:rPr>
          <w:rFonts w:ascii="Arial" w:eastAsia="Times New Roman" w:hAnsi="Arial" w:cs="Arial"/>
          <w:i/>
          <w:sz w:val="24"/>
          <w:szCs w:val="24"/>
          <w:lang w:eastAsia="es-MX"/>
        </w:rPr>
        <w:t xml:space="preserve">Mobiliario Urbano;  </w:t>
      </w:r>
      <w:r w:rsidR="00DD2629" w:rsidRPr="00DD2629">
        <w:rPr>
          <w:rFonts w:ascii="Arial" w:eastAsia="Times New Roman" w:hAnsi="Arial" w:cs="Arial"/>
          <w:b/>
          <w:i/>
          <w:sz w:val="24"/>
          <w:szCs w:val="24"/>
          <w:lang w:eastAsia="es-MX"/>
        </w:rPr>
        <w:t>∙</w:t>
      </w:r>
      <w:r w:rsidR="00DD2629">
        <w:rPr>
          <w:rFonts w:ascii="Arial" w:eastAsia="Times New Roman" w:hAnsi="Arial" w:cs="Arial"/>
          <w:b/>
          <w:i/>
          <w:sz w:val="24"/>
          <w:szCs w:val="24"/>
          <w:lang w:eastAsia="es-MX"/>
        </w:rPr>
        <w:t xml:space="preserve"> </w:t>
      </w:r>
      <w:r w:rsidR="00DD2629">
        <w:rPr>
          <w:rFonts w:ascii="Arial" w:eastAsia="Times New Roman" w:hAnsi="Arial" w:cs="Arial"/>
          <w:i/>
          <w:sz w:val="24"/>
          <w:szCs w:val="24"/>
          <w:lang w:eastAsia="es-MX"/>
        </w:rPr>
        <w:t>Muelles;</w:t>
      </w:r>
      <w:r>
        <w:rPr>
          <w:rFonts w:ascii="Arial" w:eastAsia="Times New Roman" w:hAnsi="Arial" w:cs="Arial"/>
          <w:i/>
          <w:sz w:val="24"/>
          <w:szCs w:val="24"/>
          <w:lang w:eastAsia="es-MX"/>
        </w:rPr>
        <w:t xml:space="preserve"> </w:t>
      </w:r>
      <w:r w:rsidR="00DD2629" w:rsidRPr="00DD2629">
        <w:rPr>
          <w:rFonts w:ascii="Arial" w:eastAsia="Times New Roman" w:hAnsi="Arial" w:cs="Arial"/>
          <w:b/>
          <w:i/>
          <w:sz w:val="24"/>
          <w:szCs w:val="24"/>
          <w:lang w:eastAsia="es-MX"/>
        </w:rPr>
        <w:t>∙</w:t>
      </w:r>
      <w:r w:rsidR="00DD2629">
        <w:rPr>
          <w:rFonts w:ascii="Arial" w:eastAsia="Times New Roman" w:hAnsi="Arial" w:cs="Arial"/>
          <w:b/>
          <w:i/>
          <w:sz w:val="24"/>
          <w:szCs w:val="24"/>
          <w:lang w:eastAsia="es-MX"/>
        </w:rPr>
        <w:t xml:space="preserve"> </w:t>
      </w:r>
      <w:r w:rsidR="00DD2629">
        <w:rPr>
          <w:rFonts w:ascii="Arial" w:eastAsia="Times New Roman" w:hAnsi="Arial" w:cs="Arial"/>
          <w:i/>
          <w:sz w:val="24"/>
          <w:szCs w:val="24"/>
          <w:lang w:eastAsia="es-MX"/>
        </w:rPr>
        <w:t xml:space="preserve">Señalización, </w:t>
      </w:r>
      <w:r w:rsidR="00DD2629" w:rsidRPr="00DD2629">
        <w:rPr>
          <w:rFonts w:ascii="Arial" w:eastAsia="Times New Roman" w:hAnsi="Arial" w:cs="Arial"/>
          <w:b/>
          <w:i/>
          <w:sz w:val="24"/>
          <w:szCs w:val="24"/>
          <w:lang w:eastAsia="es-MX"/>
        </w:rPr>
        <w:t>∙</w:t>
      </w:r>
      <w:r w:rsidR="00DD2629">
        <w:rPr>
          <w:rFonts w:ascii="Arial" w:eastAsia="Times New Roman" w:hAnsi="Arial" w:cs="Arial"/>
          <w:b/>
          <w:i/>
          <w:sz w:val="24"/>
          <w:szCs w:val="24"/>
          <w:lang w:eastAsia="es-MX"/>
        </w:rPr>
        <w:t xml:space="preserve"> </w:t>
      </w:r>
      <w:r w:rsidR="00DD2629" w:rsidRPr="00DD2629">
        <w:rPr>
          <w:rFonts w:ascii="Arial" w:eastAsia="Times New Roman" w:hAnsi="Arial" w:cs="Arial"/>
          <w:i/>
          <w:sz w:val="24"/>
          <w:szCs w:val="24"/>
          <w:lang w:eastAsia="es-MX"/>
        </w:rPr>
        <w:t>Módulo de baños y bodega de servicio y mantenimiento;</w:t>
      </w:r>
      <w:r w:rsidR="00DD2629">
        <w:rPr>
          <w:rFonts w:ascii="Arial" w:eastAsia="Times New Roman" w:hAnsi="Arial" w:cs="Arial"/>
          <w:i/>
          <w:sz w:val="24"/>
          <w:szCs w:val="24"/>
          <w:lang w:eastAsia="es-MX"/>
        </w:rPr>
        <w:t xml:space="preserve"> </w:t>
      </w:r>
      <w:r w:rsidR="00DD2629" w:rsidRPr="00DD2629">
        <w:rPr>
          <w:rFonts w:ascii="Arial" w:eastAsia="Times New Roman" w:hAnsi="Arial" w:cs="Arial"/>
          <w:b/>
          <w:i/>
          <w:sz w:val="24"/>
          <w:szCs w:val="24"/>
          <w:lang w:eastAsia="es-MX"/>
        </w:rPr>
        <w:t>∙</w:t>
      </w:r>
      <w:r w:rsidR="00DD2629">
        <w:rPr>
          <w:rFonts w:ascii="Arial" w:eastAsia="Times New Roman" w:hAnsi="Arial" w:cs="Arial"/>
          <w:i/>
          <w:sz w:val="24"/>
          <w:szCs w:val="24"/>
          <w:lang w:eastAsia="es-MX"/>
        </w:rPr>
        <w:t xml:space="preserve"> Proyecto eléctrico y de iluminación, dicha etapa se encuentra próxima a terminar.</w:t>
      </w:r>
    </w:p>
    <w:p w:rsidR="00DD2629" w:rsidRPr="00DD2629" w:rsidRDefault="00DD2629" w:rsidP="002B7F6D">
      <w:pPr>
        <w:spacing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Dada la importancia del Proyecto del Parque Ecoturístico Presa Abraham González para el desarrollo de la Región del municipio de Guerrero, es imperante que se priorice en el presupuesto de egresos tanto de la </w:t>
      </w:r>
      <w:r w:rsidR="00196F7A">
        <w:rPr>
          <w:rFonts w:ascii="Arial" w:eastAsia="Times New Roman" w:hAnsi="Arial" w:cs="Arial"/>
          <w:i/>
          <w:sz w:val="24"/>
          <w:szCs w:val="24"/>
          <w:lang w:eastAsia="es-MX"/>
        </w:rPr>
        <w:t>Federación</w:t>
      </w:r>
      <w:r>
        <w:rPr>
          <w:rFonts w:ascii="Arial" w:eastAsia="Times New Roman" w:hAnsi="Arial" w:cs="Arial"/>
          <w:i/>
          <w:sz w:val="24"/>
          <w:szCs w:val="24"/>
          <w:lang w:eastAsia="es-MX"/>
        </w:rPr>
        <w:t xml:space="preserve"> como del Estado el incluir tan destacado proyecto que detone la economía y a través de la Secretaría de Turismo y la Secretaría de Innovación y Desarrollo Económico, se implementen los mecanismo necesarios para lograr este magno proyecto en el Estado. </w:t>
      </w:r>
    </w:p>
    <w:p w:rsidR="00E77723" w:rsidRPr="00C46310" w:rsidRDefault="00E77723" w:rsidP="00DC0F9A">
      <w:pPr>
        <w:spacing w:line="360" w:lineRule="auto"/>
        <w:jc w:val="both"/>
        <w:rPr>
          <w:rFonts w:ascii="Arial" w:eastAsia="Times New Roman" w:hAnsi="Arial" w:cs="Arial"/>
          <w:i/>
          <w:sz w:val="24"/>
          <w:szCs w:val="24"/>
          <w:lang w:val="es-ES" w:eastAsia="es-MX"/>
        </w:rPr>
      </w:pPr>
      <w:r w:rsidRPr="00C46310">
        <w:rPr>
          <w:rFonts w:ascii="Arial" w:eastAsia="Times New Roman" w:hAnsi="Arial" w:cs="Arial"/>
          <w:i/>
          <w:sz w:val="24"/>
          <w:szCs w:val="24"/>
          <w:lang w:val="es-ES" w:eastAsia="es-MX"/>
        </w:rPr>
        <w:t>Por lo expuesto y con fundamento en los artículos 57 y 58 de la Constitución Política del Estado, me permito someter a la consideración de esta Asamblea la iniciativa con carácter de punto de acuerdo bajo el siguiente:</w:t>
      </w:r>
    </w:p>
    <w:p w:rsidR="00E77723" w:rsidRPr="00C46310" w:rsidRDefault="00E77723" w:rsidP="00E77723">
      <w:pPr>
        <w:spacing w:after="0" w:line="360" w:lineRule="auto"/>
        <w:jc w:val="both"/>
        <w:rPr>
          <w:rFonts w:ascii="Arial" w:eastAsia="Times New Roman" w:hAnsi="Arial" w:cs="Arial"/>
          <w:i/>
          <w:sz w:val="24"/>
          <w:szCs w:val="24"/>
          <w:lang w:val="es-ES" w:eastAsia="es-MX"/>
        </w:rPr>
      </w:pPr>
    </w:p>
    <w:p w:rsidR="00E77723" w:rsidRPr="00C46310" w:rsidRDefault="00E77723" w:rsidP="00E77723">
      <w:pPr>
        <w:spacing w:after="0" w:line="360" w:lineRule="auto"/>
        <w:jc w:val="center"/>
        <w:rPr>
          <w:rFonts w:ascii="Arial" w:eastAsia="Times New Roman" w:hAnsi="Arial" w:cs="Arial"/>
          <w:b/>
          <w:i/>
          <w:sz w:val="24"/>
          <w:szCs w:val="24"/>
          <w:lang w:val="es-ES" w:eastAsia="es-MX"/>
        </w:rPr>
      </w:pPr>
      <w:r w:rsidRPr="00C46310">
        <w:rPr>
          <w:rFonts w:ascii="Arial" w:eastAsia="Times New Roman" w:hAnsi="Arial" w:cs="Arial"/>
          <w:b/>
          <w:i/>
          <w:sz w:val="24"/>
          <w:szCs w:val="24"/>
          <w:lang w:val="es-ES" w:eastAsia="es-MX"/>
        </w:rPr>
        <w:t>A CU E R D O</w:t>
      </w:r>
    </w:p>
    <w:p w:rsidR="00D01D93" w:rsidRDefault="00D01D93" w:rsidP="00E77723">
      <w:pPr>
        <w:pStyle w:val="NormalWeb"/>
        <w:spacing w:before="0" w:beforeAutospacing="0" w:after="0" w:afterAutospacing="0" w:line="360" w:lineRule="auto"/>
        <w:jc w:val="both"/>
        <w:rPr>
          <w:rFonts w:ascii="Arial" w:hAnsi="Arial" w:cs="Arial"/>
          <w:i/>
          <w:lang w:val="es-ES"/>
        </w:rPr>
      </w:pPr>
      <w:r w:rsidRPr="00C46310">
        <w:rPr>
          <w:rFonts w:ascii="Arial" w:hAnsi="Arial" w:cs="Arial"/>
          <w:i/>
          <w:lang w:val="es-ES"/>
        </w:rPr>
        <w:t> </w:t>
      </w:r>
      <w:r w:rsidR="00196F7A">
        <w:rPr>
          <w:rFonts w:ascii="Arial" w:hAnsi="Arial" w:cs="Arial"/>
          <w:i/>
          <w:lang w:val="es-ES"/>
        </w:rPr>
        <w:t>.</w:t>
      </w:r>
    </w:p>
    <w:p w:rsidR="00196F7A" w:rsidRDefault="00196F7A" w:rsidP="00E77723">
      <w:pPr>
        <w:pStyle w:val="NormalWeb"/>
        <w:spacing w:before="0" w:beforeAutospacing="0" w:after="0" w:afterAutospacing="0" w:line="360" w:lineRule="auto"/>
        <w:jc w:val="both"/>
        <w:rPr>
          <w:rFonts w:ascii="Arial" w:hAnsi="Arial" w:cs="Arial"/>
          <w:i/>
          <w:lang w:val="es-ES"/>
        </w:rPr>
      </w:pPr>
    </w:p>
    <w:p w:rsidR="00196F7A" w:rsidRDefault="00196F7A" w:rsidP="00E77723">
      <w:pPr>
        <w:pStyle w:val="NormalWeb"/>
        <w:spacing w:before="0" w:beforeAutospacing="0" w:after="0" w:afterAutospacing="0" w:line="360" w:lineRule="auto"/>
        <w:jc w:val="both"/>
        <w:rPr>
          <w:rFonts w:ascii="Arial" w:hAnsi="Arial" w:cs="Arial"/>
          <w:i/>
          <w:lang w:val="es-ES"/>
        </w:rPr>
      </w:pPr>
    </w:p>
    <w:p w:rsidR="00196F7A" w:rsidRDefault="00196F7A" w:rsidP="00E77723">
      <w:pPr>
        <w:pStyle w:val="NormalWeb"/>
        <w:spacing w:before="0" w:beforeAutospacing="0" w:after="0" w:afterAutospacing="0" w:line="360" w:lineRule="auto"/>
        <w:jc w:val="both"/>
        <w:rPr>
          <w:rFonts w:ascii="Arial" w:hAnsi="Arial" w:cs="Arial"/>
          <w:i/>
          <w:lang w:val="es-ES"/>
        </w:rPr>
      </w:pPr>
    </w:p>
    <w:p w:rsidR="00196F7A" w:rsidRPr="00C46310" w:rsidRDefault="00196F7A" w:rsidP="00E77723">
      <w:pPr>
        <w:pStyle w:val="NormalWeb"/>
        <w:spacing w:before="0" w:beforeAutospacing="0" w:after="0" w:afterAutospacing="0" w:line="360" w:lineRule="auto"/>
        <w:jc w:val="both"/>
        <w:rPr>
          <w:rFonts w:ascii="Arial" w:hAnsi="Arial" w:cs="Arial"/>
          <w:i/>
          <w:lang w:val="es-ES"/>
        </w:rPr>
      </w:pPr>
    </w:p>
    <w:p w:rsidR="00E77723" w:rsidRPr="00C46310" w:rsidRDefault="00D01D93" w:rsidP="00E77723">
      <w:pPr>
        <w:pStyle w:val="NormalWeb"/>
        <w:spacing w:before="0" w:beforeAutospacing="0" w:after="0" w:afterAutospacing="0" w:line="360" w:lineRule="auto"/>
        <w:jc w:val="both"/>
        <w:rPr>
          <w:rFonts w:ascii="Arial" w:hAnsi="Arial" w:cs="Arial"/>
          <w:i/>
        </w:rPr>
      </w:pPr>
      <w:r w:rsidRPr="00C46310">
        <w:rPr>
          <w:rFonts w:ascii="Arial" w:hAnsi="Arial" w:cs="Arial"/>
          <w:b/>
          <w:i/>
        </w:rPr>
        <w:t>ÚNICO. -</w:t>
      </w:r>
      <w:r w:rsidRPr="00C46310">
        <w:rPr>
          <w:rFonts w:ascii="Arial" w:hAnsi="Arial" w:cs="Arial"/>
          <w:i/>
        </w:rPr>
        <w:t> </w:t>
      </w:r>
      <w:r w:rsidR="00E77723" w:rsidRPr="00C46310">
        <w:rPr>
          <w:rFonts w:ascii="Arial" w:hAnsi="Arial" w:cs="Arial"/>
          <w:i/>
        </w:rPr>
        <w:t>La Sexagésima Sexta Legislatura del Estado de Chihuahua exhorta</w:t>
      </w:r>
      <w:r w:rsidR="000609A0" w:rsidRPr="00C46310">
        <w:rPr>
          <w:rFonts w:ascii="Arial" w:hAnsi="Arial" w:cs="Arial"/>
          <w:i/>
        </w:rPr>
        <w:t xml:space="preserve"> </w:t>
      </w:r>
      <w:r w:rsidR="00E77723" w:rsidRPr="00C46310">
        <w:rPr>
          <w:rFonts w:ascii="Arial" w:hAnsi="Arial" w:cs="Arial"/>
          <w:i/>
        </w:rPr>
        <w:t>al</w:t>
      </w:r>
      <w:r w:rsidR="00196F7A">
        <w:rPr>
          <w:rFonts w:ascii="Arial" w:hAnsi="Arial" w:cs="Arial"/>
          <w:i/>
        </w:rPr>
        <w:t xml:space="preserve"> Poder Ejecutivo Federal</w:t>
      </w:r>
      <w:r w:rsidR="00E77723" w:rsidRPr="00C46310">
        <w:rPr>
          <w:rFonts w:ascii="Arial" w:hAnsi="Arial" w:cs="Arial"/>
          <w:i/>
        </w:rPr>
        <w:t xml:space="preserve">, </w:t>
      </w:r>
      <w:r w:rsidR="00196F7A">
        <w:rPr>
          <w:rFonts w:ascii="Arial" w:hAnsi="Arial" w:cs="Arial"/>
          <w:i/>
        </w:rPr>
        <w:t>a través de la Secretaría de Turismo y al Ejecutivo Estatal, a través de la Secretaría de Innovación y Desarrollo, para que en uso de sus atribuciones y facultades, destinen a la brevedad los recursos necesarios y se priorice la conclusión del Parque Eco turístico Abraham González, del Municipio de Guerrero.</w:t>
      </w:r>
    </w:p>
    <w:p w:rsidR="00ED5826" w:rsidRPr="00C46310" w:rsidRDefault="00ED5826" w:rsidP="00E77723">
      <w:pPr>
        <w:pStyle w:val="NormalWeb"/>
        <w:spacing w:before="0" w:beforeAutospacing="0" w:after="0" w:afterAutospacing="0" w:line="360" w:lineRule="auto"/>
        <w:jc w:val="both"/>
        <w:rPr>
          <w:rFonts w:ascii="Arial" w:eastAsiaTheme="minorHAnsi" w:hAnsi="Arial" w:cs="Arial"/>
          <w:i/>
          <w:lang w:eastAsia="en-US"/>
        </w:rPr>
      </w:pPr>
    </w:p>
    <w:p w:rsidR="002C50AA" w:rsidRPr="00C46310" w:rsidRDefault="002C50AA" w:rsidP="00E77723">
      <w:pPr>
        <w:spacing w:after="0" w:line="360" w:lineRule="auto"/>
        <w:jc w:val="both"/>
        <w:rPr>
          <w:rFonts w:ascii="Arial" w:hAnsi="Arial" w:cs="Arial"/>
          <w:i/>
          <w:sz w:val="24"/>
          <w:szCs w:val="24"/>
        </w:rPr>
      </w:pPr>
      <w:r w:rsidRPr="00C46310">
        <w:rPr>
          <w:rFonts w:ascii="Arial" w:hAnsi="Arial" w:cs="Arial"/>
          <w:b/>
          <w:i/>
          <w:sz w:val="24"/>
          <w:szCs w:val="24"/>
        </w:rPr>
        <w:t>ECONÓMICO</w:t>
      </w:r>
      <w:r w:rsidRPr="00C46310">
        <w:rPr>
          <w:rFonts w:ascii="Arial" w:hAnsi="Arial" w:cs="Arial"/>
          <w:i/>
          <w:sz w:val="24"/>
          <w:szCs w:val="24"/>
        </w:rPr>
        <w:t>.-</w:t>
      </w:r>
      <w:r w:rsidR="00196F7A">
        <w:rPr>
          <w:rFonts w:ascii="Arial" w:hAnsi="Arial" w:cs="Arial"/>
          <w:i/>
          <w:sz w:val="24"/>
          <w:szCs w:val="24"/>
        </w:rPr>
        <w:t xml:space="preserve"> Una vez a</w:t>
      </w:r>
      <w:r w:rsidRPr="00C46310">
        <w:rPr>
          <w:rFonts w:ascii="Arial" w:hAnsi="Arial" w:cs="Arial"/>
          <w:i/>
          <w:sz w:val="24"/>
          <w:szCs w:val="24"/>
        </w:rPr>
        <w:t xml:space="preserve">probado que sea, túrnese a la </w:t>
      </w:r>
      <w:r w:rsidR="00196F7A">
        <w:rPr>
          <w:rFonts w:ascii="Arial" w:hAnsi="Arial" w:cs="Arial"/>
          <w:i/>
          <w:sz w:val="24"/>
          <w:szCs w:val="24"/>
        </w:rPr>
        <w:t>S</w:t>
      </w:r>
      <w:r w:rsidRPr="00C46310">
        <w:rPr>
          <w:rFonts w:ascii="Arial" w:hAnsi="Arial" w:cs="Arial"/>
          <w:i/>
          <w:sz w:val="24"/>
          <w:szCs w:val="24"/>
        </w:rPr>
        <w:t xml:space="preserve">ecretaria para que </w:t>
      </w:r>
      <w:r w:rsidR="00196F7A">
        <w:rPr>
          <w:rFonts w:ascii="Arial" w:hAnsi="Arial" w:cs="Arial"/>
          <w:i/>
          <w:sz w:val="24"/>
          <w:szCs w:val="24"/>
        </w:rPr>
        <w:t>se elabore la m</w:t>
      </w:r>
      <w:r w:rsidRPr="00C46310">
        <w:rPr>
          <w:rFonts w:ascii="Arial" w:hAnsi="Arial" w:cs="Arial"/>
          <w:i/>
          <w:sz w:val="24"/>
          <w:szCs w:val="24"/>
        </w:rPr>
        <w:t xml:space="preserve">inuta de </w:t>
      </w:r>
      <w:r w:rsidR="00196F7A">
        <w:rPr>
          <w:rFonts w:ascii="Arial" w:hAnsi="Arial" w:cs="Arial"/>
          <w:i/>
          <w:sz w:val="24"/>
          <w:szCs w:val="24"/>
        </w:rPr>
        <w:t>ley en los términos</w:t>
      </w:r>
      <w:r w:rsidRPr="00C46310">
        <w:rPr>
          <w:rFonts w:ascii="Arial" w:hAnsi="Arial" w:cs="Arial"/>
          <w:i/>
          <w:sz w:val="24"/>
          <w:szCs w:val="24"/>
        </w:rPr>
        <w:t xml:space="preserve"> correspondiente</w:t>
      </w:r>
      <w:r w:rsidR="00196F7A">
        <w:rPr>
          <w:rFonts w:ascii="Arial" w:hAnsi="Arial" w:cs="Arial"/>
          <w:i/>
          <w:sz w:val="24"/>
          <w:szCs w:val="24"/>
        </w:rPr>
        <w:t>s,</w:t>
      </w:r>
      <w:r w:rsidRPr="00C46310">
        <w:rPr>
          <w:rFonts w:ascii="Arial" w:hAnsi="Arial" w:cs="Arial"/>
          <w:i/>
          <w:sz w:val="24"/>
          <w:szCs w:val="24"/>
        </w:rPr>
        <w:t xml:space="preserve"> </w:t>
      </w:r>
      <w:r w:rsidR="00196F7A">
        <w:rPr>
          <w:rFonts w:ascii="Arial" w:hAnsi="Arial" w:cs="Arial"/>
          <w:i/>
          <w:sz w:val="24"/>
          <w:szCs w:val="24"/>
        </w:rPr>
        <w:t xml:space="preserve">así como remita copia del mismo a las autoridades competente, para los efectos que haya lugar. </w:t>
      </w:r>
    </w:p>
    <w:p w:rsidR="00D01D93" w:rsidRPr="00C46310" w:rsidRDefault="00D01D93" w:rsidP="00E77723">
      <w:pPr>
        <w:spacing w:line="360" w:lineRule="auto"/>
        <w:rPr>
          <w:rFonts w:ascii="Arial" w:hAnsi="Arial" w:cs="Arial"/>
          <w:i/>
          <w:sz w:val="24"/>
          <w:szCs w:val="24"/>
        </w:rPr>
      </w:pPr>
    </w:p>
    <w:p w:rsidR="00D01D93" w:rsidRPr="00C46310" w:rsidRDefault="00D01D93" w:rsidP="00E77723">
      <w:pPr>
        <w:autoSpaceDE w:val="0"/>
        <w:autoSpaceDN w:val="0"/>
        <w:adjustRightInd w:val="0"/>
        <w:spacing w:line="360" w:lineRule="auto"/>
        <w:jc w:val="both"/>
        <w:rPr>
          <w:rFonts w:ascii="Arial" w:hAnsi="Arial" w:cs="Arial"/>
          <w:i/>
          <w:sz w:val="24"/>
          <w:szCs w:val="24"/>
        </w:rPr>
      </w:pPr>
      <w:r w:rsidRPr="00C46310">
        <w:rPr>
          <w:rFonts w:ascii="Arial" w:hAnsi="Arial" w:cs="Arial"/>
          <w:i/>
          <w:sz w:val="24"/>
          <w:szCs w:val="24"/>
        </w:rPr>
        <w:t xml:space="preserve">Dado en </w:t>
      </w:r>
      <w:r w:rsidR="00196F7A">
        <w:rPr>
          <w:rFonts w:ascii="Arial" w:hAnsi="Arial" w:cs="Arial"/>
          <w:i/>
          <w:sz w:val="24"/>
          <w:szCs w:val="24"/>
        </w:rPr>
        <w:t xml:space="preserve">el Palacio Legislativo del Estado de </w:t>
      </w:r>
      <w:r w:rsidRPr="00C46310">
        <w:rPr>
          <w:rFonts w:ascii="Arial" w:hAnsi="Arial" w:cs="Arial"/>
          <w:i/>
          <w:sz w:val="24"/>
          <w:szCs w:val="24"/>
        </w:rPr>
        <w:t xml:space="preserve">Chihuahua, a los </w:t>
      </w:r>
      <w:r w:rsidR="00196F7A">
        <w:rPr>
          <w:rFonts w:ascii="Arial" w:hAnsi="Arial" w:cs="Arial"/>
          <w:i/>
          <w:sz w:val="24"/>
          <w:szCs w:val="24"/>
        </w:rPr>
        <w:t>08</w:t>
      </w:r>
      <w:r w:rsidR="00ED5826" w:rsidRPr="00C46310">
        <w:rPr>
          <w:rFonts w:ascii="Arial" w:hAnsi="Arial" w:cs="Arial"/>
          <w:i/>
          <w:sz w:val="24"/>
          <w:szCs w:val="24"/>
        </w:rPr>
        <w:t xml:space="preserve"> </w:t>
      </w:r>
      <w:r w:rsidRPr="00C46310">
        <w:rPr>
          <w:rFonts w:ascii="Arial" w:hAnsi="Arial" w:cs="Arial"/>
          <w:i/>
          <w:sz w:val="24"/>
          <w:szCs w:val="24"/>
        </w:rPr>
        <w:t xml:space="preserve">días del mes de </w:t>
      </w:r>
      <w:r w:rsidR="00ED5826" w:rsidRPr="00C46310">
        <w:rPr>
          <w:rFonts w:ascii="Arial" w:hAnsi="Arial" w:cs="Arial"/>
          <w:i/>
          <w:sz w:val="24"/>
          <w:szCs w:val="24"/>
        </w:rPr>
        <w:t>ju</w:t>
      </w:r>
      <w:r w:rsidR="00196F7A">
        <w:rPr>
          <w:rFonts w:ascii="Arial" w:hAnsi="Arial" w:cs="Arial"/>
          <w:i/>
          <w:sz w:val="24"/>
          <w:szCs w:val="24"/>
        </w:rPr>
        <w:t>l</w:t>
      </w:r>
      <w:r w:rsidR="00ED5826" w:rsidRPr="00C46310">
        <w:rPr>
          <w:rFonts w:ascii="Arial" w:hAnsi="Arial" w:cs="Arial"/>
          <w:i/>
          <w:sz w:val="24"/>
          <w:szCs w:val="24"/>
        </w:rPr>
        <w:t xml:space="preserve">io </w:t>
      </w:r>
      <w:r w:rsidRPr="00C46310">
        <w:rPr>
          <w:rFonts w:ascii="Arial" w:hAnsi="Arial" w:cs="Arial"/>
          <w:i/>
          <w:sz w:val="24"/>
          <w:szCs w:val="24"/>
        </w:rPr>
        <w:t>del año dos mil diecinueve.</w:t>
      </w:r>
    </w:p>
    <w:p w:rsidR="00D01D93" w:rsidRPr="00C46310" w:rsidRDefault="00D01D93" w:rsidP="00D01D93">
      <w:pPr>
        <w:autoSpaceDE w:val="0"/>
        <w:autoSpaceDN w:val="0"/>
        <w:adjustRightInd w:val="0"/>
        <w:spacing w:line="360" w:lineRule="auto"/>
        <w:ind w:left="708"/>
        <w:jc w:val="both"/>
        <w:rPr>
          <w:rFonts w:ascii="Arial" w:hAnsi="Arial" w:cs="Arial"/>
          <w:i/>
          <w:sz w:val="24"/>
          <w:szCs w:val="24"/>
        </w:rPr>
      </w:pPr>
    </w:p>
    <w:p w:rsidR="000B706F" w:rsidRPr="00C46310" w:rsidRDefault="000B706F" w:rsidP="000B706F">
      <w:pPr>
        <w:spacing w:line="360" w:lineRule="auto"/>
        <w:jc w:val="center"/>
        <w:rPr>
          <w:rFonts w:ascii="Arial" w:hAnsi="Arial" w:cs="Arial"/>
          <w:b/>
          <w:i/>
          <w:sz w:val="24"/>
          <w:szCs w:val="24"/>
        </w:rPr>
      </w:pPr>
      <w:r w:rsidRPr="00C46310">
        <w:rPr>
          <w:rFonts w:ascii="Arial" w:hAnsi="Arial" w:cs="Arial"/>
          <w:b/>
          <w:i/>
          <w:sz w:val="24"/>
          <w:szCs w:val="24"/>
        </w:rPr>
        <w:t>ATENTAMENTE</w:t>
      </w:r>
    </w:p>
    <w:p w:rsidR="000B706F" w:rsidRPr="00C46310" w:rsidRDefault="000B706F" w:rsidP="000B706F">
      <w:pPr>
        <w:spacing w:line="360" w:lineRule="auto"/>
        <w:jc w:val="center"/>
        <w:rPr>
          <w:rFonts w:ascii="Arial" w:hAnsi="Arial" w:cs="Arial"/>
          <w:b/>
          <w:i/>
          <w:sz w:val="24"/>
          <w:szCs w:val="24"/>
        </w:rPr>
      </w:pPr>
    </w:p>
    <w:p w:rsidR="000B706F" w:rsidRPr="00C46310" w:rsidRDefault="000B706F" w:rsidP="000B706F">
      <w:pPr>
        <w:spacing w:line="360" w:lineRule="auto"/>
        <w:jc w:val="center"/>
        <w:rPr>
          <w:rFonts w:ascii="Arial" w:hAnsi="Arial" w:cs="Arial"/>
          <w:b/>
          <w:i/>
          <w:sz w:val="24"/>
          <w:szCs w:val="24"/>
        </w:rPr>
      </w:pPr>
    </w:p>
    <w:p w:rsidR="000B706F" w:rsidRPr="00C46310" w:rsidRDefault="000B706F" w:rsidP="000B706F">
      <w:pPr>
        <w:spacing w:after="0" w:line="240" w:lineRule="auto"/>
        <w:jc w:val="center"/>
        <w:rPr>
          <w:rFonts w:ascii="Arial" w:hAnsi="Arial" w:cs="Arial"/>
          <w:b/>
          <w:i/>
          <w:sz w:val="24"/>
          <w:szCs w:val="24"/>
        </w:rPr>
      </w:pPr>
      <w:r w:rsidRPr="00C46310">
        <w:rPr>
          <w:rFonts w:ascii="Arial" w:hAnsi="Arial" w:cs="Arial"/>
          <w:b/>
          <w:i/>
          <w:sz w:val="24"/>
          <w:szCs w:val="24"/>
        </w:rPr>
        <w:t>DIPUTADO OMAR BAZÁN FLORES</w:t>
      </w:r>
    </w:p>
    <w:p w:rsidR="000B706F" w:rsidRPr="00C46310" w:rsidRDefault="000B706F" w:rsidP="000B706F">
      <w:pPr>
        <w:spacing w:after="0" w:line="240" w:lineRule="auto"/>
        <w:jc w:val="center"/>
        <w:rPr>
          <w:rFonts w:ascii="Arial" w:hAnsi="Arial" w:cs="Arial"/>
          <w:b/>
          <w:i/>
          <w:sz w:val="24"/>
          <w:szCs w:val="24"/>
        </w:rPr>
      </w:pPr>
      <w:r w:rsidRPr="00C46310">
        <w:rPr>
          <w:rFonts w:ascii="Arial" w:hAnsi="Arial" w:cs="Arial"/>
          <w:b/>
          <w:i/>
          <w:sz w:val="24"/>
          <w:szCs w:val="24"/>
        </w:rPr>
        <w:t>Subcoordinador del Grupo Parlamentario del</w:t>
      </w:r>
    </w:p>
    <w:p w:rsidR="000B706F" w:rsidRPr="00C46310" w:rsidRDefault="000B706F" w:rsidP="000B706F">
      <w:pPr>
        <w:spacing w:after="0" w:line="240" w:lineRule="auto"/>
        <w:jc w:val="center"/>
        <w:rPr>
          <w:rFonts w:ascii="Arial" w:hAnsi="Arial" w:cs="Arial"/>
          <w:i/>
          <w:sz w:val="24"/>
          <w:szCs w:val="24"/>
        </w:rPr>
      </w:pPr>
      <w:r w:rsidRPr="00C46310">
        <w:rPr>
          <w:rFonts w:ascii="Arial" w:hAnsi="Arial" w:cs="Arial"/>
          <w:b/>
          <w:i/>
          <w:sz w:val="24"/>
          <w:szCs w:val="24"/>
        </w:rPr>
        <w:t xml:space="preserve"> Partido Revolucionario Institucional</w:t>
      </w:r>
    </w:p>
    <w:sectPr w:rsidR="000B706F" w:rsidRPr="00C46310" w:rsidSect="00C46310">
      <w:headerReference w:type="default" r:id="rId8"/>
      <w:pgSz w:w="12240" w:h="15840"/>
      <w:pgMar w:top="2835"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BA1" w:rsidRDefault="00E97BA1" w:rsidP="007F665E">
      <w:pPr>
        <w:spacing w:after="0" w:line="240" w:lineRule="auto"/>
      </w:pPr>
      <w:r>
        <w:separator/>
      </w:r>
    </w:p>
  </w:endnote>
  <w:endnote w:type="continuationSeparator" w:id="1">
    <w:p w:rsidR="00E97BA1" w:rsidRDefault="00E97BA1"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BA1" w:rsidRDefault="00E97BA1" w:rsidP="007F665E">
      <w:pPr>
        <w:spacing w:after="0" w:line="240" w:lineRule="auto"/>
      </w:pPr>
      <w:r>
        <w:separator/>
      </w:r>
    </w:p>
  </w:footnote>
  <w:footnote w:type="continuationSeparator" w:id="1">
    <w:p w:rsidR="00E97BA1" w:rsidRDefault="00E97BA1"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E" w:rsidRDefault="00DE1ABE"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DE1ABE" w:rsidRDefault="00DE1ABE" w:rsidP="00DE1ABE">
    <w:pPr>
      <w:pStyle w:val="Encabezado"/>
      <w:tabs>
        <w:tab w:val="clear" w:pos="4419"/>
        <w:tab w:val="clear" w:pos="8838"/>
        <w:tab w:val="left" w:pos="8610"/>
      </w:tabs>
      <w:jc w:val="right"/>
      <w:rPr>
        <w:rFonts w:ascii="Edwardian Script ITC" w:hAnsi="Edwardian Script ITC"/>
        <w:sz w:val="40"/>
      </w:rPr>
    </w:pPr>
  </w:p>
  <w:p w:rsidR="00DE1ABE" w:rsidRPr="00C271C9" w:rsidRDefault="00C46310" w:rsidP="00DE1ABE">
    <w:pPr>
      <w:pStyle w:val="Encabezado"/>
      <w:tabs>
        <w:tab w:val="clear" w:pos="4419"/>
        <w:tab w:val="clear" w:pos="8838"/>
        <w:tab w:val="left" w:pos="8610"/>
      </w:tabs>
      <w:jc w:val="right"/>
      <w:rPr>
        <w:rFonts w:ascii="Edwardian Script ITC" w:hAnsi="Edwardian Script ITC"/>
        <w:b/>
        <w:sz w:val="44"/>
      </w:rPr>
    </w:pPr>
    <w:r>
      <w:rPr>
        <w:rFonts w:ascii="Edwardian Script ITC" w:hAnsi="Edwardian Script ITC"/>
        <w:b/>
        <w:sz w:val="44"/>
      </w:rPr>
      <w:t>Diputado</w:t>
    </w:r>
    <w:r w:rsidR="00DE1ABE" w:rsidRPr="00C271C9">
      <w:rPr>
        <w:rFonts w:ascii="Edwardian Script ITC" w:hAnsi="Edwardian Script ITC"/>
        <w:b/>
        <w:sz w:val="44"/>
      </w:rPr>
      <w:t xml:space="preserve"> Omar Bazán Flores </w:t>
    </w:r>
  </w:p>
  <w:p w:rsidR="00DE1ABE" w:rsidRPr="00A41CDD" w:rsidRDefault="00DE1ABE" w:rsidP="00DE1ABE">
    <w:pPr>
      <w:pStyle w:val="Encabezado"/>
    </w:pPr>
  </w:p>
  <w:p w:rsidR="007F665E" w:rsidRDefault="007F66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7290C"/>
    <w:multiLevelType w:val="multilevel"/>
    <w:tmpl w:val="BBA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E860E7"/>
    <w:multiLevelType w:val="multilevel"/>
    <w:tmpl w:val="A5C4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E44962"/>
    <w:multiLevelType w:val="multilevel"/>
    <w:tmpl w:val="DD78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7F665E"/>
    <w:rsid w:val="00034AF4"/>
    <w:rsid w:val="00045167"/>
    <w:rsid w:val="00055A20"/>
    <w:rsid w:val="000609A0"/>
    <w:rsid w:val="0006447A"/>
    <w:rsid w:val="000A5293"/>
    <w:rsid w:val="000B706F"/>
    <w:rsid w:val="000C1EDD"/>
    <w:rsid w:val="000C7D0C"/>
    <w:rsid w:val="000D0821"/>
    <w:rsid w:val="000D2067"/>
    <w:rsid w:val="000F0CAF"/>
    <w:rsid w:val="001607FE"/>
    <w:rsid w:val="001962B9"/>
    <w:rsid w:val="00196F7A"/>
    <w:rsid w:val="001E2DE4"/>
    <w:rsid w:val="001E772F"/>
    <w:rsid w:val="00207D7E"/>
    <w:rsid w:val="00241898"/>
    <w:rsid w:val="00291896"/>
    <w:rsid w:val="00292B45"/>
    <w:rsid w:val="002B2812"/>
    <w:rsid w:val="002B7F6D"/>
    <w:rsid w:val="002C50AA"/>
    <w:rsid w:val="002D2F96"/>
    <w:rsid w:val="002E43B5"/>
    <w:rsid w:val="00326670"/>
    <w:rsid w:val="003577CA"/>
    <w:rsid w:val="003769EB"/>
    <w:rsid w:val="003B10C4"/>
    <w:rsid w:val="0040391F"/>
    <w:rsid w:val="00444C92"/>
    <w:rsid w:val="004D5B3F"/>
    <w:rsid w:val="00504CA4"/>
    <w:rsid w:val="005110C2"/>
    <w:rsid w:val="00522D4A"/>
    <w:rsid w:val="00561A86"/>
    <w:rsid w:val="00575519"/>
    <w:rsid w:val="005B48BD"/>
    <w:rsid w:val="005B5F10"/>
    <w:rsid w:val="005D2936"/>
    <w:rsid w:val="005E098B"/>
    <w:rsid w:val="0068247F"/>
    <w:rsid w:val="006A339C"/>
    <w:rsid w:val="006E6790"/>
    <w:rsid w:val="007015F0"/>
    <w:rsid w:val="0070484A"/>
    <w:rsid w:val="00740750"/>
    <w:rsid w:val="00767D1B"/>
    <w:rsid w:val="007767CD"/>
    <w:rsid w:val="007F02E3"/>
    <w:rsid w:val="007F665E"/>
    <w:rsid w:val="00870922"/>
    <w:rsid w:val="008818DB"/>
    <w:rsid w:val="008D309D"/>
    <w:rsid w:val="008F5B89"/>
    <w:rsid w:val="008F6A06"/>
    <w:rsid w:val="009171CB"/>
    <w:rsid w:val="0092505C"/>
    <w:rsid w:val="00926200"/>
    <w:rsid w:val="00931B7F"/>
    <w:rsid w:val="00946F34"/>
    <w:rsid w:val="009715A5"/>
    <w:rsid w:val="009B632E"/>
    <w:rsid w:val="009E5B8E"/>
    <w:rsid w:val="00A071E3"/>
    <w:rsid w:val="00A17367"/>
    <w:rsid w:val="00A71FA9"/>
    <w:rsid w:val="00AF3AF7"/>
    <w:rsid w:val="00B44568"/>
    <w:rsid w:val="00B60896"/>
    <w:rsid w:val="00BA093C"/>
    <w:rsid w:val="00BC2AC6"/>
    <w:rsid w:val="00BF77F7"/>
    <w:rsid w:val="00C14102"/>
    <w:rsid w:val="00C17A1B"/>
    <w:rsid w:val="00C271C9"/>
    <w:rsid w:val="00C46310"/>
    <w:rsid w:val="00C71C4F"/>
    <w:rsid w:val="00CC1285"/>
    <w:rsid w:val="00CF6662"/>
    <w:rsid w:val="00D01D93"/>
    <w:rsid w:val="00D02038"/>
    <w:rsid w:val="00D174C7"/>
    <w:rsid w:val="00D240B1"/>
    <w:rsid w:val="00D455F9"/>
    <w:rsid w:val="00D83FED"/>
    <w:rsid w:val="00D96468"/>
    <w:rsid w:val="00DB3F45"/>
    <w:rsid w:val="00DB4B5D"/>
    <w:rsid w:val="00DC0F9A"/>
    <w:rsid w:val="00DD10B9"/>
    <w:rsid w:val="00DD2629"/>
    <w:rsid w:val="00DE1ABE"/>
    <w:rsid w:val="00DF2DF3"/>
    <w:rsid w:val="00E030FD"/>
    <w:rsid w:val="00E07471"/>
    <w:rsid w:val="00E120FC"/>
    <w:rsid w:val="00E70624"/>
    <w:rsid w:val="00E77723"/>
    <w:rsid w:val="00E97BA1"/>
    <w:rsid w:val="00EB5776"/>
    <w:rsid w:val="00ED5826"/>
    <w:rsid w:val="00F45C84"/>
    <w:rsid w:val="00F90558"/>
    <w:rsid w:val="00FB60B1"/>
    <w:rsid w:val="00FF6460"/>
    <w:rsid w:val="00FF77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unhideWhenUsed/>
    <w:rsid w:val="009250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70922"/>
    <w:rPr>
      <w:b/>
      <w:bCs/>
    </w:rPr>
  </w:style>
</w:styles>
</file>

<file path=word/webSettings.xml><?xml version="1.0" encoding="utf-8"?>
<w:webSettings xmlns:r="http://schemas.openxmlformats.org/officeDocument/2006/relationships" xmlns:w="http://schemas.openxmlformats.org/wordprocessingml/2006/main">
  <w:divs>
    <w:div w:id="256597241">
      <w:bodyDiv w:val="1"/>
      <w:marLeft w:val="0"/>
      <w:marRight w:val="0"/>
      <w:marTop w:val="0"/>
      <w:marBottom w:val="0"/>
      <w:divBdr>
        <w:top w:val="none" w:sz="0" w:space="0" w:color="auto"/>
        <w:left w:val="none" w:sz="0" w:space="0" w:color="auto"/>
        <w:bottom w:val="none" w:sz="0" w:space="0" w:color="auto"/>
        <w:right w:val="none" w:sz="0" w:space="0" w:color="auto"/>
      </w:divBdr>
    </w:div>
    <w:div w:id="785736634">
      <w:bodyDiv w:val="1"/>
      <w:marLeft w:val="0"/>
      <w:marRight w:val="0"/>
      <w:marTop w:val="0"/>
      <w:marBottom w:val="0"/>
      <w:divBdr>
        <w:top w:val="none" w:sz="0" w:space="0" w:color="auto"/>
        <w:left w:val="none" w:sz="0" w:space="0" w:color="auto"/>
        <w:bottom w:val="none" w:sz="0" w:space="0" w:color="auto"/>
        <w:right w:val="none" w:sz="0" w:space="0" w:color="auto"/>
      </w:divBdr>
      <w:divsChild>
        <w:div w:id="977103454">
          <w:marLeft w:val="0"/>
          <w:marRight w:val="0"/>
          <w:marTop w:val="0"/>
          <w:marBottom w:val="240"/>
          <w:divBdr>
            <w:top w:val="none" w:sz="0" w:space="0" w:color="auto"/>
            <w:left w:val="none" w:sz="0" w:space="0" w:color="auto"/>
            <w:bottom w:val="none" w:sz="0" w:space="0" w:color="auto"/>
            <w:right w:val="none" w:sz="0" w:space="0" w:color="auto"/>
          </w:divBdr>
          <w:divsChild>
            <w:div w:id="2001493534">
              <w:marLeft w:val="0"/>
              <w:marRight w:val="0"/>
              <w:marTop w:val="0"/>
              <w:marBottom w:val="0"/>
              <w:divBdr>
                <w:top w:val="none" w:sz="0" w:space="0" w:color="auto"/>
                <w:left w:val="none" w:sz="0" w:space="0" w:color="auto"/>
                <w:bottom w:val="none" w:sz="0" w:space="0" w:color="auto"/>
                <w:right w:val="none" w:sz="0" w:space="0" w:color="auto"/>
              </w:divBdr>
              <w:divsChild>
                <w:div w:id="444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4683">
      <w:bodyDiv w:val="1"/>
      <w:marLeft w:val="0"/>
      <w:marRight w:val="0"/>
      <w:marTop w:val="0"/>
      <w:marBottom w:val="0"/>
      <w:divBdr>
        <w:top w:val="none" w:sz="0" w:space="0" w:color="auto"/>
        <w:left w:val="none" w:sz="0" w:space="0" w:color="auto"/>
        <w:bottom w:val="none" w:sz="0" w:space="0" w:color="auto"/>
        <w:right w:val="none" w:sz="0" w:space="0" w:color="auto"/>
      </w:divBdr>
    </w:div>
    <w:div w:id="17250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605E-9FE6-42E4-9E41-9A24A6A1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1143</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achavez</cp:lastModifiedBy>
  <cp:revision>2</cp:revision>
  <cp:lastPrinted>2019-04-04T17:27:00Z</cp:lastPrinted>
  <dcterms:created xsi:type="dcterms:W3CDTF">2020-02-24T18:50:00Z</dcterms:created>
  <dcterms:modified xsi:type="dcterms:W3CDTF">2020-02-24T18:50:00Z</dcterms:modified>
</cp:coreProperties>
</file>