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BE" w:rsidRPr="00321673" w:rsidRDefault="00DE1ABE" w:rsidP="008D758A">
      <w:pPr>
        <w:spacing w:after="0" w:line="240" w:lineRule="auto"/>
        <w:rPr>
          <w:rFonts w:ascii="Arial" w:hAnsi="Arial" w:cs="Arial"/>
          <w:b/>
          <w:i/>
          <w:sz w:val="24"/>
          <w:szCs w:val="24"/>
        </w:rPr>
      </w:pPr>
      <w:r w:rsidRPr="00321673">
        <w:rPr>
          <w:rFonts w:ascii="Arial" w:hAnsi="Arial" w:cs="Arial"/>
          <w:b/>
          <w:i/>
          <w:sz w:val="24"/>
          <w:szCs w:val="24"/>
        </w:rPr>
        <w:t>HONORABLE CONGRESO DEL ESTADO DE CHIHUAHUA</w:t>
      </w:r>
    </w:p>
    <w:p w:rsidR="00DE1ABE" w:rsidRPr="00321673" w:rsidRDefault="00DE1ABE" w:rsidP="008D758A">
      <w:pPr>
        <w:spacing w:after="0" w:line="240" w:lineRule="auto"/>
        <w:rPr>
          <w:rFonts w:ascii="Arial" w:hAnsi="Arial" w:cs="Arial"/>
          <w:b/>
          <w:i/>
          <w:sz w:val="24"/>
          <w:szCs w:val="24"/>
        </w:rPr>
      </w:pPr>
      <w:r w:rsidRPr="00321673">
        <w:rPr>
          <w:rFonts w:ascii="Arial" w:hAnsi="Arial" w:cs="Arial"/>
          <w:b/>
          <w:i/>
          <w:sz w:val="24"/>
          <w:szCs w:val="24"/>
        </w:rPr>
        <w:t>P R E S E N T E.-</w:t>
      </w:r>
    </w:p>
    <w:p w:rsidR="00DE1ABE" w:rsidRPr="00321673" w:rsidRDefault="00DE1ABE" w:rsidP="00DE1ABE">
      <w:pPr>
        <w:spacing w:line="360" w:lineRule="auto"/>
        <w:jc w:val="both"/>
        <w:rPr>
          <w:rFonts w:ascii="Arial" w:hAnsi="Arial" w:cs="Arial"/>
          <w:i/>
          <w:sz w:val="24"/>
          <w:szCs w:val="24"/>
        </w:rPr>
      </w:pPr>
    </w:p>
    <w:p w:rsidR="00DE1ABE" w:rsidRPr="00321673" w:rsidRDefault="00DE1ABE" w:rsidP="00DE1ABE">
      <w:pPr>
        <w:spacing w:line="360" w:lineRule="auto"/>
        <w:jc w:val="both"/>
        <w:rPr>
          <w:rFonts w:ascii="Arial" w:hAnsi="Arial" w:cs="Arial"/>
          <w:i/>
          <w:sz w:val="24"/>
          <w:szCs w:val="24"/>
        </w:rPr>
      </w:pPr>
      <w:r w:rsidRPr="00321673">
        <w:rPr>
          <w:rFonts w:ascii="Arial" w:hAnsi="Arial" w:cs="Arial"/>
          <w:i/>
          <w:color w:val="000000" w:themeColor="text1"/>
          <w:sz w:val="24"/>
          <w:szCs w:val="24"/>
        </w:rPr>
        <w:t xml:space="preserve">El suscrito </w:t>
      </w:r>
      <w:r w:rsidRPr="00321673">
        <w:rPr>
          <w:rFonts w:ascii="Arial" w:hAnsi="Arial" w:cs="Arial"/>
          <w:b/>
          <w:i/>
          <w:color w:val="000000" w:themeColor="text1"/>
          <w:sz w:val="24"/>
          <w:szCs w:val="24"/>
        </w:rPr>
        <w:t>Omar Bazán Flores,</w:t>
      </w:r>
      <w:r w:rsidRPr="00321673">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w:t>
      </w:r>
      <w:r w:rsidR="00AD0944">
        <w:rPr>
          <w:rFonts w:ascii="Arial" w:hAnsi="Arial" w:cs="Arial"/>
          <w:i/>
          <w:color w:val="000000" w:themeColor="text1"/>
          <w:sz w:val="24"/>
          <w:szCs w:val="24"/>
        </w:rPr>
        <w:t xml:space="preserve">   </w:t>
      </w:r>
      <w:r w:rsidRPr="00321673">
        <w:rPr>
          <w:rFonts w:ascii="Arial" w:hAnsi="Arial" w:cs="Arial"/>
          <w:i/>
          <w:color w:val="000000" w:themeColor="text1"/>
          <w:sz w:val="24"/>
          <w:szCs w:val="24"/>
        </w:rPr>
        <w:t xml:space="preserve"> 169, 170, 171 y demás relativos de la Ley Orgánica del Poder Legislativo del Estado de Chihuahua, acudo ante este Honorable Representación, a fin de presentar </w:t>
      </w:r>
      <w:r w:rsidRPr="00321673">
        <w:rPr>
          <w:rFonts w:ascii="Arial" w:hAnsi="Arial" w:cs="Arial"/>
          <w:b/>
          <w:i/>
          <w:color w:val="000000" w:themeColor="text1"/>
          <w:sz w:val="24"/>
          <w:szCs w:val="24"/>
        </w:rPr>
        <w:t xml:space="preserve">Iniciativa con carácter de Punto de Acuerdo </w:t>
      </w:r>
      <w:r w:rsidRPr="00321673">
        <w:rPr>
          <w:rFonts w:ascii="Arial" w:hAnsi="Arial" w:cs="Arial"/>
          <w:b/>
          <w:i/>
          <w:sz w:val="24"/>
          <w:szCs w:val="24"/>
        </w:rPr>
        <w:t xml:space="preserve">a efecto de </w:t>
      </w:r>
      <w:r w:rsidR="00760FBC">
        <w:rPr>
          <w:rFonts w:ascii="Arial" w:hAnsi="Arial" w:cs="Arial"/>
          <w:b/>
          <w:i/>
          <w:sz w:val="24"/>
          <w:szCs w:val="24"/>
        </w:rPr>
        <w:t xml:space="preserve"> hacer un llamado y </w:t>
      </w:r>
      <w:r w:rsidRPr="00321673">
        <w:rPr>
          <w:rFonts w:ascii="Arial" w:hAnsi="Arial" w:cs="Arial"/>
          <w:b/>
          <w:i/>
          <w:sz w:val="24"/>
          <w:szCs w:val="24"/>
        </w:rPr>
        <w:t>exhor</w:t>
      </w:r>
      <w:r w:rsidR="00760FBC">
        <w:rPr>
          <w:rFonts w:ascii="Arial" w:hAnsi="Arial" w:cs="Arial"/>
          <w:b/>
          <w:i/>
          <w:sz w:val="24"/>
          <w:szCs w:val="24"/>
        </w:rPr>
        <w:t>to</w:t>
      </w:r>
      <w:r w:rsidRPr="00321673">
        <w:rPr>
          <w:rFonts w:ascii="Arial" w:hAnsi="Arial" w:cs="Arial"/>
          <w:b/>
          <w:i/>
          <w:sz w:val="24"/>
          <w:szCs w:val="24"/>
        </w:rPr>
        <w:t xml:space="preserve"> </w:t>
      </w:r>
      <w:r w:rsidR="002775E5">
        <w:rPr>
          <w:rFonts w:ascii="Arial" w:hAnsi="Arial" w:cs="Arial"/>
          <w:b/>
          <w:i/>
          <w:sz w:val="24"/>
          <w:szCs w:val="24"/>
        </w:rPr>
        <w:t xml:space="preserve">al Poder Ejecutivo Federal, a través de </w:t>
      </w:r>
      <w:r w:rsidRPr="00321673">
        <w:rPr>
          <w:rFonts w:ascii="Arial" w:hAnsi="Arial" w:cs="Arial"/>
          <w:b/>
          <w:i/>
          <w:sz w:val="24"/>
          <w:szCs w:val="24"/>
        </w:rPr>
        <w:t>a</w:t>
      </w:r>
      <w:r w:rsidR="00307FEC">
        <w:rPr>
          <w:rFonts w:ascii="Arial" w:hAnsi="Arial" w:cs="Arial"/>
          <w:b/>
          <w:i/>
          <w:sz w:val="24"/>
          <w:szCs w:val="24"/>
        </w:rPr>
        <w:t xml:space="preserve"> </w:t>
      </w:r>
      <w:r w:rsidR="002E1FF8">
        <w:rPr>
          <w:rFonts w:ascii="Arial" w:hAnsi="Arial" w:cs="Arial"/>
          <w:b/>
          <w:i/>
          <w:sz w:val="24"/>
          <w:szCs w:val="24"/>
        </w:rPr>
        <w:t xml:space="preserve">la </w:t>
      </w:r>
      <w:r w:rsidR="00A60F48">
        <w:rPr>
          <w:rFonts w:ascii="Arial" w:hAnsi="Arial" w:cs="Arial"/>
          <w:b/>
          <w:i/>
          <w:sz w:val="24"/>
          <w:szCs w:val="24"/>
        </w:rPr>
        <w:t>Secretaria de Comunicaciones y Transportes</w:t>
      </w:r>
      <w:r w:rsidR="002775E5">
        <w:rPr>
          <w:rFonts w:ascii="Arial" w:hAnsi="Arial" w:cs="Arial"/>
          <w:b/>
          <w:i/>
          <w:sz w:val="24"/>
          <w:szCs w:val="24"/>
        </w:rPr>
        <w:t xml:space="preserve">; así como a la Coordinación General de Protección Civil y </w:t>
      </w:r>
      <w:r w:rsidR="001E4F90">
        <w:rPr>
          <w:rFonts w:ascii="Arial" w:hAnsi="Arial" w:cs="Arial"/>
          <w:b/>
          <w:i/>
          <w:sz w:val="24"/>
          <w:szCs w:val="24"/>
        </w:rPr>
        <w:t>de la Concesionaria Ferrocarril Mexicano, S.A. de C.V.,</w:t>
      </w:r>
      <w:r w:rsidR="002775E5">
        <w:rPr>
          <w:rFonts w:ascii="Arial" w:hAnsi="Arial" w:cs="Arial"/>
          <w:b/>
          <w:i/>
          <w:sz w:val="24"/>
          <w:szCs w:val="24"/>
        </w:rPr>
        <w:t xml:space="preserve"> </w:t>
      </w:r>
      <w:r w:rsidR="00A60F48">
        <w:rPr>
          <w:rFonts w:ascii="Arial" w:hAnsi="Arial" w:cs="Arial"/>
          <w:b/>
          <w:i/>
          <w:sz w:val="24"/>
          <w:szCs w:val="24"/>
        </w:rPr>
        <w:t xml:space="preserve"> </w:t>
      </w:r>
      <w:r w:rsidR="001E4F90">
        <w:rPr>
          <w:rFonts w:ascii="Arial" w:hAnsi="Arial" w:cs="Arial"/>
          <w:b/>
          <w:i/>
          <w:sz w:val="24"/>
          <w:szCs w:val="24"/>
        </w:rPr>
        <w:t xml:space="preserve"> </w:t>
      </w:r>
      <w:r w:rsidR="00A60F48">
        <w:rPr>
          <w:rFonts w:ascii="Arial" w:hAnsi="Arial" w:cs="Arial"/>
          <w:b/>
          <w:i/>
          <w:sz w:val="24"/>
          <w:szCs w:val="24"/>
        </w:rPr>
        <w:t>para que en uso de sus facultades</w:t>
      </w:r>
      <w:r w:rsidR="002775E5">
        <w:rPr>
          <w:rFonts w:ascii="Arial" w:hAnsi="Arial" w:cs="Arial"/>
          <w:b/>
          <w:i/>
          <w:sz w:val="24"/>
          <w:szCs w:val="24"/>
        </w:rPr>
        <w:t xml:space="preserve"> y atribuciones se lleven </w:t>
      </w:r>
      <w:r w:rsidR="001E4F90">
        <w:rPr>
          <w:rFonts w:ascii="Arial" w:hAnsi="Arial" w:cs="Arial"/>
          <w:b/>
          <w:i/>
          <w:sz w:val="24"/>
          <w:szCs w:val="24"/>
        </w:rPr>
        <w:t xml:space="preserve">a cabo  las acciones necesarias y den </w:t>
      </w:r>
      <w:r w:rsidR="002775E5">
        <w:rPr>
          <w:rFonts w:ascii="Arial" w:hAnsi="Arial" w:cs="Arial"/>
          <w:b/>
          <w:i/>
          <w:sz w:val="24"/>
          <w:szCs w:val="24"/>
        </w:rPr>
        <w:t>cabal cumplimiento a la</w:t>
      </w:r>
      <w:r w:rsidR="001E4F90">
        <w:rPr>
          <w:rFonts w:ascii="Arial" w:hAnsi="Arial" w:cs="Arial"/>
          <w:b/>
          <w:i/>
          <w:sz w:val="24"/>
          <w:szCs w:val="24"/>
        </w:rPr>
        <w:t xml:space="preserve"> </w:t>
      </w:r>
      <w:r w:rsidR="001E4F90" w:rsidRPr="001E4F90">
        <w:rPr>
          <w:rFonts w:ascii="Arial" w:hAnsi="Arial" w:cs="Arial"/>
          <w:b/>
          <w:i/>
          <w:sz w:val="24"/>
          <w:szCs w:val="24"/>
        </w:rPr>
        <w:t>NORMA Oficial Mexicana NOM-050-SCT2-2017, Disposición para la señalización de cruces a nivel de ca</w:t>
      </w:r>
      <w:r w:rsidR="001E4F90">
        <w:rPr>
          <w:rFonts w:ascii="Arial" w:hAnsi="Arial" w:cs="Arial"/>
          <w:b/>
          <w:i/>
          <w:sz w:val="24"/>
          <w:szCs w:val="24"/>
        </w:rPr>
        <w:t>minos y calles con vías férreas, en el Municipio de Ahumada, debido a los numerosos accidentes ocurridos en dicha población</w:t>
      </w:r>
      <w:r w:rsidR="002775E5">
        <w:rPr>
          <w:rFonts w:ascii="Arial" w:hAnsi="Arial" w:cs="Arial"/>
          <w:b/>
          <w:i/>
          <w:sz w:val="24"/>
          <w:szCs w:val="24"/>
        </w:rPr>
        <w:t xml:space="preserve">, </w:t>
      </w:r>
      <w:r w:rsidR="0068184D">
        <w:rPr>
          <w:rFonts w:ascii="Arial" w:hAnsi="Arial" w:cs="Arial"/>
          <w:i/>
          <w:sz w:val="24"/>
          <w:szCs w:val="24"/>
        </w:rPr>
        <w:t xml:space="preserve">lo anterior de conformidad con </w:t>
      </w:r>
      <w:r w:rsidRPr="00321673">
        <w:rPr>
          <w:rFonts w:ascii="Arial" w:hAnsi="Arial" w:cs="Arial"/>
          <w:i/>
          <w:sz w:val="24"/>
          <w:szCs w:val="24"/>
        </w:rPr>
        <w:t>la siguiente:</w:t>
      </w:r>
    </w:p>
    <w:p w:rsidR="00DE1ABE" w:rsidRDefault="00DE1ABE" w:rsidP="00DE1ABE">
      <w:pPr>
        <w:spacing w:line="360" w:lineRule="auto"/>
        <w:jc w:val="center"/>
        <w:rPr>
          <w:rFonts w:ascii="Arial" w:hAnsi="Arial" w:cs="Arial"/>
          <w:b/>
          <w:i/>
          <w:sz w:val="24"/>
          <w:szCs w:val="24"/>
        </w:rPr>
      </w:pPr>
      <w:r w:rsidRPr="00321673">
        <w:rPr>
          <w:rFonts w:ascii="Arial" w:hAnsi="Arial" w:cs="Arial"/>
          <w:b/>
          <w:i/>
          <w:sz w:val="24"/>
          <w:szCs w:val="24"/>
        </w:rPr>
        <w:t>EXPOSICIÓN DE MOTIVOS</w:t>
      </w:r>
      <w:r w:rsidR="00C271C9" w:rsidRPr="00321673">
        <w:rPr>
          <w:rFonts w:ascii="Arial" w:hAnsi="Arial" w:cs="Arial"/>
          <w:b/>
          <w:i/>
          <w:sz w:val="24"/>
          <w:szCs w:val="24"/>
        </w:rPr>
        <w:t>:</w:t>
      </w:r>
    </w:p>
    <w:p w:rsidR="001E4F90" w:rsidRDefault="001E4F90" w:rsidP="00C87361">
      <w:pPr>
        <w:spacing w:line="360" w:lineRule="auto"/>
        <w:jc w:val="both"/>
        <w:rPr>
          <w:rFonts w:ascii="Arial" w:hAnsi="Arial" w:cs="Arial"/>
          <w:i/>
          <w:sz w:val="24"/>
          <w:szCs w:val="24"/>
        </w:rPr>
      </w:pPr>
    </w:p>
    <w:p w:rsidR="001E4F90" w:rsidRDefault="001E4F90" w:rsidP="001E4F90">
      <w:pPr>
        <w:spacing w:line="360" w:lineRule="auto"/>
        <w:jc w:val="both"/>
        <w:rPr>
          <w:rFonts w:ascii="Arial" w:hAnsi="Arial" w:cs="Arial"/>
          <w:i/>
          <w:sz w:val="24"/>
          <w:szCs w:val="24"/>
        </w:rPr>
      </w:pPr>
      <w:r>
        <w:rPr>
          <w:rFonts w:ascii="Arial" w:hAnsi="Arial" w:cs="Arial"/>
          <w:i/>
          <w:sz w:val="24"/>
          <w:szCs w:val="24"/>
        </w:rPr>
        <w:t>P</w:t>
      </w:r>
      <w:r w:rsidRPr="001E4F90">
        <w:rPr>
          <w:rFonts w:ascii="Arial" w:hAnsi="Arial" w:cs="Arial"/>
          <w:i/>
          <w:sz w:val="24"/>
          <w:szCs w:val="24"/>
        </w:rPr>
        <w:t>ara brindar seguridad a los usuarios en los cruces a nivel de caminos y calles con vías férreas</w:t>
      </w:r>
      <w:r>
        <w:rPr>
          <w:rFonts w:ascii="Arial" w:hAnsi="Arial" w:cs="Arial"/>
          <w:i/>
          <w:sz w:val="24"/>
          <w:szCs w:val="24"/>
        </w:rPr>
        <w:t xml:space="preserve">, </w:t>
      </w:r>
      <w:r w:rsidRPr="001E4F90">
        <w:rPr>
          <w:rFonts w:ascii="Arial" w:hAnsi="Arial" w:cs="Arial"/>
          <w:i/>
          <w:sz w:val="24"/>
          <w:szCs w:val="24"/>
        </w:rPr>
        <w:t xml:space="preserve">se determinó conveniente </w:t>
      </w:r>
      <w:r>
        <w:rPr>
          <w:rFonts w:ascii="Arial" w:hAnsi="Arial" w:cs="Arial"/>
          <w:i/>
          <w:sz w:val="24"/>
          <w:szCs w:val="24"/>
        </w:rPr>
        <w:t>por parte del</w:t>
      </w:r>
      <w:r w:rsidRPr="001E4F90">
        <w:rPr>
          <w:rFonts w:ascii="Arial" w:hAnsi="Arial" w:cs="Arial"/>
          <w:i/>
          <w:sz w:val="24"/>
          <w:szCs w:val="24"/>
        </w:rPr>
        <w:t xml:space="preserve"> Comité Consultivo Nacional de Normalización de Transporte Terrestre, expedir la Norma Oficial Mexicana NOM-050-SCT2-2017, "Disposición para la Señalización de Cruces a Nivel de Cam</w:t>
      </w:r>
      <w:r>
        <w:rPr>
          <w:rFonts w:ascii="Arial" w:hAnsi="Arial" w:cs="Arial"/>
          <w:i/>
          <w:sz w:val="24"/>
          <w:szCs w:val="24"/>
        </w:rPr>
        <w:t xml:space="preserve">inos y Calles con Vías Férreas", misma que </w:t>
      </w:r>
      <w:r w:rsidRPr="001E4F90">
        <w:rPr>
          <w:rFonts w:ascii="Arial" w:hAnsi="Arial" w:cs="Arial"/>
          <w:i/>
          <w:sz w:val="24"/>
          <w:szCs w:val="24"/>
        </w:rPr>
        <w:t xml:space="preserve">tiene por objeto establecer las características </w:t>
      </w:r>
      <w:r w:rsidRPr="001E4F90">
        <w:rPr>
          <w:rFonts w:ascii="Arial" w:hAnsi="Arial" w:cs="Arial"/>
          <w:i/>
          <w:sz w:val="24"/>
          <w:szCs w:val="24"/>
        </w:rPr>
        <w:lastRenderedPageBreak/>
        <w:t>de los dispositivos, así como las disposiciones y los métodos de calificación de los cruces a nivel de caminos, calles y carreteras con las vías férreas, a fin de proporcionar mayor seguridad a los usuarios y al mismo tiempo proteger las vías generales de comunicación.</w:t>
      </w:r>
    </w:p>
    <w:p w:rsidR="001E4F90" w:rsidRDefault="001E4F90" w:rsidP="001E4F90">
      <w:pPr>
        <w:spacing w:line="360" w:lineRule="auto"/>
        <w:jc w:val="both"/>
        <w:rPr>
          <w:rFonts w:ascii="Arial" w:hAnsi="Arial" w:cs="Arial"/>
          <w:i/>
          <w:sz w:val="24"/>
          <w:szCs w:val="24"/>
        </w:rPr>
      </w:pPr>
    </w:p>
    <w:p w:rsidR="001E4F90" w:rsidRDefault="001E4F90" w:rsidP="001E4F90">
      <w:pPr>
        <w:spacing w:line="360" w:lineRule="auto"/>
        <w:jc w:val="both"/>
        <w:rPr>
          <w:rFonts w:ascii="Arial" w:hAnsi="Arial" w:cs="Arial"/>
          <w:i/>
          <w:sz w:val="24"/>
          <w:szCs w:val="24"/>
        </w:rPr>
      </w:pPr>
      <w:r>
        <w:rPr>
          <w:rFonts w:ascii="Arial" w:hAnsi="Arial" w:cs="Arial"/>
          <w:i/>
          <w:sz w:val="24"/>
          <w:szCs w:val="24"/>
        </w:rPr>
        <w:t xml:space="preserve">Dicha norma </w:t>
      </w:r>
      <w:r w:rsidRPr="001E4F90">
        <w:rPr>
          <w:rFonts w:ascii="Arial" w:hAnsi="Arial" w:cs="Arial"/>
          <w:i/>
          <w:sz w:val="24"/>
          <w:szCs w:val="24"/>
        </w:rPr>
        <w:t xml:space="preserve">establece los criterios y métodos que permiten evaluar las condiciones físicas de cruces a nivel de caminos, calles y carreteras con vías férreas, cuyos resultados permiten diagnosticar las condiciones de operación en cuanto a seguridad y como consecuencia determinar las necesidades de equipamiento que </w:t>
      </w:r>
      <w:r w:rsidR="00AD0944">
        <w:rPr>
          <w:rFonts w:ascii="Arial" w:hAnsi="Arial" w:cs="Arial"/>
          <w:i/>
          <w:sz w:val="24"/>
          <w:szCs w:val="24"/>
        </w:rPr>
        <w:t xml:space="preserve">   </w:t>
      </w:r>
      <w:r w:rsidRPr="001E4F90">
        <w:rPr>
          <w:rFonts w:ascii="Arial" w:hAnsi="Arial" w:cs="Arial"/>
          <w:i/>
          <w:sz w:val="24"/>
          <w:szCs w:val="24"/>
        </w:rPr>
        <w:t>se requieren, los cuales deben ser instalados de acuerdo a la normatividad vigente.</w:t>
      </w:r>
    </w:p>
    <w:p w:rsidR="001E4F90" w:rsidRDefault="001E4F90" w:rsidP="00C87361">
      <w:pPr>
        <w:spacing w:line="360" w:lineRule="auto"/>
        <w:jc w:val="both"/>
        <w:rPr>
          <w:rFonts w:ascii="Arial" w:hAnsi="Arial" w:cs="Arial"/>
          <w:i/>
          <w:sz w:val="24"/>
          <w:szCs w:val="24"/>
        </w:rPr>
      </w:pPr>
    </w:p>
    <w:p w:rsidR="00F03508" w:rsidRDefault="00F03508" w:rsidP="00C87361">
      <w:pPr>
        <w:spacing w:line="360" w:lineRule="auto"/>
        <w:jc w:val="both"/>
        <w:rPr>
          <w:rFonts w:ascii="Arial" w:hAnsi="Arial" w:cs="Arial"/>
          <w:i/>
          <w:sz w:val="24"/>
          <w:szCs w:val="24"/>
        </w:rPr>
      </w:pPr>
      <w:r>
        <w:rPr>
          <w:rFonts w:ascii="Arial" w:hAnsi="Arial" w:cs="Arial"/>
          <w:i/>
          <w:sz w:val="24"/>
          <w:szCs w:val="24"/>
        </w:rPr>
        <w:t>Ahora bien en</w:t>
      </w:r>
      <w:r w:rsidR="00A60F48">
        <w:rPr>
          <w:rFonts w:ascii="Arial" w:hAnsi="Arial" w:cs="Arial"/>
          <w:i/>
          <w:sz w:val="24"/>
          <w:szCs w:val="24"/>
        </w:rPr>
        <w:t xml:space="preserve"> la cabecera del municipio de </w:t>
      </w:r>
      <w:r w:rsidR="002775E5">
        <w:rPr>
          <w:rFonts w:ascii="Arial" w:hAnsi="Arial" w:cs="Arial"/>
          <w:i/>
          <w:sz w:val="24"/>
          <w:szCs w:val="24"/>
        </w:rPr>
        <w:t>A</w:t>
      </w:r>
      <w:r w:rsidR="00A60F48">
        <w:rPr>
          <w:rFonts w:ascii="Arial" w:hAnsi="Arial" w:cs="Arial"/>
          <w:i/>
          <w:sz w:val="24"/>
          <w:szCs w:val="24"/>
        </w:rPr>
        <w:t>humada, se han suscitado numerosos accidentes desde tiempo atrás, por mencionar algunos en 1977 se registró uno de los accidentes con mayores pérdidas humanas en los cruces de este municipio donde perdieron la vida 35 personas, el pasado miércoles 27 de noviembre se registró un fatal accidente quitándole la vida a una persona, la cual no trato de ganarle el paso a la máquina, si no que por la falta de señalamientos o de plumas para impedir el paso, esta persona al no poder medir la distancia entre la parte frontal de su carro con el paso de las vías</w:t>
      </w:r>
      <w:r>
        <w:rPr>
          <w:rFonts w:ascii="Arial" w:hAnsi="Arial" w:cs="Arial"/>
          <w:i/>
          <w:sz w:val="24"/>
          <w:szCs w:val="24"/>
        </w:rPr>
        <w:t xml:space="preserve">, </w:t>
      </w:r>
      <w:r w:rsidR="00A60F48">
        <w:rPr>
          <w:rFonts w:ascii="Arial" w:hAnsi="Arial" w:cs="Arial"/>
          <w:i/>
          <w:sz w:val="24"/>
          <w:szCs w:val="24"/>
        </w:rPr>
        <w:t xml:space="preserve">fue embestido por esta arrastrándolo aproximadamente unos 60 metros y así podemos numerar los distintos accidentes que ocurren en los tres cruces con los que cuenta la cabecera, los pobladores de esta ciudad nos mencionan que semanalmente suceden accidentes en los que se ven involucradas las locomotoras al servicio de ferromex, también nos comentan </w:t>
      </w:r>
      <w:r w:rsidR="00AD0944">
        <w:rPr>
          <w:rFonts w:ascii="Arial" w:hAnsi="Arial" w:cs="Arial"/>
          <w:i/>
          <w:sz w:val="24"/>
          <w:szCs w:val="24"/>
        </w:rPr>
        <w:t xml:space="preserve">   </w:t>
      </w:r>
      <w:r w:rsidR="00A60F48">
        <w:rPr>
          <w:rFonts w:ascii="Arial" w:hAnsi="Arial" w:cs="Arial"/>
          <w:i/>
          <w:sz w:val="24"/>
          <w:szCs w:val="24"/>
        </w:rPr>
        <w:t xml:space="preserve">que estos crucen </w:t>
      </w:r>
      <w:r w:rsidR="00A60F48" w:rsidRPr="00F03508">
        <w:rPr>
          <w:rFonts w:ascii="Arial" w:hAnsi="Arial" w:cs="Arial"/>
          <w:b/>
          <w:i/>
          <w:sz w:val="24"/>
          <w:szCs w:val="24"/>
        </w:rPr>
        <w:t xml:space="preserve">carecen </w:t>
      </w:r>
      <w:r w:rsidRPr="00F03508">
        <w:rPr>
          <w:rFonts w:ascii="Arial" w:hAnsi="Arial" w:cs="Arial"/>
          <w:b/>
          <w:i/>
          <w:sz w:val="24"/>
          <w:szCs w:val="24"/>
        </w:rPr>
        <w:t>de señalamientos</w:t>
      </w:r>
      <w:r>
        <w:rPr>
          <w:rFonts w:ascii="Arial" w:hAnsi="Arial" w:cs="Arial"/>
          <w:i/>
          <w:sz w:val="24"/>
          <w:szCs w:val="24"/>
        </w:rPr>
        <w:t xml:space="preserve"> de prevención o altos, ya sea </w:t>
      </w:r>
      <w:r w:rsidR="00A60F48">
        <w:rPr>
          <w:rFonts w:ascii="Arial" w:hAnsi="Arial" w:cs="Arial"/>
          <w:i/>
          <w:sz w:val="24"/>
          <w:szCs w:val="24"/>
        </w:rPr>
        <w:t xml:space="preserve"> plumas para impedir el paso mientras transita la locomotora por esas vías, accesos para </w:t>
      </w:r>
      <w:r w:rsidR="00A60F48">
        <w:rPr>
          <w:rFonts w:ascii="Arial" w:hAnsi="Arial" w:cs="Arial"/>
          <w:i/>
          <w:sz w:val="24"/>
          <w:szCs w:val="24"/>
        </w:rPr>
        <w:lastRenderedPageBreak/>
        <w:t>personas que cruzan las vías caminando,</w:t>
      </w:r>
      <w:r>
        <w:rPr>
          <w:rFonts w:ascii="Arial" w:hAnsi="Arial" w:cs="Arial"/>
          <w:i/>
          <w:sz w:val="24"/>
          <w:szCs w:val="24"/>
        </w:rPr>
        <w:t xml:space="preserve"> existe omisión </w:t>
      </w:r>
      <w:r w:rsidR="00A60F48">
        <w:rPr>
          <w:rFonts w:ascii="Arial" w:hAnsi="Arial" w:cs="Arial"/>
          <w:i/>
          <w:sz w:val="24"/>
          <w:szCs w:val="24"/>
        </w:rPr>
        <w:t xml:space="preserve">de </w:t>
      </w:r>
      <w:r>
        <w:rPr>
          <w:rFonts w:ascii="Arial" w:hAnsi="Arial" w:cs="Arial"/>
          <w:i/>
          <w:sz w:val="24"/>
          <w:szCs w:val="24"/>
        </w:rPr>
        <w:t xml:space="preserve">concientización mediante </w:t>
      </w:r>
      <w:r w:rsidR="00A60F48">
        <w:rPr>
          <w:rFonts w:ascii="Arial" w:hAnsi="Arial" w:cs="Arial"/>
          <w:i/>
          <w:sz w:val="24"/>
          <w:szCs w:val="24"/>
        </w:rPr>
        <w:t xml:space="preserve">campañas </w:t>
      </w:r>
      <w:r>
        <w:rPr>
          <w:rFonts w:ascii="Arial" w:hAnsi="Arial" w:cs="Arial"/>
          <w:i/>
          <w:sz w:val="24"/>
          <w:szCs w:val="24"/>
        </w:rPr>
        <w:t xml:space="preserve">para </w:t>
      </w:r>
      <w:r w:rsidR="00A60F48">
        <w:rPr>
          <w:rFonts w:ascii="Arial" w:hAnsi="Arial" w:cs="Arial"/>
          <w:i/>
          <w:sz w:val="24"/>
          <w:szCs w:val="24"/>
        </w:rPr>
        <w:t xml:space="preserve"> la población y</w:t>
      </w:r>
      <w:r>
        <w:rPr>
          <w:rFonts w:ascii="Arial" w:hAnsi="Arial" w:cs="Arial"/>
          <w:i/>
          <w:sz w:val="24"/>
          <w:szCs w:val="24"/>
        </w:rPr>
        <w:t xml:space="preserve"> se </w:t>
      </w:r>
      <w:r w:rsidR="00A60F48">
        <w:rPr>
          <w:rFonts w:ascii="Arial" w:hAnsi="Arial" w:cs="Arial"/>
          <w:i/>
          <w:sz w:val="24"/>
          <w:szCs w:val="24"/>
        </w:rPr>
        <w:t xml:space="preserve"> tomen </w:t>
      </w:r>
      <w:r>
        <w:rPr>
          <w:rFonts w:ascii="Arial" w:hAnsi="Arial" w:cs="Arial"/>
          <w:i/>
          <w:sz w:val="24"/>
          <w:szCs w:val="24"/>
        </w:rPr>
        <w:t xml:space="preserve">las precauciones necesarias </w:t>
      </w:r>
      <w:r w:rsidR="00A60F48">
        <w:rPr>
          <w:rFonts w:ascii="Arial" w:hAnsi="Arial" w:cs="Arial"/>
          <w:i/>
          <w:sz w:val="24"/>
          <w:szCs w:val="24"/>
        </w:rPr>
        <w:t>al momento de cruzar las vías mientras se aproxima el tren</w:t>
      </w:r>
      <w:r>
        <w:rPr>
          <w:rFonts w:ascii="Arial" w:hAnsi="Arial" w:cs="Arial"/>
          <w:i/>
          <w:sz w:val="24"/>
          <w:szCs w:val="24"/>
        </w:rPr>
        <w:t>, provocando  constantemente se pierda</w:t>
      </w:r>
      <w:r w:rsidR="00A60F48">
        <w:rPr>
          <w:rFonts w:ascii="Arial" w:hAnsi="Arial" w:cs="Arial"/>
          <w:i/>
          <w:sz w:val="24"/>
          <w:szCs w:val="24"/>
        </w:rPr>
        <w:t>n vidas en accidentes sobre las vías</w:t>
      </w:r>
      <w:r>
        <w:rPr>
          <w:rFonts w:ascii="Arial" w:hAnsi="Arial" w:cs="Arial"/>
          <w:i/>
          <w:sz w:val="24"/>
          <w:szCs w:val="24"/>
        </w:rPr>
        <w:t>.</w:t>
      </w:r>
    </w:p>
    <w:p w:rsidR="00A60F48" w:rsidRDefault="00A60F48" w:rsidP="00C87361">
      <w:pPr>
        <w:spacing w:line="360" w:lineRule="auto"/>
        <w:jc w:val="both"/>
        <w:rPr>
          <w:rFonts w:ascii="Arial" w:hAnsi="Arial" w:cs="Arial"/>
          <w:i/>
          <w:sz w:val="24"/>
          <w:szCs w:val="24"/>
        </w:rPr>
      </w:pPr>
      <w:r>
        <w:rPr>
          <w:rFonts w:ascii="Arial" w:hAnsi="Arial" w:cs="Arial"/>
          <w:i/>
          <w:sz w:val="24"/>
          <w:szCs w:val="24"/>
        </w:rPr>
        <w:t xml:space="preserve"> </w:t>
      </w:r>
    </w:p>
    <w:p w:rsidR="00F33FAF" w:rsidRDefault="00A60F48" w:rsidP="00C87361">
      <w:pPr>
        <w:spacing w:line="360" w:lineRule="auto"/>
        <w:jc w:val="both"/>
        <w:rPr>
          <w:rFonts w:ascii="Arial" w:hAnsi="Arial" w:cs="Arial"/>
          <w:i/>
          <w:sz w:val="24"/>
          <w:szCs w:val="24"/>
        </w:rPr>
      </w:pPr>
      <w:r>
        <w:rPr>
          <w:rFonts w:ascii="Arial" w:hAnsi="Arial" w:cs="Arial"/>
          <w:i/>
          <w:sz w:val="24"/>
          <w:szCs w:val="24"/>
        </w:rPr>
        <w:t>La ciudadanía de la cabecera municipal se encuentra cansada y desesperada por las pérdi</w:t>
      </w:r>
      <w:r w:rsidR="00F03508">
        <w:rPr>
          <w:rFonts w:ascii="Arial" w:hAnsi="Arial" w:cs="Arial"/>
          <w:i/>
          <w:sz w:val="24"/>
          <w:szCs w:val="24"/>
        </w:rPr>
        <w:t>das humanas que se suscitan en estos</w:t>
      </w:r>
      <w:r>
        <w:rPr>
          <w:rFonts w:ascii="Arial" w:hAnsi="Arial" w:cs="Arial"/>
          <w:i/>
          <w:sz w:val="24"/>
          <w:szCs w:val="24"/>
        </w:rPr>
        <w:t xml:space="preserve"> cruces, por lo que exigen se cumpla con las normativas específicas para la prevención de accidentes en los cruces de vías por zonas urbanas, </w:t>
      </w:r>
    </w:p>
    <w:p w:rsidR="00F03508" w:rsidRDefault="00F03508" w:rsidP="00C87361">
      <w:pPr>
        <w:spacing w:after="150" w:line="360" w:lineRule="auto"/>
        <w:jc w:val="both"/>
        <w:rPr>
          <w:rFonts w:ascii="Arial" w:hAnsi="Arial" w:cs="Arial"/>
          <w:i/>
          <w:sz w:val="24"/>
          <w:szCs w:val="24"/>
        </w:rPr>
      </w:pPr>
    </w:p>
    <w:p w:rsidR="0057271B" w:rsidRPr="00321673" w:rsidRDefault="008A7F9C" w:rsidP="00F03508">
      <w:pPr>
        <w:spacing w:after="150" w:line="360" w:lineRule="auto"/>
        <w:jc w:val="both"/>
        <w:rPr>
          <w:rFonts w:ascii="Arial" w:hAnsi="Arial" w:cs="Arial"/>
          <w:i/>
          <w:color w:val="000000" w:themeColor="text1"/>
          <w:sz w:val="24"/>
          <w:szCs w:val="24"/>
        </w:rPr>
      </w:pPr>
      <w:r w:rsidRPr="003171FF">
        <w:rPr>
          <w:rFonts w:ascii="Arial" w:hAnsi="Arial" w:cs="Arial"/>
          <w:i/>
          <w:sz w:val="24"/>
          <w:szCs w:val="24"/>
        </w:rPr>
        <w:t xml:space="preserve">En este contexto, es necesario que </w:t>
      </w:r>
      <w:r w:rsidR="009D193E" w:rsidRPr="003171FF">
        <w:rPr>
          <w:rFonts w:ascii="Arial" w:hAnsi="Arial" w:cs="Arial"/>
          <w:i/>
          <w:sz w:val="24"/>
          <w:szCs w:val="24"/>
        </w:rPr>
        <w:t xml:space="preserve">el </w:t>
      </w:r>
      <w:r w:rsidR="00A60F48">
        <w:rPr>
          <w:rFonts w:ascii="Arial" w:hAnsi="Arial" w:cs="Arial"/>
          <w:i/>
          <w:sz w:val="24"/>
          <w:szCs w:val="24"/>
        </w:rPr>
        <w:t xml:space="preserve">Poder Legislativo </w:t>
      </w:r>
      <w:r w:rsidR="00F03508">
        <w:rPr>
          <w:rFonts w:ascii="Arial" w:hAnsi="Arial" w:cs="Arial"/>
          <w:i/>
          <w:sz w:val="24"/>
          <w:szCs w:val="24"/>
        </w:rPr>
        <w:t>tome las acciones pertinentes y haga un llamado a las autoridades responsables para el beneficio de los pobladores del Municipio de Ahumada, p</w:t>
      </w:r>
      <w:r w:rsidR="0057271B" w:rsidRPr="00321673">
        <w:rPr>
          <w:rFonts w:ascii="Arial" w:hAnsi="Arial" w:cs="Arial"/>
          <w:i/>
          <w:color w:val="000000" w:themeColor="text1"/>
          <w:sz w:val="24"/>
          <w:szCs w:val="24"/>
        </w:rPr>
        <w:t>or lo anteriormente expuesto y con fundamento en los artículos 57 y 58 de la Con</w:t>
      </w:r>
      <w:r w:rsidR="00F03508">
        <w:rPr>
          <w:rFonts w:ascii="Arial" w:hAnsi="Arial" w:cs="Arial"/>
          <w:i/>
          <w:color w:val="000000" w:themeColor="text1"/>
          <w:sz w:val="24"/>
          <w:szCs w:val="24"/>
        </w:rPr>
        <w:t>stitución Política del Estado, me</w:t>
      </w:r>
      <w:r w:rsidR="0057271B" w:rsidRPr="00321673">
        <w:rPr>
          <w:rFonts w:ascii="Arial" w:hAnsi="Arial" w:cs="Arial"/>
          <w:i/>
          <w:color w:val="000000" w:themeColor="text1"/>
          <w:sz w:val="24"/>
          <w:szCs w:val="24"/>
        </w:rPr>
        <w:t xml:space="preserve"> permitimos someter a la consideración de esta Asamblea </w:t>
      </w:r>
      <w:r w:rsidR="00F03508">
        <w:rPr>
          <w:rFonts w:ascii="Arial" w:hAnsi="Arial" w:cs="Arial"/>
          <w:i/>
          <w:color w:val="000000" w:themeColor="text1"/>
          <w:sz w:val="24"/>
          <w:szCs w:val="24"/>
        </w:rPr>
        <w:t xml:space="preserve">el presente proyecto </w:t>
      </w:r>
      <w:r w:rsidR="0057271B" w:rsidRPr="00321673">
        <w:rPr>
          <w:rFonts w:ascii="Arial" w:hAnsi="Arial" w:cs="Arial"/>
          <w:i/>
          <w:color w:val="000000" w:themeColor="text1"/>
          <w:sz w:val="24"/>
          <w:szCs w:val="24"/>
        </w:rPr>
        <w:t>de acuerdo bajo el siguiente:</w:t>
      </w:r>
    </w:p>
    <w:p w:rsidR="0057271B" w:rsidRDefault="0057271B" w:rsidP="00C87361">
      <w:pPr>
        <w:spacing w:after="0" w:line="360" w:lineRule="auto"/>
        <w:jc w:val="both"/>
        <w:rPr>
          <w:rFonts w:ascii="Arial" w:hAnsi="Arial" w:cs="Arial"/>
          <w:i/>
          <w:sz w:val="24"/>
          <w:szCs w:val="26"/>
        </w:rPr>
      </w:pPr>
    </w:p>
    <w:p w:rsidR="0057271B" w:rsidRPr="00321673" w:rsidRDefault="0057271B" w:rsidP="00F03508">
      <w:pPr>
        <w:spacing w:after="0" w:line="360" w:lineRule="auto"/>
        <w:jc w:val="center"/>
        <w:rPr>
          <w:rFonts w:ascii="Arial" w:hAnsi="Arial" w:cs="Arial"/>
          <w:b/>
          <w:i/>
          <w:sz w:val="24"/>
          <w:szCs w:val="26"/>
        </w:rPr>
      </w:pPr>
      <w:r w:rsidRPr="00321673">
        <w:rPr>
          <w:rFonts w:ascii="Arial" w:hAnsi="Arial" w:cs="Arial"/>
          <w:b/>
          <w:i/>
          <w:sz w:val="24"/>
          <w:szCs w:val="26"/>
        </w:rPr>
        <w:t>A CU E R D O</w:t>
      </w:r>
    </w:p>
    <w:p w:rsidR="0057271B" w:rsidRPr="00321673" w:rsidRDefault="0057271B" w:rsidP="00054212">
      <w:pPr>
        <w:spacing w:line="360" w:lineRule="auto"/>
        <w:jc w:val="both"/>
        <w:rPr>
          <w:rFonts w:ascii="Arial" w:hAnsi="Arial" w:cs="Arial"/>
          <w:b/>
          <w:i/>
          <w:sz w:val="24"/>
          <w:szCs w:val="24"/>
        </w:rPr>
      </w:pPr>
    </w:p>
    <w:p w:rsidR="00AD0944" w:rsidRDefault="00054212" w:rsidP="00E53342">
      <w:pPr>
        <w:spacing w:after="150" w:line="360" w:lineRule="auto"/>
        <w:jc w:val="both"/>
        <w:rPr>
          <w:rFonts w:ascii="Arial" w:hAnsi="Arial" w:cs="Arial"/>
          <w:i/>
          <w:sz w:val="24"/>
          <w:szCs w:val="24"/>
        </w:rPr>
      </w:pPr>
      <w:r>
        <w:rPr>
          <w:rFonts w:ascii="Arial" w:hAnsi="Arial" w:cs="Arial"/>
          <w:b/>
          <w:i/>
          <w:sz w:val="24"/>
          <w:szCs w:val="24"/>
        </w:rPr>
        <w:t>UNICO</w:t>
      </w:r>
      <w:r w:rsidRPr="00321673">
        <w:rPr>
          <w:rFonts w:ascii="Arial" w:hAnsi="Arial" w:cs="Arial"/>
          <w:b/>
          <w:i/>
          <w:sz w:val="24"/>
          <w:szCs w:val="24"/>
        </w:rPr>
        <w:t>. -</w:t>
      </w:r>
      <w:r w:rsidR="003B447B">
        <w:rPr>
          <w:rFonts w:ascii="Arial" w:hAnsi="Arial" w:cs="Arial"/>
          <w:b/>
          <w:i/>
          <w:sz w:val="24"/>
          <w:szCs w:val="24"/>
        </w:rPr>
        <w:t xml:space="preserve"> </w:t>
      </w:r>
      <w:r w:rsidR="00DE1ABE" w:rsidRPr="003171FF">
        <w:rPr>
          <w:rFonts w:ascii="Arial" w:hAnsi="Arial" w:cs="Arial"/>
          <w:i/>
          <w:sz w:val="24"/>
          <w:szCs w:val="24"/>
        </w:rPr>
        <w:t xml:space="preserve">La Sexagésima Sexta Legislatura del Estado de Chihuahua exhorta </w:t>
      </w:r>
      <w:r w:rsidR="00E53342" w:rsidRPr="00E53342">
        <w:rPr>
          <w:rFonts w:ascii="Arial" w:hAnsi="Arial" w:cs="Arial"/>
          <w:i/>
          <w:sz w:val="24"/>
          <w:szCs w:val="24"/>
        </w:rPr>
        <w:t xml:space="preserve">al Poder Ejecutivo Federal, a través de a la Secretaria de Comunicaciones y Transportes; así como a la Coordinación General de Protección Civil y de la Concesionaria Ferrocarril Mexicano, S.A. de C.V.,   para que en uso de sus facultades y atribuciones se lleven a cabo  las acciones necesarias y den cabal </w:t>
      </w:r>
    </w:p>
    <w:p w:rsidR="00AD0944" w:rsidRDefault="00AD0944" w:rsidP="00E53342">
      <w:pPr>
        <w:spacing w:after="150" w:line="360" w:lineRule="auto"/>
        <w:jc w:val="both"/>
        <w:rPr>
          <w:rFonts w:ascii="Arial" w:hAnsi="Arial" w:cs="Arial"/>
          <w:i/>
          <w:sz w:val="24"/>
          <w:szCs w:val="24"/>
        </w:rPr>
      </w:pPr>
    </w:p>
    <w:p w:rsidR="00E53342" w:rsidRDefault="00E53342" w:rsidP="00E53342">
      <w:pPr>
        <w:spacing w:after="150" w:line="360" w:lineRule="auto"/>
        <w:jc w:val="both"/>
        <w:rPr>
          <w:rFonts w:ascii="Arial" w:hAnsi="Arial" w:cs="Arial"/>
          <w:i/>
          <w:sz w:val="24"/>
          <w:szCs w:val="24"/>
        </w:rPr>
      </w:pPr>
      <w:r w:rsidRPr="00E53342">
        <w:rPr>
          <w:rFonts w:ascii="Arial" w:hAnsi="Arial" w:cs="Arial"/>
          <w:i/>
          <w:sz w:val="24"/>
          <w:szCs w:val="24"/>
        </w:rPr>
        <w:t>cumplimiento a la NORMA Oficial Mexicana NOM-050-SCT2-2017, Disposición para la señalización de cruces a nivel de caminos y calles con vías férreas, en el Municipio de Ahumada, debido a los numerosos accidentes ocurridos en dicha población</w:t>
      </w:r>
      <w:r>
        <w:rPr>
          <w:rFonts w:ascii="Arial" w:hAnsi="Arial" w:cs="Arial"/>
          <w:i/>
          <w:sz w:val="24"/>
          <w:szCs w:val="24"/>
        </w:rPr>
        <w:t>.</w:t>
      </w:r>
    </w:p>
    <w:p w:rsidR="00E53342" w:rsidRDefault="00E53342" w:rsidP="00E53342">
      <w:pPr>
        <w:spacing w:after="150" w:line="360" w:lineRule="auto"/>
        <w:jc w:val="both"/>
        <w:rPr>
          <w:rFonts w:ascii="Arial" w:hAnsi="Arial" w:cs="Arial"/>
          <w:i/>
          <w:sz w:val="24"/>
          <w:szCs w:val="24"/>
        </w:rPr>
      </w:pPr>
    </w:p>
    <w:p w:rsidR="00F1544D" w:rsidRPr="00321673" w:rsidRDefault="00054212" w:rsidP="00E53342">
      <w:pPr>
        <w:spacing w:after="150" w:line="360" w:lineRule="auto"/>
        <w:jc w:val="both"/>
        <w:rPr>
          <w:rFonts w:ascii="Arial" w:hAnsi="Arial" w:cs="Arial"/>
          <w:i/>
          <w:sz w:val="24"/>
          <w:szCs w:val="24"/>
        </w:rPr>
      </w:pPr>
      <w:r w:rsidRPr="00321673">
        <w:rPr>
          <w:rFonts w:ascii="Arial" w:hAnsi="Arial" w:cs="Arial"/>
          <w:b/>
          <w:i/>
          <w:sz w:val="24"/>
          <w:szCs w:val="24"/>
        </w:rPr>
        <w:t>ECONÓMICO. -</w:t>
      </w:r>
      <w:r w:rsidR="00F1544D" w:rsidRPr="00321673">
        <w:rPr>
          <w:rFonts w:ascii="Arial" w:hAnsi="Arial" w:cs="Arial"/>
          <w:b/>
          <w:i/>
          <w:sz w:val="24"/>
          <w:szCs w:val="24"/>
        </w:rPr>
        <w:t xml:space="preserve"> </w:t>
      </w:r>
      <w:r w:rsidR="00F1544D" w:rsidRPr="00321673">
        <w:rPr>
          <w:rFonts w:ascii="Arial" w:hAnsi="Arial" w:cs="Arial"/>
          <w:i/>
          <w:sz w:val="24"/>
          <w:szCs w:val="24"/>
        </w:rPr>
        <w:t>Una vez aprobado que sea, túrnese a la Secretaría para que se elabore la minuta de ley en los términos correspondientes, así como remita copia del mismo a las autoridades competente, para los efectos que haya lugar.</w:t>
      </w:r>
    </w:p>
    <w:p w:rsidR="00E53342" w:rsidRDefault="00E53342" w:rsidP="00E53342">
      <w:pPr>
        <w:spacing w:after="0" w:line="360" w:lineRule="auto"/>
        <w:jc w:val="both"/>
        <w:rPr>
          <w:rFonts w:ascii="Arial" w:hAnsi="Arial" w:cs="Arial"/>
          <w:i/>
          <w:sz w:val="26"/>
          <w:szCs w:val="26"/>
        </w:rPr>
      </w:pPr>
    </w:p>
    <w:p w:rsidR="00E53342" w:rsidRPr="005D7F87" w:rsidRDefault="00E53342" w:rsidP="00E53342">
      <w:pPr>
        <w:spacing w:after="0" w:line="360" w:lineRule="auto"/>
        <w:jc w:val="both"/>
        <w:rPr>
          <w:rFonts w:ascii="Arial" w:eastAsia="Arial" w:hAnsi="Arial" w:cs="Arial"/>
          <w:i/>
          <w:color w:val="000000"/>
          <w:sz w:val="26"/>
          <w:szCs w:val="26"/>
        </w:rPr>
      </w:pPr>
      <w:r w:rsidRPr="005D7F87">
        <w:rPr>
          <w:rFonts w:ascii="Arial" w:hAnsi="Arial" w:cs="Arial"/>
          <w:i/>
          <w:sz w:val="26"/>
          <w:szCs w:val="26"/>
        </w:rPr>
        <w:t>Dado en el Palacio Legislativo del Estado de Chihuahua</w:t>
      </w:r>
      <w:r w:rsidRPr="005D7F87">
        <w:rPr>
          <w:rFonts w:ascii="Arial" w:eastAsia="Arial" w:hAnsi="Arial" w:cs="Arial"/>
          <w:i/>
          <w:color w:val="000000"/>
          <w:sz w:val="26"/>
          <w:szCs w:val="26"/>
        </w:rPr>
        <w:t>, a los 2</w:t>
      </w:r>
      <w:r>
        <w:rPr>
          <w:rFonts w:ascii="Arial" w:eastAsia="Arial" w:hAnsi="Arial" w:cs="Arial"/>
          <w:i/>
          <w:color w:val="000000"/>
          <w:sz w:val="26"/>
          <w:szCs w:val="26"/>
        </w:rPr>
        <w:t>9</w:t>
      </w:r>
      <w:bookmarkStart w:id="0" w:name="_GoBack"/>
      <w:bookmarkEnd w:id="0"/>
      <w:r w:rsidRPr="005D7F87">
        <w:rPr>
          <w:rFonts w:ascii="Arial" w:eastAsia="Arial" w:hAnsi="Arial" w:cs="Arial"/>
          <w:i/>
          <w:color w:val="000000"/>
          <w:sz w:val="26"/>
          <w:szCs w:val="26"/>
        </w:rPr>
        <w:t xml:space="preserve"> días del mes de noviembre del  año dos mil diecinueve.</w:t>
      </w:r>
    </w:p>
    <w:p w:rsidR="00E53342" w:rsidRPr="005D7F87" w:rsidRDefault="00E53342" w:rsidP="00E53342">
      <w:pPr>
        <w:pBdr>
          <w:top w:val="nil"/>
          <w:left w:val="nil"/>
          <w:bottom w:val="nil"/>
          <w:right w:val="nil"/>
          <w:between w:val="nil"/>
        </w:pBdr>
        <w:spacing w:after="0" w:line="360" w:lineRule="auto"/>
        <w:jc w:val="both"/>
        <w:rPr>
          <w:rFonts w:ascii="Arial" w:eastAsia="Arial" w:hAnsi="Arial" w:cs="Arial"/>
          <w:i/>
          <w:color w:val="000000"/>
          <w:sz w:val="26"/>
          <w:szCs w:val="26"/>
        </w:rPr>
      </w:pPr>
    </w:p>
    <w:p w:rsidR="00E53342" w:rsidRPr="005D7F87" w:rsidRDefault="00E53342" w:rsidP="00E53342">
      <w:pPr>
        <w:spacing w:after="0" w:line="360" w:lineRule="auto"/>
        <w:jc w:val="center"/>
        <w:rPr>
          <w:rFonts w:ascii="Arial" w:hAnsi="Arial" w:cs="Arial"/>
          <w:b/>
          <w:i/>
          <w:sz w:val="26"/>
          <w:szCs w:val="26"/>
        </w:rPr>
      </w:pPr>
      <w:r w:rsidRPr="005D7F87">
        <w:rPr>
          <w:rFonts w:ascii="Arial" w:hAnsi="Arial" w:cs="Arial"/>
          <w:b/>
          <w:i/>
          <w:sz w:val="26"/>
          <w:szCs w:val="26"/>
        </w:rPr>
        <w:t>ATENTAMENTE</w:t>
      </w:r>
    </w:p>
    <w:p w:rsidR="00E53342" w:rsidRPr="005D7F87" w:rsidRDefault="00E53342" w:rsidP="00E53342">
      <w:pPr>
        <w:spacing w:after="0" w:line="360" w:lineRule="auto"/>
        <w:jc w:val="center"/>
        <w:rPr>
          <w:rFonts w:ascii="Arial" w:hAnsi="Arial" w:cs="Arial"/>
          <w:b/>
          <w:i/>
          <w:sz w:val="26"/>
          <w:szCs w:val="26"/>
        </w:rPr>
      </w:pPr>
    </w:p>
    <w:p w:rsidR="00E53342" w:rsidRPr="005D7F87" w:rsidRDefault="00E53342" w:rsidP="00E53342">
      <w:pPr>
        <w:spacing w:after="0" w:line="240" w:lineRule="auto"/>
        <w:jc w:val="center"/>
        <w:rPr>
          <w:rFonts w:ascii="Arial" w:hAnsi="Arial" w:cs="Arial"/>
          <w:b/>
          <w:i/>
          <w:sz w:val="26"/>
          <w:szCs w:val="26"/>
        </w:rPr>
      </w:pPr>
      <w:r w:rsidRPr="005D7F87">
        <w:rPr>
          <w:rFonts w:ascii="Arial" w:hAnsi="Arial" w:cs="Arial"/>
          <w:b/>
          <w:i/>
          <w:sz w:val="26"/>
          <w:szCs w:val="26"/>
        </w:rPr>
        <w:t>DIPUTADO OMAR BAZÁN FLORES</w:t>
      </w:r>
    </w:p>
    <w:p w:rsidR="00E53342" w:rsidRPr="005D7F87" w:rsidRDefault="00E53342" w:rsidP="00E53342">
      <w:pPr>
        <w:spacing w:after="0" w:line="240" w:lineRule="auto"/>
        <w:jc w:val="center"/>
        <w:rPr>
          <w:rFonts w:ascii="Arial" w:hAnsi="Arial" w:cs="Arial"/>
          <w:i/>
          <w:sz w:val="26"/>
          <w:szCs w:val="26"/>
        </w:rPr>
      </w:pPr>
      <w:r w:rsidRPr="005D7F87">
        <w:rPr>
          <w:rFonts w:ascii="Arial" w:hAnsi="Arial" w:cs="Arial"/>
          <w:b/>
          <w:i/>
          <w:sz w:val="26"/>
          <w:szCs w:val="26"/>
        </w:rPr>
        <w:t xml:space="preserve">Vicepresidente del H. Congreso del Estado </w:t>
      </w:r>
    </w:p>
    <w:p w:rsidR="00DE1ABE" w:rsidRPr="00672F13" w:rsidRDefault="00DE1ABE" w:rsidP="00E53342">
      <w:pPr>
        <w:pBdr>
          <w:top w:val="nil"/>
          <w:left w:val="nil"/>
          <w:bottom w:val="nil"/>
          <w:right w:val="nil"/>
          <w:between w:val="nil"/>
        </w:pBdr>
        <w:spacing w:after="0" w:line="360" w:lineRule="auto"/>
        <w:jc w:val="both"/>
        <w:rPr>
          <w:rFonts w:ascii="Arial" w:hAnsi="Arial" w:cs="Arial"/>
          <w:b/>
          <w:i/>
          <w:sz w:val="24"/>
          <w:szCs w:val="24"/>
        </w:rPr>
      </w:pPr>
    </w:p>
    <w:sectPr w:rsidR="00DE1ABE" w:rsidRPr="00672F13" w:rsidSect="00AD0944">
      <w:headerReference w:type="default" r:id="rId8"/>
      <w:pgSz w:w="12240" w:h="15840"/>
      <w:pgMar w:top="3402"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A7" w:rsidRDefault="008D0DA7" w:rsidP="007F665E">
      <w:pPr>
        <w:spacing w:after="0" w:line="240" w:lineRule="auto"/>
      </w:pPr>
      <w:r>
        <w:separator/>
      </w:r>
    </w:p>
  </w:endnote>
  <w:endnote w:type="continuationSeparator" w:id="1">
    <w:p w:rsidR="008D0DA7" w:rsidRDefault="008D0DA7"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A7" w:rsidRDefault="008D0DA7" w:rsidP="007F665E">
      <w:pPr>
        <w:spacing w:after="0" w:line="240" w:lineRule="auto"/>
      </w:pPr>
      <w:r>
        <w:separator/>
      </w:r>
    </w:p>
  </w:footnote>
  <w:footnote w:type="continuationSeparator" w:id="1">
    <w:p w:rsidR="008D0DA7" w:rsidRDefault="008D0DA7"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D5" w:rsidRDefault="00BA23D5"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BA23D5" w:rsidRDefault="00BA23D5" w:rsidP="00DE1ABE">
    <w:pPr>
      <w:pStyle w:val="Encabezado"/>
      <w:tabs>
        <w:tab w:val="clear" w:pos="4419"/>
        <w:tab w:val="clear" w:pos="8838"/>
        <w:tab w:val="left" w:pos="8610"/>
      </w:tabs>
      <w:jc w:val="right"/>
      <w:rPr>
        <w:rFonts w:ascii="Edwardian Script ITC" w:hAnsi="Edwardian Script ITC"/>
        <w:sz w:val="40"/>
      </w:rPr>
    </w:pPr>
  </w:p>
  <w:p w:rsidR="00BA23D5" w:rsidRPr="00C271C9" w:rsidRDefault="00AD0944" w:rsidP="00DE1ABE">
    <w:pPr>
      <w:pStyle w:val="Encabezado"/>
      <w:tabs>
        <w:tab w:val="clear" w:pos="4419"/>
        <w:tab w:val="clear" w:pos="8838"/>
        <w:tab w:val="left" w:pos="8610"/>
      </w:tabs>
      <w:jc w:val="right"/>
      <w:rPr>
        <w:rFonts w:ascii="Edwardian Script ITC" w:hAnsi="Edwardian Script ITC"/>
        <w:b/>
        <w:sz w:val="44"/>
      </w:rPr>
    </w:pPr>
    <w:r>
      <w:rPr>
        <w:rFonts w:ascii="Edwardian Script ITC" w:hAnsi="Edwardian Script ITC"/>
        <w:b/>
        <w:sz w:val="44"/>
      </w:rPr>
      <w:t>Diputado</w:t>
    </w:r>
    <w:r w:rsidR="00BA23D5" w:rsidRPr="00C271C9">
      <w:rPr>
        <w:rFonts w:ascii="Edwardian Script ITC" w:hAnsi="Edwardian Script ITC"/>
        <w:b/>
        <w:sz w:val="44"/>
      </w:rPr>
      <w:t xml:space="preserve"> Omar Bazán Flores </w:t>
    </w:r>
  </w:p>
  <w:p w:rsidR="00BA23D5" w:rsidRPr="00A41CDD" w:rsidRDefault="00BA23D5" w:rsidP="00DE1ABE">
    <w:pPr>
      <w:pStyle w:val="Encabezado"/>
    </w:pPr>
  </w:p>
  <w:p w:rsidR="00BA23D5" w:rsidRDefault="00BA23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E68"/>
    <w:multiLevelType w:val="multilevel"/>
    <w:tmpl w:val="CA6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F665E"/>
    <w:rsid w:val="00005A40"/>
    <w:rsid w:val="00034AF4"/>
    <w:rsid w:val="00044480"/>
    <w:rsid w:val="00045167"/>
    <w:rsid w:val="00054212"/>
    <w:rsid w:val="00073CF9"/>
    <w:rsid w:val="000B6281"/>
    <w:rsid w:val="000C1EDD"/>
    <w:rsid w:val="000D390F"/>
    <w:rsid w:val="00123421"/>
    <w:rsid w:val="0013290A"/>
    <w:rsid w:val="001607FE"/>
    <w:rsid w:val="00162DA0"/>
    <w:rsid w:val="00194D2B"/>
    <w:rsid w:val="001B731B"/>
    <w:rsid w:val="001C2EF7"/>
    <w:rsid w:val="001E4F90"/>
    <w:rsid w:val="00227946"/>
    <w:rsid w:val="002319BE"/>
    <w:rsid w:val="002769C5"/>
    <w:rsid w:val="002775E5"/>
    <w:rsid w:val="00291896"/>
    <w:rsid w:val="002B2812"/>
    <w:rsid w:val="002B284F"/>
    <w:rsid w:val="002D4623"/>
    <w:rsid w:val="002E1FF8"/>
    <w:rsid w:val="002F34BD"/>
    <w:rsid w:val="003007EA"/>
    <w:rsid w:val="00307FEC"/>
    <w:rsid w:val="003171FF"/>
    <w:rsid w:val="003172ED"/>
    <w:rsid w:val="00321673"/>
    <w:rsid w:val="00326670"/>
    <w:rsid w:val="003577CA"/>
    <w:rsid w:val="00384E31"/>
    <w:rsid w:val="003B447B"/>
    <w:rsid w:val="003D5456"/>
    <w:rsid w:val="0040391F"/>
    <w:rsid w:val="0040413A"/>
    <w:rsid w:val="00414B66"/>
    <w:rsid w:val="00424C38"/>
    <w:rsid w:val="00444C92"/>
    <w:rsid w:val="00465B7D"/>
    <w:rsid w:val="0047413B"/>
    <w:rsid w:val="004A3E46"/>
    <w:rsid w:val="004D5B3F"/>
    <w:rsid w:val="004F5EF8"/>
    <w:rsid w:val="005001D3"/>
    <w:rsid w:val="005109A8"/>
    <w:rsid w:val="005147C3"/>
    <w:rsid w:val="00532952"/>
    <w:rsid w:val="00547840"/>
    <w:rsid w:val="005617CF"/>
    <w:rsid w:val="00561A86"/>
    <w:rsid w:val="005629D4"/>
    <w:rsid w:val="0057271B"/>
    <w:rsid w:val="00573563"/>
    <w:rsid w:val="005B5118"/>
    <w:rsid w:val="005D4BEA"/>
    <w:rsid w:val="005E098B"/>
    <w:rsid w:val="00672F13"/>
    <w:rsid w:val="00680158"/>
    <w:rsid w:val="0068184D"/>
    <w:rsid w:val="00681ADF"/>
    <w:rsid w:val="00693D84"/>
    <w:rsid w:val="006A0D50"/>
    <w:rsid w:val="006A339C"/>
    <w:rsid w:val="006C6535"/>
    <w:rsid w:val="006D3E8A"/>
    <w:rsid w:val="00701165"/>
    <w:rsid w:val="007015F0"/>
    <w:rsid w:val="0070484A"/>
    <w:rsid w:val="00740750"/>
    <w:rsid w:val="00741873"/>
    <w:rsid w:val="00760FBC"/>
    <w:rsid w:val="007767CD"/>
    <w:rsid w:val="007A300E"/>
    <w:rsid w:val="007A3C09"/>
    <w:rsid w:val="007C496F"/>
    <w:rsid w:val="007F665E"/>
    <w:rsid w:val="008137B7"/>
    <w:rsid w:val="00823C12"/>
    <w:rsid w:val="00832CB9"/>
    <w:rsid w:val="008334DB"/>
    <w:rsid w:val="00842E3F"/>
    <w:rsid w:val="008442C2"/>
    <w:rsid w:val="008818DB"/>
    <w:rsid w:val="008A7F9C"/>
    <w:rsid w:val="008D0DA7"/>
    <w:rsid w:val="008D758A"/>
    <w:rsid w:val="008F5B89"/>
    <w:rsid w:val="008F6A06"/>
    <w:rsid w:val="00900EB9"/>
    <w:rsid w:val="00931B7F"/>
    <w:rsid w:val="00935BAA"/>
    <w:rsid w:val="009715A5"/>
    <w:rsid w:val="0098442A"/>
    <w:rsid w:val="009866A7"/>
    <w:rsid w:val="009D193E"/>
    <w:rsid w:val="009D3FE2"/>
    <w:rsid w:val="009F5490"/>
    <w:rsid w:val="009F5FBD"/>
    <w:rsid w:val="00A230FC"/>
    <w:rsid w:val="00A3396F"/>
    <w:rsid w:val="00A43F6A"/>
    <w:rsid w:val="00A46E5A"/>
    <w:rsid w:val="00A60F48"/>
    <w:rsid w:val="00A71FA9"/>
    <w:rsid w:val="00AD0944"/>
    <w:rsid w:val="00AF24E0"/>
    <w:rsid w:val="00AF3AE8"/>
    <w:rsid w:val="00AF3AF7"/>
    <w:rsid w:val="00B23E8F"/>
    <w:rsid w:val="00B24E38"/>
    <w:rsid w:val="00B253C2"/>
    <w:rsid w:val="00B367D0"/>
    <w:rsid w:val="00B50769"/>
    <w:rsid w:val="00B60896"/>
    <w:rsid w:val="00B97CC5"/>
    <w:rsid w:val="00BA23D5"/>
    <w:rsid w:val="00BA5759"/>
    <w:rsid w:val="00BC6213"/>
    <w:rsid w:val="00BF3E64"/>
    <w:rsid w:val="00C130BF"/>
    <w:rsid w:val="00C17A1B"/>
    <w:rsid w:val="00C271C9"/>
    <w:rsid w:val="00C67908"/>
    <w:rsid w:val="00C71C4F"/>
    <w:rsid w:val="00C87361"/>
    <w:rsid w:val="00CD3533"/>
    <w:rsid w:val="00CF6132"/>
    <w:rsid w:val="00CF70BD"/>
    <w:rsid w:val="00D174C7"/>
    <w:rsid w:val="00D706B7"/>
    <w:rsid w:val="00DB3B60"/>
    <w:rsid w:val="00DB3F45"/>
    <w:rsid w:val="00DD10B9"/>
    <w:rsid w:val="00DE1ABE"/>
    <w:rsid w:val="00DF23A0"/>
    <w:rsid w:val="00E359B5"/>
    <w:rsid w:val="00E53342"/>
    <w:rsid w:val="00E70624"/>
    <w:rsid w:val="00ED534F"/>
    <w:rsid w:val="00F03508"/>
    <w:rsid w:val="00F14334"/>
    <w:rsid w:val="00F1544D"/>
    <w:rsid w:val="00F33FAF"/>
    <w:rsid w:val="00F70CA2"/>
    <w:rsid w:val="00FA2487"/>
    <w:rsid w:val="00FA2D46"/>
    <w:rsid w:val="00FA4B8C"/>
    <w:rsid w:val="00FC03AB"/>
    <w:rsid w:val="00FC2858"/>
    <w:rsid w:val="00FD0A1B"/>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semiHidden/>
    <w:unhideWhenUsed/>
    <w:rsid w:val="00FC2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4B66"/>
    <w:rPr>
      <w:b/>
      <w:bCs/>
    </w:rPr>
  </w:style>
  <w:style w:type="character" w:styleId="Hipervnculo">
    <w:name w:val="Hyperlink"/>
    <w:basedOn w:val="Fuentedeprrafopredeter"/>
    <w:uiPriority w:val="99"/>
    <w:semiHidden/>
    <w:unhideWhenUsed/>
    <w:rsid w:val="00414B66"/>
    <w:rPr>
      <w:color w:val="0000FF"/>
      <w:u w:val="single"/>
    </w:rPr>
  </w:style>
</w:styles>
</file>

<file path=word/webSettings.xml><?xml version="1.0" encoding="utf-8"?>
<w:webSettings xmlns:r="http://schemas.openxmlformats.org/officeDocument/2006/relationships" xmlns:w="http://schemas.openxmlformats.org/wordprocessingml/2006/main">
  <w:divs>
    <w:div w:id="703989603">
      <w:bodyDiv w:val="1"/>
      <w:marLeft w:val="0"/>
      <w:marRight w:val="0"/>
      <w:marTop w:val="0"/>
      <w:marBottom w:val="0"/>
      <w:divBdr>
        <w:top w:val="none" w:sz="0" w:space="0" w:color="auto"/>
        <w:left w:val="none" w:sz="0" w:space="0" w:color="auto"/>
        <w:bottom w:val="none" w:sz="0" w:space="0" w:color="auto"/>
        <w:right w:val="none" w:sz="0" w:space="0" w:color="auto"/>
      </w:divBdr>
    </w:div>
    <w:div w:id="813328804">
      <w:bodyDiv w:val="1"/>
      <w:marLeft w:val="0"/>
      <w:marRight w:val="0"/>
      <w:marTop w:val="0"/>
      <w:marBottom w:val="0"/>
      <w:divBdr>
        <w:top w:val="none" w:sz="0" w:space="0" w:color="auto"/>
        <w:left w:val="none" w:sz="0" w:space="0" w:color="auto"/>
        <w:bottom w:val="none" w:sz="0" w:space="0" w:color="auto"/>
        <w:right w:val="none" w:sz="0" w:space="0" w:color="auto"/>
      </w:divBdr>
    </w:div>
    <w:div w:id="1520776956">
      <w:bodyDiv w:val="1"/>
      <w:marLeft w:val="0"/>
      <w:marRight w:val="0"/>
      <w:marTop w:val="0"/>
      <w:marBottom w:val="0"/>
      <w:divBdr>
        <w:top w:val="none" w:sz="0" w:space="0" w:color="auto"/>
        <w:left w:val="none" w:sz="0" w:space="0" w:color="auto"/>
        <w:bottom w:val="none" w:sz="0" w:space="0" w:color="auto"/>
        <w:right w:val="none" w:sz="0" w:space="0" w:color="auto"/>
      </w:divBdr>
      <w:divsChild>
        <w:div w:id="1385181691">
          <w:marLeft w:val="0"/>
          <w:marRight w:val="0"/>
          <w:marTop w:val="450"/>
          <w:marBottom w:val="45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
          </w:divsChild>
        </w:div>
        <w:div w:id="1015889620">
          <w:marLeft w:val="0"/>
          <w:marRight w:val="0"/>
          <w:marTop w:val="0"/>
          <w:marBottom w:val="0"/>
          <w:divBdr>
            <w:top w:val="none" w:sz="0" w:space="0" w:color="auto"/>
            <w:left w:val="none" w:sz="0" w:space="0" w:color="auto"/>
            <w:bottom w:val="none" w:sz="0" w:space="0" w:color="auto"/>
            <w:right w:val="none" w:sz="0" w:space="0" w:color="auto"/>
          </w:divBdr>
        </w:div>
      </w:divsChild>
    </w:div>
    <w:div w:id="1966505043">
      <w:bodyDiv w:val="1"/>
      <w:marLeft w:val="0"/>
      <w:marRight w:val="0"/>
      <w:marTop w:val="0"/>
      <w:marBottom w:val="0"/>
      <w:divBdr>
        <w:top w:val="none" w:sz="0" w:space="0" w:color="auto"/>
        <w:left w:val="none" w:sz="0" w:space="0" w:color="auto"/>
        <w:bottom w:val="none" w:sz="0" w:space="0" w:color="auto"/>
        <w:right w:val="none" w:sz="0" w:space="0" w:color="auto"/>
      </w:divBdr>
    </w:div>
    <w:div w:id="2043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61A8-D8FA-4B3C-ADD2-6446AF40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dcterms:created xsi:type="dcterms:W3CDTF">2020-01-10T18:35:00Z</dcterms:created>
  <dcterms:modified xsi:type="dcterms:W3CDTF">2020-01-10T18:35:00Z</dcterms:modified>
</cp:coreProperties>
</file>