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DAD9" w14:textId="77777777" w:rsidR="00413822" w:rsidRDefault="00413822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  <w:bookmarkStart w:id="0" w:name="_Hlk129954372"/>
    </w:p>
    <w:p w14:paraId="34F9D725" w14:textId="3AA6C0E5" w:rsidR="00257328" w:rsidRDefault="00257328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  <w:r w:rsidRPr="007B4D45">
        <w:rPr>
          <w:rFonts w:ascii="Century Gothic" w:hAnsi="Century Gothic"/>
          <w:b/>
          <w:bCs/>
          <w:sz w:val="20"/>
          <w:szCs w:val="20"/>
        </w:rPr>
        <w:t xml:space="preserve">CÓMPUTO DE LOS VOTOS EMITIDOS POR LOS AYUNTAMIENTOS DE LOS MUNICIPIOS DEL ESTADO DE CHIHUAHUA, QUE SE LLEVA A CABO EN CUMPLIMIENTO AL ARTÍCULO </w:t>
      </w:r>
      <w:r w:rsidR="00CB267F" w:rsidRPr="007B4D45">
        <w:rPr>
          <w:rFonts w:ascii="Century Gothic" w:hAnsi="Century Gothic"/>
          <w:b/>
          <w:bCs/>
          <w:sz w:val="20"/>
          <w:szCs w:val="20"/>
        </w:rPr>
        <w:t>202 DE</w:t>
      </w:r>
      <w:r w:rsidRPr="007B4D45">
        <w:rPr>
          <w:rFonts w:ascii="Century Gothic" w:hAnsi="Century Gothic"/>
          <w:b/>
          <w:bCs/>
          <w:sz w:val="20"/>
          <w:szCs w:val="20"/>
        </w:rPr>
        <w:t xml:space="preserve"> LA CONSTITUCIÓN POLÍTICA DEL ESTADO DE CHIHUA</w:t>
      </w:r>
      <w:r w:rsidR="006E2CF2" w:rsidRPr="007B4D45">
        <w:rPr>
          <w:rFonts w:ascii="Century Gothic" w:hAnsi="Century Gothic"/>
          <w:b/>
          <w:bCs/>
          <w:sz w:val="20"/>
          <w:szCs w:val="20"/>
        </w:rPr>
        <w:t>HUA, RESPECTO DEL DECRETO No</w:t>
      </w:r>
      <w:r w:rsidR="008E4D21">
        <w:rPr>
          <w:rFonts w:ascii="Century Gothic" w:hAnsi="Century Gothic"/>
          <w:b/>
          <w:bCs/>
          <w:sz w:val="20"/>
          <w:szCs w:val="20"/>
        </w:rPr>
        <w:t>. LXVIII/RFCNT/0</w:t>
      </w:r>
      <w:r w:rsidR="00AA34E5">
        <w:rPr>
          <w:rFonts w:ascii="Century Gothic" w:hAnsi="Century Gothic"/>
          <w:b/>
          <w:bCs/>
          <w:sz w:val="20"/>
          <w:szCs w:val="20"/>
        </w:rPr>
        <w:t>220</w:t>
      </w:r>
      <w:r w:rsidR="008E4D21">
        <w:rPr>
          <w:rFonts w:ascii="Century Gothic" w:hAnsi="Century Gothic"/>
          <w:b/>
          <w:bCs/>
          <w:sz w:val="20"/>
          <w:szCs w:val="20"/>
        </w:rPr>
        <w:t>/202</w:t>
      </w:r>
      <w:r w:rsidR="006F42FD">
        <w:rPr>
          <w:rFonts w:ascii="Century Gothic" w:hAnsi="Century Gothic"/>
          <w:b/>
          <w:bCs/>
          <w:sz w:val="20"/>
          <w:szCs w:val="20"/>
        </w:rPr>
        <w:t>5</w:t>
      </w:r>
      <w:r w:rsidR="008E4D21">
        <w:rPr>
          <w:rFonts w:ascii="Century Gothic" w:hAnsi="Century Gothic"/>
          <w:b/>
          <w:bCs/>
          <w:sz w:val="20"/>
          <w:szCs w:val="20"/>
        </w:rPr>
        <w:t xml:space="preserve"> I</w:t>
      </w:r>
      <w:r w:rsidR="006F42FD">
        <w:rPr>
          <w:rFonts w:ascii="Century Gothic" w:hAnsi="Century Gothic"/>
          <w:b/>
          <w:bCs/>
          <w:sz w:val="20"/>
          <w:szCs w:val="20"/>
        </w:rPr>
        <w:t>I</w:t>
      </w:r>
      <w:r w:rsidR="008E4D21">
        <w:rPr>
          <w:rFonts w:ascii="Century Gothic" w:hAnsi="Century Gothic"/>
          <w:b/>
          <w:bCs/>
          <w:sz w:val="20"/>
          <w:szCs w:val="20"/>
        </w:rPr>
        <w:t xml:space="preserve"> P.</w:t>
      </w:r>
      <w:r w:rsidR="00AA34E5">
        <w:rPr>
          <w:rFonts w:ascii="Century Gothic" w:hAnsi="Century Gothic"/>
          <w:b/>
          <w:bCs/>
          <w:sz w:val="20"/>
          <w:szCs w:val="20"/>
        </w:rPr>
        <w:t>O</w:t>
      </w:r>
      <w:r w:rsidR="008E4D21">
        <w:rPr>
          <w:rFonts w:ascii="Century Gothic" w:hAnsi="Century Gothic"/>
          <w:b/>
          <w:bCs/>
          <w:sz w:val="20"/>
          <w:szCs w:val="20"/>
        </w:rPr>
        <w:t xml:space="preserve">., </w:t>
      </w:r>
      <w:r w:rsidRPr="001B035A">
        <w:rPr>
          <w:rFonts w:ascii="Century Gothic" w:hAnsi="Century Gothic"/>
          <w:b/>
          <w:bCs/>
          <w:sz w:val="20"/>
          <w:szCs w:val="20"/>
        </w:rPr>
        <w:t xml:space="preserve">POR MEDIO DEL CUAL SE REFORMA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 xml:space="preserve">LA CONSTITUCIÓN POLÍTICA DEL ESTADO </w:t>
      </w:r>
      <w:r w:rsidR="003B34EB">
        <w:rPr>
          <w:rFonts w:ascii="Century Gothic" w:hAnsi="Century Gothic"/>
          <w:b/>
          <w:bCs/>
          <w:sz w:val="20"/>
          <w:szCs w:val="20"/>
        </w:rPr>
        <w:t xml:space="preserve">LIBRE Y SOBERANO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>DE CHIHUAHUA</w:t>
      </w:r>
      <w:r w:rsidR="009237F1">
        <w:rPr>
          <w:rFonts w:ascii="Century Gothic" w:hAnsi="Century Gothic"/>
          <w:b/>
          <w:bCs/>
          <w:sz w:val="20"/>
          <w:szCs w:val="20"/>
        </w:rPr>
        <w:t>.</w:t>
      </w:r>
    </w:p>
    <w:p w14:paraId="45F6CDDD" w14:textId="284480F0" w:rsidR="005419E5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7132F02" w14:textId="61D27F83" w:rsidR="005419E5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372A5C5" w14:textId="77777777" w:rsidR="00413822" w:rsidRPr="00272BE2" w:rsidRDefault="00413822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8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2487"/>
        <w:gridCol w:w="1214"/>
        <w:gridCol w:w="2145"/>
        <w:gridCol w:w="2135"/>
      </w:tblGrid>
      <w:tr w:rsidR="00077D16" w:rsidRPr="008E4D21" w14:paraId="0517FE68" w14:textId="34AC58BF" w:rsidTr="00413822">
        <w:trPr>
          <w:trHeight w:val="9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9585" w14:textId="77777777" w:rsidR="00413822" w:rsidRDefault="00413822" w:rsidP="00077D16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bookmarkStart w:id="1" w:name="_Hlk129937618"/>
          </w:p>
          <w:p w14:paraId="6FBF7198" w14:textId="311CA675" w:rsidR="00077D16" w:rsidRPr="008E4D21" w:rsidRDefault="00077D16" w:rsidP="00077D16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9E67" w14:textId="45F760DA" w:rsidR="00077D16" w:rsidRPr="00077D16" w:rsidRDefault="00077D16" w:rsidP="00413822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10A" w14:textId="77777777" w:rsidR="00413822" w:rsidRDefault="00413822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  <w:p w14:paraId="43738D51" w14:textId="3E4B749F" w:rsidR="00077D16" w:rsidRPr="00CC3FBC" w:rsidRDefault="00077D16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3FBC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706" w14:textId="77777777" w:rsidR="00413822" w:rsidRDefault="00413822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  <w:p w14:paraId="5E2B12D1" w14:textId="108B8F34" w:rsidR="00077D16" w:rsidRPr="00077D16" w:rsidRDefault="00077D16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FECHA DE APROBACIÓN EN CABILDO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0C5" w14:textId="77777777" w:rsidR="00413822" w:rsidRDefault="00413822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  <w:p w14:paraId="52D5677C" w14:textId="31DA46AB" w:rsidR="00077D16" w:rsidRPr="00077D16" w:rsidRDefault="00077D16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FECHA DE RECEPCIÓN H. CONGRESO</w:t>
            </w:r>
          </w:p>
        </w:tc>
      </w:tr>
      <w:bookmarkEnd w:id="1"/>
      <w:tr w:rsidR="00CC3FBC" w:rsidRPr="008E4D21" w14:paraId="24789E36" w14:textId="5FEFE08E" w:rsidTr="00CC3FBC">
        <w:trPr>
          <w:trHeight w:val="18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2032" w14:textId="7C7D6623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1D024" w14:textId="66B719CA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ALDAMA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95DFE" w14:textId="748B59F0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E25" w14:textId="3FA11A11" w:rsidR="00CC3FBC" w:rsidRPr="00077D16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22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7FA1" w14:textId="62881AFE" w:rsidR="00CC3FBC" w:rsidRPr="00077D16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 de mayo de 2025</w:t>
            </w:r>
          </w:p>
        </w:tc>
      </w:tr>
      <w:tr w:rsidR="00CC3FBC" w:rsidRPr="008E4D21" w14:paraId="7365AA5F" w14:textId="12DB0760" w:rsidTr="00CC3FBC">
        <w:trPr>
          <w:trHeight w:val="20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594E" w14:textId="6540AA5A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4E409" w14:textId="5CDBA5FF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ALLENDE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AC80" w14:textId="21064D5E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989" w14:textId="3367F281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08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714" w14:textId="0905D6D2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 de mayo de 2025</w:t>
            </w:r>
          </w:p>
        </w:tc>
      </w:tr>
      <w:tr w:rsidR="00CC3FBC" w:rsidRPr="008E4D21" w14:paraId="5EC91BC9" w14:textId="379A65DD" w:rsidTr="00CC3FBC">
        <w:trPr>
          <w:trHeight w:val="23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C04" w14:textId="7CD43DFF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0849C" w14:textId="5BA27AB0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AQUILES SERDÁN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5F63" w14:textId="09D2C853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609" w14:textId="5464A8F2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21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A2D5" w14:textId="365FE854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 de mayo de 2025</w:t>
            </w:r>
          </w:p>
        </w:tc>
      </w:tr>
      <w:tr w:rsidR="00CC3FBC" w:rsidRPr="008E4D21" w14:paraId="564FC487" w14:textId="4C6D8D29" w:rsidTr="00413822">
        <w:trPr>
          <w:trHeight w:val="1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5788" w14:textId="755B50C7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BECDC" w14:textId="3858D965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ASCENSIÓN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3EA07" w14:textId="765BBBF7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3BA" w14:textId="2D7545F7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08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82F" w14:textId="387C7570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16 de mayo de 2025 </w:t>
            </w:r>
          </w:p>
        </w:tc>
      </w:tr>
      <w:tr w:rsidR="00CC3FBC" w:rsidRPr="008E4D21" w14:paraId="3E315461" w14:textId="58F13831" w:rsidTr="00413822">
        <w:trPr>
          <w:trHeight w:val="1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2277" w14:textId="4B36C6EC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3CC1A4" w14:textId="58E4B47E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BOCOYNA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5109" w14:textId="3846EC31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38B" w14:textId="19B22BEC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96D4" w14:textId="19D7115C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 de mayo de 2025</w:t>
            </w:r>
          </w:p>
        </w:tc>
      </w:tr>
      <w:tr w:rsidR="00CC3FBC" w:rsidRPr="008E4D21" w14:paraId="1E204415" w14:textId="2678137E" w:rsidTr="00413822">
        <w:trPr>
          <w:trHeight w:val="17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8078" w14:textId="77777777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EB3044" w14:textId="1F5AD3BF" w:rsidR="00CC3FBC" w:rsidRPr="00077D16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CAMARGO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A895A" w14:textId="13DFD837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396" w14:textId="61E7DF89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07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F65" w14:textId="38844FA5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 de mayo de 2025</w:t>
            </w:r>
          </w:p>
        </w:tc>
      </w:tr>
      <w:tr w:rsidR="00CC3FBC" w:rsidRPr="008E4D21" w14:paraId="122112F3" w14:textId="2D742F7E" w:rsidTr="00413822">
        <w:trPr>
          <w:trHeight w:val="20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A1FD" w14:textId="0F7A237B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28C2F3" w14:textId="39055052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CHIHUAHUA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6157" w14:textId="0D76633E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D9EE" w14:textId="44E13045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A88" w14:textId="051A1D7D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 de mayo de 2025</w:t>
            </w:r>
          </w:p>
        </w:tc>
      </w:tr>
      <w:tr w:rsidR="00CC3FBC" w:rsidRPr="008E4D21" w14:paraId="30FC23B1" w14:textId="3056D15E" w:rsidTr="00413822">
        <w:trPr>
          <w:trHeight w:val="24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58C2" w14:textId="5BAFCDB2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BA5A9" w14:textId="11412751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CORONADO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5F422" w14:textId="11C9E9EA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1EF" w14:textId="6A60D82A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 de abril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473" w14:textId="376DE3D2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05 de mayo de 2025</w:t>
            </w:r>
          </w:p>
        </w:tc>
      </w:tr>
      <w:tr w:rsidR="00CC3FBC" w:rsidRPr="008E4D21" w14:paraId="571906E7" w14:textId="6DA4F653" w:rsidTr="00413822">
        <w:trPr>
          <w:trHeight w:val="1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1883" w14:textId="0272FF5B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63E3FE" w14:textId="62DD41BA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CUAUHTÉMOC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379E6" w14:textId="0A1F65D1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028" w14:textId="45D1ECBE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08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B0FB" w14:textId="1058C859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08 de mayo de 2025</w:t>
            </w:r>
          </w:p>
        </w:tc>
      </w:tr>
      <w:tr w:rsidR="00CC3FBC" w:rsidRPr="008E4D21" w14:paraId="541D492D" w14:textId="1FB47D81" w:rsidTr="00413822">
        <w:trPr>
          <w:trHeight w:val="14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CC2C" w14:textId="68EECDC7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ED2EAD" w14:textId="7BDF0E24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CUSIHUIRIACHI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57D8" w14:textId="7191B20E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FA1D" w14:textId="7E38BC49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abril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C20" w14:textId="4B4D87B1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abril de 2025</w:t>
            </w:r>
          </w:p>
        </w:tc>
      </w:tr>
      <w:tr w:rsidR="00CC3FBC" w:rsidRPr="008E4D21" w14:paraId="327A12B9" w14:textId="2089D5A8" w:rsidTr="00413822">
        <w:trPr>
          <w:trHeight w:val="18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B33" w14:textId="2C5940B5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98D0C" w14:textId="0CC95014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DELICIAS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96D8B" w14:textId="7D68A696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9BC" w14:textId="09816D79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570" w14:textId="431513A0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 de mayo de 2025</w:t>
            </w:r>
          </w:p>
        </w:tc>
      </w:tr>
      <w:tr w:rsidR="00CC3FBC" w:rsidRPr="008E4D21" w14:paraId="5D15A3A6" w14:textId="5398877F" w:rsidTr="00413822">
        <w:trPr>
          <w:trHeight w:val="21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1302" w14:textId="5BD30655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F047DF" w14:textId="5F8359C5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DR. BELISARIO DOMÍNGUEZ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28B81" w14:textId="32CBD116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BAE1" w14:textId="1B26CFE6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08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CDD" w14:textId="6D7E2E76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08 de mayo de 2025</w:t>
            </w:r>
          </w:p>
        </w:tc>
      </w:tr>
      <w:tr w:rsidR="00CC3FBC" w:rsidRPr="008E4D21" w14:paraId="33E723B4" w14:textId="2AFB6914" w:rsidTr="00413822">
        <w:trPr>
          <w:trHeight w:val="24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A8C0" w14:textId="1F84C51E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8FCBE" w14:textId="0120399E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GÓMEZ FARIAS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744E" w14:textId="502117ED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E02" w14:textId="26E17A03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FFD" w14:textId="45BF7C32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 de mayo de 2025</w:t>
            </w:r>
          </w:p>
        </w:tc>
      </w:tr>
      <w:tr w:rsidR="00CC3FBC" w:rsidRPr="008E4D21" w14:paraId="37CD3F9A" w14:textId="786F9777" w:rsidTr="00413822">
        <w:trPr>
          <w:trHeight w:val="12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B4F9" w14:textId="427DD19C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42AEB3" w14:textId="114C00F3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GUADALUPE Y CALVO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647D" w14:textId="209FBE42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F86" w14:textId="006BE02F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22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B706" w14:textId="354707C4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23 de mayo de 2025</w:t>
            </w:r>
          </w:p>
        </w:tc>
      </w:tr>
      <w:tr w:rsidR="00B0581F" w:rsidRPr="008E4D21" w14:paraId="7A74CC91" w14:textId="77777777" w:rsidTr="00413822">
        <w:trPr>
          <w:trHeight w:val="153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1A32" w14:textId="77777777" w:rsidR="00B0581F" w:rsidRPr="005C1445" w:rsidRDefault="00B0581F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A9B433" w14:textId="643C25CE" w:rsidR="00B0581F" w:rsidRPr="00077D16" w:rsidRDefault="00B0581F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GUAZAPARES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2DFAD" w14:textId="08C9F907" w:rsidR="00B0581F" w:rsidRPr="00CC3FBC" w:rsidRDefault="00B0581F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0581F">
              <w:rPr>
                <w:rFonts w:cs="Calibri"/>
                <w:b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D7A" w14:textId="49DE2CBF" w:rsidR="00B0581F" w:rsidRDefault="00B0581F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25 de abril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42E9" w14:textId="4F0DD15D" w:rsidR="00B0581F" w:rsidRDefault="00B0581F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05 de junio de 2025</w:t>
            </w:r>
          </w:p>
        </w:tc>
      </w:tr>
      <w:tr w:rsidR="00CC3FBC" w:rsidRPr="008E4D21" w14:paraId="7D902427" w14:textId="250458B1" w:rsidTr="00413822">
        <w:trPr>
          <w:trHeight w:val="18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C71E" w14:textId="5E326750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609E5" w14:textId="754EFA0D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GUERRERO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788B" w14:textId="2B52B7AE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58A" w14:textId="13052775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D5A" w14:textId="67A7F15C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22 de mayo de 2025</w:t>
            </w:r>
          </w:p>
        </w:tc>
      </w:tr>
      <w:tr w:rsidR="00CC3FBC" w:rsidRPr="008E4D21" w14:paraId="59082179" w14:textId="3C634160" w:rsidTr="00413822">
        <w:trPr>
          <w:trHeight w:val="21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7F4" w14:textId="2A826AF7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F1D196" w14:textId="1715EA29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HIDALGO DEL PARRAL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04DA" w14:textId="1F5D4F8D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971" w14:textId="562BEF13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4E2" w14:textId="7D08727B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 de mayo de 2025</w:t>
            </w:r>
          </w:p>
        </w:tc>
      </w:tr>
      <w:tr w:rsidR="00CC3FBC" w:rsidRPr="008E4D21" w14:paraId="0BE8AE6A" w14:textId="2BC0F71B" w:rsidTr="00413822">
        <w:trPr>
          <w:trHeight w:val="23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1A14" w14:textId="220B71D5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AC5B11" w14:textId="22C62B7E" w:rsidR="00CC3FBC" w:rsidRPr="00077D16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JANOS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7183D" w14:textId="59C196AF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AC6" w14:textId="11A1EDE4" w:rsidR="00CC3FBC" w:rsidRPr="00077D16" w:rsidRDefault="00C21CD1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07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AF4" w14:textId="3DF7C74A" w:rsidR="00CC3FBC" w:rsidRPr="00077D16" w:rsidRDefault="000A545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 de mayo de 2025</w:t>
            </w:r>
          </w:p>
        </w:tc>
      </w:tr>
      <w:tr w:rsidR="00CC3FBC" w:rsidRPr="008E4D21" w14:paraId="6E730638" w14:textId="0B495BCF" w:rsidTr="00413822">
        <w:trPr>
          <w:trHeight w:val="12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5DE3" w14:textId="1AA68F8A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0376A7" w14:textId="5A9ED7E6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JIMÉNEZ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4F07" w14:textId="72BE95D5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BA3D" w14:textId="6E7096CA" w:rsidR="00CC3FBC" w:rsidRPr="00077D16" w:rsidRDefault="000A545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abril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D86" w14:textId="078CA2D2" w:rsidR="00CC3FBC" w:rsidRPr="00077D16" w:rsidRDefault="000A545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 de mayo de 2025</w:t>
            </w:r>
          </w:p>
        </w:tc>
      </w:tr>
      <w:tr w:rsidR="00CC3FBC" w:rsidRPr="008E4D21" w14:paraId="24953443" w14:textId="62003F6E" w:rsidTr="00413822">
        <w:trPr>
          <w:trHeight w:val="15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6183" w14:textId="7F517E5C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15BF0C" w14:textId="5573B3FC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JUÁREZ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5A9C" w14:textId="1486F98D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40.41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2A6" w14:textId="24260060" w:rsidR="00CC3FBC" w:rsidRPr="00077D16" w:rsidRDefault="000A545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502E" w14:textId="7756434E" w:rsidR="00CC3FBC" w:rsidRPr="00077D16" w:rsidRDefault="000A545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mayo de 2025</w:t>
            </w:r>
          </w:p>
        </w:tc>
      </w:tr>
      <w:tr w:rsidR="00CC3FBC" w:rsidRPr="008E4D21" w14:paraId="493BC6E7" w14:textId="74A6B9CB" w:rsidTr="00413822">
        <w:trPr>
          <w:trHeight w:val="20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18C8" w14:textId="0EB26D15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59F44C" w14:textId="0FC57BE6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LÓPEZ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C18A" w14:textId="192062BA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7E5" w14:textId="1D53D53E" w:rsidR="00CC3FBC" w:rsidRPr="00077D16" w:rsidRDefault="000A545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abril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CB8" w14:textId="072592B7" w:rsidR="00CC3FBC" w:rsidRPr="00077D16" w:rsidRDefault="000A545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05 de mayo de 2025</w:t>
            </w:r>
          </w:p>
        </w:tc>
      </w:tr>
      <w:tr w:rsidR="00CC3FBC" w:rsidRPr="008E4D21" w14:paraId="3DE23566" w14:textId="1D4D3EF2" w:rsidTr="00413822">
        <w:trPr>
          <w:trHeight w:val="22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E77C" w14:textId="621D8188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E4FA1" w14:textId="6F9A2920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MAGUARICHI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7C05" w14:textId="0A783E82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FBB" w14:textId="7C72FBBC" w:rsidR="00CC3FBC" w:rsidRPr="00077D16" w:rsidRDefault="000A545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abril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40F" w14:textId="45CC319B" w:rsidR="00CC3FBC" w:rsidRPr="00077D16" w:rsidRDefault="000A545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 de mayo de 2025</w:t>
            </w:r>
          </w:p>
        </w:tc>
      </w:tr>
      <w:tr w:rsidR="00CC3FBC" w:rsidRPr="008E4D21" w14:paraId="3890C5ED" w14:textId="0BFB0B7E" w:rsidTr="00413822">
        <w:trPr>
          <w:trHeight w:val="25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0A25" w14:textId="7596F774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965536" w14:textId="1B0652EC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MEOQUI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7310D" w14:textId="4202B8E6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0E4A" w14:textId="2D4934DC" w:rsidR="00CC3FBC" w:rsidRPr="00077D16" w:rsidRDefault="00052FD5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4A9" w14:textId="7619B6EF" w:rsidR="00CC3FBC" w:rsidRPr="00077D16" w:rsidRDefault="00052FD5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 de mayo de 2025</w:t>
            </w:r>
          </w:p>
        </w:tc>
      </w:tr>
      <w:tr w:rsidR="00CC3FBC" w:rsidRPr="008E4D21" w14:paraId="14B62737" w14:textId="1C5DB09A" w:rsidTr="00413822">
        <w:trPr>
          <w:trHeight w:val="27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F1F0" w14:textId="052E71C7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790FF" w14:textId="301B4693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RIVA PALACIO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F817" w14:textId="7D7C27D1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464" w14:textId="185C0399" w:rsidR="00CC3FBC" w:rsidRPr="00077D16" w:rsidRDefault="00052FD5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abril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92E" w14:textId="5E3942C9" w:rsidR="00CC3FBC" w:rsidRPr="00077D16" w:rsidRDefault="00052FD5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abril de 2025</w:t>
            </w:r>
          </w:p>
        </w:tc>
      </w:tr>
      <w:tr w:rsidR="00CC3FBC" w:rsidRPr="008E4D21" w14:paraId="0B3ACF30" w14:textId="09CEBD42" w:rsidTr="00413822">
        <w:trPr>
          <w:trHeight w:val="1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A4AA" w14:textId="71025AF9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30CBF5" w14:textId="2CC13D2C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 xml:space="preserve">SAN FRANCISCO </w:t>
            </w:r>
            <w:r>
              <w:rPr>
                <w:rFonts w:cs="Calibri"/>
                <w:b/>
                <w:bCs/>
                <w:sz w:val="20"/>
                <w:szCs w:val="20"/>
              </w:rPr>
              <w:t>D</w:t>
            </w:r>
            <w:r w:rsidRPr="00077D16">
              <w:rPr>
                <w:rFonts w:cs="Calibri"/>
                <w:b/>
                <w:bCs/>
                <w:sz w:val="20"/>
                <w:szCs w:val="20"/>
              </w:rPr>
              <w:t>EL ORO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7626" w14:textId="1F107C15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1B65" w14:textId="5A80001B" w:rsidR="00CC3FBC" w:rsidRPr="00077D16" w:rsidRDefault="00052FD5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4C2" w14:textId="5482CC9A" w:rsidR="00CC3FBC" w:rsidRPr="00077D16" w:rsidRDefault="00052FD5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 de mayo de 2025</w:t>
            </w:r>
          </w:p>
        </w:tc>
      </w:tr>
      <w:tr w:rsidR="00CC3FBC" w:rsidRPr="008E4D21" w14:paraId="4901FDF9" w14:textId="27A370C4" w:rsidTr="00413822">
        <w:trPr>
          <w:trHeight w:val="1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FA04" w14:textId="0DF1A940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1D62D4" w14:textId="6BDBB2A2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SANTA B</w:t>
            </w:r>
            <w:r>
              <w:rPr>
                <w:rFonts w:cs="Calibri"/>
                <w:b/>
                <w:bCs/>
                <w:sz w:val="20"/>
                <w:szCs w:val="20"/>
              </w:rPr>
              <w:t>Á</w:t>
            </w:r>
            <w:r w:rsidRPr="00077D16">
              <w:rPr>
                <w:rFonts w:cs="Calibri"/>
                <w:b/>
                <w:bCs/>
                <w:sz w:val="20"/>
                <w:szCs w:val="20"/>
              </w:rPr>
              <w:t>RBARA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61B4" w14:textId="5674EE8B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823" w14:textId="2D347157" w:rsidR="00CC3FBC" w:rsidRPr="00077D16" w:rsidRDefault="00052FD5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08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452" w14:textId="5BA74D56" w:rsidR="00CC3FBC" w:rsidRPr="00077D16" w:rsidRDefault="00052FD5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 de mayo de 2025</w:t>
            </w:r>
          </w:p>
        </w:tc>
      </w:tr>
      <w:tr w:rsidR="00CC3FBC" w:rsidRPr="008E4D21" w14:paraId="74F6EFE3" w14:textId="162904D1" w:rsidTr="00413822">
        <w:trPr>
          <w:trHeight w:val="18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2C4" w14:textId="364469C9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2595" w14:textId="2D7D1552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SANTA ISABEL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E90E7" w14:textId="5EF03E2F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081" w14:textId="0D3DEABB" w:rsidR="00CC3FBC" w:rsidRPr="00077D16" w:rsidRDefault="00AA34E5" w:rsidP="0041382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07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666" w14:textId="62DB4291" w:rsidR="00CC3FBC" w:rsidRPr="00077D16" w:rsidRDefault="00AA34E5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 de mayo de 2025</w:t>
            </w:r>
          </w:p>
        </w:tc>
      </w:tr>
      <w:tr w:rsidR="00CC3FBC" w:rsidRPr="008E4D21" w14:paraId="54E587D3" w14:textId="3158A40B" w:rsidTr="00413822">
        <w:trPr>
          <w:trHeight w:val="13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BC9E" w14:textId="5045420A" w:rsidR="00CC3FBC" w:rsidRPr="005C1445" w:rsidRDefault="00CC3FBC" w:rsidP="00CC3F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254C" w14:textId="673DDC88" w:rsidR="00CC3FBC" w:rsidRPr="00077D16" w:rsidRDefault="00CC3FBC" w:rsidP="00CC3F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77D16">
              <w:rPr>
                <w:rFonts w:cs="Calibri"/>
                <w:b/>
                <w:bCs/>
                <w:sz w:val="20"/>
                <w:szCs w:val="20"/>
              </w:rPr>
              <w:t>SAUCILLO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FF72" w14:textId="418E7C4C" w:rsidR="00CC3FBC" w:rsidRP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3FBC">
              <w:rPr>
                <w:rFonts w:cs="Calibri"/>
                <w:b/>
                <w:bCs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0305" w14:textId="42B4F5C2" w:rsidR="00CC3FBC" w:rsidRPr="00077D16" w:rsidRDefault="00AA34E5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08 de mayo de 2025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D6F" w14:textId="6644A5E7" w:rsidR="00CC3FBC" w:rsidRPr="00077D16" w:rsidRDefault="00AA34E5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20 de mayo de 2025</w:t>
            </w:r>
          </w:p>
        </w:tc>
      </w:tr>
      <w:tr w:rsidR="00CC3FBC" w:rsidRPr="008E4D21" w14:paraId="047CD88A" w14:textId="1E9C5116" w:rsidTr="00CC3FBC">
        <w:trPr>
          <w:trHeight w:val="13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63BF" w14:textId="77777777" w:rsidR="00CC3FBC" w:rsidRPr="005C1445" w:rsidRDefault="00CC3FBC" w:rsidP="00CC3FBC">
            <w:pPr>
              <w:pStyle w:val="Prrafodelista"/>
              <w:spacing w:after="0" w:line="240" w:lineRule="auto"/>
              <w:ind w:left="583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49B6" w14:textId="7B631B97" w:rsidR="00CC3FBC" w:rsidRPr="00077D16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PORCENTAJE TOTAL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8D7" w14:textId="7E119192" w:rsidR="00CC3FBC" w:rsidRPr="00CC3FBC" w:rsidRDefault="00AA34E5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A34E5">
              <w:rPr>
                <w:rFonts w:cs="Calibri"/>
                <w:b/>
                <w:bCs/>
                <w:sz w:val="20"/>
                <w:szCs w:val="20"/>
              </w:rPr>
              <w:t>88.</w:t>
            </w:r>
            <w:r w:rsidR="00B0581F">
              <w:rPr>
                <w:rFonts w:cs="Calibr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7DB4" w14:textId="77777777" w:rsid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096" w14:textId="77777777" w:rsidR="00CC3FBC" w:rsidRDefault="00CC3FBC" w:rsidP="00CC3F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71AF812" w14:textId="6A96416E" w:rsidR="007B4D45" w:rsidRDefault="007B4D4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57A14E9E" w14:textId="5310F79E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4CF85AAA" w14:textId="77777777" w:rsidR="00413822" w:rsidRDefault="00413822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797340E6" w14:textId="558DAC84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372032A0" w14:textId="77777777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bookmarkEnd w:id="0"/>
    <w:p w14:paraId="45A6B013" w14:textId="45F0E730" w:rsidR="0034024D" w:rsidRPr="0034024D" w:rsidRDefault="0034024D" w:rsidP="0034024D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34024D">
        <w:rPr>
          <w:rFonts w:ascii="Century Gothic" w:eastAsia="Times New Roman" w:hAnsi="Century Gothic"/>
          <w:b/>
          <w:bCs/>
        </w:rPr>
        <w:t xml:space="preserve">DIP. </w:t>
      </w:r>
      <w:r w:rsidR="006F42FD">
        <w:rPr>
          <w:rFonts w:ascii="Century Gothic" w:eastAsia="Times New Roman" w:hAnsi="Century Gothic"/>
          <w:b/>
          <w:bCs/>
        </w:rPr>
        <w:t>ROBERTO MARCELINO CARREÓN HUITRÓN</w:t>
      </w:r>
    </w:p>
    <w:p w14:paraId="289957B1" w14:textId="5B5FB99E" w:rsidR="00246A7E" w:rsidRPr="007B4D45" w:rsidRDefault="0034024D" w:rsidP="0034024D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34024D">
        <w:rPr>
          <w:rFonts w:ascii="Century Gothic" w:eastAsia="Times New Roman" w:hAnsi="Century Gothic"/>
          <w:b/>
          <w:bCs/>
        </w:rPr>
        <w:t>PRIMER SECRETARI</w:t>
      </w:r>
      <w:r w:rsidR="006F42FD">
        <w:rPr>
          <w:rFonts w:ascii="Century Gothic" w:eastAsia="Times New Roman" w:hAnsi="Century Gothic"/>
          <w:b/>
          <w:bCs/>
        </w:rPr>
        <w:t>O</w:t>
      </w:r>
    </w:p>
    <w:sectPr w:rsidR="00246A7E" w:rsidRPr="007B4D45" w:rsidSect="00173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10A8" w14:textId="77777777" w:rsidR="00620D90" w:rsidRDefault="00620D90" w:rsidP="00E11E5D">
      <w:pPr>
        <w:spacing w:after="0" w:line="240" w:lineRule="auto"/>
      </w:pPr>
      <w:r>
        <w:separator/>
      </w:r>
    </w:p>
  </w:endnote>
  <w:endnote w:type="continuationSeparator" w:id="0">
    <w:p w14:paraId="3D10878F" w14:textId="77777777" w:rsidR="00620D90" w:rsidRDefault="00620D90" w:rsidP="00E1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E0D8" w14:textId="77777777" w:rsidR="00E11E5D" w:rsidRDefault="00E11E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1015" w14:textId="77777777" w:rsidR="00E11E5D" w:rsidRDefault="00E11E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3D9C" w14:textId="77777777" w:rsidR="00E11E5D" w:rsidRDefault="00E11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B656" w14:textId="77777777" w:rsidR="00620D90" w:rsidRDefault="00620D90" w:rsidP="00E11E5D">
      <w:pPr>
        <w:spacing w:after="0" w:line="240" w:lineRule="auto"/>
      </w:pPr>
      <w:r>
        <w:separator/>
      </w:r>
    </w:p>
  </w:footnote>
  <w:footnote w:type="continuationSeparator" w:id="0">
    <w:p w14:paraId="353A90DB" w14:textId="77777777" w:rsidR="00620D90" w:rsidRDefault="00620D90" w:rsidP="00E1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EF22" w14:textId="77777777" w:rsidR="00E11E5D" w:rsidRDefault="00E11E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E3F8" w14:textId="5D3280B8" w:rsidR="00E11E5D" w:rsidRDefault="00E11E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1D4A" w14:textId="77777777" w:rsidR="00E11E5D" w:rsidRDefault="00E11E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86F"/>
    <w:multiLevelType w:val="hybridMultilevel"/>
    <w:tmpl w:val="D76CD49A"/>
    <w:lvl w:ilvl="0" w:tplc="CD54884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28"/>
    <w:rsid w:val="0000334F"/>
    <w:rsid w:val="000166CC"/>
    <w:rsid w:val="0003040F"/>
    <w:rsid w:val="00036FDA"/>
    <w:rsid w:val="00052FD5"/>
    <w:rsid w:val="00077D16"/>
    <w:rsid w:val="00093F44"/>
    <w:rsid w:val="0009572C"/>
    <w:rsid w:val="000A545C"/>
    <w:rsid w:val="000B1020"/>
    <w:rsid w:val="000C348E"/>
    <w:rsid w:val="00116999"/>
    <w:rsid w:val="001519F0"/>
    <w:rsid w:val="00153925"/>
    <w:rsid w:val="001658C3"/>
    <w:rsid w:val="00173861"/>
    <w:rsid w:val="001771C0"/>
    <w:rsid w:val="001869B9"/>
    <w:rsid w:val="001954FB"/>
    <w:rsid w:val="001B035A"/>
    <w:rsid w:val="001D5DB6"/>
    <w:rsid w:val="001F6B5A"/>
    <w:rsid w:val="001F7CD9"/>
    <w:rsid w:val="00211866"/>
    <w:rsid w:val="00227FF7"/>
    <w:rsid w:val="00243A36"/>
    <w:rsid w:val="00246A7E"/>
    <w:rsid w:val="00257328"/>
    <w:rsid w:val="00266A40"/>
    <w:rsid w:val="00272BE2"/>
    <w:rsid w:val="002917F8"/>
    <w:rsid w:val="002C5F1B"/>
    <w:rsid w:val="002D609F"/>
    <w:rsid w:val="002E3082"/>
    <w:rsid w:val="0034024D"/>
    <w:rsid w:val="00342E39"/>
    <w:rsid w:val="00345773"/>
    <w:rsid w:val="00394CFE"/>
    <w:rsid w:val="003A099A"/>
    <w:rsid w:val="003B34EB"/>
    <w:rsid w:val="003D3696"/>
    <w:rsid w:val="00413822"/>
    <w:rsid w:val="00415114"/>
    <w:rsid w:val="0044344E"/>
    <w:rsid w:val="004803D6"/>
    <w:rsid w:val="005027B3"/>
    <w:rsid w:val="00524297"/>
    <w:rsid w:val="005419E5"/>
    <w:rsid w:val="00543FD0"/>
    <w:rsid w:val="00553161"/>
    <w:rsid w:val="0055362D"/>
    <w:rsid w:val="00574A32"/>
    <w:rsid w:val="00582A4F"/>
    <w:rsid w:val="00596B27"/>
    <w:rsid w:val="005A0140"/>
    <w:rsid w:val="005A4D3D"/>
    <w:rsid w:val="005C1445"/>
    <w:rsid w:val="005F0249"/>
    <w:rsid w:val="005F0FDD"/>
    <w:rsid w:val="0061223E"/>
    <w:rsid w:val="00620D90"/>
    <w:rsid w:val="00671344"/>
    <w:rsid w:val="006A1C33"/>
    <w:rsid w:val="006A2F7A"/>
    <w:rsid w:val="006C6D9E"/>
    <w:rsid w:val="006E0E05"/>
    <w:rsid w:val="006E2CF2"/>
    <w:rsid w:val="006F42FD"/>
    <w:rsid w:val="0070492A"/>
    <w:rsid w:val="00711B62"/>
    <w:rsid w:val="00715356"/>
    <w:rsid w:val="00735991"/>
    <w:rsid w:val="00742A35"/>
    <w:rsid w:val="0075738A"/>
    <w:rsid w:val="00763C4F"/>
    <w:rsid w:val="00766273"/>
    <w:rsid w:val="00767BCD"/>
    <w:rsid w:val="00793744"/>
    <w:rsid w:val="007B103F"/>
    <w:rsid w:val="007B4D45"/>
    <w:rsid w:val="007E0D3B"/>
    <w:rsid w:val="008279EE"/>
    <w:rsid w:val="00842FB6"/>
    <w:rsid w:val="00881B0C"/>
    <w:rsid w:val="008A2AE6"/>
    <w:rsid w:val="008B4603"/>
    <w:rsid w:val="008B4B7C"/>
    <w:rsid w:val="008C21B2"/>
    <w:rsid w:val="008E4D21"/>
    <w:rsid w:val="009237F1"/>
    <w:rsid w:val="009304F4"/>
    <w:rsid w:val="00937811"/>
    <w:rsid w:val="009440F2"/>
    <w:rsid w:val="0094517C"/>
    <w:rsid w:val="009521DD"/>
    <w:rsid w:val="0096331A"/>
    <w:rsid w:val="00984744"/>
    <w:rsid w:val="009F5EC3"/>
    <w:rsid w:val="00A61013"/>
    <w:rsid w:val="00A618DD"/>
    <w:rsid w:val="00A665A6"/>
    <w:rsid w:val="00AA34E5"/>
    <w:rsid w:val="00AB317F"/>
    <w:rsid w:val="00B0581F"/>
    <w:rsid w:val="00B73D54"/>
    <w:rsid w:val="00B87196"/>
    <w:rsid w:val="00B95971"/>
    <w:rsid w:val="00BF345E"/>
    <w:rsid w:val="00BF7771"/>
    <w:rsid w:val="00C04906"/>
    <w:rsid w:val="00C21CD1"/>
    <w:rsid w:val="00C31328"/>
    <w:rsid w:val="00C401E8"/>
    <w:rsid w:val="00C43F95"/>
    <w:rsid w:val="00C827B6"/>
    <w:rsid w:val="00CB267F"/>
    <w:rsid w:val="00CC3FBC"/>
    <w:rsid w:val="00D035D0"/>
    <w:rsid w:val="00D1055E"/>
    <w:rsid w:val="00D23587"/>
    <w:rsid w:val="00D366A7"/>
    <w:rsid w:val="00D52465"/>
    <w:rsid w:val="00D55E37"/>
    <w:rsid w:val="00D77D75"/>
    <w:rsid w:val="00D82397"/>
    <w:rsid w:val="00D86019"/>
    <w:rsid w:val="00D87532"/>
    <w:rsid w:val="00D912A9"/>
    <w:rsid w:val="00DA71B3"/>
    <w:rsid w:val="00DD2034"/>
    <w:rsid w:val="00DE4810"/>
    <w:rsid w:val="00DF0D48"/>
    <w:rsid w:val="00DF76D9"/>
    <w:rsid w:val="00E11E5D"/>
    <w:rsid w:val="00E17646"/>
    <w:rsid w:val="00E270C4"/>
    <w:rsid w:val="00E27219"/>
    <w:rsid w:val="00E521B0"/>
    <w:rsid w:val="00E84EEC"/>
    <w:rsid w:val="00E94626"/>
    <w:rsid w:val="00EA1BB1"/>
    <w:rsid w:val="00EB4E5F"/>
    <w:rsid w:val="00ED0571"/>
    <w:rsid w:val="00ED11DE"/>
    <w:rsid w:val="00ED7D10"/>
    <w:rsid w:val="00EE5392"/>
    <w:rsid w:val="00F23993"/>
    <w:rsid w:val="00F45F57"/>
    <w:rsid w:val="00F7337C"/>
    <w:rsid w:val="00F746B6"/>
    <w:rsid w:val="00F8486C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300013"/>
  <w15:docId w15:val="{97A409A8-B2B5-4A1A-BEA9-15B32F8E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2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E5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1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E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CA06-D108-4DAA-8997-5942D628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Raul Arras Corral</dc:creator>
  <cp:lastModifiedBy>Andrea Daniela Flores Chacon</cp:lastModifiedBy>
  <cp:revision>2</cp:revision>
  <cp:lastPrinted>2025-03-25T16:43:00Z</cp:lastPrinted>
  <dcterms:created xsi:type="dcterms:W3CDTF">2025-06-05T19:32:00Z</dcterms:created>
  <dcterms:modified xsi:type="dcterms:W3CDTF">2025-06-05T19:32:00Z</dcterms:modified>
</cp:coreProperties>
</file>