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B5" w:rsidRPr="00CD617B" w:rsidRDefault="005A66B5" w:rsidP="004677AB">
      <w:pPr>
        <w:pStyle w:val="Sinespaciado"/>
        <w:jc w:val="both"/>
        <w:outlineLvl w:val="0"/>
        <w:rPr>
          <w:rFonts w:ascii="Century Gothic" w:hAnsi="Century Gothic" w:cs="Arial"/>
          <w:b/>
          <w:sz w:val="24"/>
          <w:szCs w:val="24"/>
          <w:lang w:val="es-ES"/>
        </w:rPr>
      </w:pPr>
      <w:r w:rsidRPr="00CD617B">
        <w:rPr>
          <w:rFonts w:ascii="Century Gothic" w:hAnsi="Century Gothic" w:cs="Arial"/>
          <w:b/>
          <w:sz w:val="24"/>
          <w:szCs w:val="24"/>
          <w:lang w:val="es-ES"/>
        </w:rPr>
        <w:t>H. CONGRESO DEL ESTADO</w:t>
      </w:r>
    </w:p>
    <w:p w:rsidR="005A66B5" w:rsidRPr="00CD617B" w:rsidRDefault="005A66B5" w:rsidP="004677AB">
      <w:pPr>
        <w:pStyle w:val="Sinespaciado"/>
        <w:jc w:val="both"/>
        <w:outlineLvl w:val="0"/>
        <w:rPr>
          <w:rFonts w:ascii="Century Gothic" w:hAnsi="Century Gothic" w:cs="Arial"/>
          <w:b/>
          <w:sz w:val="24"/>
          <w:szCs w:val="24"/>
          <w:lang w:val="es-ES"/>
        </w:rPr>
      </w:pPr>
      <w:r w:rsidRPr="00CD617B">
        <w:rPr>
          <w:rFonts w:ascii="Century Gothic" w:hAnsi="Century Gothic" w:cs="Arial"/>
          <w:b/>
          <w:sz w:val="24"/>
          <w:szCs w:val="24"/>
          <w:lang w:val="es-ES"/>
        </w:rPr>
        <w:t>P R E S E N T E.-</w:t>
      </w:r>
    </w:p>
    <w:p w:rsidR="005D278F" w:rsidRPr="00CD617B" w:rsidRDefault="005D278F" w:rsidP="004677AB">
      <w:pPr>
        <w:pStyle w:val="Sinespaciado"/>
        <w:spacing w:line="360" w:lineRule="auto"/>
        <w:jc w:val="both"/>
        <w:rPr>
          <w:rFonts w:ascii="Century Gothic" w:hAnsi="Century Gothic" w:cs="Arial"/>
          <w:b/>
          <w:sz w:val="24"/>
          <w:szCs w:val="24"/>
          <w:lang w:val="es-ES"/>
        </w:rPr>
      </w:pPr>
    </w:p>
    <w:p w:rsidR="005A66B5" w:rsidRPr="00CD617B" w:rsidRDefault="00641440" w:rsidP="006C3A64">
      <w:pPr>
        <w:spacing w:line="360" w:lineRule="auto"/>
        <w:jc w:val="both"/>
        <w:rPr>
          <w:rFonts w:ascii="Century Gothic" w:hAnsi="Century Gothic" w:cs="Arial"/>
        </w:rPr>
      </w:pPr>
      <w:r w:rsidRPr="00CD617B">
        <w:rPr>
          <w:rFonts w:ascii="Century Gothic" w:hAnsi="Century Gothic" w:cs="Arial"/>
        </w:rPr>
        <w:t xml:space="preserve">La Comisión de Programación, Presupuesto y Hacienda Pública, con fundamento en lo dispuesto por los artículos </w:t>
      </w:r>
      <w:r w:rsidR="001D33DF">
        <w:rPr>
          <w:rFonts w:ascii="Century Gothic" w:hAnsi="Century Gothic" w:cs="Arial"/>
        </w:rPr>
        <w:t>57 y 58</w:t>
      </w:r>
      <w:r w:rsidRPr="00CD617B">
        <w:rPr>
          <w:rFonts w:ascii="Century Gothic" w:hAnsi="Century Gothic" w:cs="Arial"/>
        </w:rPr>
        <w:t xml:space="preserve"> de la Constitución Política del Estado de Chihuahua, 87, 88 y 111 de la Ley Orgánica, 80 y 81 del Reglamento Interior y de Prácticas Parlamentarias, ambos del Poder Legislativo del Estado de Chihuahua, somete a la consideración del Pleno el presente Dictamen, elaborado conforme a los siguientes:</w:t>
      </w:r>
    </w:p>
    <w:p w:rsidR="00641440" w:rsidRPr="00D65F64" w:rsidRDefault="00641440" w:rsidP="00641440">
      <w:pPr>
        <w:spacing w:line="360" w:lineRule="auto"/>
        <w:ind w:firstLine="708"/>
        <w:jc w:val="both"/>
        <w:rPr>
          <w:rFonts w:ascii="Century Gothic" w:hAnsi="Century Gothic" w:cs="Arial"/>
          <w:highlight w:val="yellow"/>
        </w:rPr>
      </w:pPr>
    </w:p>
    <w:p w:rsidR="005A66B5" w:rsidRPr="00CD617B" w:rsidRDefault="005A66B5" w:rsidP="00641440">
      <w:pPr>
        <w:pStyle w:val="Sinespaciado"/>
        <w:spacing w:line="360" w:lineRule="auto"/>
        <w:jc w:val="center"/>
        <w:rPr>
          <w:rFonts w:ascii="Century Gothic" w:hAnsi="Century Gothic" w:cs="Arial"/>
          <w:b/>
          <w:sz w:val="24"/>
          <w:szCs w:val="24"/>
        </w:rPr>
      </w:pPr>
      <w:r w:rsidRPr="00CD617B">
        <w:rPr>
          <w:rFonts w:ascii="Century Gothic" w:hAnsi="Century Gothic" w:cs="Arial"/>
          <w:b/>
          <w:sz w:val="24"/>
          <w:szCs w:val="24"/>
        </w:rPr>
        <w:t>A N T E C E D E N T E S</w:t>
      </w:r>
    </w:p>
    <w:p w:rsidR="005A66B5" w:rsidRPr="00CD617B" w:rsidRDefault="005A66B5" w:rsidP="00641440">
      <w:pPr>
        <w:pStyle w:val="Sinespaciado"/>
        <w:spacing w:line="360" w:lineRule="auto"/>
        <w:jc w:val="both"/>
        <w:rPr>
          <w:rFonts w:ascii="Century Gothic" w:hAnsi="Century Gothic" w:cs="Arial"/>
          <w:b/>
          <w:sz w:val="24"/>
          <w:szCs w:val="24"/>
        </w:rPr>
      </w:pPr>
    </w:p>
    <w:p w:rsidR="001D33DF" w:rsidRPr="001D33DF" w:rsidRDefault="002C270B" w:rsidP="001D33DF">
      <w:pPr>
        <w:spacing w:line="360" w:lineRule="auto"/>
        <w:jc w:val="both"/>
        <w:rPr>
          <w:rFonts w:ascii="Century Gothic" w:hAnsi="Century Gothic" w:cs="Arial"/>
          <w:lang w:val="es-MX"/>
        </w:rPr>
      </w:pPr>
      <w:r w:rsidRPr="00CD617B">
        <w:rPr>
          <w:rFonts w:ascii="Century Gothic" w:hAnsi="Century Gothic" w:cs="Arial"/>
          <w:b/>
        </w:rPr>
        <w:t>I.-</w:t>
      </w:r>
      <w:r w:rsidRPr="00CD617B">
        <w:rPr>
          <w:rFonts w:ascii="Century Gothic" w:hAnsi="Century Gothic" w:cs="Arial"/>
        </w:rPr>
        <w:t xml:space="preserve"> Con </w:t>
      </w:r>
      <w:r w:rsidR="00763631">
        <w:rPr>
          <w:rFonts w:ascii="Century Gothic" w:hAnsi="Century Gothic" w:cs="Arial"/>
        </w:rPr>
        <w:t>fecha</w:t>
      </w:r>
      <w:r w:rsidR="001D33DF">
        <w:rPr>
          <w:rFonts w:ascii="Century Gothic" w:hAnsi="Century Gothic" w:cs="Arial"/>
        </w:rPr>
        <w:t xml:space="preserve"> </w:t>
      </w:r>
      <w:r w:rsidR="00763631">
        <w:rPr>
          <w:rFonts w:ascii="Century Gothic" w:hAnsi="Century Gothic" w:cs="Arial"/>
          <w:lang w:val="es-MX"/>
        </w:rPr>
        <w:t xml:space="preserve">doce de agosto de dos mil veintidós, la Diputada Ana Georgina Zapata Lucero, </w:t>
      </w:r>
      <w:r w:rsidR="001D33DF">
        <w:rPr>
          <w:rFonts w:ascii="Century Gothic" w:hAnsi="Century Gothic" w:cs="Arial"/>
          <w:lang w:val="es-MX"/>
        </w:rPr>
        <w:t xml:space="preserve">integrante del Grupo Parlamentario del Partido Revolucionario </w:t>
      </w:r>
      <w:r w:rsidR="00BB4796">
        <w:rPr>
          <w:rFonts w:ascii="Century Gothic" w:hAnsi="Century Gothic" w:cs="Arial"/>
          <w:lang w:val="es-MX"/>
        </w:rPr>
        <w:t xml:space="preserve">Institucional, </w:t>
      </w:r>
      <w:r w:rsidR="001D33DF">
        <w:rPr>
          <w:rFonts w:ascii="Century Gothic" w:hAnsi="Century Gothic" w:cs="Arial"/>
          <w:lang w:val="es-MX"/>
        </w:rPr>
        <w:t>de la Sexagésima Séptima L</w:t>
      </w:r>
      <w:r w:rsidR="000C105F">
        <w:rPr>
          <w:rFonts w:ascii="Century Gothic" w:hAnsi="Century Gothic" w:cs="Arial"/>
          <w:lang w:val="es-MX"/>
        </w:rPr>
        <w:t>egislatura, presentó</w:t>
      </w:r>
      <w:r w:rsidR="001D33DF">
        <w:rPr>
          <w:rFonts w:ascii="Century Gothic" w:hAnsi="Century Gothic" w:cs="Arial"/>
          <w:lang w:val="es-MX"/>
        </w:rPr>
        <w:t xml:space="preserve"> un total de </w:t>
      </w:r>
      <w:r w:rsidR="00763631">
        <w:rPr>
          <w:rFonts w:ascii="Century Gothic" w:hAnsi="Century Gothic" w:cs="Arial"/>
          <w:lang w:val="es-MX"/>
        </w:rPr>
        <w:t>14 I</w:t>
      </w:r>
      <w:r w:rsidR="001D33DF">
        <w:rPr>
          <w:rFonts w:ascii="Century Gothic" w:hAnsi="Century Gothic" w:cs="Arial"/>
          <w:lang w:val="es-MX"/>
        </w:rPr>
        <w:t xml:space="preserve">niciativas </w:t>
      </w:r>
      <w:r w:rsidR="001D33DF" w:rsidRPr="001D33DF">
        <w:rPr>
          <w:rFonts w:ascii="Century Gothic" w:hAnsi="Century Gothic" w:cs="Arial"/>
          <w:lang w:val="es-MX"/>
        </w:rPr>
        <w:t xml:space="preserve">con carácter de punto de acuerdo, </w:t>
      </w:r>
      <w:r w:rsidR="000C105F">
        <w:rPr>
          <w:rFonts w:ascii="Century Gothic" w:hAnsi="Century Gothic" w:cs="Arial"/>
          <w:lang w:val="es-MX"/>
        </w:rPr>
        <w:t xml:space="preserve">todas </w:t>
      </w:r>
      <w:r w:rsidR="001D33DF" w:rsidRPr="001D33DF">
        <w:rPr>
          <w:rFonts w:ascii="Century Gothic" w:hAnsi="Century Gothic" w:cs="Arial"/>
          <w:lang w:val="es-MX"/>
        </w:rPr>
        <w:t>a efecto de exhortar al Poder Ejecutivo del Estado, para que en uso de sus facultades y atribuciones, sean considerados en el Presupuest</w:t>
      </w:r>
      <w:r w:rsidR="00763631">
        <w:rPr>
          <w:rFonts w:ascii="Century Gothic" w:hAnsi="Century Gothic" w:cs="Arial"/>
          <w:lang w:val="es-MX"/>
        </w:rPr>
        <w:t>o de Egresos del ejercicio fiscal 2023</w:t>
      </w:r>
      <w:r w:rsidR="001D33DF" w:rsidRPr="001D33DF">
        <w:rPr>
          <w:rFonts w:ascii="Century Gothic" w:hAnsi="Century Gothic" w:cs="Arial"/>
          <w:lang w:val="es-MX"/>
        </w:rPr>
        <w:t xml:space="preserve">, </w:t>
      </w:r>
      <w:r w:rsidR="00763631" w:rsidRPr="007A51C9">
        <w:rPr>
          <w:rFonts w:ascii="Century Gothic" w:hAnsi="Century Gothic" w:cs="Arial"/>
          <w:bCs/>
        </w:rPr>
        <w:t xml:space="preserve">diversos proyectos </w:t>
      </w:r>
      <w:r w:rsidR="00763631">
        <w:rPr>
          <w:rFonts w:ascii="Century Gothic" w:hAnsi="Century Gothic" w:cs="Arial"/>
          <w:bCs/>
        </w:rPr>
        <w:t xml:space="preserve">de pavimentación </w:t>
      </w:r>
      <w:r w:rsidR="00763631" w:rsidRPr="007A51C9">
        <w:rPr>
          <w:rFonts w:ascii="Century Gothic" w:hAnsi="Century Gothic" w:cs="Arial"/>
          <w:bCs/>
        </w:rPr>
        <w:t xml:space="preserve">de calles, </w:t>
      </w:r>
      <w:r w:rsidR="00763631">
        <w:rPr>
          <w:rFonts w:ascii="Century Gothic" w:hAnsi="Century Gothic" w:cs="Arial"/>
          <w:bCs/>
        </w:rPr>
        <w:t>así como de construcción y remodelación de</w:t>
      </w:r>
      <w:r w:rsidR="00763631" w:rsidRPr="00AA2F46">
        <w:rPr>
          <w:rFonts w:ascii="Calibri" w:eastAsia="Calibri" w:hAnsi="Calibri"/>
          <w:color w:val="000000"/>
          <w:lang w:eastAsia="en-US"/>
        </w:rPr>
        <w:t xml:space="preserve"> </w:t>
      </w:r>
      <w:r w:rsidR="00763631">
        <w:rPr>
          <w:rFonts w:ascii="Century Gothic" w:hAnsi="Century Gothic" w:cs="Arial"/>
          <w:bCs/>
        </w:rPr>
        <w:t>plazas,</w:t>
      </w:r>
      <w:r w:rsidR="00763631" w:rsidRPr="00AA2F46">
        <w:rPr>
          <w:rFonts w:ascii="Century Gothic" w:hAnsi="Century Gothic" w:cs="Arial"/>
          <w:bCs/>
        </w:rPr>
        <w:t xml:space="preserve"> parques</w:t>
      </w:r>
      <w:r w:rsidR="00763631">
        <w:rPr>
          <w:rFonts w:ascii="Century Gothic" w:hAnsi="Century Gothic" w:cs="Arial"/>
          <w:bCs/>
        </w:rPr>
        <w:t>, edificios y</w:t>
      </w:r>
      <w:r w:rsidR="00763631" w:rsidRPr="007A51C9">
        <w:rPr>
          <w:rFonts w:ascii="Century Gothic" w:hAnsi="Century Gothic" w:cs="Arial"/>
          <w:bCs/>
        </w:rPr>
        <w:t xml:space="preserve"> equipamiento público</w:t>
      </w:r>
      <w:r w:rsidR="001D33DF" w:rsidRPr="001D33DF">
        <w:rPr>
          <w:rFonts w:ascii="Century Gothic" w:hAnsi="Century Gothic" w:cs="Arial"/>
          <w:lang w:val="es-MX"/>
        </w:rPr>
        <w:t xml:space="preserve">, en distintas localidades de </w:t>
      </w:r>
      <w:r w:rsidR="00763631">
        <w:rPr>
          <w:rFonts w:ascii="Century Gothic" w:hAnsi="Century Gothic" w:cs="Arial"/>
          <w:lang w:val="es-MX"/>
        </w:rPr>
        <w:t>4</w:t>
      </w:r>
      <w:r w:rsidR="001D33DF" w:rsidRPr="001D33DF">
        <w:rPr>
          <w:rFonts w:ascii="Century Gothic" w:hAnsi="Century Gothic" w:cs="Arial"/>
          <w:lang w:val="es-MX"/>
        </w:rPr>
        <w:t xml:space="preserve"> municipios del Estado.</w:t>
      </w:r>
    </w:p>
    <w:p w:rsidR="000C105F" w:rsidRDefault="000C105F" w:rsidP="00641440">
      <w:pPr>
        <w:widowControl w:val="0"/>
        <w:autoSpaceDE w:val="0"/>
        <w:autoSpaceDN w:val="0"/>
        <w:adjustRightInd w:val="0"/>
        <w:spacing w:line="360" w:lineRule="auto"/>
        <w:jc w:val="both"/>
        <w:rPr>
          <w:rFonts w:ascii="Century Gothic" w:hAnsi="Century Gothic" w:cs="Arial"/>
          <w:b/>
        </w:rPr>
      </w:pPr>
    </w:p>
    <w:p w:rsidR="00482FC8" w:rsidRPr="0020058D" w:rsidRDefault="00482FC8" w:rsidP="00641440">
      <w:pPr>
        <w:widowControl w:val="0"/>
        <w:autoSpaceDE w:val="0"/>
        <w:autoSpaceDN w:val="0"/>
        <w:adjustRightInd w:val="0"/>
        <w:spacing w:line="360" w:lineRule="auto"/>
        <w:jc w:val="both"/>
        <w:rPr>
          <w:rFonts w:ascii="Century Gothic" w:hAnsi="Century Gothic" w:cs="Arial"/>
        </w:rPr>
      </w:pPr>
      <w:r w:rsidRPr="0020058D">
        <w:rPr>
          <w:rFonts w:ascii="Century Gothic" w:hAnsi="Century Gothic" w:cs="Arial"/>
          <w:b/>
        </w:rPr>
        <w:t xml:space="preserve">II.- </w:t>
      </w:r>
      <w:r w:rsidRPr="0020058D">
        <w:rPr>
          <w:rFonts w:ascii="Century Gothic" w:hAnsi="Century Gothic" w:cs="Arial"/>
        </w:rPr>
        <w:t xml:space="preserve">La Presidencia del H. Congreso del Estado, en uso de las facultades que le confiere el artículo 75, fracción XIII, de la Ley Orgánica del Poder Legislativo, </w:t>
      </w:r>
      <w:r w:rsidR="00763631" w:rsidRPr="00414B59">
        <w:rPr>
          <w:rFonts w:ascii="Century Gothic" w:eastAsia="Arial" w:hAnsi="Century Gothic" w:cs="Arial"/>
          <w:lang w:val="es-MX"/>
        </w:rPr>
        <w:t xml:space="preserve">el día </w:t>
      </w:r>
      <w:r w:rsidR="00763631">
        <w:rPr>
          <w:rFonts w:ascii="Century Gothic" w:eastAsia="Arial" w:hAnsi="Century Gothic" w:cs="Arial"/>
          <w:lang w:val="es-MX"/>
        </w:rPr>
        <w:t xml:space="preserve">quince </w:t>
      </w:r>
      <w:r w:rsidR="00763631" w:rsidRPr="00105AEF">
        <w:rPr>
          <w:rFonts w:ascii="Century Gothic" w:eastAsia="Arial" w:hAnsi="Century Gothic" w:cs="Arial"/>
          <w:lang w:val="es-MX"/>
        </w:rPr>
        <w:t xml:space="preserve">de </w:t>
      </w:r>
      <w:r w:rsidR="00763631">
        <w:rPr>
          <w:rFonts w:ascii="Century Gothic" w:eastAsia="Arial" w:hAnsi="Century Gothic" w:cs="Arial"/>
          <w:lang w:val="es-MX"/>
        </w:rPr>
        <w:t>agosto</w:t>
      </w:r>
      <w:r w:rsidR="00763631" w:rsidRPr="00105AEF">
        <w:rPr>
          <w:rFonts w:ascii="Century Gothic" w:eastAsia="Arial" w:hAnsi="Century Gothic" w:cs="Arial"/>
          <w:lang w:val="es-MX"/>
        </w:rPr>
        <w:t xml:space="preserve"> del año </w:t>
      </w:r>
      <w:r w:rsidR="00763631">
        <w:rPr>
          <w:rFonts w:ascii="Century Gothic" w:eastAsia="Arial" w:hAnsi="Century Gothic" w:cs="Arial"/>
          <w:lang w:val="es-MX"/>
        </w:rPr>
        <w:t>dos mil veintidós,</w:t>
      </w:r>
      <w:r w:rsidR="00763631" w:rsidRPr="0020058D">
        <w:rPr>
          <w:rFonts w:ascii="Century Gothic" w:hAnsi="Century Gothic" w:cs="Arial"/>
        </w:rPr>
        <w:t xml:space="preserve"> </w:t>
      </w:r>
      <w:r w:rsidRPr="0020058D">
        <w:rPr>
          <w:rFonts w:ascii="Century Gothic" w:hAnsi="Century Gothic" w:cs="Arial"/>
        </w:rPr>
        <w:t>tuvo a bien</w:t>
      </w:r>
      <w:r w:rsidR="009F2557" w:rsidRPr="0020058D">
        <w:rPr>
          <w:rFonts w:ascii="Century Gothic" w:hAnsi="Century Gothic" w:cs="Arial"/>
        </w:rPr>
        <w:t xml:space="preserve"> </w:t>
      </w:r>
      <w:r w:rsidRPr="0020058D">
        <w:rPr>
          <w:rFonts w:ascii="Century Gothic" w:hAnsi="Century Gothic" w:cs="Arial"/>
        </w:rPr>
        <w:t xml:space="preserve">turnar a esta Comisión </w:t>
      </w:r>
      <w:r w:rsidRPr="0020058D">
        <w:rPr>
          <w:rFonts w:ascii="Century Gothic" w:hAnsi="Century Gothic" w:cs="Arial"/>
        </w:rPr>
        <w:lastRenderedPageBreak/>
        <w:t>de Programación, Presupuesto y Hacienda Pública, la</w:t>
      </w:r>
      <w:r w:rsidR="00F1476D" w:rsidRPr="0020058D">
        <w:rPr>
          <w:rFonts w:ascii="Century Gothic" w:hAnsi="Century Gothic" w:cs="Arial"/>
        </w:rPr>
        <w:t>s</w:t>
      </w:r>
      <w:r w:rsidR="00763631">
        <w:rPr>
          <w:rFonts w:ascii="Century Gothic" w:hAnsi="Century Gothic" w:cs="Arial"/>
        </w:rPr>
        <w:t xml:space="preserve"> I</w:t>
      </w:r>
      <w:r w:rsidR="00763631" w:rsidRPr="0020058D">
        <w:rPr>
          <w:rFonts w:ascii="Century Gothic" w:hAnsi="Century Gothic" w:cs="Arial"/>
        </w:rPr>
        <w:t>niciativas</w:t>
      </w:r>
      <w:r w:rsidRPr="0020058D">
        <w:rPr>
          <w:rFonts w:ascii="Century Gothic" w:hAnsi="Century Gothic" w:cs="Arial"/>
        </w:rPr>
        <w:t xml:space="preserve"> de mérito</w:t>
      </w:r>
      <w:r w:rsidR="006C3A64">
        <w:rPr>
          <w:rFonts w:ascii="Century Gothic" w:hAnsi="Century Gothic" w:cs="Arial"/>
        </w:rPr>
        <w:t>,</w:t>
      </w:r>
      <w:r w:rsidRPr="0020058D">
        <w:rPr>
          <w:rFonts w:ascii="Century Gothic" w:hAnsi="Century Gothic" w:cs="Arial"/>
        </w:rPr>
        <w:t xml:space="preserve"> a efecto de proceder al estudio, análisis y elaboración del </w:t>
      </w:r>
      <w:r w:rsidR="003B599F" w:rsidRPr="0020058D">
        <w:rPr>
          <w:rFonts w:ascii="Century Gothic" w:hAnsi="Century Gothic" w:cs="Arial"/>
        </w:rPr>
        <w:t>D</w:t>
      </w:r>
      <w:r w:rsidRPr="0020058D">
        <w:rPr>
          <w:rFonts w:ascii="Century Gothic" w:hAnsi="Century Gothic" w:cs="Arial"/>
        </w:rPr>
        <w:t>ictamen correspondiente.</w:t>
      </w:r>
    </w:p>
    <w:p w:rsidR="009F2557" w:rsidRPr="0020058D" w:rsidRDefault="009F2557" w:rsidP="00641440">
      <w:pPr>
        <w:tabs>
          <w:tab w:val="left" w:pos="3682"/>
        </w:tabs>
        <w:spacing w:line="360" w:lineRule="auto"/>
        <w:jc w:val="both"/>
        <w:rPr>
          <w:rFonts w:ascii="Century Gothic" w:hAnsi="Century Gothic" w:cs="Arial"/>
          <w:b/>
        </w:rPr>
      </w:pPr>
    </w:p>
    <w:p w:rsidR="00A40143" w:rsidRDefault="00482FC8" w:rsidP="00641440">
      <w:pPr>
        <w:tabs>
          <w:tab w:val="left" w:pos="3682"/>
        </w:tabs>
        <w:spacing w:line="360" w:lineRule="auto"/>
        <w:jc w:val="both"/>
        <w:rPr>
          <w:rFonts w:ascii="Century Gothic" w:hAnsi="Century Gothic" w:cs="Arial"/>
        </w:rPr>
      </w:pPr>
      <w:r w:rsidRPr="0020058D">
        <w:rPr>
          <w:rFonts w:ascii="Century Gothic" w:hAnsi="Century Gothic" w:cs="Arial"/>
          <w:b/>
        </w:rPr>
        <w:t xml:space="preserve">III.- </w:t>
      </w:r>
      <w:r w:rsidRPr="0020058D">
        <w:rPr>
          <w:rFonts w:ascii="Century Gothic" w:hAnsi="Century Gothic" w:cs="Arial"/>
        </w:rPr>
        <w:t>La</w:t>
      </w:r>
      <w:r w:rsidR="009320CC" w:rsidRPr="0020058D">
        <w:rPr>
          <w:rFonts w:ascii="Century Gothic" w:hAnsi="Century Gothic" w:cs="Arial"/>
        </w:rPr>
        <w:t>s</w:t>
      </w:r>
      <w:r w:rsidR="00763631">
        <w:rPr>
          <w:rFonts w:ascii="Century Gothic" w:hAnsi="Century Gothic" w:cs="Arial"/>
        </w:rPr>
        <w:t xml:space="preserve"> In</w:t>
      </w:r>
      <w:r w:rsidRPr="0020058D">
        <w:rPr>
          <w:rFonts w:ascii="Century Gothic" w:hAnsi="Century Gothic" w:cs="Arial"/>
        </w:rPr>
        <w:t>iciativa</w:t>
      </w:r>
      <w:r w:rsidR="009320CC" w:rsidRPr="0020058D">
        <w:rPr>
          <w:rFonts w:ascii="Century Gothic" w:hAnsi="Century Gothic" w:cs="Arial"/>
        </w:rPr>
        <w:t>s</w:t>
      </w:r>
      <w:r w:rsidRPr="0020058D">
        <w:rPr>
          <w:rFonts w:ascii="Century Gothic" w:hAnsi="Century Gothic" w:cs="Arial"/>
        </w:rPr>
        <w:t xml:space="preserve"> se </w:t>
      </w:r>
      <w:r w:rsidR="009320CC" w:rsidRPr="0020058D">
        <w:rPr>
          <w:rFonts w:ascii="Century Gothic" w:hAnsi="Century Gothic" w:cs="Arial"/>
        </w:rPr>
        <w:t>sustentan</w:t>
      </w:r>
      <w:r w:rsidR="004A0013" w:rsidRPr="0020058D">
        <w:rPr>
          <w:rFonts w:ascii="Century Gothic" w:hAnsi="Century Gothic" w:cs="Arial"/>
        </w:rPr>
        <w:t>,</w:t>
      </w:r>
      <w:r w:rsidR="009D1A1E" w:rsidRPr="0020058D">
        <w:rPr>
          <w:rFonts w:ascii="Century Gothic" w:hAnsi="Century Gothic" w:cs="Arial"/>
        </w:rPr>
        <w:t xml:space="preserve"> a manera de resumen, en </w:t>
      </w:r>
      <w:r w:rsidR="00BB4796">
        <w:rPr>
          <w:rFonts w:ascii="Century Gothic" w:hAnsi="Century Gothic" w:cs="Arial"/>
        </w:rPr>
        <w:t>que la i</w:t>
      </w:r>
      <w:r w:rsidR="00A40143">
        <w:rPr>
          <w:rFonts w:ascii="Century Gothic" w:hAnsi="Century Gothic" w:cs="Arial"/>
        </w:rPr>
        <w:t xml:space="preserve">nfraestructura y el desarrollo de equipamiento </w:t>
      </w:r>
      <w:r w:rsidR="00BB4796">
        <w:rPr>
          <w:rFonts w:ascii="Century Gothic" w:hAnsi="Century Gothic" w:cs="Arial"/>
        </w:rPr>
        <w:t>deben llevarse</w:t>
      </w:r>
      <w:r w:rsidR="00A40143" w:rsidRPr="00A40143">
        <w:rPr>
          <w:rFonts w:ascii="Century Gothic" w:hAnsi="Century Gothic" w:cs="Arial"/>
        </w:rPr>
        <w:t xml:space="preserve"> a cabo para lograr la efectividad de las acciones, políticas y programas gubernamentales, </w:t>
      </w:r>
      <w:r w:rsidR="00443D76">
        <w:rPr>
          <w:rFonts w:ascii="Century Gothic" w:hAnsi="Century Gothic" w:cs="Arial"/>
        </w:rPr>
        <w:t>siendo</w:t>
      </w:r>
      <w:r w:rsidR="00A40143" w:rsidRPr="00A40143">
        <w:rPr>
          <w:rFonts w:ascii="Century Gothic" w:hAnsi="Century Gothic" w:cs="Arial"/>
        </w:rPr>
        <w:t xml:space="preserve"> necesario impulsar el desarrollo de </w:t>
      </w:r>
      <w:r w:rsidR="00BB4796">
        <w:rPr>
          <w:rFonts w:ascii="Century Gothic" w:hAnsi="Century Gothic" w:cs="Arial"/>
        </w:rPr>
        <w:t>acciones</w:t>
      </w:r>
      <w:r w:rsidR="00A40143" w:rsidRPr="00A40143">
        <w:rPr>
          <w:rFonts w:ascii="Century Gothic" w:hAnsi="Century Gothic" w:cs="Arial"/>
        </w:rPr>
        <w:t xml:space="preserve"> estratégica</w:t>
      </w:r>
      <w:r w:rsidR="00BB4796">
        <w:rPr>
          <w:rFonts w:ascii="Century Gothic" w:hAnsi="Century Gothic" w:cs="Arial"/>
        </w:rPr>
        <w:t>s</w:t>
      </w:r>
      <w:r w:rsidR="00A40143" w:rsidRPr="00A40143">
        <w:rPr>
          <w:rFonts w:ascii="Century Gothic" w:hAnsi="Century Gothic" w:cs="Arial"/>
        </w:rPr>
        <w:t xml:space="preserve"> </w:t>
      </w:r>
      <w:r w:rsidR="00BB4796">
        <w:rPr>
          <w:rFonts w:ascii="Century Gothic" w:hAnsi="Century Gothic" w:cs="Arial"/>
        </w:rPr>
        <w:t>que tiendan a</w:t>
      </w:r>
      <w:r w:rsidR="00A40143" w:rsidRPr="00A40143">
        <w:rPr>
          <w:rFonts w:ascii="Century Gothic" w:hAnsi="Century Gothic" w:cs="Arial"/>
        </w:rPr>
        <w:t xml:space="preserve"> elevar la</w:t>
      </w:r>
      <w:r w:rsidR="00763631">
        <w:rPr>
          <w:rFonts w:ascii="Century Gothic" w:hAnsi="Century Gothic" w:cs="Arial"/>
        </w:rPr>
        <w:t xml:space="preserve"> calidad de vida de las y los ciudadanos, así como la</w:t>
      </w:r>
      <w:r w:rsidR="00A40143" w:rsidRPr="00A40143">
        <w:rPr>
          <w:rFonts w:ascii="Century Gothic" w:hAnsi="Century Gothic" w:cs="Arial"/>
        </w:rPr>
        <w:t xml:space="preserve"> competitividad en las </w:t>
      </w:r>
      <w:r w:rsidR="00763631">
        <w:rPr>
          <w:rFonts w:ascii="Century Gothic" w:hAnsi="Century Gothic" w:cs="Arial"/>
        </w:rPr>
        <w:t xml:space="preserve">diversas </w:t>
      </w:r>
      <w:r w:rsidR="00A40143" w:rsidRPr="00A40143">
        <w:rPr>
          <w:rFonts w:ascii="Century Gothic" w:hAnsi="Century Gothic" w:cs="Arial"/>
        </w:rPr>
        <w:t>regiones del Estado</w:t>
      </w:r>
      <w:r w:rsidR="00CF1A93">
        <w:rPr>
          <w:rFonts w:ascii="Century Gothic" w:hAnsi="Century Gothic" w:cs="Arial"/>
        </w:rPr>
        <w:t xml:space="preserve">. </w:t>
      </w:r>
      <w:r w:rsidR="00A40143">
        <w:rPr>
          <w:rFonts w:ascii="Century Gothic" w:hAnsi="Century Gothic" w:cs="Arial"/>
        </w:rPr>
        <w:t xml:space="preserve">Asimismo, </w:t>
      </w:r>
      <w:r w:rsidR="00763631">
        <w:rPr>
          <w:rFonts w:ascii="Century Gothic" w:hAnsi="Century Gothic" w:cs="Arial"/>
        </w:rPr>
        <w:t>la</w:t>
      </w:r>
      <w:r w:rsidR="00A40143">
        <w:rPr>
          <w:rFonts w:ascii="Century Gothic" w:hAnsi="Century Gothic" w:cs="Arial"/>
        </w:rPr>
        <w:t xml:space="preserve"> </w:t>
      </w:r>
      <w:r w:rsidR="00763631">
        <w:rPr>
          <w:rFonts w:ascii="Century Gothic" w:hAnsi="Century Gothic" w:cs="Arial"/>
        </w:rPr>
        <w:t>Diputada Iniciadora</w:t>
      </w:r>
      <w:r w:rsidR="00A40143">
        <w:rPr>
          <w:rFonts w:ascii="Century Gothic" w:hAnsi="Century Gothic" w:cs="Arial"/>
        </w:rPr>
        <w:t xml:space="preserve"> señala </w:t>
      </w:r>
      <w:r w:rsidR="00443D76">
        <w:rPr>
          <w:rFonts w:ascii="Century Gothic" w:hAnsi="Century Gothic" w:cs="Arial"/>
        </w:rPr>
        <w:t xml:space="preserve">en su motivación </w:t>
      </w:r>
      <w:r w:rsidR="00A40143">
        <w:rPr>
          <w:rFonts w:ascii="Century Gothic" w:hAnsi="Century Gothic" w:cs="Arial"/>
        </w:rPr>
        <w:t xml:space="preserve">que para la </w:t>
      </w:r>
      <w:r w:rsidR="00443D76">
        <w:rPr>
          <w:rFonts w:ascii="Century Gothic" w:hAnsi="Century Gothic" w:cs="Arial"/>
        </w:rPr>
        <w:t>realización</w:t>
      </w:r>
      <w:r w:rsidR="00A40143">
        <w:rPr>
          <w:rFonts w:ascii="Century Gothic" w:hAnsi="Century Gothic" w:cs="Arial"/>
        </w:rPr>
        <w:t xml:space="preserve"> de estas acciones, es necesario que exista</w:t>
      </w:r>
      <w:r w:rsidR="00A40143" w:rsidRPr="00A40143">
        <w:rPr>
          <w:rFonts w:ascii="Century Gothic" w:hAnsi="Century Gothic" w:cs="Arial"/>
        </w:rPr>
        <w:t xml:space="preserve"> suficiencia presupuestal, </w:t>
      </w:r>
      <w:r w:rsidR="00443D76">
        <w:rPr>
          <w:rFonts w:ascii="Century Gothic" w:hAnsi="Century Gothic" w:cs="Arial"/>
        </w:rPr>
        <w:t xml:space="preserve">por lo que estima necesario realizar diversas solicitudes al Poder Ejecutivo del Estado, a efecto de que se prevean las previsiones </w:t>
      </w:r>
      <w:r w:rsidR="008774F1">
        <w:rPr>
          <w:rFonts w:ascii="Century Gothic" w:hAnsi="Century Gothic" w:cs="Arial"/>
        </w:rPr>
        <w:t xml:space="preserve">financieras </w:t>
      </w:r>
      <w:r w:rsidR="00443D76">
        <w:rPr>
          <w:rFonts w:ascii="Century Gothic" w:hAnsi="Century Gothic" w:cs="Arial"/>
        </w:rPr>
        <w:t>necesarias para</w:t>
      </w:r>
      <w:r w:rsidR="00A40143">
        <w:rPr>
          <w:rFonts w:ascii="Century Gothic" w:hAnsi="Century Gothic" w:cs="Arial"/>
        </w:rPr>
        <w:t xml:space="preserve"> desarrollar</w:t>
      </w:r>
      <w:r w:rsidR="00443D76">
        <w:rPr>
          <w:rFonts w:ascii="Century Gothic" w:hAnsi="Century Gothic" w:cs="Arial"/>
        </w:rPr>
        <w:t xml:space="preserve"> </w:t>
      </w:r>
      <w:r w:rsidR="00CF1A93">
        <w:rPr>
          <w:rFonts w:ascii="Century Gothic" w:hAnsi="Century Gothic" w:cs="Arial"/>
        </w:rPr>
        <w:t xml:space="preserve">o concluir </w:t>
      </w:r>
      <w:r w:rsidR="008774F1">
        <w:rPr>
          <w:rFonts w:ascii="Century Gothic" w:hAnsi="Century Gothic" w:cs="Arial"/>
        </w:rPr>
        <w:t>los</w:t>
      </w:r>
      <w:r w:rsidR="00443D76">
        <w:rPr>
          <w:rFonts w:ascii="Century Gothic" w:hAnsi="Century Gothic" w:cs="Arial"/>
        </w:rPr>
        <w:t xml:space="preserve"> </w:t>
      </w:r>
      <w:r w:rsidR="00CF1A93">
        <w:rPr>
          <w:rFonts w:ascii="Century Gothic" w:hAnsi="Century Gothic" w:cs="Arial"/>
        </w:rPr>
        <w:t>proyectos</w:t>
      </w:r>
      <w:r w:rsidR="008774F1">
        <w:rPr>
          <w:rFonts w:ascii="Century Gothic" w:hAnsi="Century Gothic" w:cs="Arial"/>
        </w:rPr>
        <w:t xml:space="preserve"> respectivos.</w:t>
      </w:r>
    </w:p>
    <w:p w:rsidR="00296DB8" w:rsidRPr="00D65F64" w:rsidRDefault="00296DB8" w:rsidP="00641440">
      <w:pPr>
        <w:spacing w:line="360" w:lineRule="auto"/>
        <w:jc w:val="both"/>
        <w:rPr>
          <w:rFonts w:ascii="Century Gothic" w:hAnsi="Century Gothic" w:cs="Arial"/>
          <w:highlight w:val="yellow"/>
          <w:lang w:val="es-MX"/>
        </w:rPr>
      </w:pPr>
    </w:p>
    <w:p w:rsidR="00482FC8" w:rsidRPr="00152BB6" w:rsidRDefault="00482FC8" w:rsidP="00641440">
      <w:pPr>
        <w:pStyle w:val="NormalWeb"/>
        <w:shd w:val="clear" w:color="auto" w:fill="FFFFFF"/>
        <w:spacing w:before="0" w:beforeAutospacing="0" w:after="0" w:afterAutospacing="0" w:line="360" w:lineRule="auto"/>
        <w:jc w:val="both"/>
        <w:rPr>
          <w:rFonts w:ascii="Century Gothic" w:hAnsi="Century Gothic"/>
        </w:rPr>
      </w:pPr>
      <w:r w:rsidRPr="00152BB6">
        <w:rPr>
          <w:rFonts w:ascii="Century Gothic" w:hAnsi="Century Gothic"/>
          <w:b/>
        </w:rPr>
        <w:t>IV.-</w:t>
      </w:r>
      <w:r w:rsidRPr="00152BB6">
        <w:rPr>
          <w:rFonts w:ascii="Century Gothic" w:hAnsi="Century Gothic"/>
        </w:rPr>
        <w:t xml:space="preserve"> En vista de lo anterior, </w:t>
      </w:r>
      <w:r w:rsidR="00045827" w:rsidRPr="00152BB6">
        <w:rPr>
          <w:rFonts w:ascii="Century Gothic" w:hAnsi="Century Gothic"/>
        </w:rPr>
        <w:t xml:space="preserve">quienes integramos </w:t>
      </w:r>
      <w:r w:rsidRPr="00152BB6">
        <w:rPr>
          <w:rFonts w:ascii="Century Gothic" w:hAnsi="Century Gothic"/>
        </w:rPr>
        <w:t>la Comisión de Programación, Presupuesto y Hacienda Pública, después de entrar al estudio y análisis de la</w:t>
      </w:r>
      <w:r w:rsidR="002B688F" w:rsidRPr="00152BB6">
        <w:rPr>
          <w:rFonts w:ascii="Century Gothic" w:hAnsi="Century Gothic"/>
        </w:rPr>
        <w:t>s</w:t>
      </w:r>
      <w:r w:rsidRPr="00152BB6">
        <w:rPr>
          <w:rFonts w:ascii="Century Gothic" w:hAnsi="Century Gothic"/>
        </w:rPr>
        <w:t xml:space="preserve"> </w:t>
      </w:r>
      <w:r w:rsidR="006E5B48">
        <w:rPr>
          <w:rFonts w:ascii="Century Gothic" w:hAnsi="Century Gothic" w:cs="Arial"/>
          <w:color w:val="00B050"/>
          <w:lang w:val="es-MX"/>
        </w:rPr>
        <w:t>I</w:t>
      </w:r>
      <w:r w:rsidRPr="00152BB6">
        <w:rPr>
          <w:rFonts w:ascii="Century Gothic" w:hAnsi="Century Gothic"/>
        </w:rPr>
        <w:t>niciativa</w:t>
      </w:r>
      <w:r w:rsidR="002B688F" w:rsidRPr="00152BB6">
        <w:rPr>
          <w:rFonts w:ascii="Century Gothic" w:hAnsi="Century Gothic"/>
        </w:rPr>
        <w:t>s</w:t>
      </w:r>
      <w:r w:rsidRPr="00152BB6">
        <w:rPr>
          <w:rFonts w:ascii="Century Gothic" w:hAnsi="Century Gothic"/>
        </w:rPr>
        <w:t xml:space="preserve"> de mérito, formulamos las siguientes:  </w:t>
      </w:r>
    </w:p>
    <w:p w:rsidR="001C1882" w:rsidRPr="00152BB6" w:rsidRDefault="001C1882" w:rsidP="00641440">
      <w:pPr>
        <w:autoSpaceDE w:val="0"/>
        <w:autoSpaceDN w:val="0"/>
        <w:adjustRightInd w:val="0"/>
        <w:spacing w:line="360" w:lineRule="auto"/>
        <w:jc w:val="both"/>
        <w:rPr>
          <w:rFonts w:ascii="Century Gothic" w:hAnsi="Century Gothic" w:cs="Arial"/>
        </w:rPr>
      </w:pPr>
    </w:p>
    <w:p w:rsidR="00482FC8" w:rsidRPr="00152BB6" w:rsidRDefault="00482FC8" w:rsidP="00641440">
      <w:pPr>
        <w:pStyle w:val="Textoindependiente"/>
        <w:spacing w:after="0" w:line="360" w:lineRule="auto"/>
        <w:jc w:val="center"/>
        <w:outlineLvl w:val="0"/>
        <w:rPr>
          <w:rFonts w:ascii="Century Gothic" w:hAnsi="Century Gothic" w:cs="Arial"/>
          <w:b/>
          <w:snapToGrid w:val="0"/>
        </w:rPr>
      </w:pPr>
      <w:r w:rsidRPr="00152BB6">
        <w:rPr>
          <w:rFonts w:ascii="Century Gothic" w:hAnsi="Century Gothic" w:cs="Arial"/>
          <w:b/>
          <w:snapToGrid w:val="0"/>
        </w:rPr>
        <w:t>C O N S I D E R A C I O N E S</w:t>
      </w:r>
    </w:p>
    <w:p w:rsidR="00F138A3" w:rsidRPr="00D65F64" w:rsidRDefault="00F138A3" w:rsidP="00641440">
      <w:pPr>
        <w:pStyle w:val="Textoindependiente"/>
        <w:spacing w:after="0" w:line="360" w:lineRule="auto"/>
        <w:jc w:val="center"/>
        <w:outlineLvl w:val="0"/>
        <w:rPr>
          <w:rFonts w:ascii="Century Gothic" w:hAnsi="Century Gothic" w:cs="Arial"/>
          <w:b/>
          <w:snapToGrid w:val="0"/>
          <w:sz w:val="20"/>
          <w:highlight w:val="yellow"/>
        </w:rPr>
      </w:pPr>
    </w:p>
    <w:p w:rsidR="00F921A4" w:rsidRDefault="00E51A9C" w:rsidP="00641440">
      <w:pPr>
        <w:spacing w:line="360" w:lineRule="auto"/>
        <w:jc w:val="both"/>
        <w:rPr>
          <w:rFonts w:ascii="Century Gothic" w:hAnsi="Century Gothic" w:cs="Arial"/>
          <w:snapToGrid w:val="0"/>
        </w:rPr>
      </w:pPr>
      <w:r w:rsidRPr="00152BB6">
        <w:rPr>
          <w:rFonts w:ascii="Century Gothic" w:hAnsi="Century Gothic" w:cs="Arial"/>
          <w:b/>
          <w:snapToGrid w:val="0"/>
        </w:rPr>
        <w:t>I</w:t>
      </w:r>
      <w:r w:rsidR="00F921A4" w:rsidRPr="00152BB6">
        <w:rPr>
          <w:rFonts w:ascii="Century Gothic" w:hAnsi="Century Gothic" w:cs="Arial"/>
          <w:b/>
          <w:snapToGrid w:val="0"/>
        </w:rPr>
        <w:t>.-</w:t>
      </w:r>
      <w:r w:rsidR="00F921A4" w:rsidRPr="00152BB6">
        <w:rPr>
          <w:rFonts w:ascii="Century Gothic" w:hAnsi="Century Gothic" w:cs="Arial"/>
          <w:snapToGrid w:val="0"/>
        </w:rPr>
        <w:t xml:space="preserve"> El H. Congreso del Estado, a través de esta Comisión de Dictamen Legislativo, es competente p</w:t>
      </w:r>
      <w:r w:rsidR="008774F1">
        <w:rPr>
          <w:rFonts w:ascii="Century Gothic" w:hAnsi="Century Gothic" w:cs="Arial"/>
          <w:snapToGrid w:val="0"/>
        </w:rPr>
        <w:t xml:space="preserve">ara conocer y resolver sobre las Iniciativas </w:t>
      </w:r>
      <w:r w:rsidR="00700A6C">
        <w:rPr>
          <w:rFonts w:ascii="Century Gothic" w:hAnsi="Century Gothic" w:cs="Arial"/>
          <w:snapToGrid w:val="0"/>
        </w:rPr>
        <w:t xml:space="preserve">descritas en el apartado </w:t>
      </w:r>
      <w:r w:rsidR="00F921A4" w:rsidRPr="00152BB6">
        <w:rPr>
          <w:rFonts w:ascii="Century Gothic" w:hAnsi="Century Gothic" w:cs="Arial"/>
          <w:snapToGrid w:val="0"/>
        </w:rPr>
        <w:t>de antecedentes.</w:t>
      </w:r>
    </w:p>
    <w:p w:rsidR="006F7565" w:rsidRDefault="006F7565" w:rsidP="00641440">
      <w:pPr>
        <w:spacing w:line="360" w:lineRule="auto"/>
        <w:jc w:val="both"/>
        <w:rPr>
          <w:rFonts w:ascii="Century Gothic" w:hAnsi="Century Gothic" w:cs="Arial"/>
          <w:snapToGrid w:val="0"/>
        </w:rPr>
      </w:pPr>
    </w:p>
    <w:p w:rsidR="008774F1" w:rsidRPr="001D33DF" w:rsidRDefault="00BB4796" w:rsidP="008774F1">
      <w:pPr>
        <w:spacing w:line="360" w:lineRule="auto"/>
        <w:jc w:val="both"/>
        <w:rPr>
          <w:rFonts w:ascii="Century Gothic" w:hAnsi="Century Gothic" w:cs="Arial"/>
          <w:lang w:val="es-MX"/>
        </w:rPr>
      </w:pPr>
      <w:r>
        <w:rPr>
          <w:rFonts w:ascii="Century Gothic" w:hAnsi="Century Gothic" w:cs="Arial"/>
          <w:snapToGrid w:val="0"/>
        </w:rPr>
        <w:t>Tal y como fue expresa</w:t>
      </w:r>
      <w:r w:rsidR="008774F1">
        <w:rPr>
          <w:rFonts w:ascii="Century Gothic" w:hAnsi="Century Gothic" w:cs="Arial"/>
          <w:snapToGrid w:val="0"/>
        </w:rPr>
        <w:t>do en párrafos anteriores, las In</w:t>
      </w:r>
      <w:r>
        <w:rPr>
          <w:rFonts w:ascii="Century Gothic" w:hAnsi="Century Gothic" w:cs="Arial"/>
          <w:snapToGrid w:val="0"/>
        </w:rPr>
        <w:t xml:space="preserve">iciativas en estudio proponen exhortar </w:t>
      </w:r>
      <w:r w:rsidRPr="00BB4796">
        <w:rPr>
          <w:rFonts w:ascii="Century Gothic" w:hAnsi="Century Gothic" w:cs="Arial"/>
          <w:snapToGrid w:val="0"/>
        </w:rPr>
        <w:t>al Poder Ejecutivo del Estado, para que en uso de sus facultades y atribuciones, sean considerados en el Presupuest</w:t>
      </w:r>
      <w:r w:rsidR="008774F1">
        <w:rPr>
          <w:rFonts w:ascii="Century Gothic" w:hAnsi="Century Gothic" w:cs="Arial"/>
          <w:snapToGrid w:val="0"/>
        </w:rPr>
        <w:t>o de Egresos del ejercicio fiscal 2023</w:t>
      </w:r>
      <w:r w:rsidRPr="00BB4796">
        <w:rPr>
          <w:rFonts w:ascii="Century Gothic" w:hAnsi="Century Gothic" w:cs="Arial"/>
          <w:snapToGrid w:val="0"/>
        </w:rPr>
        <w:t xml:space="preserve">, </w:t>
      </w:r>
      <w:r w:rsidR="008774F1" w:rsidRPr="007A51C9">
        <w:rPr>
          <w:rFonts w:ascii="Century Gothic" w:hAnsi="Century Gothic" w:cs="Arial"/>
          <w:bCs/>
        </w:rPr>
        <w:t xml:space="preserve">diversos proyectos </w:t>
      </w:r>
      <w:r w:rsidR="008774F1">
        <w:rPr>
          <w:rFonts w:ascii="Century Gothic" w:hAnsi="Century Gothic" w:cs="Arial"/>
          <w:bCs/>
        </w:rPr>
        <w:t xml:space="preserve">de pavimentación </w:t>
      </w:r>
      <w:r w:rsidR="008774F1" w:rsidRPr="007A51C9">
        <w:rPr>
          <w:rFonts w:ascii="Century Gothic" w:hAnsi="Century Gothic" w:cs="Arial"/>
          <w:bCs/>
        </w:rPr>
        <w:t xml:space="preserve">de calles, </w:t>
      </w:r>
      <w:r w:rsidR="008774F1">
        <w:rPr>
          <w:rFonts w:ascii="Century Gothic" w:hAnsi="Century Gothic" w:cs="Arial"/>
          <w:bCs/>
        </w:rPr>
        <w:t>así como de construcción y remodelación de</w:t>
      </w:r>
      <w:r w:rsidR="008774F1" w:rsidRPr="00AA2F46">
        <w:rPr>
          <w:rFonts w:ascii="Calibri" w:eastAsia="Calibri" w:hAnsi="Calibri"/>
          <w:color w:val="000000"/>
          <w:lang w:eastAsia="en-US"/>
        </w:rPr>
        <w:t xml:space="preserve"> </w:t>
      </w:r>
      <w:r w:rsidR="008774F1">
        <w:rPr>
          <w:rFonts w:ascii="Century Gothic" w:hAnsi="Century Gothic" w:cs="Arial"/>
          <w:bCs/>
        </w:rPr>
        <w:t>plazas,</w:t>
      </w:r>
      <w:r w:rsidR="008774F1" w:rsidRPr="00AA2F46">
        <w:rPr>
          <w:rFonts w:ascii="Century Gothic" w:hAnsi="Century Gothic" w:cs="Arial"/>
          <w:bCs/>
        </w:rPr>
        <w:t xml:space="preserve"> parques</w:t>
      </w:r>
      <w:r w:rsidR="008774F1">
        <w:rPr>
          <w:rFonts w:ascii="Century Gothic" w:hAnsi="Century Gothic" w:cs="Arial"/>
          <w:bCs/>
        </w:rPr>
        <w:t>, edificios y</w:t>
      </w:r>
      <w:r w:rsidR="008774F1" w:rsidRPr="007A51C9">
        <w:rPr>
          <w:rFonts w:ascii="Century Gothic" w:hAnsi="Century Gothic" w:cs="Arial"/>
          <w:bCs/>
        </w:rPr>
        <w:t xml:space="preserve"> equipamiento público</w:t>
      </w:r>
      <w:r w:rsidR="008774F1" w:rsidRPr="001D33DF">
        <w:rPr>
          <w:rFonts w:ascii="Century Gothic" w:hAnsi="Century Gothic" w:cs="Arial"/>
          <w:lang w:val="es-MX"/>
        </w:rPr>
        <w:t xml:space="preserve">, en distintas localidades de </w:t>
      </w:r>
      <w:r w:rsidR="008774F1">
        <w:rPr>
          <w:rFonts w:ascii="Century Gothic" w:hAnsi="Century Gothic" w:cs="Arial"/>
          <w:lang w:val="es-MX"/>
        </w:rPr>
        <w:t>4</w:t>
      </w:r>
      <w:r w:rsidR="008774F1" w:rsidRPr="001D33DF">
        <w:rPr>
          <w:rFonts w:ascii="Century Gothic" w:hAnsi="Century Gothic" w:cs="Arial"/>
          <w:lang w:val="es-MX"/>
        </w:rPr>
        <w:t xml:space="preserve"> municipios del Estado.</w:t>
      </w:r>
    </w:p>
    <w:p w:rsidR="003A7146" w:rsidRDefault="003A7146" w:rsidP="00641440">
      <w:pPr>
        <w:spacing w:line="360" w:lineRule="auto"/>
        <w:jc w:val="both"/>
        <w:rPr>
          <w:rFonts w:ascii="Century Gothic" w:hAnsi="Century Gothic" w:cs="Arial"/>
          <w:snapToGrid w:val="0"/>
          <w:lang w:val="es-MX"/>
        </w:rPr>
      </w:pPr>
    </w:p>
    <w:p w:rsidR="003A7146" w:rsidRDefault="002E3C1A" w:rsidP="00641440">
      <w:pPr>
        <w:spacing w:line="360" w:lineRule="auto"/>
        <w:jc w:val="both"/>
        <w:rPr>
          <w:rFonts w:ascii="Century Gothic" w:hAnsi="Century Gothic" w:cs="Arial"/>
          <w:snapToGrid w:val="0"/>
          <w:lang w:val="es-MX"/>
        </w:rPr>
      </w:pPr>
      <w:r>
        <w:rPr>
          <w:rFonts w:ascii="Century Gothic" w:hAnsi="Century Gothic" w:cs="Arial"/>
          <w:snapToGrid w:val="0"/>
          <w:lang w:val="es-MX"/>
        </w:rPr>
        <w:t>E</w:t>
      </w:r>
      <w:r w:rsidR="003A7146">
        <w:rPr>
          <w:rFonts w:ascii="Century Gothic" w:hAnsi="Century Gothic" w:cs="Arial"/>
          <w:snapToGrid w:val="0"/>
          <w:lang w:val="es-MX"/>
        </w:rPr>
        <w:t>s por la</w:t>
      </w:r>
      <w:r w:rsidR="00331FE1">
        <w:rPr>
          <w:rFonts w:ascii="Century Gothic" w:hAnsi="Century Gothic" w:cs="Arial"/>
          <w:snapToGrid w:val="0"/>
          <w:lang w:val="es-MX"/>
        </w:rPr>
        <w:t xml:space="preserve"> naturaleza análoga de las </w:t>
      </w:r>
      <w:r w:rsidR="008774F1">
        <w:rPr>
          <w:rFonts w:ascii="Century Gothic" w:hAnsi="Century Gothic" w:cs="Arial"/>
          <w:snapToGrid w:val="0"/>
          <w:lang w:val="es-MX"/>
        </w:rPr>
        <w:t>14</w:t>
      </w:r>
      <w:r w:rsidR="00331FE1">
        <w:rPr>
          <w:rFonts w:ascii="Century Gothic" w:hAnsi="Century Gothic" w:cs="Arial"/>
          <w:snapToGrid w:val="0"/>
          <w:lang w:val="es-MX"/>
        </w:rPr>
        <w:t xml:space="preserve"> </w:t>
      </w:r>
      <w:r w:rsidR="00331FE1">
        <w:rPr>
          <w:rFonts w:ascii="Century Gothic" w:hAnsi="Century Gothic" w:cs="Arial"/>
          <w:color w:val="00B050"/>
          <w:lang w:val="es-MX"/>
        </w:rPr>
        <w:t>I</w:t>
      </w:r>
      <w:r w:rsidR="003A7146">
        <w:rPr>
          <w:rFonts w:ascii="Century Gothic" w:hAnsi="Century Gothic" w:cs="Arial"/>
          <w:snapToGrid w:val="0"/>
          <w:lang w:val="es-MX"/>
        </w:rPr>
        <w:t xml:space="preserve">niciativas, que este órgano dictaminador ha determinado </w:t>
      </w:r>
      <w:r w:rsidR="00443D76">
        <w:rPr>
          <w:rFonts w:ascii="Century Gothic" w:hAnsi="Century Gothic" w:cs="Arial"/>
          <w:snapToGrid w:val="0"/>
          <w:lang w:val="es-MX"/>
        </w:rPr>
        <w:t>conformarlas</w:t>
      </w:r>
      <w:r w:rsidR="003A7146">
        <w:rPr>
          <w:rFonts w:ascii="Century Gothic" w:hAnsi="Century Gothic" w:cs="Arial"/>
          <w:snapToGrid w:val="0"/>
          <w:lang w:val="es-MX"/>
        </w:rPr>
        <w:t xml:space="preserve"> en un solo dictamen, a efecto de proceder a su análisis y resolución de forma conjunta.</w:t>
      </w:r>
    </w:p>
    <w:p w:rsidR="003A7146" w:rsidRDefault="003A7146" w:rsidP="00641440">
      <w:pPr>
        <w:spacing w:line="360" w:lineRule="auto"/>
        <w:jc w:val="both"/>
        <w:rPr>
          <w:rFonts w:ascii="Century Gothic" w:hAnsi="Century Gothic" w:cs="Arial"/>
          <w:snapToGrid w:val="0"/>
          <w:lang w:val="es-MX"/>
        </w:rPr>
      </w:pPr>
    </w:p>
    <w:p w:rsidR="003A7146" w:rsidRDefault="003A7146" w:rsidP="0027278B">
      <w:pPr>
        <w:spacing w:line="360" w:lineRule="auto"/>
        <w:jc w:val="both"/>
        <w:rPr>
          <w:rFonts w:ascii="Century Gothic" w:hAnsi="Century Gothic" w:cs="Arial"/>
          <w:snapToGrid w:val="0"/>
          <w:lang w:val="es-MX"/>
        </w:rPr>
      </w:pPr>
      <w:r w:rsidRPr="003A7146">
        <w:rPr>
          <w:rFonts w:ascii="Century Gothic" w:hAnsi="Century Gothic" w:cs="Arial"/>
          <w:b/>
          <w:snapToGrid w:val="0"/>
        </w:rPr>
        <w:t xml:space="preserve">II.- </w:t>
      </w:r>
      <w:r w:rsidRPr="003A7146">
        <w:rPr>
          <w:rFonts w:ascii="Century Gothic" w:hAnsi="Century Gothic" w:cs="Arial"/>
          <w:snapToGrid w:val="0"/>
          <w:lang w:val="es-MX"/>
        </w:rPr>
        <w:t>En ese sentido,</w:t>
      </w:r>
      <w:r>
        <w:rPr>
          <w:rFonts w:ascii="Century Gothic" w:hAnsi="Century Gothic" w:cs="Arial"/>
          <w:b/>
          <w:snapToGrid w:val="0"/>
          <w:lang w:val="es-MX"/>
        </w:rPr>
        <w:t xml:space="preserve"> </w:t>
      </w:r>
      <w:r>
        <w:rPr>
          <w:rFonts w:ascii="Century Gothic" w:hAnsi="Century Gothic" w:cs="Arial"/>
          <w:snapToGrid w:val="0"/>
          <w:lang w:val="es-MX"/>
        </w:rPr>
        <w:t xml:space="preserve">esta Comisión advierte que </w:t>
      </w:r>
      <w:r w:rsidR="000D6AB9">
        <w:rPr>
          <w:rFonts w:ascii="Century Gothic" w:hAnsi="Century Gothic" w:cs="Arial"/>
          <w:snapToGrid w:val="0"/>
          <w:lang w:val="es-MX"/>
        </w:rPr>
        <w:t xml:space="preserve">el paquete de </w:t>
      </w:r>
      <w:r>
        <w:rPr>
          <w:rFonts w:ascii="Century Gothic" w:hAnsi="Century Gothic" w:cs="Arial"/>
          <w:snapToGrid w:val="0"/>
          <w:lang w:val="es-MX"/>
        </w:rPr>
        <w:t xml:space="preserve">propuestas </w:t>
      </w:r>
      <w:r w:rsidR="000D6AB9">
        <w:rPr>
          <w:rFonts w:ascii="Century Gothic" w:hAnsi="Century Gothic" w:cs="Arial"/>
          <w:snapToGrid w:val="0"/>
          <w:lang w:val="es-MX"/>
        </w:rPr>
        <w:t>en estudio</w:t>
      </w:r>
      <w:r>
        <w:rPr>
          <w:rFonts w:ascii="Century Gothic" w:hAnsi="Century Gothic" w:cs="Arial"/>
          <w:snapToGrid w:val="0"/>
          <w:lang w:val="es-MX"/>
        </w:rPr>
        <w:t>,</w:t>
      </w:r>
      <w:r w:rsidR="0027278B">
        <w:rPr>
          <w:rFonts w:ascii="Century Gothic" w:hAnsi="Century Gothic" w:cs="Arial"/>
          <w:snapToGrid w:val="0"/>
          <w:lang w:val="es-MX"/>
        </w:rPr>
        <w:t xml:space="preserve"> contempla la</w:t>
      </w:r>
      <w:r w:rsidR="00BC5D65">
        <w:rPr>
          <w:rFonts w:ascii="Century Gothic" w:hAnsi="Century Gothic" w:cs="Arial"/>
          <w:snapToGrid w:val="0"/>
          <w:lang w:val="es-MX"/>
        </w:rPr>
        <w:t xml:space="preserve"> solicitud </w:t>
      </w:r>
      <w:r w:rsidR="0027278B">
        <w:rPr>
          <w:rFonts w:ascii="Century Gothic" w:hAnsi="Century Gothic" w:cs="Arial"/>
          <w:snapToGrid w:val="0"/>
          <w:lang w:val="es-MX"/>
        </w:rPr>
        <w:t xml:space="preserve">para la realización de </w:t>
      </w:r>
      <w:r w:rsidR="00BC5D65">
        <w:rPr>
          <w:rFonts w:ascii="Century Gothic" w:hAnsi="Century Gothic" w:cs="Arial"/>
          <w:snapToGrid w:val="0"/>
          <w:lang w:val="es-MX"/>
        </w:rPr>
        <w:t xml:space="preserve">diversas </w:t>
      </w:r>
      <w:r w:rsidR="0027278B">
        <w:rPr>
          <w:rFonts w:ascii="Century Gothic" w:hAnsi="Century Gothic" w:cs="Arial"/>
          <w:snapToGrid w:val="0"/>
          <w:lang w:val="es-MX"/>
        </w:rPr>
        <w:t>acci</w:t>
      </w:r>
      <w:r w:rsidR="00BC5D65">
        <w:rPr>
          <w:rFonts w:ascii="Century Gothic" w:hAnsi="Century Gothic" w:cs="Arial"/>
          <w:snapToGrid w:val="0"/>
          <w:lang w:val="es-MX"/>
        </w:rPr>
        <w:t xml:space="preserve">ones que, en resumen y por orden más recurrente, </w:t>
      </w:r>
      <w:r w:rsidR="0027278B">
        <w:rPr>
          <w:rFonts w:ascii="Century Gothic" w:hAnsi="Century Gothic" w:cs="Arial"/>
          <w:snapToGrid w:val="0"/>
          <w:lang w:val="es-MX"/>
        </w:rPr>
        <w:t xml:space="preserve">pueden agruparse en </w:t>
      </w:r>
      <w:r w:rsidR="002E3C1A">
        <w:rPr>
          <w:rFonts w:ascii="Century Gothic" w:hAnsi="Century Gothic" w:cs="Arial"/>
          <w:snapToGrid w:val="0"/>
          <w:lang w:val="es-MX"/>
        </w:rPr>
        <w:t>dos</w:t>
      </w:r>
      <w:r w:rsidR="0027278B">
        <w:rPr>
          <w:rFonts w:ascii="Century Gothic" w:hAnsi="Century Gothic" w:cs="Arial"/>
          <w:snapToGrid w:val="0"/>
          <w:lang w:val="es-MX"/>
        </w:rPr>
        <w:t xml:space="preserve"> rubros específicos, </w:t>
      </w:r>
      <w:r w:rsidR="00BC5D65">
        <w:rPr>
          <w:rFonts w:ascii="Century Gothic" w:hAnsi="Century Gothic" w:cs="Arial"/>
          <w:snapToGrid w:val="0"/>
          <w:lang w:val="es-MX"/>
        </w:rPr>
        <w:t>a saber:</w:t>
      </w:r>
    </w:p>
    <w:p w:rsidR="003A7146" w:rsidRDefault="003A7146" w:rsidP="00641440">
      <w:pPr>
        <w:spacing w:line="360" w:lineRule="auto"/>
        <w:jc w:val="both"/>
        <w:rPr>
          <w:rFonts w:ascii="Century Gothic" w:hAnsi="Century Gothic" w:cs="Arial"/>
          <w:snapToGrid w:val="0"/>
          <w:lang w:val="es-MX"/>
        </w:rPr>
      </w:pPr>
    </w:p>
    <w:p w:rsidR="002E3C1A" w:rsidRDefault="003A7146" w:rsidP="002E3C1A">
      <w:pPr>
        <w:numPr>
          <w:ilvl w:val="0"/>
          <w:numId w:val="5"/>
        </w:numPr>
        <w:spacing w:line="360" w:lineRule="auto"/>
        <w:ind w:left="850" w:hanging="493"/>
        <w:jc w:val="both"/>
        <w:rPr>
          <w:rFonts w:ascii="Century Gothic" w:hAnsi="Century Gothic" w:cs="Arial"/>
          <w:snapToGrid w:val="0"/>
          <w:lang w:val="es-MX"/>
        </w:rPr>
      </w:pPr>
      <w:r w:rsidRPr="003A7146">
        <w:rPr>
          <w:rFonts w:ascii="Century Gothic" w:hAnsi="Century Gothic" w:cs="Arial"/>
          <w:snapToGrid w:val="0"/>
          <w:lang w:val="es-MX"/>
        </w:rPr>
        <w:t xml:space="preserve">Pavimentación </w:t>
      </w:r>
      <w:r>
        <w:rPr>
          <w:rFonts w:ascii="Century Gothic" w:hAnsi="Century Gothic" w:cs="Arial"/>
          <w:snapToGrid w:val="0"/>
          <w:lang w:val="es-MX"/>
        </w:rPr>
        <w:t xml:space="preserve">y rehabilitación </w:t>
      </w:r>
      <w:r w:rsidR="002E3C1A">
        <w:rPr>
          <w:rFonts w:ascii="Century Gothic" w:hAnsi="Century Gothic" w:cs="Arial"/>
          <w:snapToGrid w:val="0"/>
          <w:lang w:val="es-MX"/>
        </w:rPr>
        <w:t>de calles, caminos y puentes.</w:t>
      </w:r>
    </w:p>
    <w:p w:rsidR="002E3C1A" w:rsidRDefault="002E3C1A" w:rsidP="002E3C1A">
      <w:pPr>
        <w:spacing w:line="360" w:lineRule="auto"/>
        <w:ind w:left="850"/>
        <w:jc w:val="both"/>
        <w:rPr>
          <w:rFonts w:ascii="Century Gothic" w:hAnsi="Century Gothic" w:cs="Arial"/>
          <w:snapToGrid w:val="0"/>
          <w:lang w:val="es-MX"/>
        </w:rPr>
      </w:pPr>
    </w:p>
    <w:p w:rsidR="002E3C1A" w:rsidRPr="002E3C1A" w:rsidRDefault="002E3C1A" w:rsidP="002E3C1A">
      <w:pPr>
        <w:numPr>
          <w:ilvl w:val="0"/>
          <w:numId w:val="5"/>
        </w:numPr>
        <w:spacing w:line="360" w:lineRule="auto"/>
        <w:ind w:left="850" w:hanging="493"/>
        <w:jc w:val="both"/>
        <w:rPr>
          <w:rFonts w:ascii="Century Gothic" w:hAnsi="Century Gothic" w:cs="Arial"/>
          <w:snapToGrid w:val="0"/>
          <w:lang w:val="es-MX"/>
        </w:rPr>
      </w:pPr>
      <w:r w:rsidRPr="002E3C1A">
        <w:rPr>
          <w:rFonts w:ascii="Century Gothic" w:hAnsi="Century Gothic" w:cs="Arial"/>
          <w:snapToGrid w:val="0"/>
          <w:lang w:val="es-MX"/>
        </w:rPr>
        <w:t>Construcción y</w:t>
      </w:r>
      <w:r w:rsidR="00BC5D65" w:rsidRPr="002E3C1A">
        <w:rPr>
          <w:rFonts w:ascii="Century Gothic" w:hAnsi="Century Gothic" w:cs="Arial"/>
          <w:snapToGrid w:val="0"/>
          <w:lang w:val="es-MX"/>
        </w:rPr>
        <w:t xml:space="preserve"> remode</w:t>
      </w:r>
      <w:r w:rsidRPr="002E3C1A">
        <w:rPr>
          <w:rFonts w:ascii="Century Gothic" w:hAnsi="Century Gothic" w:cs="Arial"/>
          <w:snapToGrid w:val="0"/>
          <w:lang w:val="es-MX"/>
        </w:rPr>
        <w:t xml:space="preserve">lación </w:t>
      </w:r>
      <w:r w:rsidR="00BC5D65" w:rsidRPr="002E3C1A">
        <w:rPr>
          <w:rFonts w:ascii="Century Gothic" w:hAnsi="Century Gothic" w:cs="Arial"/>
          <w:snapToGrid w:val="0"/>
          <w:lang w:val="es-MX"/>
        </w:rPr>
        <w:t xml:space="preserve">de </w:t>
      </w:r>
      <w:r w:rsidRPr="002E3C1A">
        <w:rPr>
          <w:rFonts w:ascii="Century Gothic" w:hAnsi="Century Gothic" w:cs="Arial"/>
          <w:snapToGrid w:val="0"/>
          <w:lang w:val="es-MX"/>
        </w:rPr>
        <w:t xml:space="preserve">edificios y espacios públicos, tales como </w:t>
      </w:r>
      <w:r w:rsidR="00BC5D65" w:rsidRPr="002E3C1A">
        <w:rPr>
          <w:rFonts w:ascii="Century Gothic" w:hAnsi="Century Gothic" w:cs="Arial"/>
          <w:snapToGrid w:val="0"/>
          <w:lang w:val="es-MX"/>
        </w:rPr>
        <w:t>plazas, parques</w:t>
      </w:r>
      <w:r>
        <w:rPr>
          <w:rFonts w:ascii="Century Gothic" w:hAnsi="Century Gothic" w:cs="Arial"/>
          <w:snapToGrid w:val="0"/>
          <w:lang w:val="es-MX"/>
        </w:rPr>
        <w:t xml:space="preserve">, </w:t>
      </w:r>
      <w:r w:rsidR="00BC5D65" w:rsidRPr="002E3C1A">
        <w:rPr>
          <w:rFonts w:ascii="Century Gothic" w:hAnsi="Century Gothic" w:cs="Arial"/>
          <w:snapToGrid w:val="0"/>
          <w:lang w:val="es-MX"/>
        </w:rPr>
        <w:t>áreas recreativas</w:t>
      </w:r>
      <w:r>
        <w:rPr>
          <w:rFonts w:ascii="Century Gothic" w:hAnsi="Century Gothic" w:cs="Arial"/>
          <w:snapToGrid w:val="0"/>
          <w:lang w:val="es-MX"/>
        </w:rPr>
        <w:t>, cementerios y estaciones de bomberos.</w:t>
      </w:r>
    </w:p>
    <w:p w:rsidR="002E3C1A" w:rsidRDefault="002E3C1A" w:rsidP="00CF1A93">
      <w:pPr>
        <w:spacing w:line="360" w:lineRule="auto"/>
        <w:jc w:val="both"/>
        <w:rPr>
          <w:rFonts w:ascii="Century Gothic" w:hAnsi="Century Gothic" w:cs="Arial"/>
          <w:snapToGrid w:val="0"/>
          <w:lang w:val="es-MX"/>
        </w:rPr>
      </w:pPr>
    </w:p>
    <w:p w:rsidR="002E3C1A" w:rsidRDefault="00582BEE" w:rsidP="00CF1A93">
      <w:pPr>
        <w:spacing w:line="360" w:lineRule="auto"/>
        <w:jc w:val="both"/>
        <w:rPr>
          <w:rFonts w:ascii="Century Gothic" w:hAnsi="Century Gothic" w:cs="Arial"/>
          <w:snapToGrid w:val="0"/>
          <w:lang w:val="es-MX"/>
        </w:rPr>
      </w:pPr>
      <w:r>
        <w:rPr>
          <w:rFonts w:ascii="Century Gothic" w:hAnsi="Century Gothic" w:cs="Arial"/>
          <w:snapToGrid w:val="0"/>
          <w:lang w:val="es-MX"/>
        </w:rPr>
        <w:lastRenderedPageBreak/>
        <w:t xml:space="preserve">Asimismo, las propuestas en estudio proponen </w:t>
      </w:r>
      <w:r w:rsidR="00C478A7">
        <w:rPr>
          <w:rFonts w:ascii="Century Gothic" w:hAnsi="Century Gothic" w:cs="Arial"/>
          <w:snapToGrid w:val="0"/>
          <w:lang w:val="es-MX"/>
        </w:rPr>
        <w:t>que dichas acciones se desarrollen en</w:t>
      </w:r>
      <w:r w:rsidR="001F6D44">
        <w:rPr>
          <w:rFonts w:ascii="Century Gothic" w:hAnsi="Century Gothic" w:cs="Arial"/>
          <w:snapToGrid w:val="0"/>
          <w:lang w:val="es-MX"/>
        </w:rPr>
        <w:t xml:space="preserve"> diversas</w:t>
      </w:r>
      <w:r w:rsidR="00C478A7">
        <w:rPr>
          <w:rFonts w:ascii="Century Gothic" w:hAnsi="Century Gothic" w:cs="Arial"/>
          <w:snapToGrid w:val="0"/>
          <w:lang w:val="es-MX"/>
        </w:rPr>
        <w:t xml:space="preserve"> localidades de </w:t>
      </w:r>
      <w:r w:rsidR="002E3C1A">
        <w:rPr>
          <w:rFonts w:ascii="Century Gothic" w:hAnsi="Century Gothic" w:cs="Arial"/>
          <w:snapToGrid w:val="0"/>
          <w:lang w:val="es-MX"/>
        </w:rPr>
        <w:t xml:space="preserve">cuatro </w:t>
      </w:r>
      <w:r w:rsidR="00C478A7">
        <w:rPr>
          <w:rFonts w:ascii="Century Gothic" w:hAnsi="Century Gothic" w:cs="Arial"/>
          <w:snapToGrid w:val="0"/>
          <w:lang w:val="es-MX"/>
        </w:rPr>
        <w:t>M</w:t>
      </w:r>
      <w:r>
        <w:rPr>
          <w:rFonts w:ascii="Century Gothic" w:hAnsi="Century Gothic" w:cs="Arial"/>
          <w:snapToGrid w:val="0"/>
          <w:lang w:val="es-MX"/>
        </w:rPr>
        <w:t>unicipios del Estado, los cuales, también en orden más</w:t>
      </w:r>
      <w:r w:rsidR="001F6D44">
        <w:rPr>
          <w:rFonts w:ascii="Century Gothic" w:hAnsi="Century Gothic" w:cs="Arial"/>
          <w:snapToGrid w:val="0"/>
          <w:lang w:val="es-MX"/>
        </w:rPr>
        <w:t xml:space="preserve"> recurrente, pueden observarse a continuación</w:t>
      </w:r>
      <w:r>
        <w:rPr>
          <w:rFonts w:ascii="Century Gothic" w:hAnsi="Century Gothic" w:cs="Arial"/>
          <w:snapToGrid w:val="0"/>
          <w:lang w:val="es-MX"/>
        </w:rPr>
        <w:t>:</w:t>
      </w:r>
      <w:r w:rsidR="00CF1A93">
        <w:rPr>
          <w:rFonts w:ascii="Century Gothic" w:hAnsi="Century Gothic" w:cs="Arial"/>
          <w:snapToGrid w:val="0"/>
          <w:lang w:val="es-MX"/>
        </w:rPr>
        <w:t xml:space="preserve"> </w:t>
      </w:r>
    </w:p>
    <w:p w:rsidR="002E3C1A" w:rsidRDefault="002E3C1A" w:rsidP="002E3C1A">
      <w:pPr>
        <w:spacing w:line="360" w:lineRule="auto"/>
        <w:jc w:val="both"/>
        <w:rPr>
          <w:rFonts w:ascii="Century Gothic" w:hAnsi="Century Gothic" w:cs="Arial"/>
          <w:snapToGrid w:val="0"/>
          <w:lang w:val="es-MX"/>
        </w:rPr>
      </w:pPr>
    </w:p>
    <w:p w:rsidR="002E3C1A" w:rsidRDefault="002E3C1A" w:rsidP="002E3C1A">
      <w:pPr>
        <w:pStyle w:val="Prrafodelista"/>
        <w:numPr>
          <w:ilvl w:val="0"/>
          <w:numId w:val="9"/>
        </w:numPr>
        <w:spacing w:after="0" w:line="360" w:lineRule="auto"/>
        <w:ind w:left="851" w:hanging="567"/>
        <w:jc w:val="both"/>
        <w:rPr>
          <w:rFonts w:ascii="Century Gothic" w:hAnsi="Century Gothic" w:cs="Arial"/>
          <w:snapToGrid w:val="0"/>
          <w:sz w:val="24"/>
        </w:rPr>
      </w:pPr>
      <w:r w:rsidRPr="002E3C1A">
        <w:rPr>
          <w:rFonts w:ascii="Century Gothic" w:hAnsi="Century Gothic" w:cs="Arial"/>
          <w:snapToGrid w:val="0"/>
          <w:sz w:val="24"/>
        </w:rPr>
        <w:t>Guadalupe</w:t>
      </w:r>
      <w:r>
        <w:rPr>
          <w:rFonts w:ascii="Century Gothic" w:hAnsi="Century Gothic" w:cs="Arial"/>
          <w:snapToGrid w:val="0"/>
          <w:sz w:val="24"/>
        </w:rPr>
        <w:t>;</w:t>
      </w:r>
    </w:p>
    <w:p w:rsidR="002E3C1A" w:rsidRPr="002E3C1A" w:rsidRDefault="002E3C1A" w:rsidP="002E3C1A">
      <w:pPr>
        <w:pStyle w:val="Prrafodelista"/>
        <w:spacing w:after="0" w:line="360" w:lineRule="auto"/>
        <w:ind w:left="851"/>
        <w:jc w:val="both"/>
        <w:rPr>
          <w:rFonts w:ascii="Century Gothic" w:hAnsi="Century Gothic" w:cs="Arial"/>
          <w:snapToGrid w:val="0"/>
          <w:sz w:val="24"/>
        </w:rPr>
      </w:pPr>
    </w:p>
    <w:p w:rsidR="002E3C1A" w:rsidRDefault="002E3C1A" w:rsidP="002E3C1A">
      <w:pPr>
        <w:pStyle w:val="Prrafodelista"/>
        <w:numPr>
          <w:ilvl w:val="0"/>
          <w:numId w:val="9"/>
        </w:numPr>
        <w:spacing w:after="0" w:line="360" w:lineRule="auto"/>
        <w:ind w:left="851" w:hanging="567"/>
        <w:jc w:val="both"/>
        <w:rPr>
          <w:rFonts w:ascii="Century Gothic" w:hAnsi="Century Gothic" w:cs="Arial"/>
          <w:snapToGrid w:val="0"/>
          <w:sz w:val="24"/>
        </w:rPr>
      </w:pPr>
      <w:r w:rsidRPr="002E3C1A">
        <w:rPr>
          <w:rFonts w:ascii="Century Gothic" w:hAnsi="Century Gothic" w:cs="Arial"/>
          <w:snapToGrid w:val="0"/>
          <w:sz w:val="24"/>
        </w:rPr>
        <w:t>Gran Morelos</w:t>
      </w:r>
      <w:r w:rsidR="00CF1A93" w:rsidRPr="002E3C1A">
        <w:rPr>
          <w:rFonts w:ascii="Century Gothic" w:hAnsi="Century Gothic" w:cs="Arial"/>
          <w:snapToGrid w:val="0"/>
          <w:sz w:val="24"/>
        </w:rPr>
        <w:t xml:space="preserve">; </w:t>
      </w:r>
    </w:p>
    <w:p w:rsidR="002E3C1A" w:rsidRPr="002E3C1A" w:rsidRDefault="002E3C1A" w:rsidP="002E3C1A">
      <w:pPr>
        <w:spacing w:line="360" w:lineRule="auto"/>
        <w:jc w:val="both"/>
        <w:rPr>
          <w:rFonts w:ascii="Century Gothic" w:hAnsi="Century Gothic" w:cs="Arial"/>
          <w:snapToGrid w:val="0"/>
        </w:rPr>
      </w:pPr>
    </w:p>
    <w:p w:rsidR="002E3C1A" w:rsidRDefault="002E3C1A" w:rsidP="002E3C1A">
      <w:pPr>
        <w:pStyle w:val="Prrafodelista"/>
        <w:numPr>
          <w:ilvl w:val="0"/>
          <w:numId w:val="9"/>
        </w:numPr>
        <w:spacing w:after="0" w:line="360" w:lineRule="auto"/>
        <w:ind w:left="851" w:hanging="567"/>
        <w:jc w:val="both"/>
        <w:rPr>
          <w:rFonts w:ascii="Century Gothic" w:hAnsi="Century Gothic" w:cs="Arial"/>
          <w:snapToGrid w:val="0"/>
          <w:sz w:val="24"/>
        </w:rPr>
      </w:pPr>
      <w:r w:rsidRPr="002E3C1A">
        <w:rPr>
          <w:rFonts w:ascii="Century Gothic" w:hAnsi="Century Gothic" w:cs="Arial"/>
          <w:snapToGrid w:val="0"/>
          <w:sz w:val="24"/>
        </w:rPr>
        <w:t xml:space="preserve">Ahumada y </w:t>
      </w:r>
    </w:p>
    <w:p w:rsidR="002E3C1A" w:rsidRPr="002E3C1A" w:rsidRDefault="002E3C1A" w:rsidP="002E3C1A">
      <w:pPr>
        <w:spacing w:line="360" w:lineRule="auto"/>
        <w:jc w:val="both"/>
        <w:rPr>
          <w:rFonts w:ascii="Century Gothic" w:hAnsi="Century Gothic" w:cs="Arial"/>
          <w:snapToGrid w:val="0"/>
        </w:rPr>
      </w:pPr>
    </w:p>
    <w:p w:rsidR="001F6D44" w:rsidRPr="002E3C1A" w:rsidRDefault="002E3C1A" w:rsidP="002E3C1A">
      <w:pPr>
        <w:pStyle w:val="Prrafodelista"/>
        <w:numPr>
          <w:ilvl w:val="0"/>
          <w:numId w:val="9"/>
        </w:numPr>
        <w:spacing w:after="0" w:line="360" w:lineRule="auto"/>
        <w:ind w:left="851" w:hanging="567"/>
        <w:jc w:val="both"/>
        <w:rPr>
          <w:rFonts w:ascii="Century Gothic" w:hAnsi="Century Gothic" w:cs="Arial"/>
          <w:snapToGrid w:val="0"/>
          <w:sz w:val="24"/>
        </w:rPr>
      </w:pPr>
      <w:r w:rsidRPr="002E3C1A">
        <w:rPr>
          <w:rFonts w:ascii="Century Gothic" w:hAnsi="Century Gothic" w:cs="Arial"/>
          <w:snapToGrid w:val="0"/>
          <w:sz w:val="24"/>
        </w:rPr>
        <w:t>Balleza.</w:t>
      </w:r>
    </w:p>
    <w:p w:rsidR="00CF1A93" w:rsidRPr="001F6D44" w:rsidRDefault="00CF1A93" w:rsidP="00CF1A93">
      <w:pPr>
        <w:spacing w:line="360" w:lineRule="auto"/>
        <w:jc w:val="both"/>
        <w:rPr>
          <w:rFonts w:ascii="Century Gothic" w:hAnsi="Century Gothic" w:cs="Arial"/>
          <w:snapToGrid w:val="0"/>
          <w:lang w:val="es-MX"/>
        </w:rPr>
      </w:pPr>
    </w:p>
    <w:p w:rsidR="002E3C1A" w:rsidRDefault="00977DAD" w:rsidP="00C478A7">
      <w:pPr>
        <w:spacing w:line="360" w:lineRule="auto"/>
        <w:jc w:val="both"/>
        <w:rPr>
          <w:rFonts w:ascii="Century Gothic" w:hAnsi="Century Gothic" w:cs="Arial"/>
          <w:snapToGrid w:val="0"/>
        </w:rPr>
      </w:pPr>
      <w:r w:rsidRPr="00977DAD">
        <w:rPr>
          <w:rFonts w:ascii="Century Gothic" w:hAnsi="Century Gothic" w:cs="Arial"/>
          <w:b/>
          <w:snapToGrid w:val="0"/>
        </w:rPr>
        <w:t>III.-</w:t>
      </w:r>
      <w:r>
        <w:rPr>
          <w:rFonts w:ascii="Century Gothic" w:hAnsi="Century Gothic" w:cs="Arial"/>
          <w:snapToGrid w:val="0"/>
        </w:rPr>
        <w:t xml:space="preserve"> </w:t>
      </w:r>
      <w:r w:rsidR="002E3C1A">
        <w:rPr>
          <w:rFonts w:ascii="Century Gothic" w:hAnsi="Century Gothic" w:cs="Arial"/>
          <w:snapToGrid w:val="0"/>
        </w:rPr>
        <w:t>D</w:t>
      </w:r>
      <w:r w:rsidR="00C478A7">
        <w:rPr>
          <w:rFonts w:ascii="Century Gothic" w:hAnsi="Century Gothic" w:cs="Arial"/>
          <w:snapToGrid w:val="0"/>
        </w:rPr>
        <w:t xml:space="preserve">e conformidad con el artículo 93, fracción IX de la Constitución Política del Estado de Chihuahua, en congruencia con lo dispuesto por el artículo 37 de la Ley de Presupuesto de Egresos, </w:t>
      </w:r>
      <w:r w:rsidR="00C478A7" w:rsidRPr="00C478A7">
        <w:rPr>
          <w:rFonts w:ascii="Century Gothic" w:hAnsi="Century Gothic" w:cs="Arial"/>
          <w:snapToGrid w:val="0"/>
        </w:rPr>
        <w:t>Contabilida</w:t>
      </w:r>
      <w:r w:rsidR="00C478A7">
        <w:rPr>
          <w:rFonts w:ascii="Century Gothic" w:hAnsi="Century Gothic" w:cs="Arial"/>
          <w:snapToGrid w:val="0"/>
        </w:rPr>
        <w:t xml:space="preserve">d Gubernamental y Gasto Público </w:t>
      </w:r>
      <w:r w:rsidR="00C478A7" w:rsidRPr="00C478A7">
        <w:rPr>
          <w:rFonts w:ascii="Century Gothic" w:hAnsi="Century Gothic" w:cs="Arial"/>
          <w:snapToGrid w:val="0"/>
        </w:rPr>
        <w:t>del Estado</w:t>
      </w:r>
      <w:r w:rsidR="00C478A7">
        <w:rPr>
          <w:rFonts w:ascii="Century Gothic" w:hAnsi="Century Gothic" w:cs="Arial"/>
          <w:snapToGrid w:val="0"/>
        </w:rPr>
        <w:t>, e</w:t>
      </w:r>
      <w:r w:rsidR="00C478A7" w:rsidRPr="00C478A7">
        <w:rPr>
          <w:rFonts w:ascii="Century Gothic" w:hAnsi="Century Gothic" w:cs="Arial"/>
          <w:snapToGrid w:val="0"/>
        </w:rPr>
        <w:t xml:space="preserve">l Proyecto de Presupuesto de Egresos </w:t>
      </w:r>
      <w:r w:rsidR="00C478A7">
        <w:rPr>
          <w:rFonts w:ascii="Century Gothic" w:hAnsi="Century Gothic" w:cs="Arial"/>
          <w:snapToGrid w:val="0"/>
        </w:rPr>
        <w:t>Estatal</w:t>
      </w:r>
      <w:r w:rsidR="00C478A7" w:rsidRPr="00C478A7">
        <w:rPr>
          <w:rFonts w:ascii="Century Gothic" w:hAnsi="Century Gothic" w:cs="Arial"/>
          <w:snapToGrid w:val="0"/>
        </w:rPr>
        <w:t xml:space="preserve"> deberá ser presentado por </w:t>
      </w:r>
      <w:r w:rsidR="00C478A7">
        <w:rPr>
          <w:rFonts w:ascii="Century Gothic" w:hAnsi="Century Gothic" w:cs="Arial"/>
          <w:snapToGrid w:val="0"/>
        </w:rPr>
        <w:t>la persona</w:t>
      </w:r>
      <w:r w:rsidR="00C478A7" w:rsidRPr="00C478A7">
        <w:rPr>
          <w:rFonts w:ascii="Century Gothic" w:hAnsi="Century Gothic" w:cs="Arial"/>
          <w:snapToGrid w:val="0"/>
        </w:rPr>
        <w:t xml:space="preserve"> Titular del Poder Ejecutivo al H. Congreso del Estado, a más tardar el 30 de noviembre del año anterior al que corresponda.</w:t>
      </w:r>
      <w:r w:rsidR="00C478A7">
        <w:rPr>
          <w:rFonts w:ascii="Century Gothic" w:hAnsi="Century Gothic" w:cs="Arial"/>
          <w:snapToGrid w:val="0"/>
        </w:rPr>
        <w:t xml:space="preserve"> </w:t>
      </w:r>
    </w:p>
    <w:p w:rsidR="002E3C1A" w:rsidRDefault="002E3C1A" w:rsidP="00C478A7">
      <w:pPr>
        <w:spacing w:line="360" w:lineRule="auto"/>
        <w:jc w:val="both"/>
        <w:rPr>
          <w:rFonts w:ascii="Century Gothic" w:hAnsi="Century Gothic" w:cs="Arial"/>
          <w:snapToGrid w:val="0"/>
        </w:rPr>
      </w:pPr>
    </w:p>
    <w:p w:rsidR="00C478A7" w:rsidRDefault="00C478A7" w:rsidP="00C478A7">
      <w:pPr>
        <w:spacing w:line="360" w:lineRule="auto"/>
        <w:jc w:val="both"/>
        <w:rPr>
          <w:rFonts w:ascii="Century Gothic" w:hAnsi="Century Gothic" w:cs="Arial"/>
          <w:snapToGrid w:val="0"/>
        </w:rPr>
      </w:pPr>
      <w:r>
        <w:rPr>
          <w:rFonts w:ascii="Century Gothic" w:hAnsi="Century Gothic" w:cs="Arial"/>
          <w:snapToGrid w:val="0"/>
        </w:rPr>
        <w:t xml:space="preserve">En ese tenor, </w:t>
      </w:r>
      <w:r w:rsidR="00A372AA">
        <w:rPr>
          <w:rFonts w:ascii="Century Gothic" w:hAnsi="Century Gothic" w:cs="Arial"/>
          <w:snapToGrid w:val="0"/>
        </w:rPr>
        <w:t xml:space="preserve">dicho Presupuesto Estatal establece los recursos </w:t>
      </w:r>
      <w:r w:rsidR="00640F46">
        <w:rPr>
          <w:rFonts w:ascii="Century Gothic" w:hAnsi="Century Gothic" w:cs="Arial"/>
          <w:snapToGrid w:val="0"/>
        </w:rPr>
        <w:t>que serán destinados a los 67 M</w:t>
      </w:r>
      <w:r w:rsidR="00A372AA">
        <w:rPr>
          <w:rFonts w:ascii="Century Gothic" w:hAnsi="Century Gothic" w:cs="Arial"/>
          <w:snapToGrid w:val="0"/>
        </w:rPr>
        <w:t xml:space="preserve">unicipios del Estado, distintos a sus ingresos propios, y que </w:t>
      </w:r>
      <w:r w:rsidR="00640F46">
        <w:rPr>
          <w:rFonts w:ascii="Century Gothic" w:hAnsi="Century Gothic" w:cs="Arial"/>
          <w:snapToGrid w:val="0"/>
        </w:rPr>
        <w:t>contribuirán en</w:t>
      </w:r>
      <w:r w:rsidR="00A372AA">
        <w:rPr>
          <w:rFonts w:ascii="Century Gothic" w:hAnsi="Century Gothic" w:cs="Arial"/>
          <w:snapToGrid w:val="0"/>
        </w:rPr>
        <w:t xml:space="preserve"> el desarrollo de sus acciones y programas gubernamentales.</w:t>
      </w:r>
    </w:p>
    <w:p w:rsidR="00A372AA" w:rsidRDefault="00A372AA" w:rsidP="00C478A7">
      <w:pPr>
        <w:spacing w:line="360" w:lineRule="auto"/>
        <w:jc w:val="both"/>
        <w:rPr>
          <w:rFonts w:ascii="Century Gothic" w:hAnsi="Century Gothic" w:cs="Arial"/>
          <w:snapToGrid w:val="0"/>
        </w:rPr>
      </w:pPr>
    </w:p>
    <w:p w:rsidR="002E3C1A" w:rsidRDefault="00A372AA" w:rsidP="00C478A7">
      <w:pPr>
        <w:spacing w:line="360" w:lineRule="auto"/>
        <w:jc w:val="both"/>
        <w:rPr>
          <w:rFonts w:ascii="Century Gothic" w:hAnsi="Century Gothic" w:cs="Arial"/>
          <w:snapToGrid w:val="0"/>
        </w:rPr>
      </w:pPr>
      <w:r>
        <w:rPr>
          <w:rFonts w:ascii="Century Gothic" w:hAnsi="Century Gothic" w:cs="Arial"/>
          <w:snapToGrid w:val="0"/>
        </w:rPr>
        <w:lastRenderedPageBreak/>
        <w:t>Si bien es cierto</w:t>
      </w:r>
      <w:r w:rsidR="00640F46">
        <w:rPr>
          <w:rFonts w:ascii="Century Gothic" w:hAnsi="Century Gothic" w:cs="Arial"/>
          <w:snapToGrid w:val="0"/>
        </w:rPr>
        <w:t>,</w:t>
      </w:r>
      <w:r>
        <w:rPr>
          <w:rFonts w:ascii="Century Gothic" w:hAnsi="Century Gothic" w:cs="Arial"/>
          <w:snapToGrid w:val="0"/>
        </w:rPr>
        <w:t xml:space="preserve"> la propia Constitución Estatal y la Ley Presupuestal </w:t>
      </w:r>
      <w:r w:rsidR="001F6D44">
        <w:rPr>
          <w:rFonts w:ascii="Century Gothic" w:hAnsi="Century Gothic" w:cs="Arial"/>
          <w:snapToGrid w:val="0"/>
        </w:rPr>
        <w:t>establecen que es atribución de este</w:t>
      </w:r>
      <w:r>
        <w:rPr>
          <w:rFonts w:ascii="Century Gothic" w:hAnsi="Century Gothic" w:cs="Arial"/>
          <w:snapToGrid w:val="0"/>
        </w:rPr>
        <w:t xml:space="preserve"> Poder Legislativo e</w:t>
      </w:r>
      <w:r w:rsidRPr="00A372AA">
        <w:rPr>
          <w:rFonts w:ascii="Century Gothic" w:hAnsi="Century Gothic" w:cs="Arial"/>
          <w:snapToGrid w:val="0"/>
        </w:rPr>
        <w:t>xaminar, discutir y aprobar anualmente el Presupuesto de Egresos del Estado</w:t>
      </w:r>
      <w:r>
        <w:rPr>
          <w:rFonts w:ascii="Century Gothic" w:hAnsi="Century Gothic" w:cs="Arial"/>
          <w:snapToGrid w:val="0"/>
        </w:rPr>
        <w:t xml:space="preserve">, </w:t>
      </w:r>
      <w:r w:rsidR="001F6D44">
        <w:rPr>
          <w:rFonts w:ascii="Century Gothic" w:hAnsi="Century Gothic" w:cs="Arial"/>
          <w:snapToGrid w:val="0"/>
        </w:rPr>
        <w:t xml:space="preserve">también es cierto </w:t>
      </w:r>
      <w:r>
        <w:rPr>
          <w:rFonts w:ascii="Century Gothic" w:hAnsi="Century Gothic" w:cs="Arial"/>
          <w:snapToGrid w:val="0"/>
        </w:rPr>
        <w:t xml:space="preserve">que actualmente </w:t>
      </w:r>
      <w:r w:rsidR="00640F46">
        <w:rPr>
          <w:rFonts w:ascii="Century Gothic" w:hAnsi="Century Gothic" w:cs="Arial"/>
          <w:snapToGrid w:val="0"/>
        </w:rPr>
        <w:t>el</w:t>
      </w:r>
      <w:r>
        <w:rPr>
          <w:rFonts w:ascii="Century Gothic" w:hAnsi="Century Gothic" w:cs="Arial"/>
          <w:snapToGrid w:val="0"/>
        </w:rPr>
        <w:t xml:space="preserve"> proceso </w:t>
      </w:r>
      <w:r w:rsidR="00640F46">
        <w:rPr>
          <w:rFonts w:ascii="Century Gothic" w:hAnsi="Century Gothic" w:cs="Arial"/>
          <w:snapToGrid w:val="0"/>
        </w:rPr>
        <w:t xml:space="preserve">para su conformación </w:t>
      </w:r>
      <w:r>
        <w:rPr>
          <w:rFonts w:ascii="Century Gothic" w:hAnsi="Century Gothic" w:cs="Arial"/>
          <w:snapToGrid w:val="0"/>
        </w:rPr>
        <w:t>se encuentra en manos del Poder Ejecutivo</w:t>
      </w:r>
      <w:r w:rsidR="001F6D44">
        <w:rPr>
          <w:rFonts w:ascii="Century Gothic" w:hAnsi="Century Gothic" w:cs="Arial"/>
          <w:snapToGrid w:val="0"/>
        </w:rPr>
        <w:t xml:space="preserve">. </w:t>
      </w:r>
    </w:p>
    <w:p w:rsidR="002E3C1A" w:rsidRDefault="002E3C1A" w:rsidP="00C478A7">
      <w:pPr>
        <w:spacing w:line="360" w:lineRule="auto"/>
        <w:jc w:val="both"/>
        <w:rPr>
          <w:rFonts w:ascii="Century Gothic" w:hAnsi="Century Gothic" w:cs="Arial"/>
          <w:snapToGrid w:val="0"/>
        </w:rPr>
      </w:pPr>
    </w:p>
    <w:p w:rsidR="00A372AA" w:rsidRDefault="001F6D44" w:rsidP="00C478A7">
      <w:pPr>
        <w:spacing w:line="360" w:lineRule="auto"/>
        <w:jc w:val="both"/>
        <w:rPr>
          <w:rFonts w:ascii="Century Gothic" w:hAnsi="Century Gothic" w:cs="Arial"/>
          <w:snapToGrid w:val="0"/>
        </w:rPr>
      </w:pPr>
      <w:r>
        <w:rPr>
          <w:rFonts w:ascii="Century Gothic" w:hAnsi="Century Gothic" w:cs="Arial"/>
          <w:snapToGrid w:val="0"/>
        </w:rPr>
        <w:t>En ese sentido,</w:t>
      </w:r>
      <w:r w:rsidR="00A372AA">
        <w:rPr>
          <w:rFonts w:ascii="Century Gothic" w:hAnsi="Century Gothic" w:cs="Arial"/>
          <w:snapToGrid w:val="0"/>
        </w:rPr>
        <w:t xml:space="preserve"> atendiendo el beneficio social y económico que se persigue con las acciones previstas en cada una de las </w:t>
      </w:r>
      <w:r w:rsidR="00281C84">
        <w:rPr>
          <w:rFonts w:ascii="Century Gothic" w:hAnsi="Century Gothic" w:cs="Arial"/>
          <w:snapToGrid w:val="0"/>
        </w:rPr>
        <w:t xml:space="preserve">propuestas, </w:t>
      </w:r>
      <w:r w:rsidR="00640F46">
        <w:rPr>
          <w:rFonts w:ascii="Century Gothic" w:hAnsi="Century Gothic" w:cs="Arial"/>
          <w:snapToGrid w:val="0"/>
        </w:rPr>
        <w:t xml:space="preserve">y dado que aún no fenece el plazo para la presentación de dicho </w:t>
      </w:r>
      <w:r w:rsidR="002E3C1A">
        <w:rPr>
          <w:rFonts w:ascii="Century Gothic" w:hAnsi="Century Gothic" w:cs="Arial"/>
          <w:snapToGrid w:val="0"/>
        </w:rPr>
        <w:t xml:space="preserve">proyecto de </w:t>
      </w:r>
      <w:r w:rsidR="00640F46">
        <w:rPr>
          <w:rFonts w:ascii="Century Gothic" w:hAnsi="Century Gothic" w:cs="Arial"/>
          <w:snapToGrid w:val="0"/>
        </w:rPr>
        <w:t xml:space="preserve">Presupuesto, </w:t>
      </w:r>
      <w:r w:rsidR="00281C84">
        <w:rPr>
          <w:rFonts w:ascii="Century Gothic" w:hAnsi="Century Gothic" w:cs="Arial"/>
          <w:snapToGrid w:val="0"/>
        </w:rPr>
        <w:t>se considera viable</w:t>
      </w:r>
      <w:r>
        <w:rPr>
          <w:rFonts w:ascii="Century Gothic" w:hAnsi="Century Gothic" w:cs="Arial"/>
          <w:snapToGrid w:val="0"/>
        </w:rPr>
        <w:t xml:space="preserve"> </w:t>
      </w:r>
      <w:r w:rsidR="002E3C1A">
        <w:rPr>
          <w:rFonts w:ascii="Century Gothic" w:hAnsi="Century Gothic" w:cs="Arial"/>
          <w:snapToGrid w:val="0"/>
        </w:rPr>
        <w:t>formular</w:t>
      </w:r>
      <w:r>
        <w:rPr>
          <w:rFonts w:ascii="Century Gothic" w:hAnsi="Century Gothic" w:cs="Arial"/>
          <w:snapToGrid w:val="0"/>
        </w:rPr>
        <w:t xml:space="preserve"> un acuerdo en donde</w:t>
      </w:r>
      <w:r w:rsidR="00640F46">
        <w:rPr>
          <w:rFonts w:ascii="Century Gothic" w:hAnsi="Century Gothic" w:cs="Arial"/>
          <w:snapToGrid w:val="0"/>
        </w:rPr>
        <w:t xml:space="preserve"> se determine enviar copia de</w:t>
      </w:r>
      <w:r w:rsidR="0095078B">
        <w:rPr>
          <w:rFonts w:ascii="Century Gothic" w:hAnsi="Century Gothic" w:cs="Arial"/>
          <w:snapToGrid w:val="0"/>
        </w:rPr>
        <w:t xml:space="preserve"> las </w:t>
      </w:r>
      <w:r w:rsidR="002E3C1A">
        <w:rPr>
          <w:rFonts w:ascii="Century Gothic" w:hAnsi="Century Gothic" w:cs="Arial"/>
          <w:snapToGrid w:val="0"/>
        </w:rPr>
        <w:t>14</w:t>
      </w:r>
      <w:r w:rsidR="0095078B">
        <w:rPr>
          <w:rFonts w:ascii="Century Gothic" w:hAnsi="Century Gothic" w:cs="Arial"/>
          <w:snapToGrid w:val="0"/>
        </w:rPr>
        <w:t xml:space="preserve"> </w:t>
      </w:r>
      <w:r w:rsidR="0095078B">
        <w:rPr>
          <w:rFonts w:ascii="Century Gothic" w:hAnsi="Century Gothic" w:cs="Arial"/>
          <w:color w:val="00B050"/>
          <w:lang w:val="es-MX"/>
        </w:rPr>
        <w:t>I</w:t>
      </w:r>
      <w:r>
        <w:rPr>
          <w:rFonts w:ascii="Century Gothic" w:hAnsi="Century Gothic" w:cs="Arial"/>
          <w:snapToGrid w:val="0"/>
        </w:rPr>
        <w:t>niciativas</w:t>
      </w:r>
      <w:r w:rsidR="00640F46">
        <w:rPr>
          <w:rFonts w:ascii="Century Gothic" w:hAnsi="Century Gothic" w:cs="Arial"/>
          <w:snapToGrid w:val="0"/>
        </w:rPr>
        <w:t xml:space="preserve"> al </w:t>
      </w:r>
      <w:r w:rsidR="00281C84">
        <w:rPr>
          <w:rFonts w:ascii="Century Gothic" w:hAnsi="Century Gothic" w:cs="Arial"/>
          <w:snapToGrid w:val="0"/>
        </w:rPr>
        <w:t>Ejecutivo Estatal</w:t>
      </w:r>
      <w:r w:rsidR="00640F46">
        <w:rPr>
          <w:rFonts w:ascii="Century Gothic" w:hAnsi="Century Gothic" w:cs="Arial"/>
          <w:snapToGrid w:val="0"/>
        </w:rPr>
        <w:t>, a efecto de que sea este Poder</w:t>
      </w:r>
      <w:r w:rsidR="00281C84">
        <w:rPr>
          <w:rFonts w:ascii="Century Gothic" w:hAnsi="Century Gothic" w:cs="Arial"/>
          <w:snapToGrid w:val="0"/>
        </w:rPr>
        <w:t xml:space="preserve"> quien verifique la posibilidad de prever</w:t>
      </w:r>
      <w:r>
        <w:rPr>
          <w:rFonts w:ascii="Century Gothic" w:hAnsi="Century Gothic" w:cs="Arial"/>
          <w:snapToGrid w:val="0"/>
        </w:rPr>
        <w:t>,</w:t>
      </w:r>
      <w:r w:rsidR="00281C84">
        <w:rPr>
          <w:rFonts w:ascii="Century Gothic" w:hAnsi="Century Gothic" w:cs="Arial"/>
          <w:snapToGrid w:val="0"/>
        </w:rPr>
        <w:t xml:space="preserve"> desde </w:t>
      </w:r>
      <w:r w:rsidR="002E3C1A">
        <w:rPr>
          <w:rFonts w:ascii="Century Gothic" w:hAnsi="Century Gothic" w:cs="Arial"/>
          <w:snapToGrid w:val="0"/>
        </w:rPr>
        <w:t>ese</w:t>
      </w:r>
      <w:r w:rsidR="00281C84">
        <w:rPr>
          <w:rFonts w:ascii="Century Gothic" w:hAnsi="Century Gothic" w:cs="Arial"/>
          <w:snapToGrid w:val="0"/>
        </w:rPr>
        <w:t xml:space="preserve"> ámbito </w:t>
      </w:r>
      <w:r w:rsidR="002E3C1A">
        <w:rPr>
          <w:rFonts w:ascii="Century Gothic" w:hAnsi="Century Gothic" w:cs="Arial"/>
          <w:snapToGrid w:val="0"/>
        </w:rPr>
        <w:t>competencial</w:t>
      </w:r>
      <w:r w:rsidR="00281C84">
        <w:rPr>
          <w:rFonts w:ascii="Century Gothic" w:hAnsi="Century Gothic" w:cs="Arial"/>
          <w:snapToGrid w:val="0"/>
        </w:rPr>
        <w:t xml:space="preserve">, los recursos necesarios para </w:t>
      </w:r>
      <w:r>
        <w:rPr>
          <w:rFonts w:ascii="Century Gothic" w:hAnsi="Century Gothic" w:cs="Arial"/>
          <w:snapToGrid w:val="0"/>
        </w:rPr>
        <w:t>la materialización de los proyectos solicitados.</w:t>
      </w:r>
    </w:p>
    <w:p w:rsidR="001F6D44" w:rsidRDefault="001F6D44" w:rsidP="00C478A7">
      <w:pPr>
        <w:spacing w:line="360" w:lineRule="auto"/>
        <w:jc w:val="both"/>
        <w:rPr>
          <w:rFonts w:ascii="Century Gothic" w:hAnsi="Century Gothic" w:cs="Arial"/>
          <w:snapToGrid w:val="0"/>
        </w:rPr>
      </w:pPr>
    </w:p>
    <w:p w:rsidR="002C270B" w:rsidRPr="00F57B8E" w:rsidRDefault="00281C84" w:rsidP="00641440">
      <w:pPr>
        <w:spacing w:line="360" w:lineRule="auto"/>
        <w:jc w:val="both"/>
        <w:rPr>
          <w:rFonts w:ascii="Century Gothic" w:hAnsi="Century Gothic" w:cs="Arial"/>
        </w:rPr>
      </w:pPr>
      <w:r>
        <w:rPr>
          <w:rFonts w:ascii="Century Gothic" w:hAnsi="Century Gothic" w:cs="Arial"/>
          <w:b/>
          <w:lang w:val="es-MX"/>
        </w:rPr>
        <w:t>IV</w:t>
      </w:r>
      <w:r w:rsidR="00CD7310" w:rsidRPr="00F57B8E">
        <w:rPr>
          <w:rFonts w:ascii="Century Gothic" w:hAnsi="Century Gothic" w:cs="Arial"/>
          <w:b/>
        </w:rPr>
        <w:t>.-</w:t>
      </w:r>
      <w:r w:rsidR="000B0257" w:rsidRPr="00F57B8E">
        <w:rPr>
          <w:rFonts w:ascii="Century Gothic" w:hAnsi="Century Gothic" w:cs="Arial"/>
          <w:b/>
        </w:rPr>
        <w:t xml:space="preserve"> </w:t>
      </w:r>
      <w:r w:rsidR="000B0257" w:rsidRPr="00F57B8E">
        <w:rPr>
          <w:rFonts w:ascii="Century Gothic" w:hAnsi="Century Gothic" w:cs="Arial"/>
        </w:rPr>
        <w:t xml:space="preserve">En conclusión, quienes integramos la Comisión de Programación, Presupuesto y Hacienda Pública, </w:t>
      </w:r>
      <w:r w:rsidR="00B25F44" w:rsidRPr="00F57B8E">
        <w:rPr>
          <w:rFonts w:ascii="Century Gothic" w:hAnsi="Century Gothic" w:cs="Arial"/>
        </w:rPr>
        <w:t>no enc</w:t>
      </w:r>
      <w:r w:rsidR="000B0257" w:rsidRPr="00F57B8E">
        <w:rPr>
          <w:rFonts w:ascii="Century Gothic" w:hAnsi="Century Gothic" w:cs="Arial"/>
        </w:rPr>
        <w:t xml:space="preserve">ontramos </w:t>
      </w:r>
      <w:r w:rsidR="00B25F44" w:rsidRPr="00F57B8E">
        <w:rPr>
          <w:rFonts w:ascii="Century Gothic" w:hAnsi="Century Gothic" w:cs="Arial"/>
        </w:rPr>
        <w:t xml:space="preserve">obstáculo </w:t>
      </w:r>
      <w:r w:rsidR="00CF1A93">
        <w:rPr>
          <w:rFonts w:ascii="Century Gothic" w:hAnsi="Century Gothic" w:cs="Arial"/>
        </w:rPr>
        <w:t xml:space="preserve">legal </w:t>
      </w:r>
      <w:r w:rsidR="00B25F44" w:rsidRPr="00F57B8E">
        <w:rPr>
          <w:rFonts w:ascii="Century Gothic" w:hAnsi="Century Gothic" w:cs="Arial"/>
        </w:rPr>
        <w:t xml:space="preserve">alguno </w:t>
      </w:r>
      <w:r w:rsidR="002206E0">
        <w:rPr>
          <w:rFonts w:ascii="Century Gothic" w:hAnsi="Century Gothic" w:cs="Arial"/>
        </w:rPr>
        <w:t xml:space="preserve">para </w:t>
      </w:r>
      <w:r w:rsidR="00CF1A93">
        <w:rPr>
          <w:rFonts w:ascii="Century Gothic" w:hAnsi="Century Gothic" w:cs="Arial"/>
        </w:rPr>
        <w:t xml:space="preserve">enviar </w:t>
      </w:r>
      <w:r w:rsidR="007E11C3">
        <w:rPr>
          <w:rFonts w:ascii="Century Gothic" w:hAnsi="Century Gothic" w:cs="Arial"/>
        </w:rPr>
        <w:t xml:space="preserve">las </w:t>
      </w:r>
      <w:r w:rsidR="007E11C3">
        <w:rPr>
          <w:rFonts w:ascii="Century Gothic" w:hAnsi="Century Gothic" w:cs="Arial"/>
          <w:color w:val="00B050"/>
          <w:lang w:val="es-MX"/>
        </w:rPr>
        <w:t>I</w:t>
      </w:r>
      <w:r w:rsidR="002206E0">
        <w:rPr>
          <w:rFonts w:ascii="Century Gothic" w:hAnsi="Century Gothic" w:cs="Arial"/>
        </w:rPr>
        <w:t xml:space="preserve">niciativas mencionadas, en los términos </w:t>
      </w:r>
      <w:r w:rsidR="00CF1A93">
        <w:rPr>
          <w:rFonts w:ascii="Century Gothic" w:hAnsi="Century Gothic" w:cs="Arial"/>
        </w:rPr>
        <w:t xml:space="preserve">antes </w:t>
      </w:r>
      <w:r w:rsidR="002206E0">
        <w:rPr>
          <w:rFonts w:ascii="Century Gothic" w:hAnsi="Century Gothic" w:cs="Arial"/>
        </w:rPr>
        <w:t>referidos</w:t>
      </w:r>
      <w:r w:rsidR="00B25F44" w:rsidRPr="00F57B8E">
        <w:rPr>
          <w:rFonts w:ascii="Century Gothic" w:hAnsi="Century Gothic" w:cs="Arial"/>
        </w:rPr>
        <w:t>, por lo que</w:t>
      </w:r>
      <w:r w:rsidR="000B0257" w:rsidRPr="00F57B8E">
        <w:rPr>
          <w:rFonts w:ascii="Century Gothic" w:hAnsi="Century Gothic" w:cs="Arial"/>
        </w:rPr>
        <w:t xml:space="preserve"> </w:t>
      </w:r>
      <w:r w:rsidR="001F6D44">
        <w:rPr>
          <w:rFonts w:ascii="Century Gothic" w:hAnsi="Century Gothic" w:cs="Arial"/>
        </w:rPr>
        <w:t>sometemos</w:t>
      </w:r>
      <w:r w:rsidR="000B0257" w:rsidRPr="00F57B8E">
        <w:rPr>
          <w:rFonts w:ascii="Century Gothic" w:hAnsi="Century Gothic" w:cs="Arial"/>
        </w:rPr>
        <w:t xml:space="preserve"> a la consideración de esta Honorable Asamblea, </w:t>
      </w:r>
      <w:r w:rsidR="002206E0">
        <w:rPr>
          <w:rFonts w:ascii="Century Gothic" w:hAnsi="Century Gothic" w:cs="Arial"/>
        </w:rPr>
        <w:t>el siguiente proyecto de:</w:t>
      </w:r>
    </w:p>
    <w:p w:rsidR="00CF1A93" w:rsidRPr="00F57B8E" w:rsidRDefault="00CF1A93" w:rsidP="00641440">
      <w:pPr>
        <w:spacing w:line="360" w:lineRule="auto"/>
        <w:jc w:val="both"/>
        <w:rPr>
          <w:rFonts w:ascii="Century Gothic" w:hAnsi="Century Gothic" w:cs="Arial"/>
        </w:rPr>
      </w:pPr>
    </w:p>
    <w:p w:rsidR="00667227" w:rsidRPr="00F57B8E" w:rsidRDefault="00977DAD" w:rsidP="00641440">
      <w:pPr>
        <w:spacing w:line="360" w:lineRule="auto"/>
        <w:jc w:val="center"/>
        <w:rPr>
          <w:rFonts w:ascii="Century Gothic" w:eastAsia="MS Mincho" w:hAnsi="Century Gothic" w:cs="Calibri"/>
          <w:b/>
          <w:sz w:val="28"/>
        </w:rPr>
      </w:pPr>
      <w:r>
        <w:rPr>
          <w:rFonts w:ascii="Century Gothic" w:eastAsia="MS Mincho" w:hAnsi="Century Gothic" w:cs="Calibri"/>
          <w:b/>
          <w:sz w:val="28"/>
        </w:rPr>
        <w:t>A C U E R D O</w:t>
      </w:r>
    </w:p>
    <w:p w:rsidR="00667227" w:rsidRPr="00D65F64" w:rsidRDefault="00667227" w:rsidP="00641440">
      <w:pPr>
        <w:spacing w:line="360" w:lineRule="auto"/>
        <w:jc w:val="both"/>
        <w:rPr>
          <w:rFonts w:ascii="Century Gothic" w:hAnsi="Century Gothic" w:cs="Arial"/>
          <w:b/>
          <w:highlight w:val="yellow"/>
        </w:rPr>
      </w:pPr>
    </w:p>
    <w:p w:rsidR="00F8647C" w:rsidRDefault="009630DC" w:rsidP="00F877FF">
      <w:pPr>
        <w:spacing w:line="360" w:lineRule="auto"/>
        <w:jc w:val="both"/>
        <w:rPr>
          <w:rFonts w:ascii="Century Gothic" w:hAnsi="Century Gothic" w:cs="Arial"/>
          <w:lang w:val="es-MX"/>
        </w:rPr>
      </w:pPr>
      <w:r>
        <w:rPr>
          <w:rFonts w:ascii="Century Gothic" w:hAnsi="Century Gothic" w:cs="Arial"/>
          <w:b/>
          <w:sz w:val="28"/>
        </w:rPr>
        <w:t>PRIMERO</w:t>
      </w:r>
      <w:r w:rsidR="00667227" w:rsidRPr="00F57B8E">
        <w:rPr>
          <w:rFonts w:ascii="Century Gothic" w:hAnsi="Century Gothic" w:cs="Arial"/>
          <w:b/>
          <w:sz w:val="28"/>
        </w:rPr>
        <w:t>.-</w:t>
      </w:r>
      <w:r w:rsidR="00667227" w:rsidRPr="00F57B8E">
        <w:rPr>
          <w:rFonts w:ascii="Century Gothic" w:hAnsi="Century Gothic" w:cs="Arial"/>
        </w:rPr>
        <w:t xml:space="preserve"> </w:t>
      </w:r>
      <w:r w:rsidR="002206E0">
        <w:rPr>
          <w:rFonts w:ascii="Century Gothic" w:hAnsi="Century Gothic" w:cs="Arial"/>
        </w:rPr>
        <w:t xml:space="preserve">La Sexagésima Séptima Legislatura del Honorable Congreso del Estado de Chihuahua, acuerda </w:t>
      </w:r>
      <w:bookmarkStart w:id="0" w:name="_GoBack"/>
      <w:r>
        <w:rPr>
          <w:rFonts w:ascii="Century Gothic" w:hAnsi="Century Gothic" w:cs="Arial"/>
        </w:rPr>
        <w:t>remitir</w:t>
      </w:r>
      <w:r w:rsidR="002206E0">
        <w:rPr>
          <w:rFonts w:ascii="Century Gothic" w:hAnsi="Century Gothic" w:cs="Arial"/>
        </w:rPr>
        <w:t xml:space="preserve"> al Poder Ejecutivo del Estado, copia de las </w:t>
      </w:r>
      <w:r w:rsidR="00D1748A">
        <w:rPr>
          <w:rFonts w:ascii="Century Gothic" w:hAnsi="Century Gothic" w:cs="Arial"/>
        </w:rPr>
        <w:t>14 I</w:t>
      </w:r>
      <w:r w:rsidR="002206E0">
        <w:rPr>
          <w:rFonts w:ascii="Century Gothic" w:hAnsi="Century Gothic" w:cs="Arial"/>
        </w:rPr>
        <w:t>nici</w:t>
      </w:r>
      <w:r>
        <w:rPr>
          <w:rFonts w:ascii="Century Gothic" w:hAnsi="Century Gothic" w:cs="Arial"/>
        </w:rPr>
        <w:t>ativas marcadas con los números</w:t>
      </w:r>
      <w:r w:rsidR="002E3C1A">
        <w:rPr>
          <w:rFonts w:ascii="Century Gothic" w:hAnsi="Century Gothic" w:cs="Arial"/>
        </w:rPr>
        <w:t xml:space="preserve"> 1165 al 1178</w:t>
      </w:r>
      <w:r>
        <w:rPr>
          <w:rFonts w:ascii="Century Gothic" w:hAnsi="Century Gothic" w:cs="Arial"/>
        </w:rPr>
        <w:t>,</w:t>
      </w:r>
      <w:r w:rsidR="002206E0">
        <w:rPr>
          <w:rFonts w:ascii="Century Gothic" w:hAnsi="Century Gothic" w:cs="Arial"/>
        </w:rPr>
        <w:t xml:space="preserve"> presentadas por</w:t>
      </w:r>
      <w:r>
        <w:rPr>
          <w:rFonts w:ascii="Century Gothic" w:hAnsi="Century Gothic" w:cs="Arial"/>
        </w:rPr>
        <w:t xml:space="preserve"> </w:t>
      </w:r>
      <w:r w:rsidR="002E3C1A">
        <w:rPr>
          <w:rFonts w:ascii="Century Gothic" w:hAnsi="Century Gothic" w:cs="Arial"/>
        </w:rPr>
        <w:t>la</w:t>
      </w:r>
      <w:r>
        <w:rPr>
          <w:rFonts w:ascii="Century Gothic" w:hAnsi="Century Gothic" w:cs="Arial"/>
        </w:rPr>
        <w:t xml:space="preserve"> </w:t>
      </w:r>
      <w:r w:rsidR="002E3C1A">
        <w:rPr>
          <w:rFonts w:ascii="Century Gothic" w:hAnsi="Century Gothic" w:cs="Arial"/>
        </w:rPr>
        <w:lastRenderedPageBreak/>
        <w:t>Diputada Ana Georgina Zapata L</w:t>
      </w:r>
      <w:r w:rsidR="00F877FF">
        <w:rPr>
          <w:rFonts w:ascii="Century Gothic" w:hAnsi="Century Gothic" w:cs="Arial"/>
        </w:rPr>
        <w:t>ucero</w:t>
      </w:r>
      <w:r>
        <w:rPr>
          <w:rFonts w:ascii="Century Gothic" w:hAnsi="Century Gothic" w:cs="Arial"/>
        </w:rPr>
        <w:t xml:space="preserve">; </w:t>
      </w:r>
      <w:r w:rsidR="002206E0">
        <w:rPr>
          <w:rFonts w:ascii="Century Gothic" w:hAnsi="Century Gothic" w:cs="Arial"/>
        </w:rPr>
        <w:t>a efecto de que</w:t>
      </w:r>
      <w:r w:rsidR="00CF1A93">
        <w:rPr>
          <w:rFonts w:ascii="Century Gothic" w:hAnsi="Century Gothic" w:cs="Arial"/>
        </w:rPr>
        <w:t xml:space="preserve"> </w:t>
      </w:r>
      <w:r w:rsidR="002206E0">
        <w:rPr>
          <w:rFonts w:ascii="Century Gothic" w:hAnsi="Century Gothic" w:cs="Arial"/>
        </w:rPr>
        <w:t xml:space="preserve">pueda </w:t>
      </w:r>
      <w:r>
        <w:rPr>
          <w:rFonts w:ascii="Century Gothic" w:hAnsi="Century Gothic" w:cs="Arial"/>
        </w:rPr>
        <w:t>analizar</w:t>
      </w:r>
      <w:r w:rsidR="00F877FF">
        <w:rPr>
          <w:rFonts w:ascii="Century Gothic" w:hAnsi="Century Gothic" w:cs="Arial"/>
        </w:rPr>
        <w:t>se</w:t>
      </w:r>
      <w:r w:rsidR="002206E0">
        <w:rPr>
          <w:rFonts w:ascii="Century Gothic" w:hAnsi="Century Gothic" w:cs="Arial"/>
        </w:rPr>
        <w:t xml:space="preserve"> la viabilidad de incluir</w:t>
      </w:r>
      <w:r w:rsidR="00DC10C6" w:rsidRPr="00DC10C6">
        <w:rPr>
          <w:rFonts w:ascii="Century Gothic" w:hAnsi="Century Gothic" w:cs="Arial"/>
        </w:rPr>
        <w:t>,</w:t>
      </w:r>
      <w:r w:rsidR="002206E0" w:rsidRPr="00DC10C6">
        <w:rPr>
          <w:rFonts w:ascii="Century Gothic" w:hAnsi="Century Gothic" w:cs="Arial"/>
        </w:rPr>
        <w:t xml:space="preserve"> </w:t>
      </w:r>
      <w:r w:rsidR="008D11F2" w:rsidRPr="00DC10C6">
        <w:rPr>
          <w:rFonts w:ascii="Century Gothic" w:hAnsi="Century Gothic" w:cs="Arial"/>
        </w:rPr>
        <w:t xml:space="preserve">en su caso, </w:t>
      </w:r>
      <w:r w:rsidR="002206E0" w:rsidRPr="00DC10C6">
        <w:rPr>
          <w:rFonts w:ascii="Century Gothic" w:hAnsi="Century Gothic" w:cs="Arial"/>
        </w:rPr>
        <w:t xml:space="preserve">en el </w:t>
      </w:r>
      <w:r w:rsidR="002206E0" w:rsidRPr="00DC10C6">
        <w:rPr>
          <w:rFonts w:ascii="Century Gothic" w:hAnsi="Century Gothic" w:cs="Arial"/>
          <w:lang w:val="es-MX"/>
        </w:rPr>
        <w:t xml:space="preserve">Presupuesto de Egresos del Estado </w:t>
      </w:r>
      <w:r w:rsidRPr="00DC10C6">
        <w:rPr>
          <w:rFonts w:ascii="Century Gothic" w:hAnsi="Century Gothic" w:cs="Arial"/>
          <w:lang w:val="es-MX"/>
        </w:rPr>
        <w:t>para el Ejercicio Fiscal</w:t>
      </w:r>
      <w:r w:rsidR="00F877FF">
        <w:rPr>
          <w:rFonts w:ascii="Century Gothic" w:hAnsi="Century Gothic" w:cs="Arial"/>
          <w:lang w:val="es-MX"/>
        </w:rPr>
        <w:t xml:space="preserve"> 2023</w:t>
      </w:r>
      <w:r w:rsidR="002206E0" w:rsidRPr="00DC10C6">
        <w:rPr>
          <w:rFonts w:ascii="Century Gothic" w:hAnsi="Century Gothic" w:cs="Arial"/>
          <w:lang w:val="es-MX"/>
        </w:rPr>
        <w:t xml:space="preserve">, </w:t>
      </w:r>
      <w:r w:rsidR="008D11F2" w:rsidRPr="00DC10C6">
        <w:rPr>
          <w:rFonts w:ascii="Century Gothic" w:hAnsi="Century Gothic" w:cs="Arial"/>
          <w:lang w:val="es-MX"/>
        </w:rPr>
        <w:t xml:space="preserve">las previsiones presupuestales </w:t>
      </w:r>
      <w:r w:rsidR="00F877FF">
        <w:rPr>
          <w:rFonts w:ascii="Century Gothic" w:hAnsi="Century Gothic" w:cs="Arial"/>
          <w:lang w:val="es-MX"/>
        </w:rPr>
        <w:t xml:space="preserve">necesarias </w:t>
      </w:r>
      <w:r w:rsidR="002206E0">
        <w:rPr>
          <w:rFonts w:ascii="Century Gothic" w:hAnsi="Century Gothic" w:cs="Arial"/>
          <w:lang w:val="es-MX"/>
        </w:rPr>
        <w:t xml:space="preserve">para </w:t>
      </w:r>
      <w:r w:rsidR="00CF1A93">
        <w:rPr>
          <w:rFonts w:ascii="Century Gothic" w:hAnsi="Century Gothic" w:cs="Arial"/>
          <w:lang w:val="es-MX"/>
        </w:rPr>
        <w:t xml:space="preserve">el desarrollo </w:t>
      </w:r>
      <w:r w:rsidR="002206E0">
        <w:rPr>
          <w:rFonts w:ascii="Century Gothic" w:hAnsi="Century Gothic" w:cs="Arial"/>
          <w:lang w:val="es-MX"/>
        </w:rPr>
        <w:t xml:space="preserve">de </w:t>
      </w:r>
      <w:r>
        <w:rPr>
          <w:rFonts w:ascii="Century Gothic" w:hAnsi="Century Gothic" w:cs="Arial"/>
          <w:lang w:val="es-MX"/>
        </w:rPr>
        <w:t>diversos proyectos</w:t>
      </w:r>
      <w:r w:rsidR="008D11F2" w:rsidRPr="008D11F2">
        <w:rPr>
          <w:rFonts w:ascii="Century Gothic" w:hAnsi="Century Gothic" w:cs="Arial"/>
          <w:color w:val="00B050"/>
          <w:lang w:val="es-MX"/>
        </w:rPr>
        <w:t>,</w:t>
      </w:r>
      <w:r w:rsidR="002206E0" w:rsidRPr="001D33DF">
        <w:rPr>
          <w:rFonts w:ascii="Century Gothic" w:hAnsi="Century Gothic" w:cs="Arial"/>
          <w:lang w:val="es-MX"/>
        </w:rPr>
        <w:t xml:space="preserve"> en </w:t>
      </w:r>
      <w:r w:rsidR="00F877FF">
        <w:rPr>
          <w:rFonts w:ascii="Century Gothic" w:hAnsi="Century Gothic" w:cs="Arial"/>
          <w:lang w:val="es-MX"/>
        </w:rPr>
        <w:t>los municipios de</w:t>
      </w:r>
      <w:r w:rsidR="00F877FF" w:rsidRPr="00F877FF">
        <w:rPr>
          <w:rFonts w:ascii="Century Gothic" w:hAnsi="Century Gothic" w:cs="Arial"/>
          <w:lang w:val="es-MX"/>
        </w:rPr>
        <w:t xml:space="preserve"> </w:t>
      </w:r>
      <w:r w:rsidR="00F877FF">
        <w:rPr>
          <w:rFonts w:ascii="Century Gothic" w:hAnsi="Century Gothic" w:cs="Arial"/>
          <w:lang w:val="es-MX"/>
        </w:rPr>
        <w:t xml:space="preserve">Guadalupe, Gran Morelos, Ahumada y Balleza, </w:t>
      </w:r>
      <w:r>
        <w:rPr>
          <w:rFonts w:ascii="Century Gothic" w:hAnsi="Century Gothic" w:cs="Arial"/>
          <w:lang w:val="es-MX"/>
        </w:rPr>
        <w:t>los cuales se especifican</w:t>
      </w:r>
      <w:r w:rsidR="00F877FF">
        <w:rPr>
          <w:rFonts w:ascii="Century Gothic" w:hAnsi="Century Gothic" w:cs="Arial"/>
          <w:lang w:val="es-MX"/>
        </w:rPr>
        <w:t xml:space="preserve"> en cada una de las In</w:t>
      </w:r>
      <w:r w:rsidR="002206E0">
        <w:rPr>
          <w:rFonts w:ascii="Century Gothic" w:hAnsi="Century Gothic" w:cs="Arial"/>
          <w:lang w:val="es-MX"/>
        </w:rPr>
        <w:t xml:space="preserve">iciativas que se </w:t>
      </w:r>
      <w:r w:rsidR="00CF1A93">
        <w:rPr>
          <w:rFonts w:ascii="Century Gothic" w:hAnsi="Century Gothic" w:cs="Arial"/>
          <w:lang w:val="es-MX"/>
        </w:rPr>
        <w:t>envían.</w:t>
      </w:r>
    </w:p>
    <w:bookmarkEnd w:id="0"/>
    <w:p w:rsidR="009630DC" w:rsidRDefault="009630DC" w:rsidP="00641440">
      <w:pPr>
        <w:spacing w:line="360" w:lineRule="auto"/>
        <w:jc w:val="both"/>
        <w:rPr>
          <w:rFonts w:ascii="Century Gothic" w:hAnsi="Century Gothic" w:cs="Arial"/>
          <w:lang w:val="es-MX"/>
        </w:rPr>
      </w:pPr>
    </w:p>
    <w:p w:rsidR="009630DC" w:rsidRPr="002206E0" w:rsidRDefault="009630DC" w:rsidP="00641440">
      <w:pPr>
        <w:spacing w:line="360" w:lineRule="auto"/>
        <w:jc w:val="both"/>
        <w:rPr>
          <w:rFonts w:ascii="Century Gothic" w:hAnsi="Century Gothic" w:cs="Arial"/>
          <w:highlight w:val="yellow"/>
          <w:lang w:val="es-MX"/>
        </w:rPr>
      </w:pPr>
      <w:r w:rsidRPr="009630DC">
        <w:rPr>
          <w:rFonts w:ascii="Century Gothic" w:hAnsi="Century Gothic" w:cs="Arial"/>
          <w:b/>
          <w:sz w:val="28"/>
          <w:lang w:val="es-MX"/>
        </w:rPr>
        <w:t>SEGUNDO.-</w:t>
      </w:r>
      <w:r w:rsidRPr="009630DC">
        <w:rPr>
          <w:rFonts w:ascii="Century Gothic" w:hAnsi="Century Gothic" w:cs="Arial"/>
          <w:sz w:val="28"/>
          <w:lang w:val="es-MX"/>
        </w:rPr>
        <w:t xml:space="preserve"> </w:t>
      </w:r>
      <w:r>
        <w:rPr>
          <w:rFonts w:ascii="Century Gothic" w:hAnsi="Century Gothic" w:cs="Arial"/>
          <w:lang w:val="es-MX"/>
        </w:rPr>
        <w:t xml:space="preserve">Remítase </w:t>
      </w:r>
      <w:r w:rsidR="001C1882">
        <w:rPr>
          <w:rFonts w:ascii="Century Gothic" w:hAnsi="Century Gothic" w:cs="Arial"/>
          <w:lang w:val="es-MX"/>
        </w:rPr>
        <w:t xml:space="preserve">al Poder Ejecutivo del Estado </w:t>
      </w:r>
      <w:r>
        <w:rPr>
          <w:rFonts w:ascii="Century Gothic" w:hAnsi="Century Gothic" w:cs="Arial"/>
          <w:lang w:val="es-MX"/>
        </w:rPr>
        <w:t>copia del presente A</w:t>
      </w:r>
      <w:r w:rsidR="001C1882">
        <w:rPr>
          <w:rFonts w:ascii="Century Gothic" w:hAnsi="Century Gothic" w:cs="Arial"/>
          <w:lang w:val="es-MX"/>
        </w:rPr>
        <w:t>cuerdo y</w:t>
      </w:r>
      <w:r w:rsidR="00E837BD">
        <w:rPr>
          <w:rFonts w:ascii="Century Gothic" w:hAnsi="Century Gothic" w:cs="Arial"/>
          <w:lang w:val="es-MX"/>
        </w:rPr>
        <w:t xml:space="preserve"> de las </w:t>
      </w:r>
      <w:r w:rsidR="00E837BD">
        <w:rPr>
          <w:rFonts w:ascii="Century Gothic" w:hAnsi="Century Gothic" w:cs="Arial"/>
          <w:color w:val="00B050"/>
          <w:lang w:val="es-MX"/>
        </w:rPr>
        <w:t>I</w:t>
      </w:r>
      <w:r>
        <w:rPr>
          <w:rFonts w:ascii="Century Gothic" w:hAnsi="Century Gothic" w:cs="Arial"/>
          <w:lang w:val="es-MX"/>
        </w:rPr>
        <w:t>niciativas</w:t>
      </w:r>
      <w:r w:rsidR="001C1882">
        <w:rPr>
          <w:rFonts w:ascii="Century Gothic" w:hAnsi="Century Gothic" w:cs="Arial"/>
          <w:lang w:val="es-MX"/>
        </w:rPr>
        <w:t xml:space="preserve"> antes señaladas, para su conocimiento y los efectos a que haya lugar.</w:t>
      </w:r>
    </w:p>
    <w:p w:rsidR="000F533E" w:rsidRPr="00D65F64" w:rsidRDefault="000F533E" w:rsidP="00641440">
      <w:pPr>
        <w:pStyle w:val="ecxmsonormal"/>
        <w:spacing w:line="360" w:lineRule="auto"/>
        <w:jc w:val="both"/>
        <w:rPr>
          <w:rFonts w:ascii="Century Gothic" w:hAnsi="Century Gothic" w:cs="Arial"/>
          <w:highlight w:val="yellow"/>
        </w:rPr>
      </w:pPr>
    </w:p>
    <w:p w:rsidR="002C270B" w:rsidRPr="00CE3691" w:rsidRDefault="00482FC8" w:rsidP="00641440">
      <w:pPr>
        <w:pStyle w:val="ecxmsonormal"/>
        <w:spacing w:line="360" w:lineRule="auto"/>
        <w:jc w:val="both"/>
        <w:rPr>
          <w:rFonts w:ascii="Century Gothic" w:hAnsi="Century Gothic" w:cs="Arial"/>
        </w:rPr>
      </w:pPr>
      <w:r w:rsidRPr="00CE3691">
        <w:rPr>
          <w:rFonts w:ascii="Century Gothic" w:hAnsi="Century Gothic" w:cs="Arial"/>
          <w:b/>
          <w:sz w:val="28"/>
        </w:rPr>
        <w:t>ECONÓMICO.-</w:t>
      </w:r>
      <w:r w:rsidRPr="00CE3691">
        <w:rPr>
          <w:rFonts w:ascii="Century Gothic" w:hAnsi="Century Gothic" w:cs="Arial"/>
          <w:sz w:val="28"/>
        </w:rPr>
        <w:t xml:space="preserve"> </w:t>
      </w:r>
      <w:r w:rsidR="002C270B" w:rsidRPr="00CE3691">
        <w:rPr>
          <w:rFonts w:ascii="Century Gothic" w:hAnsi="Century Gothic" w:cs="Arial"/>
        </w:rPr>
        <w:t>Aprobado que sea</w:t>
      </w:r>
      <w:r w:rsidR="002239F9" w:rsidRPr="00CE3691">
        <w:rPr>
          <w:rFonts w:ascii="Century Gothic" w:hAnsi="Century Gothic" w:cs="Arial"/>
        </w:rPr>
        <w:t xml:space="preserve">, </w:t>
      </w:r>
      <w:r w:rsidR="00534179" w:rsidRPr="00CE3691">
        <w:rPr>
          <w:rFonts w:ascii="Century Gothic" w:hAnsi="Century Gothic" w:cs="Arial"/>
        </w:rPr>
        <w:t xml:space="preserve">túrnese </w:t>
      </w:r>
      <w:r w:rsidR="002C270B" w:rsidRPr="00CE3691">
        <w:rPr>
          <w:rFonts w:ascii="Century Gothic" w:hAnsi="Century Gothic" w:cs="Arial"/>
        </w:rPr>
        <w:t xml:space="preserve">a la Secretaría para </w:t>
      </w:r>
      <w:r w:rsidR="001C1882">
        <w:rPr>
          <w:rFonts w:ascii="Century Gothic" w:hAnsi="Century Gothic" w:cs="Arial"/>
        </w:rPr>
        <w:t>los efectos legales correspondientes.</w:t>
      </w:r>
    </w:p>
    <w:p w:rsidR="005D278F" w:rsidRPr="00CE3691" w:rsidRDefault="005D278F" w:rsidP="00641440">
      <w:pPr>
        <w:pStyle w:val="Sangradetextonormal"/>
        <w:spacing w:after="0" w:line="360" w:lineRule="auto"/>
        <w:ind w:left="0" w:right="18"/>
        <w:jc w:val="both"/>
        <w:rPr>
          <w:rFonts w:ascii="Century Gothic" w:hAnsi="Century Gothic" w:cs="Arial"/>
          <w:b/>
          <w:sz w:val="28"/>
          <w:szCs w:val="24"/>
        </w:rPr>
      </w:pPr>
    </w:p>
    <w:p w:rsidR="00055943" w:rsidRDefault="00482FC8" w:rsidP="00055943">
      <w:pPr>
        <w:pStyle w:val="Sangradetextonormal"/>
        <w:spacing w:after="0" w:line="360" w:lineRule="auto"/>
        <w:ind w:left="0" w:right="18"/>
        <w:jc w:val="both"/>
        <w:rPr>
          <w:rFonts w:ascii="Century Gothic" w:hAnsi="Century Gothic" w:cs="Arial"/>
          <w:sz w:val="24"/>
          <w:szCs w:val="24"/>
        </w:rPr>
      </w:pPr>
      <w:r w:rsidRPr="00CE3691">
        <w:rPr>
          <w:rFonts w:ascii="Century Gothic" w:hAnsi="Century Gothic" w:cs="Arial"/>
          <w:b/>
          <w:sz w:val="28"/>
          <w:szCs w:val="24"/>
        </w:rPr>
        <w:t>D A D O</w:t>
      </w:r>
      <w:r w:rsidRPr="00CE3691">
        <w:rPr>
          <w:rFonts w:ascii="Century Gothic" w:hAnsi="Century Gothic" w:cs="Arial"/>
          <w:sz w:val="28"/>
          <w:szCs w:val="24"/>
        </w:rPr>
        <w:t xml:space="preserve"> </w:t>
      </w:r>
      <w:r w:rsidRPr="00CE3691">
        <w:rPr>
          <w:rFonts w:ascii="Century Gothic" w:hAnsi="Century Gothic" w:cs="Arial"/>
          <w:sz w:val="24"/>
          <w:szCs w:val="24"/>
        </w:rPr>
        <w:t>en el Salón de Sesiones del Poder Legislativo, en la ciudad de Chihuahua, Chih., a</w:t>
      </w:r>
      <w:r w:rsidR="00B02F5D">
        <w:rPr>
          <w:rFonts w:ascii="Century Gothic" w:hAnsi="Century Gothic" w:cs="Arial"/>
          <w:sz w:val="24"/>
          <w:szCs w:val="24"/>
        </w:rPr>
        <w:t xml:space="preserve"> los </w:t>
      </w:r>
      <w:r w:rsidR="00D1748A">
        <w:rPr>
          <w:rFonts w:ascii="Century Gothic" w:hAnsi="Century Gothic" w:cs="Arial"/>
          <w:sz w:val="24"/>
          <w:szCs w:val="24"/>
        </w:rPr>
        <w:t>veintidós</w:t>
      </w:r>
      <w:r w:rsidR="00B02F5D">
        <w:rPr>
          <w:rFonts w:ascii="Century Gothic" w:hAnsi="Century Gothic" w:cs="Arial"/>
          <w:sz w:val="24"/>
          <w:szCs w:val="24"/>
        </w:rPr>
        <w:t xml:space="preserve"> </w:t>
      </w:r>
      <w:r w:rsidR="00CE3691" w:rsidRPr="00CE3691">
        <w:rPr>
          <w:rFonts w:ascii="Century Gothic" w:hAnsi="Century Gothic" w:cs="Arial"/>
          <w:sz w:val="24"/>
          <w:szCs w:val="24"/>
        </w:rPr>
        <w:t>día</w:t>
      </w:r>
      <w:r w:rsidR="00B02F5D">
        <w:rPr>
          <w:rFonts w:ascii="Century Gothic" w:hAnsi="Century Gothic" w:cs="Arial"/>
          <w:sz w:val="24"/>
          <w:szCs w:val="24"/>
        </w:rPr>
        <w:t>s</w:t>
      </w:r>
      <w:r w:rsidR="00CE3691" w:rsidRPr="00CE3691">
        <w:rPr>
          <w:rFonts w:ascii="Century Gothic" w:hAnsi="Century Gothic" w:cs="Arial"/>
          <w:sz w:val="24"/>
          <w:szCs w:val="24"/>
        </w:rPr>
        <w:t xml:space="preserve"> </w:t>
      </w:r>
      <w:r w:rsidRPr="00CE3691">
        <w:rPr>
          <w:rFonts w:ascii="Century Gothic" w:hAnsi="Century Gothic" w:cs="Arial"/>
          <w:sz w:val="24"/>
          <w:szCs w:val="24"/>
        </w:rPr>
        <w:t xml:space="preserve">del mes de </w:t>
      </w:r>
      <w:r w:rsidR="00F877FF">
        <w:rPr>
          <w:rFonts w:ascii="Century Gothic" w:hAnsi="Century Gothic" w:cs="Arial"/>
          <w:sz w:val="24"/>
          <w:szCs w:val="24"/>
        </w:rPr>
        <w:t>septiembre</w:t>
      </w:r>
      <w:r w:rsidR="00055943">
        <w:rPr>
          <w:rFonts w:ascii="Century Gothic" w:hAnsi="Century Gothic" w:cs="Arial"/>
          <w:sz w:val="24"/>
          <w:szCs w:val="24"/>
        </w:rPr>
        <w:t xml:space="preserve"> </w:t>
      </w:r>
      <w:r w:rsidRPr="00CE3691">
        <w:rPr>
          <w:rFonts w:ascii="Century Gothic" w:hAnsi="Century Gothic" w:cs="Arial"/>
          <w:sz w:val="24"/>
          <w:szCs w:val="24"/>
        </w:rPr>
        <w:t xml:space="preserve">del año dos mil </w:t>
      </w:r>
      <w:r w:rsidR="00F877FF">
        <w:rPr>
          <w:rFonts w:ascii="Century Gothic" w:hAnsi="Century Gothic" w:cs="Arial"/>
          <w:sz w:val="24"/>
          <w:szCs w:val="24"/>
        </w:rPr>
        <w:t>veintidós</w:t>
      </w:r>
      <w:r w:rsidRPr="00CE3691">
        <w:rPr>
          <w:rFonts w:ascii="Century Gothic" w:hAnsi="Century Gothic" w:cs="Arial"/>
          <w:sz w:val="24"/>
          <w:szCs w:val="24"/>
        </w:rPr>
        <w:t>.</w:t>
      </w:r>
    </w:p>
    <w:p w:rsidR="00055943" w:rsidRDefault="00055943" w:rsidP="00055943">
      <w:pPr>
        <w:pStyle w:val="Sangradetextonormal"/>
        <w:spacing w:after="0" w:line="360" w:lineRule="auto"/>
        <w:ind w:left="0" w:right="18"/>
        <w:jc w:val="both"/>
        <w:rPr>
          <w:rFonts w:ascii="Century Gothic" w:hAnsi="Century Gothic" w:cs="Arial"/>
          <w:sz w:val="24"/>
          <w:szCs w:val="24"/>
        </w:rPr>
      </w:pPr>
    </w:p>
    <w:p w:rsidR="001A3150" w:rsidRDefault="001A3150" w:rsidP="00055943">
      <w:pPr>
        <w:pStyle w:val="Sangradetextonormal"/>
        <w:spacing w:after="0" w:line="360" w:lineRule="auto"/>
        <w:ind w:left="0" w:right="18"/>
        <w:jc w:val="both"/>
        <w:rPr>
          <w:rFonts w:ascii="Century Gothic" w:hAnsi="Century Gothic" w:cs="Arial"/>
          <w:sz w:val="24"/>
          <w:szCs w:val="24"/>
        </w:rPr>
      </w:pPr>
    </w:p>
    <w:p w:rsidR="00F877FF" w:rsidRDefault="00F877FF" w:rsidP="00055943">
      <w:pPr>
        <w:pStyle w:val="Sangradetextonormal"/>
        <w:spacing w:after="0" w:line="360" w:lineRule="auto"/>
        <w:ind w:left="0" w:right="18"/>
        <w:jc w:val="both"/>
        <w:rPr>
          <w:rFonts w:ascii="Century Gothic" w:hAnsi="Century Gothic" w:cs="Arial"/>
          <w:sz w:val="24"/>
          <w:szCs w:val="24"/>
        </w:rPr>
      </w:pPr>
    </w:p>
    <w:p w:rsidR="00F877FF" w:rsidRDefault="00F877FF" w:rsidP="00055943">
      <w:pPr>
        <w:pStyle w:val="Sangradetextonormal"/>
        <w:spacing w:after="0" w:line="360" w:lineRule="auto"/>
        <w:ind w:left="0" w:right="18"/>
        <w:jc w:val="both"/>
        <w:rPr>
          <w:rFonts w:ascii="Century Gothic" w:hAnsi="Century Gothic" w:cs="Arial"/>
          <w:sz w:val="24"/>
          <w:szCs w:val="24"/>
        </w:rPr>
      </w:pPr>
    </w:p>
    <w:p w:rsidR="00F877FF" w:rsidRDefault="00F877FF" w:rsidP="00055943">
      <w:pPr>
        <w:pStyle w:val="Sangradetextonormal"/>
        <w:spacing w:after="0" w:line="360" w:lineRule="auto"/>
        <w:ind w:left="0" w:right="18"/>
        <w:jc w:val="both"/>
        <w:rPr>
          <w:rFonts w:ascii="Century Gothic" w:hAnsi="Century Gothic" w:cs="Arial"/>
          <w:sz w:val="24"/>
          <w:szCs w:val="24"/>
        </w:rPr>
      </w:pPr>
    </w:p>
    <w:p w:rsidR="00F877FF" w:rsidRDefault="00F877FF" w:rsidP="00055943">
      <w:pPr>
        <w:pStyle w:val="Sangradetextonormal"/>
        <w:spacing w:after="0" w:line="360" w:lineRule="auto"/>
        <w:ind w:left="0" w:right="18"/>
        <w:jc w:val="both"/>
        <w:rPr>
          <w:rFonts w:ascii="Century Gothic" w:hAnsi="Century Gothic" w:cs="Arial"/>
          <w:sz w:val="24"/>
          <w:szCs w:val="24"/>
        </w:rPr>
      </w:pPr>
    </w:p>
    <w:p w:rsidR="004904B5" w:rsidRPr="00055943" w:rsidRDefault="00F877FF" w:rsidP="00F877FF">
      <w:pPr>
        <w:pStyle w:val="Sangradetextonormal"/>
        <w:spacing w:after="0" w:line="360" w:lineRule="auto"/>
        <w:ind w:left="0" w:right="18"/>
        <w:jc w:val="both"/>
        <w:rPr>
          <w:rFonts w:ascii="Century Gothic" w:hAnsi="Century Gothic" w:cs="Arial"/>
          <w:b/>
          <w:sz w:val="28"/>
          <w:szCs w:val="24"/>
        </w:rPr>
      </w:pPr>
      <w:r w:rsidRPr="00055943">
        <w:rPr>
          <w:rFonts w:ascii="Century Gothic" w:eastAsia="Arial" w:hAnsi="Century Gothic" w:cs="Arial"/>
          <w:b/>
          <w:sz w:val="24"/>
          <w:szCs w:val="24"/>
        </w:rPr>
        <w:lastRenderedPageBreak/>
        <w:t xml:space="preserve">ASÍ LO APROBÓ LA COMISIÓN DE PROGRAMACIÓN, PRESUPUESTO Y HACIENDA PÚBLICA, EN REUNIÓN DE FECHA </w:t>
      </w:r>
      <w:r>
        <w:rPr>
          <w:rFonts w:ascii="Century Gothic" w:hAnsi="Century Gothic" w:cs="Arial"/>
          <w:b/>
          <w:sz w:val="24"/>
          <w:szCs w:val="24"/>
        </w:rPr>
        <w:t xml:space="preserve">VEINTE </w:t>
      </w:r>
      <w:r w:rsidRPr="00055943">
        <w:rPr>
          <w:rFonts w:ascii="Century Gothic" w:hAnsi="Century Gothic" w:cs="Arial"/>
          <w:b/>
          <w:sz w:val="24"/>
          <w:szCs w:val="24"/>
        </w:rPr>
        <w:t xml:space="preserve">DE </w:t>
      </w:r>
      <w:r>
        <w:rPr>
          <w:rFonts w:ascii="Century Gothic" w:hAnsi="Century Gothic" w:cs="Arial"/>
          <w:b/>
          <w:sz w:val="24"/>
          <w:szCs w:val="24"/>
        </w:rPr>
        <w:t>SEPTIMEBRE</w:t>
      </w:r>
      <w:r w:rsidRPr="00055943">
        <w:rPr>
          <w:rFonts w:ascii="Century Gothic" w:hAnsi="Century Gothic" w:cs="Arial"/>
          <w:b/>
          <w:sz w:val="24"/>
          <w:szCs w:val="24"/>
        </w:rPr>
        <w:t xml:space="preserve"> </w:t>
      </w:r>
      <w:r w:rsidRPr="00055943">
        <w:rPr>
          <w:rFonts w:ascii="Century Gothic" w:eastAsia="Arial" w:hAnsi="Century Gothic" w:cs="Arial"/>
          <w:b/>
          <w:sz w:val="24"/>
          <w:szCs w:val="24"/>
        </w:rPr>
        <w:t xml:space="preserve">DEL AÑO DOS MIL </w:t>
      </w:r>
      <w:r>
        <w:rPr>
          <w:rFonts w:ascii="Century Gothic" w:eastAsia="Arial" w:hAnsi="Century Gothic" w:cs="Arial"/>
          <w:b/>
          <w:sz w:val="24"/>
          <w:szCs w:val="24"/>
        </w:rPr>
        <w:t>VEINTIDÓS</w:t>
      </w:r>
      <w:r w:rsidRPr="00055943">
        <w:rPr>
          <w:rFonts w:ascii="Century Gothic" w:eastAsia="Arial" w:hAnsi="Century Gothic" w:cs="Arial"/>
          <w:b/>
          <w:sz w:val="24"/>
          <w:szCs w:val="24"/>
        </w:rPr>
        <w:t>.</w:t>
      </w:r>
    </w:p>
    <w:p w:rsidR="0039495B" w:rsidRDefault="0039495B" w:rsidP="004677AB">
      <w:pPr>
        <w:pStyle w:val="Normal1"/>
        <w:widowControl w:val="0"/>
        <w:jc w:val="both"/>
        <w:rPr>
          <w:rFonts w:ascii="Century Gothic" w:eastAsia="Arial" w:hAnsi="Century Gothic" w:cs="Arial"/>
          <w:color w:val="auto"/>
          <w:sz w:val="20"/>
          <w:highlight w:val="yellow"/>
          <w:lang w:val="es-MX"/>
        </w:rPr>
      </w:pP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855"/>
        <w:gridCol w:w="2053"/>
        <w:gridCol w:w="1992"/>
        <w:gridCol w:w="1645"/>
      </w:tblGrid>
      <w:tr w:rsidR="00025569" w:rsidRPr="00CE3691" w:rsidTr="00055943">
        <w:trPr>
          <w:jc w:val="center"/>
        </w:trPr>
        <w:tc>
          <w:tcPr>
            <w:tcW w:w="1921" w:type="pct"/>
            <w:gridSpan w:val="2"/>
            <w:vAlign w:val="center"/>
          </w:tcPr>
          <w:p w:rsidR="004904B5" w:rsidRPr="00CE3691" w:rsidRDefault="004904B5" w:rsidP="00CE3691">
            <w:pPr>
              <w:pStyle w:val="Normal1"/>
              <w:spacing w:line="276" w:lineRule="auto"/>
              <w:jc w:val="center"/>
              <w:rPr>
                <w:rFonts w:ascii="Century Gothic" w:hAnsi="Century Gothic" w:cs="Arial"/>
                <w:b/>
                <w:color w:val="auto"/>
                <w:sz w:val="22"/>
                <w:szCs w:val="24"/>
              </w:rPr>
            </w:pPr>
            <w:r w:rsidRPr="00CE3691">
              <w:rPr>
                <w:rFonts w:ascii="Century Gothic" w:hAnsi="Century Gothic" w:cs="Arial"/>
                <w:b/>
                <w:color w:val="auto"/>
                <w:sz w:val="22"/>
                <w:szCs w:val="24"/>
              </w:rPr>
              <w:t>INTEGRANTES</w:t>
            </w:r>
          </w:p>
        </w:tc>
        <w:tc>
          <w:tcPr>
            <w:tcW w:w="1111" w:type="pct"/>
            <w:vAlign w:val="center"/>
          </w:tcPr>
          <w:p w:rsidR="004904B5" w:rsidRPr="00CE3691" w:rsidRDefault="004904B5" w:rsidP="00CE3691">
            <w:pPr>
              <w:pStyle w:val="Normal1"/>
              <w:spacing w:line="276" w:lineRule="auto"/>
              <w:jc w:val="center"/>
              <w:rPr>
                <w:rFonts w:ascii="Century Gothic" w:hAnsi="Century Gothic" w:cs="Arial"/>
                <w:b/>
                <w:color w:val="auto"/>
                <w:sz w:val="22"/>
                <w:szCs w:val="24"/>
              </w:rPr>
            </w:pPr>
            <w:r w:rsidRPr="00CE3691">
              <w:rPr>
                <w:rFonts w:ascii="Century Gothic" w:hAnsi="Century Gothic" w:cs="Arial"/>
                <w:b/>
                <w:color w:val="auto"/>
                <w:sz w:val="22"/>
                <w:szCs w:val="24"/>
              </w:rPr>
              <w:t>A FAVOR</w:t>
            </w:r>
          </w:p>
        </w:tc>
        <w:tc>
          <w:tcPr>
            <w:tcW w:w="1078" w:type="pct"/>
            <w:vAlign w:val="center"/>
          </w:tcPr>
          <w:p w:rsidR="004904B5" w:rsidRPr="00CE3691" w:rsidRDefault="004904B5" w:rsidP="00CE3691">
            <w:pPr>
              <w:pStyle w:val="Normal1"/>
              <w:spacing w:line="276" w:lineRule="auto"/>
              <w:jc w:val="center"/>
              <w:rPr>
                <w:rFonts w:ascii="Century Gothic" w:hAnsi="Century Gothic" w:cs="Arial"/>
                <w:b/>
                <w:color w:val="auto"/>
                <w:sz w:val="22"/>
                <w:szCs w:val="24"/>
              </w:rPr>
            </w:pPr>
            <w:r w:rsidRPr="00CE3691">
              <w:rPr>
                <w:rFonts w:ascii="Century Gothic" w:hAnsi="Century Gothic" w:cs="Arial"/>
                <w:b/>
                <w:color w:val="auto"/>
                <w:sz w:val="22"/>
                <w:szCs w:val="24"/>
              </w:rPr>
              <w:t>EN CONTRA</w:t>
            </w:r>
          </w:p>
        </w:tc>
        <w:tc>
          <w:tcPr>
            <w:tcW w:w="890" w:type="pct"/>
            <w:vAlign w:val="center"/>
          </w:tcPr>
          <w:p w:rsidR="004904B5" w:rsidRPr="00CE3691" w:rsidRDefault="004904B5" w:rsidP="00CE3691">
            <w:pPr>
              <w:pStyle w:val="Normal1"/>
              <w:spacing w:line="276" w:lineRule="auto"/>
              <w:jc w:val="center"/>
              <w:rPr>
                <w:rFonts w:ascii="Century Gothic" w:hAnsi="Century Gothic" w:cs="Arial"/>
                <w:b/>
                <w:color w:val="auto"/>
                <w:sz w:val="22"/>
                <w:szCs w:val="24"/>
              </w:rPr>
            </w:pPr>
            <w:r w:rsidRPr="00CE3691">
              <w:rPr>
                <w:rFonts w:ascii="Century Gothic" w:hAnsi="Century Gothic" w:cs="Arial"/>
                <w:b/>
                <w:color w:val="auto"/>
                <w:sz w:val="22"/>
                <w:szCs w:val="24"/>
              </w:rPr>
              <w:t>ABSTENCIÓN</w:t>
            </w:r>
          </w:p>
        </w:tc>
      </w:tr>
      <w:tr w:rsidR="00025569" w:rsidRPr="00CE3691" w:rsidTr="003D739B">
        <w:trPr>
          <w:jc w:val="center"/>
        </w:trPr>
        <w:tc>
          <w:tcPr>
            <w:tcW w:w="917" w:type="pct"/>
            <w:vAlign w:val="center"/>
          </w:tcPr>
          <w:p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extent cx="792480" cy="1049244"/>
                  <wp:effectExtent l="0" t="0" r="0" b="0"/>
                  <wp:docPr id="2" name="Imagen 2" descr="http://www.congresochihuahua.gob.mx/mthumb.php?src=diputados/imagenes/fotosOficiales/311.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1.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596" cy="1065285"/>
                          </a:xfrm>
                          <a:prstGeom prst="rect">
                            <a:avLst/>
                          </a:prstGeom>
                          <a:noFill/>
                          <a:ln>
                            <a:noFill/>
                          </a:ln>
                        </pic:spPr>
                      </pic:pic>
                    </a:graphicData>
                  </a:graphic>
                </wp:inline>
              </w:drawing>
            </w:r>
          </w:p>
        </w:tc>
        <w:tc>
          <w:tcPr>
            <w:tcW w:w="1003" w:type="pct"/>
            <w:vAlign w:val="center"/>
          </w:tcPr>
          <w:p w:rsidR="004904B5" w:rsidRPr="00CE3691" w:rsidRDefault="00055943" w:rsidP="00055943">
            <w:pPr>
              <w:pStyle w:val="Normal1"/>
              <w:spacing w:line="276" w:lineRule="auto"/>
              <w:ind w:right="-113"/>
              <w:rPr>
                <w:rFonts w:ascii="Century Gothic" w:hAnsi="Century Gothic" w:cs="Arial"/>
                <w:b/>
                <w:color w:val="auto"/>
                <w:sz w:val="20"/>
              </w:rPr>
            </w:pPr>
            <w:r>
              <w:rPr>
                <w:rStyle w:val="NOMBRES"/>
                <w:rFonts w:ascii="Century Gothic" w:hAnsi="Century Gothic" w:cs="Arial"/>
                <w:color w:val="auto"/>
                <w:sz w:val="20"/>
              </w:rPr>
              <w:t xml:space="preserve">DIP. </w:t>
            </w:r>
            <w:r w:rsidRPr="00055943">
              <w:rPr>
                <w:rStyle w:val="NOMBRES"/>
                <w:rFonts w:ascii="Century Gothic" w:hAnsi="Century Gothic" w:cs="Arial"/>
                <w:color w:val="auto"/>
                <w:sz w:val="20"/>
              </w:rPr>
              <w:t xml:space="preserve">LUIS ALBERTO AGUILAR LOZOYA </w:t>
            </w:r>
            <w:r w:rsidR="004904B5" w:rsidRPr="00CE3691">
              <w:rPr>
                <w:rStyle w:val="NOMBRES"/>
                <w:rFonts w:ascii="Century Gothic" w:hAnsi="Century Gothic" w:cs="Arial"/>
                <w:color w:val="auto"/>
                <w:sz w:val="20"/>
              </w:rPr>
              <w:t>PRESIDENTE</w:t>
            </w:r>
          </w:p>
        </w:tc>
        <w:tc>
          <w:tcPr>
            <w:tcW w:w="1111"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CE3691" w:rsidTr="003D739B">
        <w:trPr>
          <w:jc w:val="center"/>
        </w:trPr>
        <w:tc>
          <w:tcPr>
            <w:tcW w:w="917" w:type="pct"/>
            <w:vAlign w:val="center"/>
          </w:tcPr>
          <w:p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extent cx="792165" cy="1048827"/>
                  <wp:effectExtent l="0" t="0" r="0" b="0"/>
                  <wp:docPr id="3" name="Imagen 3" descr="http://www.congresochihuahua.gob.mx/mthumb.php?src=diputados/imagenes/fotosOficiales/30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chihuahua.gob.mx/mthumb.php?src=diputados/imagenes/fotosOficiales/304.jp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1029" cy="1073803"/>
                          </a:xfrm>
                          <a:prstGeom prst="rect">
                            <a:avLst/>
                          </a:prstGeom>
                          <a:noFill/>
                          <a:ln>
                            <a:noFill/>
                          </a:ln>
                        </pic:spPr>
                      </pic:pic>
                    </a:graphicData>
                  </a:graphic>
                </wp:inline>
              </w:drawing>
            </w:r>
          </w:p>
        </w:tc>
        <w:tc>
          <w:tcPr>
            <w:tcW w:w="1003" w:type="pct"/>
            <w:vAlign w:val="center"/>
          </w:tcPr>
          <w:p w:rsidR="004904B5" w:rsidRDefault="004904B5" w:rsidP="00055943">
            <w:pPr>
              <w:pStyle w:val="Normal1"/>
              <w:spacing w:line="276" w:lineRule="auto"/>
              <w:ind w:right="-113"/>
              <w:rPr>
                <w:rFonts w:ascii="Century Gothic" w:hAnsi="Century Gothic" w:cs="Arial"/>
                <w:b/>
                <w:color w:val="auto"/>
                <w:sz w:val="20"/>
              </w:rPr>
            </w:pPr>
            <w:r w:rsidRPr="00CE3691">
              <w:rPr>
                <w:rFonts w:ascii="Century Gothic" w:hAnsi="Century Gothic" w:cs="Arial"/>
                <w:b/>
                <w:color w:val="auto"/>
                <w:sz w:val="20"/>
              </w:rPr>
              <w:t>DIP</w:t>
            </w:r>
            <w:r w:rsidR="00055943" w:rsidRPr="00CE3691">
              <w:rPr>
                <w:rFonts w:ascii="Century Gothic" w:hAnsi="Century Gothic" w:cs="Arial"/>
                <w:b/>
                <w:color w:val="auto"/>
                <w:sz w:val="20"/>
              </w:rPr>
              <w:t xml:space="preserve">. </w:t>
            </w:r>
            <w:r w:rsidR="00055943" w:rsidRPr="00055943">
              <w:rPr>
                <w:rFonts w:ascii="Century Gothic" w:hAnsi="Century Gothic" w:cs="Arial"/>
                <w:b/>
                <w:color w:val="auto"/>
                <w:sz w:val="20"/>
              </w:rPr>
              <w:t>MARIO HUMBERTO VÁZQUEZ ROBLES</w:t>
            </w:r>
          </w:p>
          <w:p w:rsidR="00055943" w:rsidRPr="00CE3691" w:rsidRDefault="00055943" w:rsidP="00055943">
            <w:pPr>
              <w:pStyle w:val="Normal1"/>
              <w:spacing w:line="276" w:lineRule="auto"/>
              <w:ind w:right="-113"/>
              <w:rPr>
                <w:rFonts w:ascii="Century Gothic" w:hAnsi="Century Gothic" w:cs="Arial"/>
                <w:b/>
                <w:color w:val="auto"/>
                <w:sz w:val="20"/>
              </w:rPr>
            </w:pPr>
            <w:r>
              <w:rPr>
                <w:rFonts w:ascii="Century Gothic" w:hAnsi="Century Gothic" w:cs="Arial"/>
                <w:b/>
                <w:color w:val="auto"/>
                <w:sz w:val="20"/>
              </w:rPr>
              <w:t>SECRETARIO</w:t>
            </w:r>
          </w:p>
        </w:tc>
        <w:tc>
          <w:tcPr>
            <w:tcW w:w="1111"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CE3691" w:rsidTr="003D739B">
        <w:trPr>
          <w:jc w:val="center"/>
        </w:trPr>
        <w:tc>
          <w:tcPr>
            <w:tcW w:w="917" w:type="pct"/>
            <w:vAlign w:val="center"/>
          </w:tcPr>
          <w:p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extent cx="792311" cy="1049020"/>
                  <wp:effectExtent l="0" t="0" r="0" b="0"/>
                  <wp:docPr id="4" name="Imagen 4" descr="http://www.congresochihuahua.gob.mx/mthumb.php?src=diputados/imagenes/fotosOficiales/31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ngresochihuahua.gob.mx/mthumb.php?src=diputados/imagenes/fotosOficiales/316.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190" cy="1150808"/>
                          </a:xfrm>
                          <a:prstGeom prst="rect">
                            <a:avLst/>
                          </a:prstGeom>
                          <a:noFill/>
                          <a:ln>
                            <a:noFill/>
                          </a:ln>
                        </pic:spPr>
                      </pic:pic>
                    </a:graphicData>
                  </a:graphic>
                </wp:inline>
              </w:drawing>
            </w:r>
          </w:p>
        </w:tc>
        <w:tc>
          <w:tcPr>
            <w:tcW w:w="1003" w:type="pct"/>
            <w:vAlign w:val="center"/>
          </w:tcPr>
          <w:p w:rsidR="004904B5" w:rsidRPr="00CE3691" w:rsidRDefault="004904B5" w:rsidP="00055943">
            <w:pPr>
              <w:pStyle w:val="Normal1"/>
              <w:spacing w:line="276" w:lineRule="auto"/>
              <w:jc w:val="both"/>
              <w:rPr>
                <w:rFonts w:ascii="Century Gothic" w:hAnsi="Century Gothic" w:cs="Arial"/>
                <w:b/>
                <w:color w:val="auto"/>
                <w:sz w:val="20"/>
              </w:rPr>
            </w:pPr>
            <w:r w:rsidRPr="00CE3691">
              <w:rPr>
                <w:rFonts w:ascii="Century Gothic" w:hAnsi="Century Gothic" w:cs="Arial"/>
                <w:b/>
                <w:color w:val="auto"/>
                <w:sz w:val="20"/>
              </w:rPr>
              <w:t xml:space="preserve">DIP. </w:t>
            </w:r>
            <w:r w:rsidR="00055943" w:rsidRPr="00055943">
              <w:rPr>
                <w:rFonts w:ascii="Century Gothic" w:hAnsi="Century Gothic" w:cs="Arial"/>
                <w:b/>
                <w:color w:val="auto"/>
                <w:sz w:val="20"/>
              </w:rPr>
              <w:t>EDGAR JOSÉ PIÑÓN DOMÍNGUEZ</w:t>
            </w:r>
          </w:p>
          <w:p w:rsidR="004904B5" w:rsidRPr="00CE3691" w:rsidRDefault="004904B5" w:rsidP="004677AB">
            <w:pPr>
              <w:pStyle w:val="Normal1"/>
              <w:spacing w:line="276" w:lineRule="auto"/>
              <w:jc w:val="both"/>
              <w:rPr>
                <w:rFonts w:ascii="Century Gothic" w:hAnsi="Century Gothic" w:cs="Arial"/>
                <w:b/>
                <w:color w:val="auto"/>
                <w:sz w:val="20"/>
              </w:rPr>
            </w:pPr>
            <w:r w:rsidRPr="00CE3691">
              <w:rPr>
                <w:rFonts w:ascii="Century Gothic" w:hAnsi="Century Gothic" w:cs="Arial"/>
                <w:b/>
                <w:color w:val="auto"/>
                <w:sz w:val="20"/>
              </w:rPr>
              <w:t>VOCAL</w:t>
            </w:r>
          </w:p>
        </w:tc>
        <w:tc>
          <w:tcPr>
            <w:tcW w:w="1111"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CE3691" w:rsidTr="003D739B">
        <w:trPr>
          <w:jc w:val="center"/>
        </w:trPr>
        <w:tc>
          <w:tcPr>
            <w:tcW w:w="917" w:type="pct"/>
            <w:vAlign w:val="center"/>
          </w:tcPr>
          <w:p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extent cx="784636" cy="1038860"/>
                  <wp:effectExtent l="0" t="0" r="0" b="0"/>
                  <wp:docPr id="5" name="Imagen 5" descr="http://www.congresochihuahua.gob.mx/mthumb.php?src=diputados/imagenes/fotosOficiales/31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ongresochihuahua.gob.mx/mthumb.php?src=diputados/imagenes/fotosOficiales/317.jpg&amp;w=200&amp;h=265&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841" cy="1068259"/>
                          </a:xfrm>
                          <a:prstGeom prst="rect">
                            <a:avLst/>
                          </a:prstGeom>
                          <a:noFill/>
                          <a:ln>
                            <a:noFill/>
                          </a:ln>
                        </pic:spPr>
                      </pic:pic>
                    </a:graphicData>
                  </a:graphic>
                </wp:inline>
              </w:drawing>
            </w:r>
          </w:p>
        </w:tc>
        <w:tc>
          <w:tcPr>
            <w:tcW w:w="1003" w:type="pct"/>
            <w:vAlign w:val="center"/>
          </w:tcPr>
          <w:p w:rsidR="004904B5" w:rsidRPr="00CE3691" w:rsidRDefault="004904B5" w:rsidP="00025569">
            <w:pPr>
              <w:pStyle w:val="Normal1"/>
              <w:spacing w:line="276" w:lineRule="auto"/>
              <w:rPr>
                <w:rFonts w:ascii="Century Gothic" w:hAnsi="Century Gothic" w:cs="Arial"/>
                <w:b/>
                <w:color w:val="auto"/>
                <w:sz w:val="20"/>
              </w:rPr>
            </w:pPr>
            <w:r w:rsidRPr="00CE3691">
              <w:rPr>
                <w:rFonts w:ascii="Century Gothic" w:hAnsi="Century Gothic" w:cs="Arial"/>
                <w:b/>
                <w:color w:val="auto"/>
                <w:sz w:val="20"/>
              </w:rPr>
              <w:t xml:space="preserve">DIP. </w:t>
            </w:r>
            <w:r w:rsidR="00055943" w:rsidRPr="00055943">
              <w:rPr>
                <w:rFonts w:ascii="Century Gothic" w:hAnsi="Century Gothic" w:cs="Arial"/>
                <w:b/>
                <w:color w:val="auto"/>
                <w:sz w:val="20"/>
              </w:rPr>
              <w:t>BENJAMÍN CARRERA CHÁVEZ</w:t>
            </w:r>
          </w:p>
          <w:p w:rsidR="004904B5" w:rsidRPr="00CE3691" w:rsidRDefault="004904B5" w:rsidP="00025569">
            <w:pPr>
              <w:pStyle w:val="Normal1"/>
              <w:spacing w:line="276" w:lineRule="auto"/>
              <w:rPr>
                <w:rFonts w:ascii="Century Gothic" w:hAnsi="Century Gothic" w:cs="Arial"/>
                <w:b/>
                <w:color w:val="auto"/>
                <w:sz w:val="20"/>
              </w:rPr>
            </w:pPr>
            <w:r w:rsidRPr="00CE3691">
              <w:rPr>
                <w:rFonts w:ascii="Century Gothic" w:hAnsi="Century Gothic" w:cs="Arial"/>
                <w:b/>
                <w:color w:val="auto"/>
                <w:sz w:val="20"/>
              </w:rPr>
              <w:t>VOCAL</w:t>
            </w:r>
          </w:p>
        </w:tc>
        <w:tc>
          <w:tcPr>
            <w:tcW w:w="1111"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D65F64" w:rsidTr="003D739B">
        <w:trPr>
          <w:jc w:val="center"/>
        </w:trPr>
        <w:tc>
          <w:tcPr>
            <w:tcW w:w="917" w:type="pct"/>
            <w:vAlign w:val="center"/>
          </w:tcPr>
          <w:p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lastRenderedPageBreak/>
              <w:drawing>
                <wp:inline distT="0" distB="0" distL="0" distR="0">
                  <wp:extent cx="791845" cy="1048402"/>
                  <wp:effectExtent l="0" t="0" r="0" b="0"/>
                  <wp:docPr id="6" name="Imagen 6"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ongresochihuahua.gob.mx/mthumb.php?src=diputados/imagenes/fotosOficiales/288.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9974" cy="1112125"/>
                          </a:xfrm>
                          <a:prstGeom prst="rect">
                            <a:avLst/>
                          </a:prstGeom>
                          <a:noFill/>
                          <a:ln>
                            <a:noFill/>
                          </a:ln>
                        </pic:spPr>
                      </pic:pic>
                    </a:graphicData>
                  </a:graphic>
                </wp:inline>
              </w:drawing>
            </w:r>
          </w:p>
        </w:tc>
        <w:tc>
          <w:tcPr>
            <w:tcW w:w="1003" w:type="pct"/>
            <w:vAlign w:val="center"/>
          </w:tcPr>
          <w:p w:rsidR="004904B5" w:rsidRPr="00CE3691" w:rsidRDefault="004904B5" w:rsidP="00025569">
            <w:pPr>
              <w:pStyle w:val="Normal1"/>
              <w:spacing w:line="276" w:lineRule="auto"/>
              <w:ind w:right="29"/>
              <w:rPr>
                <w:rFonts w:ascii="Century Gothic" w:hAnsi="Century Gothic" w:cs="Arial"/>
                <w:b/>
                <w:color w:val="auto"/>
                <w:sz w:val="20"/>
              </w:rPr>
            </w:pPr>
            <w:r w:rsidRPr="00CE3691">
              <w:rPr>
                <w:rFonts w:ascii="Century Gothic" w:hAnsi="Century Gothic" w:cs="Arial"/>
                <w:b/>
                <w:color w:val="auto"/>
                <w:sz w:val="20"/>
              </w:rPr>
              <w:t xml:space="preserve">DIP. </w:t>
            </w:r>
            <w:r w:rsidR="00055943" w:rsidRPr="00055943">
              <w:rPr>
                <w:rFonts w:ascii="Century Gothic" w:hAnsi="Century Gothic" w:cs="Arial"/>
                <w:b/>
                <w:color w:val="auto"/>
                <w:sz w:val="20"/>
              </w:rPr>
              <w:t>JOSÉ ALFREDO CHÁVEZ MADRID</w:t>
            </w:r>
          </w:p>
          <w:p w:rsidR="004904B5" w:rsidRPr="00CE3691" w:rsidRDefault="004904B5" w:rsidP="00025569">
            <w:pPr>
              <w:pStyle w:val="Normal1"/>
              <w:spacing w:line="276" w:lineRule="auto"/>
              <w:ind w:right="29"/>
              <w:rPr>
                <w:rFonts w:ascii="Century Gothic" w:hAnsi="Century Gothic" w:cs="Arial"/>
                <w:b/>
                <w:color w:val="auto"/>
                <w:sz w:val="20"/>
              </w:rPr>
            </w:pPr>
            <w:r w:rsidRPr="00CE3691">
              <w:rPr>
                <w:rFonts w:ascii="Century Gothic" w:hAnsi="Century Gothic" w:cs="Arial"/>
                <w:b/>
                <w:color w:val="auto"/>
                <w:sz w:val="20"/>
              </w:rPr>
              <w:t>VOCAL</w:t>
            </w:r>
          </w:p>
        </w:tc>
        <w:tc>
          <w:tcPr>
            <w:tcW w:w="1111"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D65F64" w:rsidTr="003D739B">
        <w:trPr>
          <w:jc w:val="center"/>
        </w:trPr>
        <w:tc>
          <w:tcPr>
            <w:tcW w:w="917" w:type="pct"/>
            <w:vAlign w:val="center"/>
          </w:tcPr>
          <w:p w:rsidR="00055943"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extent cx="822526" cy="1089025"/>
                  <wp:effectExtent l="0" t="0" r="0" b="0"/>
                  <wp:docPr id="7" name="Imagen 7" descr="http://www.congresochihuahua.gob.mx/mthumb.php?src=diputados/imagenes/fotosOficiales/28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ngresochihuahua.gob.mx/mthumb.php?src=diputados/imagenes/fotosOficiales/289.jp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7442" cy="1174974"/>
                          </a:xfrm>
                          <a:prstGeom prst="rect">
                            <a:avLst/>
                          </a:prstGeom>
                          <a:noFill/>
                          <a:ln>
                            <a:noFill/>
                          </a:ln>
                        </pic:spPr>
                      </pic:pic>
                    </a:graphicData>
                  </a:graphic>
                </wp:inline>
              </w:drawing>
            </w:r>
          </w:p>
        </w:tc>
        <w:tc>
          <w:tcPr>
            <w:tcW w:w="1003" w:type="pct"/>
            <w:vAlign w:val="center"/>
          </w:tcPr>
          <w:p w:rsidR="00055943" w:rsidRDefault="00055943" w:rsidP="00025569">
            <w:pPr>
              <w:pStyle w:val="Normal1"/>
              <w:spacing w:line="276" w:lineRule="auto"/>
              <w:ind w:right="29"/>
              <w:rPr>
                <w:rFonts w:ascii="Century Gothic" w:hAnsi="Century Gothic" w:cs="Arial"/>
                <w:b/>
                <w:color w:val="auto"/>
                <w:sz w:val="20"/>
              </w:rPr>
            </w:pPr>
            <w:r>
              <w:rPr>
                <w:rFonts w:ascii="Century Gothic" w:hAnsi="Century Gothic" w:cs="Arial"/>
                <w:b/>
                <w:color w:val="auto"/>
                <w:sz w:val="20"/>
              </w:rPr>
              <w:t xml:space="preserve">DIP. </w:t>
            </w:r>
            <w:r w:rsidRPr="00055943">
              <w:rPr>
                <w:rFonts w:ascii="Century Gothic" w:hAnsi="Century Gothic" w:cs="Arial"/>
                <w:b/>
                <w:color w:val="auto"/>
                <w:sz w:val="20"/>
              </w:rPr>
              <w:t>ILSE AMÉRICA GARCÍA SOTO</w:t>
            </w:r>
          </w:p>
          <w:p w:rsidR="00055943" w:rsidRPr="00CE3691" w:rsidRDefault="00055943" w:rsidP="00025569">
            <w:pPr>
              <w:pStyle w:val="Normal1"/>
              <w:spacing w:line="276" w:lineRule="auto"/>
              <w:ind w:right="29"/>
              <w:rPr>
                <w:rFonts w:ascii="Century Gothic" w:hAnsi="Century Gothic" w:cs="Arial"/>
                <w:b/>
                <w:color w:val="auto"/>
                <w:sz w:val="20"/>
              </w:rPr>
            </w:pPr>
            <w:r>
              <w:rPr>
                <w:rFonts w:ascii="Century Gothic" w:hAnsi="Century Gothic" w:cs="Arial"/>
                <w:b/>
                <w:color w:val="auto"/>
                <w:sz w:val="20"/>
              </w:rPr>
              <w:t>VOCAL</w:t>
            </w:r>
          </w:p>
        </w:tc>
        <w:tc>
          <w:tcPr>
            <w:tcW w:w="1111" w:type="pct"/>
            <w:vAlign w:val="center"/>
          </w:tcPr>
          <w:p w:rsidR="00055943" w:rsidRPr="00CE3691" w:rsidRDefault="00055943" w:rsidP="004677AB">
            <w:pPr>
              <w:pStyle w:val="Normal1"/>
              <w:spacing w:line="360" w:lineRule="auto"/>
              <w:jc w:val="both"/>
              <w:rPr>
                <w:rFonts w:ascii="Century Gothic" w:hAnsi="Century Gothic" w:cs="Arial"/>
                <w:b/>
                <w:color w:val="auto"/>
                <w:sz w:val="20"/>
              </w:rPr>
            </w:pPr>
          </w:p>
        </w:tc>
        <w:tc>
          <w:tcPr>
            <w:tcW w:w="1078" w:type="pct"/>
            <w:vAlign w:val="center"/>
          </w:tcPr>
          <w:p w:rsidR="00055943" w:rsidRPr="00CE3691" w:rsidRDefault="00055943" w:rsidP="004677AB">
            <w:pPr>
              <w:pStyle w:val="Normal1"/>
              <w:spacing w:line="360" w:lineRule="auto"/>
              <w:jc w:val="both"/>
              <w:rPr>
                <w:rFonts w:ascii="Century Gothic" w:hAnsi="Century Gothic" w:cs="Arial"/>
                <w:b/>
                <w:color w:val="auto"/>
                <w:sz w:val="20"/>
              </w:rPr>
            </w:pPr>
          </w:p>
        </w:tc>
        <w:tc>
          <w:tcPr>
            <w:tcW w:w="890" w:type="pct"/>
            <w:vAlign w:val="center"/>
          </w:tcPr>
          <w:p w:rsidR="00055943" w:rsidRPr="00CE3691" w:rsidRDefault="00055943" w:rsidP="004677AB">
            <w:pPr>
              <w:pStyle w:val="Normal1"/>
              <w:spacing w:line="360" w:lineRule="auto"/>
              <w:jc w:val="both"/>
              <w:rPr>
                <w:rFonts w:ascii="Century Gothic" w:hAnsi="Century Gothic" w:cs="Arial"/>
                <w:b/>
                <w:color w:val="auto"/>
                <w:szCs w:val="24"/>
              </w:rPr>
            </w:pPr>
          </w:p>
        </w:tc>
      </w:tr>
      <w:tr w:rsidR="00025569" w:rsidRPr="00D65F64" w:rsidTr="003D739B">
        <w:trPr>
          <w:jc w:val="center"/>
        </w:trPr>
        <w:tc>
          <w:tcPr>
            <w:tcW w:w="917" w:type="pct"/>
            <w:vAlign w:val="center"/>
          </w:tcPr>
          <w:p w:rsidR="00055943" w:rsidRPr="00CE3691" w:rsidRDefault="00025569" w:rsidP="00025569">
            <w:pPr>
              <w:pStyle w:val="Normal1"/>
              <w:spacing w:line="360" w:lineRule="auto"/>
              <w:jc w:val="center"/>
              <w:rPr>
                <w:rFonts w:ascii="Century Gothic" w:hAnsi="Century Gothic" w:cs="Arial"/>
                <w:b/>
                <w:color w:val="auto"/>
                <w:szCs w:val="24"/>
              </w:rPr>
            </w:pPr>
            <w:r>
              <w:rPr>
                <w:noProof/>
                <w:lang w:val="es-MX" w:eastAsia="es-MX"/>
              </w:rPr>
              <w:drawing>
                <wp:inline distT="0" distB="0" distL="0" distR="0">
                  <wp:extent cx="837565" cy="1108936"/>
                  <wp:effectExtent l="0" t="0" r="0" b="0"/>
                  <wp:docPr id="8" name="Imagen 8" descr="http://www.congresochihuahua.gob.mx/mthumb.php?src=diputados/imagenes/fotosOficiales/291.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ongresochihuahua.gob.mx/mthumb.php?src=diputados/imagenes/fotosOficiales/291.jpg&amp;w=200&amp;h=265&amp;z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4196" cy="1144195"/>
                          </a:xfrm>
                          <a:prstGeom prst="rect">
                            <a:avLst/>
                          </a:prstGeom>
                          <a:noFill/>
                          <a:ln>
                            <a:noFill/>
                          </a:ln>
                        </pic:spPr>
                      </pic:pic>
                    </a:graphicData>
                  </a:graphic>
                </wp:inline>
              </w:drawing>
            </w:r>
          </w:p>
        </w:tc>
        <w:tc>
          <w:tcPr>
            <w:tcW w:w="1003" w:type="pct"/>
            <w:vAlign w:val="center"/>
          </w:tcPr>
          <w:p w:rsidR="00055943" w:rsidRDefault="00025569" w:rsidP="00025569">
            <w:pPr>
              <w:pStyle w:val="Normal1"/>
              <w:spacing w:line="276" w:lineRule="auto"/>
              <w:ind w:right="29"/>
              <w:rPr>
                <w:rFonts w:ascii="Century Gothic" w:hAnsi="Century Gothic" w:cs="Arial"/>
                <w:b/>
                <w:color w:val="auto"/>
                <w:sz w:val="20"/>
              </w:rPr>
            </w:pPr>
            <w:r>
              <w:rPr>
                <w:rFonts w:ascii="Century Gothic" w:hAnsi="Century Gothic" w:cs="Arial"/>
                <w:b/>
                <w:color w:val="auto"/>
                <w:sz w:val="20"/>
              </w:rPr>
              <w:t xml:space="preserve">DIP. </w:t>
            </w:r>
            <w:r w:rsidRPr="00025569">
              <w:rPr>
                <w:rFonts w:ascii="Century Gothic" w:hAnsi="Century Gothic" w:cs="Arial"/>
                <w:b/>
                <w:color w:val="auto"/>
                <w:sz w:val="20"/>
              </w:rPr>
              <w:t>CARLA YAMILETH RIVAS MARTÍNEZ</w:t>
            </w:r>
          </w:p>
          <w:p w:rsidR="00025569" w:rsidRPr="00CE3691" w:rsidRDefault="00025569" w:rsidP="00025569">
            <w:pPr>
              <w:pStyle w:val="Normal1"/>
              <w:spacing w:line="276" w:lineRule="auto"/>
              <w:ind w:right="29"/>
              <w:rPr>
                <w:rFonts w:ascii="Century Gothic" w:hAnsi="Century Gothic" w:cs="Arial"/>
                <w:b/>
                <w:color w:val="auto"/>
                <w:sz w:val="20"/>
              </w:rPr>
            </w:pPr>
            <w:r>
              <w:rPr>
                <w:rFonts w:ascii="Century Gothic" w:hAnsi="Century Gothic" w:cs="Arial"/>
                <w:b/>
                <w:color w:val="auto"/>
                <w:sz w:val="20"/>
              </w:rPr>
              <w:t>VOCAL</w:t>
            </w:r>
          </w:p>
        </w:tc>
        <w:tc>
          <w:tcPr>
            <w:tcW w:w="1111" w:type="pct"/>
            <w:vAlign w:val="center"/>
          </w:tcPr>
          <w:p w:rsidR="00055943" w:rsidRPr="00CE3691" w:rsidRDefault="00055943" w:rsidP="004677AB">
            <w:pPr>
              <w:pStyle w:val="Normal1"/>
              <w:spacing w:line="360" w:lineRule="auto"/>
              <w:jc w:val="both"/>
              <w:rPr>
                <w:rFonts w:ascii="Century Gothic" w:hAnsi="Century Gothic" w:cs="Arial"/>
                <w:b/>
                <w:color w:val="auto"/>
                <w:sz w:val="20"/>
              </w:rPr>
            </w:pPr>
          </w:p>
        </w:tc>
        <w:tc>
          <w:tcPr>
            <w:tcW w:w="1078" w:type="pct"/>
            <w:vAlign w:val="center"/>
          </w:tcPr>
          <w:p w:rsidR="00055943" w:rsidRPr="00CE3691" w:rsidRDefault="00055943" w:rsidP="004677AB">
            <w:pPr>
              <w:pStyle w:val="Normal1"/>
              <w:spacing w:line="360" w:lineRule="auto"/>
              <w:jc w:val="both"/>
              <w:rPr>
                <w:rFonts w:ascii="Century Gothic" w:hAnsi="Century Gothic" w:cs="Arial"/>
                <w:b/>
                <w:color w:val="auto"/>
                <w:sz w:val="20"/>
              </w:rPr>
            </w:pPr>
          </w:p>
        </w:tc>
        <w:tc>
          <w:tcPr>
            <w:tcW w:w="890" w:type="pct"/>
            <w:vAlign w:val="center"/>
          </w:tcPr>
          <w:p w:rsidR="00055943" w:rsidRPr="00CE3691" w:rsidRDefault="00055943" w:rsidP="004677AB">
            <w:pPr>
              <w:pStyle w:val="Normal1"/>
              <w:spacing w:line="360" w:lineRule="auto"/>
              <w:jc w:val="both"/>
              <w:rPr>
                <w:rFonts w:ascii="Century Gothic" w:hAnsi="Century Gothic" w:cs="Arial"/>
                <w:b/>
                <w:color w:val="auto"/>
                <w:szCs w:val="24"/>
              </w:rPr>
            </w:pPr>
          </w:p>
        </w:tc>
      </w:tr>
    </w:tbl>
    <w:p w:rsidR="00025569" w:rsidRDefault="00025569" w:rsidP="004677AB">
      <w:pPr>
        <w:spacing w:line="360" w:lineRule="auto"/>
        <w:jc w:val="both"/>
        <w:rPr>
          <w:rFonts w:ascii="Century Gothic" w:hAnsi="Century Gothic" w:cs="Arial"/>
          <w:i/>
          <w:sz w:val="12"/>
          <w:szCs w:val="16"/>
        </w:rPr>
      </w:pPr>
    </w:p>
    <w:p w:rsidR="004C298F" w:rsidRPr="00025569" w:rsidRDefault="00025569" w:rsidP="004677AB">
      <w:pPr>
        <w:spacing w:line="360" w:lineRule="auto"/>
        <w:jc w:val="both"/>
        <w:rPr>
          <w:rFonts w:ascii="Century Gothic" w:hAnsi="Century Gothic" w:cs="Arial"/>
          <w:color w:val="808080" w:themeColor="background1" w:themeShade="80"/>
          <w:sz w:val="12"/>
          <w:szCs w:val="16"/>
        </w:rPr>
      </w:pPr>
      <w:r w:rsidRPr="00025569">
        <w:rPr>
          <w:rFonts w:ascii="Century Gothic" w:hAnsi="Century Gothic" w:cs="Arial"/>
          <w:color w:val="808080" w:themeColor="background1" w:themeShade="80"/>
          <w:sz w:val="12"/>
          <w:szCs w:val="16"/>
        </w:rPr>
        <w:t>ESTAS FIRMAS CORR</w:t>
      </w:r>
      <w:r w:rsidR="002206E0">
        <w:rPr>
          <w:rFonts w:ascii="Century Gothic" w:hAnsi="Century Gothic" w:cs="Arial"/>
          <w:color w:val="808080" w:themeColor="background1" w:themeShade="80"/>
          <w:sz w:val="12"/>
          <w:szCs w:val="16"/>
        </w:rPr>
        <w:t>ESPOND</w:t>
      </w:r>
      <w:r w:rsidR="00F877FF">
        <w:rPr>
          <w:rFonts w:ascii="Century Gothic" w:hAnsi="Century Gothic" w:cs="Arial"/>
          <w:color w:val="808080" w:themeColor="background1" w:themeShade="80"/>
          <w:sz w:val="12"/>
          <w:szCs w:val="16"/>
        </w:rPr>
        <w:t>EN AL DICTAMEN QUE RECAE DEL PAQUETE QUE CONFORMA 14</w:t>
      </w:r>
      <w:r w:rsidR="002206E0">
        <w:rPr>
          <w:rFonts w:ascii="Century Gothic" w:hAnsi="Century Gothic" w:cs="Arial"/>
          <w:color w:val="808080" w:themeColor="background1" w:themeShade="80"/>
          <w:sz w:val="12"/>
          <w:szCs w:val="16"/>
        </w:rPr>
        <w:t xml:space="preserve"> INICIATIVAS PRESENTADAS POR </w:t>
      </w:r>
      <w:r w:rsidR="00F877FF">
        <w:rPr>
          <w:rFonts w:ascii="Century Gothic" w:hAnsi="Century Gothic" w:cs="Arial"/>
          <w:color w:val="808080" w:themeColor="background1" w:themeShade="80"/>
          <w:sz w:val="12"/>
          <w:szCs w:val="16"/>
        </w:rPr>
        <w:t>LA DIPUTADA</w:t>
      </w:r>
      <w:r w:rsidR="002206E0">
        <w:rPr>
          <w:rFonts w:ascii="Century Gothic" w:hAnsi="Century Gothic" w:cs="Arial"/>
          <w:color w:val="808080" w:themeColor="background1" w:themeShade="80"/>
          <w:sz w:val="12"/>
          <w:szCs w:val="16"/>
        </w:rPr>
        <w:t xml:space="preserve"> </w:t>
      </w:r>
      <w:r w:rsidR="00F877FF">
        <w:rPr>
          <w:rFonts w:ascii="Century Gothic" w:hAnsi="Century Gothic" w:cs="Arial"/>
          <w:color w:val="808080" w:themeColor="background1" w:themeShade="80"/>
          <w:sz w:val="12"/>
          <w:szCs w:val="16"/>
        </w:rPr>
        <w:t>ANA GEORGINA ZAPATA LUCERO,</w:t>
      </w:r>
      <w:r w:rsidR="002206E0">
        <w:rPr>
          <w:rFonts w:ascii="Century Gothic" w:hAnsi="Century Gothic" w:cs="Arial"/>
          <w:color w:val="808080" w:themeColor="background1" w:themeShade="80"/>
          <w:sz w:val="12"/>
          <w:szCs w:val="16"/>
        </w:rPr>
        <w:t xml:space="preserve"> A EFECTO DE EXHORTAR AL PODER EJECUTIVO DEL ESTADO PARA QUE CONSIDERE </w:t>
      </w:r>
      <w:r w:rsidR="00CE6137" w:rsidRPr="00CE6137">
        <w:rPr>
          <w:rFonts w:ascii="Century Gothic" w:hAnsi="Century Gothic" w:cs="Arial"/>
          <w:color w:val="00B050"/>
          <w:sz w:val="12"/>
          <w:szCs w:val="16"/>
        </w:rPr>
        <w:t xml:space="preserve">EN SU CASO </w:t>
      </w:r>
      <w:r w:rsidR="002206E0">
        <w:rPr>
          <w:rFonts w:ascii="Century Gothic" w:hAnsi="Century Gothic" w:cs="Arial"/>
          <w:color w:val="808080" w:themeColor="background1" w:themeShade="80"/>
          <w:sz w:val="12"/>
          <w:szCs w:val="16"/>
        </w:rPr>
        <w:t>DIVERSOS PROYECTOS MUNICIPALES EN EL PRESUPUESTO DE</w:t>
      </w:r>
      <w:r w:rsidR="00F877FF">
        <w:rPr>
          <w:rFonts w:ascii="Century Gothic" w:hAnsi="Century Gothic" w:cs="Arial"/>
          <w:color w:val="808080" w:themeColor="background1" w:themeShade="80"/>
          <w:sz w:val="12"/>
          <w:szCs w:val="16"/>
        </w:rPr>
        <w:t xml:space="preserve"> EGRESOS DEL ESTADO DEL AÑO 2023</w:t>
      </w:r>
      <w:r w:rsidR="001A3150">
        <w:rPr>
          <w:rFonts w:ascii="Century Gothic" w:hAnsi="Century Gothic" w:cs="Arial"/>
          <w:color w:val="808080" w:themeColor="background1" w:themeShade="80"/>
          <w:sz w:val="12"/>
          <w:szCs w:val="16"/>
        </w:rPr>
        <w:t>.</w:t>
      </w:r>
    </w:p>
    <w:sectPr w:rsidR="004C298F" w:rsidRPr="00025569" w:rsidSect="00641440">
      <w:headerReference w:type="default" r:id="rId15"/>
      <w:footerReference w:type="even" r:id="rId16"/>
      <w:footerReference w:type="default" r:id="rId17"/>
      <w:pgSz w:w="12242" w:h="15842"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FC0" w:rsidRDefault="00D15FC0" w:rsidP="004379C7">
      <w:r>
        <w:separator/>
      </w:r>
    </w:p>
  </w:endnote>
  <w:endnote w:type="continuationSeparator" w:id="0">
    <w:p w:rsidR="00D15FC0" w:rsidRDefault="00D15FC0" w:rsidP="004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06" w:rsidRDefault="003A3306" w:rsidP="003D73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3306" w:rsidRDefault="003A3306" w:rsidP="003D739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06" w:rsidRPr="000869A1" w:rsidRDefault="003A3306" w:rsidP="00290F93">
    <w:pPr>
      <w:pStyle w:val="Piedepgina"/>
      <w:framePr w:wrap="around" w:vAnchor="text" w:hAnchor="page" w:x="5941" w:y="-455"/>
      <w:rPr>
        <w:rStyle w:val="Nmerodepgina"/>
        <w:rFonts w:ascii="Arial" w:hAnsi="Arial" w:cs="Arial"/>
        <w:sz w:val="20"/>
        <w:szCs w:val="20"/>
      </w:rPr>
    </w:pPr>
    <w:r w:rsidRPr="000869A1">
      <w:rPr>
        <w:rStyle w:val="Nmerodepgina"/>
        <w:rFonts w:ascii="Arial" w:hAnsi="Arial" w:cs="Arial"/>
        <w:sz w:val="20"/>
        <w:szCs w:val="20"/>
      </w:rPr>
      <w:fldChar w:fldCharType="begin"/>
    </w:r>
    <w:r w:rsidRPr="000869A1">
      <w:rPr>
        <w:rStyle w:val="Nmerodepgina"/>
        <w:rFonts w:ascii="Arial" w:hAnsi="Arial" w:cs="Arial"/>
        <w:sz w:val="20"/>
        <w:szCs w:val="20"/>
      </w:rPr>
      <w:instrText xml:space="preserve">PAGE  </w:instrText>
    </w:r>
    <w:r w:rsidRPr="000869A1">
      <w:rPr>
        <w:rStyle w:val="Nmerodepgina"/>
        <w:rFonts w:ascii="Arial" w:hAnsi="Arial" w:cs="Arial"/>
        <w:sz w:val="20"/>
        <w:szCs w:val="20"/>
      </w:rPr>
      <w:fldChar w:fldCharType="separate"/>
    </w:r>
    <w:r w:rsidR="000A73E1">
      <w:rPr>
        <w:rStyle w:val="Nmerodepgina"/>
        <w:rFonts w:ascii="Arial" w:hAnsi="Arial" w:cs="Arial"/>
        <w:noProof/>
        <w:sz w:val="20"/>
        <w:szCs w:val="20"/>
      </w:rPr>
      <w:t>2</w:t>
    </w:r>
    <w:r w:rsidRPr="000869A1">
      <w:rPr>
        <w:rStyle w:val="Nmerodepgina"/>
        <w:rFonts w:ascii="Arial" w:hAnsi="Arial" w:cs="Arial"/>
        <w:sz w:val="20"/>
        <w:szCs w:val="20"/>
      </w:rPr>
      <w:fldChar w:fldCharType="end"/>
    </w:r>
  </w:p>
  <w:p w:rsidR="003A3306" w:rsidRPr="00BB4796" w:rsidRDefault="008774F1" w:rsidP="000C105F">
    <w:pPr>
      <w:pStyle w:val="Piedepgina"/>
      <w:tabs>
        <w:tab w:val="clear" w:pos="4252"/>
        <w:tab w:val="clear" w:pos="8504"/>
        <w:tab w:val="center" w:pos="426"/>
        <w:tab w:val="right" w:pos="9356"/>
      </w:tabs>
      <w:jc w:val="right"/>
      <w:rPr>
        <w:lang w:val="es-MX"/>
      </w:rPr>
    </w:pPr>
    <w:r>
      <w:rPr>
        <w:rFonts w:ascii="Century Gothic" w:hAnsi="Century Gothic"/>
        <w:sz w:val="16"/>
        <w:lang w:val="es-MX"/>
      </w:rPr>
      <w:t>A1165 AL 1178</w:t>
    </w:r>
    <w:r w:rsidR="003A3306" w:rsidRPr="00BB4796">
      <w:rPr>
        <w:rFonts w:ascii="Century Gothic" w:hAnsi="Century Gothic"/>
        <w:sz w:val="16"/>
        <w:lang w:val="es-MX"/>
      </w:rPr>
      <w:t>/</w:t>
    </w:r>
    <w:r w:rsidR="00025569" w:rsidRPr="00BB4796">
      <w:rPr>
        <w:rFonts w:ascii="Century Gothic" w:hAnsi="Century Gothic"/>
        <w:sz w:val="16"/>
        <w:lang w:val="es-MX"/>
      </w:rPr>
      <w:t>ERS/GAOR/JRMC/FASC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FC0" w:rsidRDefault="00D15FC0" w:rsidP="004379C7">
      <w:r>
        <w:separator/>
      </w:r>
    </w:p>
  </w:footnote>
  <w:footnote w:type="continuationSeparator" w:id="0">
    <w:p w:rsidR="00D15FC0" w:rsidRDefault="00D15FC0" w:rsidP="00437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631" w:rsidRPr="0038025E" w:rsidRDefault="00763631" w:rsidP="00763631">
    <w:pPr>
      <w:jc w:val="right"/>
      <w:rPr>
        <w:rFonts w:ascii="Arial" w:hAnsi="Arial" w:cs="Arial"/>
        <w:b/>
        <w:bCs/>
        <w:i/>
        <w:sz w:val="20"/>
        <w:szCs w:val="18"/>
      </w:rPr>
    </w:pPr>
    <w:r w:rsidRPr="0038025E">
      <w:rPr>
        <w:rFonts w:ascii="Arial" w:hAnsi="Arial" w:cs="Arial"/>
        <w:b/>
        <w:bCs/>
        <w:i/>
        <w:sz w:val="20"/>
        <w:szCs w:val="18"/>
      </w:rPr>
      <w:t>"2022, Año del Centenario de la llegada de la Comunidad Menonita a Chihuahua”</w:t>
    </w:r>
  </w:p>
  <w:p w:rsidR="006C3A64" w:rsidRDefault="006C3A64" w:rsidP="006C3A64">
    <w:pPr>
      <w:pStyle w:val="Encabezado"/>
      <w:jc w:val="right"/>
      <w:rPr>
        <w:rFonts w:ascii="Century Gothic" w:hAnsi="Century Gothic"/>
        <w:sz w:val="16"/>
        <w:szCs w:val="28"/>
      </w:rPr>
    </w:pPr>
  </w:p>
  <w:p w:rsidR="00763631" w:rsidRDefault="00763631" w:rsidP="006C3A64">
    <w:pPr>
      <w:pStyle w:val="Encabezado"/>
      <w:jc w:val="right"/>
      <w:rPr>
        <w:rFonts w:ascii="Century Gothic" w:hAnsi="Century Gothic"/>
        <w:sz w:val="16"/>
        <w:szCs w:val="28"/>
      </w:rPr>
    </w:pPr>
  </w:p>
  <w:p w:rsidR="006C3A64" w:rsidRDefault="006C3A64" w:rsidP="006C3A64">
    <w:pPr>
      <w:pStyle w:val="Encabezado"/>
      <w:jc w:val="right"/>
      <w:rPr>
        <w:rFonts w:ascii="Century Gothic" w:hAnsi="Century Gothic"/>
        <w:sz w:val="16"/>
        <w:szCs w:val="28"/>
      </w:rPr>
    </w:pPr>
  </w:p>
  <w:p w:rsidR="006C3A64" w:rsidRDefault="003A3306" w:rsidP="006C3A64">
    <w:pPr>
      <w:pStyle w:val="Encabezado"/>
      <w:jc w:val="right"/>
      <w:rPr>
        <w:rFonts w:ascii="Century Gothic" w:hAnsi="Century Gothic"/>
        <w:b/>
        <w:sz w:val="28"/>
        <w:szCs w:val="28"/>
      </w:rPr>
    </w:pPr>
    <w:r w:rsidRPr="00A53E09">
      <w:rPr>
        <w:rFonts w:ascii="Century Gothic" w:hAnsi="Century Gothic"/>
        <w:b/>
        <w:sz w:val="28"/>
        <w:szCs w:val="28"/>
      </w:rPr>
      <w:t xml:space="preserve">COMISIÓN DE PROGRAMACIÓN, PRESUPUESTO </w:t>
    </w:r>
  </w:p>
  <w:p w:rsidR="003A3306" w:rsidRPr="006C3A64" w:rsidRDefault="003A3306" w:rsidP="006C3A64">
    <w:pPr>
      <w:pStyle w:val="Encabezado"/>
      <w:jc w:val="right"/>
      <w:rPr>
        <w:rFonts w:ascii="Century Gothic" w:hAnsi="Century Gothic"/>
        <w:sz w:val="16"/>
        <w:szCs w:val="28"/>
      </w:rPr>
    </w:pPr>
    <w:r w:rsidRPr="00A53E09">
      <w:rPr>
        <w:rFonts w:ascii="Century Gothic" w:hAnsi="Century Gothic"/>
        <w:b/>
        <w:sz w:val="28"/>
        <w:szCs w:val="28"/>
      </w:rPr>
      <w:t>Y HACIENDA PÚBLICA</w:t>
    </w:r>
  </w:p>
  <w:p w:rsidR="003A3306" w:rsidRPr="00A53E09" w:rsidRDefault="003A3306" w:rsidP="00641440">
    <w:pPr>
      <w:pStyle w:val="Encabezado"/>
      <w:jc w:val="right"/>
      <w:rPr>
        <w:rFonts w:ascii="Century Gothic" w:hAnsi="Century Gothic"/>
        <w:b/>
        <w:sz w:val="28"/>
      </w:rPr>
    </w:pPr>
    <w:r w:rsidRPr="00A53E09">
      <w:rPr>
        <w:rFonts w:ascii="Century Gothic" w:hAnsi="Century Gothic"/>
        <w:b/>
        <w:sz w:val="28"/>
      </w:rPr>
      <w:t>LXV</w:t>
    </w:r>
    <w:r w:rsidRPr="00DC10C6">
      <w:rPr>
        <w:rFonts w:ascii="Century Gothic" w:hAnsi="Century Gothic"/>
        <w:b/>
        <w:sz w:val="28"/>
      </w:rPr>
      <w:t>I</w:t>
    </w:r>
    <w:r w:rsidR="008D7F11" w:rsidRPr="00DC10C6">
      <w:rPr>
        <w:rFonts w:ascii="Century Gothic" w:hAnsi="Century Gothic"/>
        <w:b/>
        <w:sz w:val="28"/>
      </w:rPr>
      <w:t>I</w:t>
    </w:r>
    <w:r w:rsidRPr="00A53E09">
      <w:rPr>
        <w:rFonts w:ascii="Century Gothic" w:hAnsi="Century Gothic"/>
        <w:b/>
        <w:sz w:val="28"/>
      </w:rPr>
      <w:t xml:space="preserve"> LEGISLATURA</w:t>
    </w:r>
  </w:p>
  <w:p w:rsidR="003A3306" w:rsidRPr="00882749" w:rsidRDefault="00025569" w:rsidP="00641440">
    <w:pPr>
      <w:pStyle w:val="Encabezado"/>
      <w:jc w:val="right"/>
      <w:rPr>
        <w:rFonts w:ascii="Century Gothic" w:hAnsi="Century Gothic"/>
        <w:b/>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4366260</wp:posOffset>
              </wp:positionH>
              <wp:positionV relativeFrom="paragraph">
                <wp:posOffset>71120</wp:posOffset>
              </wp:positionV>
              <wp:extent cx="1666875" cy="308610"/>
              <wp:effectExtent l="3810" t="4445" r="0" b="12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306" w:rsidRPr="00A0422E" w:rsidRDefault="001D33DF" w:rsidP="00641440">
                          <w:pPr>
                            <w:jc w:val="right"/>
                            <w:rPr>
                              <w:rFonts w:ascii="Century Gothic" w:hAnsi="Century Gothic"/>
                            </w:rPr>
                          </w:pPr>
                          <w:r>
                            <w:rPr>
                              <w:rFonts w:ascii="Century Gothic" w:hAnsi="Century Gothic" w:cs="Arial"/>
                              <w:b/>
                            </w:rPr>
                            <w:t>DCPPHP/</w:t>
                          </w:r>
                          <w:r w:rsidR="00763631">
                            <w:rPr>
                              <w:rFonts w:ascii="Century Gothic" w:hAnsi="Century Gothic" w:cs="Arial"/>
                              <w:b/>
                            </w:rPr>
                            <w:t>48</w:t>
                          </w:r>
                          <w:r w:rsidR="006C3A64" w:rsidRPr="00DC10C6">
                            <w:rPr>
                              <w:rFonts w:ascii="Century Gothic" w:hAnsi="Century Gothic" w:cs="Arial"/>
                              <w:b/>
                            </w:rPr>
                            <w:t>/</w:t>
                          </w:r>
                          <w:r w:rsidR="00763631">
                            <w:rPr>
                              <w:rFonts w:ascii="Century Gothic" w:hAnsi="Century Gothic" w:cs="Arial"/>
                              <w:b/>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3.8pt;margin-top:5.6pt;width:131.2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8brtAIAALk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" filled="f" stroked="f">
              <v:textbox>
                <w:txbxContent>
                  <w:p w:rsidR="003A3306" w:rsidRPr="00A0422E" w:rsidRDefault="001D33DF" w:rsidP="00641440">
                    <w:pPr>
                      <w:jc w:val="right"/>
                      <w:rPr>
                        <w:rFonts w:ascii="Century Gothic" w:hAnsi="Century Gothic"/>
                      </w:rPr>
                    </w:pPr>
                    <w:r>
                      <w:rPr>
                        <w:rFonts w:ascii="Century Gothic" w:hAnsi="Century Gothic" w:cs="Arial"/>
                        <w:b/>
                      </w:rPr>
                      <w:t>DCPPHP/</w:t>
                    </w:r>
                    <w:r w:rsidR="00763631">
                      <w:rPr>
                        <w:rFonts w:ascii="Century Gothic" w:hAnsi="Century Gothic" w:cs="Arial"/>
                        <w:b/>
                      </w:rPr>
                      <w:t>48</w:t>
                    </w:r>
                    <w:r w:rsidR="006C3A64" w:rsidRPr="00DC10C6">
                      <w:rPr>
                        <w:rFonts w:ascii="Century Gothic" w:hAnsi="Century Gothic" w:cs="Arial"/>
                        <w:b/>
                      </w:rPr>
                      <w:t>/</w:t>
                    </w:r>
                    <w:r w:rsidR="00763631">
                      <w:rPr>
                        <w:rFonts w:ascii="Century Gothic" w:hAnsi="Century Gothic" w:cs="Arial"/>
                        <w:b/>
                      </w:rPr>
                      <w:t>2022</w:t>
                    </w:r>
                  </w:p>
                </w:txbxContent>
              </v:textbox>
            </v:shape>
          </w:pict>
        </mc:Fallback>
      </mc:AlternateContent>
    </w:r>
  </w:p>
  <w:p w:rsidR="003A3306" w:rsidRPr="00641440" w:rsidRDefault="003A3306" w:rsidP="006414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72758"/>
    <w:multiLevelType w:val="hybridMultilevel"/>
    <w:tmpl w:val="2BEA20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BC537F"/>
    <w:multiLevelType w:val="hybridMultilevel"/>
    <w:tmpl w:val="3C004030"/>
    <w:lvl w:ilvl="0" w:tplc="6C209E6C">
      <w:start w:val="1"/>
      <w:numFmt w:val="lowerLetter"/>
      <w:lvlText w:val="%1)"/>
      <w:lvlJc w:val="left"/>
      <w:pPr>
        <w:ind w:left="1305" w:hanging="360"/>
      </w:pPr>
      <w:rPr>
        <w:rFonts w:hint="default"/>
        <w:b w:val="0"/>
      </w:rPr>
    </w:lvl>
    <w:lvl w:ilvl="1" w:tplc="080A0019" w:tentative="1">
      <w:start w:val="1"/>
      <w:numFmt w:val="lowerLetter"/>
      <w:lvlText w:val="%2."/>
      <w:lvlJc w:val="left"/>
      <w:pPr>
        <w:ind w:left="2025" w:hanging="360"/>
      </w:pPr>
    </w:lvl>
    <w:lvl w:ilvl="2" w:tplc="080A001B" w:tentative="1">
      <w:start w:val="1"/>
      <w:numFmt w:val="lowerRoman"/>
      <w:lvlText w:val="%3."/>
      <w:lvlJc w:val="right"/>
      <w:pPr>
        <w:ind w:left="2745" w:hanging="180"/>
      </w:pPr>
    </w:lvl>
    <w:lvl w:ilvl="3" w:tplc="080A000F" w:tentative="1">
      <w:start w:val="1"/>
      <w:numFmt w:val="decimal"/>
      <w:lvlText w:val="%4."/>
      <w:lvlJc w:val="left"/>
      <w:pPr>
        <w:ind w:left="3465" w:hanging="360"/>
      </w:pPr>
    </w:lvl>
    <w:lvl w:ilvl="4" w:tplc="080A0019" w:tentative="1">
      <w:start w:val="1"/>
      <w:numFmt w:val="lowerLetter"/>
      <w:lvlText w:val="%5."/>
      <w:lvlJc w:val="left"/>
      <w:pPr>
        <w:ind w:left="4185" w:hanging="360"/>
      </w:pPr>
    </w:lvl>
    <w:lvl w:ilvl="5" w:tplc="080A001B" w:tentative="1">
      <w:start w:val="1"/>
      <w:numFmt w:val="lowerRoman"/>
      <w:lvlText w:val="%6."/>
      <w:lvlJc w:val="right"/>
      <w:pPr>
        <w:ind w:left="4905" w:hanging="180"/>
      </w:pPr>
    </w:lvl>
    <w:lvl w:ilvl="6" w:tplc="080A000F" w:tentative="1">
      <w:start w:val="1"/>
      <w:numFmt w:val="decimal"/>
      <w:lvlText w:val="%7."/>
      <w:lvlJc w:val="left"/>
      <w:pPr>
        <w:ind w:left="5625" w:hanging="360"/>
      </w:pPr>
    </w:lvl>
    <w:lvl w:ilvl="7" w:tplc="080A0019" w:tentative="1">
      <w:start w:val="1"/>
      <w:numFmt w:val="lowerLetter"/>
      <w:lvlText w:val="%8."/>
      <w:lvlJc w:val="left"/>
      <w:pPr>
        <w:ind w:left="6345" w:hanging="360"/>
      </w:pPr>
    </w:lvl>
    <w:lvl w:ilvl="8" w:tplc="080A001B" w:tentative="1">
      <w:start w:val="1"/>
      <w:numFmt w:val="lowerRoman"/>
      <w:lvlText w:val="%9."/>
      <w:lvlJc w:val="right"/>
      <w:pPr>
        <w:ind w:left="7065" w:hanging="180"/>
      </w:pPr>
    </w:lvl>
  </w:abstractNum>
  <w:abstractNum w:abstractNumId="2" w15:restartNumberingAfterBreak="0">
    <w:nsid w:val="34FB456E"/>
    <w:multiLevelType w:val="hybridMultilevel"/>
    <w:tmpl w:val="1034E4BC"/>
    <w:lvl w:ilvl="0" w:tplc="A31E3E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AB21F8"/>
    <w:multiLevelType w:val="hybridMultilevel"/>
    <w:tmpl w:val="94F03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460510"/>
    <w:multiLevelType w:val="hybridMultilevel"/>
    <w:tmpl w:val="3688749A"/>
    <w:lvl w:ilvl="0" w:tplc="BCD846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E31C3B"/>
    <w:multiLevelType w:val="hybridMultilevel"/>
    <w:tmpl w:val="281073D0"/>
    <w:lvl w:ilvl="0" w:tplc="558676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4317B3"/>
    <w:multiLevelType w:val="multilevel"/>
    <w:tmpl w:val="4DB80E16"/>
    <w:lvl w:ilvl="0">
      <w:start w:val="2"/>
      <w:numFmt w:val="upperRoman"/>
      <w:lvlText w:val="%1."/>
      <w:lvlJc w:val="left"/>
      <w:pPr>
        <w:tabs>
          <w:tab w:val="num" w:pos="2700"/>
        </w:tabs>
        <w:ind w:left="2700" w:hanging="720"/>
      </w:pPr>
      <w:rPr>
        <w:rFonts w:hint="default"/>
        <w:b w:val="0"/>
      </w:rPr>
    </w:lvl>
    <w:lvl w:ilvl="1">
      <w:start w:val="1"/>
      <w:numFmt w:val="lowerLetter"/>
      <w:lvlText w:val="%2."/>
      <w:lvlJc w:val="left"/>
      <w:pPr>
        <w:tabs>
          <w:tab w:val="num" w:pos="2211"/>
        </w:tabs>
        <w:ind w:left="2211" w:hanging="360"/>
      </w:pPr>
    </w:lvl>
    <w:lvl w:ilvl="2" w:tentative="1">
      <w:start w:val="1"/>
      <w:numFmt w:val="lowerRoman"/>
      <w:lvlText w:val="%3."/>
      <w:lvlJc w:val="right"/>
      <w:pPr>
        <w:tabs>
          <w:tab w:val="num" w:pos="2931"/>
        </w:tabs>
        <w:ind w:left="2931" w:hanging="180"/>
      </w:pPr>
    </w:lvl>
    <w:lvl w:ilvl="3" w:tentative="1">
      <w:start w:val="1"/>
      <w:numFmt w:val="decimal"/>
      <w:lvlText w:val="%4."/>
      <w:lvlJc w:val="left"/>
      <w:pPr>
        <w:tabs>
          <w:tab w:val="num" w:pos="3651"/>
        </w:tabs>
        <w:ind w:left="3651" w:hanging="360"/>
      </w:pPr>
    </w:lvl>
    <w:lvl w:ilvl="4" w:tentative="1">
      <w:start w:val="1"/>
      <w:numFmt w:val="lowerLetter"/>
      <w:lvlText w:val="%5."/>
      <w:lvlJc w:val="left"/>
      <w:pPr>
        <w:tabs>
          <w:tab w:val="num" w:pos="4371"/>
        </w:tabs>
        <w:ind w:left="4371" w:hanging="360"/>
      </w:pPr>
    </w:lvl>
    <w:lvl w:ilvl="5" w:tentative="1">
      <w:start w:val="1"/>
      <w:numFmt w:val="lowerRoman"/>
      <w:lvlText w:val="%6."/>
      <w:lvlJc w:val="right"/>
      <w:pPr>
        <w:tabs>
          <w:tab w:val="num" w:pos="5091"/>
        </w:tabs>
        <w:ind w:left="5091" w:hanging="180"/>
      </w:pPr>
    </w:lvl>
    <w:lvl w:ilvl="6" w:tentative="1">
      <w:start w:val="1"/>
      <w:numFmt w:val="decimal"/>
      <w:lvlText w:val="%7."/>
      <w:lvlJc w:val="left"/>
      <w:pPr>
        <w:tabs>
          <w:tab w:val="num" w:pos="5811"/>
        </w:tabs>
        <w:ind w:left="5811" w:hanging="360"/>
      </w:pPr>
    </w:lvl>
    <w:lvl w:ilvl="7" w:tentative="1">
      <w:start w:val="1"/>
      <w:numFmt w:val="lowerLetter"/>
      <w:lvlText w:val="%8."/>
      <w:lvlJc w:val="left"/>
      <w:pPr>
        <w:tabs>
          <w:tab w:val="num" w:pos="6531"/>
        </w:tabs>
        <w:ind w:left="6531" w:hanging="360"/>
      </w:pPr>
    </w:lvl>
    <w:lvl w:ilvl="8" w:tentative="1">
      <w:start w:val="1"/>
      <w:numFmt w:val="lowerRoman"/>
      <w:lvlText w:val="%9."/>
      <w:lvlJc w:val="right"/>
      <w:pPr>
        <w:tabs>
          <w:tab w:val="num" w:pos="7251"/>
        </w:tabs>
        <w:ind w:left="7251" w:hanging="180"/>
      </w:pPr>
    </w:lvl>
  </w:abstractNum>
  <w:abstractNum w:abstractNumId="7" w15:restartNumberingAfterBreak="0">
    <w:nsid w:val="67283B49"/>
    <w:multiLevelType w:val="hybridMultilevel"/>
    <w:tmpl w:val="5D807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95F0BBF"/>
    <w:multiLevelType w:val="hybridMultilevel"/>
    <w:tmpl w:val="4516A9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3"/>
  </w:num>
  <w:num w:numId="5">
    <w:abstractNumId w:val="4"/>
  </w:num>
  <w:num w:numId="6">
    <w:abstractNumId w:val="5"/>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0B"/>
    <w:rsid w:val="00000943"/>
    <w:rsid w:val="000044BB"/>
    <w:rsid w:val="00013387"/>
    <w:rsid w:val="00020D8A"/>
    <w:rsid w:val="00022177"/>
    <w:rsid w:val="00025569"/>
    <w:rsid w:val="00031990"/>
    <w:rsid w:val="00034255"/>
    <w:rsid w:val="00045827"/>
    <w:rsid w:val="00055943"/>
    <w:rsid w:val="00057D4B"/>
    <w:rsid w:val="00071555"/>
    <w:rsid w:val="000734F6"/>
    <w:rsid w:val="00073F88"/>
    <w:rsid w:val="00077CC8"/>
    <w:rsid w:val="00082F30"/>
    <w:rsid w:val="00083133"/>
    <w:rsid w:val="000A2C16"/>
    <w:rsid w:val="000A73E1"/>
    <w:rsid w:val="000B0257"/>
    <w:rsid w:val="000B4B12"/>
    <w:rsid w:val="000C105F"/>
    <w:rsid w:val="000C3027"/>
    <w:rsid w:val="000C58F8"/>
    <w:rsid w:val="000D006B"/>
    <w:rsid w:val="000D3AD4"/>
    <w:rsid w:val="000D6AB9"/>
    <w:rsid w:val="000F0413"/>
    <w:rsid w:val="000F533E"/>
    <w:rsid w:val="00102F70"/>
    <w:rsid w:val="00122438"/>
    <w:rsid w:val="0012573E"/>
    <w:rsid w:val="00130714"/>
    <w:rsid w:val="00131580"/>
    <w:rsid w:val="00152BB6"/>
    <w:rsid w:val="00167108"/>
    <w:rsid w:val="00175AAD"/>
    <w:rsid w:val="001958D8"/>
    <w:rsid w:val="0019761C"/>
    <w:rsid w:val="001A3150"/>
    <w:rsid w:val="001B2910"/>
    <w:rsid w:val="001B3FEB"/>
    <w:rsid w:val="001B730D"/>
    <w:rsid w:val="001C1882"/>
    <w:rsid w:val="001C7B0D"/>
    <w:rsid w:val="001D33DF"/>
    <w:rsid w:val="001D5543"/>
    <w:rsid w:val="001E0DD2"/>
    <w:rsid w:val="001E3038"/>
    <w:rsid w:val="001E4ACA"/>
    <w:rsid w:val="001E6F20"/>
    <w:rsid w:val="001F456F"/>
    <w:rsid w:val="001F4F95"/>
    <w:rsid w:val="001F5A47"/>
    <w:rsid w:val="001F6D44"/>
    <w:rsid w:val="0020058D"/>
    <w:rsid w:val="002048BD"/>
    <w:rsid w:val="002061A3"/>
    <w:rsid w:val="0020717D"/>
    <w:rsid w:val="00214CDA"/>
    <w:rsid w:val="0021778D"/>
    <w:rsid w:val="00220511"/>
    <w:rsid w:val="002206E0"/>
    <w:rsid w:val="002239F9"/>
    <w:rsid w:val="00236936"/>
    <w:rsid w:val="002407CE"/>
    <w:rsid w:val="0024307A"/>
    <w:rsid w:val="00244DF3"/>
    <w:rsid w:val="0024679D"/>
    <w:rsid w:val="0025234D"/>
    <w:rsid w:val="002544C7"/>
    <w:rsid w:val="002548FE"/>
    <w:rsid w:val="0025547A"/>
    <w:rsid w:val="0025762A"/>
    <w:rsid w:val="00262916"/>
    <w:rsid w:val="00266855"/>
    <w:rsid w:val="00267646"/>
    <w:rsid w:val="00271263"/>
    <w:rsid w:val="0027278B"/>
    <w:rsid w:val="00281C84"/>
    <w:rsid w:val="00284F05"/>
    <w:rsid w:val="00286FEC"/>
    <w:rsid w:val="00290F93"/>
    <w:rsid w:val="00291577"/>
    <w:rsid w:val="00296DB8"/>
    <w:rsid w:val="00297078"/>
    <w:rsid w:val="002A40BF"/>
    <w:rsid w:val="002A4726"/>
    <w:rsid w:val="002B1A37"/>
    <w:rsid w:val="002B21A9"/>
    <w:rsid w:val="002B42FC"/>
    <w:rsid w:val="002B688F"/>
    <w:rsid w:val="002C270B"/>
    <w:rsid w:val="002C64E5"/>
    <w:rsid w:val="002D2785"/>
    <w:rsid w:val="002E3C1A"/>
    <w:rsid w:val="002E50C7"/>
    <w:rsid w:val="002E65BC"/>
    <w:rsid w:val="00304C6D"/>
    <w:rsid w:val="003059D6"/>
    <w:rsid w:val="00313014"/>
    <w:rsid w:val="003149CB"/>
    <w:rsid w:val="00317A60"/>
    <w:rsid w:val="00326B7B"/>
    <w:rsid w:val="00331FE1"/>
    <w:rsid w:val="003325C8"/>
    <w:rsid w:val="00336F11"/>
    <w:rsid w:val="0035275B"/>
    <w:rsid w:val="00360ED8"/>
    <w:rsid w:val="00366395"/>
    <w:rsid w:val="003702F4"/>
    <w:rsid w:val="00373FF0"/>
    <w:rsid w:val="00387451"/>
    <w:rsid w:val="00387ACD"/>
    <w:rsid w:val="00391ECE"/>
    <w:rsid w:val="0039495B"/>
    <w:rsid w:val="003A16BF"/>
    <w:rsid w:val="003A30A3"/>
    <w:rsid w:val="003A3306"/>
    <w:rsid w:val="003A7146"/>
    <w:rsid w:val="003A7930"/>
    <w:rsid w:val="003B2DE8"/>
    <w:rsid w:val="003B599F"/>
    <w:rsid w:val="003B7209"/>
    <w:rsid w:val="003B729F"/>
    <w:rsid w:val="003B753F"/>
    <w:rsid w:val="003C15C3"/>
    <w:rsid w:val="003D549F"/>
    <w:rsid w:val="003D739B"/>
    <w:rsid w:val="00400F73"/>
    <w:rsid w:val="00404847"/>
    <w:rsid w:val="004108C6"/>
    <w:rsid w:val="0041632D"/>
    <w:rsid w:val="0042388B"/>
    <w:rsid w:val="0042483B"/>
    <w:rsid w:val="004379C7"/>
    <w:rsid w:val="0044027F"/>
    <w:rsid w:val="00440BAF"/>
    <w:rsid w:val="0044239C"/>
    <w:rsid w:val="00443D76"/>
    <w:rsid w:val="00444DC0"/>
    <w:rsid w:val="00446977"/>
    <w:rsid w:val="00450411"/>
    <w:rsid w:val="00450E72"/>
    <w:rsid w:val="00451DB8"/>
    <w:rsid w:val="00452A40"/>
    <w:rsid w:val="0045327C"/>
    <w:rsid w:val="00462C0D"/>
    <w:rsid w:val="004677AB"/>
    <w:rsid w:val="00480FA7"/>
    <w:rsid w:val="00482FC8"/>
    <w:rsid w:val="004904B5"/>
    <w:rsid w:val="00490523"/>
    <w:rsid w:val="00493F23"/>
    <w:rsid w:val="00494B5D"/>
    <w:rsid w:val="004958CB"/>
    <w:rsid w:val="004A0013"/>
    <w:rsid w:val="004A14CD"/>
    <w:rsid w:val="004A3AE6"/>
    <w:rsid w:val="004A3C2B"/>
    <w:rsid w:val="004C12F2"/>
    <w:rsid w:val="004C1857"/>
    <w:rsid w:val="004C298F"/>
    <w:rsid w:val="004D0587"/>
    <w:rsid w:val="004D2293"/>
    <w:rsid w:val="004D32AE"/>
    <w:rsid w:val="004E4AF3"/>
    <w:rsid w:val="004F1810"/>
    <w:rsid w:val="004F656C"/>
    <w:rsid w:val="00500990"/>
    <w:rsid w:val="00512506"/>
    <w:rsid w:val="005237CB"/>
    <w:rsid w:val="00534179"/>
    <w:rsid w:val="00546877"/>
    <w:rsid w:val="00547407"/>
    <w:rsid w:val="00551A36"/>
    <w:rsid w:val="00553167"/>
    <w:rsid w:val="005600EA"/>
    <w:rsid w:val="00566013"/>
    <w:rsid w:val="00566E5C"/>
    <w:rsid w:val="005705D7"/>
    <w:rsid w:val="005759E3"/>
    <w:rsid w:val="00582BEE"/>
    <w:rsid w:val="0059434C"/>
    <w:rsid w:val="005A3DE6"/>
    <w:rsid w:val="005A66B5"/>
    <w:rsid w:val="005A75A0"/>
    <w:rsid w:val="005B48E9"/>
    <w:rsid w:val="005B4B19"/>
    <w:rsid w:val="005B50C8"/>
    <w:rsid w:val="005B6B84"/>
    <w:rsid w:val="005C5ECB"/>
    <w:rsid w:val="005D278F"/>
    <w:rsid w:val="005E44AC"/>
    <w:rsid w:val="005F7CF4"/>
    <w:rsid w:val="00600D4E"/>
    <w:rsid w:val="0060207E"/>
    <w:rsid w:val="006214B5"/>
    <w:rsid w:val="0062246D"/>
    <w:rsid w:val="00633C0C"/>
    <w:rsid w:val="00640F46"/>
    <w:rsid w:val="00641440"/>
    <w:rsid w:val="00647FC5"/>
    <w:rsid w:val="00667227"/>
    <w:rsid w:val="0067668E"/>
    <w:rsid w:val="00676848"/>
    <w:rsid w:val="00686CC3"/>
    <w:rsid w:val="006947FF"/>
    <w:rsid w:val="006A3C92"/>
    <w:rsid w:val="006A521C"/>
    <w:rsid w:val="006A64DE"/>
    <w:rsid w:val="006B211B"/>
    <w:rsid w:val="006B6743"/>
    <w:rsid w:val="006C3A64"/>
    <w:rsid w:val="006C3DA0"/>
    <w:rsid w:val="006D4FDA"/>
    <w:rsid w:val="006E495A"/>
    <w:rsid w:val="006E5B48"/>
    <w:rsid w:val="006F7565"/>
    <w:rsid w:val="00700A6C"/>
    <w:rsid w:val="00701520"/>
    <w:rsid w:val="0070187A"/>
    <w:rsid w:val="007142DF"/>
    <w:rsid w:val="0072285C"/>
    <w:rsid w:val="00732612"/>
    <w:rsid w:val="007409F9"/>
    <w:rsid w:val="00750A25"/>
    <w:rsid w:val="007529AE"/>
    <w:rsid w:val="00763631"/>
    <w:rsid w:val="00765180"/>
    <w:rsid w:val="00780055"/>
    <w:rsid w:val="0078442E"/>
    <w:rsid w:val="00786767"/>
    <w:rsid w:val="00797F30"/>
    <w:rsid w:val="007A2D3D"/>
    <w:rsid w:val="007A7E15"/>
    <w:rsid w:val="007B48E1"/>
    <w:rsid w:val="007B76AE"/>
    <w:rsid w:val="007C0988"/>
    <w:rsid w:val="007C5F4F"/>
    <w:rsid w:val="007D7687"/>
    <w:rsid w:val="007E11C3"/>
    <w:rsid w:val="007F3F35"/>
    <w:rsid w:val="0081103E"/>
    <w:rsid w:val="008130A4"/>
    <w:rsid w:val="00813EEA"/>
    <w:rsid w:val="00815F50"/>
    <w:rsid w:val="00824F4C"/>
    <w:rsid w:val="00833018"/>
    <w:rsid w:val="00834877"/>
    <w:rsid w:val="0083503C"/>
    <w:rsid w:val="00842C71"/>
    <w:rsid w:val="008718DD"/>
    <w:rsid w:val="008774F1"/>
    <w:rsid w:val="008829F4"/>
    <w:rsid w:val="008926E1"/>
    <w:rsid w:val="008960A7"/>
    <w:rsid w:val="008B18B4"/>
    <w:rsid w:val="008B5BF9"/>
    <w:rsid w:val="008B7AA4"/>
    <w:rsid w:val="008C03BF"/>
    <w:rsid w:val="008C34BD"/>
    <w:rsid w:val="008D11F2"/>
    <w:rsid w:val="008D20AF"/>
    <w:rsid w:val="008D5635"/>
    <w:rsid w:val="008D7F11"/>
    <w:rsid w:val="008E026F"/>
    <w:rsid w:val="008E6158"/>
    <w:rsid w:val="008E618A"/>
    <w:rsid w:val="008E7F4C"/>
    <w:rsid w:val="008F187B"/>
    <w:rsid w:val="0090419E"/>
    <w:rsid w:val="00911234"/>
    <w:rsid w:val="009221F2"/>
    <w:rsid w:val="00930476"/>
    <w:rsid w:val="009304FC"/>
    <w:rsid w:val="00930BE9"/>
    <w:rsid w:val="0093171E"/>
    <w:rsid w:val="009320CC"/>
    <w:rsid w:val="00942CCE"/>
    <w:rsid w:val="00946047"/>
    <w:rsid w:val="009472B4"/>
    <w:rsid w:val="0095078B"/>
    <w:rsid w:val="00955D3C"/>
    <w:rsid w:val="00961EBF"/>
    <w:rsid w:val="00962C45"/>
    <w:rsid w:val="009630DC"/>
    <w:rsid w:val="009719B6"/>
    <w:rsid w:val="00974294"/>
    <w:rsid w:val="009778A8"/>
    <w:rsid w:val="00977DAD"/>
    <w:rsid w:val="00986A0D"/>
    <w:rsid w:val="009901CF"/>
    <w:rsid w:val="009934C2"/>
    <w:rsid w:val="00996E17"/>
    <w:rsid w:val="009A0D58"/>
    <w:rsid w:val="009B2512"/>
    <w:rsid w:val="009B5779"/>
    <w:rsid w:val="009D19DC"/>
    <w:rsid w:val="009D1A1E"/>
    <w:rsid w:val="009D5781"/>
    <w:rsid w:val="009D65CD"/>
    <w:rsid w:val="009E0183"/>
    <w:rsid w:val="009E14D3"/>
    <w:rsid w:val="009E14E3"/>
    <w:rsid w:val="009E237E"/>
    <w:rsid w:val="009F2557"/>
    <w:rsid w:val="009F3E8D"/>
    <w:rsid w:val="009F5B6F"/>
    <w:rsid w:val="00A05B38"/>
    <w:rsid w:val="00A112DB"/>
    <w:rsid w:val="00A12FB4"/>
    <w:rsid w:val="00A1579A"/>
    <w:rsid w:val="00A21727"/>
    <w:rsid w:val="00A26610"/>
    <w:rsid w:val="00A279CA"/>
    <w:rsid w:val="00A32987"/>
    <w:rsid w:val="00A34AB5"/>
    <w:rsid w:val="00A372AA"/>
    <w:rsid w:val="00A40143"/>
    <w:rsid w:val="00A44782"/>
    <w:rsid w:val="00A54C6A"/>
    <w:rsid w:val="00A6291D"/>
    <w:rsid w:val="00A64597"/>
    <w:rsid w:val="00A67A75"/>
    <w:rsid w:val="00A731F7"/>
    <w:rsid w:val="00A85BB6"/>
    <w:rsid w:val="00A93DCB"/>
    <w:rsid w:val="00AB06BF"/>
    <w:rsid w:val="00AB3F08"/>
    <w:rsid w:val="00AB75D6"/>
    <w:rsid w:val="00AC5796"/>
    <w:rsid w:val="00AD084F"/>
    <w:rsid w:val="00AD27E4"/>
    <w:rsid w:val="00AE1E2A"/>
    <w:rsid w:val="00AE39AF"/>
    <w:rsid w:val="00AE59C3"/>
    <w:rsid w:val="00AE7A37"/>
    <w:rsid w:val="00AF2F4B"/>
    <w:rsid w:val="00AF61E9"/>
    <w:rsid w:val="00B02F5D"/>
    <w:rsid w:val="00B03B7D"/>
    <w:rsid w:val="00B04B13"/>
    <w:rsid w:val="00B25F44"/>
    <w:rsid w:val="00B331F4"/>
    <w:rsid w:val="00B33882"/>
    <w:rsid w:val="00B34C56"/>
    <w:rsid w:val="00B36229"/>
    <w:rsid w:val="00B3689E"/>
    <w:rsid w:val="00B422EA"/>
    <w:rsid w:val="00B43032"/>
    <w:rsid w:val="00B4327E"/>
    <w:rsid w:val="00B51C30"/>
    <w:rsid w:val="00B55599"/>
    <w:rsid w:val="00B57754"/>
    <w:rsid w:val="00B60580"/>
    <w:rsid w:val="00B72265"/>
    <w:rsid w:val="00B8071E"/>
    <w:rsid w:val="00B95784"/>
    <w:rsid w:val="00BA6CFC"/>
    <w:rsid w:val="00BA751A"/>
    <w:rsid w:val="00BB05BE"/>
    <w:rsid w:val="00BB4796"/>
    <w:rsid w:val="00BB49A1"/>
    <w:rsid w:val="00BB7D63"/>
    <w:rsid w:val="00BC1309"/>
    <w:rsid w:val="00BC5D65"/>
    <w:rsid w:val="00BC6DB8"/>
    <w:rsid w:val="00BD16BD"/>
    <w:rsid w:val="00BD3C53"/>
    <w:rsid w:val="00BD54CE"/>
    <w:rsid w:val="00BF0DDC"/>
    <w:rsid w:val="00C04E04"/>
    <w:rsid w:val="00C07114"/>
    <w:rsid w:val="00C13F02"/>
    <w:rsid w:val="00C14CF4"/>
    <w:rsid w:val="00C204BF"/>
    <w:rsid w:val="00C24B5A"/>
    <w:rsid w:val="00C2599C"/>
    <w:rsid w:val="00C30385"/>
    <w:rsid w:val="00C478A7"/>
    <w:rsid w:val="00C546AB"/>
    <w:rsid w:val="00C55EB8"/>
    <w:rsid w:val="00C5755E"/>
    <w:rsid w:val="00C644D4"/>
    <w:rsid w:val="00C65394"/>
    <w:rsid w:val="00C74531"/>
    <w:rsid w:val="00C85193"/>
    <w:rsid w:val="00C969E0"/>
    <w:rsid w:val="00CA078C"/>
    <w:rsid w:val="00CA5DB0"/>
    <w:rsid w:val="00CB3576"/>
    <w:rsid w:val="00CB4D34"/>
    <w:rsid w:val="00CB56C2"/>
    <w:rsid w:val="00CC0B78"/>
    <w:rsid w:val="00CD5835"/>
    <w:rsid w:val="00CD617B"/>
    <w:rsid w:val="00CD7310"/>
    <w:rsid w:val="00CE3691"/>
    <w:rsid w:val="00CE6137"/>
    <w:rsid w:val="00CF186C"/>
    <w:rsid w:val="00CF1A93"/>
    <w:rsid w:val="00CF40C0"/>
    <w:rsid w:val="00CF5DA2"/>
    <w:rsid w:val="00D05A56"/>
    <w:rsid w:val="00D06185"/>
    <w:rsid w:val="00D10466"/>
    <w:rsid w:val="00D15FC0"/>
    <w:rsid w:val="00D16CE9"/>
    <w:rsid w:val="00D1748A"/>
    <w:rsid w:val="00D17C41"/>
    <w:rsid w:val="00D2064B"/>
    <w:rsid w:val="00D26DAD"/>
    <w:rsid w:val="00D34BC6"/>
    <w:rsid w:val="00D371D1"/>
    <w:rsid w:val="00D40C87"/>
    <w:rsid w:val="00D521EA"/>
    <w:rsid w:val="00D52D0B"/>
    <w:rsid w:val="00D536BD"/>
    <w:rsid w:val="00D65F64"/>
    <w:rsid w:val="00D759E6"/>
    <w:rsid w:val="00D84160"/>
    <w:rsid w:val="00D85EF7"/>
    <w:rsid w:val="00D91612"/>
    <w:rsid w:val="00D96B69"/>
    <w:rsid w:val="00DA52F9"/>
    <w:rsid w:val="00DB1AF1"/>
    <w:rsid w:val="00DB3F75"/>
    <w:rsid w:val="00DB5944"/>
    <w:rsid w:val="00DB5C88"/>
    <w:rsid w:val="00DC0A90"/>
    <w:rsid w:val="00DC10C6"/>
    <w:rsid w:val="00DC59F2"/>
    <w:rsid w:val="00DD65F3"/>
    <w:rsid w:val="00DD7943"/>
    <w:rsid w:val="00DE24B3"/>
    <w:rsid w:val="00DE6849"/>
    <w:rsid w:val="00DF48E3"/>
    <w:rsid w:val="00E019C6"/>
    <w:rsid w:val="00E060D2"/>
    <w:rsid w:val="00E0759F"/>
    <w:rsid w:val="00E174BF"/>
    <w:rsid w:val="00E3406C"/>
    <w:rsid w:val="00E3640B"/>
    <w:rsid w:val="00E422FA"/>
    <w:rsid w:val="00E51A9C"/>
    <w:rsid w:val="00E537E0"/>
    <w:rsid w:val="00E61165"/>
    <w:rsid w:val="00E61838"/>
    <w:rsid w:val="00E61C0C"/>
    <w:rsid w:val="00E64ABC"/>
    <w:rsid w:val="00E64F63"/>
    <w:rsid w:val="00E8109E"/>
    <w:rsid w:val="00E837BD"/>
    <w:rsid w:val="00E96516"/>
    <w:rsid w:val="00EA08B7"/>
    <w:rsid w:val="00EA5076"/>
    <w:rsid w:val="00EB1230"/>
    <w:rsid w:val="00EB400F"/>
    <w:rsid w:val="00EC0008"/>
    <w:rsid w:val="00EC11E2"/>
    <w:rsid w:val="00ED0AF7"/>
    <w:rsid w:val="00EE049A"/>
    <w:rsid w:val="00EF5109"/>
    <w:rsid w:val="00EF57B1"/>
    <w:rsid w:val="00EF711A"/>
    <w:rsid w:val="00F00998"/>
    <w:rsid w:val="00F01D73"/>
    <w:rsid w:val="00F021B5"/>
    <w:rsid w:val="00F03F59"/>
    <w:rsid w:val="00F129FD"/>
    <w:rsid w:val="00F138A3"/>
    <w:rsid w:val="00F1476D"/>
    <w:rsid w:val="00F165C2"/>
    <w:rsid w:val="00F20B5C"/>
    <w:rsid w:val="00F25737"/>
    <w:rsid w:val="00F2579A"/>
    <w:rsid w:val="00F2634A"/>
    <w:rsid w:val="00F3208F"/>
    <w:rsid w:val="00F36CFE"/>
    <w:rsid w:val="00F36D2A"/>
    <w:rsid w:val="00F37E2D"/>
    <w:rsid w:val="00F425D2"/>
    <w:rsid w:val="00F44992"/>
    <w:rsid w:val="00F45829"/>
    <w:rsid w:val="00F55060"/>
    <w:rsid w:val="00F5586F"/>
    <w:rsid w:val="00F57B8E"/>
    <w:rsid w:val="00F6601C"/>
    <w:rsid w:val="00F71085"/>
    <w:rsid w:val="00F836D9"/>
    <w:rsid w:val="00F8647C"/>
    <w:rsid w:val="00F8775B"/>
    <w:rsid w:val="00F877FF"/>
    <w:rsid w:val="00F91779"/>
    <w:rsid w:val="00F921A4"/>
    <w:rsid w:val="00F96B97"/>
    <w:rsid w:val="00FA4B54"/>
    <w:rsid w:val="00FB29FE"/>
    <w:rsid w:val="00FC2D17"/>
    <w:rsid w:val="00FC6BED"/>
    <w:rsid w:val="00FD33E6"/>
    <w:rsid w:val="00FD472A"/>
    <w:rsid w:val="00FE3BC9"/>
    <w:rsid w:val="00FF5A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764C53-63A5-43DC-8366-53B4C202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70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FF5A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55943"/>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rsid w:val="004D32AE"/>
    <w:pPr>
      <w:spacing w:before="240" w:after="60"/>
      <w:outlineLvl w:val="4"/>
    </w:pPr>
    <w:rPr>
      <w:rFonts w:ascii="Arial" w:eastAsia="MS Mincho" w:hAnsi="Arial"/>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D32AE"/>
    <w:rPr>
      <w:rFonts w:ascii="Arial" w:eastAsia="MS Mincho" w:hAnsi="Arial" w:cs="Times New Roman"/>
      <w:szCs w:val="20"/>
      <w:lang w:val="es-MX" w:eastAsia="es-ES"/>
    </w:rPr>
  </w:style>
  <w:style w:type="paragraph" w:styleId="Sinespaciado">
    <w:name w:val="No Spacing"/>
    <w:link w:val="SinespaciadoCar"/>
    <w:uiPriority w:val="1"/>
    <w:qFormat/>
    <w:rsid w:val="004D32AE"/>
    <w:pPr>
      <w:spacing w:after="0" w:line="240" w:lineRule="auto"/>
    </w:pPr>
  </w:style>
  <w:style w:type="paragraph" w:styleId="Prrafodelista">
    <w:name w:val="List Paragraph"/>
    <w:basedOn w:val="Normal"/>
    <w:uiPriority w:val="34"/>
    <w:qFormat/>
    <w:rsid w:val="004D32AE"/>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4D32AE"/>
    <w:pPr>
      <w:jc w:val="both"/>
    </w:pPr>
    <w:rPr>
      <w:rFonts w:ascii="Arial" w:hAnsi="Arial"/>
      <w:sz w:val="24"/>
    </w:rPr>
  </w:style>
  <w:style w:type="character" w:customStyle="1" w:styleId="EstiloCar">
    <w:name w:val="Estilo Car"/>
    <w:basedOn w:val="Fuentedeprrafopredeter"/>
    <w:link w:val="Estilo"/>
    <w:rsid w:val="004D32AE"/>
    <w:rPr>
      <w:rFonts w:ascii="Arial" w:hAnsi="Arial"/>
      <w:sz w:val="24"/>
    </w:rPr>
  </w:style>
  <w:style w:type="paragraph" w:styleId="Piedepgina">
    <w:name w:val="footer"/>
    <w:basedOn w:val="Normal"/>
    <w:link w:val="PiedepginaCar"/>
    <w:uiPriority w:val="99"/>
    <w:rsid w:val="002C270B"/>
    <w:pPr>
      <w:tabs>
        <w:tab w:val="center" w:pos="4252"/>
        <w:tab w:val="right" w:pos="8504"/>
      </w:tabs>
    </w:pPr>
  </w:style>
  <w:style w:type="character" w:customStyle="1" w:styleId="PiedepginaCar">
    <w:name w:val="Pie de página Car"/>
    <w:basedOn w:val="Fuentedeprrafopredeter"/>
    <w:link w:val="Piedepgina"/>
    <w:uiPriority w:val="99"/>
    <w:rsid w:val="002C270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C270B"/>
  </w:style>
  <w:style w:type="paragraph" w:styleId="Encabezado">
    <w:name w:val="header"/>
    <w:basedOn w:val="Normal"/>
    <w:link w:val="EncabezadoCar"/>
    <w:uiPriority w:val="99"/>
    <w:rsid w:val="002C270B"/>
    <w:pPr>
      <w:tabs>
        <w:tab w:val="center" w:pos="4252"/>
        <w:tab w:val="right" w:pos="8504"/>
      </w:tabs>
    </w:pPr>
  </w:style>
  <w:style w:type="character" w:customStyle="1" w:styleId="EncabezadoCar">
    <w:name w:val="Encabezado Car"/>
    <w:basedOn w:val="Fuentedeprrafopredeter"/>
    <w:link w:val="Encabezado"/>
    <w:uiPriority w:val="99"/>
    <w:rsid w:val="002C270B"/>
    <w:rPr>
      <w:rFonts w:ascii="Times New Roman" w:eastAsia="Times New Roman" w:hAnsi="Times New Roman" w:cs="Times New Roman"/>
      <w:sz w:val="24"/>
      <w:szCs w:val="24"/>
      <w:lang w:val="es-ES" w:eastAsia="es-ES"/>
    </w:rPr>
  </w:style>
  <w:style w:type="paragraph" w:customStyle="1" w:styleId="Sinespaciado1">
    <w:name w:val="Sin espaciado1"/>
    <w:rsid w:val="002C270B"/>
    <w:pPr>
      <w:spacing w:after="0" w:line="240" w:lineRule="auto"/>
    </w:pPr>
    <w:rPr>
      <w:rFonts w:ascii="Times New Roman" w:eastAsia="Calibri" w:hAnsi="Times New Roman" w:cs="Times New Roman"/>
      <w:sz w:val="24"/>
      <w:szCs w:val="24"/>
      <w:lang w:eastAsia="es-MX"/>
    </w:rPr>
  </w:style>
  <w:style w:type="paragraph" w:customStyle="1" w:styleId="ecxmsonormal">
    <w:name w:val="ecxmsonormal"/>
    <w:basedOn w:val="Normal"/>
    <w:rsid w:val="002C270B"/>
  </w:style>
  <w:style w:type="character" w:customStyle="1" w:styleId="style1051">
    <w:name w:val="style1051"/>
    <w:basedOn w:val="Fuentedeprrafopredeter"/>
    <w:rsid w:val="002C270B"/>
    <w:rPr>
      <w:rFonts w:ascii="Georgia" w:hAnsi="Georgia" w:hint="default"/>
      <w:color w:val="990000"/>
      <w:sz w:val="23"/>
      <w:szCs w:val="23"/>
    </w:rPr>
  </w:style>
  <w:style w:type="character" w:customStyle="1" w:styleId="a">
    <w:name w:val="_"/>
    <w:basedOn w:val="Fuentedeprrafopredeter"/>
    <w:rsid w:val="00996E17"/>
  </w:style>
  <w:style w:type="character" w:customStyle="1" w:styleId="SinespaciadoCar">
    <w:name w:val="Sin espaciado Car"/>
    <w:basedOn w:val="Fuentedeprrafopredeter"/>
    <w:link w:val="Sinespaciado"/>
    <w:uiPriority w:val="1"/>
    <w:rsid w:val="00290F93"/>
  </w:style>
  <w:style w:type="paragraph" w:styleId="Textoindependiente3">
    <w:name w:val="Body Text 3"/>
    <w:basedOn w:val="Normal"/>
    <w:link w:val="Textoindependiente3Car"/>
    <w:uiPriority w:val="99"/>
    <w:unhideWhenUsed/>
    <w:rsid w:val="00290F93"/>
    <w:pPr>
      <w:spacing w:after="120" w:line="276" w:lineRule="auto"/>
    </w:pPr>
    <w:rPr>
      <w:rFonts w:ascii="Calibri" w:eastAsia="Calibri" w:hAnsi="Calibri"/>
      <w:sz w:val="16"/>
      <w:szCs w:val="16"/>
      <w:lang w:val="es-MX" w:eastAsia="en-US"/>
    </w:rPr>
  </w:style>
  <w:style w:type="character" w:customStyle="1" w:styleId="Textoindependiente3Car">
    <w:name w:val="Texto independiente 3 Car"/>
    <w:basedOn w:val="Fuentedeprrafopredeter"/>
    <w:link w:val="Textoindependiente3"/>
    <w:uiPriority w:val="99"/>
    <w:rsid w:val="00290F93"/>
    <w:rPr>
      <w:rFonts w:ascii="Calibri" w:eastAsia="Calibri" w:hAnsi="Calibri" w:cs="Times New Roman"/>
      <w:sz w:val="16"/>
      <w:szCs w:val="16"/>
    </w:rPr>
  </w:style>
  <w:style w:type="paragraph" w:styleId="Sangradetextonormal">
    <w:name w:val="Body Text Indent"/>
    <w:basedOn w:val="Normal"/>
    <w:link w:val="SangradetextonormalCar"/>
    <w:uiPriority w:val="99"/>
    <w:unhideWhenUsed/>
    <w:rsid w:val="00482FC8"/>
    <w:pPr>
      <w:spacing w:after="120" w:line="276" w:lineRule="auto"/>
      <w:ind w:left="283"/>
    </w:pPr>
    <w:rPr>
      <w:rFonts w:ascii="Calibri" w:eastAsia="Calibri" w:hAnsi="Calibri"/>
      <w:sz w:val="22"/>
      <w:szCs w:val="22"/>
      <w:lang w:val="es-MX" w:eastAsia="en-US"/>
    </w:rPr>
  </w:style>
  <w:style w:type="character" w:customStyle="1" w:styleId="SangradetextonormalCar">
    <w:name w:val="Sangría de texto normal Car"/>
    <w:basedOn w:val="Fuentedeprrafopredeter"/>
    <w:link w:val="Sangradetextonormal"/>
    <w:uiPriority w:val="99"/>
    <w:rsid w:val="00482FC8"/>
    <w:rPr>
      <w:rFonts w:ascii="Calibri" w:eastAsia="Calibri" w:hAnsi="Calibri" w:cs="Times New Roman"/>
    </w:rPr>
  </w:style>
  <w:style w:type="paragraph" w:styleId="Textoindependiente">
    <w:name w:val="Body Text"/>
    <w:basedOn w:val="Normal"/>
    <w:link w:val="TextoindependienteCar"/>
    <w:uiPriority w:val="99"/>
    <w:semiHidden/>
    <w:unhideWhenUsed/>
    <w:rsid w:val="00482FC8"/>
    <w:pPr>
      <w:spacing w:after="120"/>
    </w:pPr>
  </w:style>
  <w:style w:type="character" w:customStyle="1" w:styleId="TextoindependienteCar">
    <w:name w:val="Texto independiente Car"/>
    <w:basedOn w:val="Fuentedeprrafopredeter"/>
    <w:link w:val="Textoindependiente"/>
    <w:uiPriority w:val="99"/>
    <w:semiHidden/>
    <w:rsid w:val="00482FC8"/>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82FC8"/>
    <w:pPr>
      <w:spacing w:before="100" w:beforeAutospacing="1" w:after="100" w:afterAutospacing="1"/>
    </w:pPr>
  </w:style>
  <w:style w:type="paragraph" w:customStyle="1" w:styleId="Normal1">
    <w:name w:val="Normal1"/>
    <w:rsid w:val="005D278F"/>
    <w:pPr>
      <w:spacing w:after="0" w:line="240" w:lineRule="auto"/>
    </w:pPr>
    <w:rPr>
      <w:rFonts w:ascii="Times New Roman" w:eastAsia="Times New Roman" w:hAnsi="Times New Roman" w:cs="Times New Roman"/>
      <w:color w:val="000000"/>
      <w:sz w:val="24"/>
      <w:szCs w:val="20"/>
      <w:lang w:val="es-ES" w:eastAsia="es-ES"/>
    </w:rPr>
  </w:style>
  <w:style w:type="character" w:customStyle="1" w:styleId="NOMBRES">
    <w:name w:val="NOMBRES"/>
    <w:uiPriority w:val="1"/>
    <w:rsid w:val="005D278F"/>
    <w:rPr>
      <w:rFonts w:ascii="Arial" w:hAnsi="Arial"/>
      <w:b/>
      <w:sz w:val="24"/>
    </w:rPr>
  </w:style>
  <w:style w:type="paragraph" w:styleId="Textodeglobo">
    <w:name w:val="Balloon Text"/>
    <w:basedOn w:val="Normal"/>
    <w:link w:val="TextodegloboCar"/>
    <w:uiPriority w:val="99"/>
    <w:semiHidden/>
    <w:unhideWhenUsed/>
    <w:rsid w:val="005D278F"/>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78F"/>
    <w:rPr>
      <w:rFonts w:ascii="Tahoma" w:eastAsia="Times New Roman" w:hAnsi="Tahoma" w:cs="Tahoma"/>
      <w:sz w:val="16"/>
      <w:szCs w:val="16"/>
      <w:lang w:val="es-ES" w:eastAsia="es-ES"/>
    </w:rPr>
  </w:style>
  <w:style w:type="table" w:styleId="Tablaconcuadrcula">
    <w:name w:val="Table Grid"/>
    <w:basedOn w:val="Tablanormal"/>
    <w:uiPriority w:val="59"/>
    <w:rsid w:val="005474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9D65CD"/>
    <w:rPr>
      <w:sz w:val="20"/>
      <w:szCs w:val="20"/>
    </w:rPr>
  </w:style>
  <w:style w:type="character" w:customStyle="1" w:styleId="TextonotapieCar">
    <w:name w:val="Texto nota pie Car"/>
    <w:basedOn w:val="Fuentedeprrafopredeter"/>
    <w:link w:val="Textonotapie"/>
    <w:uiPriority w:val="99"/>
    <w:semiHidden/>
    <w:rsid w:val="009D65C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D65CD"/>
    <w:rPr>
      <w:vertAlign w:val="superscript"/>
    </w:rPr>
  </w:style>
  <w:style w:type="character" w:customStyle="1" w:styleId="Ttulo2Car">
    <w:name w:val="Título 2 Car"/>
    <w:basedOn w:val="Fuentedeprrafopredeter"/>
    <w:link w:val="Ttulo2"/>
    <w:uiPriority w:val="9"/>
    <w:rsid w:val="00FF5A34"/>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semiHidden/>
    <w:rsid w:val="00055943"/>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7001">
      <w:bodyDiv w:val="1"/>
      <w:marLeft w:val="0"/>
      <w:marRight w:val="0"/>
      <w:marTop w:val="0"/>
      <w:marBottom w:val="0"/>
      <w:divBdr>
        <w:top w:val="none" w:sz="0" w:space="0" w:color="auto"/>
        <w:left w:val="none" w:sz="0" w:space="0" w:color="auto"/>
        <w:bottom w:val="none" w:sz="0" w:space="0" w:color="auto"/>
        <w:right w:val="none" w:sz="0" w:space="0" w:color="auto"/>
      </w:divBdr>
    </w:div>
    <w:div w:id="180516732">
      <w:bodyDiv w:val="1"/>
      <w:marLeft w:val="0"/>
      <w:marRight w:val="0"/>
      <w:marTop w:val="0"/>
      <w:marBottom w:val="0"/>
      <w:divBdr>
        <w:top w:val="none" w:sz="0" w:space="0" w:color="auto"/>
        <w:left w:val="none" w:sz="0" w:space="0" w:color="auto"/>
        <w:bottom w:val="none" w:sz="0" w:space="0" w:color="auto"/>
        <w:right w:val="none" w:sz="0" w:space="0" w:color="auto"/>
      </w:divBdr>
    </w:div>
    <w:div w:id="348337142">
      <w:bodyDiv w:val="1"/>
      <w:marLeft w:val="0"/>
      <w:marRight w:val="0"/>
      <w:marTop w:val="0"/>
      <w:marBottom w:val="0"/>
      <w:divBdr>
        <w:top w:val="none" w:sz="0" w:space="0" w:color="auto"/>
        <w:left w:val="none" w:sz="0" w:space="0" w:color="auto"/>
        <w:bottom w:val="none" w:sz="0" w:space="0" w:color="auto"/>
        <w:right w:val="none" w:sz="0" w:space="0" w:color="auto"/>
      </w:divBdr>
    </w:div>
    <w:div w:id="356389584">
      <w:bodyDiv w:val="1"/>
      <w:marLeft w:val="0"/>
      <w:marRight w:val="0"/>
      <w:marTop w:val="0"/>
      <w:marBottom w:val="0"/>
      <w:divBdr>
        <w:top w:val="none" w:sz="0" w:space="0" w:color="auto"/>
        <w:left w:val="none" w:sz="0" w:space="0" w:color="auto"/>
        <w:bottom w:val="none" w:sz="0" w:space="0" w:color="auto"/>
        <w:right w:val="none" w:sz="0" w:space="0" w:color="auto"/>
      </w:divBdr>
    </w:div>
    <w:div w:id="490873077">
      <w:bodyDiv w:val="1"/>
      <w:marLeft w:val="0"/>
      <w:marRight w:val="0"/>
      <w:marTop w:val="0"/>
      <w:marBottom w:val="0"/>
      <w:divBdr>
        <w:top w:val="none" w:sz="0" w:space="0" w:color="auto"/>
        <w:left w:val="none" w:sz="0" w:space="0" w:color="auto"/>
        <w:bottom w:val="none" w:sz="0" w:space="0" w:color="auto"/>
        <w:right w:val="none" w:sz="0" w:space="0" w:color="auto"/>
      </w:divBdr>
    </w:div>
    <w:div w:id="540481162">
      <w:bodyDiv w:val="1"/>
      <w:marLeft w:val="0"/>
      <w:marRight w:val="0"/>
      <w:marTop w:val="0"/>
      <w:marBottom w:val="0"/>
      <w:divBdr>
        <w:top w:val="none" w:sz="0" w:space="0" w:color="auto"/>
        <w:left w:val="none" w:sz="0" w:space="0" w:color="auto"/>
        <w:bottom w:val="none" w:sz="0" w:space="0" w:color="auto"/>
        <w:right w:val="none" w:sz="0" w:space="0" w:color="auto"/>
      </w:divBdr>
    </w:div>
    <w:div w:id="576861047">
      <w:bodyDiv w:val="1"/>
      <w:marLeft w:val="0"/>
      <w:marRight w:val="0"/>
      <w:marTop w:val="0"/>
      <w:marBottom w:val="0"/>
      <w:divBdr>
        <w:top w:val="none" w:sz="0" w:space="0" w:color="auto"/>
        <w:left w:val="none" w:sz="0" w:space="0" w:color="auto"/>
        <w:bottom w:val="none" w:sz="0" w:space="0" w:color="auto"/>
        <w:right w:val="none" w:sz="0" w:space="0" w:color="auto"/>
      </w:divBdr>
    </w:div>
    <w:div w:id="684751277">
      <w:bodyDiv w:val="1"/>
      <w:marLeft w:val="0"/>
      <w:marRight w:val="0"/>
      <w:marTop w:val="0"/>
      <w:marBottom w:val="0"/>
      <w:divBdr>
        <w:top w:val="none" w:sz="0" w:space="0" w:color="auto"/>
        <w:left w:val="none" w:sz="0" w:space="0" w:color="auto"/>
        <w:bottom w:val="none" w:sz="0" w:space="0" w:color="auto"/>
        <w:right w:val="none" w:sz="0" w:space="0" w:color="auto"/>
      </w:divBdr>
    </w:div>
    <w:div w:id="710303058">
      <w:bodyDiv w:val="1"/>
      <w:marLeft w:val="0"/>
      <w:marRight w:val="0"/>
      <w:marTop w:val="0"/>
      <w:marBottom w:val="0"/>
      <w:divBdr>
        <w:top w:val="none" w:sz="0" w:space="0" w:color="auto"/>
        <w:left w:val="none" w:sz="0" w:space="0" w:color="auto"/>
        <w:bottom w:val="none" w:sz="0" w:space="0" w:color="auto"/>
        <w:right w:val="none" w:sz="0" w:space="0" w:color="auto"/>
      </w:divBdr>
    </w:div>
    <w:div w:id="732503804">
      <w:bodyDiv w:val="1"/>
      <w:marLeft w:val="0"/>
      <w:marRight w:val="0"/>
      <w:marTop w:val="0"/>
      <w:marBottom w:val="0"/>
      <w:divBdr>
        <w:top w:val="none" w:sz="0" w:space="0" w:color="auto"/>
        <w:left w:val="none" w:sz="0" w:space="0" w:color="auto"/>
        <w:bottom w:val="none" w:sz="0" w:space="0" w:color="auto"/>
        <w:right w:val="none" w:sz="0" w:space="0" w:color="auto"/>
      </w:divBdr>
    </w:div>
    <w:div w:id="762410844">
      <w:bodyDiv w:val="1"/>
      <w:marLeft w:val="0"/>
      <w:marRight w:val="0"/>
      <w:marTop w:val="0"/>
      <w:marBottom w:val="0"/>
      <w:divBdr>
        <w:top w:val="none" w:sz="0" w:space="0" w:color="auto"/>
        <w:left w:val="none" w:sz="0" w:space="0" w:color="auto"/>
        <w:bottom w:val="none" w:sz="0" w:space="0" w:color="auto"/>
        <w:right w:val="none" w:sz="0" w:space="0" w:color="auto"/>
      </w:divBdr>
    </w:div>
    <w:div w:id="825363036">
      <w:bodyDiv w:val="1"/>
      <w:marLeft w:val="0"/>
      <w:marRight w:val="0"/>
      <w:marTop w:val="0"/>
      <w:marBottom w:val="0"/>
      <w:divBdr>
        <w:top w:val="none" w:sz="0" w:space="0" w:color="auto"/>
        <w:left w:val="none" w:sz="0" w:space="0" w:color="auto"/>
        <w:bottom w:val="none" w:sz="0" w:space="0" w:color="auto"/>
        <w:right w:val="none" w:sz="0" w:space="0" w:color="auto"/>
      </w:divBdr>
    </w:div>
    <w:div w:id="919948950">
      <w:bodyDiv w:val="1"/>
      <w:marLeft w:val="0"/>
      <w:marRight w:val="0"/>
      <w:marTop w:val="0"/>
      <w:marBottom w:val="0"/>
      <w:divBdr>
        <w:top w:val="none" w:sz="0" w:space="0" w:color="auto"/>
        <w:left w:val="none" w:sz="0" w:space="0" w:color="auto"/>
        <w:bottom w:val="none" w:sz="0" w:space="0" w:color="auto"/>
        <w:right w:val="none" w:sz="0" w:space="0" w:color="auto"/>
      </w:divBdr>
    </w:div>
    <w:div w:id="1510102214">
      <w:bodyDiv w:val="1"/>
      <w:marLeft w:val="0"/>
      <w:marRight w:val="0"/>
      <w:marTop w:val="0"/>
      <w:marBottom w:val="0"/>
      <w:divBdr>
        <w:top w:val="none" w:sz="0" w:space="0" w:color="auto"/>
        <w:left w:val="none" w:sz="0" w:space="0" w:color="auto"/>
        <w:bottom w:val="none" w:sz="0" w:space="0" w:color="auto"/>
        <w:right w:val="none" w:sz="0" w:space="0" w:color="auto"/>
      </w:divBdr>
    </w:div>
    <w:div w:id="1753577547">
      <w:bodyDiv w:val="1"/>
      <w:marLeft w:val="0"/>
      <w:marRight w:val="0"/>
      <w:marTop w:val="0"/>
      <w:marBottom w:val="0"/>
      <w:divBdr>
        <w:top w:val="none" w:sz="0" w:space="0" w:color="auto"/>
        <w:left w:val="none" w:sz="0" w:space="0" w:color="auto"/>
        <w:bottom w:val="none" w:sz="0" w:space="0" w:color="auto"/>
        <w:right w:val="none" w:sz="0" w:space="0" w:color="auto"/>
      </w:divBdr>
    </w:div>
    <w:div w:id="1839927703">
      <w:bodyDiv w:val="1"/>
      <w:marLeft w:val="0"/>
      <w:marRight w:val="0"/>
      <w:marTop w:val="0"/>
      <w:marBottom w:val="0"/>
      <w:divBdr>
        <w:top w:val="none" w:sz="0" w:space="0" w:color="auto"/>
        <w:left w:val="none" w:sz="0" w:space="0" w:color="auto"/>
        <w:bottom w:val="none" w:sz="0" w:space="0" w:color="auto"/>
        <w:right w:val="none" w:sz="0" w:space="0" w:color="auto"/>
      </w:divBdr>
    </w:div>
    <w:div w:id="1846557192">
      <w:bodyDiv w:val="1"/>
      <w:marLeft w:val="0"/>
      <w:marRight w:val="0"/>
      <w:marTop w:val="0"/>
      <w:marBottom w:val="0"/>
      <w:divBdr>
        <w:top w:val="none" w:sz="0" w:space="0" w:color="auto"/>
        <w:left w:val="none" w:sz="0" w:space="0" w:color="auto"/>
        <w:bottom w:val="none" w:sz="0" w:space="0" w:color="auto"/>
        <w:right w:val="none" w:sz="0" w:space="0" w:color="auto"/>
      </w:divBdr>
    </w:div>
    <w:div w:id="1872373034">
      <w:bodyDiv w:val="1"/>
      <w:marLeft w:val="0"/>
      <w:marRight w:val="0"/>
      <w:marTop w:val="0"/>
      <w:marBottom w:val="0"/>
      <w:divBdr>
        <w:top w:val="none" w:sz="0" w:space="0" w:color="auto"/>
        <w:left w:val="none" w:sz="0" w:space="0" w:color="auto"/>
        <w:bottom w:val="none" w:sz="0" w:space="0" w:color="auto"/>
        <w:right w:val="none" w:sz="0" w:space="0" w:color="auto"/>
      </w:divBdr>
    </w:div>
    <w:div w:id="192028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58DB2-B3B6-4608-9D3E-1975A3F6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1206</Words>
  <Characters>6635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hce</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nsolis</dc:creator>
  <cp:lastModifiedBy>Brenda Sarahi Gonzalez Dominguez</cp:lastModifiedBy>
  <cp:revision>2</cp:revision>
  <cp:lastPrinted>2020-12-01T16:34:00Z</cp:lastPrinted>
  <dcterms:created xsi:type="dcterms:W3CDTF">2022-09-21T19:50:00Z</dcterms:created>
  <dcterms:modified xsi:type="dcterms:W3CDTF">2022-09-21T19:50:00Z</dcterms:modified>
</cp:coreProperties>
</file>