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71DB" w:rsidRPr="008D2A24" w:rsidRDefault="007A71DB" w:rsidP="007A71DB">
      <w:pPr>
        <w:spacing w:after="0" w:line="360" w:lineRule="auto"/>
        <w:jc w:val="both"/>
        <w:rPr>
          <w:rFonts w:ascii="Century Gothic" w:eastAsia="Times New Roman" w:hAnsi="Century Gothic" w:cs="Arial"/>
          <w:b/>
          <w:sz w:val="24"/>
          <w:szCs w:val="24"/>
          <w:lang w:val="es-ES" w:eastAsia="es-ES_tradnl"/>
        </w:rPr>
      </w:pPr>
      <w:r w:rsidRPr="008D2A24">
        <w:rPr>
          <w:rFonts w:ascii="Century Gothic" w:eastAsia="Times New Roman" w:hAnsi="Century Gothic" w:cs="Arial"/>
          <w:b/>
          <w:sz w:val="24"/>
          <w:szCs w:val="24"/>
          <w:lang w:val="es-ES" w:eastAsia="es-ES_tradnl"/>
        </w:rPr>
        <w:t>H. CONGRESO DEL ESTADO</w:t>
      </w:r>
    </w:p>
    <w:p w:rsidR="007A71DB" w:rsidRPr="008D2A24" w:rsidRDefault="007A71DB" w:rsidP="007A71DB">
      <w:pPr>
        <w:spacing w:after="0" w:line="360" w:lineRule="auto"/>
        <w:jc w:val="both"/>
        <w:rPr>
          <w:rFonts w:ascii="Century Gothic" w:eastAsia="Times New Roman" w:hAnsi="Century Gothic" w:cs="Arial"/>
          <w:b/>
          <w:sz w:val="24"/>
          <w:szCs w:val="24"/>
          <w:lang w:val="es-ES" w:eastAsia="es-ES_tradnl"/>
        </w:rPr>
      </w:pPr>
      <w:r w:rsidRPr="008D2A24">
        <w:rPr>
          <w:rFonts w:ascii="Century Gothic" w:eastAsia="Times New Roman" w:hAnsi="Century Gothic" w:cs="Arial"/>
          <w:b/>
          <w:sz w:val="24"/>
          <w:szCs w:val="24"/>
          <w:lang w:val="es-ES" w:eastAsia="es-ES_tradnl"/>
        </w:rPr>
        <w:t>PRESENTE.-</w:t>
      </w:r>
    </w:p>
    <w:p w:rsidR="007A71DB" w:rsidRPr="008D2A24" w:rsidRDefault="007A71DB" w:rsidP="007A71DB">
      <w:pPr>
        <w:spacing w:after="0" w:line="360" w:lineRule="auto"/>
        <w:jc w:val="both"/>
        <w:rPr>
          <w:rFonts w:ascii="Century Gothic" w:eastAsia="Times New Roman" w:hAnsi="Century Gothic" w:cs="Arial"/>
          <w:sz w:val="24"/>
          <w:szCs w:val="24"/>
          <w:lang w:val="es-ES" w:eastAsia="es-ES_tradnl"/>
        </w:rPr>
      </w:pPr>
    </w:p>
    <w:p w:rsidR="007A71DB" w:rsidRPr="008D2A24" w:rsidRDefault="007A71DB" w:rsidP="007A71DB">
      <w:pPr>
        <w:tabs>
          <w:tab w:val="center" w:pos="4252"/>
          <w:tab w:val="right" w:pos="8504"/>
        </w:tabs>
        <w:spacing w:after="0" w:line="360" w:lineRule="auto"/>
        <w:jc w:val="both"/>
        <w:rPr>
          <w:rFonts w:ascii="Century Gothic" w:eastAsia="Times New Roman" w:hAnsi="Century Gothic" w:cs="Arial"/>
          <w:sz w:val="24"/>
          <w:szCs w:val="24"/>
          <w:lang w:val="es-ES_tradnl" w:eastAsia="es-ES_tradnl"/>
        </w:rPr>
      </w:pPr>
      <w:r w:rsidRPr="008D2A24">
        <w:rPr>
          <w:rFonts w:ascii="Century Gothic" w:eastAsia="Times New Roman" w:hAnsi="Century Gothic" w:cs="Arial"/>
          <w:sz w:val="24"/>
          <w:szCs w:val="24"/>
          <w:lang w:val="es-ES_tradnl" w:eastAsia="es-ES_tradnl"/>
        </w:rPr>
        <w:t xml:space="preserve">La </w:t>
      </w:r>
      <w:r w:rsidRPr="008D2A24">
        <w:rPr>
          <w:rFonts w:ascii="Century Gothic" w:eastAsia="Times New Roman" w:hAnsi="Century Gothic" w:cs="Arial"/>
          <w:sz w:val="24"/>
          <w:szCs w:val="24"/>
          <w:lang w:eastAsia="es-ES_tradnl"/>
        </w:rPr>
        <w:t>Comisión Primera de Gobernación y Puntos Constitucionales</w:t>
      </w:r>
      <w:r w:rsidRPr="008D2A24">
        <w:rPr>
          <w:rFonts w:ascii="Century Gothic" w:eastAsia="Times New Roman" w:hAnsi="Century Gothic" w:cs="Arial"/>
          <w:sz w:val="24"/>
          <w:szCs w:val="24"/>
          <w:lang w:val="es-ES_tradnl" w:eastAsia="es-ES_tradnl"/>
        </w:rPr>
        <w:t>, con fundamento en lo dispuesto por los artículos 64 fracción I</w:t>
      </w:r>
      <w:r w:rsidR="00DC6BBB">
        <w:rPr>
          <w:rFonts w:ascii="Century Gothic" w:eastAsia="Times New Roman" w:hAnsi="Century Gothic" w:cs="Arial"/>
          <w:sz w:val="24"/>
          <w:szCs w:val="24"/>
          <w:lang w:val="es-ES_tradnl" w:eastAsia="es-ES_tradnl"/>
        </w:rPr>
        <w:t>I</w:t>
      </w:r>
      <w:r w:rsidRPr="008D2A24">
        <w:rPr>
          <w:rFonts w:ascii="Century Gothic" w:eastAsia="Times New Roman" w:hAnsi="Century Gothic" w:cs="Arial"/>
          <w:sz w:val="24"/>
          <w:szCs w:val="24"/>
          <w:lang w:val="es-ES_tradnl" w:eastAsia="es-ES_tradnl"/>
        </w:rPr>
        <w:t xml:space="preserve"> </w:t>
      </w:r>
      <w:r w:rsidR="006A6401">
        <w:rPr>
          <w:rFonts w:ascii="Century Gothic" w:eastAsia="Times New Roman" w:hAnsi="Century Gothic" w:cs="Arial"/>
          <w:sz w:val="24"/>
          <w:szCs w:val="24"/>
          <w:lang w:val="es-ES_tradnl" w:eastAsia="es-ES_tradnl"/>
        </w:rPr>
        <w:t xml:space="preserve">y III </w:t>
      </w:r>
      <w:r w:rsidRPr="008D2A24">
        <w:rPr>
          <w:rFonts w:ascii="Century Gothic" w:eastAsia="Times New Roman" w:hAnsi="Century Gothic" w:cs="Arial"/>
          <w:sz w:val="24"/>
          <w:szCs w:val="24"/>
          <w:lang w:val="es-ES_tradnl" w:eastAsia="es-ES_tradnl"/>
        </w:rPr>
        <w:t>de la Constitución Política del Estado de Chihuahua, 87, 88 y 111 de la Ley Orgánica, así como por los artículos 80 y 81 del Reglamento Interior y de Prácticas Parlamentarias, ambos ordenamientos del Poder Legislativo del Estado de Chihuahua, somete a la consideración del Pleno el presente Dictamen, elaborado con base en los siguientes:</w:t>
      </w:r>
    </w:p>
    <w:p w:rsidR="007A71DB" w:rsidRPr="008D2A24" w:rsidRDefault="007A71DB" w:rsidP="007A71DB">
      <w:pPr>
        <w:tabs>
          <w:tab w:val="center" w:pos="4252"/>
          <w:tab w:val="right" w:pos="8504"/>
        </w:tabs>
        <w:spacing w:after="0" w:line="360" w:lineRule="auto"/>
        <w:jc w:val="both"/>
        <w:rPr>
          <w:rFonts w:ascii="Century Gothic" w:eastAsia="Times New Roman" w:hAnsi="Century Gothic" w:cs="Arial"/>
          <w:sz w:val="24"/>
          <w:szCs w:val="24"/>
          <w:lang w:val="es-ES_tradnl" w:eastAsia="es-ES_tradnl"/>
        </w:rPr>
      </w:pPr>
    </w:p>
    <w:p w:rsidR="007A71DB" w:rsidRPr="008D2A24" w:rsidRDefault="007A71DB" w:rsidP="007A71DB">
      <w:pPr>
        <w:spacing w:after="0" w:line="360" w:lineRule="auto"/>
        <w:jc w:val="center"/>
        <w:rPr>
          <w:rFonts w:ascii="Century Gothic" w:eastAsia="Times New Roman" w:hAnsi="Century Gothic" w:cs="Arial"/>
          <w:b/>
          <w:sz w:val="24"/>
          <w:szCs w:val="24"/>
          <w:lang w:val="es-ES" w:eastAsia="es-ES_tradnl"/>
        </w:rPr>
      </w:pPr>
      <w:r w:rsidRPr="008D2A24">
        <w:rPr>
          <w:rFonts w:ascii="Century Gothic" w:eastAsia="Times New Roman" w:hAnsi="Century Gothic" w:cs="Arial"/>
          <w:b/>
          <w:sz w:val="24"/>
          <w:szCs w:val="24"/>
          <w:lang w:val="es-ES" w:eastAsia="es-ES_tradnl"/>
        </w:rPr>
        <w:t>ANTECEDENTES</w:t>
      </w:r>
    </w:p>
    <w:p w:rsidR="007A71DB" w:rsidRPr="008D2A24" w:rsidRDefault="007A71DB" w:rsidP="007A71DB">
      <w:pPr>
        <w:spacing w:after="0" w:line="360" w:lineRule="auto"/>
        <w:jc w:val="center"/>
        <w:rPr>
          <w:rFonts w:ascii="Century Gothic" w:eastAsia="Times New Roman" w:hAnsi="Century Gothic" w:cs="Arial"/>
          <w:b/>
          <w:sz w:val="24"/>
          <w:szCs w:val="24"/>
          <w:lang w:val="es-ES" w:eastAsia="es-ES_tradnl"/>
        </w:rPr>
      </w:pPr>
    </w:p>
    <w:p w:rsidR="00110A10" w:rsidRDefault="007A71DB" w:rsidP="007A71DB">
      <w:pPr>
        <w:spacing w:after="0" w:line="360" w:lineRule="auto"/>
        <w:jc w:val="both"/>
        <w:rPr>
          <w:rFonts w:ascii="Century Gothic" w:eastAsia="Times New Roman" w:hAnsi="Century Gothic" w:cs="Arial"/>
          <w:sz w:val="24"/>
          <w:szCs w:val="24"/>
          <w:lang w:val="es-ES_tradnl" w:eastAsia="es-ES_tradnl"/>
        </w:rPr>
      </w:pPr>
      <w:r w:rsidRPr="008D2A24">
        <w:rPr>
          <w:rFonts w:ascii="Century Gothic" w:eastAsia="Times New Roman" w:hAnsi="Century Gothic" w:cs="Arial"/>
          <w:b/>
          <w:sz w:val="24"/>
          <w:szCs w:val="24"/>
          <w:lang w:val="es-ES_tradnl" w:eastAsia="es-ES_tradnl"/>
        </w:rPr>
        <w:t>I.-</w:t>
      </w:r>
      <w:r w:rsidRPr="008D2A24">
        <w:rPr>
          <w:rFonts w:ascii="Century Gothic" w:eastAsia="Times New Roman" w:hAnsi="Century Gothic" w:cs="Arial"/>
          <w:sz w:val="24"/>
          <w:szCs w:val="24"/>
          <w:lang w:val="es-ES_tradnl" w:eastAsia="es-ES_tradnl"/>
        </w:rPr>
        <w:t xml:space="preserve"> Con fecha</w:t>
      </w:r>
      <w:r w:rsidRPr="008D2A24">
        <w:rPr>
          <w:rFonts w:ascii="Century Gothic" w:eastAsia="Times New Roman" w:hAnsi="Century Gothic" w:cs="Arial"/>
          <w:sz w:val="24"/>
          <w:szCs w:val="24"/>
          <w:lang w:eastAsia="es-ES_tradnl"/>
        </w:rPr>
        <w:t xml:space="preserve"> </w:t>
      </w:r>
      <w:r w:rsidR="00DC6BBB">
        <w:rPr>
          <w:rFonts w:ascii="Century Gothic" w:eastAsia="Times New Roman" w:hAnsi="Century Gothic" w:cs="Arial"/>
          <w:sz w:val="24"/>
          <w:szCs w:val="24"/>
          <w:lang w:eastAsia="es-ES_tradnl"/>
        </w:rPr>
        <w:t>08 de mayo</w:t>
      </w:r>
      <w:r w:rsidR="00110A10">
        <w:rPr>
          <w:rFonts w:ascii="Century Gothic" w:eastAsia="Times New Roman" w:hAnsi="Century Gothic" w:cs="Arial"/>
          <w:sz w:val="24"/>
          <w:szCs w:val="24"/>
          <w:lang w:eastAsia="es-ES_tradnl"/>
        </w:rPr>
        <w:t xml:space="preserve"> </w:t>
      </w:r>
      <w:r>
        <w:rPr>
          <w:rFonts w:ascii="Century Gothic" w:eastAsia="Times New Roman" w:hAnsi="Century Gothic" w:cs="Arial"/>
          <w:sz w:val="24"/>
          <w:szCs w:val="24"/>
          <w:lang w:eastAsia="es-ES_tradnl"/>
        </w:rPr>
        <w:t>de</w:t>
      </w:r>
      <w:r w:rsidR="00110A10">
        <w:rPr>
          <w:rFonts w:ascii="Century Gothic" w:eastAsia="Times New Roman" w:hAnsi="Century Gothic" w:cs="Arial"/>
          <w:sz w:val="24"/>
          <w:szCs w:val="24"/>
          <w:lang w:eastAsia="es-ES_tradnl"/>
        </w:rPr>
        <w:t>l</w:t>
      </w:r>
      <w:r>
        <w:rPr>
          <w:rFonts w:ascii="Century Gothic" w:eastAsia="Times New Roman" w:hAnsi="Century Gothic" w:cs="Arial"/>
          <w:sz w:val="24"/>
          <w:szCs w:val="24"/>
          <w:lang w:eastAsia="es-ES_tradnl"/>
        </w:rPr>
        <w:t xml:space="preserve"> 2020</w:t>
      </w:r>
      <w:r w:rsidRPr="008D2A24">
        <w:rPr>
          <w:rFonts w:ascii="Century Gothic" w:eastAsia="Times New Roman" w:hAnsi="Century Gothic" w:cs="Arial"/>
          <w:sz w:val="24"/>
          <w:szCs w:val="24"/>
          <w:lang w:val="es-ES_tradnl" w:eastAsia="es-ES_tradnl"/>
        </w:rPr>
        <w:t xml:space="preserve">, </w:t>
      </w:r>
      <w:r>
        <w:rPr>
          <w:rFonts w:ascii="Century Gothic" w:eastAsia="Times New Roman" w:hAnsi="Century Gothic" w:cs="Arial"/>
          <w:sz w:val="24"/>
          <w:szCs w:val="24"/>
          <w:lang w:val="es-ES_tradnl" w:eastAsia="es-ES_tradnl"/>
        </w:rPr>
        <w:t>el Diputado</w:t>
      </w:r>
      <w:r w:rsidR="00110A10">
        <w:rPr>
          <w:rFonts w:ascii="Century Gothic" w:eastAsia="Times New Roman" w:hAnsi="Century Gothic" w:cs="Arial"/>
          <w:sz w:val="24"/>
          <w:szCs w:val="24"/>
          <w:lang w:val="es-ES_tradnl" w:eastAsia="es-ES_tradnl"/>
        </w:rPr>
        <w:t xml:space="preserve"> Lorenzo Arturo </w:t>
      </w:r>
      <w:proofErr w:type="spellStart"/>
      <w:r w:rsidR="00110A10">
        <w:rPr>
          <w:rFonts w:ascii="Century Gothic" w:eastAsia="Times New Roman" w:hAnsi="Century Gothic" w:cs="Arial"/>
          <w:sz w:val="24"/>
          <w:szCs w:val="24"/>
          <w:lang w:val="es-ES_tradnl" w:eastAsia="es-ES_tradnl"/>
        </w:rPr>
        <w:t>Parga</w:t>
      </w:r>
      <w:proofErr w:type="spellEnd"/>
      <w:r w:rsidR="00110A10">
        <w:rPr>
          <w:rFonts w:ascii="Century Gothic" w:eastAsia="Times New Roman" w:hAnsi="Century Gothic" w:cs="Arial"/>
          <w:sz w:val="24"/>
          <w:szCs w:val="24"/>
          <w:lang w:val="es-ES_tradnl" w:eastAsia="es-ES_tradnl"/>
        </w:rPr>
        <w:t xml:space="preserve"> Amado y la Diputada Rocío Guadalupe Sarmiento Rufino</w:t>
      </w:r>
      <w:r w:rsidRPr="008D2A24">
        <w:rPr>
          <w:rFonts w:ascii="Century Gothic" w:eastAsia="Times New Roman" w:hAnsi="Century Gothic" w:cs="Arial"/>
          <w:sz w:val="24"/>
          <w:szCs w:val="24"/>
          <w:lang w:val="es-ES_tradnl" w:eastAsia="es-ES_tradnl"/>
        </w:rPr>
        <w:t xml:space="preserve">, </w:t>
      </w:r>
      <w:r>
        <w:rPr>
          <w:rFonts w:ascii="Century Gothic" w:eastAsia="Times New Roman" w:hAnsi="Century Gothic" w:cs="Arial"/>
          <w:sz w:val="24"/>
          <w:szCs w:val="24"/>
          <w:lang w:val="es-ES_tradnl" w:eastAsia="es-ES_tradnl"/>
        </w:rPr>
        <w:t>integrante</w:t>
      </w:r>
      <w:r w:rsidR="00110A10">
        <w:rPr>
          <w:rFonts w:ascii="Century Gothic" w:eastAsia="Times New Roman" w:hAnsi="Century Gothic" w:cs="Arial"/>
          <w:sz w:val="24"/>
          <w:szCs w:val="24"/>
          <w:lang w:val="es-ES_tradnl" w:eastAsia="es-ES_tradnl"/>
        </w:rPr>
        <w:t>s</w:t>
      </w:r>
      <w:r>
        <w:rPr>
          <w:rFonts w:ascii="Century Gothic" w:eastAsia="Times New Roman" w:hAnsi="Century Gothic" w:cs="Arial"/>
          <w:sz w:val="24"/>
          <w:szCs w:val="24"/>
          <w:lang w:val="es-ES_tradnl" w:eastAsia="es-ES_tradnl"/>
        </w:rPr>
        <w:t xml:space="preserve"> del Grupo Parlamentario del Part</w:t>
      </w:r>
      <w:r w:rsidR="00110A10">
        <w:rPr>
          <w:rFonts w:ascii="Century Gothic" w:eastAsia="Times New Roman" w:hAnsi="Century Gothic" w:cs="Arial"/>
          <w:sz w:val="24"/>
          <w:szCs w:val="24"/>
          <w:lang w:val="es-ES_tradnl" w:eastAsia="es-ES_tradnl"/>
        </w:rPr>
        <w:t>ido Movimiento Ciudadano</w:t>
      </w:r>
      <w:r>
        <w:rPr>
          <w:rFonts w:ascii="Century Gothic" w:eastAsia="Times New Roman" w:hAnsi="Century Gothic" w:cs="Arial"/>
          <w:sz w:val="24"/>
          <w:szCs w:val="24"/>
          <w:lang w:val="es-ES_tradnl" w:eastAsia="es-ES_tradnl"/>
        </w:rPr>
        <w:t xml:space="preserve">, </w:t>
      </w:r>
      <w:r w:rsidR="00110A10">
        <w:rPr>
          <w:rFonts w:ascii="Century Gothic" w:eastAsia="Times New Roman" w:hAnsi="Century Gothic" w:cs="Arial"/>
          <w:sz w:val="24"/>
          <w:szCs w:val="24"/>
          <w:lang w:val="es-ES_tradnl" w:eastAsia="es-ES_tradnl"/>
        </w:rPr>
        <w:t xml:space="preserve">presentaron iniciativa con carácter de </w:t>
      </w:r>
      <w:r w:rsidR="0072173E">
        <w:rPr>
          <w:rFonts w:ascii="Century Gothic" w:eastAsia="Times New Roman" w:hAnsi="Century Gothic" w:cs="Arial"/>
          <w:sz w:val="24"/>
          <w:szCs w:val="24"/>
          <w:lang w:val="es-ES_tradnl" w:eastAsia="es-ES_tradnl"/>
        </w:rPr>
        <w:t>D</w:t>
      </w:r>
      <w:r w:rsidR="003A1009">
        <w:rPr>
          <w:rFonts w:ascii="Century Gothic" w:eastAsia="Times New Roman" w:hAnsi="Century Gothic" w:cs="Arial"/>
          <w:sz w:val="24"/>
          <w:szCs w:val="24"/>
          <w:lang w:val="es-ES_tradnl" w:eastAsia="es-ES_tradnl"/>
        </w:rPr>
        <w:t xml:space="preserve">ecreto </w:t>
      </w:r>
      <w:r w:rsidR="00DC6BBB" w:rsidRPr="00DC6BBB">
        <w:rPr>
          <w:rFonts w:ascii="Century Gothic" w:eastAsia="Times New Roman" w:hAnsi="Century Gothic" w:cs="Arial"/>
          <w:sz w:val="24"/>
          <w:szCs w:val="24"/>
          <w:lang w:val="es-ES_tradnl" w:eastAsia="es-ES_tradnl"/>
        </w:rPr>
        <w:t>ante el H. Congreso de la Unión, a fin de derogar del artículo 55, la fracción II, de la Constitución Política de los Estados Unidos Mexicanos; y con carácter de decreto, para derogar del artículo 41, la fracción II, de la Constitución Política del Estado de Chihuahua, a efecto de eliminar el requisito de edad para poder ser electo Diputado.</w:t>
      </w:r>
    </w:p>
    <w:p w:rsidR="00DC6BBB" w:rsidRPr="008D2A24" w:rsidRDefault="00DC6BBB" w:rsidP="007A71DB">
      <w:pPr>
        <w:spacing w:after="0" w:line="360" w:lineRule="auto"/>
        <w:jc w:val="both"/>
        <w:rPr>
          <w:rFonts w:ascii="Century Gothic" w:eastAsia="Times New Roman" w:hAnsi="Century Gothic" w:cs="Arial"/>
          <w:sz w:val="24"/>
          <w:szCs w:val="24"/>
          <w:lang w:val="es-ES_tradnl" w:eastAsia="es-ES_tradnl"/>
        </w:rPr>
      </w:pPr>
    </w:p>
    <w:p w:rsidR="007A71DB" w:rsidRPr="00A85258" w:rsidRDefault="007A71DB" w:rsidP="007A71DB">
      <w:pPr>
        <w:spacing w:after="0" w:line="360" w:lineRule="auto"/>
        <w:jc w:val="both"/>
        <w:rPr>
          <w:rFonts w:ascii="Century Gothic" w:eastAsia="Times New Roman" w:hAnsi="Century Gothic" w:cs="Arial"/>
          <w:color w:val="000000"/>
          <w:sz w:val="24"/>
          <w:szCs w:val="24"/>
          <w:lang w:val="es-ES" w:eastAsia="es-MX"/>
        </w:rPr>
      </w:pPr>
      <w:r w:rsidRPr="008D2A24">
        <w:rPr>
          <w:rFonts w:ascii="Century Gothic" w:hAnsi="Century Gothic" w:cs="Arial"/>
          <w:b/>
          <w:lang w:val="es-ES"/>
        </w:rPr>
        <w:t xml:space="preserve">II.- </w:t>
      </w:r>
      <w:r w:rsidRPr="008D2A24">
        <w:rPr>
          <w:rFonts w:ascii="Century Gothic" w:eastAsia="Times New Roman" w:hAnsi="Century Gothic" w:cs="Arial"/>
          <w:color w:val="000000"/>
          <w:sz w:val="24"/>
          <w:szCs w:val="24"/>
          <w:lang w:val="es-ES" w:eastAsia="es-MX"/>
        </w:rPr>
        <w:t xml:space="preserve">La Presidencia del H. Congreso del Estado, </w:t>
      </w:r>
      <w:r>
        <w:rPr>
          <w:rFonts w:ascii="Century Gothic" w:eastAsia="Times New Roman" w:hAnsi="Century Gothic" w:cs="Arial"/>
          <w:color w:val="000000"/>
          <w:sz w:val="24"/>
          <w:szCs w:val="24"/>
          <w:lang w:val="es-ES" w:eastAsia="es-MX"/>
        </w:rPr>
        <w:t xml:space="preserve">el </w:t>
      </w:r>
      <w:r w:rsidR="00DC6BBB">
        <w:rPr>
          <w:rFonts w:ascii="Century Gothic" w:eastAsia="Times New Roman" w:hAnsi="Century Gothic" w:cs="Arial"/>
          <w:color w:val="000000"/>
          <w:sz w:val="24"/>
          <w:szCs w:val="24"/>
          <w:lang w:val="es-ES" w:eastAsia="es-MX"/>
        </w:rPr>
        <w:t>08</w:t>
      </w:r>
      <w:r w:rsidR="00110A10">
        <w:rPr>
          <w:rFonts w:ascii="Century Gothic" w:eastAsia="Times New Roman" w:hAnsi="Century Gothic" w:cs="Arial"/>
          <w:color w:val="000000"/>
          <w:sz w:val="24"/>
          <w:szCs w:val="24"/>
          <w:lang w:val="es-ES" w:eastAsia="es-MX"/>
        </w:rPr>
        <w:t xml:space="preserve"> de </w:t>
      </w:r>
      <w:r w:rsidR="00DC6BBB">
        <w:rPr>
          <w:rFonts w:ascii="Century Gothic" w:eastAsia="Times New Roman" w:hAnsi="Century Gothic" w:cs="Arial"/>
          <w:color w:val="000000"/>
          <w:sz w:val="24"/>
          <w:szCs w:val="24"/>
          <w:lang w:val="es-ES" w:eastAsia="es-MX"/>
        </w:rPr>
        <w:t xml:space="preserve">mayo </w:t>
      </w:r>
      <w:r w:rsidR="00110A10">
        <w:rPr>
          <w:rFonts w:ascii="Century Gothic" w:eastAsia="Times New Roman" w:hAnsi="Century Gothic" w:cs="Arial"/>
          <w:color w:val="000000"/>
          <w:sz w:val="24"/>
          <w:szCs w:val="24"/>
          <w:lang w:val="es-ES" w:eastAsia="es-MX"/>
        </w:rPr>
        <w:t xml:space="preserve"> </w:t>
      </w:r>
      <w:r>
        <w:rPr>
          <w:rFonts w:ascii="Century Gothic" w:eastAsia="Times New Roman" w:hAnsi="Century Gothic" w:cs="Arial"/>
          <w:color w:val="000000"/>
          <w:sz w:val="24"/>
          <w:szCs w:val="24"/>
          <w:lang w:val="es-ES" w:eastAsia="es-MX"/>
        </w:rPr>
        <w:t xml:space="preserve">de 2020  </w:t>
      </w:r>
      <w:r w:rsidRPr="008D2A24">
        <w:rPr>
          <w:rFonts w:ascii="Century Gothic" w:eastAsia="Times New Roman" w:hAnsi="Century Gothic" w:cs="Arial"/>
          <w:color w:val="000000"/>
          <w:sz w:val="24"/>
          <w:szCs w:val="24"/>
          <w:lang w:val="es-ES" w:eastAsia="es-MX"/>
        </w:rPr>
        <w:t xml:space="preserve">y en uso de las facultades que le confiere el artículo 75, fracción XIII, de la Ley Orgánica del Poder Legislativo, tuvo a bien turnar a esta Comisión de Dictamen Legislativo </w:t>
      </w:r>
      <w:r w:rsidRPr="008D2A24">
        <w:rPr>
          <w:rFonts w:ascii="Century Gothic" w:eastAsia="Arial" w:hAnsi="Century Gothic" w:cs="Arial"/>
          <w:color w:val="000000"/>
          <w:sz w:val="24"/>
          <w:szCs w:val="24"/>
          <w:lang w:eastAsia="es-MX"/>
        </w:rPr>
        <w:t xml:space="preserve">la iniciativa de </w:t>
      </w:r>
      <w:r w:rsidRPr="008D2A24">
        <w:rPr>
          <w:rFonts w:ascii="Century Gothic" w:eastAsia="Arial" w:hAnsi="Century Gothic" w:cs="Arial"/>
          <w:color w:val="000000"/>
          <w:sz w:val="24"/>
          <w:szCs w:val="24"/>
          <w:lang w:eastAsia="es-MX"/>
        </w:rPr>
        <w:lastRenderedPageBreak/>
        <w:t xml:space="preserve">mérito, a efecto de proceder al estudio, análisis y elaboración del dictamen correspondiente. </w:t>
      </w:r>
    </w:p>
    <w:p w:rsidR="007A71DB" w:rsidRPr="008D2A24" w:rsidRDefault="007A71DB" w:rsidP="007A71DB">
      <w:pPr>
        <w:spacing w:after="0" w:line="360" w:lineRule="auto"/>
        <w:jc w:val="both"/>
        <w:rPr>
          <w:rFonts w:ascii="Century Gothic" w:eastAsia="Times New Roman" w:hAnsi="Century Gothic" w:cs="Arial"/>
          <w:sz w:val="24"/>
          <w:szCs w:val="24"/>
          <w:lang w:eastAsia="es-ES_tradnl"/>
        </w:rPr>
      </w:pPr>
    </w:p>
    <w:p w:rsidR="007A71DB" w:rsidRDefault="007A71DB" w:rsidP="007A71DB">
      <w:pPr>
        <w:spacing w:after="0" w:line="360" w:lineRule="auto"/>
        <w:jc w:val="both"/>
        <w:rPr>
          <w:rFonts w:ascii="Century Gothic" w:eastAsia="Times New Roman" w:hAnsi="Century Gothic" w:cs="Arial"/>
          <w:bCs/>
          <w:sz w:val="24"/>
          <w:szCs w:val="24"/>
          <w:lang w:val="es-ES_tradnl" w:eastAsia="es-ES_tradnl"/>
        </w:rPr>
      </w:pPr>
      <w:r w:rsidRPr="008D2A24">
        <w:rPr>
          <w:rFonts w:ascii="Century Gothic" w:eastAsia="Times New Roman" w:hAnsi="Century Gothic" w:cs="Arial"/>
          <w:b/>
          <w:bCs/>
          <w:sz w:val="24"/>
          <w:szCs w:val="24"/>
          <w:lang w:val="es-ES_tradnl" w:eastAsia="es-ES_tradnl"/>
        </w:rPr>
        <w:t>III</w:t>
      </w:r>
      <w:r w:rsidRPr="008D2A24">
        <w:rPr>
          <w:rFonts w:ascii="Century Gothic" w:eastAsia="Times New Roman" w:hAnsi="Century Gothic" w:cs="Arial"/>
          <w:bCs/>
          <w:sz w:val="24"/>
          <w:szCs w:val="24"/>
          <w:lang w:val="es-ES_tradnl" w:eastAsia="es-ES_tradnl"/>
        </w:rPr>
        <w:t xml:space="preserve">.- La iniciativa se sustenta en los siguientes argumentos: </w:t>
      </w:r>
    </w:p>
    <w:p w:rsidR="00DC6BBB" w:rsidRDefault="00DC6BBB" w:rsidP="00DC6BBB">
      <w:pPr>
        <w:spacing w:after="0" w:line="336" w:lineRule="auto"/>
        <w:ind w:right="157"/>
        <w:jc w:val="both"/>
        <w:rPr>
          <w:rFonts w:ascii="Century Gothic" w:eastAsia="Arial" w:hAnsi="Century Gothic" w:cs="Arial"/>
          <w:i/>
          <w:color w:val="000000"/>
          <w:sz w:val="24"/>
          <w:szCs w:val="24"/>
          <w:lang w:eastAsia="es-ES"/>
        </w:rPr>
      </w:pPr>
    </w:p>
    <w:p w:rsidR="00DC6BBB" w:rsidRPr="00DC6BBB" w:rsidRDefault="00DC6BBB" w:rsidP="00DC6BBB">
      <w:pPr>
        <w:spacing w:after="0" w:line="336" w:lineRule="auto"/>
        <w:ind w:right="157"/>
        <w:jc w:val="both"/>
        <w:rPr>
          <w:rFonts w:ascii="Century Gothic" w:eastAsia="Arial" w:hAnsi="Century Gothic" w:cs="Arial"/>
          <w:i/>
          <w:color w:val="000000"/>
          <w:sz w:val="24"/>
          <w:szCs w:val="24"/>
          <w:lang w:eastAsia="es-ES"/>
        </w:rPr>
      </w:pPr>
      <w:r>
        <w:rPr>
          <w:rFonts w:ascii="Century Gothic" w:eastAsia="Arial" w:hAnsi="Century Gothic" w:cs="Arial"/>
          <w:i/>
          <w:color w:val="000000"/>
          <w:sz w:val="24"/>
          <w:szCs w:val="24"/>
          <w:lang w:eastAsia="es-ES"/>
        </w:rPr>
        <w:t>“</w:t>
      </w:r>
      <w:r w:rsidRPr="00DC6BBB">
        <w:rPr>
          <w:rFonts w:ascii="Century Gothic" w:eastAsia="Arial" w:hAnsi="Century Gothic" w:cs="Arial"/>
          <w:i/>
          <w:color w:val="000000"/>
          <w:sz w:val="24"/>
          <w:szCs w:val="24"/>
          <w:lang w:eastAsia="es-ES"/>
        </w:rPr>
        <w:t>Con anterioridad se ha hablado y debatido acerca de reformas en cuanto a la edad de ciudadanos que pueden formar parte de cargos públicos como lo es la edad para presidente municipal.</w:t>
      </w:r>
    </w:p>
    <w:p w:rsidR="00DC6BBB" w:rsidRPr="00DC6BBB" w:rsidRDefault="00DC6BBB" w:rsidP="00DC6BBB">
      <w:pPr>
        <w:spacing w:after="0" w:line="336" w:lineRule="auto"/>
        <w:ind w:right="157"/>
        <w:jc w:val="both"/>
        <w:rPr>
          <w:rFonts w:ascii="Century Gothic" w:eastAsia="Arial" w:hAnsi="Century Gothic" w:cs="Arial"/>
          <w:i/>
          <w:color w:val="000000"/>
          <w:sz w:val="24"/>
          <w:szCs w:val="24"/>
          <w:lang w:eastAsia="es-ES"/>
        </w:rPr>
      </w:pPr>
    </w:p>
    <w:p w:rsidR="00DC6BBB" w:rsidRPr="00DC6BBB" w:rsidRDefault="00DC6BBB" w:rsidP="00DC6BBB">
      <w:pPr>
        <w:spacing w:after="0" w:line="336" w:lineRule="auto"/>
        <w:ind w:right="157"/>
        <w:jc w:val="both"/>
        <w:rPr>
          <w:rFonts w:ascii="Century Gothic" w:eastAsia="Arial" w:hAnsi="Century Gothic" w:cs="Arial"/>
          <w:i/>
          <w:color w:val="000000"/>
          <w:sz w:val="24"/>
          <w:szCs w:val="24"/>
          <w:lang w:eastAsia="es-ES"/>
        </w:rPr>
      </w:pPr>
      <w:r w:rsidRPr="00DC6BBB">
        <w:rPr>
          <w:rFonts w:ascii="Century Gothic" w:eastAsia="Arial" w:hAnsi="Century Gothic" w:cs="Arial"/>
          <w:i/>
          <w:color w:val="000000"/>
          <w:sz w:val="24"/>
          <w:szCs w:val="24"/>
          <w:lang w:eastAsia="es-ES"/>
        </w:rPr>
        <w:t xml:space="preserve">Nuestro H. Congreso del estado desde el año 2017 ha desarrollado propuestas de inclusión e interés para jóvenes, como lo es nuestro reconocido evento “PARLAMENTO JUVENIL” O “INICIATIVA JOVEN-ES POR MÉXICO” entre otras en donde buscamos generar impacto en la juventud y que se encuentren interesados por cargos públicos como lo es ser Diputado, en dichos eventos por los mismos jóvenes se han venido abordando temas de alto impacto como lo son la no discriminación, igualdad de género, corrupción, temas de los cuales pensaríamos con anterioridad “son temas de adultos” sin embargo la sociedad en la que nos encontramos ha venido creando, formando y evolucionando las mentes de las nuevas generaciones donde estos temas resultan ser comunes y teniendo bastante conciencia de las necesidad con las que cuenta la sociedad, aun a su corta edad. </w:t>
      </w:r>
    </w:p>
    <w:p w:rsidR="00DC6BBB" w:rsidRPr="00DC6BBB" w:rsidRDefault="00DC6BBB" w:rsidP="00DC6BBB">
      <w:pPr>
        <w:spacing w:after="0" w:line="336" w:lineRule="auto"/>
        <w:ind w:right="157"/>
        <w:jc w:val="both"/>
        <w:rPr>
          <w:rFonts w:ascii="Century Gothic" w:eastAsia="Arial" w:hAnsi="Century Gothic" w:cs="Arial"/>
          <w:i/>
          <w:color w:val="000000"/>
          <w:sz w:val="24"/>
          <w:szCs w:val="24"/>
          <w:lang w:eastAsia="es-ES"/>
        </w:rPr>
      </w:pPr>
    </w:p>
    <w:p w:rsidR="00DC6BBB" w:rsidRPr="00DC6BBB" w:rsidRDefault="00DC6BBB" w:rsidP="00DC6BBB">
      <w:pPr>
        <w:spacing w:after="0" w:line="336" w:lineRule="auto"/>
        <w:ind w:right="157"/>
        <w:jc w:val="both"/>
        <w:rPr>
          <w:rFonts w:ascii="Century Gothic" w:eastAsia="Arial" w:hAnsi="Century Gothic" w:cs="Arial"/>
          <w:i/>
          <w:color w:val="000000"/>
          <w:sz w:val="24"/>
          <w:szCs w:val="24"/>
          <w:lang w:eastAsia="es-ES"/>
        </w:rPr>
      </w:pPr>
      <w:r w:rsidRPr="00DC6BBB">
        <w:rPr>
          <w:rFonts w:ascii="Century Gothic" w:eastAsia="Arial" w:hAnsi="Century Gothic" w:cs="Arial"/>
          <w:i/>
          <w:color w:val="000000"/>
          <w:sz w:val="24"/>
          <w:szCs w:val="24"/>
          <w:lang w:eastAsia="es-ES"/>
        </w:rPr>
        <w:t>Estamos contribuyendo a formar jóvenes que en el futuro resultaran ser los líderes del mañana pero así mismo estamos frenando esa educación política que pretendemos brindarles desde pequeños debido a que nuestras legislaciones cuentan con requisitos que en sí mismos denotan discriminación al no poder brindarle la oportunidad a la sociedad más joven a participar en cargos públicos.</w:t>
      </w:r>
    </w:p>
    <w:p w:rsidR="00DC6BBB" w:rsidRPr="00DC6BBB" w:rsidRDefault="00DC6BBB" w:rsidP="00DC6BBB">
      <w:pPr>
        <w:spacing w:after="0" w:line="336" w:lineRule="auto"/>
        <w:ind w:right="157"/>
        <w:jc w:val="both"/>
        <w:rPr>
          <w:rFonts w:ascii="Century Gothic" w:eastAsia="Arial" w:hAnsi="Century Gothic" w:cs="Arial"/>
          <w:i/>
          <w:color w:val="000000"/>
          <w:sz w:val="24"/>
          <w:szCs w:val="24"/>
          <w:lang w:eastAsia="es-ES"/>
        </w:rPr>
      </w:pPr>
    </w:p>
    <w:p w:rsidR="00DC6BBB" w:rsidRPr="00DC6BBB" w:rsidRDefault="00DC6BBB" w:rsidP="00DC6BBB">
      <w:pPr>
        <w:spacing w:after="0" w:line="336" w:lineRule="auto"/>
        <w:ind w:right="157"/>
        <w:jc w:val="both"/>
        <w:rPr>
          <w:rFonts w:ascii="Century Gothic" w:eastAsia="Arial" w:hAnsi="Century Gothic" w:cs="Arial"/>
          <w:i/>
          <w:color w:val="000000"/>
          <w:sz w:val="24"/>
          <w:szCs w:val="24"/>
          <w:lang w:eastAsia="es-ES"/>
        </w:rPr>
      </w:pPr>
      <w:r w:rsidRPr="00DC6BBB">
        <w:rPr>
          <w:rFonts w:ascii="Century Gothic" w:eastAsia="Arial" w:hAnsi="Century Gothic" w:cs="Arial"/>
          <w:i/>
          <w:color w:val="000000"/>
          <w:sz w:val="24"/>
          <w:szCs w:val="24"/>
          <w:lang w:eastAsia="es-ES"/>
        </w:rPr>
        <w:t>El Instituto Nacional Electoral señala en estadísticas que a Nivel Federal en promedio solo el 62.3% del electorado acude a emitir su voto.</w:t>
      </w:r>
    </w:p>
    <w:p w:rsidR="00DC6BBB" w:rsidRPr="00DC6BBB" w:rsidRDefault="00DC6BBB" w:rsidP="00DC6BBB">
      <w:pPr>
        <w:spacing w:after="0" w:line="336" w:lineRule="auto"/>
        <w:ind w:right="157"/>
        <w:jc w:val="both"/>
        <w:rPr>
          <w:rFonts w:ascii="Century Gothic" w:eastAsia="Arial" w:hAnsi="Century Gothic" w:cs="Arial"/>
          <w:i/>
          <w:color w:val="000000"/>
          <w:sz w:val="24"/>
          <w:szCs w:val="24"/>
          <w:lang w:eastAsia="es-ES"/>
        </w:rPr>
      </w:pPr>
      <w:r w:rsidRPr="00DC6BBB">
        <w:rPr>
          <w:rFonts w:ascii="Century Gothic" w:eastAsia="Arial" w:hAnsi="Century Gothic" w:cs="Arial"/>
          <w:i/>
          <w:color w:val="000000"/>
          <w:sz w:val="24"/>
          <w:szCs w:val="24"/>
          <w:lang w:eastAsia="es-ES"/>
        </w:rPr>
        <w:t xml:space="preserve">Cabe mencionar que en las elecciones destaca la participación del grupo de jóvenes de 18 años quienes del total de votantes ellos ocupan un 64% en participación. </w:t>
      </w:r>
    </w:p>
    <w:p w:rsidR="00DC6BBB" w:rsidRPr="00DC6BBB" w:rsidRDefault="00DC6BBB" w:rsidP="00DC6BBB">
      <w:pPr>
        <w:spacing w:after="0" w:line="336" w:lineRule="auto"/>
        <w:ind w:right="157"/>
        <w:jc w:val="both"/>
        <w:rPr>
          <w:rFonts w:ascii="Century Gothic" w:eastAsia="Arial" w:hAnsi="Century Gothic" w:cs="Arial"/>
          <w:i/>
          <w:color w:val="000000"/>
          <w:sz w:val="24"/>
          <w:szCs w:val="24"/>
          <w:lang w:eastAsia="es-ES"/>
        </w:rPr>
      </w:pPr>
      <w:r w:rsidRPr="00DC6BBB">
        <w:rPr>
          <w:rFonts w:ascii="Century Gothic" w:eastAsia="Arial" w:hAnsi="Century Gothic" w:cs="Arial"/>
          <w:i/>
          <w:color w:val="000000"/>
          <w:sz w:val="24"/>
          <w:szCs w:val="24"/>
          <w:lang w:eastAsia="es-ES"/>
        </w:rPr>
        <w:t>Todo esto solamente nos ejemplifica que la sociedad joven comienza con entusiasmo e interés en el orden público y las legislaciones como lo es nuestra Constitución discrimina a este grupo siendo el hecho de que ser jóvenes no los hace incapaces de desempeñar un puesto como Diputado con sabiduría y madurez, siendo así que nuestra misma Carta Magna enmarca como fundamental la No Discriminación.</w:t>
      </w:r>
    </w:p>
    <w:p w:rsidR="00DC6BBB" w:rsidRPr="00DC6BBB" w:rsidRDefault="00DC6BBB" w:rsidP="00DC6BBB">
      <w:pPr>
        <w:spacing w:after="0" w:line="336" w:lineRule="auto"/>
        <w:ind w:right="157"/>
        <w:jc w:val="both"/>
        <w:rPr>
          <w:rFonts w:ascii="Century Gothic" w:eastAsia="Arial" w:hAnsi="Century Gothic" w:cs="Arial"/>
          <w:i/>
          <w:color w:val="000000"/>
          <w:sz w:val="24"/>
          <w:szCs w:val="24"/>
          <w:lang w:eastAsia="es-ES"/>
        </w:rPr>
      </w:pPr>
    </w:p>
    <w:p w:rsidR="00DC6BBB" w:rsidRPr="00DC6BBB" w:rsidRDefault="00DC6BBB" w:rsidP="00DC6BBB">
      <w:pPr>
        <w:spacing w:after="0" w:line="336" w:lineRule="auto"/>
        <w:ind w:right="157"/>
        <w:jc w:val="both"/>
        <w:rPr>
          <w:rFonts w:ascii="Century Gothic" w:eastAsia="Arial" w:hAnsi="Century Gothic" w:cs="Arial"/>
          <w:i/>
          <w:color w:val="000000"/>
          <w:sz w:val="24"/>
          <w:szCs w:val="24"/>
          <w:lang w:eastAsia="es-ES"/>
        </w:rPr>
      </w:pPr>
      <w:r w:rsidRPr="00DC6BBB">
        <w:rPr>
          <w:rFonts w:ascii="Century Gothic" w:eastAsia="Arial" w:hAnsi="Century Gothic" w:cs="Arial"/>
          <w:i/>
          <w:color w:val="000000"/>
          <w:sz w:val="24"/>
          <w:szCs w:val="24"/>
          <w:lang w:eastAsia="es-ES"/>
        </w:rPr>
        <w:t xml:space="preserve">En el artículo 4 de la Constitución Política del Estado de Chihuahua prohíbe la discriminación por cualquier circunstancia mencionando algunos como la razón de género, religión y EDAD, así mismo enmarca que corresponde a los poderes públicos promover las condiciones para que la libertad y la igualdad de las personas y de los grupos en que se integra, sean reales y efectivas; y remover los obstáculos que impidan o dificulten su plenitud. </w:t>
      </w:r>
    </w:p>
    <w:p w:rsidR="00DC6BBB" w:rsidRPr="00DC6BBB" w:rsidRDefault="00DC6BBB" w:rsidP="00DC6BBB">
      <w:pPr>
        <w:spacing w:after="0" w:line="336" w:lineRule="auto"/>
        <w:ind w:right="157"/>
        <w:jc w:val="both"/>
        <w:rPr>
          <w:rFonts w:ascii="Century Gothic" w:eastAsia="Arial" w:hAnsi="Century Gothic" w:cs="Arial"/>
          <w:i/>
          <w:color w:val="000000"/>
          <w:sz w:val="24"/>
          <w:szCs w:val="24"/>
          <w:lang w:eastAsia="es-ES"/>
        </w:rPr>
      </w:pPr>
    </w:p>
    <w:p w:rsidR="00DC6BBB" w:rsidRPr="00DC6BBB" w:rsidRDefault="00DC6BBB" w:rsidP="00DC6BBB">
      <w:pPr>
        <w:spacing w:after="0" w:line="336" w:lineRule="auto"/>
        <w:ind w:right="157"/>
        <w:jc w:val="both"/>
        <w:rPr>
          <w:rFonts w:ascii="Century Gothic" w:eastAsia="Arial" w:hAnsi="Century Gothic" w:cs="Arial"/>
          <w:i/>
          <w:color w:val="000000"/>
          <w:sz w:val="24"/>
          <w:szCs w:val="24"/>
          <w:lang w:eastAsia="es-ES"/>
        </w:rPr>
      </w:pPr>
      <w:r w:rsidRPr="00DC6BBB">
        <w:rPr>
          <w:rFonts w:ascii="Century Gothic" w:eastAsia="Arial" w:hAnsi="Century Gothic" w:cs="Arial"/>
          <w:i/>
          <w:color w:val="000000"/>
          <w:sz w:val="24"/>
          <w:szCs w:val="24"/>
          <w:lang w:eastAsia="es-ES"/>
        </w:rPr>
        <w:t xml:space="preserve">De igual manera el artículo 1 de la Constitución Política de los Estados Unidos Mexicanos enmarca y respalda la no discriminación, prohibiéndola por cualquier motivación. </w:t>
      </w:r>
    </w:p>
    <w:p w:rsidR="00DC6BBB" w:rsidRPr="00DC6BBB" w:rsidRDefault="00DC6BBB" w:rsidP="00DC6BBB">
      <w:pPr>
        <w:spacing w:after="0" w:line="336" w:lineRule="auto"/>
        <w:ind w:right="157"/>
        <w:jc w:val="both"/>
        <w:rPr>
          <w:rFonts w:ascii="Century Gothic" w:eastAsia="Arial" w:hAnsi="Century Gothic" w:cs="Arial"/>
          <w:i/>
          <w:color w:val="000000"/>
          <w:sz w:val="24"/>
          <w:szCs w:val="24"/>
          <w:lang w:eastAsia="es-ES"/>
        </w:rPr>
      </w:pPr>
    </w:p>
    <w:p w:rsidR="00DC6BBB" w:rsidRPr="00DC6BBB" w:rsidRDefault="00DC6BBB" w:rsidP="00DC6BBB">
      <w:pPr>
        <w:spacing w:after="0" w:line="336" w:lineRule="auto"/>
        <w:ind w:right="157"/>
        <w:jc w:val="both"/>
        <w:rPr>
          <w:rFonts w:ascii="Century Gothic" w:eastAsia="Arial" w:hAnsi="Century Gothic" w:cs="Arial"/>
          <w:i/>
          <w:color w:val="000000"/>
          <w:sz w:val="24"/>
          <w:szCs w:val="24"/>
          <w:lang w:eastAsia="es-ES"/>
        </w:rPr>
      </w:pPr>
      <w:r w:rsidRPr="00DC6BBB">
        <w:rPr>
          <w:rFonts w:ascii="Century Gothic" w:eastAsia="Arial" w:hAnsi="Century Gothic" w:cs="Arial"/>
          <w:i/>
          <w:color w:val="000000"/>
          <w:sz w:val="24"/>
          <w:szCs w:val="24"/>
          <w:lang w:eastAsia="es-ES"/>
        </w:rPr>
        <w:t xml:space="preserve">Desde 1972 el requisito de edad para ser electo Diputado Federal no cuenta con reforma, resultando obsoleto. </w:t>
      </w:r>
    </w:p>
    <w:p w:rsidR="00DC6BBB" w:rsidRPr="00DC6BBB" w:rsidRDefault="00DC6BBB" w:rsidP="00DC6BBB">
      <w:pPr>
        <w:spacing w:after="0" w:line="336" w:lineRule="auto"/>
        <w:ind w:right="157"/>
        <w:jc w:val="both"/>
        <w:rPr>
          <w:rFonts w:ascii="Century Gothic" w:eastAsia="Arial" w:hAnsi="Century Gothic" w:cs="Arial"/>
          <w:i/>
          <w:color w:val="000000"/>
          <w:sz w:val="24"/>
          <w:szCs w:val="24"/>
          <w:lang w:eastAsia="es-ES"/>
        </w:rPr>
      </w:pPr>
    </w:p>
    <w:p w:rsidR="00DC6BBB" w:rsidRPr="00DC6BBB" w:rsidRDefault="00DC6BBB" w:rsidP="00DC6BBB">
      <w:pPr>
        <w:spacing w:after="0" w:line="336" w:lineRule="auto"/>
        <w:ind w:right="157"/>
        <w:jc w:val="both"/>
        <w:rPr>
          <w:rFonts w:ascii="Century Gothic" w:eastAsia="Arial" w:hAnsi="Century Gothic" w:cs="Arial"/>
          <w:i/>
          <w:color w:val="000000"/>
          <w:sz w:val="24"/>
          <w:szCs w:val="24"/>
          <w:lang w:eastAsia="es-ES"/>
        </w:rPr>
      </w:pPr>
      <w:r w:rsidRPr="00DC6BBB">
        <w:rPr>
          <w:rFonts w:ascii="Century Gothic" w:eastAsia="Arial" w:hAnsi="Century Gothic" w:cs="Arial"/>
          <w:i/>
          <w:color w:val="000000"/>
          <w:sz w:val="24"/>
          <w:szCs w:val="24"/>
          <w:lang w:eastAsia="es-ES"/>
        </w:rPr>
        <w:t xml:space="preserve">Por lo anterior nos corresponde a todos nosotros eliminar esos obstáculos como lo es el freno de la participación joven, actualmente este es un tema que dentro de la misma constitución se encuentra en contradicción en lo siguiente: </w:t>
      </w:r>
    </w:p>
    <w:p w:rsidR="00DC6BBB" w:rsidRPr="00DC6BBB" w:rsidRDefault="00DC6BBB" w:rsidP="00DC6BBB">
      <w:pPr>
        <w:spacing w:after="0" w:line="336" w:lineRule="auto"/>
        <w:ind w:right="157"/>
        <w:jc w:val="both"/>
        <w:rPr>
          <w:rFonts w:ascii="Century Gothic" w:eastAsia="Arial" w:hAnsi="Century Gothic" w:cs="Arial"/>
          <w:i/>
          <w:color w:val="000000"/>
          <w:sz w:val="24"/>
          <w:szCs w:val="24"/>
          <w:lang w:eastAsia="es-ES"/>
        </w:rPr>
      </w:pPr>
    </w:p>
    <w:p w:rsidR="00DC6BBB" w:rsidRPr="00DC6BBB" w:rsidRDefault="00DC6BBB" w:rsidP="00DC6BBB">
      <w:pPr>
        <w:spacing w:after="0" w:line="336" w:lineRule="auto"/>
        <w:ind w:right="157"/>
        <w:jc w:val="both"/>
        <w:rPr>
          <w:rFonts w:ascii="Century Gothic" w:eastAsia="Arial" w:hAnsi="Century Gothic" w:cs="Arial"/>
          <w:i/>
          <w:color w:val="000000"/>
          <w:sz w:val="24"/>
          <w:szCs w:val="24"/>
          <w:lang w:eastAsia="es-ES"/>
        </w:rPr>
      </w:pPr>
      <w:r w:rsidRPr="00DC6BBB">
        <w:rPr>
          <w:rFonts w:ascii="Century Gothic" w:eastAsia="Arial" w:hAnsi="Century Gothic" w:cs="Arial"/>
          <w:i/>
          <w:color w:val="000000"/>
          <w:sz w:val="24"/>
          <w:szCs w:val="24"/>
          <w:lang w:eastAsia="es-ES"/>
        </w:rPr>
        <w:t xml:space="preserve">LA CONSTITUCION POLITICA DE LOS ESTADOS UNIDOS MEXICANOS en su artículo 55 nos señala los requisitos para ser diputado, donde se requiere: </w:t>
      </w:r>
    </w:p>
    <w:p w:rsidR="00DC6BBB" w:rsidRPr="00DC6BBB" w:rsidRDefault="00DC6BBB" w:rsidP="00DC6BBB">
      <w:pPr>
        <w:spacing w:after="0" w:line="336" w:lineRule="auto"/>
        <w:ind w:right="157"/>
        <w:jc w:val="both"/>
        <w:rPr>
          <w:rFonts w:ascii="Century Gothic" w:eastAsia="Arial" w:hAnsi="Century Gothic" w:cs="Arial"/>
          <w:i/>
          <w:color w:val="000000"/>
          <w:sz w:val="24"/>
          <w:szCs w:val="24"/>
          <w:lang w:eastAsia="es-ES"/>
        </w:rPr>
      </w:pPr>
      <w:r w:rsidRPr="00DC6BBB">
        <w:rPr>
          <w:rFonts w:ascii="Century Gothic" w:eastAsia="Arial" w:hAnsi="Century Gothic" w:cs="Arial"/>
          <w:i/>
          <w:color w:val="000000"/>
          <w:sz w:val="24"/>
          <w:szCs w:val="24"/>
          <w:lang w:eastAsia="es-ES"/>
        </w:rPr>
        <w:t xml:space="preserve">I… </w:t>
      </w:r>
    </w:p>
    <w:p w:rsidR="00DC6BBB" w:rsidRPr="00DC6BBB" w:rsidRDefault="00DC6BBB" w:rsidP="00DC6BBB">
      <w:pPr>
        <w:spacing w:after="0" w:line="336" w:lineRule="auto"/>
        <w:ind w:right="157"/>
        <w:jc w:val="both"/>
        <w:rPr>
          <w:rFonts w:ascii="Century Gothic" w:eastAsia="Arial" w:hAnsi="Century Gothic" w:cs="Arial"/>
          <w:i/>
          <w:color w:val="000000"/>
          <w:sz w:val="24"/>
          <w:szCs w:val="24"/>
          <w:lang w:eastAsia="es-ES"/>
        </w:rPr>
      </w:pPr>
      <w:r w:rsidRPr="00DC6BBB">
        <w:rPr>
          <w:rFonts w:ascii="Century Gothic" w:eastAsia="Arial" w:hAnsi="Century Gothic" w:cs="Arial"/>
          <w:i/>
          <w:color w:val="000000"/>
          <w:sz w:val="24"/>
          <w:szCs w:val="24"/>
          <w:lang w:eastAsia="es-ES"/>
        </w:rPr>
        <w:t xml:space="preserve">II. Tener veintiún años cumplidos al día de la elección; </w:t>
      </w:r>
    </w:p>
    <w:p w:rsidR="00DC6BBB" w:rsidRPr="00DC6BBB" w:rsidRDefault="00DC6BBB" w:rsidP="00DC6BBB">
      <w:pPr>
        <w:spacing w:after="0" w:line="336" w:lineRule="auto"/>
        <w:ind w:right="157"/>
        <w:jc w:val="both"/>
        <w:rPr>
          <w:rFonts w:ascii="Century Gothic" w:eastAsia="Arial" w:hAnsi="Century Gothic" w:cs="Arial"/>
          <w:i/>
          <w:color w:val="000000"/>
          <w:sz w:val="24"/>
          <w:szCs w:val="24"/>
          <w:lang w:eastAsia="es-ES"/>
        </w:rPr>
      </w:pPr>
      <w:r w:rsidRPr="00DC6BBB">
        <w:rPr>
          <w:rFonts w:ascii="Century Gothic" w:eastAsia="Arial" w:hAnsi="Century Gothic" w:cs="Arial"/>
          <w:i/>
          <w:color w:val="000000"/>
          <w:sz w:val="24"/>
          <w:szCs w:val="24"/>
          <w:lang w:eastAsia="es-ES"/>
        </w:rPr>
        <w:t>III a VII…</w:t>
      </w:r>
    </w:p>
    <w:p w:rsidR="00DC6BBB" w:rsidRPr="00DC6BBB" w:rsidRDefault="00DC6BBB" w:rsidP="00DC6BBB">
      <w:pPr>
        <w:spacing w:after="0" w:line="336" w:lineRule="auto"/>
        <w:ind w:right="157"/>
        <w:jc w:val="both"/>
        <w:rPr>
          <w:rFonts w:ascii="Century Gothic" w:eastAsia="Arial" w:hAnsi="Century Gothic" w:cs="Arial"/>
          <w:i/>
          <w:color w:val="000000"/>
          <w:sz w:val="24"/>
          <w:szCs w:val="24"/>
          <w:lang w:eastAsia="es-ES"/>
        </w:rPr>
      </w:pPr>
    </w:p>
    <w:p w:rsidR="00DC6BBB" w:rsidRPr="00DC6BBB" w:rsidRDefault="00DC6BBB" w:rsidP="00DC6BBB">
      <w:pPr>
        <w:spacing w:after="0" w:line="336" w:lineRule="auto"/>
        <w:ind w:left="142" w:right="157"/>
        <w:jc w:val="both"/>
        <w:rPr>
          <w:rFonts w:ascii="Century Gothic" w:eastAsia="Arial" w:hAnsi="Century Gothic" w:cs="Arial"/>
          <w:i/>
          <w:color w:val="000000"/>
          <w:sz w:val="24"/>
          <w:szCs w:val="24"/>
          <w:lang w:eastAsia="es-ES"/>
        </w:rPr>
      </w:pPr>
      <w:r w:rsidRPr="00DC6BBB">
        <w:rPr>
          <w:rFonts w:ascii="Century Gothic" w:eastAsia="Arial" w:hAnsi="Century Gothic" w:cs="Arial"/>
          <w:i/>
          <w:color w:val="000000"/>
          <w:sz w:val="24"/>
          <w:szCs w:val="24"/>
          <w:lang w:eastAsia="es-ES"/>
        </w:rPr>
        <w:t>LA CONSTITUCION POLITICA DEL ESTADO DE CHIHUAHUA en su artículo 41 nos señala los requisitos para ser diputado, donde se requiere:</w:t>
      </w:r>
    </w:p>
    <w:p w:rsidR="00DC6BBB" w:rsidRPr="00DC6BBB" w:rsidRDefault="00DC6BBB" w:rsidP="00DC6BBB">
      <w:pPr>
        <w:spacing w:after="0" w:line="336" w:lineRule="auto"/>
        <w:ind w:left="142" w:right="157"/>
        <w:jc w:val="both"/>
        <w:rPr>
          <w:rFonts w:ascii="Century Gothic" w:eastAsia="Arial" w:hAnsi="Century Gothic" w:cs="Arial"/>
          <w:i/>
          <w:color w:val="000000"/>
          <w:sz w:val="24"/>
          <w:szCs w:val="24"/>
          <w:lang w:eastAsia="es-ES"/>
        </w:rPr>
      </w:pPr>
    </w:p>
    <w:p w:rsidR="00DC6BBB" w:rsidRPr="00DC6BBB" w:rsidRDefault="00DC6BBB" w:rsidP="00DC6BBB">
      <w:pPr>
        <w:spacing w:after="0" w:line="336" w:lineRule="auto"/>
        <w:ind w:left="142" w:right="157"/>
        <w:jc w:val="both"/>
        <w:rPr>
          <w:rFonts w:ascii="Century Gothic" w:eastAsia="Arial" w:hAnsi="Century Gothic" w:cs="Arial"/>
          <w:i/>
          <w:color w:val="000000"/>
          <w:sz w:val="24"/>
          <w:szCs w:val="24"/>
          <w:lang w:eastAsia="es-ES"/>
        </w:rPr>
      </w:pPr>
      <w:r w:rsidRPr="00DC6BBB">
        <w:rPr>
          <w:rFonts w:ascii="Century Gothic" w:eastAsia="Arial" w:hAnsi="Century Gothic" w:cs="Arial"/>
          <w:i/>
          <w:color w:val="000000"/>
          <w:sz w:val="24"/>
          <w:szCs w:val="24"/>
          <w:lang w:eastAsia="es-ES"/>
        </w:rPr>
        <w:t>I….</w:t>
      </w:r>
    </w:p>
    <w:p w:rsidR="00DC6BBB" w:rsidRPr="00DC6BBB" w:rsidRDefault="00DC6BBB" w:rsidP="00DC6BBB">
      <w:pPr>
        <w:spacing w:after="0" w:line="336" w:lineRule="auto"/>
        <w:ind w:left="142" w:right="157"/>
        <w:jc w:val="both"/>
        <w:rPr>
          <w:rFonts w:ascii="Century Gothic" w:eastAsia="Arial" w:hAnsi="Century Gothic" w:cs="Arial"/>
          <w:i/>
          <w:color w:val="000000"/>
          <w:sz w:val="24"/>
          <w:szCs w:val="24"/>
          <w:lang w:eastAsia="es-ES"/>
        </w:rPr>
      </w:pPr>
      <w:r w:rsidRPr="00DC6BBB">
        <w:rPr>
          <w:rFonts w:ascii="Century Gothic" w:eastAsia="Arial" w:hAnsi="Century Gothic" w:cs="Arial"/>
          <w:i/>
          <w:color w:val="000000"/>
          <w:sz w:val="24"/>
          <w:szCs w:val="24"/>
          <w:lang w:eastAsia="es-ES"/>
        </w:rPr>
        <w:t>II. Tener veintiún años cumplidos al día de la elección;</w:t>
      </w:r>
    </w:p>
    <w:p w:rsidR="00DC6BBB" w:rsidRPr="00DC6BBB" w:rsidRDefault="00DC6BBB" w:rsidP="00DC6BBB">
      <w:pPr>
        <w:spacing w:after="0" w:line="336" w:lineRule="auto"/>
        <w:ind w:left="142" w:right="157"/>
        <w:jc w:val="both"/>
        <w:rPr>
          <w:rFonts w:ascii="Century Gothic" w:eastAsia="Arial" w:hAnsi="Century Gothic" w:cs="Arial"/>
          <w:i/>
          <w:color w:val="000000"/>
          <w:sz w:val="24"/>
          <w:szCs w:val="24"/>
          <w:lang w:eastAsia="es-ES"/>
        </w:rPr>
      </w:pPr>
      <w:r w:rsidRPr="00DC6BBB">
        <w:rPr>
          <w:rFonts w:ascii="Century Gothic" w:eastAsia="Arial" w:hAnsi="Century Gothic" w:cs="Arial"/>
          <w:i/>
          <w:color w:val="000000"/>
          <w:sz w:val="24"/>
          <w:szCs w:val="24"/>
          <w:lang w:eastAsia="es-ES"/>
        </w:rPr>
        <w:t xml:space="preserve">III. </w:t>
      </w:r>
    </w:p>
    <w:p w:rsidR="00DC6BBB" w:rsidRPr="00DC6BBB" w:rsidRDefault="00DC6BBB" w:rsidP="00DC6BBB">
      <w:pPr>
        <w:spacing w:after="0" w:line="336" w:lineRule="auto"/>
        <w:ind w:left="142" w:right="157"/>
        <w:jc w:val="both"/>
        <w:rPr>
          <w:rFonts w:ascii="Century Gothic" w:eastAsia="Arial" w:hAnsi="Century Gothic" w:cs="Arial"/>
          <w:i/>
          <w:color w:val="000000"/>
          <w:sz w:val="24"/>
          <w:szCs w:val="24"/>
          <w:lang w:eastAsia="es-ES"/>
        </w:rPr>
      </w:pPr>
    </w:p>
    <w:p w:rsidR="00DC6BBB" w:rsidRPr="00DC6BBB" w:rsidRDefault="00DC6BBB" w:rsidP="00DC6BBB">
      <w:pPr>
        <w:spacing w:after="0" w:line="336" w:lineRule="auto"/>
        <w:ind w:left="142" w:right="157"/>
        <w:jc w:val="both"/>
        <w:rPr>
          <w:rFonts w:ascii="Century Gothic" w:eastAsia="Arial" w:hAnsi="Century Gothic" w:cs="Arial"/>
          <w:i/>
          <w:color w:val="000000"/>
          <w:sz w:val="24"/>
          <w:szCs w:val="24"/>
          <w:lang w:eastAsia="es-ES"/>
        </w:rPr>
      </w:pPr>
      <w:r w:rsidRPr="00DC6BBB">
        <w:rPr>
          <w:rFonts w:ascii="Century Gothic" w:eastAsia="Arial" w:hAnsi="Century Gothic" w:cs="Arial"/>
          <w:i/>
          <w:color w:val="000000"/>
          <w:sz w:val="24"/>
          <w:szCs w:val="24"/>
          <w:lang w:eastAsia="es-ES"/>
        </w:rPr>
        <w:t xml:space="preserve">Siendo la fracción II de ambos artículos una causal evidente de discriminación por razón de edad teniendo muy en cuenta que está prohibida la discriminación y que así mismo es el sector con más interés en las elecciones, hay que tener muy en cuenta que los jóvenes de hoy serán los adultos de mañana, el futuro de mañana, seamos nosotros quienes les demos la oportunidad de tener una educación con fomento, interés y desarrollo desde jóvenes en el orden público, permitamos cambios, volviendo a destacar que no somos los primeros que lograrían este avanece ya que como lo fue de ejemplo con anterioridad las legislaciones de </w:t>
      </w:r>
      <w:r w:rsidRPr="00DC6BBB">
        <w:rPr>
          <w:rFonts w:ascii="Century Gothic" w:eastAsia="Arial" w:hAnsi="Century Gothic" w:cs="Arial"/>
          <w:i/>
          <w:color w:val="000000"/>
          <w:sz w:val="24"/>
          <w:szCs w:val="24"/>
          <w:lang w:eastAsia="es-ES"/>
        </w:rPr>
        <w:lastRenderedPageBreak/>
        <w:t>JALISCO, SONORA, VERACRUZ, OAXACA Y MEXICO, siguen siendo Estados que ya cuentan con este avance al no tener un requisito de edad para ser Diputado.</w:t>
      </w:r>
    </w:p>
    <w:p w:rsidR="00DC6BBB" w:rsidRPr="00DC6BBB" w:rsidRDefault="00DC6BBB" w:rsidP="00DC6BBB">
      <w:pPr>
        <w:spacing w:after="0" w:line="336" w:lineRule="auto"/>
        <w:ind w:left="142" w:right="157"/>
        <w:jc w:val="both"/>
        <w:rPr>
          <w:rFonts w:ascii="Century Gothic" w:eastAsia="Arial" w:hAnsi="Century Gothic" w:cs="Arial"/>
          <w:i/>
          <w:color w:val="000000"/>
          <w:sz w:val="24"/>
          <w:szCs w:val="24"/>
          <w:lang w:eastAsia="es-ES"/>
        </w:rPr>
      </w:pPr>
    </w:p>
    <w:p w:rsidR="00DC6BBB" w:rsidRPr="00DC6BBB" w:rsidRDefault="00DC6BBB" w:rsidP="00DC6BBB">
      <w:pPr>
        <w:spacing w:after="0" w:line="336" w:lineRule="auto"/>
        <w:ind w:left="142" w:right="157"/>
        <w:jc w:val="both"/>
        <w:rPr>
          <w:rFonts w:ascii="Century Gothic" w:eastAsia="Arial" w:hAnsi="Century Gothic" w:cs="Arial"/>
          <w:i/>
          <w:color w:val="000000"/>
          <w:sz w:val="24"/>
          <w:szCs w:val="24"/>
          <w:lang w:eastAsia="es-ES"/>
        </w:rPr>
      </w:pPr>
      <w:r w:rsidRPr="00DC6BBB">
        <w:rPr>
          <w:rFonts w:ascii="Century Gothic" w:eastAsia="Arial" w:hAnsi="Century Gothic" w:cs="Arial"/>
          <w:i/>
          <w:color w:val="000000"/>
          <w:sz w:val="24"/>
          <w:szCs w:val="24"/>
          <w:lang w:eastAsia="es-ES"/>
        </w:rPr>
        <w:t>De esta manera fomentaremos a que más ciudadanos chihuahuenses formen parte del poder legislativo para que en un futuro en lugar de ser el 62% de participación de votantes logremos el 100% reiterando que comencemos por los “pequeños” qu</w:t>
      </w:r>
      <w:r>
        <w:rPr>
          <w:rFonts w:ascii="Century Gothic" w:eastAsia="Arial" w:hAnsi="Century Gothic" w:cs="Arial"/>
          <w:i/>
          <w:color w:val="000000"/>
          <w:sz w:val="24"/>
          <w:szCs w:val="24"/>
          <w:lang w:eastAsia="es-ES"/>
        </w:rPr>
        <w:t>e serán los grandes del mañana.”</w:t>
      </w:r>
    </w:p>
    <w:p w:rsidR="00110A10" w:rsidRDefault="00110A10" w:rsidP="007A71DB">
      <w:pPr>
        <w:spacing w:after="0" w:line="360" w:lineRule="auto"/>
        <w:jc w:val="both"/>
        <w:rPr>
          <w:rFonts w:ascii="Century Gothic" w:eastAsia="Times New Roman" w:hAnsi="Century Gothic" w:cs="Arial"/>
          <w:bCs/>
          <w:sz w:val="24"/>
          <w:szCs w:val="24"/>
          <w:lang w:val="es-ES_tradnl" w:eastAsia="es-ES_tradnl"/>
        </w:rPr>
      </w:pPr>
    </w:p>
    <w:p w:rsidR="007A71DB" w:rsidRDefault="007A71DB" w:rsidP="007A71DB">
      <w:pPr>
        <w:spacing w:after="0" w:line="360" w:lineRule="auto"/>
        <w:jc w:val="both"/>
        <w:rPr>
          <w:rFonts w:ascii="Century Gothic" w:eastAsia="Times New Roman" w:hAnsi="Century Gothic" w:cs="Arial"/>
          <w:bCs/>
          <w:sz w:val="24"/>
          <w:szCs w:val="24"/>
          <w:lang w:val="es-ES_tradnl" w:eastAsia="es-ES_tradnl"/>
        </w:rPr>
      </w:pPr>
    </w:p>
    <w:p w:rsidR="007A71DB" w:rsidRPr="008D2A24" w:rsidRDefault="007A71DB" w:rsidP="007A71DB">
      <w:pPr>
        <w:spacing w:after="0" w:line="360" w:lineRule="auto"/>
        <w:ind w:firstLine="284"/>
        <w:jc w:val="both"/>
        <w:rPr>
          <w:rFonts w:ascii="Century Gothic" w:eastAsia="Arial" w:hAnsi="Century Gothic" w:cs="Arial"/>
          <w:color w:val="000000"/>
          <w:sz w:val="24"/>
          <w:szCs w:val="24"/>
          <w:lang w:eastAsia="es-ES"/>
        </w:rPr>
      </w:pPr>
      <w:r w:rsidRPr="008D2A24">
        <w:rPr>
          <w:rFonts w:ascii="Century Gothic" w:eastAsia="Arial" w:hAnsi="Century Gothic" w:cs="Arial"/>
          <w:color w:val="000000"/>
          <w:sz w:val="24"/>
          <w:szCs w:val="24"/>
          <w:lang w:eastAsia="es-ES"/>
        </w:rPr>
        <w:t xml:space="preserve">Ahora bien, al entrar al estudio y análisis de la iniciativa en comento, quienes </w:t>
      </w:r>
      <w:r w:rsidR="008C3596">
        <w:rPr>
          <w:rFonts w:ascii="Century Gothic" w:eastAsia="Arial" w:hAnsi="Century Gothic" w:cs="Arial"/>
          <w:color w:val="000000"/>
          <w:sz w:val="24"/>
          <w:szCs w:val="24"/>
          <w:lang w:eastAsia="es-ES"/>
        </w:rPr>
        <w:t>integramos</w:t>
      </w:r>
      <w:r w:rsidRPr="008D2A24">
        <w:rPr>
          <w:rFonts w:ascii="Century Gothic" w:eastAsia="Arial" w:hAnsi="Century Gothic" w:cs="Arial"/>
          <w:color w:val="000000"/>
          <w:sz w:val="24"/>
          <w:szCs w:val="24"/>
          <w:lang w:eastAsia="es-ES"/>
        </w:rPr>
        <w:t xml:space="preserve"> la Comisión </w:t>
      </w:r>
      <w:r w:rsidR="008C3596">
        <w:rPr>
          <w:rFonts w:ascii="Century Gothic" w:eastAsia="Arial" w:hAnsi="Century Gothic" w:cs="Arial"/>
          <w:color w:val="000000"/>
          <w:sz w:val="24"/>
          <w:szCs w:val="24"/>
          <w:lang w:eastAsia="es-ES"/>
        </w:rPr>
        <w:t>anteriormente citada en e</w:t>
      </w:r>
      <w:r w:rsidRPr="008D2A24">
        <w:rPr>
          <w:rFonts w:ascii="Century Gothic" w:eastAsia="Arial" w:hAnsi="Century Gothic" w:cs="Arial"/>
          <w:color w:val="000000"/>
          <w:sz w:val="24"/>
          <w:szCs w:val="24"/>
          <w:lang w:eastAsia="es-ES"/>
        </w:rPr>
        <w:t>l presente dictamen, formulamos las siguientes:</w:t>
      </w:r>
    </w:p>
    <w:p w:rsidR="007A71DB" w:rsidRPr="008D2A24" w:rsidRDefault="007A71DB" w:rsidP="007A71DB">
      <w:pPr>
        <w:spacing w:after="0" w:line="360" w:lineRule="auto"/>
        <w:jc w:val="both"/>
        <w:rPr>
          <w:rFonts w:ascii="Century Gothic" w:eastAsia="Times New Roman" w:hAnsi="Century Gothic" w:cs="Times New Roman"/>
          <w:color w:val="000000"/>
          <w:sz w:val="24"/>
          <w:szCs w:val="24"/>
          <w:lang w:eastAsia="es-ES"/>
        </w:rPr>
      </w:pPr>
    </w:p>
    <w:p w:rsidR="007A71DB" w:rsidRPr="008D2A24" w:rsidRDefault="007A71DB" w:rsidP="007A71DB">
      <w:pPr>
        <w:spacing w:after="0" w:line="360" w:lineRule="auto"/>
        <w:contextualSpacing/>
        <w:jc w:val="center"/>
        <w:rPr>
          <w:rFonts w:ascii="Century Gothic" w:eastAsia="Arial" w:hAnsi="Century Gothic" w:cs="Arial"/>
          <w:b/>
          <w:sz w:val="24"/>
          <w:szCs w:val="24"/>
          <w:lang w:eastAsia="es-ES"/>
        </w:rPr>
      </w:pPr>
      <w:r w:rsidRPr="008D2A24">
        <w:rPr>
          <w:rFonts w:ascii="Century Gothic" w:eastAsia="Arial" w:hAnsi="Century Gothic" w:cs="Arial"/>
          <w:b/>
          <w:sz w:val="24"/>
          <w:szCs w:val="24"/>
          <w:lang w:eastAsia="es-ES"/>
        </w:rPr>
        <w:t>CONSIDERACIONES</w:t>
      </w:r>
    </w:p>
    <w:p w:rsidR="007A71DB" w:rsidRPr="008D2A24" w:rsidRDefault="007A71DB" w:rsidP="007A71DB">
      <w:pPr>
        <w:spacing w:after="0" w:line="360" w:lineRule="auto"/>
        <w:contextualSpacing/>
        <w:jc w:val="center"/>
        <w:rPr>
          <w:rFonts w:ascii="Century Gothic" w:eastAsia="Arial" w:hAnsi="Century Gothic" w:cs="Arial"/>
          <w:sz w:val="24"/>
          <w:szCs w:val="24"/>
          <w:lang w:eastAsia="es-ES"/>
        </w:rPr>
      </w:pPr>
    </w:p>
    <w:p w:rsidR="007A71DB" w:rsidRPr="008D2A24" w:rsidRDefault="007A71DB" w:rsidP="007A71DB">
      <w:pPr>
        <w:spacing w:after="0" w:line="360" w:lineRule="auto"/>
        <w:contextualSpacing/>
        <w:jc w:val="both"/>
        <w:rPr>
          <w:rFonts w:ascii="Century Gothic" w:eastAsia="Arial" w:hAnsi="Century Gothic" w:cs="Arial"/>
          <w:sz w:val="24"/>
          <w:szCs w:val="24"/>
          <w:lang w:eastAsia="es-ES"/>
        </w:rPr>
      </w:pPr>
      <w:r w:rsidRPr="008D2A24">
        <w:rPr>
          <w:rFonts w:ascii="Century Gothic" w:eastAsia="Arial" w:hAnsi="Century Gothic" w:cs="Arial"/>
          <w:b/>
          <w:sz w:val="24"/>
          <w:szCs w:val="24"/>
          <w:lang w:eastAsia="es-ES"/>
        </w:rPr>
        <w:t>I.-</w:t>
      </w:r>
      <w:r w:rsidRPr="008D2A24">
        <w:rPr>
          <w:rFonts w:ascii="Century Gothic" w:eastAsia="Arial" w:hAnsi="Century Gothic" w:cs="Arial"/>
          <w:sz w:val="24"/>
          <w:szCs w:val="24"/>
          <w:lang w:eastAsia="es-ES"/>
        </w:rPr>
        <w:t xml:space="preserve"> Al analizar las facultades competenciales de este Alto Cuerpo Colegiado, quienes integramos esta Comisión de Dictamen Legislativo, no encontramos impedimento alguno para conocer del presente asunto.</w:t>
      </w:r>
    </w:p>
    <w:p w:rsidR="007A71DB" w:rsidRPr="008D2A24" w:rsidRDefault="007A71DB" w:rsidP="007A71DB">
      <w:pPr>
        <w:spacing w:after="0" w:line="360" w:lineRule="auto"/>
        <w:contextualSpacing/>
        <w:jc w:val="both"/>
        <w:rPr>
          <w:rFonts w:ascii="Century Gothic" w:eastAsia="Arial" w:hAnsi="Century Gothic" w:cs="Arial"/>
          <w:sz w:val="24"/>
          <w:szCs w:val="24"/>
          <w:lang w:eastAsia="es-ES"/>
        </w:rPr>
      </w:pPr>
    </w:p>
    <w:p w:rsidR="00DE16AF" w:rsidRDefault="007A71DB" w:rsidP="00F12361">
      <w:pPr>
        <w:spacing w:line="360" w:lineRule="auto"/>
        <w:jc w:val="both"/>
        <w:rPr>
          <w:rFonts w:ascii="Century Gothic" w:eastAsia="Arial" w:hAnsi="Century Gothic" w:cs="Arial"/>
          <w:sz w:val="24"/>
          <w:szCs w:val="24"/>
          <w:lang w:eastAsia="es-ES"/>
        </w:rPr>
      </w:pPr>
      <w:r w:rsidRPr="003E596F">
        <w:rPr>
          <w:rFonts w:ascii="Century Gothic" w:eastAsia="Arial" w:hAnsi="Century Gothic" w:cs="Arial"/>
          <w:b/>
          <w:sz w:val="24"/>
          <w:szCs w:val="24"/>
          <w:lang w:eastAsia="es-ES"/>
        </w:rPr>
        <w:t xml:space="preserve">II.- </w:t>
      </w:r>
      <w:r>
        <w:rPr>
          <w:rFonts w:ascii="Century Gothic" w:eastAsia="Arial" w:hAnsi="Century Gothic" w:cs="Arial"/>
          <w:sz w:val="24"/>
          <w:szCs w:val="24"/>
          <w:lang w:eastAsia="es-ES"/>
        </w:rPr>
        <w:t>La iniciativa que motiva el presente di</w:t>
      </w:r>
      <w:r w:rsidR="0029596A">
        <w:rPr>
          <w:rFonts w:ascii="Century Gothic" w:eastAsia="Arial" w:hAnsi="Century Gothic" w:cs="Arial"/>
          <w:sz w:val="24"/>
          <w:szCs w:val="24"/>
          <w:lang w:eastAsia="es-ES"/>
        </w:rPr>
        <w:t xml:space="preserve">ctamen tiene como finalidad, como quedó asentado en el proemio de </w:t>
      </w:r>
      <w:r w:rsidR="00DC21E6">
        <w:rPr>
          <w:rFonts w:ascii="Century Gothic" w:eastAsia="Arial" w:hAnsi="Century Gothic" w:cs="Arial"/>
          <w:sz w:val="24"/>
          <w:szCs w:val="24"/>
          <w:lang w:eastAsia="es-ES"/>
        </w:rPr>
        <w:t xml:space="preserve">este documento, </w:t>
      </w:r>
      <w:r w:rsidR="008C3596">
        <w:rPr>
          <w:rFonts w:ascii="Arial" w:hAnsi="Arial" w:cs="Arial"/>
          <w:color w:val="4A4A4A"/>
          <w:sz w:val="23"/>
          <w:szCs w:val="23"/>
          <w:shd w:val="clear" w:color="auto" w:fill="FAF8F6"/>
        </w:rPr>
        <w:t> </w:t>
      </w:r>
      <w:r w:rsidR="008C3596" w:rsidRPr="008C3596">
        <w:rPr>
          <w:rFonts w:ascii="Century Gothic" w:eastAsia="Arial" w:hAnsi="Century Gothic" w:cs="Arial"/>
          <w:sz w:val="24"/>
          <w:szCs w:val="24"/>
          <w:lang w:eastAsia="es-ES"/>
        </w:rPr>
        <w:t>derogar del artículo 55, la fracción II, de la Constitución Política de los Estados Unidos Mexicanos;</w:t>
      </w:r>
      <w:r w:rsidR="008C3596">
        <w:rPr>
          <w:rFonts w:ascii="Century Gothic" w:eastAsia="Arial" w:hAnsi="Century Gothic" w:cs="Arial"/>
          <w:sz w:val="24"/>
          <w:szCs w:val="24"/>
          <w:lang w:eastAsia="es-ES"/>
        </w:rPr>
        <w:t xml:space="preserve"> y</w:t>
      </w:r>
      <w:r w:rsidR="008C3596" w:rsidRPr="008C3596">
        <w:rPr>
          <w:rFonts w:ascii="Century Gothic" w:eastAsia="Arial" w:hAnsi="Century Gothic" w:cs="Arial"/>
          <w:sz w:val="24"/>
          <w:szCs w:val="24"/>
          <w:lang w:eastAsia="es-ES"/>
        </w:rPr>
        <w:t xml:space="preserve"> derogar del artículo 41, la fracción II, de la Constitución Política del Estado de Chihuahua, a efecto de eliminar el requisi</w:t>
      </w:r>
      <w:r w:rsidR="0072173E">
        <w:rPr>
          <w:rFonts w:ascii="Century Gothic" w:eastAsia="Arial" w:hAnsi="Century Gothic" w:cs="Arial"/>
          <w:sz w:val="24"/>
          <w:szCs w:val="24"/>
          <w:lang w:eastAsia="es-ES"/>
        </w:rPr>
        <w:t>to de edad para poder ser electa Diputada o</w:t>
      </w:r>
      <w:r w:rsidR="008C3596" w:rsidRPr="008C3596">
        <w:rPr>
          <w:rFonts w:ascii="Century Gothic" w:eastAsia="Arial" w:hAnsi="Century Gothic" w:cs="Arial"/>
          <w:sz w:val="24"/>
          <w:szCs w:val="24"/>
          <w:lang w:eastAsia="es-ES"/>
        </w:rPr>
        <w:t xml:space="preserve"> Diputado.</w:t>
      </w:r>
    </w:p>
    <w:p w:rsidR="00D74AD6" w:rsidRDefault="00D74AD6" w:rsidP="00F12361">
      <w:pPr>
        <w:spacing w:line="360" w:lineRule="auto"/>
        <w:jc w:val="both"/>
        <w:rPr>
          <w:rFonts w:ascii="Century Gothic" w:eastAsia="Arial" w:hAnsi="Century Gothic" w:cs="Arial"/>
          <w:sz w:val="24"/>
          <w:szCs w:val="24"/>
          <w:lang w:eastAsia="es-ES"/>
        </w:rPr>
      </w:pPr>
    </w:p>
    <w:p w:rsidR="0075547A" w:rsidRDefault="0072173E" w:rsidP="003F43BA">
      <w:pPr>
        <w:pStyle w:val="NormalWeb"/>
        <w:spacing w:before="0" w:beforeAutospacing="0" w:after="0" w:afterAutospacing="0" w:line="360" w:lineRule="auto"/>
        <w:ind w:right="74"/>
        <w:jc w:val="both"/>
        <w:rPr>
          <w:rFonts w:ascii="Century Gothic" w:hAnsi="Century Gothic" w:cs="Tahoma"/>
          <w:color w:val="000000"/>
        </w:rPr>
      </w:pPr>
      <w:r>
        <w:rPr>
          <w:rFonts w:ascii="Century Gothic" w:hAnsi="Century Gothic" w:cs="Tahoma"/>
          <w:color w:val="000000"/>
        </w:rPr>
        <w:t>En el estudio de la i</w:t>
      </w:r>
      <w:r w:rsidR="00102611">
        <w:rPr>
          <w:rFonts w:ascii="Century Gothic" w:hAnsi="Century Gothic" w:cs="Tahoma"/>
          <w:color w:val="000000"/>
        </w:rPr>
        <w:t xml:space="preserve">niciativa en comento, nos encontramos en un momento crucial para la sociedad, en el cuál se estarían eliminando barreras discriminatorias hacia la juventud de nuestro Estado y País, permitiendo que no tan sólo ejerzan sus derechos políticos mediante el voto sino que también tengan </w:t>
      </w:r>
      <w:r>
        <w:rPr>
          <w:rFonts w:ascii="Century Gothic" w:hAnsi="Century Gothic" w:cs="Tahoma"/>
          <w:color w:val="000000"/>
        </w:rPr>
        <w:t xml:space="preserve">la prerrogativa </w:t>
      </w:r>
      <w:r w:rsidR="00102611">
        <w:rPr>
          <w:rFonts w:ascii="Century Gothic" w:hAnsi="Century Gothic" w:cs="Tahoma"/>
          <w:color w:val="000000"/>
        </w:rPr>
        <w:t>a ser votado</w:t>
      </w:r>
      <w:r>
        <w:rPr>
          <w:rFonts w:ascii="Century Gothic" w:hAnsi="Century Gothic" w:cs="Tahoma"/>
          <w:color w:val="000000"/>
        </w:rPr>
        <w:t>s, en condiciones de igualdad,  para</w:t>
      </w:r>
      <w:r w:rsidR="00102611">
        <w:rPr>
          <w:rFonts w:ascii="Century Gothic" w:hAnsi="Century Gothic" w:cs="Tahoma"/>
          <w:color w:val="000000"/>
        </w:rPr>
        <w:t xml:space="preserve"> cargos de elección popular. </w:t>
      </w:r>
    </w:p>
    <w:p w:rsidR="00102611" w:rsidRDefault="00102611" w:rsidP="00F12361">
      <w:pPr>
        <w:spacing w:line="360" w:lineRule="auto"/>
        <w:jc w:val="both"/>
        <w:rPr>
          <w:rFonts w:ascii="Century Gothic" w:hAnsi="Century Gothic"/>
          <w:b/>
          <w:sz w:val="24"/>
          <w:szCs w:val="24"/>
        </w:rPr>
      </w:pPr>
    </w:p>
    <w:p w:rsidR="00AC64CD" w:rsidRDefault="00102611" w:rsidP="00F12361">
      <w:pPr>
        <w:spacing w:line="360" w:lineRule="auto"/>
        <w:jc w:val="both"/>
        <w:rPr>
          <w:rFonts w:ascii="Century Gothic" w:eastAsia="Times New Roman" w:hAnsi="Century Gothic" w:cs="Tahoma"/>
          <w:color w:val="000000"/>
          <w:sz w:val="24"/>
          <w:szCs w:val="24"/>
          <w:lang w:eastAsia="es-MX"/>
        </w:rPr>
      </w:pPr>
      <w:r w:rsidRPr="00102611">
        <w:rPr>
          <w:rFonts w:ascii="Century Gothic" w:hAnsi="Century Gothic"/>
          <w:b/>
          <w:sz w:val="24"/>
          <w:szCs w:val="24"/>
        </w:rPr>
        <w:t>III.-</w:t>
      </w:r>
      <w:r>
        <w:rPr>
          <w:rFonts w:ascii="Century Gothic" w:hAnsi="Century Gothic"/>
          <w:b/>
          <w:sz w:val="24"/>
          <w:szCs w:val="24"/>
        </w:rPr>
        <w:t xml:space="preserve"> </w:t>
      </w:r>
      <w:r w:rsidRPr="00102611">
        <w:rPr>
          <w:rFonts w:ascii="Century Gothic" w:hAnsi="Century Gothic"/>
          <w:sz w:val="24"/>
          <w:szCs w:val="24"/>
        </w:rPr>
        <w:t xml:space="preserve">Ahora </w:t>
      </w:r>
      <w:r w:rsidRPr="00102611">
        <w:rPr>
          <w:rFonts w:ascii="Century Gothic" w:eastAsia="Times New Roman" w:hAnsi="Century Gothic" w:cs="Tahoma"/>
          <w:color w:val="000000"/>
          <w:sz w:val="24"/>
          <w:szCs w:val="24"/>
          <w:lang w:eastAsia="es-MX"/>
        </w:rPr>
        <w:t>bien</w:t>
      </w:r>
      <w:r w:rsidR="0072173E">
        <w:rPr>
          <w:rFonts w:ascii="Century Gothic" w:eastAsia="Times New Roman" w:hAnsi="Century Gothic" w:cs="Tahoma"/>
          <w:color w:val="000000"/>
          <w:sz w:val="24"/>
          <w:szCs w:val="24"/>
          <w:lang w:eastAsia="es-MX"/>
        </w:rPr>
        <w:t>,</w:t>
      </w:r>
      <w:r w:rsidRPr="00102611">
        <w:rPr>
          <w:rFonts w:ascii="Century Gothic" w:eastAsia="Times New Roman" w:hAnsi="Century Gothic" w:cs="Tahoma"/>
          <w:color w:val="000000"/>
          <w:sz w:val="24"/>
          <w:szCs w:val="24"/>
          <w:lang w:eastAsia="es-MX"/>
        </w:rPr>
        <w:t xml:space="preserve"> </w:t>
      </w:r>
      <w:r>
        <w:rPr>
          <w:rFonts w:ascii="Century Gothic" w:eastAsia="Times New Roman" w:hAnsi="Century Gothic" w:cs="Tahoma"/>
          <w:color w:val="000000"/>
          <w:sz w:val="24"/>
          <w:szCs w:val="24"/>
          <w:lang w:eastAsia="es-MX"/>
        </w:rPr>
        <w:t>l</w:t>
      </w:r>
      <w:r w:rsidRPr="00102611">
        <w:rPr>
          <w:rFonts w:ascii="Century Gothic" w:eastAsia="Times New Roman" w:hAnsi="Century Gothic" w:cs="Tahoma"/>
          <w:color w:val="000000"/>
          <w:sz w:val="24"/>
          <w:szCs w:val="24"/>
          <w:lang w:eastAsia="es-MX"/>
        </w:rPr>
        <w:t xml:space="preserve">a Primera Sala de la Suprema </w:t>
      </w:r>
      <w:r w:rsidR="0072173E">
        <w:rPr>
          <w:rFonts w:ascii="Century Gothic" w:eastAsia="Times New Roman" w:hAnsi="Century Gothic" w:cs="Tahoma"/>
          <w:color w:val="000000"/>
          <w:sz w:val="24"/>
          <w:szCs w:val="24"/>
          <w:lang w:eastAsia="es-MX"/>
        </w:rPr>
        <w:t>Corte de Justicia de la Nación</w:t>
      </w:r>
      <w:r w:rsidRPr="00102611">
        <w:rPr>
          <w:rFonts w:ascii="Century Gothic" w:eastAsia="Times New Roman" w:hAnsi="Century Gothic" w:cs="Tahoma"/>
          <w:color w:val="000000"/>
          <w:sz w:val="24"/>
          <w:szCs w:val="24"/>
          <w:lang w:eastAsia="es-MX"/>
        </w:rPr>
        <w:t xml:space="preserve"> resolvió sobre la inconstitucionalidad de establecer un rango de edad para ocupar un puesto de trabajo, por considerar que es discriminatorio y limitante de los derechos laborales</w:t>
      </w:r>
      <w:r w:rsidR="003E1EFF">
        <w:rPr>
          <w:b/>
          <w:bCs/>
          <w:color w:val="222222"/>
          <w:shd w:val="clear" w:color="auto" w:fill="FFFFFF"/>
        </w:rPr>
        <w:t xml:space="preserve">, </w:t>
      </w:r>
      <w:r w:rsidR="0072173E">
        <w:rPr>
          <w:rFonts w:ascii="Century Gothic" w:eastAsia="Times New Roman" w:hAnsi="Century Gothic" w:cs="Tahoma"/>
          <w:color w:val="000000"/>
          <w:sz w:val="24"/>
          <w:szCs w:val="24"/>
          <w:lang w:eastAsia="es-MX"/>
        </w:rPr>
        <w:t>debido a que la prerrogativa</w:t>
      </w:r>
      <w:r w:rsidR="003E1EFF" w:rsidRPr="003E1EFF">
        <w:rPr>
          <w:rFonts w:ascii="Century Gothic" w:eastAsia="Times New Roman" w:hAnsi="Century Gothic" w:cs="Tahoma"/>
          <w:color w:val="000000"/>
          <w:sz w:val="24"/>
          <w:szCs w:val="24"/>
          <w:lang w:eastAsia="es-MX"/>
        </w:rPr>
        <w:t xml:space="preserve"> a la no d</w:t>
      </w:r>
      <w:r w:rsidR="0072173E">
        <w:rPr>
          <w:rFonts w:ascii="Century Gothic" w:eastAsia="Times New Roman" w:hAnsi="Century Gothic" w:cs="Tahoma"/>
          <w:color w:val="000000"/>
          <w:sz w:val="24"/>
          <w:szCs w:val="24"/>
          <w:lang w:eastAsia="es-MX"/>
        </w:rPr>
        <w:t>iscriminación debe ser respetada</w:t>
      </w:r>
      <w:r w:rsidR="003E1EFF" w:rsidRPr="003E1EFF">
        <w:rPr>
          <w:rFonts w:ascii="Century Gothic" w:eastAsia="Times New Roman" w:hAnsi="Century Gothic" w:cs="Tahoma"/>
          <w:color w:val="000000"/>
          <w:sz w:val="24"/>
          <w:szCs w:val="24"/>
          <w:lang w:eastAsia="es-MX"/>
        </w:rPr>
        <w:t xml:space="preserve"> tanto por las autoridades como por particulares.</w:t>
      </w:r>
      <w:r w:rsidR="0072173E">
        <w:rPr>
          <w:rFonts w:ascii="Century Gothic" w:eastAsia="Times New Roman" w:hAnsi="Century Gothic" w:cs="Tahoma"/>
          <w:color w:val="000000"/>
          <w:sz w:val="24"/>
          <w:szCs w:val="24"/>
          <w:lang w:eastAsia="es-MX"/>
        </w:rPr>
        <w:t xml:space="preserve"> Lo anterior, sirve como criterio orientador para el caso de los cargos de elección popular. </w:t>
      </w:r>
    </w:p>
    <w:p w:rsidR="003E1EFF" w:rsidRPr="00D74AD6" w:rsidRDefault="00601508" w:rsidP="003E1EFF">
      <w:pPr>
        <w:spacing w:line="360" w:lineRule="auto"/>
        <w:jc w:val="both"/>
        <w:rPr>
          <w:rFonts w:ascii="Century Gothic" w:eastAsia="Arial" w:hAnsi="Century Gothic" w:cs="Arial"/>
          <w:sz w:val="24"/>
          <w:szCs w:val="24"/>
          <w:lang w:eastAsia="es-ES"/>
        </w:rPr>
      </w:pPr>
      <w:r>
        <w:rPr>
          <w:rFonts w:ascii="Century Gothic" w:eastAsia="Arial" w:hAnsi="Century Gothic" w:cs="Arial"/>
          <w:sz w:val="24"/>
          <w:szCs w:val="24"/>
          <w:lang w:eastAsia="es-ES"/>
        </w:rPr>
        <w:t xml:space="preserve">Es así, que </w:t>
      </w:r>
      <w:r w:rsidR="003E1EFF">
        <w:rPr>
          <w:rFonts w:ascii="Century Gothic" w:eastAsia="Arial" w:hAnsi="Century Gothic" w:cs="Arial"/>
          <w:sz w:val="24"/>
          <w:szCs w:val="24"/>
          <w:lang w:eastAsia="es-ES"/>
        </w:rPr>
        <w:t>L</w:t>
      </w:r>
      <w:r w:rsidR="003E1EFF" w:rsidRPr="00D74AD6">
        <w:rPr>
          <w:rFonts w:ascii="Century Gothic" w:eastAsia="Arial" w:hAnsi="Century Gothic" w:cs="Arial"/>
          <w:sz w:val="24"/>
          <w:szCs w:val="24"/>
          <w:lang w:eastAsia="es-ES"/>
        </w:rPr>
        <w:t>a Constitución Política de los Estados Unidos Mexicanos, en su artículo 1º</w:t>
      </w:r>
      <w:r w:rsidR="003E1EFF">
        <w:rPr>
          <w:rFonts w:ascii="Century Gothic" w:eastAsia="Arial" w:hAnsi="Century Gothic" w:cs="Arial"/>
          <w:sz w:val="24"/>
          <w:szCs w:val="24"/>
          <w:lang w:eastAsia="es-ES"/>
        </w:rPr>
        <w:t xml:space="preserve">, </w:t>
      </w:r>
      <w:r w:rsidR="0072173E">
        <w:rPr>
          <w:rFonts w:ascii="Century Gothic" w:eastAsia="Arial" w:hAnsi="Century Gothic" w:cs="Arial"/>
          <w:sz w:val="24"/>
          <w:szCs w:val="24"/>
          <w:lang w:eastAsia="es-ES"/>
        </w:rPr>
        <w:t>último párrafo</w:t>
      </w:r>
      <w:r w:rsidR="003E1EFF" w:rsidRPr="00D74AD6">
        <w:rPr>
          <w:rFonts w:ascii="Century Gothic" w:eastAsia="Arial" w:hAnsi="Century Gothic" w:cs="Arial"/>
          <w:sz w:val="24"/>
          <w:szCs w:val="24"/>
          <w:lang w:eastAsia="es-ES"/>
        </w:rPr>
        <w:t xml:space="preserve">, señala: </w:t>
      </w:r>
    </w:p>
    <w:p w:rsidR="003E1EFF" w:rsidRDefault="003E1EFF" w:rsidP="003E1EFF">
      <w:pPr>
        <w:spacing w:line="360" w:lineRule="auto"/>
        <w:jc w:val="both"/>
        <w:rPr>
          <w:rFonts w:ascii="Century Gothic" w:hAnsi="Century Gothic"/>
          <w:i/>
          <w:sz w:val="24"/>
          <w:szCs w:val="24"/>
        </w:rPr>
      </w:pPr>
      <w:r>
        <w:rPr>
          <w:rFonts w:ascii="Century Gothic" w:hAnsi="Century Gothic"/>
          <w:i/>
          <w:sz w:val="24"/>
          <w:szCs w:val="24"/>
        </w:rPr>
        <w:t>“</w:t>
      </w:r>
      <w:r w:rsidRPr="00D74AD6">
        <w:rPr>
          <w:rFonts w:ascii="Century Gothic" w:hAnsi="Century Gothic"/>
          <w:i/>
          <w:sz w:val="24"/>
          <w:szCs w:val="24"/>
        </w:rPr>
        <w:t>Queda prohibida toda discriminación motivada por origen étnico o nacional, el género, la edad, las discapacidades, la condición social, las condiciones de salud, la religión, las opiniones, las preferencias sexuales, el estado civil o cualquier otra que atente contra la dignidad humana y tenga por objeto anular o menoscabar los derechos y libertades de las personas.</w:t>
      </w:r>
      <w:r>
        <w:rPr>
          <w:rFonts w:ascii="Century Gothic" w:hAnsi="Century Gothic"/>
          <w:i/>
          <w:sz w:val="24"/>
          <w:szCs w:val="24"/>
        </w:rPr>
        <w:t>”</w:t>
      </w:r>
    </w:p>
    <w:p w:rsidR="003E1EFF" w:rsidRPr="003E1EFF" w:rsidRDefault="003E1EFF" w:rsidP="00F12361">
      <w:pPr>
        <w:spacing w:line="360" w:lineRule="auto"/>
        <w:jc w:val="both"/>
        <w:rPr>
          <w:rFonts w:ascii="Century Gothic" w:eastAsia="Times New Roman" w:hAnsi="Century Gothic" w:cs="Tahoma"/>
          <w:color w:val="000000"/>
          <w:sz w:val="24"/>
          <w:szCs w:val="24"/>
          <w:lang w:eastAsia="es-MX"/>
        </w:rPr>
      </w:pPr>
    </w:p>
    <w:p w:rsidR="00412AB8" w:rsidRDefault="00412AB8" w:rsidP="007A71DB">
      <w:pPr>
        <w:spacing w:after="0" w:line="360" w:lineRule="auto"/>
        <w:jc w:val="both"/>
        <w:rPr>
          <w:rFonts w:ascii="Century Gothic" w:eastAsia="Arial" w:hAnsi="Century Gothic" w:cs="Arial"/>
          <w:sz w:val="24"/>
          <w:szCs w:val="24"/>
          <w:lang w:val="es-ES_tradnl" w:eastAsia="es-ES_tradnl"/>
        </w:rPr>
      </w:pPr>
    </w:p>
    <w:p w:rsidR="00412AB8" w:rsidRDefault="00412AB8" w:rsidP="007A71DB">
      <w:pPr>
        <w:spacing w:after="0" w:line="360" w:lineRule="auto"/>
        <w:jc w:val="both"/>
        <w:rPr>
          <w:rFonts w:ascii="Century Gothic" w:eastAsia="Arial" w:hAnsi="Century Gothic" w:cs="Arial"/>
          <w:sz w:val="24"/>
          <w:szCs w:val="24"/>
          <w:lang w:val="es-ES_tradnl" w:eastAsia="es-ES_tradnl"/>
        </w:rPr>
      </w:pPr>
      <w:r w:rsidRPr="00723216">
        <w:rPr>
          <w:rFonts w:ascii="Century Gothic" w:eastAsia="Arial" w:hAnsi="Century Gothic" w:cs="Arial"/>
          <w:b/>
          <w:sz w:val="24"/>
          <w:szCs w:val="24"/>
          <w:lang w:val="es-ES_tradnl" w:eastAsia="es-ES_tradnl"/>
        </w:rPr>
        <w:lastRenderedPageBreak/>
        <w:t>IV.-</w:t>
      </w:r>
      <w:r w:rsidR="00601508">
        <w:rPr>
          <w:rFonts w:ascii="Century Gothic" w:eastAsia="Arial" w:hAnsi="Century Gothic" w:cs="Arial"/>
          <w:sz w:val="24"/>
          <w:szCs w:val="24"/>
          <w:lang w:val="es-ES_tradnl" w:eastAsia="es-ES_tradnl"/>
        </w:rPr>
        <w:t xml:space="preserve"> En seguimiento a la búsqueda</w:t>
      </w:r>
      <w:r>
        <w:rPr>
          <w:rFonts w:ascii="Century Gothic" w:eastAsia="Arial" w:hAnsi="Century Gothic" w:cs="Arial"/>
          <w:sz w:val="24"/>
          <w:szCs w:val="24"/>
          <w:lang w:val="es-ES_tradnl" w:eastAsia="es-ES_tradnl"/>
        </w:rPr>
        <w:t xml:space="preserve"> de la no discriminación y </w:t>
      </w:r>
      <w:r w:rsidR="00AB5B41">
        <w:rPr>
          <w:rFonts w:ascii="Century Gothic" w:eastAsia="Arial" w:hAnsi="Century Gothic" w:cs="Arial"/>
          <w:sz w:val="24"/>
          <w:szCs w:val="24"/>
          <w:lang w:val="es-ES_tradnl" w:eastAsia="es-ES_tradnl"/>
        </w:rPr>
        <w:t xml:space="preserve">la </w:t>
      </w:r>
      <w:r>
        <w:rPr>
          <w:rFonts w:ascii="Century Gothic" w:eastAsia="Arial" w:hAnsi="Century Gothic" w:cs="Arial"/>
          <w:sz w:val="24"/>
          <w:szCs w:val="24"/>
          <w:lang w:val="es-ES_tradnl" w:eastAsia="es-ES_tradnl"/>
        </w:rPr>
        <w:t>protección de los de</w:t>
      </w:r>
      <w:r w:rsidR="0072173E">
        <w:rPr>
          <w:rFonts w:ascii="Century Gothic" w:eastAsia="Arial" w:hAnsi="Century Gothic" w:cs="Arial"/>
          <w:sz w:val="24"/>
          <w:szCs w:val="24"/>
          <w:lang w:val="es-ES_tradnl" w:eastAsia="es-ES_tradnl"/>
        </w:rPr>
        <w:t>rechos humanos de la ciudadanía</w:t>
      </w:r>
      <w:r w:rsidR="00AB5B41">
        <w:rPr>
          <w:rFonts w:ascii="Century Gothic" w:eastAsia="Arial" w:hAnsi="Century Gothic" w:cs="Arial"/>
          <w:sz w:val="24"/>
          <w:szCs w:val="24"/>
          <w:lang w:val="es-ES_tradnl" w:eastAsia="es-ES_tradnl"/>
        </w:rPr>
        <w:t>,</w:t>
      </w:r>
      <w:r>
        <w:rPr>
          <w:rFonts w:ascii="Century Gothic" w:eastAsia="Arial" w:hAnsi="Century Gothic" w:cs="Arial"/>
          <w:sz w:val="24"/>
          <w:szCs w:val="24"/>
          <w:lang w:val="es-ES_tradnl" w:eastAsia="es-ES_tradnl"/>
        </w:rPr>
        <w:t xml:space="preserve"> como lo es el </w:t>
      </w:r>
      <w:r w:rsidRPr="00412AB8">
        <w:rPr>
          <w:rFonts w:ascii="Century Gothic" w:eastAsia="Arial" w:hAnsi="Century Gothic" w:cs="Arial"/>
          <w:sz w:val="24"/>
          <w:szCs w:val="24"/>
          <w:lang w:val="es-ES_tradnl" w:eastAsia="es-ES_tradnl"/>
        </w:rPr>
        <w:t>de</w:t>
      </w:r>
      <w:r w:rsidR="0072173E">
        <w:rPr>
          <w:rFonts w:ascii="Century Gothic" w:eastAsia="Arial" w:hAnsi="Century Gothic" w:cs="Arial"/>
          <w:sz w:val="24"/>
          <w:szCs w:val="24"/>
          <w:lang w:val="es-ES_tradnl" w:eastAsia="es-ES_tradnl"/>
        </w:rPr>
        <w:t>l</w:t>
      </w:r>
      <w:r w:rsidRPr="00412AB8">
        <w:rPr>
          <w:rFonts w:ascii="Century Gothic" w:eastAsia="Arial" w:hAnsi="Century Gothic" w:cs="Arial"/>
          <w:sz w:val="24"/>
          <w:szCs w:val="24"/>
          <w:lang w:val="es-ES_tradnl" w:eastAsia="es-ES_tradnl"/>
        </w:rPr>
        <w:t xml:space="preserve"> sufragio, </w:t>
      </w:r>
      <w:r>
        <w:rPr>
          <w:rFonts w:ascii="Century Gothic" w:eastAsia="Arial" w:hAnsi="Century Gothic" w:cs="Arial"/>
          <w:sz w:val="24"/>
          <w:szCs w:val="24"/>
          <w:lang w:val="es-ES_tradnl" w:eastAsia="es-ES_tradnl"/>
        </w:rPr>
        <w:t xml:space="preserve">que </w:t>
      </w:r>
      <w:r w:rsidRPr="00412AB8">
        <w:rPr>
          <w:rFonts w:ascii="Century Gothic" w:eastAsia="Arial" w:hAnsi="Century Gothic" w:cs="Arial"/>
          <w:sz w:val="24"/>
          <w:szCs w:val="24"/>
          <w:lang w:val="es-ES_tradnl" w:eastAsia="es-ES_tradnl"/>
        </w:rPr>
        <w:t xml:space="preserve">además de ser un derecho político de carácter fundamental, es el principio </w:t>
      </w:r>
      <w:r w:rsidR="00013C0B">
        <w:rPr>
          <w:rFonts w:ascii="Century Gothic" w:eastAsia="Arial" w:hAnsi="Century Gothic" w:cs="Arial"/>
          <w:sz w:val="24"/>
          <w:szCs w:val="24"/>
          <w:lang w:val="es-ES_tradnl" w:eastAsia="es-ES_tradnl"/>
        </w:rPr>
        <w:t>de la democracia representativa, es que se puede afirmar que l</w:t>
      </w:r>
      <w:r w:rsidRPr="00412AB8">
        <w:rPr>
          <w:rFonts w:ascii="Century Gothic" w:eastAsia="Arial" w:hAnsi="Century Gothic" w:cs="Arial"/>
          <w:sz w:val="24"/>
          <w:szCs w:val="24"/>
          <w:lang w:val="es-ES_tradnl" w:eastAsia="es-ES_tradnl"/>
        </w:rPr>
        <w:t>os procesos de elección de los órganos representativos no pueden llevarse a cabo sin el r</w:t>
      </w:r>
      <w:r w:rsidR="00684358">
        <w:rPr>
          <w:rFonts w:ascii="Century Gothic" w:eastAsia="Arial" w:hAnsi="Century Gothic" w:cs="Arial"/>
          <w:sz w:val="24"/>
          <w:szCs w:val="24"/>
          <w:lang w:val="es-ES_tradnl" w:eastAsia="es-ES_tradnl"/>
        </w:rPr>
        <w:t>econocimiento y protección de las prerrogativas políticas de las personas.</w:t>
      </w:r>
    </w:p>
    <w:p w:rsidR="00723216" w:rsidRDefault="00723216" w:rsidP="007A71DB">
      <w:pPr>
        <w:spacing w:after="0" w:line="360" w:lineRule="auto"/>
        <w:jc w:val="both"/>
        <w:rPr>
          <w:rFonts w:ascii="Century Gothic" w:eastAsia="Arial" w:hAnsi="Century Gothic" w:cs="Arial"/>
          <w:sz w:val="24"/>
          <w:szCs w:val="24"/>
          <w:lang w:val="es-ES_tradnl" w:eastAsia="es-ES_tradnl"/>
        </w:rPr>
      </w:pPr>
    </w:p>
    <w:p w:rsidR="00412AB8" w:rsidRDefault="00412AB8" w:rsidP="007A71DB">
      <w:pPr>
        <w:spacing w:after="0" w:line="360" w:lineRule="auto"/>
        <w:jc w:val="both"/>
        <w:rPr>
          <w:rFonts w:ascii="Century Gothic" w:eastAsia="Arial" w:hAnsi="Century Gothic" w:cs="Arial"/>
          <w:sz w:val="24"/>
          <w:szCs w:val="24"/>
          <w:lang w:val="es-ES_tradnl" w:eastAsia="es-ES_tradnl"/>
        </w:rPr>
      </w:pPr>
      <w:r w:rsidRPr="00412AB8">
        <w:rPr>
          <w:rFonts w:ascii="Century Gothic" w:eastAsia="Arial" w:hAnsi="Century Gothic" w:cs="Arial"/>
          <w:sz w:val="24"/>
          <w:szCs w:val="24"/>
          <w:lang w:val="es-ES_tradnl" w:eastAsia="es-ES_tradnl"/>
        </w:rPr>
        <w:t xml:space="preserve">Éstos </w:t>
      </w:r>
      <w:r w:rsidR="00013C0B">
        <w:rPr>
          <w:rFonts w:ascii="Century Gothic" w:eastAsia="Arial" w:hAnsi="Century Gothic" w:cs="Arial"/>
          <w:sz w:val="24"/>
          <w:szCs w:val="24"/>
          <w:lang w:val="es-ES_tradnl" w:eastAsia="es-ES_tradnl"/>
        </w:rPr>
        <w:t>son el conjunto de derechos</w:t>
      </w:r>
      <w:r w:rsidRPr="00412AB8">
        <w:rPr>
          <w:rFonts w:ascii="Century Gothic" w:eastAsia="Arial" w:hAnsi="Century Gothic" w:cs="Arial"/>
          <w:sz w:val="24"/>
          <w:szCs w:val="24"/>
          <w:lang w:val="es-ES_tradnl" w:eastAsia="es-ES_tradnl"/>
        </w:rPr>
        <w:t xml:space="preserve"> que hacen efectiva la participación en la toma de decisiones políticas de un Estado (</w:t>
      </w:r>
      <w:proofErr w:type="spellStart"/>
      <w:r w:rsidRPr="00412AB8">
        <w:rPr>
          <w:rFonts w:ascii="Century Gothic" w:eastAsia="Arial" w:hAnsi="Century Gothic" w:cs="Arial"/>
          <w:sz w:val="24"/>
          <w:szCs w:val="24"/>
          <w:lang w:val="es-ES_tradnl" w:eastAsia="es-ES_tradnl"/>
        </w:rPr>
        <w:t>Nohlen</w:t>
      </w:r>
      <w:proofErr w:type="spellEnd"/>
      <w:r w:rsidRPr="00412AB8">
        <w:rPr>
          <w:rFonts w:ascii="Century Gothic" w:eastAsia="Arial" w:hAnsi="Century Gothic" w:cs="Arial"/>
          <w:sz w:val="24"/>
          <w:szCs w:val="24"/>
          <w:lang w:val="es-ES_tradnl" w:eastAsia="es-ES_tradnl"/>
        </w:rPr>
        <w:t xml:space="preserve"> 2007, 48): </w:t>
      </w:r>
    </w:p>
    <w:p w:rsidR="009837C8" w:rsidRDefault="009837C8" w:rsidP="007A71DB">
      <w:pPr>
        <w:spacing w:after="0" w:line="360" w:lineRule="auto"/>
        <w:jc w:val="both"/>
        <w:rPr>
          <w:rFonts w:ascii="Century Gothic" w:eastAsia="Arial" w:hAnsi="Century Gothic" w:cs="Arial"/>
          <w:sz w:val="24"/>
          <w:szCs w:val="24"/>
          <w:lang w:val="es-ES_tradnl" w:eastAsia="es-ES_tradnl"/>
        </w:rPr>
      </w:pPr>
    </w:p>
    <w:p w:rsidR="00412AB8" w:rsidRDefault="00412AB8" w:rsidP="00412AB8">
      <w:pPr>
        <w:pStyle w:val="Prrafodelista"/>
        <w:numPr>
          <w:ilvl w:val="0"/>
          <w:numId w:val="2"/>
        </w:numPr>
        <w:spacing w:after="0" w:line="360" w:lineRule="auto"/>
        <w:jc w:val="both"/>
        <w:rPr>
          <w:rFonts w:ascii="Century Gothic" w:eastAsia="Arial" w:hAnsi="Century Gothic" w:cs="Arial"/>
          <w:sz w:val="24"/>
          <w:szCs w:val="24"/>
          <w:lang w:val="es-ES_tradnl" w:eastAsia="es-ES_tradnl"/>
        </w:rPr>
      </w:pPr>
      <w:r w:rsidRPr="00412AB8">
        <w:rPr>
          <w:rFonts w:ascii="Century Gothic" w:eastAsia="Arial" w:hAnsi="Century Gothic" w:cs="Arial"/>
          <w:sz w:val="24"/>
          <w:szCs w:val="24"/>
          <w:lang w:val="es-ES_tradnl" w:eastAsia="es-ES_tradnl"/>
        </w:rPr>
        <w:t xml:space="preserve">Elegir representantes políticos. </w:t>
      </w:r>
    </w:p>
    <w:p w:rsidR="00412AB8" w:rsidRDefault="00412AB8" w:rsidP="00412AB8">
      <w:pPr>
        <w:pStyle w:val="Prrafodelista"/>
        <w:numPr>
          <w:ilvl w:val="0"/>
          <w:numId w:val="2"/>
        </w:numPr>
        <w:spacing w:after="0" w:line="360" w:lineRule="auto"/>
        <w:jc w:val="both"/>
        <w:rPr>
          <w:rFonts w:ascii="Century Gothic" w:eastAsia="Arial" w:hAnsi="Century Gothic" w:cs="Arial"/>
          <w:sz w:val="24"/>
          <w:szCs w:val="24"/>
          <w:lang w:val="es-ES_tradnl" w:eastAsia="es-ES_tradnl"/>
        </w:rPr>
      </w:pPr>
      <w:r w:rsidRPr="00412AB8">
        <w:rPr>
          <w:rFonts w:ascii="Century Gothic" w:eastAsia="Arial" w:hAnsi="Century Gothic" w:cs="Arial"/>
          <w:sz w:val="24"/>
          <w:szCs w:val="24"/>
          <w:lang w:val="es-ES_tradnl" w:eastAsia="es-ES_tradnl"/>
        </w:rPr>
        <w:t xml:space="preserve">Ser elegidos y ejercer cargos de representación. </w:t>
      </w:r>
    </w:p>
    <w:p w:rsidR="00412AB8" w:rsidRDefault="00412AB8" w:rsidP="00412AB8">
      <w:pPr>
        <w:pStyle w:val="Prrafodelista"/>
        <w:numPr>
          <w:ilvl w:val="0"/>
          <w:numId w:val="2"/>
        </w:numPr>
        <w:spacing w:after="0" w:line="360" w:lineRule="auto"/>
        <w:jc w:val="both"/>
        <w:rPr>
          <w:rFonts w:ascii="Century Gothic" w:eastAsia="Arial" w:hAnsi="Century Gothic" w:cs="Arial"/>
          <w:sz w:val="24"/>
          <w:szCs w:val="24"/>
          <w:lang w:val="es-ES_tradnl" w:eastAsia="es-ES_tradnl"/>
        </w:rPr>
      </w:pPr>
      <w:r w:rsidRPr="00412AB8">
        <w:rPr>
          <w:rFonts w:ascii="Century Gothic" w:eastAsia="Arial" w:hAnsi="Century Gothic" w:cs="Arial"/>
          <w:sz w:val="24"/>
          <w:szCs w:val="24"/>
          <w:lang w:val="es-ES_tradnl" w:eastAsia="es-ES_tradnl"/>
        </w:rPr>
        <w:t xml:space="preserve">Participar en la definición y elaboración de normas y políticas públicas. </w:t>
      </w:r>
    </w:p>
    <w:p w:rsidR="00412AB8" w:rsidRDefault="00412AB8" w:rsidP="00412AB8">
      <w:pPr>
        <w:spacing w:after="0" w:line="360" w:lineRule="auto"/>
        <w:jc w:val="both"/>
        <w:rPr>
          <w:rFonts w:ascii="Century Gothic" w:eastAsia="Arial" w:hAnsi="Century Gothic" w:cs="Arial"/>
          <w:sz w:val="24"/>
          <w:szCs w:val="24"/>
          <w:lang w:val="es-ES_tradnl" w:eastAsia="es-ES_tradnl"/>
        </w:rPr>
      </w:pPr>
    </w:p>
    <w:p w:rsidR="00412AB8" w:rsidRDefault="006E6300" w:rsidP="00412AB8">
      <w:pPr>
        <w:spacing w:after="0" w:line="360" w:lineRule="auto"/>
        <w:jc w:val="both"/>
        <w:rPr>
          <w:rFonts w:ascii="Century Gothic" w:eastAsia="Arial" w:hAnsi="Century Gothic" w:cs="Arial"/>
          <w:sz w:val="24"/>
          <w:szCs w:val="24"/>
          <w:lang w:val="es-ES_tradnl" w:eastAsia="es-ES_tradnl"/>
        </w:rPr>
      </w:pPr>
      <w:r>
        <w:rPr>
          <w:rFonts w:ascii="Century Gothic" w:eastAsia="Arial" w:hAnsi="Century Gothic" w:cs="Arial"/>
          <w:sz w:val="24"/>
          <w:szCs w:val="24"/>
          <w:lang w:val="es-ES_tradnl" w:eastAsia="es-ES_tradnl"/>
        </w:rPr>
        <w:t>Así como también, c</w:t>
      </w:r>
      <w:r w:rsidR="00412AB8" w:rsidRPr="00412AB8">
        <w:rPr>
          <w:rFonts w:ascii="Century Gothic" w:eastAsia="Arial" w:hAnsi="Century Gothic" w:cs="Arial"/>
          <w:sz w:val="24"/>
          <w:szCs w:val="24"/>
          <w:lang w:val="es-ES_tradnl" w:eastAsia="es-ES_tradnl"/>
        </w:rPr>
        <w:t xml:space="preserve">ontrolar el ejercicio de las funciones públicas encomendadas a </w:t>
      </w:r>
      <w:r w:rsidR="00013C0B">
        <w:rPr>
          <w:rFonts w:ascii="Century Gothic" w:eastAsia="Arial" w:hAnsi="Century Gothic" w:cs="Arial"/>
          <w:sz w:val="24"/>
          <w:szCs w:val="24"/>
          <w:lang w:val="es-ES_tradnl" w:eastAsia="es-ES_tradnl"/>
        </w:rPr>
        <w:t xml:space="preserve">las y </w:t>
      </w:r>
      <w:r w:rsidR="00412AB8" w:rsidRPr="00412AB8">
        <w:rPr>
          <w:rFonts w:ascii="Century Gothic" w:eastAsia="Arial" w:hAnsi="Century Gothic" w:cs="Arial"/>
          <w:sz w:val="24"/>
          <w:szCs w:val="24"/>
          <w:lang w:val="es-ES_tradnl" w:eastAsia="es-ES_tradnl"/>
        </w:rPr>
        <w:t>los representantes. Por ello, los derechos políticos, como derechos fundamentales de las pe</w:t>
      </w:r>
      <w:r>
        <w:rPr>
          <w:rFonts w:ascii="Century Gothic" w:eastAsia="Arial" w:hAnsi="Century Gothic" w:cs="Arial"/>
          <w:sz w:val="24"/>
          <w:szCs w:val="24"/>
          <w:lang w:val="es-ES_tradnl" w:eastAsia="es-ES_tradnl"/>
        </w:rPr>
        <w:t>rsonas, requieren de mecanismos,</w:t>
      </w:r>
      <w:r w:rsidR="00412AB8" w:rsidRPr="00412AB8">
        <w:rPr>
          <w:rFonts w:ascii="Century Gothic" w:eastAsia="Arial" w:hAnsi="Century Gothic" w:cs="Arial"/>
          <w:sz w:val="24"/>
          <w:szCs w:val="24"/>
          <w:lang w:val="es-ES_tradnl" w:eastAsia="es-ES_tradnl"/>
        </w:rPr>
        <w:t xml:space="preserve"> procedimientos e instituciones que hagan efectivo su ejercicio.</w:t>
      </w:r>
      <w:r w:rsidR="00412AB8">
        <w:rPr>
          <w:rStyle w:val="Refdenotaalpie"/>
          <w:rFonts w:ascii="Century Gothic" w:eastAsia="Arial" w:hAnsi="Century Gothic" w:cs="Arial"/>
          <w:sz w:val="24"/>
          <w:szCs w:val="24"/>
          <w:lang w:val="es-ES_tradnl" w:eastAsia="es-ES_tradnl"/>
        </w:rPr>
        <w:footnoteReference w:id="1"/>
      </w:r>
    </w:p>
    <w:p w:rsidR="00412AB8" w:rsidRDefault="00412AB8" w:rsidP="00412AB8">
      <w:pPr>
        <w:spacing w:after="0" w:line="360" w:lineRule="auto"/>
        <w:jc w:val="both"/>
        <w:rPr>
          <w:rFonts w:ascii="Century Gothic" w:eastAsia="Arial" w:hAnsi="Century Gothic" w:cs="Arial"/>
          <w:sz w:val="24"/>
          <w:szCs w:val="24"/>
          <w:lang w:val="es-ES_tradnl" w:eastAsia="es-ES_tradnl"/>
        </w:rPr>
      </w:pPr>
    </w:p>
    <w:p w:rsidR="00412AB8" w:rsidRDefault="00013C0B" w:rsidP="00412AB8">
      <w:pPr>
        <w:spacing w:after="0" w:line="360" w:lineRule="auto"/>
        <w:jc w:val="both"/>
        <w:rPr>
          <w:rFonts w:ascii="Century Gothic" w:eastAsia="Arial" w:hAnsi="Century Gothic" w:cs="Arial"/>
          <w:sz w:val="24"/>
          <w:szCs w:val="24"/>
          <w:lang w:val="es-ES_tradnl" w:eastAsia="es-ES_tradnl"/>
        </w:rPr>
      </w:pPr>
      <w:r>
        <w:rPr>
          <w:rFonts w:ascii="Century Gothic" w:eastAsia="Arial" w:hAnsi="Century Gothic" w:cs="Arial"/>
          <w:sz w:val="24"/>
          <w:szCs w:val="24"/>
          <w:lang w:val="es-ES_tradnl" w:eastAsia="es-ES_tradnl"/>
        </w:rPr>
        <w:t>Dichos d</w:t>
      </w:r>
      <w:r w:rsidR="00412AB8">
        <w:rPr>
          <w:rFonts w:ascii="Century Gothic" w:eastAsia="Arial" w:hAnsi="Century Gothic" w:cs="Arial"/>
          <w:sz w:val="24"/>
          <w:szCs w:val="24"/>
          <w:lang w:val="es-ES_tradnl" w:eastAsia="es-ES_tradnl"/>
        </w:rPr>
        <w:t>erecho</w:t>
      </w:r>
      <w:r>
        <w:rPr>
          <w:rFonts w:ascii="Century Gothic" w:eastAsia="Arial" w:hAnsi="Century Gothic" w:cs="Arial"/>
          <w:sz w:val="24"/>
          <w:szCs w:val="24"/>
          <w:lang w:val="es-ES_tradnl" w:eastAsia="es-ES_tradnl"/>
        </w:rPr>
        <w:t xml:space="preserve">s políticos </w:t>
      </w:r>
      <w:r w:rsidR="006E6300">
        <w:rPr>
          <w:rFonts w:ascii="Century Gothic" w:eastAsia="Arial" w:hAnsi="Century Gothic" w:cs="Arial"/>
          <w:sz w:val="24"/>
          <w:szCs w:val="24"/>
          <w:lang w:val="es-ES_tradnl" w:eastAsia="es-ES_tradnl"/>
        </w:rPr>
        <w:t xml:space="preserve">se encuentran </w:t>
      </w:r>
      <w:r w:rsidR="00412AB8">
        <w:rPr>
          <w:rFonts w:ascii="Century Gothic" w:eastAsia="Arial" w:hAnsi="Century Gothic" w:cs="Arial"/>
          <w:sz w:val="24"/>
          <w:szCs w:val="24"/>
          <w:lang w:val="es-ES_tradnl" w:eastAsia="es-ES_tradnl"/>
        </w:rPr>
        <w:t>actualmente limitado</w:t>
      </w:r>
      <w:r w:rsidR="006E6300">
        <w:rPr>
          <w:rFonts w:ascii="Century Gothic" w:eastAsia="Arial" w:hAnsi="Century Gothic" w:cs="Arial"/>
          <w:sz w:val="24"/>
          <w:szCs w:val="24"/>
          <w:lang w:val="es-ES_tradnl" w:eastAsia="es-ES_tradnl"/>
        </w:rPr>
        <w:t>s</w:t>
      </w:r>
      <w:r w:rsidR="00412AB8">
        <w:rPr>
          <w:rFonts w:ascii="Century Gothic" w:eastAsia="Arial" w:hAnsi="Century Gothic" w:cs="Arial"/>
          <w:sz w:val="24"/>
          <w:szCs w:val="24"/>
          <w:lang w:val="es-ES_tradnl" w:eastAsia="es-ES_tradnl"/>
        </w:rPr>
        <w:t xml:space="preserve"> tanto en la Constitución del Estado de Chihuahua, como en la Constitución Política de los Estados Unidos M</w:t>
      </w:r>
      <w:r w:rsidR="00723216">
        <w:rPr>
          <w:rFonts w:ascii="Century Gothic" w:eastAsia="Arial" w:hAnsi="Century Gothic" w:cs="Arial"/>
          <w:sz w:val="24"/>
          <w:szCs w:val="24"/>
          <w:lang w:val="es-ES_tradnl" w:eastAsia="es-ES_tradnl"/>
        </w:rPr>
        <w:t>e</w:t>
      </w:r>
      <w:r w:rsidR="00412AB8">
        <w:rPr>
          <w:rFonts w:ascii="Century Gothic" w:eastAsia="Arial" w:hAnsi="Century Gothic" w:cs="Arial"/>
          <w:sz w:val="24"/>
          <w:szCs w:val="24"/>
          <w:lang w:val="es-ES_tradnl" w:eastAsia="es-ES_tradnl"/>
        </w:rPr>
        <w:t>xicanos</w:t>
      </w:r>
      <w:r>
        <w:rPr>
          <w:rFonts w:ascii="Century Gothic" w:eastAsia="Arial" w:hAnsi="Century Gothic" w:cs="Arial"/>
          <w:sz w:val="24"/>
          <w:szCs w:val="24"/>
          <w:lang w:val="es-ES_tradnl" w:eastAsia="es-ES_tradnl"/>
        </w:rPr>
        <w:t>,</w:t>
      </w:r>
      <w:r w:rsidR="00412AB8">
        <w:rPr>
          <w:rFonts w:ascii="Century Gothic" w:eastAsia="Arial" w:hAnsi="Century Gothic" w:cs="Arial"/>
          <w:sz w:val="24"/>
          <w:szCs w:val="24"/>
          <w:lang w:val="es-ES_tradnl" w:eastAsia="es-ES_tradnl"/>
        </w:rPr>
        <w:t xml:space="preserve"> al imponer la edad de 21 a</w:t>
      </w:r>
      <w:r>
        <w:rPr>
          <w:rFonts w:ascii="Century Gothic" w:eastAsia="Arial" w:hAnsi="Century Gothic" w:cs="Arial"/>
          <w:sz w:val="24"/>
          <w:szCs w:val="24"/>
          <w:lang w:val="es-ES_tradnl" w:eastAsia="es-ES_tradnl"/>
        </w:rPr>
        <w:t xml:space="preserve">ños para poder ser electos a </w:t>
      </w:r>
      <w:proofErr w:type="spellStart"/>
      <w:r>
        <w:rPr>
          <w:rFonts w:ascii="Century Gothic" w:eastAsia="Arial" w:hAnsi="Century Gothic" w:cs="Arial"/>
          <w:sz w:val="24"/>
          <w:szCs w:val="24"/>
          <w:lang w:val="es-ES_tradnl" w:eastAsia="es-ES_tradnl"/>
        </w:rPr>
        <w:t>unda</w:t>
      </w:r>
      <w:proofErr w:type="spellEnd"/>
      <w:r>
        <w:rPr>
          <w:rFonts w:ascii="Century Gothic" w:eastAsia="Arial" w:hAnsi="Century Gothic" w:cs="Arial"/>
          <w:sz w:val="24"/>
          <w:szCs w:val="24"/>
          <w:lang w:val="es-ES_tradnl" w:eastAsia="es-ES_tradnl"/>
        </w:rPr>
        <w:t xml:space="preserve"> diputación. </w:t>
      </w:r>
    </w:p>
    <w:p w:rsidR="00E8441C" w:rsidRDefault="00E8441C" w:rsidP="00723216">
      <w:pPr>
        <w:spacing w:line="360" w:lineRule="auto"/>
        <w:jc w:val="both"/>
        <w:rPr>
          <w:rFonts w:ascii="Century Gothic" w:eastAsia="Arial" w:hAnsi="Century Gothic" w:cs="Arial"/>
          <w:b/>
          <w:sz w:val="24"/>
          <w:szCs w:val="24"/>
          <w:lang w:val="es-ES_tradnl" w:eastAsia="es-ES_tradnl"/>
        </w:rPr>
      </w:pPr>
    </w:p>
    <w:p w:rsidR="00E8441C" w:rsidRDefault="00723216" w:rsidP="00723216">
      <w:pPr>
        <w:spacing w:line="360" w:lineRule="auto"/>
        <w:jc w:val="both"/>
        <w:rPr>
          <w:rFonts w:ascii="Century Gothic" w:hAnsi="Century Gothic"/>
          <w:sz w:val="24"/>
          <w:szCs w:val="24"/>
        </w:rPr>
      </w:pPr>
      <w:r w:rsidRPr="00723216">
        <w:rPr>
          <w:rFonts w:ascii="Century Gothic" w:eastAsia="Arial" w:hAnsi="Century Gothic" w:cs="Arial"/>
          <w:b/>
          <w:sz w:val="24"/>
          <w:szCs w:val="24"/>
          <w:lang w:val="es-ES_tradnl" w:eastAsia="es-ES_tradnl"/>
        </w:rPr>
        <w:t>V.-</w:t>
      </w:r>
      <w:r w:rsidR="00E8441C">
        <w:rPr>
          <w:rFonts w:ascii="Century Gothic" w:eastAsia="Arial" w:hAnsi="Century Gothic" w:cs="Arial"/>
          <w:b/>
          <w:sz w:val="24"/>
          <w:szCs w:val="24"/>
          <w:lang w:val="es-ES_tradnl" w:eastAsia="es-ES_tradnl"/>
        </w:rPr>
        <w:t xml:space="preserve"> </w:t>
      </w:r>
      <w:r w:rsidR="006E6300">
        <w:rPr>
          <w:rFonts w:ascii="Century Gothic" w:eastAsia="Arial" w:hAnsi="Century Gothic" w:cs="Arial"/>
          <w:sz w:val="24"/>
          <w:szCs w:val="24"/>
          <w:lang w:val="es-ES_tradnl" w:eastAsia="es-ES_tradnl"/>
        </w:rPr>
        <w:t>Para e</w:t>
      </w:r>
      <w:r w:rsidR="00E8441C" w:rsidRPr="00E8441C">
        <w:rPr>
          <w:rFonts w:ascii="Century Gothic" w:eastAsia="Arial" w:hAnsi="Century Gothic" w:cs="Arial"/>
          <w:sz w:val="24"/>
          <w:szCs w:val="24"/>
          <w:lang w:val="es-ES_tradnl" w:eastAsia="es-ES_tradnl"/>
        </w:rPr>
        <w:t xml:space="preserve">l pleno ejercicio de los derechos político electorales se encuentra la Jurisprudencia 27/2002 </w:t>
      </w:r>
      <w:r w:rsidR="00E8441C">
        <w:rPr>
          <w:rFonts w:ascii="Century Gothic" w:eastAsia="Arial" w:hAnsi="Century Gothic" w:cs="Arial"/>
          <w:sz w:val="24"/>
          <w:szCs w:val="24"/>
          <w:lang w:val="es-ES_tradnl" w:eastAsia="es-ES_tradnl"/>
        </w:rPr>
        <w:t>“</w:t>
      </w:r>
      <w:r w:rsidR="00E8441C" w:rsidRPr="00E8441C">
        <w:rPr>
          <w:rFonts w:ascii="Century Gothic" w:hAnsi="Century Gothic"/>
          <w:sz w:val="24"/>
          <w:szCs w:val="24"/>
        </w:rPr>
        <w:t xml:space="preserve">DERECHO DE VOTAR Y SER VOTADO. SU TELEOLOGÍA Y ELEMENTOS QUE LO INTEGRAN. Los artículos 34, 39, 41, primero y segundo párrafos; 116, párrafo primero, fracción I y 115, fracción I de la Constitución Política de los Estados Unidos Mexicanos consagran, en el contexto de la soberanía nacional, ejercida a través de los Poderes de la Unión y el sistema representativo, como potestad del pueblo para gobernarse a sí mismo, el derecho a ser votado, que mediante las elecciones libres, auténticas y periódicas, integran en </w:t>
      </w:r>
      <w:r w:rsidR="00013C0B">
        <w:rPr>
          <w:rFonts w:ascii="Century Gothic" w:hAnsi="Century Gothic"/>
          <w:sz w:val="24"/>
          <w:szCs w:val="24"/>
        </w:rPr>
        <w:t xml:space="preserve">las y </w:t>
      </w:r>
      <w:r w:rsidR="00E8441C" w:rsidRPr="00E8441C">
        <w:rPr>
          <w:rFonts w:ascii="Century Gothic" w:hAnsi="Century Gothic"/>
          <w:sz w:val="24"/>
          <w:szCs w:val="24"/>
        </w:rPr>
        <w:t>los candidatos electos el ejercicio de dicha soberanía. Este derecho</w:t>
      </w:r>
      <w:r w:rsidR="00013C0B">
        <w:rPr>
          <w:rFonts w:ascii="Century Gothic" w:hAnsi="Century Gothic"/>
          <w:sz w:val="24"/>
          <w:szCs w:val="24"/>
        </w:rPr>
        <w:t xml:space="preserve"> a ser votado no implica para la persona candidata postulada</w:t>
      </w:r>
      <w:r w:rsidR="00E8441C" w:rsidRPr="00E8441C">
        <w:rPr>
          <w:rFonts w:ascii="Century Gothic" w:hAnsi="Century Gothic"/>
          <w:sz w:val="24"/>
          <w:szCs w:val="24"/>
        </w:rPr>
        <w:t xml:space="preserve">, únicamente la contención en una campaña electoral y su posterior proclamación de acuerdo con los votos efectivamente emitidos, sino el derecho a ocupar el cargo que la propia ciudadanía le encomendó. </w:t>
      </w:r>
    </w:p>
    <w:p w:rsidR="00E8441C" w:rsidRDefault="00E8441C" w:rsidP="00723216">
      <w:pPr>
        <w:spacing w:line="360" w:lineRule="auto"/>
        <w:jc w:val="both"/>
        <w:rPr>
          <w:rFonts w:ascii="Century Gothic" w:hAnsi="Century Gothic"/>
          <w:sz w:val="24"/>
          <w:szCs w:val="24"/>
        </w:rPr>
      </w:pPr>
    </w:p>
    <w:p w:rsidR="00E8441C" w:rsidRDefault="00E8441C" w:rsidP="00723216">
      <w:pPr>
        <w:spacing w:line="360" w:lineRule="auto"/>
        <w:jc w:val="both"/>
        <w:rPr>
          <w:rFonts w:ascii="Century Gothic" w:eastAsia="Arial" w:hAnsi="Century Gothic" w:cs="Arial"/>
          <w:b/>
          <w:sz w:val="24"/>
          <w:szCs w:val="24"/>
          <w:lang w:val="es-ES_tradnl" w:eastAsia="es-ES_tradnl"/>
        </w:rPr>
      </w:pPr>
      <w:r w:rsidRPr="00E8441C">
        <w:rPr>
          <w:rFonts w:ascii="Century Gothic" w:hAnsi="Century Gothic"/>
          <w:sz w:val="24"/>
          <w:szCs w:val="24"/>
        </w:rPr>
        <w:t xml:space="preserve">Así, </w:t>
      </w:r>
      <w:r w:rsidR="00013C0B">
        <w:rPr>
          <w:rFonts w:ascii="Century Gothic" w:hAnsi="Century Gothic"/>
          <w:sz w:val="24"/>
          <w:szCs w:val="24"/>
        </w:rPr>
        <w:t>el derecho a votar y ser votado</w:t>
      </w:r>
      <w:r w:rsidRPr="00E8441C">
        <w:rPr>
          <w:rFonts w:ascii="Century Gothic" w:hAnsi="Century Gothic"/>
          <w:sz w:val="24"/>
          <w:szCs w:val="24"/>
        </w:rPr>
        <w:t xml:space="preserve"> es una misma institución, pilar fundamental de la democracia, que no deben verse como derechos aislados, distintos el uno del otro, pues, una vez celebradas las elecciones los aspectos activo y pasivo convergen en </w:t>
      </w:r>
      <w:r w:rsidR="00013C0B">
        <w:rPr>
          <w:rFonts w:ascii="Century Gothic" w:hAnsi="Century Gothic"/>
          <w:sz w:val="24"/>
          <w:szCs w:val="24"/>
        </w:rPr>
        <w:t xml:space="preserve">la candidata o </w:t>
      </w:r>
      <w:r w:rsidRPr="00E8441C">
        <w:rPr>
          <w:rFonts w:ascii="Century Gothic" w:hAnsi="Century Gothic"/>
          <w:sz w:val="24"/>
          <w:szCs w:val="24"/>
        </w:rPr>
        <w:t>candidato electo, formando una unidad encaminada a la integración legítima de los poderes públicos, y por lo tanto susceptibles de tutela jurídica, a través del juicio para la protección de los derechos político-electorales de</w:t>
      </w:r>
      <w:r w:rsidR="00013C0B">
        <w:rPr>
          <w:rFonts w:ascii="Century Gothic" w:hAnsi="Century Gothic"/>
          <w:sz w:val="24"/>
          <w:szCs w:val="24"/>
        </w:rPr>
        <w:t xml:space="preserve"> la ciudadanía</w:t>
      </w:r>
      <w:r w:rsidRPr="00E8441C">
        <w:rPr>
          <w:rFonts w:ascii="Century Gothic" w:hAnsi="Century Gothic"/>
          <w:sz w:val="24"/>
          <w:szCs w:val="24"/>
        </w:rPr>
        <w:t xml:space="preserve">, pues su afectación no sólo se resiente en el derecho a ser votado en la persona </w:t>
      </w:r>
      <w:r w:rsidRPr="00E8441C">
        <w:rPr>
          <w:rFonts w:ascii="Century Gothic" w:hAnsi="Century Gothic"/>
          <w:sz w:val="24"/>
          <w:szCs w:val="24"/>
        </w:rPr>
        <w:lastRenderedPageBreak/>
        <w:t>candidat</w:t>
      </w:r>
      <w:r w:rsidR="00013C0B">
        <w:rPr>
          <w:rFonts w:ascii="Century Gothic" w:hAnsi="Century Gothic"/>
          <w:sz w:val="24"/>
          <w:szCs w:val="24"/>
        </w:rPr>
        <w:t>a</w:t>
      </w:r>
      <w:r w:rsidRPr="00E8441C">
        <w:rPr>
          <w:rFonts w:ascii="Century Gothic" w:hAnsi="Century Gothic"/>
          <w:sz w:val="24"/>
          <w:szCs w:val="24"/>
        </w:rPr>
        <w:t xml:space="preserve">, sino en el derecho a votar de </w:t>
      </w:r>
      <w:r w:rsidR="00013C0B">
        <w:rPr>
          <w:rFonts w:ascii="Century Gothic" w:hAnsi="Century Gothic"/>
          <w:sz w:val="24"/>
          <w:szCs w:val="24"/>
        </w:rPr>
        <w:t xml:space="preserve">las y </w:t>
      </w:r>
      <w:r w:rsidRPr="00E8441C">
        <w:rPr>
          <w:rFonts w:ascii="Century Gothic" w:hAnsi="Century Gothic"/>
          <w:sz w:val="24"/>
          <w:szCs w:val="24"/>
        </w:rPr>
        <w:t>los ciudadanos que lo eligieron como representante y ello también incluye el derecho de ocupar el cargo</w:t>
      </w:r>
      <w:r>
        <w:rPr>
          <w:rFonts w:ascii="Century Gothic" w:hAnsi="Century Gothic"/>
          <w:sz w:val="24"/>
          <w:szCs w:val="24"/>
        </w:rPr>
        <w:t>”</w:t>
      </w:r>
      <w:r>
        <w:rPr>
          <w:rStyle w:val="Refdenotaalpie"/>
          <w:rFonts w:ascii="Century Gothic" w:hAnsi="Century Gothic"/>
          <w:sz w:val="24"/>
          <w:szCs w:val="24"/>
        </w:rPr>
        <w:footnoteReference w:id="2"/>
      </w:r>
    </w:p>
    <w:p w:rsidR="00723216" w:rsidRDefault="00E8441C" w:rsidP="00723216">
      <w:pPr>
        <w:spacing w:line="360" w:lineRule="auto"/>
        <w:jc w:val="both"/>
        <w:rPr>
          <w:rFonts w:ascii="Century Gothic" w:hAnsi="Century Gothic"/>
          <w:sz w:val="24"/>
          <w:szCs w:val="24"/>
        </w:rPr>
      </w:pPr>
      <w:r w:rsidRPr="00E8441C">
        <w:rPr>
          <w:rFonts w:ascii="Century Gothic" w:hAnsi="Century Gothic"/>
          <w:b/>
          <w:sz w:val="24"/>
          <w:szCs w:val="24"/>
        </w:rPr>
        <w:t>VI.-</w:t>
      </w:r>
      <w:r>
        <w:rPr>
          <w:rFonts w:ascii="Century Gothic" w:hAnsi="Century Gothic"/>
          <w:sz w:val="24"/>
          <w:szCs w:val="24"/>
        </w:rPr>
        <w:t xml:space="preserve"> </w:t>
      </w:r>
      <w:r w:rsidR="00723216">
        <w:rPr>
          <w:rFonts w:ascii="Century Gothic" w:hAnsi="Century Gothic"/>
          <w:sz w:val="24"/>
          <w:szCs w:val="24"/>
        </w:rPr>
        <w:t>Por lo tanto, dado que los derechos político electorales son considerados como derechos humanos, quienes integramos esta Comisión debemos analizar la iniciativa que motiva el presente dictamen siempre desde una interpretación apegada al  segundo párrafo del artículo 1º de la Constitución Federal:</w:t>
      </w:r>
    </w:p>
    <w:p w:rsidR="00723216" w:rsidRDefault="00723216" w:rsidP="00723216">
      <w:pPr>
        <w:spacing w:line="360" w:lineRule="auto"/>
        <w:jc w:val="both"/>
        <w:rPr>
          <w:rFonts w:ascii="Century Gothic" w:hAnsi="Century Gothic"/>
          <w:i/>
          <w:sz w:val="24"/>
          <w:szCs w:val="24"/>
        </w:rPr>
      </w:pPr>
      <w:r>
        <w:rPr>
          <w:rFonts w:ascii="Century Gothic" w:hAnsi="Century Gothic"/>
          <w:i/>
          <w:sz w:val="24"/>
          <w:szCs w:val="24"/>
        </w:rPr>
        <w:t>“</w:t>
      </w:r>
      <w:r w:rsidRPr="00D74AD6">
        <w:rPr>
          <w:rFonts w:ascii="Century Gothic" w:hAnsi="Century Gothic"/>
          <w:i/>
          <w:sz w:val="24"/>
          <w:szCs w:val="24"/>
        </w:rPr>
        <w:t>Las normas relativas a los derechos humanos se interpretarán de conformidad con esta Constitución y con los tratados internacionales de la materia favoreciendo en todo tiempo a las personas la protección más amplia.</w:t>
      </w:r>
      <w:r>
        <w:rPr>
          <w:rFonts w:ascii="Century Gothic" w:hAnsi="Century Gothic"/>
          <w:i/>
          <w:sz w:val="24"/>
          <w:szCs w:val="24"/>
        </w:rPr>
        <w:t>”</w:t>
      </w:r>
    </w:p>
    <w:p w:rsidR="00723216" w:rsidRDefault="00154F5F" w:rsidP="00723216">
      <w:pPr>
        <w:spacing w:line="360" w:lineRule="auto"/>
        <w:jc w:val="both"/>
        <w:rPr>
          <w:rFonts w:ascii="Century Gothic" w:hAnsi="Century Gothic"/>
          <w:sz w:val="24"/>
          <w:szCs w:val="24"/>
        </w:rPr>
      </w:pPr>
      <w:r>
        <w:rPr>
          <w:rFonts w:ascii="Century Gothic" w:hAnsi="Century Gothic"/>
          <w:sz w:val="24"/>
          <w:szCs w:val="24"/>
        </w:rPr>
        <w:t>Siendo así</w:t>
      </w:r>
      <w:r w:rsidR="00723216">
        <w:rPr>
          <w:rFonts w:ascii="Century Gothic" w:hAnsi="Century Gothic"/>
          <w:sz w:val="24"/>
          <w:szCs w:val="24"/>
        </w:rPr>
        <w:t xml:space="preserve"> </w:t>
      </w:r>
      <w:r>
        <w:rPr>
          <w:rFonts w:ascii="Century Gothic" w:hAnsi="Century Gothic"/>
          <w:sz w:val="24"/>
          <w:szCs w:val="24"/>
        </w:rPr>
        <w:t>que, diversos instrumentos internacionales de derechos humanos prohíben también cualquier tipo de discriminación en el ejercicio de los derechos que tiene toda persona a participar en la vida política, en su sentido más amplio.</w:t>
      </w:r>
    </w:p>
    <w:p w:rsidR="00154F5F" w:rsidRDefault="00154F5F" w:rsidP="00723216">
      <w:pPr>
        <w:spacing w:line="360" w:lineRule="auto"/>
        <w:jc w:val="both"/>
        <w:rPr>
          <w:rFonts w:ascii="Century Gothic" w:hAnsi="Century Gothic"/>
          <w:sz w:val="24"/>
          <w:szCs w:val="24"/>
        </w:rPr>
      </w:pPr>
      <w:r w:rsidRPr="00154F5F">
        <w:rPr>
          <w:rFonts w:ascii="Century Gothic" w:hAnsi="Century Gothic" w:cs="Tahoma"/>
          <w:color w:val="000000"/>
          <w:sz w:val="24"/>
          <w:szCs w:val="24"/>
        </w:rPr>
        <w:t>El Pacto Internacional de Derechos Civiles y Políticos</w:t>
      </w:r>
      <w:r w:rsidR="006E6300">
        <w:rPr>
          <w:rFonts w:ascii="Century Gothic" w:hAnsi="Century Gothic" w:cs="Tahoma"/>
          <w:color w:val="000000"/>
          <w:sz w:val="24"/>
          <w:szCs w:val="24"/>
        </w:rPr>
        <w:t>,</w:t>
      </w:r>
      <w:r>
        <w:rPr>
          <w:rFonts w:ascii="Century Gothic" w:hAnsi="Century Gothic" w:cs="Tahoma"/>
          <w:color w:val="000000"/>
          <w:sz w:val="24"/>
          <w:szCs w:val="24"/>
        </w:rPr>
        <w:t xml:space="preserve"> </w:t>
      </w:r>
      <w:r>
        <w:rPr>
          <w:rFonts w:ascii="Century Gothic" w:hAnsi="Century Gothic"/>
          <w:sz w:val="24"/>
          <w:szCs w:val="24"/>
        </w:rPr>
        <w:t>suscrito y ratificado por el Estado Mexicano</w:t>
      </w:r>
      <w:r w:rsidR="006E6300">
        <w:rPr>
          <w:rFonts w:ascii="Century Gothic" w:hAnsi="Century Gothic"/>
          <w:sz w:val="24"/>
          <w:szCs w:val="24"/>
        </w:rPr>
        <w:t>,</w:t>
      </w:r>
      <w:r>
        <w:rPr>
          <w:rFonts w:ascii="Century Gothic" w:hAnsi="Century Gothic" w:cs="Tahoma"/>
          <w:color w:val="000000"/>
          <w:sz w:val="24"/>
          <w:szCs w:val="24"/>
        </w:rPr>
        <w:t xml:space="preserve"> </w:t>
      </w:r>
      <w:r>
        <w:rPr>
          <w:rFonts w:ascii="Century Gothic" w:hAnsi="Century Gothic"/>
          <w:sz w:val="24"/>
          <w:szCs w:val="24"/>
        </w:rPr>
        <w:t>dispone que todas las ciudadanas y ciudadanos deben gozar de los siguientes derechos y oportunidades:</w:t>
      </w:r>
    </w:p>
    <w:p w:rsidR="00154F5F" w:rsidRPr="00154F5F" w:rsidRDefault="00154F5F" w:rsidP="00723216">
      <w:pPr>
        <w:spacing w:line="360" w:lineRule="auto"/>
        <w:jc w:val="both"/>
        <w:rPr>
          <w:rFonts w:ascii="Century Gothic" w:hAnsi="Century Gothic"/>
          <w:sz w:val="24"/>
          <w:szCs w:val="24"/>
        </w:rPr>
      </w:pPr>
      <w:r w:rsidRPr="00154F5F">
        <w:rPr>
          <w:rFonts w:ascii="Century Gothic" w:hAnsi="Century Gothic"/>
          <w:sz w:val="24"/>
          <w:szCs w:val="24"/>
        </w:rPr>
        <w:t xml:space="preserve">a) Participar en la dirección de los asuntos públicos, directamente o por medio de representantes libremente elegidos; </w:t>
      </w:r>
    </w:p>
    <w:p w:rsidR="00154F5F" w:rsidRPr="00154F5F" w:rsidRDefault="00154F5F" w:rsidP="00723216">
      <w:pPr>
        <w:spacing w:line="360" w:lineRule="auto"/>
        <w:jc w:val="both"/>
        <w:rPr>
          <w:rFonts w:ascii="Century Gothic" w:hAnsi="Century Gothic"/>
          <w:sz w:val="24"/>
          <w:szCs w:val="24"/>
        </w:rPr>
      </w:pPr>
      <w:r w:rsidRPr="00154F5F">
        <w:rPr>
          <w:rFonts w:ascii="Century Gothic" w:hAnsi="Century Gothic"/>
          <w:sz w:val="24"/>
          <w:szCs w:val="24"/>
        </w:rPr>
        <w:lastRenderedPageBreak/>
        <w:t xml:space="preserve">b) Votar y ser elegidos en elecciones periódicas, auténticas, realizadas por sufragio universal e igual y por voto secreto que garantice la libre expresión de la voluntad de los electores; </w:t>
      </w:r>
    </w:p>
    <w:p w:rsidR="00154F5F" w:rsidRPr="00154F5F" w:rsidRDefault="00154F5F" w:rsidP="00723216">
      <w:pPr>
        <w:spacing w:line="360" w:lineRule="auto"/>
        <w:jc w:val="both"/>
        <w:rPr>
          <w:rFonts w:ascii="Century Gothic" w:hAnsi="Century Gothic"/>
          <w:sz w:val="24"/>
          <w:szCs w:val="24"/>
        </w:rPr>
      </w:pPr>
      <w:r w:rsidRPr="00154F5F">
        <w:rPr>
          <w:rFonts w:ascii="Century Gothic" w:hAnsi="Century Gothic"/>
          <w:sz w:val="24"/>
          <w:szCs w:val="24"/>
        </w:rPr>
        <w:t>c) Tener acceso, en condiciones generales de igualdad a las funciones públicas de su país.</w:t>
      </w:r>
      <w:r>
        <w:rPr>
          <w:rStyle w:val="Refdenotaalpie"/>
          <w:rFonts w:ascii="Century Gothic" w:hAnsi="Century Gothic"/>
          <w:sz w:val="24"/>
          <w:szCs w:val="24"/>
        </w:rPr>
        <w:footnoteReference w:id="3"/>
      </w:r>
    </w:p>
    <w:p w:rsidR="00154F5F" w:rsidRDefault="008E0EA6" w:rsidP="00154F5F">
      <w:pPr>
        <w:spacing w:line="360" w:lineRule="auto"/>
        <w:jc w:val="both"/>
        <w:rPr>
          <w:rFonts w:ascii="Century Gothic" w:hAnsi="Century Gothic" w:cs="Tahoma"/>
          <w:color w:val="000000"/>
        </w:rPr>
      </w:pPr>
      <w:r>
        <w:rPr>
          <w:rFonts w:ascii="Century Gothic" w:hAnsi="Century Gothic"/>
          <w:sz w:val="24"/>
          <w:szCs w:val="24"/>
        </w:rPr>
        <w:t>De igual manera</w:t>
      </w:r>
      <w:r w:rsidR="00154F5F">
        <w:rPr>
          <w:rFonts w:ascii="Century Gothic" w:hAnsi="Century Gothic"/>
          <w:sz w:val="24"/>
          <w:szCs w:val="24"/>
        </w:rPr>
        <w:t xml:space="preserve">, la Convención Americana sobre Derechos Humanos, también conocida como Pacto de San José, suscrita y ratificada por el Estado Mexicano, en su artículo 23, </w:t>
      </w:r>
      <w:r w:rsidR="00154F5F" w:rsidRPr="0061624E">
        <w:rPr>
          <w:rFonts w:ascii="Century Gothic" w:hAnsi="Century Gothic"/>
          <w:sz w:val="24"/>
          <w:szCs w:val="24"/>
        </w:rPr>
        <w:t>consagra en idénticos términos, lo antes señalado.</w:t>
      </w:r>
      <w:r w:rsidR="00154F5F">
        <w:rPr>
          <w:rFonts w:ascii="Century Gothic" w:hAnsi="Century Gothic" w:cs="Tahoma"/>
          <w:color w:val="000000"/>
        </w:rPr>
        <w:t xml:space="preserve"> </w:t>
      </w:r>
    </w:p>
    <w:p w:rsidR="00695A1A" w:rsidRDefault="00154F5F" w:rsidP="00695A1A">
      <w:pPr>
        <w:spacing w:line="360" w:lineRule="auto"/>
        <w:jc w:val="both"/>
        <w:rPr>
          <w:rFonts w:ascii="Century Gothic" w:hAnsi="Century Gothic" w:cs="Tahoma"/>
          <w:color w:val="000000"/>
          <w:sz w:val="24"/>
          <w:szCs w:val="24"/>
        </w:rPr>
      </w:pPr>
      <w:r w:rsidRPr="00154F5F">
        <w:rPr>
          <w:rFonts w:ascii="Century Gothic" w:hAnsi="Century Gothic" w:cs="Tahoma"/>
          <w:b/>
          <w:color w:val="000000"/>
          <w:sz w:val="24"/>
          <w:szCs w:val="24"/>
        </w:rPr>
        <w:t>VII.-</w:t>
      </w:r>
      <w:r w:rsidR="0009218B">
        <w:rPr>
          <w:rFonts w:ascii="Century Gothic" w:hAnsi="Century Gothic" w:cs="Tahoma"/>
          <w:b/>
          <w:color w:val="000000"/>
          <w:sz w:val="24"/>
          <w:szCs w:val="24"/>
        </w:rPr>
        <w:t xml:space="preserve"> </w:t>
      </w:r>
      <w:r w:rsidR="0009218B" w:rsidRPr="0009218B">
        <w:rPr>
          <w:rFonts w:ascii="Century Gothic" w:hAnsi="Century Gothic" w:cs="Tahoma"/>
          <w:color w:val="000000"/>
          <w:sz w:val="24"/>
          <w:szCs w:val="24"/>
        </w:rPr>
        <w:t>Quienes integramos esta Comisión estamos plenamente convencidos</w:t>
      </w:r>
      <w:r w:rsidR="0009218B">
        <w:rPr>
          <w:rFonts w:ascii="Century Gothic" w:hAnsi="Century Gothic" w:cs="Tahoma"/>
          <w:color w:val="000000"/>
          <w:sz w:val="24"/>
          <w:szCs w:val="24"/>
        </w:rPr>
        <w:t xml:space="preserve"> que la presente reforma es necesaria para eliminar los obstáculos de la participación de la población joven como </w:t>
      </w:r>
      <w:r w:rsidR="008E0EA6">
        <w:rPr>
          <w:rFonts w:ascii="Century Gothic" w:hAnsi="Century Gothic" w:cs="Tahoma"/>
          <w:color w:val="000000"/>
          <w:sz w:val="24"/>
          <w:szCs w:val="24"/>
        </w:rPr>
        <w:t xml:space="preserve">diputadas y </w:t>
      </w:r>
      <w:r w:rsidR="0009218B">
        <w:rPr>
          <w:rFonts w:ascii="Century Gothic" w:hAnsi="Century Gothic" w:cs="Tahoma"/>
          <w:color w:val="000000"/>
          <w:sz w:val="24"/>
          <w:szCs w:val="24"/>
        </w:rPr>
        <w:t xml:space="preserve">diputados tanto locales como federales, es así que en conclusión del análisis realizado a la iniciativa en comento, estimamos oportuno y viable la propuesta para evitar la discriminación, por un factor como lo es la edad, y abrir las puertas a que la ciudadanía pueda ejercer plenamente sus derechos político electorales, y realizar funciones del servicio público de una manera efectiva y eficiente. </w:t>
      </w:r>
    </w:p>
    <w:p w:rsidR="008E0EA6" w:rsidRDefault="008E0EA6" w:rsidP="00695A1A">
      <w:pPr>
        <w:spacing w:line="360" w:lineRule="auto"/>
        <w:jc w:val="both"/>
        <w:rPr>
          <w:rFonts w:ascii="Century Gothic" w:hAnsi="Century Gothic" w:cs="Tahoma"/>
          <w:color w:val="000000"/>
          <w:sz w:val="24"/>
          <w:szCs w:val="24"/>
        </w:rPr>
      </w:pPr>
    </w:p>
    <w:p w:rsidR="00695A1A" w:rsidRDefault="00695A1A" w:rsidP="00695A1A">
      <w:pPr>
        <w:spacing w:line="360" w:lineRule="auto"/>
        <w:jc w:val="both"/>
        <w:rPr>
          <w:rFonts w:ascii="Century Gothic" w:hAnsi="Century Gothic" w:cs="Tahoma"/>
          <w:color w:val="000000"/>
          <w:sz w:val="24"/>
          <w:szCs w:val="24"/>
        </w:rPr>
      </w:pPr>
      <w:r w:rsidRPr="00695A1A">
        <w:rPr>
          <w:rFonts w:ascii="Century Gothic" w:hAnsi="Century Gothic" w:cs="Tahoma"/>
          <w:color w:val="000000"/>
          <w:sz w:val="24"/>
          <w:szCs w:val="24"/>
        </w:rPr>
        <w:t>Es importante</w:t>
      </w:r>
      <w:r>
        <w:rPr>
          <w:rFonts w:ascii="Century Gothic" w:hAnsi="Century Gothic" w:cs="Tahoma"/>
          <w:color w:val="000000"/>
        </w:rPr>
        <w:t xml:space="preserve"> </w:t>
      </w:r>
      <w:r>
        <w:rPr>
          <w:rFonts w:ascii="Century Gothic" w:hAnsi="Century Gothic" w:cs="Tahoma"/>
          <w:color w:val="000000"/>
          <w:sz w:val="24"/>
          <w:szCs w:val="24"/>
        </w:rPr>
        <w:t>hacer</w:t>
      </w:r>
      <w:r w:rsidRPr="00695A1A">
        <w:rPr>
          <w:rFonts w:ascii="Century Gothic" w:hAnsi="Century Gothic" w:cs="Tahoma"/>
          <w:color w:val="000000"/>
          <w:sz w:val="24"/>
          <w:szCs w:val="24"/>
        </w:rPr>
        <w:t xml:space="preserve"> la precisión de que la pretensión planteada en la iniciativa en estudio, consistente en derogar la fracción II del artículo </w:t>
      </w:r>
      <w:r>
        <w:rPr>
          <w:rFonts w:ascii="Century Gothic" w:hAnsi="Century Gothic" w:cs="Tahoma"/>
          <w:color w:val="000000"/>
          <w:sz w:val="24"/>
          <w:szCs w:val="24"/>
        </w:rPr>
        <w:t>41</w:t>
      </w:r>
      <w:r w:rsidRPr="00695A1A">
        <w:rPr>
          <w:rFonts w:ascii="Century Gothic" w:hAnsi="Century Gothic" w:cs="Tahoma"/>
          <w:color w:val="000000"/>
          <w:sz w:val="24"/>
          <w:szCs w:val="24"/>
        </w:rPr>
        <w:t xml:space="preserve"> de la Constitución Estatal, </w:t>
      </w:r>
      <w:r>
        <w:rPr>
          <w:rFonts w:ascii="Century Gothic" w:hAnsi="Century Gothic" w:cs="Tahoma"/>
          <w:color w:val="000000"/>
          <w:sz w:val="24"/>
          <w:szCs w:val="24"/>
        </w:rPr>
        <w:t xml:space="preserve">y la fracción II del artículo 55 de la Constitución Federal, </w:t>
      </w:r>
      <w:r w:rsidRPr="00695A1A">
        <w:rPr>
          <w:rFonts w:ascii="Century Gothic" w:hAnsi="Century Gothic" w:cs="Tahoma"/>
          <w:color w:val="000000"/>
          <w:sz w:val="24"/>
          <w:szCs w:val="24"/>
        </w:rPr>
        <w:t xml:space="preserve">no resulta adecuada ya que, </w:t>
      </w:r>
      <w:r w:rsidRPr="00695A1A">
        <w:rPr>
          <w:rFonts w:ascii="Century Gothic" w:hAnsi="Century Gothic" w:cs="Tahoma"/>
          <w:color w:val="000000"/>
          <w:sz w:val="24"/>
          <w:szCs w:val="24"/>
        </w:rPr>
        <w:lastRenderedPageBreak/>
        <w:t>si se efectuara, no se estaría precisando edad alguna, y si bien es obvio que no resultarían elegibles quienes sean menores de edad, no está de</w:t>
      </w:r>
      <w:r w:rsidR="00B1167F">
        <w:rPr>
          <w:rFonts w:ascii="Century Gothic" w:hAnsi="Century Gothic" w:cs="Tahoma"/>
          <w:color w:val="000000"/>
          <w:sz w:val="24"/>
          <w:szCs w:val="24"/>
        </w:rPr>
        <w:t xml:space="preserve"> </w:t>
      </w:r>
      <w:r w:rsidRPr="00695A1A">
        <w:rPr>
          <w:rFonts w:ascii="Century Gothic" w:hAnsi="Century Gothic" w:cs="Tahoma"/>
          <w:color w:val="000000"/>
          <w:sz w:val="24"/>
          <w:szCs w:val="24"/>
        </w:rPr>
        <w:t>más dejar expresamente consagrado el requisito, en aras de dotar al texto</w:t>
      </w:r>
      <w:r>
        <w:rPr>
          <w:rFonts w:ascii="Century Gothic" w:hAnsi="Century Gothic" w:cs="Tahoma"/>
          <w:color w:val="000000"/>
        </w:rPr>
        <w:t xml:space="preserve"> </w:t>
      </w:r>
      <w:r w:rsidRPr="00695A1A">
        <w:rPr>
          <w:rFonts w:ascii="Century Gothic" w:hAnsi="Century Gothic" w:cs="Tahoma"/>
          <w:color w:val="000000"/>
          <w:sz w:val="24"/>
          <w:szCs w:val="24"/>
        </w:rPr>
        <w:t>constitucional de la mayor claridad posible.</w:t>
      </w:r>
    </w:p>
    <w:p w:rsidR="00695A1A" w:rsidRPr="00695A1A" w:rsidRDefault="00695A1A" w:rsidP="00695A1A">
      <w:pPr>
        <w:spacing w:line="360" w:lineRule="auto"/>
        <w:jc w:val="both"/>
        <w:rPr>
          <w:rFonts w:ascii="Century Gothic" w:hAnsi="Century Gothic" w:cs="Tahoma"/>
          <w:color w:val="000000"/>
          <w:sz w:val="24"/>
          <w:szCs w:val="24"/>
        </w:rPr>
      </w:pPr>
      <w:r w:rsidRPr="00695A1A">
        <w:rPr>
          <w:rFonts w:ascii="Century Gothic" w:hAnsi="Century Gothic" w:cs="Tahoma"/>
          <w:color w:val="000000"/>
          <w:sz w:val="24"/>
          <w:szCs w:val="24"/>
        </w:rPr>
        <w:t xml:space="preserve"> Por lo que, estimamos conveniente que en lugar de la derogación</w:t>
      </w:r>
      <w:r>
        <w:rPr>
          <w:rFonts w:ascii="Century Gothic" w:hAnsi="Century Gothic" w:cs="Tahoma"/>
          <w:color w:val="000000"/>
          <w:sz w:val="24"/>
          <w:szCs w:val="24"/>
        </w:rPr>
        <w:t>,</w:t>
      </w:r>
      <w:r w:rsidRPr="00695A1A">
        <w:rPr>
          <w:rFonts w:ascii="Century Gothic" w:hAnsi="Century Gothic" w:cs="Tahoma"/>
          <w:color w:val="000000"/>
          <w:sz w:val="24"/>
          <w:szCs w:val="24"/>
        </w:rPr>
        <w:t xml:space="preserve"> se lleve a cabo una reforma de la misma, en donde se establezca que bastará con la mayoría de edad para poder </w:t>
      </w:r>
      <w:r>
        <w:rPr>
          <w:rFonts w:ascii="Century Gothic" w:hAnsi="Century Gothic" w:cs="Tahoma"/>
          <w:color w:val="000000"/>
          <w:sz w:val="24"/>
          <w:szCs w:val="24"/>
        </w:rPr>
        <w:t>ser electo diputado.</w:t>
      </w:r>
      <w:r w:rsidRPr="00695A1A">
        <w:rPr>
          <w:rFonts w:ascii="Century Gothic" w:hAnsi="Century Gothic" w:cs="Tahoma"/>
          <w:color w:val="000000"/>
          <w:sz w:val="24"/>
          <w:szCs w:val="24"/>
        </w:rPr>
        <w:t xml:space="preserve"> </w:t>
      </w:r>
    </w:p>
    <w:p w:rsidR="007A71DB" w:rsidRPr="00571012" w:rsidRDefault="007A71DB" w:rsidP="007A71DB">
      <w:pPr>
        <w:spacing w:after="0" w:line="360" w:lineRule="auto"/>
        <w:jc w:val="both"/>
        <w:rPr>
          <w:rFonts w:ascii="Century Gothic" w:eastAsia="Arial" w:hAnsi="Century Gothic" w:cs="Arial"/>
          <w:sz w:val="24"/>
          <w:szCs w:val="24"/>
          <w:lang w:val="es-ES_tradnl" w:eastAsia="es-ES_tradnl"/>
        </w:rPr>
      </w:pPr>
      <w:r w:rsidRPr="008D2A24">
        <w:rPr>
          <w:rFonts w:ascii="Century Gothic" w:eastAsia="Arial" w:hAnsi="Century Gothic" w:cs="Arial"/>
          <w:sz w:val="24"/>
          <w:szCs w:val="24"/>
          <w:lang w:val="es-ES_tradnl" w:eastAsia="es-ES_tradnl"/>
        </w:rPr>
        <w:t>Por lo anteriormente expuesto, con fundamento en lo dispuesto por los artículos 57 y 58 de la Constitución Política del Estado, así como 87, 88 y 111 de la Ley Orgánica del Poder Legislativo, la Comisión Primera de Gobernación y Puntos Constitucionales somete a la consideración del Pleno el presente proyecto con carácter de:</w:t>
      </w:r>
    </w:p>
    <w:p w:rsidR="007A71DB" w:rsidRDefault="007A71DB" w:rsidP="007A71DB">
      <w:pPr>
        <w:tabs>
          <w:tab w:val="left" w:pos="993"/>
        </w:tabs>
        <w:spacing w:after="0" w:line="360" w:lineRule="auto"/>
        <w:jc w:val="center"/>
        <w:rPr>
          <w:rFonts w:ascii="Century Gothic" w:eastAsia="Arial" w:hAnsi="Century Gothic" w:cs="Arial"/>
          <w:b/>
          <w:color w:val="000000"/>
          <w:sz w:val="28"/>
          <w:szCs w:val="28"/>
          <w:lang w:eastAsia="es-MX"/>
        </w:rPr>
      </w:pPr>
    </w:p>
    <w:p w:rsidR="009B3DC3" w:rsidRPr="00531FDB" w:rsidRDefault="009B3DC3" w:rsidP="009B3DC3">
      <w:pPr>
        <w:autoSpaceDE w:val="0"/>
        <w:autoSpaceDN w:val="0"/>
        <w:adjustRightInd w:val="0"/>
        <w:spacing w:line="360" w:lineRule="auto"/>
        <w:contextualSpacing/>
        <w:jc w:val="center"/>
        <w:rPr>
          <w:rFonts w:ascii="Century Gothic" w:hAnsi="Century Gothic" w:cs="Arial"/>
          <w:b/>
          <w:color w:val="000000"/>
          <w:sz w:val="28"/>
          <w:szCs w:val="28"/>
        </w:rPr>
      </w:pPr>
      <w:r w:rsidRPr="00531FDB">
        <w:rPr>
          <w:rFonts w:ascii="Century Gothic" w:hAnsi="Century Gothic" w:cs="Arial"/>
          <w:b/>
          <w:color w:val="000000"/>
          <w:sz w:val="28"/>
          <w:szCs w:val="28"/>
        </w:rPr>
        <w:t>INICIATIVA ANTE EL H. CONGRESO DE LA UNIÓN</w:t>
      </w:r>
    </w:p>
    <w:p w:rsidR="009B3DC3" w:rsidRPr="00531FDB" w:rsidRDefault="009B3DC3" w:rsidP="009B3DC3">
      <w:pPr>
        <w:autoSpaceDE w:val="0"/>
        <w:autoSpaceDN w:val="0"/>
        <w:adjustRightInd w:val="0"/>
        <w:spacing w:line="360" w:lineRule="auto"/>
        <w:contextualSpacing/>
        <w:rPr>
          <w:rFonts w:ascii="Century Gothic" w:hAnsi="Century Gothic" w:cs="Arial"/>
          <w:b/>
          <w:color w:val="000000"/>
          <w:sz w:val="28"/>
          <w:szCs w:val="28"/>
        </w:rPr>
      </w:pPr>
    </w:p>
    <w:p w:rsidR="009B3DC3" w:rsidRPr="00531FDB" w:rsidRDefault="009B3DC3" w:rsidP="009B3DC3">
      <w:pPr>
        <w:pBdr>
          <w:top w:val="nil"/>
          <w:left w:val="nil"/>
          <w:bottom w:val="nil"/>
          <w:right w:val="nil"/>
          <w:between w:val="nil"/>
          <w:bar w:val="nil"/>
        </w:pBdr>
        <w:spacing w:after="0" w:line="336" w:lineRule="auto"/>
        <w:jc w:val="both"/>
        <w:rPr>
          <w:rFonts w:ascii="Century Gothic" w:eastAsia="Arial Unicode MS" w:hAnsi="Century Gothic" w:cs="Arial"/>
          <w:color w:val="000000"/>
          <w:sz w:val="24"/>
          <w:szCs w:val="24"/>
          <w:bdr w:val="nil"/>
        </w:rPr>
      </w:pPr>
      <w:bookmarkStart w:id="0" w:name="_Hlk490415890"/>
      <w:r w:rsidRPr="00531FDB">
        <w:rPr>
          <w:rFonts w:ascii="Century Gothic" w:eastAsia="Arial Unicode MS" w:hAnsi="Century Gothic" w:cs="Arial"/>
          <w:b/>
          <w:sz w:val="28"/>
          <w:szCs w:val="28"/>
          <w:bdr w:val="nil"/>
        </w:rPr>
        <w:t>PRIMERO.-</w:t>
      </w:r>
      <w:r w:rsidRPr="00531FDB">
        <w:rPr>
          <w:rFonts w:ascii="Century Gothic" w:eastAsia="Arial Unicode MS" w:hAnsi="Century Gothic" w:cs="Arial"/>
          <w:b/>
          <w:sz w:val="24"/>
          <w:szCs w:val="24"/>
          <w:bdr w:val="nil"/>
        </w:rPr>
        <w:t xml:space="preserve"> </w:t>
      </w:r>
      <w:bookmarkEnd w:id="0"/>
      <w:r w:rsidRPr="00531FDB">
        <w:rPr>
          <w:rFonts w:ascii="Century Gothic" w:eastAsia="Arial Unicode MS" w:hAnsi="Century Gothic" w:cs="Arial"/>
          <w:color w:val="000000"/>
          <w:sz w:val="24"/>
          <w:szCs w:val="24"/>
          <w:bdr w:val="nil"/>
        </w:rPr>
        <w:t>La Sexagésima Sexta Legislatura del Honorable Congreso del Estado de Chihuahua, tiene a bien envi</w:t>
      </w:r>
      <w:r w:rsidR="00C044FE">
        <w:rPr>
          <w:rFonts w:ascii="Century Gothic" w:eastAsia="Arial Unicode MS" w:hAnsi="Century Gothic" w:cs="Arial"/>
          <w:color w:val="000000"/>
          <w:sz w:val="24"/>
          <w:szCs w:val="24"/>
          <w:bdr w:val="nil"/>
        </w:rPr>
        <w:t>ar ante el H. Congreso de la Unión, i</w:t>
      </w:r>
      <w:r>
        <w:rPr>
          <w:rFonts w:ascii="Century Gothic" w:eastAsia="Arial Unicode MS" w:hAnsi="Century Gothic" w:cs="Arial"/>
          <w:color w:val="000000"/>
          <w:sz w:val="24"/>
          <w:szCs w:val="24"/>
          <w:bdr w:val="nil"/>
        </w:rPr>
        <w:t xml:space="preserve">niciativa con </w:t>
      </w:r>
      <w:r w:rsidR="00C044FE">
        <w:rPr>
          <w:rFonts w:ascii="Century Gothic" w:eastAsia="Arial Unicode MS" w:hAnsi="Century Gothic" w:cs="Arial"/>
          <w:color w:val="000000"/>
          <w:sz w:val="24"/>
          <w:szCs w:val="24"/>
          <w:bdr w:val="nil"/>
        </w:rPr>
        <w:t>carácter de d</w:t>
      </w:r>
      <w:r w:rsidRPr="00531FDB">
        <w:rPr>
          <w:rFonts w:ascii="Century Gothic" w:eastAsia="Arial Unicode MS" w:hAnsi="Century Gothic" w:cs="Arial"/>
          <w:color w:val="000000"/>
          <w:sz w:val="24"/>
          <w:szCs w:val="24"/>
          <w:bdr w:val="nil"/>
        </w:rPr>
        <w:t>ecreto</w:t>
      </w:r>
      <w:r w:rsidR="00C044FE">
        <w:rPr>
          <w:rFonts w:ascii="Century Gothic" w:eastAsia="Arial Unicode MS" w:hAnsi="Century Gothic" w:cs="Arial"/>
          <w:color w:val="000000"/>
          <w:sz w:val="24"/>
          <w:szCs w:val="24"/>
          <w:bdr w:val="nil"/>
        </w:rPr>
        <w:t xml:space="preserve"> </w:t>
      </w:r>
      <w:r w:rsidRPr="00531FDB">
        <w:rPr>
          <w:rFonts w:ascii="Century Gothic" w:eastAsia="Arial Unicode MS" w:hAnsi="Century Gothic" w:cs="Arial"/>
          <w:color w:val="000000"/>
          <w:sz w:val="24"/>
          <w:szCs w:val="24"/>
          <w:bdr w:val="nil"/>
        </w:rPr>
        <w:t xml:space="preserve">para reformar la Constitución Política de los Estados Unidos Mexicanos, </w:t>
      </w:r>
      <w:r w:rsidR="00C044FE">
        <w:rPr>
          <w:rFonts w:ascii="Century Gothic" w:eastAsia="Arial Unicode MS" w:hAnsi="Century Gothic" w:cs="Arial"/>
          <w:color w:val="000000"/>
          <w:sz w:val="24"/>
          <w:szCs w:val="24"/>
          <w:bdr w:val="nil"/>
        </w:rPr>
        <w:t xml:space="preserve">a </w:t>
      </w:r>
      <w:r w:rsidRPr="00CA1DC2">
        <w:rPr>
          <w:rFonts w:ascii="Century Gothic" w:eastAsia="Arial Unicode MS" w:hAnsi="Century Gothic" w:cs="Arial"/>
          <w:color w:val="000000"/>
          <w:sz w:val="24"/>
          <w:szCs w:val="24"/>
          <w:bdr w:val="nil"/>
        </w:rPr>
        <w:t>fin de modificar el requisi</w:t>
      </w:r>
      <w:r w:rsidR="00C044FE">
        <w:rPr>
          <w:rFonts w:ascii="Century Gothic" w:eastAsia="Arial Unicode MS" w:hAnsi="Century Gothic" w:cs="Arial"/>
          <w:color w:val="000000"/>
          <w:sz w:val="24"/>
          <w:szCs w:val="24"/>
          <w:bdr w:val="nil"/>
        </w:rPr>
        <w:t>to de edad para poder ser electa Diputada o</w:t>
      </w:r>
      <w:r w:rsidRPr="00CA1DC2">
        <w:rPr>
          <w:rFonts w:ascii="Century Gothic" w:eastAsia="Arial Unicode MS" w:hAnsi="Century Gothic" w:cs="Arial"/>
          <w:color w:val="000000"/>
          <w:sz w:val="24"/>
          <w:szCs w:val="24"/>
          <w:bdr w:val="nil"/>
        </w:rPr>
        <w:t xml:space="preserve"> Diputado</w:t>
      </w:r>
      <w:r w:rsidRPr="00531FDB">
        <w:rPr>
          <w:rFonts w:ascii="Century Gothic" w:eastAsia="Arial Unicode MS" w:hAnsi="Century Gothic" w:cs="Arial"/>
          <w:color w:val="000000"/>
          <w:sz w:val="24"/>
          <w:szCs w:val="24"/>
          <w:bdr w:val="nil"/>
        </w:rPr>
        <w:t xml:space="preserve">, para quedar como sigue: </w:t>
      </w:r>
    </w:p>
    <w:p w:rsidR="009B3DC3" w:rsidRPr="00531FDB" w:rsidRDefault="009B3DC3" w:rsidP="009B3DC3">
      <w:pPr>
        <w:autoSpaceDE w:val="0"/>
        <w:autoSpaceDN w:val="0"/>
        <w:adjustRightInd w:val="0"/>
        <w:spacing w:line="360" w:lineRule="auto"/>
        <w:contextualSpacing/>
        <w:jc w:val="center"/>
        <w:rPr>
          <w:rFonts w:ascii="Century Gothic" w:hAnsi="Century Gothic" w:cs="Arial"/>
          <w:b/>
          <w:color w:val="000000"/>
          <w:sz w:val="28"/>
          <w:szCs w:val="28"/>
        </w:rPr>
      </w:pPr>
    </w:p>
    <w:p w:rsidR="009B3DC3" w:rsidRPr="00531FDB" w:rsidRDefault="009B3DC3" w:rsidP="009B3DC3">
      <w:pPr>
        <w:autoSpaceDE w:val="0"/>
        <w:autoSpaceDN w:val="0"/>
        <w:adjustRightInd w:val="0"/>
        <w:spacing w:line="360" w:lineRule="auto"/>
        <w:contextualSpacing/>
        <w:jc w:val="both"/>
        <w:rPr>
          <w:rFonts w:ascii="Century Gothic" w:hAnsi="Century Gothic" w:cs="Arial"/>
          <w:color w:val="000000"/>
          <w:sz w:val="24"/>
          <w:szCs w:val="24"/>
        </w:rPr>
      </w:pPr>
      <w:r w:rsidRPr="00531FDB">
        <w:rPr>
          <w:rFonts w:ascii="Century Gothic" w:hAnsi="Century Gothic" w:cs="Arial"/>
          <w:b/>
          <w:color w:val="000000"/>
          <w:sz w:val="24"/>
          <w:szCs w:val="24"/>
        </w:rPr>
        <w:t>ARTÍCULO ÚNICO.-</w:t>
      </w:r>
      <w:r w:rsidRPr="00531FDB">
        <w:rPr>
          <w:rFonts w:ascii="Century Gothic" w:hAnsi="Century Gothic" w:cs="Arial"/>
          <w:b/>
          <w:color w:val="000000"/>
          <w:sz w:val="28"/>
          <w:szCs w:val="28"/>
        </w:rPr>
        <w:t xml:space="preserve"> </w:t>
      </w:r>
      <w:r w:rsidRPr="00531FDB">
        <w:rPr>
          <w:rFonts w:ascii="Century Gothic" w:hAnsi="Century Gothic" w:cs="Arial"/>
          <w:color w:val="000000"/>
          <w:sz w:val="24"/>
          <w:szCs w:val="24"/>
        </w:rPr>
        <w:t xml:space="preserve">Se </w:t>
      </w:r>
      <w:r w:rsidRPr="00CA1DC2">
        <w:rPr>
          <w:rFonts w:ascii="Century Gothic" w:hAnsi="Century Gothic" w:cs="Arial"/>
          <w:color w:val="000000"/>
          <w:sz w:val="24"/>
          <w:szCs w:val="24"/>
        </w:rPr>
        <w:t>reforma</w:t>
      </w:r>
      <w:r w:rsidRPr="00531FDB">
        <w:rPr>
          <w:rFonts w:ascii="Century Gothic" w:hAnsi="Century Gothic" w:cs="Arial"/>
          <w:color w:val="000000"/>
          <w:sz w:val="24"/>
          <w:szCs w:val="24"/>
        </w:rPr>
        <w:t xml:space="preserve"> </w:t>
      </w:r>
      <w:r w:rsidR="00C044FE">
        <w:rPr>
          <w:rFonts w:ascii="Century Gothic" w:hAnsi="Century Gothic" w:cs="Arial"/>
          <w:color w:val="000000"/>
          <w:sz w:val="24"/>
          <w:szCs w:val="24"/>
        </w:rPr>
        <w:t>el</w:t>
      </w:r>
      <w:r w:rsidR="00C044FE" w:rsidRPr="00531FDB">
        <w:rPr>
          <w:rFonts w:ascii="Century Gothic" w:hAnsi="Century Gothic" w:cs="Arial"/>
          <w:color w:val="000000"/>
          <w:sz w:val="24"/>
          <w:szCs w:val="24"/>
        </w:rPr>
        <w:t xml:space="preserve"> artículo </w:t>
      </w:r>
      <w:r w:rsidR="00C044FE">
        <w:rPr>
          <w:rFonts w:ascii="Century Gothic" w:hAnsi="Century Gothic" w:cs="Arial"/>
          <w:color w:val="000000"/>
          <w:sz w:val="24"/>
          <w:szCs w:val="24"/>
        </w:rPr>
        <w:t xml:space="preserve">55, </w:t>
      </w:r>
      <w:r w:rsidR="00695A1A">
        <w:rPr>
          <w:rFonts w:ascii="Century Gothic" w:hAnsi="Century Gothic" w:cs="Arial"/>
          <w:color w:val="000000"/>
          <w:sz w:val="24"/>
          <w:szCs w:val="24"/>
        </w:rPr>
        <w:t xml:space="preserve"> fracción II </w:t>
      </w:r>
      <w:r>
        <w:rPr>
          <w:rFonts w:ascii="Century Gothic" w:hAnsi="Century Gothic" w:cs="Arial"/>
          <w:color w:val="000000"/>
          <w:sz w:val="24"/>
          <w:szCs w:val="24"/>
        </w:rPr>
        <w:t>de la Constitución Política de</w:t>
      </w:r>
      <w:r w:rsidRPr="00531FDB">
        <w:rPr>
          <w:rFonts w:ascii="Century Gothic" w:hAnsi="Century Gothic" w:cs="Arial"/>
          <w:color w:val="000000"/>
          <w:sz w:val="24"/>
          <w:szCs w:val="24"/>
        </w:rPr>
        <w:t xml:space="preserve"> los Estados Unidos Mexicanos</w:t>
      </w:r>
      <w:r>
        <w:rPr>
          <w:rFonts w:ascii="Century Gothic" w:hAnsi="Century Gothic" w:cs="Arial"/>
          <w:color w:val="000000"/>
          <w:sz w:val="24"/>
          <w:szCs w:val="24"/>
        </w:rPr>
        <w:t xml:space="preserve">, para quedar </w:t>
      </w:r>
      <w:r w:rsidR="00C044FE">
        <w:rPr>
          <w:rFonts w:ascii="Century Gothic" w:hAnsi="Century Gothic" w:cs="Arial"/>
          <w:color w:val="000000"/>
          <w:sz w:val="24"/>
          <w:szCs w:val="24"/>
        </w:rPr>
        <w:t xml:space="preserve">redactado </w:t>
      </w:r>
      <w:r w:rsidRPr="00531FDB">
        <w:rPr>
          <w:rFonts w:ascii="Century Gothic" w:hAnsi="Century Gothic" w:cs="Arial"/>
          <w:color w:val="000000"/>
          <w:sz w:val="24"/>
          <w:szCs w:val="24"/>
        </w:rPr>
        <w:t>de la siguiente manera:</w:t>
      </w:r>
    </w:p>
    <w:p w:rsidR="009B3DC3" w:rsidRPr="00531FDB" w:rsidRDefault="009B3DC3" w:rsidP="009B3DC3">
      <w:pPr>
        <w:autoSpaceDE w:val="0"/>
        <w:autoSpaceDN w:val="0"/>
        <w:adjustRightInd w:val="0"/>
        <w:spacing w:line="360" w:lineRule="auto"/>
        <w:contextualSpacing/>
        <w:jc w:val="both"/>
        <w:rPr>
          <w:rFonts w:ascii="Century Gothic" w:hAnsi="Century Gothic" w:cs="Arial"/>
          <w:b/>
          <w:sz w:val="24"/>
          <w:szCs w:val="24"/>
        </w:rPr>
      </w:pPr>
    </w:p>
    <w:p w:rsidR="009B3DC3" w:rsidRPr="00B1167F" w:rsidRDefault="009B3DC3" w:rsidP="009B3DC3">
      <w:pPr>
        <w:spacing w:after="0" w:line="336" w:lineRule="auto"/>
        <w:ind w:right="157"/>
        <w:jc w:val="both"/>
        <w:rPr>
          <w:rFonts w:ascii="Century Gothic" w:hAnsi="Century Gothic" w:cs="Arial"/>
          <w:sz w:val="25"/>
          <w:szCs w:val="25"/>
        </w:rPr>
      </w:pPr>
      <w:r w:rsidRPr="00B1167F">
        <w:rPr>
          <w:rFonts w:ascii="Century Gothic" w:hAnsi="Century Gothic" w:cs="Arial"/>
          <w:b/>
          <w:sz w:val="25"/>
          <w:szCs w:val="25"/>
        </w:rPr>
        <w:lastRenderedPageBreak/>
        <w:t xml:space="preserve">Artículo 55. </w:t>
      </w:r>
      <w:r w:rsidR="00C044FE" w:rsidRPr="00B1167F">
        <w:rPr>
          <w:rFonts w:ascii="Century Gothic" w:hAnsi="Century Gothic" w:cs="Arial"/>
          <w:b/>
          <w:sz w:val="25"/>
          <w:szCs w:val="25"/>
        </w:rPr>
        <w:t xml:space="preserve"> </w:t>
      </w:r>
      <w:r w:rsidR="00C044FE" w:rsidRPr="00B1167F">
        <w:rPr>
          <w:rFonts w:ascii="Century Gothic" w:hAnsi="Century Gothic" w:cs="Arial"/>
          <w:sz w:val="25"/>
          <w:szCs w:val="25"/>
        </w:rPr>
        <w:t>…</w:t>
      </w:r>
    </w:p>
    <w:p w:rsidR="009B3DC3" w:rsidRPr="00B1167F" w:rsidRDefault="009B3DC3" w:rsidP="009B3DC3">
      <w:pPr>
        <w:spacing w:after="0" w:line="336" w:lineRule="auto"/>
        <w:ind w:left="708" w:right="157"/>
        <w:jc w:val="both"/>
        <w:rPr>
          <w:rFonts w:ascii="Century Gothic" w:hAnsi="Century Gothic" w:cs="Arial"/>
          <w:sz w:val="25"/>
          <w:szCs w:val="25"/>
        </w:rPr>
      </w:pPr>
      <w:proofErr w:type="gramStart"/>
      <w:r w:rsidRPr="00B1167F">
        <w:rPr>
          <w:rFonts w:ascii="Century Gothic" w:hAnsi="Century Gothic" w:cs="Arial"/>
          <w:b/>
          <w:sz w:val="25"/>
          <w:szCs w:val="25"/>
        </w:rPr>
        <w:t>I</w:t>
      </w:r>
      <w:r w:rsidR="00C044FE" w:rsidRPr="00B1167F">
        <w:rPr>
          <w:rFonts w:ascii="Century Gothic" w:hAnsi="Century Gothic" w:cs="Arial"/>
          <w:b/>
          <w:sz w:val="25"/>
          <w:szCs w:val="25"/>
        </w:rPr>
        <w:t>.</w:t>
      </w:r>
      <w:proofErr w:type="gramEnd"/>
      <w:r w:rsidR="00C044FE" w:rsidRPr="00B1167F">
        <w:rPr>
          <w:rFonts w:ascii="Century Gothic" w:hAnsi="Century Gothic" w:cs="Arial"/>
          <w:sz w:val="25"/>
          <w:szCs w:val="25"/>
        </w:rPr>
        <w:t xml:space="preserve"> </w:t>
      </w:r>
      <w:r w:rsidRPr="00B1167F">
        <w:rPr>
          <w:rFonts w:ascii="Century Gothic" w:hAnsi="Century Gothic" w:cs="Arial"/>
          <w:sz w:val="25"/>
          <w:szCs w:val="25"/>
        </w:rPr>
        <w:t>…</w:t>
      </w:r>
    </w:p>
    <w:p w:rsidR="009B3DC3" w:rsidRPr="00B1167F" w:rsidRDefault="009B3DC3" w:rsidP="009B3DC3">
      <w:pPr>
        <w:spacing w:after="0" w:line="336" w:lineRule="auto"/>
        <w:ind w:left="708" w:right="157"/>
        <w:jc w:val="both"/>
        <w:rPr>
          <w:rFonts w:ascii="Century Gothic" w:hAnsi="Century Gothic" w:cs="Arial"/>
          <w:color w:val="7F7F7F" w:themeColor="text1" w:themeTint="80"/>
          <w:sz w:val="25"/>
          <w:szCs w:val="25"/>
        </w:rPr>
      </w:pPr>
    </w:p>
    <w:p w:rsidR="009B3DC3" w:rsidRPr="00B1167F" w:rsidRDefault="009B3DC3" w:rsidP="009B3DC3">
      <w:pPr>
        <w:spacing w:after="0" w:line="336" w:lineRule="auto"/>
        <w:ind w:left="708" w:right="157"/>
        <w:jc w:val="both"/>
        <w:rPr>
          <w:rFonts w:ascii="Century Gothic" w:hAnsi="Century Gothic" w:cs="Arial"/>
          <w:b/>
          <w:sz w:val="25"/>
          <w:szCs w:val="25"/>
        </w:rPr>
      </w:pPr>
      <w:r w:rsidRPr="00B1167F">
        <w:rPr>
          <w:rFonts w:ascii="Century Gothic" w:hAnsi="Century Gothic" w:cs="Arial"/>
          <w:b/>
          <w:sz w:val="25"/>
          <w:szCs w:val="25"/>
        </w:rPr>
        <w:t>II.</w:t>
      </w:r>
      <w:r w:rsidRPr="00B1167F">
        <w:rPr>
          <w:rFonts w:ascii="Century Gothic" w:hAnsi="Century Gothic" w:cs="Arial"/>
          <w:sz w:val="25"/>
          <w:szCs w:val="25"/>
        </w:rPr>
        <w:t xml:space="preserve"> </w:t>
      </w:r>
      <w:r w:rsidR="00AF20CF" w:rsidRPr="00B1167F">
        <w:rPr>
          <w:rFonts w:ascii="Century Gothic" w:hAnsi="Century Gothic" w:cs="Arial"/>
          <w:sz w:val="24"/>
          <w:szCs w:val="24"/>
        </w:rPr>
        <w:t xml:space="preserve">Tener </w:t>
      </w:r>
      <w:r w:rsidR="00AF20CF" w:rsidRPr="00B1167F">
        <w:rPr>
          <w:rFonts w:ascii="Century Gothic" w:hAnsi="Century Gothic" w:cs="Arial"/>
          <w:b/>
          <w:sz w:val="24"/>
          <w:szCs w:val="24"/>
        </w:rPr>
        <w:t>dieciocho</w:t>
      </w:r>
      <w:r w:rsidR="00C044FE" w:rsidRPr="00B1167F">
        <w:rPr>
          <w:rFonts w:ascii="Century Gothic" w:hAnsi="Century Gothic" w:cs="Arial"/>
          <w:sz w:val="24"/>
          <w:szCs w:val="24"/>
        </w:rPr>
        <w:t xml:space="preserve"> años cumplidos e</w:t>
      </w:r>
      <w:r w:rsidR="00AF20CF" w:rsidRPr="00B1167F">
        <w:rPr>
          <w:rFonts w:ascii="Century Gothic" w:hAnsi="Century Gothic" w:cs="Arial"/>
          <w:sz w:val="24"/>
          <w:szCs w:val="24"/>
        </w:rPr>
        <w:t>l día de la elección.</w:t>
      </w:r>
    </w:p>
    <w:p w:rsidR="009B3DC3" w:rsidRPr="00B1167F" w:rsidRDefault="009B3DC3" w:rsidP="009B3DC3">
      <w:pPr>
        <w:spacing w:after="0" w:line="336" w:lineRule="auto"/>
        <w:ind w:left="708" w:right="157"/>
        <w:jc w:val="both"/>
        <w:rPr>
          <w:rFonts w:ascii="Century Gothic" w:hAnsi="Century Gothic" w:cs="Arial"/>
          <w:b/>
          <w:sz w:val="25"/>
          <w:szCs w:val="25"/>
        </w:rPr>
      </w:pPr>
    </w:p>
    <w:p w:rsidR="009B3DC3" w:rsidRPr="00B1167F" w:rsidRDefault="009B3DC3" w:rsidP="009B3DC3">
      <w:pPr>
        <w:spacing w:after="0" w:line="336" w:lineRule="auto"/>
        <w:ind w:left="708" w:right="157"/>
        <w:jc w:val="both"/>
        <w:rPr>
          <w:rFonts w:ascii="Century Gothic" w:hAnsi="Century Gothic" w:cs="Arial"/>
          <w:sz w:val="25"/>
          <w:szCs w:val="25"/>
        </w:rPr>
      </w:pPr>
      <w:r w:rsidRPr="00B1167F">
        <w:rPr>
          <w:rFonts w:ascii="Century Gothic" w:hAnsi="Century Gothic" w:cs="Arial"/>
          <w:b/>
          <w:sz w:val="25"/>
          <w:szCs w:val="25"/>
        </w:rPr>
        <w:t>III</w:t>
      </w:r>
      <w:r w:rsidR="00C044FE" w:rsidRPr="00B1167F">
        <w:rPr>
          <w:rFonts w:ascii="Century Gothic" w:hAnsi="Century Gothic" w:cs="Arial"/>
          <w:b/>
          <w:sz w:val="25"/>
          <w:szCs w:val="25"/>
        </w:rPr>
        <w:t>.</w:t>
      </w:r>
      <w:r w:rsidRPr="00B1167F">
        <w:rPr>
          <w:rFonts w:ascii="Century Gothic" w:hAnsi="Century Gothic" w:cs="Arial"/>
          <w:b/>
          <w:sz w:val="25"/>
          <w:szCs w:val="25"/>
        </w:rPr>
        <w:t xml:space="preserve"> </w:t>
      </w:r>
      <w:r w:rsidRPr="00B1167F">
        <w:rPr>
          <w:rFonts w:ascii="Century Gothic" w:hAnsi="Century Gothic" w:cs="Arial"/>
          <w:sz w:val="25"/>
          <w:szCs w:val="25"/>
        </w:rPr>
        <w:t>a</w:t>
      </w:r>
      <w:r w:rsidRPr="00B1167F">
        <w:rPr>
          <w:rFonts w:ascii="Century Gothic" w:hAnsi="Century Gothic" w:cs="Arial"/>
          <w:b/>
          <w:sz w:val="25"/>
          <w:szCs w:val="25"/>
        </w:rPr>
        <w:t xml:space="preserve"> </w:t>
      </w:r>
      <w:proofErr w:type="gramStart"/>
      <w:r w:rsidRPr="00B1167F">
        <w:rPr>
          <w:rFonts w:ascii="Century Gothic" w:hAnsi="Century Gothic" w:cs="Arial"/>
          <w:b/>
          <w:sz w:val="25"/>
          <w:szCs w:val="25"/>
        </w:rPr>
        <w:t>VII</w:t>
      </w:r>
      <w:r w:rsidR="00C044FE" w:rsidRPr="00B1167F">
        <w:rPr>
          <w:rFonts w:ascii="Century Gothic" w:hAnsi="Century Gothic" w:cs="Arial"/>
          <w:b/>
          <w:sz w:val="25"/>
          <w:szCs w:val="25"/>
        </w:rPr>
        <w:t xml:space="preserve"> </w:t>
      </w:r>
      <w:r w:rsidRPr="00B1167F">
        <w:rPr>
          <w:rFonts w:ascii="Century Gothic" w:hAnsi="Century Gothic" w:cs="Arial"/>
          <w:sz w:val="25"/>
          <w:szCs w:val="25"/>
        </w:rPr>
        <w:t>…</w:t>
      </w:r>
      <w:proofErr w:type="gramEnd"/>
    </w:p>
    <w:p w:rsidR="009B3DC3" w:rsidRDefault="009B3DC3" w:rsidP="007A71DB">
      <w:pPr>
        <w:tabs>
          <w:tab w:val="left" w:pos="993"/>
        </w:tabs>
        <w:spacing w:after="0" w:line="360" w:lineRule="auto"/>
        <w:jc w:val="center"/>
        <w:rPr>
          <w:rFonts w:ascii="Century Gothic" w:eastAsia="Arial" w:hAnsi="Century Gothic" w:cs="Arial"/>
          <w:b/>
          <w:color w:val="000000"/>
          <w:sz w:val="28"/>
          <w:szCs w:val="28"/>
          <w:lang w:eastAsia="es-MX"/>
        </w:rPr>
      </w:pPr>
    </w:p>
    <w:p w:rsidR="00DC259D" w:rsidRPr="00B1167F" w:rsidRDefault="00B1167F" w:rsidP="00DC259D">
      <w:pPr>
        <w:spacing w:after="0" w:line="336" w:lineRule="auto"/>
        <w:ind w:right="157"/>
        <w:jc w:val="center"/>
        <w:rPr>
          <w:rFonts w:ascii="Century Gothic" w:hAnsi="Century Gothic" w:cs="Arial"/>
          <w:b/>
          <w:sz w:val="24"/>
          <w:szCs w:val="24"/>
        </w:rPr>
      </w:pPr>
      <w:r w:rsidRPr="00B1167F">
        <w:rPr>
          <w:rFonts w:ascii="Century Gothic" w:hAnsi="Century Gothic" w:cs="Arial"/>
          <w:b/>
          <w:sz w:val="24"/>
          <w:szCs w:val="24"/>
        </w:rPr>
        <w:t>TRANSITORIO</w:t>
      </w:r>
    </w:p>
    <w:p w:rsidR="00B1167F" w:rsidRDefault="00B1167F" w:rsidP="00B1167F">
      <w:pPr>
        <w:spacing w:after="0" w:line="336" w:lineRule="auto"/>
        <w:jc w:val="both"/>
        <w:rPr>
          <w:rFonts w:ascii="Century Gothic" w:hAnsi="Century Gothic" w:cs="Arial"/>
          <w:b/>
          <w:sz w:val="28"/>
          <w:szCs w:val="28"/>
        </w:rPr>
      </w:pPr>
    </w:p>
    <w:p w:rsidR="00B1167F" w:rsidRDefault="00B1167F" w:rsidP="00B1167F">
      <w:pPr>
        <w:spacing w:after="0" w:line="336" w:lineRule="auto"/>
        <w:jc w:val="both"/>
        <w:rPr>
          <w:rFonts w:ascii="Century Gothic" w:hAnsi="Century Gothic"/>
          <w:color w:val="000000"/>
          <w:sz w:val="24"/>
          <w:szCs w:val="24"/>
          <w:lang w:eastAsia="es-ES"/>
        </w:rPr>
      </w:pPr>
      <w:r w:rsidRPr="00B1167F">
        <w:rPr>
          <w:rFonts w:ascii="Century Gothic" w:hAnsi="Century Gothic" w:cs="Arial"/>
          <w:b/>
          <w:sz w:val="24"/>
          <w:szCs w:val="24"/>
        </w:rPr>
        <w:t>ARTÍCULO ÚNICO</w:t>
      </w:r>
      <w:r w:rsidRPr="00B1167F">
        <w:rPr>
          <w:rFonts w:ascii="Century Gothic" w:hAnsi="Century Gothic" w:cs="Arial"/>
          <w:b/>
          <w:sz w:val="24"/>
          <w:szCs w:val="24"/>
        </w:rPr>
        <w:t>.-</w:t>
      </w:r>
      <w:r w:rsidRPr="009B3DC3">
        <w:rPr>
          <w:rFonts w:ascii="Century Gothic" w:hAnsi="Century Gothic" w:cs="Arial"/>
          <w:color w:val="000000"/>
          <w:sz w:val="24"/>
          <w:szCs w:val="24"/>
          <w:lang w:val="es-ES" w:eastAsia="es-ES"/>
        </w:rPr>
        <w:t xml:space="preserve"> </w:t>
      </w:r>
      <w:r w:rsidRPr="000B48E2">
        <w:rPr>
          <w:rFonts w:ascii="Century Gothic" w:hAnsi="Century Gothic"/>
          <w:color w:val="000000"/>
          <w:sz w:val="24"/>
          <w:szCs w:val="24"/>
          <w:lang w:eastAsia="es-ES"/>
        </w:rPr>
        <w:t>El presente Decreto entrará en vigor al día siguiente de su publicación en el Diario Oficial de la Federación.</w:t>
      </w:r>
    </w:p>
    <w:p w:rsidR="00B1167F" w:rsidRDefault="00B1167F" w:rsidP="00DC259D">
      <w:pPr>
        <w:spacing w:after="0" w:line="336" w:lineRule="auto"/>
        <w:jc w:val="both"/>
        <w:rPr>
          <w:rFonts w:ascii="Century Gothic" w:hAnsi="Century Gothic" w:cs="Arial"/>
          <w:b/>
          <w:sz w:val="28"/>
          <w:szCs w:val="28"/>
        </w:rPr>
      </w:pPr>
    </w:p>
    <w:p w:rsidR="00DC259D" w:rsidRDefault="00DC259D" w:rsidP="00DC259D">
      <w:pPr>
        <w:spacing w:after="0" w:line="336" w:lineRule="auto"/>
        <w:jc w:val="both"/>
        <w:rPr>
          <w:rFonts w:ascii="Century Gothic" w:hAnsi="Century Gothic" w:cs="Arial"/>
          <w:color w:val="000000"/>
          <w:sz w:val="24"/>
          <w:szCs w:val="24"/>
          <w:lang w:val="es-ES" w:eastAsia="es-ES"/>
        </w:rPr>
      </w:pPr>
      <w:r w:rsidRPr="0049451B">
        <w:rPr>
          <w:rFonts w:ascii="Century Gothic" w:hAnsi="Century Gothic" w:cs="Arial"/>
          <w:b/>
          <w:sz w:val="28"/>
          <w:szCs w:val="28"/>
        </w:rPr>
        <w:t xml:space="preserve"> </w:t>
      </w:r>
      <w:r w:rsidR="00B1167F">
        <w:rPr>
          <w:rFonts w:ascii="Century Gothic" w:hAnsi="Century Gothic" w:cs="Arial"/>
          <w:b/>
          <w:sz w:val="28"/>
          <w:szCs w:val="28"/>
        </w:rPr>
        <w:t>SEGUNDO</w:t>
      </w:r>
      <w:r w:rsidRPr="0049451B">
        <w:rPr>
          <w:rFonts w:ascii="Century Gothic" w:hAnsi="Century Gothic" w:cs="Arial"/>
          <w:b/>
          <w:sz w:val="28"/>
          <w:szCs w:val="28"/>
        </w:rPr>
        <w:t>.-</w:t>
      </w:r>
      <w:r w:rsidRPr="009B3DC3">
        <w:rPr>
          <w:rFonts w:ascii="Century Gothic" w:hAnsi="Century Gothic" w:cs="Arial"/>
          <w:color w:val="000000"/>
          <w:sz w:val="24"/>
          <w:szCs w:val="24"/>
          <w:lang w:val="es-ES" w:eastAsia="es-ES"/>
        </w:rPr>
        <w:t xml:space="preserve"> </w:t>
      </w:r>
      <w:r w:rsidRPr="000B48E2">
        <w:rPr>
          <w:rFonts w:ascii="Century Gothic" w:hAnsi="Century Gothic" w:cs="Arial"/>
          <w:color w:val="000000"/>
          <w:sz w:val="24"/>
          <w:szCs w:val="24"/>
          <w:lang w:val="es-ES" w:eastAsia="es-ES"/>
        </w:rPr>
        <w:t>De conformidad con el artículo 71, fracción III de la Constitución Política de los Estados Unidos Mexicanos,</w:t>
      </w:r>
      <w:r>
        <w:rPr>
          <w:rFonts w:ascii="Century Gothic" w:hAnsi="Century Gothic" w:cs="Arial"/>
          <w:color w:val="000000"/>
          <w:sz w:val="24"/>
          <w:szCs w:val="24"/>
          <w:lang w:val="es-ES" w:eastAsia="es-ES"/>
        </w:rPr>
        <w:t xml:space="preserve"> remítase copia de la presente R</w:t>
      </w:r>
      <w:r w:rsidRPr="000B48E2">
        <w:rPr>
          <w:rFonts w:ascii="Century Gothic" w:hAnsi="Century Gothic" w:cs="Arial"/>
          <w:color w:val="000000"/>
          <w:sz w:val="24"/>
          <w:szCs w:val="24"/>
          <w:lang w:val="es-ES" w:eastAsia="es-ES"/>
        </w:rPr>
        <w:t>esolución, al H. Congreso de la Unión, para los efectos conducentes.</w:t>
      </w:r>
    </w:p>
    <w:p w:rsidR="00C044FE" w:rsidRDefault="00C044FE" w:rsidP="00DC259D">
      <w:pPr>
        <w:spacing w:after="0" w:line="336" w:lineRule="auto"/>
        <w:jc w:val="both"/>
        <w:rPr>
          <w:rFonts w:ascii="Century Gothic" w:hAnsi="Century Gothic" w:cs="Arial"/>
          <w:color w:val="000000"/>
          <w:sz w:val="24"/>
          <w:szCs w:val="24"/>
          <w:lang w:val="es-ES" w:eastAsia="es-ES"/>
        </w:rPr>
      </w:pPr>
    </w:p>
    <w:p w:rsidR="00DC259D" w:rsidRPr="00B1167F" w:rsidRDefault="00C044FE" w:rsidP="00B1167F">
      <w:pPr>
        <w:spacing w:after="0" w:line="336" w:lineRule="auto"/>
        <w:jc w:val="both"/>
        <w:rPr>
          <w:rFonts w:ascii="Century Gothic" w:hAnsi="Century Gothic"/>
          <w:color w:val="000000"/>
          <w:sz w:val="24"/>
          <w:szCs w:val="24"/>
          <w:lang w:eastAsia="es-ES"/>
        </w:rPr>
      </w:pPr>
      <w:r>
        <w:rPr>
          <w:rFonts w:ascii="Century Gothic" w:hAnsi="Century Gothic"/>
          <w:color w:val="000000"/>
          <w:sz w:val="24"/>
          <w:szCs w:val="24"/>
          <w:lang w:eastAsia="es-ES"/>
        </w:rPr>
        <w:t>Así mismo, se propone el siguiente proyecto de:</w:t>
      </w:r>
    </w:p>
    <w:p w:rsidR="00B1167F" w:rsidRDefault="00B1167F" w:rsidP="007A71DB">
      <w:pPr>
        <w:tabs>
          <w:tab w:val="left" w:pos="993"/>
        </w:tabs>
        <w:spacing w:after="0" w:line="360" w:lineRule="auto"/>
        <w:jc w:val="center"/>
        <w:rPr>
          <w:rFonts w:ascii="Century Gothic" w:eastAsia="Arial" w:hAnsi="Century Gothic" w:cs="Arial"/>
          <w:b/>
          <w:color w:val="000000"/>
          <w:sz w:val="28"/>
          <w:szCs w:val="28"/>
          <w:lang w:eastAsia="es-MX"/>
        </w:rPr>
      </w:pPr>
    </w:p>
    <w:p w:rsidR="007A71DB" w:rsidRDefault="00F12361" w:rsidP="007A71DB">
      <w:pPr>
        <w:tabs>
          <w:tab w:val="left" w:pos="993"/>
        </w:tabs>
        <w:spacing w:after="0" w:line="360" w:lineRule="auto"/>
        <w:jc w:val="center"/>
        <w:rPr>
          <w:rFonts w:ascii="Century Gothic" w:eastAsia="Arial" w:hAnsi="Century Gothic" w:cs="Arial"/>
          <w:b/>
          <w:color w:val="000000"/>
          <w:sz w:val="28"/>
          <w:szCs w:val="28"/>
          <w:lang w:eastAsia="es-MX"/>
        </w:rPr>
      </w:pPr>
      <w:r>
        <w:rPr>
          <w:rFonts w:ascii="Century Gothic" w:eastAsia="Arial" w:hAnsi="Century Gothic" w:cs="Arial"/>
          <w:b/>
          <w:color w:val="000000"/>
          <w:sz w:val="28"/>
          <w:szCs w:val="28"/>
          <w:lang w:eastAsia="es-MX"/>
        </w:rPr>
        <w:t xml:space="preserve">DECRETO </w:t>
      </w:r>
    </w:p>
    <w:p w:rsidR="003F43BA" w:rsidRPr="00217D92" w:rsidRDefault="003F43BA" w:rsidP="003F43BA">
      <w:pPr>
        <w:spacing w:after="0" w:line="336" w:lineRule="auto"/>
        <w:ind w:left="142" w:right="157"/>
        <w:jc w:val="center"/>
        <w:rPr>
          <w:rFonts w:ascii="Arial" w:hAnsi="Arial" w:cs="Arial"/>
          <w:b/>
          <w:sz w:val="24"/>
          <w:szCs w:val="24"/>
        </w:rPr>
      </w:pPr>
    </w:p>
    <w:p w:rsidR="003F43BA" w:rsidRPr="003F43BA" w:rsidRDefault="003F43BA" w:rsidP="003F43BA">
      <w:pPr>
        <w:spacing w:after="0" w:line="336" w:lineRule="auto"/>
        <w:ind w:right="157"/>
        <w:jc w:val="both"/>
        <w:rPr>
          <w:rFonts w:ascii="Century Gothic" w:hAnsi="Century Gothic" w:cs="Arial"/>
          <w:sz w:val="24"/>
          <w:szCs w:val="24"/>
        </w:rPr>
      </w:pPr>
      <w:r w:rsidRPr="003F43BA">
        <w:rPr>
          <w:rFonts w:ascii="Century Gothic" w:hAnsi="Century Gothic" w:cs="Arial"/>
          <w:b/>
          <w:sz w:val="28"/>
          <w:szCs w:val="28"/>
        </w:rPr>
        <w:t>ARTÍCULO ÚNICO.-</w:t>
      </w:r>
      <w:r w:rsidRPr="003F43BA">
        <w:rPr>
          <w:rFonts w:ascii="Century Gothic" w:hAnsi="Century Gothic" w:cs="Arial"/>
          <w:b/>
          <w:sz w:val="24"/>
          <w:szCs w:val="24"/>
        </w:rPr>
        <w:t xml:space="preserve"> </w:t>
      </w:r>
      <w:r w:rsidRPr="003F43BA">
        <w:rPr>
          <w:rFonts w:ascii="Century Gothic" w:hAnsi="Century Gothic" w:cs="Arial"/>
          <w:sz w:val="24"/>
          <w:szCs w:val="24"/>
        </w:rPr>
        <w:t xml:space="preserve">Se reforma </w:t>
      </w:r>
      <w:r w:rsidR="00C044FE" w:rsidRPr="003F43BA">
        <w:rPr>
          <w:rFonts w:ascii="Century Gothic" w:hAnsi="Century Gothic" w:cs="Arial"/>
          <w:sz w:val="24"/>
          <w:szCs w:val="24"/>
        </w:rPr>
        <w:t xml:space="preserve">el artículo </w:t>
      </w:r>
      <w:r w:rsidR="00C044FE">
        <w:rPr>
          <w:rFonts w:ascii="Century Gothic" w:hAnsi="Century Gothic" w:cs="Arial"/>
          <w:sz w:val="24"/>
          <w:szCs w:val="24"/>
        </w:rPr>
        <w:t xml:space="preserve">41, </w:t>
      </w:r>
      <w:r w:rsidRPr="003F43BA">
        <w:rPr>
          <w:rFonts w:ascii="Century Gothic" w:hAnsi="Century Gothic" w:cs="Arial"/>
          <w:sz w:val="24"/>
          <w:szCs w:val="24"/>
        </w:rPr>
        <w:t>fracción II</w:t>
      </w:r>
      <w:r w:rsidR="00695A1A" w:rsidRPr="003F43BA">
        <w:rPr>
          <w:rFonts w:ascii="Century Gothic" w:hAnsi="Century Gothic" w:cs="Arial"/>
          <w:sz w:val="24"/>
          <w:szCs w:val="24"/>
        </w:rPr>
        <w:t xml:space="preserve"> </w:t>
      </w:r>
      <w:r w:rsidRPr="003F43BA">
        <w:rPr>
          <w:rFonts w:ascii="Century Gothic" w:hAnsi="Century Gothic" w:cs="Arial"/>
          <w:sz w:val="24"/>
          <w:szCs w:val="24"/>
        </w:rPr>
        <w:t>de la Constitución Política del Estado de Chihuahua</w:t>
      </w:r>
      <w:r w:rsidR="008365AE">
        <w:rPr>
          <w:rFonts w:ascii="Century Gothic" w:hAnsi="Century Gothic" w:cs="Arial"/>
          <w:sz w:val="24"/>
          <w:szCs w:val="24"/>
        </w:rPr>
        <w:t>, para</w:t>
      </w:r>
      <w:r w:rsidRPr="003F43BA">
        <w:rPr>
          <w:rFonts w:ascii="Century Gothic" w:hAnsi="Century Gothic" w:cs="Arial"/>
          <w:sz w:val="24"/>
          <w:szCs w:val="24"/>
        </w:rPr>
        <w:t xml:space="preserve"> quedar redactado de la siguiente manera: </w:t>
      </w:r>
    </w:p>
    <w:p w:rsidR="003F43BA" w:rsidRPr="003F43BA" w:rsidRDefault="003F43BA" w:rsidP="003F43BA">
      <w:pPr>
        <w:spacing w:after="0" w:line="336" w:lineRule="auto"/>
        <w:ind w:right="157"/>
        <w:jc w:val="both"/>
        <w:rPr>
          <w:rFonts w:ascii="Century Gothic" w:hAnsi="Century Gothic" w:cs="Arial"/>
          <w:b/>
          <w:sz w:val="24"/>
          <w:szCs w:val="24"/>
        </w:rPr>
      </w:pPr>
    </w:p>
    <w:p w:rsidR="003F43BA" w:rsidRPr="003F43BA" w:rsidRDefault="003F43BA" w:rsidP="003F43BA">
      <w:pPr>
        <w:spacing w:after="0" w:line="336" w:lineRule="auto"/>
        <w:ind w:right="157"/>
        <w:jc w:val="both"/>
        <w:rPr>
          <w:rFonts w:ascii="Century Gothic" w:hAnsi="Century Gothic" w:cs="Arial"/>
          <w:sz w:val="24"/>
          <w:szCs w:val="24"/>
        </w:rPr>
      </w:pPr>
      <w:r w:rsidRPr="003F43BA">
        <w:rPr>
          <w:rFonts w:ascii="Century Gothic" w:hAnsi="Century Gothic" w:cs="Arial"/>
          <w:b/>
          <w:sz w:val="24"/>
          <w:szCs w:val="24"/>
        </w:rPr>
        <w:t xml:space="preserve">ARTÍCULO </w:t>
      </w:r>
      <w:r w:rsidR="003A1009">
        <w:rPr>
          <w:rFonts w:ascii="Century Gothic" w:hAnsi="Century Gothic" w:cs="Arial"/>
          <w:b/>
          <w:sz w:val="24"/>
          <w:szCs w:val="24"/>
        </w:rPr>
        <w:t>41</w:t>
      </w:r>
      <w:r w:rsidRPr="003F43BA">
        <w:rPr>
          <w:rFonts w:ascii="Century Gothic" w:hAnsi="Century Gothic" w:cs="Arial"/>
          <w:b/>
          <w:sz w:val="24"/>
          <w:szCs w:val="24"/>
        </w:rPr>
        <w:t>.</w:t>
      </w:r>
      <w:r>
        <w:rPr>
          <w:rFonts w:ascii="Century Gothic" w:hAnsi="Century Gothic" w:cs="Arial"/>
          <w:sz w:val="24"/>
          <w:szCs w:val="24"/>
        </w:rPr>
        <w:t xml:space="preserve"> …</w:t>
      </w:r>
    </w:p>
    <w:p w:rsidR="003F43BA" w:rsidRDefault="003F43BA" w:rsidP="003F43BA">
      <w:pPr>
        <w:spacing w:after="0" w:line="336" w:lineRule="auto"/>
        <w:ind w:right="157"/>
        <w:jc w:val="both"/>
        <w:rPr>
          <w:rFonts w:ascii="Century Gothic" w:hAnsi="Century Gothic" w:cs="Arial"/>
          <w:color w:val="7F7F7F" w:themeColor="text1" w:themeTint="80"/>
          <w:sz w:val="24"/>
          <w:szCs w:val="24"/>
        </w:rPr>
      </w:pPr>
    </w:p>
    <w:p w:rsidR="003F43BA" w:rsidRPr="003F43BA" w:rsidRDefault="003F43BA" w:rsidP="00B1167F">
      <w:pPr>
        <w:spacing w:after="0" w:line="336" w:lineRule="auto"/>
        <w:ind w:right="157" w:firstLine="708"/>
        <w:jc w:val="both"/>
        <w:rPr>
          <w:rFonts w:ascii="Century Gothic" w:hAnsi="Century Gothic" w:cs="Arial"/>
          <w:sz w:val="24"/>
          <w:szCs w:val="24"/>
        </w:rPr>
      </w:pPr>
      <w:proofErr w:type="gramStart"/>
      <w:r w:rsidRPr="003F43BA">
        <w:rPr>
          <w:rFonts w:ascii="Century Gothic" w:hAnsi="Century Gothic" w:cs="Arial"/>
          <w:sz w:val="24"/>
          <w:szCs w:val="24"/>
        </w:rPr>
        <w:t>I.</w:t>
      </w:r>
      <w:proofErr w:type="gramEnd"/>
      <w:r w:rsidRPr="003F43BA">
        <w:rPr>
          <w:rFonts w:ascii="Century Gothic" w:hAnsi="Century Gothic" w:cs="Arial"/>
          <w:sz w:val="24"/>
          <w:szCs w:val="24"/>
        </w:rPr>
        <w:t xml:space="preserve"> …</w:t>
      </w:r>
    </w:p>
    <w:p w:rsidR="003F43BA" w:rsidRPr="003F43BA" w:rsidRDefault="003F43BA" w:rsidP="003F43BA">
      <w:pPr>
        <w:spacing w:after="0" w:line="336" w:lineRule="auto"/>
        <w:ind w:right="157"/>
        <w:jc w:val="both"/>
        <w:rPr>
          <w:rFonts w:ascii="Century Gothic" w:hAnsi="Century Gothic" w:cs="Arial"/>
          <w:sz w:val="24"/>
          <w:szCs w:val="24"/>
        </w:rPr>
      </w:pPr>
    </w:p>
    <w:p w:rsidR="003F43BA" w:rsidRPr="00AF20CF" w:rsidRDefault="003F43BA" w:rsidP="00B1167F">
      <w:pPr>
        <w:spacing w:after="0" w:line="336" w:lineRule="auto"/>
        <w:ind w:right="157" w:firstLine="708"/>
        <w:jc w:val="both"/>
        <w:rPr>
          <w:rFonts w:ascii="Century Gothic" w:hAnsi="Century Gothic" w:cs="Arial"/>
          <w:sz w:val="24"/>
          <w:szCs w:val="24"/>
        </w:rPr>
      </w:pPr>
      <w:r w:rsidRPr="003F43BA">
        <w:rPr>
          <w:rFonts w:ascii="Century Gothic" w:hAnsi="Century Gothic" w:cs="Arial"/>
          <w:sz w:val="24"/>
          <w:szCs w:val="24"/>
        </w:rPr>
        <w:t xml:space="preserve">II. </w:t>
      </w:r>
      <w:r w:rsidR="00AF20CF" w:rsidRPr="00AF20CF">
        <w:rPr>
          <w:rFonts w:ascii="Century Gothic" w:hAnsi="Century Gothic" w:cs="Arial"/>
          <w:sz w:val="24"/>
          <w:szCs w:val="24"/>
        </w:rPr>
        <w:t xml:space="preserve">Tener </w:t>
      </w:r>
      <w:r w:rsidR="00AF20CF" w:rsidRPr="00AF20CF">
        <w:rPr>
          <w:rFonts w:ascii="Century Gothic" w:hAnsi="Century Gothic" w:cs="Arial"/>
          <w:b/>
          <w:sz w:val="24"/>
          <w:szCs w:val="24"/>
        </w:rPr>
        <w:t>dieciocho</w:t>
      </w:r>
      <w:r w:rsidR="00AF20CF" w:rsidRPr="00AF20CF">
        <w:rPr>
          <w:rFonts w:ascii="Century Gothic" w:hAnsi="Century Gothic" w:cs="Arial"/>
          <w:sz w:val="24"/>
          <w:szCs w:val="24"/>
        </w:rPr>
        <w:t xml:space="preserve"> años cumplidos al día de la elección.</w:t>
      </w:r>
    </w:p>
    <w:p w:rsidR="003A1009" w:rsidRPr="003F43BA" w:rsidRDefault="003A1009" w:rsidP="003F43BA">
      <w:pPr>
        <w:spacing w:after="0" w:line="336" w:lineRule="auto"/>
        <w:ind w:right="157"/>
        <w:jc w:val="both"/>
        <w:rPr>
          <w:rFonts w:ascii="Century Gothic" w:hAnsi="Century Gothic" w:cs="Arial"/>
          <w:sz w:val="24"/>
          <w:szCs w:val="24"/>
        </w:rPr>
      </w:pPr>
    </w:p>
    <w:p w:rsidR="003F43BA" w:rsidRPr="003F43BA" w:rsidRDefault="003A1009" w:rsidP="00B1167F">
      <w:pPr>
        <w:spacing w:after="0" w:line="336" w:lineRule="auto"/>
        <w:ind w:right="157" w:firstLine="708"/>
        <w:jc w:val="both"/>
        <w:rPr>
          <w:rFonts w:ascii="Century Gothic" w:hAnsi="Century Gothic" w:cs="Arial"/>
          <w:sz w:val="24"/>
          <w:szCs w:val="24"/>
        </w:rPr>
      </w:pPr>
      <w:r>
        <w:rPr>
          <w:rFonts w:ascii="Century Gothic" w:hAnsi="Century Gothic" w:cs="Arial"/>
          <w:sz w:val="24"/>
          <w:szCs w:val="24"/>
        </w:rPr>
        <w:t>III. a VI</w:t>
      </w:r>
      <w:r w:rsidR="003F43BA" w:rsidRPr="003F43BA">
        <w:rPr>
          <w:rFonts w:ascii="Century Gothic" w:hAnsi="Century Gothic" w:cs="Arial"/>
          <w:sz w:val="24"/>
          <w:szCs w:val="24"/>
        </w:rPr>
        <w:t>. …</w:t>
      </w:r>
    </w:p>
    <w:p w:rsidR="003F43BA" w:rsidRPr="003F43BA" w:rsidRDefault="003F43BA" w:rsidP="003F43BA">
      <w:pPr>
        <w:spacing w:after="0" w:line="336" w:lineRule="auto"/>
        <w:ind w:right="157"/>
        <w:jc w:val="both"/>
        <w:rPr>
          <w:rFonts w:ascii="Century Gothic" w:hAnsi="Century Gothic" w:cs="Arial"/>
          <w:sz w:val="24"/>
          <w:szCs w:val="24"/>
        </w:rPr>
      </w:pPr>
    </w:p>
    <w:p w:rsidR="0049451B" w:rsidRDefault="00B1167F" w:rsidP="00DC259D">
      <w:pPr>
        <w:spacing w:after="0" w:line="336" w:lineRule="auto"/>
        <w:ind w:right="157"/>
        <w:jc w:val="center"/>
        <w:rPr>
          <w:rFonts w:ascii="Century Gothic" w:hAnsi="Century Gothic" w:cs="Arial"/>
          <w:b/>
          <w:sz w:val="28"/>
          <w:szCs w:val="28"/>
        </w:rPr>
      </w:pPr>
      <w:r>
        <w:rPr>
          <w:rFonts w:ascii="Century Gothic" w:hAnsi="Century Gothic" w:cs="Arial"/>
          <w:b/>
          <w:sz w:val="28"/>
          <w:szCs w:val="28"/>
        </w:rPr>
        <w:t>TRANSITORIOS</w:t>
      </w:r>
    </w:p>
    <w:p w:rsidR="009B3DC3" w:rsidRPr="00BA6DCF" w:rsidRDefault="009B3DC3" w:rsidP="003F43BA">
      <w:pPr>
        <w:spacing w:after="0" w:line="336" w:lineRule="auto"/>
        <w:ind w:right="157"/>
        <w:jc w:val="center"/>
        <w:rPr>
          <w:rFonts w:ascii="Century Gothic" w:hAnsi="Century Gothic" w:cs="Arial"/>
          <w:b/>
          <w:sz w:val="28"/>
          <w:szCs w:val="28"/>
        </w:rPr>
      </w:pPr>
    </w:p>
    <w:p w:rsidR="003F43BA" w:rsidRPr="00BA6DCF" w:rsidRDefault="00BA6DCF" w:rsidP="003F43BA">
      <w:pPr>
        <w:spacing w:after="0" w:line="336" w:lineRule="auto"/>
        <w:ind w:right="157"/>
        <w:jc w:val="both"/>
        <w:rPr>
          <w:rFonts w:ascii="Century Gothic" w:hAnsi="Century Gothic" w:cs="Arial"/>
          <w:sz w:val="24"/>
          <w:szCs w:val="24"/>
        </w:rPr>
      </w:pPr>
      <w:r w:rsidRPr="0049451B">
        <w:rPr>
          <w:rFonts w:ascii="Century Gothic" w:hAnsi="Century Gothic" w:cs="Arial"/>
          <w:b/>
          <w:sz w:val="28"/>
          <w:szCs w:val="28"/>
        </w:rPr>
        <w:t xml:space="preserve">ARTÍCULO </w:t>
      </w:r>
      <w:r w:rsidR="00DC259D">
        <w:rPr>
          <w:rFonts w:ascii="Century Gothic" w:hAnsi="Century Gothic" w:cs="Arial"/>
          <w:b/>
          <w:sz w:val="28"/>
          <w:szCs w:val="28"/>
        </w:rPr>
        <w:t>PRIMERO</w:t>
      </w:r>
      <w:r w:rsidRPr="0049451B">
        <w:rPr>
          <w:rFonts w:ascii="Century Gothic" w:hAnsi="Century Gothic" w:cs="Arial"/>
          <w:b/>
          <w:sz w:val="28"/>
          <w:szCs w:val="28"/>
        </w:rPr>
        <w:t>.-</w:t>
      </w:r>
      <w:r>
        <w:rPr>
          <w:rFonts w:ascii="Century Gothic" w:hAnsi="Century Gothic" w:cs="Arial"/>
          <w:b/>
          <w:sz w:val="24"/>
          <w:szCs w:val="24"/>
        </w:rPr>
        <w:t xml:space="preserve"> </w:t>
      </w:r>
      <w:r>
        <w:rPr>
          <w:rFonts w:ascii="Century Gothic" w:hAnsi="Century Gothic" w:cs="Arial"/>
          <w:sz w:val="24"/>
          <w:szCs w:val="24"/>
        </w:rPr>
        <w:t xml:space="preserve">Conforme a lo dispuesto por el artículo 202 de la Constitución Política del Estado, envíese copia de la iniciativa, del dictamen y del Diario de los Debates del Congreso, a los Ayuntamientos de los sesenta y siete Municipios que integran la Entidad y, en su oportunidad, hágase por el Congreso del Estado o por la Diputación Permanente, en su caso, el cómputo de los votos de los Ayuntamientos y la declaración de haber sido aprobada la presente reforma constitucional. </w:t>
      </w:r>
      <w:bookmarkStart w:id="1" w:name="_GoBack"/>
      <w:bookmarkEnd w:id="1"/>
    </w:p>
    <w:p w:rsidR="00BA6DCF" w:rsidRDefault="00BA6DCF" w:rsidP="003F43BA">
      <w:pPr>
        <w:spacing w:after="0" w:line="336" w:lineRule="auto"/>
        <w:ind w:right="157"/>
        <w:jc w:val="both"/>
        <w:rPr>
          <w:rFonts w:ascii="Century Gothic" w:hAnsi="Century Gothic" w:cs="Arial"/>
          <w:b/>
          <w:sz w:val="24"/>
          <w:szCs w:val="24"/>
        </w:rPr>
      </w:pPr>
    </w:p>
    <w:p w:rsidR="003F43BA" w:rsidRPr="0049451B" w:rsidRDefault="0049451B" w:rsidP="003F43BA">
      <w:pPr>
        <w:spacing w:after="0" w:line="336" w:lineRule="auto"/>
        <w:ind w:right="157"/>
        <w:jc w:val="both"/>
        <w:rPr>
          <w:rFonts w:ascii="Century Gothic" w:hAnsi="Century Gothic" w:cs="Arial"/>
          <w:sz w:val="24"/>
          <w:szCs w:val="24"/>
        </w:rPr>
      </w:pPr>
      <w:r w:rsidRPr="0049451B">
        <w:rPr>
          <w:rFonts w:ascii="Century Gothic" w:hAnsi="Century Gothic" w:cs="Arial"/>
          <w:b/>
          <w:sz w:val="28"/>
          <w:szCs w:val="28"/>
        </w:rPr>
        <w:t xml:space="preserve">ARTÍCULO </w:t>
      </w:r>
      <w:r w:rsidR="00DC259D">
        <w:rPr>
          <w:rFonts w:ascii="Century Gothic" w:hAnsi="Century Gothic" w:cs="Arial"/>
          <w:b/>
          <w:sz w:val="28"/>
          <w:szCs w:val="28"/>
        </w:rPr>
        <w:t>SEGUNDO</w:t>
      </w:r>
      <w:r w:rsidR="003F43BA" w:rsidRPr="0049451B">
        <w:rPr>
          <w:rFonts w:ascii="Century Gothic" w:hAnsi="Century Gothic" w:cs="Arial"/>
          <w:b/>
          <w:sz w:val="28"/>
          <w:szCs w:val="28"/>
        </w:rPr>
        <w:t>.</w:t>
      </w:r>
      <w:r w:rsidRPr="0049451B">
        <w:rPr>
          <w:rFonts w:ascii="Century Gothic" w:hAnsi="Century Gothic" w:cs="Arial"/>
          <w:b/>
          <w:sz w:val="28"/>
          <w:szCs w:val="28"/>
        </w:rPr>
        <w:t>-</w:t>
      </w:r>
      <w:r w:rsidR="003F43BA" w:rsidRPr="003F43BA">
        <w:rPr>
          <w:rFonts w:ascii="Century Gothic" w:hAnsi="Century Gothic" w:cs="Arial"/>
          <w:b/>
          <w:sz w:val="24"/>
          <w:szCs w:val="24"/>
        </w:rPr>
        <w:t xml:space="preserve"> </w:t>
      </w:r>
      <w:r w:rsidR="003F43BA" w:rsidRPr="0049451B">
        <w:rPr>
          <w:rFonts w:ascii="Century Gothic" w:hAnsi="Century Gothic" w:cs="Arial"/>
          <w:sz w:val="24"/>
          <w:szCs w:val="24"/>
        </w:rPr>
        <w:t>El presente Decreto entrará en vigor al día siguiente de su publicación en el Periódico Oficial del Estado.</w:t>
      </w:r>
    </w:p>
    <w:p w:rsidR="003F43BA" w:rsidRPr="00217D92" w:rsidRDefault="003F43BA" w:rsidP="003F43BA">
      <w:pPr>
        <w:spacing w:after="0" w:line="336" w:lineRule="auto"/>
        <w:ind w:right="157"/>
        <w:jc w:val="both"/>
        <w:rPr>
          <w:rFonts w:ascii="Arial" w:hAnsi="Arial" w:cs="Arial"/>
          <w:b/>
          <w:sz w:val="24"/>
          <w:szCs w:val="24"/>
        </w:rPr>
      </w:pPr>
    </w:p>
    <w:p w:rsidR="003F43BA" w:rsidRPr="0049451B" w:rsidRDefault="003F43BA" w:rsidP="003F43BA">
      <w:pPr>
        <w:spacing w:after="0" w:line="336" w:lineRule="auto"/>
        <w:ind w:right="157"/>
        <w:jc w:val="both"/>
        <w:rPr>
          <w:rFonts w:ascii="Century Gothic" w:hAnsi="Century Gothic" w:cs="Arial"/>
          <w:sz w:val="24"/>
          <w:szCs w:val="24"/>
          <w:lang w:val="es-ES_tradnl"/>
        </w:rPr>
      </w:pPr>
      <w:r w:rsidRPr="0049451B">
        <w:rPr>
          <w:rFonts w:ascii="Century Gothic" w:hAnsi="Century Gothic" w:cs="Arial"/>
          <w:b/>
          <w:sz w:val="28"/>
          <w:szCs w:val="28"/>
        </w:rPr>
        <w:t>ECONÓMICO</w:t>
      </w:r>
      <w:r w:rsidRPr="0049451B">
        <w:rPr>
          <w:rFonts w:ascii="Century Gothic" w:hAnsi="Century Gothic" w:cs="Arial"/>
          <w:b/>
          <w:sz w:val="28"/>
          <w:szCs w:val="28"/>
          <w:lang w:val="es-ES_tradnl"/>
        </w:rPr>
        <w:t xml:space="preserve">. </w:t>
      </w:r>
      <w:r w:rsidRPr="0049451B">
        <w:rPr>
          <w:rFonts w:ascii="Century Gothic" w:hAnsi="Century Gothic" w:cs="Arial"/>
          <w:sz w:val="24"/>
          <w:szCs w:val="24"/>
          <w:lang w:val="es-ES_tradnl"/>
        </w:rPr>
        <w:t>Aprobado que sea túrnese a la Secretaría para q</w:t>
      </w:r>
      <w:r w:rsidR="0049451B">
        <w:rPr>
          <w:rFonts w:ascii="Century Gothic" w:hAnsi="Century Gothic" w:cs="Arial"/>
          <w:sz w:val="24"/>
          <w:szCs w:val="24"/>
          <w:lang w:val="es-ES_tradnl"/>
        </w:rPr>
        <w:t>ue elabore la M</w:t>
      </w:r>
      <w:r w:rsidRPr="0049451B">
        <w:rPr>
          <w:rFonts w:ascii="Century Gothic" w:hAnsi="Century Gothic" w:cs="Arial"/>
          <w:sz w:val="24"/>
          <w:szCs w:val="24"/>
          <w:lang w:val="es-ES_tradnl"/>
        </w:rPr>
        <w:t>inuta de Decreto en</w:t>
      </w:r>
      <w:r w:rsidR="0049451B">
        <w:rPr>
          <w:rFonts w:ascii="Century Gothic" w:hAnsi="Century Gothic" w:cs="Arial"/>
          <w:sz w:val="24"/>
          <w:szCs w:val="24"/>
          <w:lang w:val="es-ES_tradnl"/>
        </w:rPr>
        <w:t xml:space="preserve"> los términos en que deba publicarse. </w:t>
      </w:r>
    </w:p>
    <w:p w:rsidR="003F43BA" w:rsidRPr="00217D92" w:rsidRDefault="003F43BA" w:rsidP="003F43BA">
      <w:pPr>
        <w:spacing w:after="0" w:line="336" w:lineRule="auto"/>
        <w:ind w:left="142" w:right="157"/>
        <w:jc w:val="both"/>
        <w:rPr>
          <w:rFonts w:ascii="Arial" w:hAnsi="Arial" w:cs="Arial"/>
          <w:sz w:val="24"/>
          <w:szCs w:val="24"/>
          <w:lang w:val="es-ES_tradnl"/>
        </w:rPr>
      </w:pPr>
    </w:p>
    <w:p w:rsidR="007A71DB" w:rsidRPr="00695A1A" w:rsidRDefault="007A71DB" w:rsidP="00695A1A">
      <w:pPr>
        <w:spacing w:after="0" w:line="360" w:lineRule="auto"/>
        <w:ind w:right="191"/>
        <w:jc w:val="both"/>
        <w:rPr>
          <w:rFonts w:ascii="Century Gothic" w:eastAsia="Times New Roman" w:hAnsi="Century Gothic" w:cs="Arial"/>
          <w:spacing w:val="10"/>
          <w:sz w:val="24"/>
          <w:szCs w:val="24"/>
          <w:lang w:val="es-ES_tradnl" w:eastAsia="es-ES_tradnl"/>
        </w:rPr>
      </w:pPr>
      <w:r w:rsidRPr="008D2A24">
        <w:rPr>
          <w:rFonts w:ascii="Century Gothic" w:eastAsia="Times New Roman" w:hAnsi="Century Gothic" w:cs="Arial"/>
          <w:spacing w:val="10"/>
          <w:sz w:val="24"/>
          <w:szCs w:val="24"/>
          <w:lang w:val="es-ES_tradnl" w:eastAsia="es-ES_tradnl"/>
        </w:rPr>
        <w:t>Dado en el Salón de Sesiones del Poder Legislativo en la Ciudad de C</w:t>
      </w:r>
      <w:r w:rsidR="008A4BD3">
        <w:rPr>
          <w:rFonts w:ascii="Century Gothic" w:eastAsia="Times New Roman" w:hAnsi="Century Gothic" w:cs="Arial"/>
          <w:spacing w:val="10"/>
          <w:sz w:val="24"/>
          <w:szCs w:val="24"/>
          <w:lang w:val="es-ES_tradnl" w:eastAsia="es-ES_tradnl"/>
        </w:rPr>
        <w:t>hihuahua, Chihuahua, a los 29</w:t>
      </w:r>
      <w:r w:rsidRPr="008D2A24">
        <w:rPr>
          <w:rFonts w:ascii="Century Gothic" w:eastAsia="Times New Roman" w:hAnsi="Century Gothic" w:cs="Arial"/>
          <w:spacing w:val="10"/>
          <w:sz w:val="24"/>
          <w:szCs w:val="24"/>
          <w:lang w:val="es-ES_tradnl" w:eastAsia="es-ES_tradnl"/>
        </w:rPr>
        <w:t xml:space="preserve"> días d</w:t>
      </w:r>
      <w:r w:rsidR="00F343DE">
        <w:rPr>
          <w:rFonts w:ascii="Century Gothic" w:eastAsia="Times New Roman" w:hAnsi="Century Gothic" w:cs="Arial"/>
          <w:spacing w:val="10"/>
          <w:sz w:val="24"/>
          <w:szCs w:val="24"/>
          <w:lang w:val="es-ES_tradnl" w:eastAsia="es-ES_tradnl"/>
        </w:rPr>
        <w:t>el mes de junio</w:t>
      </w:r>
      <w:r>
        <w:rPr>
          <w:rFonts w:ascii="Century Gothic" w:eastAsia="Times New Roman" w:hAnsi="Century Gothic" w:cs="Arial"/>
          <w:spacing w:val="10"/>
          <w:sz w:val="24"/>
          <w:szCs w:val="24"/>
          <w:lang w:val="es-ES_tradnl" w:eastAsia="es-ES_tradnl"/>
        </w:rPr>
        <w:t xml:space="preserve"> del año 2020.</w:t>
      </w:r>
    </w:p>
    <w:p w:rsidR="007A71DB" w:rsidRPr="008D2A24" w:rsidRDefault="007A71DB" w:rsidP="007A71DB">
      <w:pPr>
        <w:spacing w:after="0" w:line="360" w:lineRule="auto"/>
        <w:ind w:right="191"/>
        <w:jc w:val="center"/>
        <w:rPr>
          <w:rFonts w:ascii="Century Gothic" w:eastAsia="Times New Roman" w:hAnsi="Century Gothic" w:cs="Arial"/>
          <w:b/>
          <w:spacing w:val="10"/>
          <w:sz w:val="24"/>
          <w:szCs w:val="24"/>
          <w:lang w:val="es-ES_tradnl" w:eastAsia="es-ES_tradnl"/>
        </w:rPr>
      </w:pPr>
      <w:r w:rsidRPr="008D2A24">
        <w:rPr>
          <w:rFonts w:ascii="Century Gothic" w:eastAsia="Times New Roman" w:hAnsi="Century Gothic" w:cs="Arial"/>
          <w:b/>
          <w:spacing w:val="10"/>
          <w:sz w:val="24"/>
          <w:szCs w:val="24"/>
          <w:lang w:val="es-ES_tradnl" w:eastAsia="es-ES_tradnl"/>
        </w:rPr>
        <w:lastRenderedPageBreak/>
        <w:t xml:space="preserve">ASÍ LO APROBÓ LA COMISIÓN PRIMERA DE GOBERNACIÓN Y PUNTOS CONSTITUCIONALES, EN REUNIÓN DE FECHA </w:t>
      </w:r>
      <w:r w:rsidR="00EE4246">
        <w:rPr>
          <w:rFonts w:ascii="Century Gothic" w:eastAsia="Times New Roman" w:hAnsi="Century Gothic" w:cs="Arial"/>
          <w:b/>
          <w:spacing w:val="10"/>
          <w:sz w:val="24"/>
          <w:szCs w:val="24"/>
          <w:lang w:val="es-ES_tradnl" w:eastAsia="es-ES_tradnl"/>
        </w:rPr>
        <w:t>26</w:t>
      </w:r>
      <w:r w:rsidR="00F343DE">
        <w:rPr>
          <w:rFonts w:ascii="Century Gothic" w:eastAsia="Times New Roman" w:hAnsi="Century Gothic" w:cs="Arial"/>
          <w:b/>
          <w:spacing w:val="10"/>
          <w:sz w:val="24"/>
          <w:szCs w:val="24"/>
          <w:lang w:val="es-ES_tradnl" w:eastAsia="es-ES_tradnl"/>
        </w:rPr>
        <w:t xml:space="preserve"> DE JUNIO</w:t>
      </w:r>
      <w:r>
        <w:rPr>
          <w:rFonts w:ascii="Century Gothic" w:eastAsia="Times New Roman" w:hAnsi="Century Gothic" w:cs="Arial"/>
          <w:b/>
          <w:spacing w:val="10"/>
          <w:sz w:val="24"/>
          <w:szCs w:val="24"/>
          <w:lang w:val="es-ES_tradnl" w:eastAsia="es-ES_tradnl"/>
        </w:rPr>
        <w:t xml:space="preserve"> </w:t>
      </w:r>
      <w:r w:rsidRPr="008D2A24">
        <w:rPr>
          <w:rFonts w:ascii="Century Gothic" w:eastAsia="Times New Roman" w:hAnsi="Century Gothic" w:cs="Arial"/>
          <w:b/>
          <w:spacing w:val="10"/>
          <w:sz w:val="24"/>
          <w:szCs w:val="24"/>
          <w:lang w:val="es-ES_tradnl" w:eastAsia="es-ES_tradnl"/>
        </w:rPr>
        <w:t>DE</w:t>
      </w:r>
      <w:r w:rsidR="00F343DE">
        <w:rPr>
          <w:rFonts w:ascii="Century Gothic" w:eastAsia="Times New Roman" w:hAnsi="Century Gothic" w:cs="Arial"/>
          <w:b/>
          <w:spacing w:val="10"/>
          <w:sz w:val="24"/>
          <w:szCs w:val="24"/>
          <w:lang w:val="es-ES_tradnl" w:eastAsia="es-ES_tradnl"/>
        </w:rPr>
        <w:t>L</w:t>
      </w:r>
      <w:r w:rsidRPr="008D2A24">
        <w:rPr>
          <w:rFonts w:ascii="Century Gothic" w:eastAsia="Times New Roman" w:hAnsi="Century Gothic" w:cs="Arial"/>
          <w:b/>
          <w:spacing w:val="10"/>
          <w:sz w:val="24"/>
          <w:szCs w:val="24"/>
          <w:lang w:val="es-ES_tradnl" w:eastAsia="es-ES_tradnl"/>
        </w:rPr>
        <w:t xml:space="preserve"> 2020.</w:t>
      </w:r>
    </w:p>
    <w:p w:rsidR="007A71DB" w:rsidRPr="008D2A24" w:rsidRDefault="007A71DB" w:rsidP="007A71DB">
      <w:pPr>
        <w:spacing w:after="0" w:line="360" w:lineRule="auto"/>
        <w:ind w:right="191"/>
        <w:contextualSpacing/>
        <w:jc w:val="center"/>
        <w:rPr>
          <w:rFonts w:ascii="Century Gothic" w:eastAsia="Times New Roman" w:hAnsi="Century Gothic" w:cs="Arial"/>
          <w:b/>
          <w:sz w:val="24"/>
          <w:szCs w:val="24"/>
          <w:lang w:val="es-ES_tradnl" w:eastAsia="es-ES_tradnl"/>
        </w:rPr>
      </w:pPr>
      <w:r w:rsidRPr="008D2A24">
        <w:rPr>
          <w:rFonts w:ascii="Century Gothic" w:eastAsia="Times New Roman" w:hAnsi="Century Gothic" w:cs="Arial"/>
          <w:b/>
          <w:sz w:val="24"/>
          <w:szCs w:val="24"/>
          <w:lang w:val="es-ES_tradnl" w:eastAsia="es-ES_tradnl"/>
        </w:rPr>
        <w:t>POR LA COMISIÓN PRIMERA DE GOBERNACIÓN Y PUNTOS CONSTITUCIONALES</w:t>
      </w:r>
    </w:p>
    <w:tbl>
      <w:tblPr>
        <w:tblW w:w="9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9"/>
        <w:gridCol w:w="2829"/>
        <w:gridCol w:w="1984"/>
        <w:gridCol w:w="1985"/>
        <w:gridCol w:w="1707"/>
      </w:tblGrid>
      <w:tr w:rsidR="007A71DB" w:rsidRPr="008D2A24" w:rsidTr="00110A10">
        <w:trPr>
          <w:jc w:val="center"/>
        </w:trPr>
        <w:tc>
          <w:tcPr>
            <w:tcW w:w="1419" w:type="dxa"/>
            <w:tcBorders>
              <w:top w:val="single" w:sz="4" w:space="0" w:color="auto"/>
              <w:left w:val="single" w:sz="4" w:space="0" w:color="auto"/>
              <w:bottom w:val="single" w:sz="4" w:space="0" w:color="auto"/>
              <w:right w:val="single" w:sz="4" w:space="0" w:color="auto"/>
            </w:tcBorders>
            <w:vAlign w:val="center"/>
          </w:tcPr>
          <w:p w:rsidR="007A71DB" w:rsidRPr="008D2A24" w:rsidRDefault="007A71DB" w:rsidP="00110A10">
            <w:pPr>
              <w:spacing w:after="0" w:line="360" w:lineRule="auto"/>
              <w:jc w:val="center"/>
              <w:rPr>
                <w:rFonts w:ascii="Century Gothic" w:eastAsia="Times New Roman" w:hAnsi="Century Gothic" w:cs="Arial"/>
                <w:b/>
                <w:color w:val="000000"/>
                <w:sz w:val="24"/>
                <w:szCs w:val="24"/>
                <w:lang w:val="es-ES" w:eastAsia="es-ES"/>
              </w:rPr>
            </w:pPr>
          </w:p>
        </w:tc>
        <w:tc>
          <w:tcPr>
            <w:tcW w:w="2829" w:type="dxa"/>
            <w:tcBorders>
              <w:top w:val="single" w:sz="4" w:space="0" w:color="auto"/>
              <w:left w:val="single" w:sz="4" w:space="0" w:color="auto"/>
              <w:bottom w:val="single" w:sz="4" w:space="0" w:color="auto"/>
              <w:right w:val="single" w:sz="4" w:space="0" w:color="auto"/>
            </w:tcBorders>
            <w:vAlign w:val="center"/>
            <w:hideMark/>
          </w:tcPr>
          <w:p w:rsidR="007A71DB" w:rsidRPr="008D2A24" w:rsidRDefault="007A71DB" w:rsidP="00110A10">
            <w:pPr>
              <w:spacing w:after="0" w:line="360" w:lineRule="auto"/>
              <w:jc w:val="center"/>
              <w:rPr>
                <w:rFonts w:ascii="Century Gothic" w:eastAsia="Times New Roman" w:hAnsi="Century Gothic" w:cs="Arial"/>
                <w:b/>
                <w:color w:val="000000"/>
                <w:sz w:val="24"/>
                <w:szCs w:val="24"/>
                <w:lang w:val="es-ES" w:eastAsia="es-ES"/>
              </w:rPr>
            </w:pPr>
            <w:r w:rsidRPr="008D2A24">
              <w:rPr>
                <w:rFonts w:ascii="Century Gothic" w:eastAsia="Times New Roman" w:hAnsi="Century Gothic" w:cs="Arial"/>
                <w:b/>
                <w:color w:val="000000"/>
                <w:sz w:val="24"/>
                <w:szCs w:val="24"/>
                <w:lang w:val="es-ES" w:eastAsia="es-ES"/>
              </w:rPr>
              <w:t>INTEGRANTES</w:t>
            </w:r>
          </w:p>
        </w:tc>
        <w:tc>
          <w:tcPr>
            <w:tcW w:w="1984" w:type="dxa"/>
            <w:tcBorders>
              <w:top w:val="single" w:sz="4" w:space="0" w:color="auto"/>
              <w:left w:val="single" w:sz="4" w:space="0" w:color="auto"/>
              <w:bottom w:val="single" w:sz="4" w:space="0" w:color="auto"/>
              <w:right w:val="single" w:sz="4" w:space="0" w:color="auto"/>
            </w:tcBorders>
            <w:vAlign w:val="center"/>
            <w:hideMark/>
          </w:tcPr>
          <w:p w:rsidR="007A71DB" w:rsidRPr="008D2A24" w:rsidRDefault="007A71DB" w:rsidP="00110A10">
            <w:pPr>
              <w:spacing w:after="0" w:line="360" w:lineRule="auto"/>
              <w:jc w:val="center"/>
              <w:rPr>
                <w:rFonts w:ascii="Century Gothic" w:eastAsia="Times New Roman" w:hAnsi="Century Gothic" w:cs="Arial"/>
                <w:b/>
                <w:color w:val="000000"/>
                <w:sz w:val="24"/>
                <w:szCs w:val="24"/>
                <w:lang w:val="es-ES" w:eastAsia="es-ES"/>
              </w:rPr>
            </w:pPr>
            <w:r w:rsidRPr="008D2A24">
              <w:rPr>
                <w:rFonts w:ascii="Century Gothic" w:eastAsia="Times New Roman" w:hAnsi="Century Gothic" w:cs="Arial"/>
                <w:b/>
                <w:color w:val="000000"/>
                <w:sz w:val="24"/>
                <w:szCs w:val="24"/>
                <w:lang w:val="es-ES" w:eastAsia="es-ES"/>
              </w:rPr>
              <w:t>A FAVOR</w:t>
            </w:r>
          </w:p>
        </w:tc>
        <w:tc>
          <w:tcPr>
            <w:tcW w:w="1985" w:type="dxa"/>
            <w:tcBorders>
              <w:top w:val="single" w:sz="4" w:space="0" w:color="auto"/>
              <w:left w:val="single" w:sz="4" w:space="0" w:color="auto"/>
              <w:bottom w:val="single" w:sz="4" w:space="0" w:color="auto"/>
              <w:right w:val="single" w:sz="4" w:space="0" w:color="auto"/>
            </w:tcBorders>
            <w:vAlign w:val="center"/>
            <w:hideMark/>
          </w:tcPr>
          <w:p w:rsidR="007A71DB" w:rsidRPr="008D2A24" w:rsidRDefault="007A71DB" w:rsidP="00110A10">
            <w:pPr>
              <w:spacing w:after="0" w:line="360" w:lineRule="auto"/>
              <w:jc w:val="center"/>
              <w:rPr>
                <w:rFonts w:ascii="Century Gothic" w:eastAsia="Times New Roman" w:hAnsi="Century Gothic" w:cs="Arial"/>
                <w:b/>
                <w:color w:val="000000"/>
                <w:sz w:val="24"/>
                <w:szCs w:val="24"/>
                <w:lang w:val="es-ES" w:eastAsia="es-ES"/>
              </w:rPr>
            </w:pPr>
            <w:r w:rsidRPr="008D2A24">
              <w:rPr>
                <w:rFonts w:ascii="Century Gothic" w:eastAsia="Times New Roman" w:hAnsi="Century Gothic" w:cs="Arial"/>
                <w:b/>
                <w:color w:val="000000"/>
                <w:sz w:val="24"/>
                <w:szCs w:val="24"/>
                <w:lang w:val="es-ES" w:eastAsia="es-ES"/>
              </w:rPr>
              <w:t>EN CONTRA</w:t>
            </w:r>
          </w:p>
        </w:tc>
        <w:tc>
          <w:tcPr>
            <w:tcW w:w="1707" w:type="dxa"/>
            <w:tcBorders>
              <w:top w:val="single" w:sz="4" w:space="0" w:color="auto"/>
              <w:left w:val="single" w:sz="4" w:space="0" w:color="auto"/>
              <w:bottom w:val="single" w:sz="4" w:space="0" w:color="auto"/>
              <w:right w:val="single" w:sz="4" w:space="0" w:color="auto"/>
            </w:tcBorders>
            <w:vAlign w:val="center"/>
            <w:hideMark/>
          </w:tcPr>
          <w:p w:rsidR="007A71DB" w:rsidRPr="008D2A24" w:rsidRDefault="007A71DB" w:rsidP="00110A10">
            <w:pPr>
              <w:spacing w:after="0" w:line="360" w:lineRule="auto"/>
              <w:jc w:val="center"/>
              <w:rPr>
                <w:rFonts w:ascii="Century Gothic" w:eastAsia="Times New Roman" w:hAnsi="Century Gothic" w:cs="Arial"/>
                <w:b/>
                <w:color w:val="000000"/>
                <w:sz w:val="24"/>
                <w:szCs w:val="24"/>
                <w:lang w:val="es-ES" w:eastAsia="es-ES"/>
              </w:rPr>
            </w:pPr>
            <w:r w:rsidRPr="008D2A24">
              <w:rPr>
                <w:rFonts w:ascii="Century Gothic" w:eastAsia="Times New Roman" w:hAnsi="Century Gothic" w:cs="Arial"/>
                <w:b/>
                <w:color w:val="000000"/>
                <w:sz w:val="24"/>
                <w:szCs w:val="24"/>
                <w:lang w:val="es-ES" w:eastAsia="es-ES"/>
              </w:rPr>
              <w:t>ABSTENCIÓN</w:t>
            </w:r>
          </w:p>
        </w:tc>
      </w:tr>
      <w:tr w:rsidR="007A71DB" w:rsidRPr="008D2A24" w:rsidTr="00110A10">
        <w:trPr>
          <w:jc w:val="center"/>
        </w:trPr>
        <w:tc>
          <w:tcPr>
            <w:tcW w:w="1419" w:type="dxa"/>
            <w:tcBorders>
              <w:top w:val="single" w:sz="4" w:space="0" w:color="auto"/>
              <w:left w:val="single" w:sz="4" w:space="0" w:color="auto"/>
              <w:bottom w:val="single" w:sz="4" w:space="0" w:color="auto"/>
              <w:right w:val="single" w:sz="4" w:space="0" w:color="auto"/>
            </w:tcBorders>
            <w:vAlign w:val="center"/>
            <w:hideMark/>
          </w:tcPr>
          <w:p w:rsidR="007A71DB" w:rsidRPr="008D2A24" w:rsidRDefault="007A71DB" w:rsidP="00110A10">
            <w:pPr>
              <w:spacing w:after="0" w:line="360" w:lineRule="auto"/>
              <w:rPr>
                <w:rFonts w:ascii="Century Gothic" w:eastAsia="Times New Roman" w:hAnsi="Century Gothic" w:cs="Arial"/>
                <w:b/>
                <w:color w:val="000000"/>
                <w:sz w:val="24"/>
                <w:szCs w:val="24"/>
                <w:lang w:val="es-ES" w:eastAsia="es-ES"/>
              </w:rPr>
            </w:pP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"http://www.congresochihuahua.gob.mx/diputados/TimThumb.php?src=imagenes/fotos/1188.jpg&amp;w=260&amp;h=280&amp;zc=1"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"http://www.congresochihuahua.gob.mx/diputados/TimThumb.php?src=imagenes/fotos/1188.jpg&amp;w=260&amp;h=280&amp;zc=1"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"http://www.congresochihuahua.gob.mx/diputados/TimThumb.php?src=imagenes/fotos/1188.jpg&amp;w=260&amp;h=280&amp;zc=1"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"http://www.congresochihuahua.gob.mx/diputados/TimThumb.php?src=imagenes/fotos/1188.jpg&amp;w=260&amp;h=280&amp;zc=1"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"http://www.congresochihuahua.gob.mx/diputados/TimThumb.php?src=imagenes/fotos/1188.jpg&amp;w=260&amp;h=280&amp;zc=1"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"http://www.congresochihuahua.gob.mx/diputados/TimThumb.php?src=imagenes/fotos/1188.jpg&amp;w=260&amp;h=280&amp;zc=1"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"http://www.congresochihuahua.gob.mx/diputados/TimThumb.php?src=imagenes/fotos/1188.jpg&amp;w=260&amp;h=280&amp;zc=1"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"http://www.congresochihuahua.gob.mx/diputados/TimThumb.php?src=imagenes/fotos/1188.jpg&amp;w=260&amp;h=280&amp;zc=1"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"http://www.congresochihuahua.gob.mx/diputados/TimThumb.php?src=imagenes/fotos/1188.jpg&amp;w=260&amp;h=280&amp;zc=1"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"http://www.congresochihuahua.gob.mx/diputados/TimThumb.php?src=imagenes/fotos/1188.jpg&amp;w=260&amp;h=280&amp;zc=1"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"http://www.congresochihuahua.gob.mx/diputados/TimThumb.php?src=imagenes/fotos/1188.jpg&amp;w=260&amp;h=280&amp;zc=1"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"http://www.congresochihuahua.gob.mx/diputados/TimThumb.php?src=imagenes/fotos/1188.jpg&amp;w=260&amp;h=280&amp;zc=1"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"http://www.congresochihuahua.gob.mx/diputados/TimThumb.php?src=imagenes/fotos/1188.jpg&amp;w=260&amp;h=280&amp;zc=1"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"http://www.congresochihuahua.gob.mx/diputados/TimThumb.php?src=imagenes/fotos/1188.jpg&amp;w=260&amp;h=280&amp;zc=1"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"http://www.congresochihuahua.gob.mx/diputados/TimThumb.php?src=imagenes/fotos/1188.jpg&amp;w=260&amp;h=280&amp;zc=1"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"http://www.congresochihuahua.gob.mx/diputados/TimThumb.php?src=imagenes/fotos/1188.jpg&amp;w=260&amp;h=280&amp;zc=1"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"http://www.congresochihuahua.gob.mx/diputados/TimThumb.php?src=imagenes/fotos/1188.jpg&amp;w=260&amp;h=280&amp;zc=1"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"http://www.congresochihuahua.gob.mx/diputados/TimThumb.php?src=imagenes/fotos/1188.jpg&amp;w=260&amp;h=280&amp;zc=1"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"http://www.congresochihuahua.gob.mx/diputados/TimThumb.php?src=imagenes/fotos/1188.jpg&amp;w=260&amp;h=280&amp;zc=1"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"http://www.congresochihuahua.gob.mx/diputados/TimThumb.php?src=imagenes/fotos/1188.jpg&amp;w=260&amp;h=280&amp;zc=1"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"http://www.congresochihuahua.gob.mx/diputados/TimThumb.php?src=imagenes/fotos/1188.jpg&amp;w=260&amp;h=280&amp;zc=1"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"http://www.congresochihuahua.gob.mx/diputados/TimThumb.php?src=imagenes/fotos/1188.jpg&amp;w=260&amp;h=280&amp;zc=1"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"http://www.congresochihuahua.gob.mx/diputados/TimThumb.php?src=imagenes/fotos/1188.jpg&amp;w=260&amp;h=280&amp;zc=1"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"http://www.congresochihuahua.gob.mx/diputados/TimThumb.php?src=imagenes/fotos/1188.jpg&amp;w=260&amp;h=280&amp;zc=1"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"http://www.congresochihuahua.gob.mx/diputados/TimThumb.php?src=imagenes/fotos/1188.jpg&amp;w=260&amp;h=280&amp;zc=1"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"http://www.congresochihuahua.gob.mx/diputados/TimThumb.php?src=imagenes/fotos/1188.jpg&amp;w=260&amp;h=280&amp;zc=1"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"http://www.congresochihuahua.gob.mx/diputados/TimThumb.php?src=imagenes/fotos/1188.jpg&amp;w=260&amp;h=280&amp;zc=1"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"http://www.congresochihuahua.gob.mx/diputados/TimThumb.php?src=imagenes/fotos/1188.jpg&amp;w=260&amp;h=280&amp;zc=1"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"http://www.congresochihuahua.gob.mx/diputados/TimThumb.php?src=imagenes/fotos/1188.jpg&amp;w=260&amp;h=280&amp;zc=1"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Pr>
                <w:rFonts w:ascii="Century Gothic" w:eastAsia="Times New Roman" w:hAnsi="Century Gothic" w:cs="Times New Roman"/>
                <w:noProof/>
                <w:color w:val="000000"/>
                <w:sz w:val="24"/>
                <w:szCs w:val="24"/>
                <w:lang w:eastAsia="es-MX"/>
              </w:rPr>
              <w:fldChar w:fldCharType="begin"/>
            </w:r>
            <w:r>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"http://www.congresochihuahua.gob.mx/diputados/TimThumb.php?src=imagenes/fotos/1188.jpg&amp;w=260&amp;h=280&amp;zc=1" \* MERGEFORMATINET </w:instrText>
            </w:r>
            <w:r>
              <w:rPr>
                <w:rFonts w:ascii="Century Gothic" w:eastAsia="Times New Roman" w:hAnsi="Century Gothic" w:cs="Times New Roman"/>
                <w:noProof/>
                <w:color w:val="000000"/>
                <w:sz w:val="24"/>
                <w:szCs w:val="24"/>
                <w:lang w:eastAsia="es-MX"/>
              </w:rPr>
              <w:fldChar w:fldCharType="separate"/>
            </w:r>
            <w:r>
              <w:rPr>
                <w:rFonts w:ascii="Century Gothic" w:eastAsia="Times New Roman" w:hAnsi="Century Gothic" w:cs="Times New Roman"/>
                <w:noProof/>
                <w:color w:val="000000"/>
                <w:sz w:val="24"/>
                <w:szCs w:val="24"/>
                <w:lang w:eastAsia="es-MX"/>
              </w:rPr>
              <w:fldChar w:fldCharType="begin"/>
            </w:r>
            <w:r>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"http://www.congresochihuahua.gob.mx/diputados/TimThumb.php?src=imagenes/fotos/1188.jpg&amp;w=260&amp;h=280&amp;zc=1" \* MERGEFORMATINET </w:instrText>
            </w:r>
            <w:r>
              <w:rPr>
                <w:rFonts w:ascii="Century Gothic" w:eastAsia="Times New Roman" w:hAnsi="Century Gothic" w:cs="Times New Roman"/>
                <w:noProof/>
                <w:color w:val="000000"/>
                <w:sz w:val="24"/>
                <w:szCs w:val="24"/>
                <w:lang w:eastAsia="es-MX"/>
              </w:rPr>
              <w:fldChar w:fldCharType="separate"/>
            </w:r>
            <w:r>
              <w:rPr>
                <w:rFonts w:ascii="Century Gothic" w:eastAsia="Times New Roman" w:hAnsi="Century Gothic" w:cs="Times New Roman"/>
                <w:noProof/>
                <w:color w:val="000000"/>
                <w:sz w:val="24"/>
                <w:szCs w:val="24"/>
                <w:lang w:eastAsia="es-MX"/>
              </w:rPr>
              <w:fldChar w:fldCharType="begin"/>
            </w:r>
            <w:r>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"http://www.congresochihuahua.gob.mx/diputados/TimThumb.php?src=imagenes/fotos/1188.jpg&amp;w=260&amp;h=280&amp;zc=1" \* MERGEFORMATINET </w:instrText>
            </w:r>
            <w:r>
              <w:rPr>
                <w:rFonts w:ascii="Century Gothic" w:eastAsia="Times New Roman" w:hAnsi="Century Gothic" w:cs="Times New Roman"/>
                <w:noProof/>
                <w:color w:val="000000"/>
                <w:sz w:val="24"/>
                <w:szCs w:val="24"/>
                <w:lang w:eastAsia="es-MX"/>
              </w:rPr>
              <w:fldChar w:fldCharType="separate"/>
            </w:r>
            <w:r>
              <w:rPr>
                <w:rFonts w:ascii="Century Gothic" w:eastAsia="Times New Roman" w:hAnsi="Century Gothic" w:cs="Times New Roman"/>
                <w:noProof/>
                <w:color w:val="000000"/>
                <w:sz w:val="24"/>
                <w:szCs w:val="24"/>
                <w:lang w:eastAsia="es-MX"/>
              </w:rPr>
              <w:fldChar w:fldCharType="begin"/>
            </w:r>
            <w:r>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"http://www.congresochihuahua.gob.mx/diputados/TimThumb.php?src=imagenes/fotos/1188.jpg&amp;w=260&amp;h=280&amp;zc=1" \* MERGEFORMATINET </w:instrText>
            </w:r>
            <w:r>
              <w:rPr>
                <w:rFonts w:ascii="Century Gothic" w:eastAsia="Times New Roman" w:hAnsi="Century Gothic" w:cs="Times New Roman"/>
                <w:noProof/>
                <w:color w:val="000000"/>
                <w:sz w:val="24"/>
                <w:szCs w:val="24"/>
                <w:lang w:eastAsia="es-MX"/>
              </w:rPr>
              <w:fldChar w:fldCharType="separate"/>
            </w:r>
            <w:r>
              <w:rPr>
                <w:rFonts w:ascii="Century Gothic" w:eastAsia="Times New Roman" w:hAnsi="Century Gothic" w:cs="Times New Roman"/>
                <w:noProof/>
                <w:color w:val="000000"/>
                <w:sz w:val="24"/>
                <w:szCs w:val="24"/>
                <w:lang w:eastAsia="es-MX"/>
              </w:rPr>
              <w:fldChar w:fldCharType="begin"/>
            </w:r>
            <w:r>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"http://www.congresochihuahua.gob.mx/diputados/TimThumb.php?src=imagenes/fotos/1188.jpg&amp;w=260&amp;h=280&amp;zc=1" \* MERGEFORMATINET </w:instrText>
            </w:r>
            <w:r>
              <w:rPr>
                <w:rFonts w:ascii="Century Gothic" w:eastAsia="Times New Roman" w:hAnsi="Century Gothic" w:cs="Times New Roman"/>
                <w:noProof/>
                <w:color w:val="000000"/>
                <w:sz w:val="24"/>
                <w:szCs w:val="24"/>
                <w:lang w:eastAsia="es-MX"/>
              </w:rPr>
              <w:fldChar w:fldCharType="separate"/>
            </w:r>
            <w:r>
              <w:rPr>
                <w:rFonts w:ascii="Century Gothic" w:eastAsia="Times New Roman" w:hAnsi="Century Gothic" w:cs="Times New Roman"/>
                <w:noProof/>
                <w:color w:val="000000"/>
                <w:sz w:val="24"/>
                <w:szCs w:val="24"/>
                <w:lang w:eastAsia="es-MX"/>
              </w:rPr>
              <w:fldChar w:fldCharType="begin"/>
            </w:r>
            <w:r>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"http://www.congresochihuahua.gob.mx/diputados/TimThumb.php?src=imagenes/fotos/1188.jpg&amp;w=260&amp;h=280&amp;zc=1" \* MERGEFORMATINET </w:instrText>
            </w:r>
            <w:r>
              <w:rPr>
                <w:rFonts w:ascii="Century Gothic" w:eastAsia="Times New Roman" w:hAnsi="Century Gothic" w:cs="Times New Roman"/>
                <w:noProof/>
                <w:color w:val="000000"/>
                <w:sz w:val="24"/>
                <w:szCs w:val="24"/>
                <w:lang w:eastAsia="es-MX"/>
              </w:rPr>
              <w:fldChar w:fldCharType="separate"/>
            </w:r>
            <w:r>
              <w:rPr>
                <w:rFonts w:ascii="Century Gothic" w:eastAsia="Times New Roman" w:hAnsi="Century Gothic" w:cs="Times New Roman"/>
                <w:noProof/>
                <w:color w:val="000000"/>
                <w:sz w:val="24"/>
                <w:szCs w:val="24"/>
                <w:lang w:eastAsia="es-MX"/>
              </w:rPr>
              <w:fldChar w:fldCharType="begin"/>
            </w:r>
            <w:r>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"http://www.congresochihuahua.gob.mx/diputados/TimThumb.php?src=imagenes/fotos/1188.jpg&amp;w=260&amp;h=280&amp;zc=1" \* MERGEFORMATINET </w:instrText>
            </w:r>
            <w:r>
              <w:rPr>
                <w:rFonts w:ascii="Century Gothic" w:eastAsia="Times New Roman" w:hAnsi="Century Gothic" w:cs="Times New Roman"/>
                <w:noProof/>
                <w:color w:val="000000"/>
                <w:sz w:val="24"/>
                <w:szCs w:val="24"/>
                <w:lang w:eastAsia="es-MX"/>
              </w:rPr>
              <w:fldChar w:fldCharType="separate"/>
            </w:r>
            <w:r>
              <w:rPr>
                <w:rFonts w:ascii="Century Gothic" w:eastAsia="Times New Roman" w:hAnsi="Century Gothic" w:cs="Times New Roman"/>
                <w:noProof/>
                <w:color w:val="000000"/>
                <w:sz w:val="24"/>
                <w:szCs w:val="24"/>
                <w:lang w:eastAsia="es-MX"/>
              </w:rPr>
              <w:fldChar w:fldCharType="begin"/>
            </w:r>
            <w:r>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"http://www.congresochihuahua.gob.mx/diputados/TimThumb.php?src=imagenes/fotos/1188.jpg&amp;w=260&amp;h=280&amp;zc=1" \* MERGEFORMATINET </w:instrText>
            </w:r>
            <w:r>
              <w:rPr>
                <w:rFonts w:ascii="Century Gothic" w:eastAsia="Times New Roman" w:hAnsi="Century Gothic" w:cs="Times New Roman"/>
                <w:noProof/>
                <w:color w:val="000000"/>
                <w:sz w:val="24"/>
                <w:szCs w:val="24"/>
                <w:lang w:eastAsia="es-MX"/>
              </w:rPr>
              <w:fldChar w:fldCharType="separate"/>
            </w:r>
            <w:r>
              <w:rPr>
                <w:rFonts w:ascii="Century Gothic" w:eastAsia="Times New Roman" w:hAnsi="Century Gothic" w:cs="Times New Roman"/>
                <w:noProof/>
                <w:color w:val="000000"/>
                <w:sz w:val="24"/>
                <w:szCs w:val="24"/>
                <w:lang w:eastAsia="es-MX"/>
              </w:rPr>
              <w:fldChar w:fldCharType="begin"/>
            </w:r>
            <w:r>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"http://www.congresochihuahua.gob.mx/diputados/TimThumb.php?src=imagenes/fotos/1188.jpg&amp;w=260&amp;h=280&amp;zc=1" \* MERGEFORMATINET </w:instrText>
            </w:r>
            <w:r>
              <w:rPr>
                <w:rFonts w:ascii="Century Gothic" w:eastAsia="Times New Roman" w:hAnsi="Century Gothic" w:cs="Times New Roman"/>
                <w:noProof/>
                <w:color w:val="000000"/>
                <w:sz w:val="24"/>
                <w:szCs w:val="24"/>
                <w:lang w:eastAsia="es-MX"/>
              </w:rPr>
              <w:fldChar w:fldCharType="separate"/>
            </w:r>
            <w:r>
              <w:rPr>
                <w:rFonts w:ascii="Century Gothic" w:eastAsia="Times New Roman" w:hAnsi="Century Gothic" w:cs="Times New Roman"/>
                <w:noProof/>
                <w:color w:val="000000"/>
                <w:sz w:val="24"/>
                <w:szCs w:val="24"/>
                <w:lang w:eastAsia="es-MX"/>
              </w:rPr>
              <w:fldChar w:fldCharType="begin"/>
            </w:r>
            <w:r>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"http://www.congresochihuahua.gob.mx/diputados/TimThumb.php?src=imagenes/fotos/1188.jpg&amp;w=260&amp;h=280&amp;zc=1" \* MERGEFORMATINET </w:instrText>
            </w:r>
            <w:r>
              <w:rPr>
                <w:rFonts w:ascii="Century Gothic" w:eastAsia="Times New Roman" w:hAnsi="Century Gothic" w:cs="Times New Roman"/>
                <w:noProof/>
                <w:color w:val="000000"/>
                <w:sz w:val="24"/>
                <w:szCs w:val="24"/>
                <w:lang w:eastAsia="es-MX"/>
              </w:rPr>
              <w:fldChar w:fldCharType="separate"/>
            </w:r>
            <w:r>
              <w:rPr>
                <w:rFonts w:ascii="Century Gothic" w:eastAsia="Times New Roman" w:hAnsi="Century Gothic" w:cs="Times New Roman"/>
                <w:noProof/>
                <w:color w:val="000000"/>
                <w:sz w:val="24"/>
                <w:szCs w:val="24"/>
                <w:lang w:eastAsia="es-MX"/>
              </w:rPr>
              <w:fldChar w:fldCharType="begin"/>
            </w:r>
            <w:r>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"http://www.congresochihuahua.gob.mx/diputados/TimThumb.php?src=imagenes/fotos/1188.jpg&amp;w=260&amp;h=280&amp;zc=1" \* MERGEFORMATINET </w:instrText>
            </w:r>
            <w:r>
              <w:rPr>
                <w:rFonts w:ascii="Century Gothic" w:eastAsia="Times New Roman" w:hAnsi="Century Gothic" w:cs="Times New Roman"/>
                <w:noProof/>
                <w:color w:val="000000"/>
                <w:sz w:val="24"/>
                <w:szCs w:val="24"/>
                <w:lang w:eastAsia="es-MX"/>
              </w:rPr>
              <w:fldChar w:fldCharType="separate"/>
            </w:r>
            <w:r>
              <w:rPr>
                <w:rFonts w:ascii="Century Gothic" w:eastAsia="Times New Roman" w:hAnsi="Century Gothic" w:cs="Times New Roman"/>
                <w:noProof/>
                <w:color w:val="000000"/>
                <w:sz w:val="24"/>
                <w:szCs w:val="24"/>
                <w:lang w:eastAsia="es-MX"/>
              </w:rPr>
              <w:fldChar w:fldCharType="begin"/>
            </w:r>
            <w:r>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"http://www.congresochihuahua.gob.mx/diputados/TimThumb.php?src=imagenes/fotos/1188.jpg&amp;w=260&amp;h=280&amp;zc=1" \* MERGEFORMATINET </w:instrText>
            </w:r>
            <w:r>
              <w:rPr>
                <w:rFonts w:ascii="Century Gothic" w:eastAsia="Times New Roman" w:hAnsi="Century Gothic" w:cs="Times New Roman"/>
                <w:noProof/>
                <w:color w:val="000000"/>
                <w:sz w:val="24"/>
                <w:szCs w:val="24"/>
                <w:lang w:eastAsia="es-MX"/>
              </w:rPr>
              <w:fldChar w:fldCharType="separate"/>
            </w:r>
            <w:r w:rsidR="00B701CE">
              <w:rPr>
                <w:rFonts w:ascii="Century Gothic" w:eastAsia="Times New Roman" w:hAnsi="Century Gothic" w:cs="Times New Roman"/>
                <w:noProof/>
                <w:color w:val="000000"/>
                <w:sz w:val="24"/>
                <w:szCs w:val="24"/>
                <w:lang w:eastAsia="es-MX"/>
              </w:rPr>
              <w:fldChar w:fldCharType="begin"/>
            </w:r>
            <w:r w:rsidR="00B701C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"http://www.congresochihuahua.gob.mx/diputados/TimThumb.php?src=imagenes/fotos/1188.jpg&amp;w=260&amp;h=280&amp;zc=1" \* MERGEFORMATINET </w:instrText>
            </w:r>
            <w:r w:rsidR="00B701CE">
              <w:rPr>
                <w:rFonts w:ascii="Century Gothic" w:eastAsia="Times New Roman" w:hAnsi="Century Gothic" w:cs="Times New Roman"/>
                <w:noProof/>
                <w:color w:val="000000"/>
                <w:sz w:val="24"/>
                <w:szCs w:val="24"/>
                <w:lang w:eastAsia="es-MX"/>
              </w:rPr>
              <w:fldChar w:fldCharType="separate"/>
            </w:r>
            <w:r w:rsidR="00796144">
              <w:rPr>
                <w:rFonts w:ascii="Century Gothic" w:eastAsia="Times New Roman" w:hAnsi="Century Gothic" w:cs="Times New Roman"/>
                <w:noProof/>
                <w:color w:val="000000"/>
                <w:sz w:val="24"/>
                <w:szCs w:val="24"/>
                <w:lang w:eastAsia="es-MX"/>
              </w:rPr>
              <w:fldChar w:fldCharType="begin"/>
            </w:r>
            <w:r w:rsidR="0079614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"http://www.congresochihuahua.gob.mx/diputados/TimThumb.php?src=imagenes/fotos/1188.jpg&amp;w=260&amp;h=280&amp;zc=1" \* MERGEFORMATINET </w:instrText>
            </w:r>
            <w:r w:rsidR="00796144">
              <w:rPr>
                <w:rFonts w:ascii="Century Gothic" w:eastAsia="Times New Roman" w:hAnsi="Century Gothic" w:cs="Times New Roman"/>
                <w:noProof/>
                <w:color w:val="000000"/>
                <w:sz w:val="24"/>
                <w:szCs w:val="24"/>
                <w:lang w:eastAsia="es-MX"/>
              </w:rPr>
              <w:fldChar w:fldCharType="separate"/>
            </w:r>
            <w:r w:rsidR="00DC6BBB">
              <w:rPr>
                <w:rFonts w:ascii="Century Gothic" w:eastAsia="Times New Roman" w:hAnsi="Century Gothic" w:cs="Times New Roman"/>
                <w:noProof/>
                <w:color w:val="000000"/>
                <w:sz w:val="24"/>
                <w:szCs w:val="24"/>
                <w:lang w:eastAsia="es-MX"/>
              </w:rPr>
              <w:fldChar w:fldCharType="begin"/>
            </w:r>
            <w:r w:rsidR="00DC6BBB">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"http://www.congresochihuahua.gob.mx/diputados/TimThumb.php?src=imagenes/fotos/1188.jpg&amp;w=260&amp;h=280&amp;zc=1" \* MERGEFORMATINET </w:instrText>
            </w:r>
            <w:r w:rsidR="00DC6BBB">
              <w:rPr>
                <w:rFonts w:ascii="Century Gothic" w:eastAsia="Times New Roman" w:hAnsi="Century Gothic" w:cs="Times New Roman"/>
                <w:noProof/>
                <w:color w:val="000000"/>
                <w:sz w:val="24"/>
                <w:szCs w:val="24"/>
                <w:lang w:eastAsia="es-MX"/>
              </w:rPr>
              <w:fldChar w:fldCharType="separate"/>
            </w:r>
            <w:r w:rsidR="009B3DC3">
              <w:rPr>
                <w:rFonts w:ascii="Century Gothic" w:eastAsia="Times New Roman" w:hAnsi="Century Gothic" w:cs="Times New Roman"/>
                <w:noProof/>
                <w:color w:val="000000"/>
                <w:sz w:val="24"/>
                <w:szCs w:val="24"/>
                <w:lang w:eastAsia="es-MX"/>
              </w:rPr>
              <w:fldChar w:fldCharType="begin"/>
            </w:r>
            <w:r w:rsidR="009B3DC3">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"http://www.congresochihuahua.gob.mx/diputados/TimThumb.php?src=imagenes/fotos/1188.jpg&amp;w=260&amp;h=280&amp;zc=1" \* MERGEFORMATINET </w:instrText>
            </w:r>
            <w:r w:rsidR="009B3DC3">
              <w:rPr>
                <w:rFonts w:ascii="Century Gothic" w:eastAsia="Times New Roman" w:hAnsi="Century Gothic" w:cs="Times New Roman"/>
                <w:noProof/>
                <w:color w:val="000000"/>
                <w:sz w:val="24"/>
                <w:szCs w:val="24"/>
                <w:lang w:eastAsia="es-MX"/>
              </w:rPr>
              <w:fldChar w:fldCharType="separate"/>
            </w:r>
            <w:r w:rsidR="00684358">
              <w:rPr>
                <w:rFonts w:ascii="Century Gothic" w:eastAsia="Times New Roman" w:hAnsi="Century Gothic" w:cs="Times New Roman"/>
                <w:noProof/>
                <w:color w:val="000000"/>
                <w:sz w:val="24"/>
                <w:szCs w:val="24"/>
                <w:lang w:eastAsia="es-MX"/>
              </w:rPr>
              <w:fldChar w:fldCharType="begin"/>
            </w:r>
            <w:r w:rsidR="00684358">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"http://www.congresochihuahua.gob.mx/diputados/TimThumb.php?src=imagenes/fotos/1188.jpg&amp;w=260&amp;h=280&amp;zc=1" \* MERGEFORMATINET </w:instrText>
            </w:r>
            <w:r w:rsidR="00684358">
              <w:rPr>
                <w:rFonts w:ascii="Century Gothic" w:eastAsia="Times New Roman" w:hAnsi="Century Gothic" w:cs="Times New Roman"/>
                <w:noProof/>
                <w:color w:val="000000"/>
                <w:sz w:val="24"/>
                <w:szCs w:val="24"/>
                <w:lang w:eastAsia="es-MX"/>
              </w:rPr>
              <w:fldChar w:fldCharType="separate"/>
            </w:r>
            <w:r w:rsidR="0037393F">
              <w:rPr>
                <w:rFonts w:ascii="Century Gothic" w:eastAsia="Times New Roman" w:hAnsi="Century Gothic" w:cs="Times New Roman"/>
                <w:noProof/>
                <w:color w:val="000000"/>
                <w:sz w:val="24"/>
                <w:szCs w:val="24"/>
                <w:lang w:eastAsia="es-MX"/>
              </w:rPr>
              <w:fldChar w:fldCharType="begin"/>
            </w:r>
            <w:r w:rsidR="0037393F">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"http://www.congresochihuahua.gob.mx/diputados/TimThumb.php?src=imagenes/fotos/1188.jpg&amp;w=260&amp;h=280&amp;zc=1" \* MERGEFORMATINET </w:instrText>
            </w:r>
            <w:r w:rsidR="0037393F">
              <w:rPr>
                <w:rFonts w:ascii="Century Gothic" w:eastAsia="Times New Roman" w:hAnsi="Century Gothic" w:cs="Times New Roman"/>
                <w:noProof/>
                <w:color w:val="000000"/>
                <w:sz w:val="24"/>
                <w:szCs w:val="24"/>
                <w:lang w:eastAsia="es-MX"/>
              </w:rPr>
              <w:fldChar w:fldCharType="separate"/>
            </w:r>
            <w:r w:rsidR="007B22D4">
              <w:rPr>
                <w:rFonts w:ascii="Century Gothic" w:eastAsia="Times New Roman" w:hAnsi="Century Gothic" w:cs="Times New Roman"/>
                <w:noProof/>
                <w:color w:val="000000"/>
                <w:sz w:val="24"/>
                <w:szCs w:val="24"/>
                <w:lang w:eastAsia="es-MX"/>
              </w:rPr>
              <w:fldChar w:fldCharType="begin"/>
            </w:r>
            <w:r w:rsidR="007B22D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"http://www.congresochihuahua.gob.mx/diputados/TimThumb.php?src=imagenes/fotos/1188.jpg&amp;w=260&amp;h=280&amp;zc=1" \* MERGEFORMATINET </w:instrText>
            </w:r>
            <w:r w:rsidR="007B22D4">
              <w:rPr>
                <w:rFonts w:ascii="Century Gothic" w:eastAsia="Times New Roman" w:hAnsi="Century Gothic" w:cs="Times New Roman"/>
                <w:noProof/>
                <w:color w:val="000000"/>
                <w:sz w:val="24"/>
                <w:szCs w:val="24"/>
                <w:lang w:eastAsia="es-MX"/>
              </w:rPr>
              <w:fldChar w:fldCharType="separate"/>
            </w:r>
            <w:r w:rsidR="00AB7E4B">
              <w:rPr>
                <w:rFonts w:ascii="Century Gothic" w:eastAsia="Times New Roman" w:hAnsi="Century Gothic" w:cs="Times New Roman"/>
                <w:noProof/>
                <w:color w:val="000000"/>
                <w:sz w:val="24"/>
                <w:szCs w:val="24"/>
                <w:lang w:eastAsia="es-MX"/>
              </w:rPr>
              <w:fldChar w:fldCharType="begin"/>
            </w:r>
            <w:r w:rsidR="00AB7E4B">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"http://www.congresochihuahua.gob.mx/diputados/TimThumb.php?src=imagenes/fotos/1188.jpg&amp;w=260&amp;h=280&amp;zc=1" \* MERGEFORMATINET </w:instrText>
            </w:r>
            <w:r w:rsidR="00AB7E4B">
              <w:rPr>
                <w:rFonts w:ascii="Century Gothic" w:eastAsia="Times New Roman" w:hAnsi="Century Gothic" w:cs="Times New Roman"/>
                <w:noProof/>
                <w:color w:val="000000"/>
                <w:sz w:val="24"/>
                <w:szCs w:val="24"/>
                <w:lang w:eastAsia="es-MX"/>
              </w:rPr>
              <w:fldChar w:fldCharType="separate"/>
            </w:r>
            <w:r w:rsidR="007E08CE">
              <w:rPr>
                <w:rFonts w:ascii="Century Gothic" w:eastAsia="Times New Roman" w:hAnsi="Century Gothic" w:cs="Times New Roman"/>
                <w:noProof/>
                <w:color w:val="000000"/>
                <w:sz w:val="24"/>
                <w:szCs w:val="24"/>
                <w:lang w:eastAsia="es-MX"/>
              </w:rPr>
              <w:fldChar w:fldCharType="begin"/>
            </w:r>
            <w:r w:rsidR="007E08CE">
              <w:rPr>
                <w:rFonts w:ascii="Century Gothic" w:eastAsia="Times New Roman" w:hAnsi="Century Gothic" w:cs="Times New Roman"/>
                <w:noProof/>
                <w:color w:val="000000"/>
                <w:sz w:val="24"/>
                <w:szCs w:val="24"/>
                <w:lang w:eastAsia="es-MX"/>
              </w:rPr>
              <w:instrText xml:space="preserve"> </w:instrText>
            </w:r>
            <w:r w:rsidR="007E08CE">
              <w:rPr>
                <w:rFonts w:ascii="Century Gothic" w:eastAsia="Times New Roman" w:hAnsi="Century Gothic" w:cs="Times New Roman"/>
                <w:noProof/>
                <w:color w:val="000000"/>
                <w:sz w:val="24"/>
                <w:szCs w:val="24"/>
                <w:lang w:eastAsia="es-MX"/>
              </w:rPr>
              <w:instrText>INCLUDEPICTURE  "http://www.congresochihuahua.gob.mx/dipu</w:instrText>
            </w:r>
            <w:r w:rsidR="007E08CE">
              <w:rPr>
                <w:rFonts w:ascii="Century Gothic" w:eastAsia="Times New Roman" w:hAnsi="Century Gothic" w:cs="Times New Roman"/>
                <w:noProof/>
                <w:color w:val="000000"/>
                <w:sz w:val="24"/>
                <w:szCs w:val="24"/>
                <w:lang w:eastAsia="es-MX"/>
              </w:rPr>
              <w:instrText>tados/TimThumb.php?src=imagenes/fotos/1188.jpg&amp;w=260&amp;h=280&amp;zc=1" \* MERGEFORMATINET</w:instrText>
            </w:r>
            <w:r w:rsidR="007E08CE">
              <w:rPr>
                <w:rFonts w:ascii="Century Gothic" w:eastAsia="Times New Roman" w:hAnsi="Century Gothic" w:cs="Times New Roman"/>
                <w:noProof/>
                <w:color w:val="000000"/>
                <w:sz w:val="24"/>
                <w:szCs w:val="24"/>
                <w:lang w:eastAsia="es-MX"/>
              </w:rPr>
              <w:instrText xml:space="preserve"> </w:instrText>
            </w:r>
            <w:r w:rsidR="007E08CE">
              <w:rPr>
                <w:rFonts w:ascii="Century Gothic" w:eastAsia="Times New Roman" w:hAnsi="Century Gothic" w:cs="Times New Roman"/>
                <w:noProof/>
                <w:color w:val="000000"/>
                <w:sz w:val="24"/>
                <w:szCs w:val="24"/>
                <w:lang w:eastAsia="es-MX"/>
              </w:rPr>
              <w:fldChar w:fldCharType="separate"/>
            </w:r>
            <w:r w:rsidR="007E08CE">
              <w:rPr>
                <w:rFonts w:ascii="Century Gothic" w:eastAsia="Times New Roman" w:hAnsi="Century Gothic" w:cs="Times New Roman"/>
                <w:noProof/>
                <w:color w:val="000000"/>
                <w:sz w:val="24"/>
                <w:szCs w:val="24"/>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57.75pt;visibility:visible">
                  <v:imagedata r:id="rId8" r:href="rId9"/>
                </v:shape>
              </w:pict>
            </w:r>
            <w:r w:rsidR="007E08CE">
              <w:rPr>
                <w:rFonts w:ascii="Century Gothic" w:eastAsia="Times New Roman" w:hAnsi="Century Gothic" w:cs="Times New Roman"/>
                <w:noProof/>
                <w:color w:val="000000"/>
                <w:sz w:val="24"/>
                <w:szCs w:val="24"/>
                <w:lang w:eastAsia="es-MX"/>
              </w:rPr>
              <w:fldChar w:fldCharType="end"/>
            </w:r>
            <w:r w:rsidR="00AB7E4B">
              <w:rPr>
                <w:rFonts w:ascii="Century Gothic" w:eastAsia="Times New Roman" w:hAnsi="Century Gothic" w:cs="Times New Roman"/>
                <w:noProof/>
                <w:color w:val="000000"/>
                <w:sz w:val="24"/>
                <w:szCs w:val="24"/>
                <w:lang w:eastAsia="es-MX"/>
              </w:rPr>
              <w:fldChar w:fldCharType="end"/>
            </w:r>
            <w:r w:rsidR="007B22D4">
              <w:rPr>
                <w:rFonts w:ascii="Century Gothic" w:eastAsia="Times New Roman" w:hAnsi="Century Gothic" w:cs="Times New Roman"/>
                <w:noProof/>
                <w:color w:val="000000"/>
                <w:sz w:val="24"/>
                <w:szCs w:val="24"/>
                <w:lang w:eastAsia="es-MX"/>
              </w:rPr>
              <w:fldChar w:fldCharType="end"/>
            </w:r>
            <w:r w:rsidR="0037393F">
              <w:rPr>
                <w:rFonts w:ascii="Century Gothic" w:eastAsia="Times New Roman" w:hAnsi="Century Gothic" w:cs="Times New Roman"/>
                <w:noProof/>
                <w:color w:val="000000"/>
                <w:sz w:val="24"/>
                <w:szCs w:val="24"/>
                <w:lang w:eastAsia="es-MX"/>
              </w:rPr>
              <w:fldChar w:fldCharType="end"/>
            </w:r>
            <w:r w:rsidR="00684358">
              <w:rPr>
                <w:rFonts w:ascii="Century Gothic" w:eastAsia="Times New Roman" w:hAnsi="Century Gothic" w:cs="Times New Roman"/>
                <w:noProof/>
                <w:color w:val="000000"/>
                <w:sz w:val="24"/>
                <w:szCs w:val="24"/>
                <w:lang w:eastAsia="es-MX"/>
              </w:rPr>
              <w:fldChar w:fldCharType="end"/>
            </w:r>
            <w:r w:rsidR="009B3DC3">
              <w:rPr>
                <w:rFonts w:ascii="Century Gothic" w:eastAsia="Times New Roman" w:hAnsi="Century Gothic" w:cs="Times New Roman"/>
                <w:noProof/>
                <w:color w:val="000000"/>
                <w:sz w:val="24"/>
                <w:szCs w:val="24"/>
                <w:lang w:eastAsia="es-MX"/>
              </w:rPr>
              <w:fldChar w:fldCharType="end"/>
            </w:r>
            <w:r w:rsidR="00DC6BBB">
              <w:rPr>
                <w:rFonts w:ascii="Century Gothic" w:eastAsia="Times New Roman" w:hAnsi="Century Gothic" w:cs="Times New Roman"/>
                <w:noProof/>
                <w:color w:val="000000"/>
                <w:sz w:val="24"/>
                <w:szCs w:val="24"/>
                <w:lang w:eastAsia="es-MX"/>
              </w:rPr>
              <w:fldChar w:fldCharType="end"/>
            </w:r>
            <w:r w:rsidR="00796144">
              <w:rPr>
                <w:rFonts w:ascii="Century Gothic" w:eastAsia="Times New Roman" w:hAnsi="Century Gothic" w:cs="Times New Roman"/>
                <w:noProof/>
                <w:color w:val="000000"/>
                <w:sz w:val="24"/>
                <w:szCs w:val="24"/>
                <w:lang w:eastAsia="es-MX"/>
              </w:rPr>
              <w:fldChar w:fldCharType="end"/>
            </w:r>
            <w:r w:rsidR="00B701CE">
              <w:rPr>
                <w:rFonts w:ascii="Century Gothic" w:eastAsia="Times New Roman" w:hAnsi="Century Gothic" w:cs="Times New Roman"/>
                <w:noProof/>
                <w:color w:val="000000"/>
                <w:sz w:val="24"/>
                <w:szCs w:val="24"/>
                <w:lang w:eastAsia="es-MX"/>
              </w:rPr>
              <w:fldChar w:fldCharType="end"/>
            </w:r>
            <w:r>
              <w:rPr>
                <w:rFonts w:ascii="Century Gothic" w:eastAsia="Times New Roman" w:hAnsi="Century Gothic" w:cs="Times New Roman"/>
                <w:noProof/>
                <w:color w:val="000000"/>
                <w:sz w:val="24"/>
                <w:szCs w:val="24"/>
                <w:lang w:eastAsia="es-MX"/>
              </w:rPr>
              <w:fldChar w:fldCharType="end"/>
            </w:r>
            <w:r>
              <w:rPr>
                <w:rFonts w:ascii="Century Gothic" w:eastAsia="Times New Roman" w:hAnsi="Century Gothic" w:cs="Times New Roman"/>
                <w:noProof/>
                <w:color w:val="000000"/>
                <w:sz w:val="24"/>
                <w:szCs w:val="24"/>
                <w:lang w:eastAsia="es-MX"/>
              </w:rPr>
              <w:fldChar w:fldCharType="end"/>
            </w:r>
            <w:r>
              <w:rPr>
                <w:rFonts w:ascii="Century Gothic" w:eastAsia="Times New Roman" w:hAnsi="Century Gothic" w:cs="Times New Roman"/>
                <w:noProof/>
                <w:color w:val="000000"/>
                <w:sz w:val="24"/>
                <w:szCs w:val="24"/>
                <w:lang w:eastAsia="es-MX"/>
              </w:rPr>
              <w:fldChar w:fldCharType="end"/>
            </w:r>
            <w:r>
              <w:rPr>
                <w:rFonts w:ascii="Century Gothic" w:eastAsia="Times New Roman" w:hAnsi="Century Gothic" w:cs="Times New Roman"/>
                <w:noProof/>
                <w:color w:val="000000"/>
                <w:sz w:val="24"/>
                <w:szCs w:val="24"/>
                <w:lang w:eastAsia="es-MX"/>
              </w:rPr>
              <w:fldChar w:fldCharType="end"/>
            </w:r>
            <w:r>
              <w:rPr>
                <w:rFonts w:ascii="Century Gothic" w:eastAsia="Times New Roman" w:hAnsi="Century Gothic" w:cs="Times New Roman"/>
                <w:noProof/>
                <w:color w:val="000000"/>
                <w:sz w:val="24"/>
                <w:szCs w:val="24"/>
                <w:lang w:eastAsia="es-MX"/>
              </w:rPr>
              <w:fldChar w:fldCharType="end"/>
            </w:r>
            <w:r>
              <w:rPr>
                <w:rFonts w:ascii="Century Gothic" w:eastAsia="Times New Roman" w:hAnsi="Century Gothic" w:cs="Times New Roman"/>
                <w:noProof/>
                <w:color w:val="000000"/>
                <w:sz w:val="24"/>
                <w:szCs w:val="24"/>
                <w:lang w:eastAsia="es-MX"/>
              </w:rPr>
              <w:fldChar w:fldCharType="end"/>
            </w:r>
            <w:r>
              <w:rPr>
                <w:rFonts w:ascii="Century Gothic" w:eastAsia="Times New Roman" w:hAnsi="Century Gothic" w:cs="Times New Roman"/>
                <w:noProof/>
                <w:color w:val="000000"/>
                <w:sz w:val="24"/>
                <w:szCs w:val="24"/>
                <w:lang w:eastAsia="es-MX"/>
              </w:rPr>
              <w:fldChar w:fldCharType="end"/>
            </w:r>
            <w:r>
              <w:rPr>
                <w:rFonts w:ascii="Century Gothic" w:eastAsia="Times New Roman" w:hAnsi="Century Gothic" w:cs="Times New Roman"/>
                <w:noProof/>
                <w:color w:val="000000"/>
                <w:sz w:val="24"/>
                <w:szCs w:val="24"/>
                <w:lang w:eastAsia="es-MX"/>
              </w:rPr>
              <w:fldChar w:fldCharType="end"/>
            </w:r>
            <w:r>
              <w:rPr>
                <w:rFonts w:ascii="Century Gothic" w:eastAsia="Times New Roman" w:hAnsi="Century Gothic" w:cs="Times New Roman"/>
                <w:noProof/>
                <w:color w:val="000000"/>
                <w:sz w:val="24"/>
                <w:szCs w:val="24"/>
                <w:lang w:eastAsia="es-MX"/>
              </w:rPr>
              <w:fldChar w:fldCharType="end"/>
            </w:r>
            <w:r>
              <w:rPr>
                <w:rFonts w:ascii="Century Gothic" w:eastAsia="Times New Roman" w:hAnsi="Century Gothic" w:cs="Times New Roman"/>
                <w:noProof/>
                <w:color w:val="000000"/>
                <w:sz w:val="24"/>
                <w:szCs w:val="24"/>
                <w:lang w:eastAsia="es-MX"/>
              </w:rPr>
              <w:fldChar w:fldCharType="end"/>
            </w:r>
            <w:r>
              <w:rPr>
                <w:rFonts w:ascii="Century Gothic" w:eastAsia="Times New Roman" w:hAnsi="Century Gothic" w:cs="Times New Roman"/>
                <w:noProof/>
                <w:color w:val="000000"/>
                <w:sz w:val="24"/>
                <w:szCs w:val="24"/>
                <w:lang w:eastAsia="es-MX"/>
              </w:rPr>
              <w:fldChar w:fldCharType="end"/>
            </w:r>
            <w:r>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p>
        </w:tc>
        <w:tc>
          <w:tcPr>
            <w:tcW w:w="2829" w:type="dxa"/>
            <w:tcBorders>
              <w:top w:val="single" w:sz="4" w:space="0" w:color="auto"/>
              <w:left w:val="single" w:sz="4" w:space="0" w:color="auto"/>
              <w:bottom w:val="single" w:sz="4" w:space="0" w:color="auto"/>
              <w:right w:val="single" w:sz="4" w:space="0" w:color="auto"/>
            </w:tcBorders>
            <w:vAlign w:val="center"/>
            <w:hideMark/>
          </w:tcPr>
          <w:p w:rsidR="007A71DB" w:rsidRPr="008D2A24" w:rsidRDefault="007A71DB" w:rsidP="00110A10">
            <w:pPr>
              <w:spacing w:after="0" w:line="240" w:lineRule="auto"/>
              <w:rPr>
                <w:rFonts w:ascii="Century Gothic" w:eastAsia="Times New Roman" w:hAnsi="Century Gothic" w:cs="Arial"/>
                <w:b/>
                <w:color w:val="000000"/>
                <w:sz w:val="24"/>
                <w:szCs w:val="24"/>
                <w:lang w:val="es-ES" w:eastAsia="es-ES"/>
              </w:rPr>
            </w:pPr>
            <w:r w:rsidRPr="008D2A24">
              <w:rPr>
                <w:rFonts w:ascii="Century Gothic" w:eastAsia="Times New Roman" w:hAnsi="Century Gothic" w:cs="Arial"/>
                <w:b/>
                <w:color w:val="000000"/>
                <w:sz w:val="24"/>
                <w:szCs w:val="24"/>
                <w:lang w:val="es-ES" w:eastAsia="es-ES"/>
              </w:rPr>
              <w:t>DIP. MIGUEL FRANCISCO LA TORRE SÁENZ</w:t>
            </w:r>
          </w:p>
          <w:p w:rsidR="007A71DB" w:rsidRPr="008D2A24" w:rsidRDefault="007A71DB" w:rsidP="00110A10">
            <w:pPr>
              <w:spacing w:after="0" w:line="240" w:lineRule="auto"/>
              <w:rPr>
                <w:rFonts w:ascii="Century Gothic" w:eastAsia="Times New Roman" w:hAnsi="Century Gothic" w:cs="Times New Roman"/>
                <w:color w:val="000000"/>
                <w:sz w:val="24"/>
                <w:szCs w:val="24"/>
                <w:lang w:val="es-ES" w:eastAsia="es-ES"/>
              </w:rPr>
            </w:pPr>
            <w:r w:rsidRPr="008D2A24">
              <w:rPr>
                <w:rFonts w:ascii="Century Gothic" w:eastAsia="Times New Roman" w:hAnsi="Century Gothic" w:cs="Arial"/>
                <w:b/>
                <w:caps/>
                <w:color w:val="000000"/>
                <w:sz w:val="24"/>
                <w:szCs w:val="24"/>
                <w:lang w:val="es-ES" w:eastAsia="es-ES"/>
              </w:rPr>
              <w:t>PRESIDENTE</w:t>
            </w:r>
          </w:p>
        </w:tc>
        <w:tc>
          <w:tcPr>
            <w:tcW w:w="1984" w:type="dxa"/>
            <w:tcBorders>
              <w:top w:val="single" w:sz="4" w:space="0" w:color="auto"/>
              <w:left w:val="single" w:sz="4" w:space="0" w:color="auto"/>
              <w:bottom w:val="single" w:sz="4" w:space="0" w:color="auto"/>
              <w:right w:val="single" w:sz="4" w:space="0" w:color="auto"/>
            </w:tcBorders>
            <w:vAlign w:val="center"/>
          </w:tcPr>
          <w:p w:rsidR="007A71DB" w:rsidRPr="008D2A24" w:rsidRDefault="007A71DB" w:rsidP="00110A10">
            <w:pPr>
              <w:spacing w:after="0" w:line="360" w:lineRule="auto"/>
              <w:rPr>
                <w:rFonts w:ascii="Century Gothic" w:eastAsia="Times New Roman" w:hAnsi="Century Gothic" w:cs="Arial"/>
                <w:b/>
                <w:color w:val="000000"/>
                <w:sz w:val="24"/>
                <w:szCs w:val="24"/>
                <w:lang w:val="es-ES" w:eastAsia="es-ES"/>
              </w:rPr>
            </w:pPr>
          </w:p>
        </w:tc>
        <w:tc>
          <w:tcPr>
            <w:tcW w:w="1985" w:type="dxa"/>
            <w:tcBorders>
              <w:top w:val="single" w:sz="4" w:space="0" w:color="auto"/>
              <w:left w:val="single" w:sz="4" w:space="0" w:color="auto"/>
              <w:bottom w:val="single" w:sz="4" w:space="0" w:color="auto"/>
              <w:right w:val="single" w:sz="4" w:space="0" w:color="auto"/>
            </w:tcBorders>
            <w:vAlign w:val="center"/>
          </w:tcPr>
          <w:p w:rsidR="007A71DB" w:rsidRPr="008D2A24" w:rsidRDefault="007A71DB" w:rsidP="00110A10">
            <w:pPr>
              <w:spacing w:after="0" w:line="360" w:lineRule="auto"/>
              <w:rPr>
                <w:rFonts w:ascii="Century Gothic" w:eastAsia="Times New Roman" w:hAnsi="Century Gothic" w:cs="Arial"/>
                <w:b/>
                <w:color w:val="000000"/>
                <w:sz w:val="24"/>
                <w:szCs w:val="24"/>
                <w:lang w:val="es-ES" w:eastAsia="es-ES"/>
              </w:rPr>
            </w:pPr>
          </w:p>
        </w:tc>
        <w:tc>
          <w:tcPr>
            <w:tcW w:w="1707" w:type="dxa"/>
            <w:tcBorders>
              <w:top w:val="single" w:sz="4" w:space="0" w:color="auto"/>
              <w:left w:val="single" w:sz="4" w:space="0" w:color="auto"/>
              <w:bottom w:val="single" w:sz="4" w:space="0" w:color="auto"/>
              <w:right w:val="single" w:sz="4" w:space="0" w:color="auto"/>
            </w:tcBorders>
            <w:vAlign w:val="center"/>
          </w:tcPr>
          <w:p w:rsidR="007A71DB" w:rsidRPr="008D2A24" w:rsidRDefault="007A71DB" w:rsidP="00110A10">
            <w:pPr>
              <w:spacing w:after="0" w:line="360" w:lineRule="auto"/>
              <w:rPr>
                <w:rFonts w:ascii="Century Gothic" w:eastAsia="Times New Roman" w:hAnsi="Century Gothic" w:cs="Arial"/>
                <w:b/>
                <w:color w:val="000000"/>
                <w:sz w:val="24"/>
                <w:szCs w:val="24"/>
                <w:lang w:val="es-ES" w:eastAsia="es-ES"/>
              </w:rPr>
            </w:pPr>
          </w:p>
        </w:tc>
      </w:tr>
      <w:tr w:rsidR="007A71DB" w:rsidRPr="008D2A24" w:rsidTr="00110A10">
        <w:trPr>
          <w:jc w:val="center"/>
        </w:trPr>
        <w:tc>
          <w:tcPr>
            <w:tcW w:w="1419" w:type="dxa"/>
            <w:tcBorders>
              <w:top w:val="single" w:sz="4" w:space="0" w:color="auto"/>
              <w:left w:val="single" w:sz="4" w:space="0" w:color="auto"/>
              <w:bottom w:val="single" w:sz="4" w:space="0" w:color="auto"/>
              <w:right w:val="single" w:sz="4" w:space="0" w:color="auto"/>
            </w:tcBorders>
            <w:vAlign w:val="center"/>
            <w:hideMark/>
          </w:tcPr>
          <w:p w:rsidR="007A71DB" w:rsidRPr="008D2A24" w:rsidRDefault="007A71DB" w:rsidP="00110A10">
            <w:pPr>
              <w:spacing w:after="0" w:line="360" w:lineRule="auto"/>
              <w:rPr>
                <w:rFonts w:ascii="Century Gothic" w:eastAsia="Times New Roman" w:hAnsi="Century Gothic" w:cs="Arial"/>
                <w:b/>
                <w:color w:val="000000"/>
                <w:sz w:val="24"/>
                <w:szCs w:val="24"/>
                <w:lang w:val="es-ES" w:eastAsia="es-ES"/>
              </w:rPr>
            </w:pP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"http://www.congresochihuahua.gob.mx/diputados/TimThumb.php?src=imagenes/fotos/1205.jpg&amp;w=260&amp;h=280&amp;zc=1"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"http://www.congresochihuahua.gob.mx/diputados/TimThumb.php?src=imagenes/fotos/1205.jpg&amp;w=260&amp;h=280&amp;zc=1"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"http://www.congresochihuahua.gob.mx/diputados/TimThumb.php?src=imagenes/fotos/1205.jpg&amp;w=260&amp;h=280&amp;zc=1"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"http://www.congresochihuahua.gob.mx/diputados/TimThumb.php?src=imagenes/fotos/1205.jpg&amp;w=260&amp;h=280&amp;zc=1"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"http://www.congresochihuahua.gob.mx/diputados/TimThumb.php?src=imagenes/fotos/1205.jpg&amp;w=260&amp;h=280&amp;zc=1"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"http://www.congresochihuahua.gob.mx/diputados/TimThumb.php?src=imagenes/fotos/1205.jpg&amp;w=260&amp;h=280&amp;zc=1"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"http://www.congresochihuahua.gob.mx/diputados/TimThumb.php?src=imagenes/fotos/1205.jpg&amp;w=260&amp;h=280&amp;zc=1"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"http://www.congresochihuahua.gob.mx/diputados/TimThumb.php?src=imagenes/fotos/1205.jpg&amp;w=260&amp;h=280&amp;zc=1"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"http://www.congresochihuahua.gob.mx/diputados/TimThumb.php?src=imagenes/fotos/1205.jpg&amp;w=260&amp;h=280&amp;zc=1"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"http://www.congresochihuahua.gob.mx/diputados/TimThumb.php?src=imagenes/fotos/1205.jpg&amp;w=260&amp;h=280&amp;zc=1"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"http://www.congresochihuahua.gob.mx/diputados/TimThumb.php?src=imagenes/fotos/1205.jpg&amp;w=260&amp;h=280&amp;zc=1"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"http://www.congresochihuahua.gob.mx/diputados/TimThumb.php?src=imagenes/fotos/1205.jpg&amp;w=260&amp;h=280&amp;zc=1"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"http://www.congresochihuahua.gob.mx/diputados/TimThumb.php?src=imagenes/fotos/1205.jpg&amp;w=260&amp;h=280&amp;zc=1"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"http://www.congresochihuahua.gob.mx/diputados/TimThumb.php?src=imagenes/fotos/1205.jpg&amp;w=260&amp;h=280&amp;zc=1"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"http://www.congresochihuahua.gob.mx/diputados/TimThumb.php?src=imagenes/fotos/1205.jpg&amp;w=260&amp;h=280&amp;zc=1"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"http://www.congresochihuahua.gob.mx/diputados/TimThumb.php?src=imagenes/fotos/1205.jpg&amp;w=260&amp;h=280&amp;zc=1"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"http://www.congresochihuahua.gob.mx/diputados/TimThumb.php?src=imagenes/fotos/1205.jpg&amp;w=260&amp;h=280&amp;zc=1"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"http://www.congresochihuahua.gob.mx/diputados/TimThumb.php?src=imagenes/fotos/1205.jpg&amp;w=260&amp;h=280&amp;zc=1"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"http://www.congresochihuahua.gob.mx/diputados/TimThumb.php?src=imagenes/fotos/1205.jpg&amp;w=260&amp;h=280&amp;zc=1"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"http://www.congresochihuahua.gob.mx/diputados/TimThumb.php?src=imagenes/fotos/1205.jpg&amp;w=260&amp;h=280&amp;zc=1"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"http://www.congresochihuahua.gob.mx/diputados/TimThumb.php?src=imagenes/fotos/1205.jpg&amp;w=260&amp;h=280&amp;zc=1"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"http://www.congresochihuahua.gob.mx/diputados/TimThumb.php?src=imagenes/fotos/1205.jpg&amp;w=260&amp;h=280&amp;zc=1"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"http://www.congresochihuahua.gob.mx/diputados/TimThumb.php?src=imagenes/fotos/1205.jpg&amp;w=260&amp;h=280&amp;zc=1"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"http://www.congresochihuahua.gob.mx/diputados/TimThumb.php?src=imagenes/fotos/1205.jpg&amp;w=260&amp;h=280&amp;zc=1"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"http://www.congresochihuahua.gob.mx/diputados/TimThumb.php?src=imagenes/fotos/1205.jpg&amp;w=260&amp;h=280&amp;zc=1"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"http://www.congresochihuahua.gob.mx/diputados/TimThumb.php?src=imagenes/fotos/1205.jpg&amp;w=260&amp;h=280&amp;zc=1"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"http://www.congresochihuahua.gob.mx/diputados/TimThumb.php?src=imagenes/fotos/1205.jpg&amp;w=260&amp;h=280&amp;zc=1"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"http://www.congresochihuahua.gob.mx/diputados/TimThumb.php?src=imagenes/fotos/1205.jpg&amp;w=260&amp;h=280&amp;zc=1"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"http://www.congresochihuahua.gob.mx/diputados/TimThumb.php?src=imagenes/fotos/1205.jpg&amp;w=260&amp;h=280&amp;zc=1"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Pr>
                <w:rFonts w:ascii="Century Gothic" w:eastAsia="Times New Roman" w:hAnsi="Century Gothic" w:cs="Times New Roman"/>
                <w:noProof/>
                <w:color w:val="000000"/>
                <w:sz w:val="24"/>
                <w:szCs w:val="24"/>
                <w:lang w:eastAsia="es-MX"/>
              </w:rPr>
              <w:fldChar w:fldCharType="begin"/>
            </w:r>
            <w:r>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"http://www.congresochihuahua.gob.mx/diputados/TimThumb.php?src=imagenes/fotos/1205.jpg&amp;w=260&amp;h=280&amp;zc=1" \* MERGEFORMATINET </w:instrText>
            </w:r>
            <w:r>
              <w:rPr>
                <w:rFonts w:ascii="Century Gothic" w:eastAsia="Times New Roman" w:hAnsi="Century Gothic" w:cs="Times New Roman"/>
                <w:noProof/>
                <w:color w:val="000000"/>
                <w:sz w:val="24"/>
                <w:szCs w:val="24"/>
                <w:lang w:eastAsia="es-MX"/>
              </w:rPr>
              <w:fldChar w:fldCharType="separate"/>
            </w:r>
            <w:r>
              <w:rPr>
                <w:rFonts w:ascii="Century Gothic" w:eastAsia="Times New Roman" w:hAnsi="Century Gothic" w:cs="Times New Roman"/>
                <w:noProof/>
                <w:color w:val="000000"/>
                <w:sz w:val="24"/>
                <w:szCs w:val="24"/>
                <w:lang w:eastAsia="es-MX"/>
              </w:rPr>
              <w:fldChar w:fldCharType="begin"/>
            </w:r>
            <w:r>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"http://www.congresochihuahua.gob.mx/diputados/TimThumb.php?src=imagenes/fotos/1205.jpg&amp;w=260&amp;h=280&amp;zc=1" \* MERGEFORMATINET </w:instrText>
            </w:r>
            <w:r>
              <w:rPr>
                <w:rFonts w:ascii="Century Gothic" w:eastAsia="Times New Roman" w:hAnsi="Century Gothic" w:cs="Times New Roman"/>
                <w:noProof/>
                <w:color w:val="000000"/>
                <w:sz w:val="24"/>
                <w:szCs w:val="24"/>
                <w:lang w:eastAsia="es-MX"/>
              </w:rPr>
              <w:fldChar w:fldCharType="separate"/>
            </w:r>
            <w:r>
              <w:rPr>
                <w:rFonts w:ascii="Century Gothic" w:eastAsia="Times New Roman" w:hAnsi="Century Gothic" w:cs="Times New Roman"/>
                <w:noProof/>
                <w:color w:val="000000"/>
                <w:sz w:val="24"/>
                <w:szCs w:val="24"/>
                <w:lang w:eastAsia="es-MX"/>
              </w:rPr>
              <w:fldChar w:fldCharType="begin"/>
            </w:r>
            <w:r>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"http://www.congresochihuahua.gob.mx/diputados/TimThumb.php?src=imagenes/fotos/1205.jpg&amp;w=260&amp;h=280&amp;zc=1" \* MERGEFORMATINET </w:instrText>
            </w:r>
            <w:r>
              <w:rPr>
                <w:rFonts w:ascii="Century Gothic" w:eastAsia="Times New Roman" w:hAnsi="Century Gothic" w:cs="Times New Roman"/>
                <w:noProof/>
                <w:color w:val="000000"/>
                <w:sz w:val="24"/>
                <w:szCs w:val="24"/>
                <w:lang w:eastAsia="es-MX"/>
              </w:rPr>
              <w:fldChar w:fldCharType="separate"/>
            </w:r>
            <w:r>
              <w:rPr>
                <w:rFonts w:ascii="Century Gothic" w:eastAsia="Times New Roman" w:hAnsi="Century Gothic" w:cs="Times New Roman"/>
                <w:noProof/>
                <w:color w:val="000000"/>
                <w:sz w:val="24"/>
                <w:szCs w:val="24"/>
                <w:lang w:eastAsia="es-MX"/>
              </w:rPr>
              <w:fldChar w:fldCharType="begin"/>
            </w:r>
            <w:r>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"http://www.congresochihuahua.gob.mx/diputados/TimThumb.php?src=imagenes/fotos/1205.jpg&amp;w=260&amp;h=280&amp;zc=1" \* MERGEFORMATINET </w:instrText>
            </w:r>
            <w:r>
              <w:rPr>
                <w:rFonts w:ascii="Century Gothic" w:eastAsia="Times New Roman" w:hAnsi="Century Gothic" w:cs="Times New Roman"/>
                <w:noProof/>
                <w:color w:val="000000"/>
                <w:sz w:val="24"/>
                <w:szCs w:val="24"/>
                <w:lang w:eastAsia="es-MX"/>
              </w:rPr>
              <w:fldChar w:fldCharType="separate"/>
            </w:r>
            <w:r>
              <w:rPr>
                <w:rFonts w:ascii="Century Gothic" w:eastAsia="Times New Roman" w:hAnsi="Century Gothic" w:cs="Times New Roman"/>
                <w:noProof/>
                <w:color w:val="000000"/>
                <w:sz w:val="24"/>
                <w:szCs w:val="24"/>
                <w:lang w:eastAsia="es-MX"/>
              </w:rPr>
              <w:fldChar w:fldCharType="begin"/>
            </w:r>
            <w:r>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"http://www.congresochihuahua.gob.mx/diputados/TimThumb.php?src=imagenes/fotos/1205.jpg&amp;w=260&amp;h=280&amp;zc=1" \* MERGEFORMATINET </w:instrText>
            </w:r>
            <w:r>
              <w:rPr>
                <w:rFonts w:ascii="Century Gothic" w:eastAsia="Times New Roman" w:hAnsi="Century Gothic" w:cs="Times New Roman"/>
                <w:noProof/>
                <w:color w:val="000000"/>
                <w:sz w:val="24"/>
                <w:szCs w:val="24"/>
                <w:lang w:eastAsia="es-MX"/>
              </w:rPr>
              <w:fldChar w:fldCharType="separate"/>
            </w:r>
            <w:r>
              <w:rPr>
                <w:rFonts w:ascii="Century Gothic" w:eastAsia="Times New Roman" w:hAnsi="Century Gothic" w:cs="Times New Roman"/>
                <w:noProof/>
                <w:color w:val="000000"/>
                <w:sz w:val="24"/>
                <w:szCs w:val="24"/>
                <w:lang w:eastAsia="es-MX"/>
              </w:rPr>
              <w:fldChar w:fldCharType="begin"/>
            </w:r>
            <w:r>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"http://www.congresochihuahua.gob.mx/diputados/TimThumb.php?src=imagenes/fotos/1205.jpg&amp;w=260&amp;h=280&amp;zc=1" \* MERGEFORMATINET </w:instrText>
            </w:r>
            <w:r>
              <w:rPr>
                <w:rFonts w:ascii="Century Gothic" w:eastAsia="Times New Roman" w:hAnsi="Century Gothic" w:cs="Times New Roman"/>
                <w:noProof/>
                <w:color w:val="000000"/>
                <w:sz w:val="24"/>
                <w:szCs w:val="24"/>
                <w:lang w:eastAsia="es-MX"/>
              </w:rPr>
              <w:fldChar w:fldCharType="separate"/>
            </w:r>
            <w:r>
              <w:rPr>
                <w:rFonts w:ascii="Century Gothic" w:eastAsia="Times New Roman" w:hAnsi="Century Gothic" w:cs="Times New Roman"/>
                <w:noProof/>
                <w:color w:val="000000"/>
                <w:sz w:val="24"/>
                <w:szCs w:val="24"/>
                <w:lang w:eastAsia="es-MX"/>
              </w:rPr>
              <w:fldChar w:fldCharType="begin"/>
            </w:r>
            <w:r>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"http://www.congresochihuahua.gob.mx/diputados/TimThumb.php?src=imagenes/fotos/1205.jpg&amp;w=260&amp;h=280&amp;zc=1" \* MERGEFORMATINET </w:instrText>
            </w:r>
            <w:r>
              <w:rPr>
                <w:rFonts w:ascii="Century Gothic" w:eastAsia="Times New Roman" w:hAnsi="Century Gothic" w:cs="Times New Roman"/>
                <w:noProof/>
                <w:color w:val="000000"/>
                <w:sz w:val="24"/>
                <w:szCs w:val="24"/>
                <w:lang w:eastAsia="es-MX"/>
              </w:rPr>
              <w:fldChar w:fldCharType="separate"/>
            </w:r>
            <w:r>
              <w:rPr>
                <w:rFonts w:ascii="Century Gothic" w:eastAsia="Times New Roman" w:hAnsi="Century Gothic" w:cs="Times New Roman"/>
                <w:noProof/>
                <w:color w:val="000000"/>
                <w:sz w:val="24"/>
                <w:szCs w:val="24"/>
                <w:lang w:eastAsia="es-MX"/>
              </w:rPr>
              <w:fldChar w:fldCharType="begin"/>
            </w:r>
            <w:r>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"http://www.congresochihuahua.gob.mx/diputados/TimThumb.php?src=imagenes/fotos/1205.jpg&amp;w=260&amp;h=280&amp;zc=1" \* MERGEFORMATINET </w:instrText>
            </w:r>
            <w:r>
              <w:rPr>
                <w:rFonts w:ascii="Century Gothic" w:eastAsia="Times New Roman" w:hAnsi="Century Gothic" w:cs="Times New Roman"/>
                <w:noProof/>
                <w:color w:val="000000"/>
                <w:sz w:val="24"/>
                <w:szCs w:val="24"/>
                <w:lang w:eastAsia="es-MX"/>
              </w:rPr>
              <w:fldChar w:fldCharType="separate"/>
            </w:r>
            <w:r>
              <w:rPr>
                <w:rFonts w:ascii="Century Gothic" w:eastAsia="Times New Roman" w:hAnsi="Century Gothic" w:cs="Times New Roman"/>
                <w:noProof/>
                <w:color w:val="000000"/>
                <w:sz w:val="24"/>
                <w:szCs w:val="24"/>
                <w:lang w:eastAsia="es-MX"/>
              </w:rPr>
              <w:fldChar w:fldCharType="begin"/>
            </w:r>
            <w:r>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"http://www.congresochihuahua.gob.mx/diputados/TimThumb.php?src=imagenes/fotos/1205.jpg&amp;w=260&amp;h=280&amp;zc=1" \* MERGEFORMATINET </w:instrText>
            </w:r>
            <w:r>
              <w:rPr>
                <w:rFonts w:ascii="Century Gothic" w:eastAsia="Times New Roman" w:hAnsi="Century Gothic" w:cs="Times New Roman"/>
                <w:noProof/>
                <w:color w:val="000000"/>
                <w:sz w:val="24"/>
                <w:szCs w:val="24"/>
                <w:lang w:eastAsia="es-MX"/>
              </w:rPr>
              <w:fldChar w:fldCharType="separate"/>
            </w:r>
            <w:r>
              <w:rPr>
                <w:rFonts w:ascii="Century Gothic" w:eastAsia="Times New Roman" w:hAnsi="Century Gothic" w:cs="Times New Roman"/>
                <w:noProof/>
                <w:color w:val="000000"/>
                <w:sz w:val="24"/>
                <w:szCs w:val="24"/>
                <w:lang w:eastAsia="es-MX"/>
              </w:rPr>
              <w:fldChar w:fldCharType="begin"/>
            </w:r>
            <w:r>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"http://www.congresochihuahua.gob.mx/diputados/TimThumb.php?src=imagenes/fotos/1205.jpg&amp;w=260&amp;h=280&amp;zc=1" \* MERGEFORMATINET </w:instrText>
            </w:r>
            <w:r>
              <w:rPr>
                <w:rFonts w:ascii="Century Gothic" w:eastAsia="Times New Roman" w:hAnsi="Century Gothic" w:cs="Times New Roman"/>
                <w:noProof/>
                <w:color w:val="000000"/>
                <w:sz w:val="24"/>
                <w:szCs w:val="24"/>
                <w:lang w:eastAsia="es-MX"/>
              </w:rPr>
              <w:fldChar w:fldCharType="separate"/>
            </w:r>
            <w:r>
              <w:rPr>
                <w:rFonts w:ascii="Century Gothic" w:eastAsia="Times New Roman" w:hAnsi="Century Gothic" w:cs="Times New Roman"/>
                <w:noProof/>
                <w:color w:val="000000"/>
                <w:sz w:val="24"/>
                <w:szCs w:val="24"/>
                <w:lang w:eastAsia="es-MX"/>
              </w:rPr>
              <w:fldChar w:fldCharType="begin"/>
            </w:r>
            <w:r>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"http://www.congresochihuahua.gob.mx/diputados/TimThumb.php?src=imagenes/fotos/1205.jpg&amp;w=260&amp;h=280&amp;zc=1" \* MERGEFORMATINET </w:instrText>
            </w:r>
            <w:r>
              <w:rPr>
                <w:rFonts w:ascii="Century Gothic" w:eastAsia="Times New Roman" w:hAnsi="Century Gothic" w:cs="Times New Roman"/>
                <w:noProof/>
                <w:color w:val="000000"/>
                <w:sz w:val="24"/>
                <w:szCs w:val="24"/>
                <w:lang w:eastAsia="es-MX"/>
              </w:rPr>
              <w:fldChar w:fldCharType="separate"/>
            </w:r>
            <w:r>
              <w:rPr>
                <w:rFonts w:ascii="Century Gothic" w:eastAsia="Times New Roman" w:hAnsi="Century Gothic" w:cs="Times New Roman"/>
                <w:noProof/>
                <w:color w:val="000000"/>
                <w:sz w:val="24"/>
                <w:szCs w:val="24"/>
                <w:lang w:eastAsia="es-MX"/>
              </w:rPr>
              <w:fldChar w:fldCharType="begin"/>
            </w:r>
            <w:r>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"http://www.congresochihuahua.gob.mx/diputados/TimThumb.php?src=imagenes/fotos/1205.jpg&amp;w=260&amp;h=280&amp;zc=1" \* MERGEFORMATINET </w:instrText>
            </w:r>
            <w:r>
              <w:rPr>
                <w:rFonts w:ascii="Century Gothic" w:eastAsia="Times New Roman" w:hAnsi="Century Gothic" w:cs="Times New Roman"/>
                <w:noProof/>
                <w:color w:val="000000"/>
                <w:sz w:val="24"/>
                <w:szCs w:val="24"/>
                <w:lang w:eastAsia="es-MX"/>
              </w:rPr>
              <w:fldChar w:fldCharType="separate"/>
            </w:r>
            <w:r w:rsidR="00B701CE">
              <w:rPr>
                <w:rFonts w:ascii="Century Gothic" w:eastAsia="Times New Roman" w:hAnsi="Century Gothic" w:cs="Times New Roman"/>
                <w:noProof/>
                <w:color w:val="000000"/>
                <w:sz w:val="24"/>
                <w:szCs w:val="24"/>
                <w:lang w:eastAsia="es-MX"/>
              </w:rPr>
              <w:fldChar w:fldCharType="begin"/>
            </w:r>
            <w:r w:rsidR="00B701C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"http://www.congresochihuahua.gob.mx/diputados/TimThumb.php?src=imagenes/fotos/1205.jpg&amp;w=260&amp;h=280&amp;zc=1" \* MERGEFORMATINET </w:instrText>
            </w:r>
            <w:r w:rsidR="00B701CE">
              <w:rPr>
                <w:rFonts w:ascii="Century Gothic" w:eastAsia="Times New Roman" w:hAnsi="Century Gothic" w:cs="Times New Roman"/>
                <w:noProof/>
                <w:color w:val="000000"/>
                <w:sz w:val="24"/>
                <w:szCs w:val="24"/>
                <w:lang w:eastAsia="es-MX"/>
              </w:rPr>
              <w:fldChar w:fldCharType="separate"/>
            </w:r>
            <w:r w:rsidR="00796144">
              <w:rPr>
                <w:rFonts w:ascii="Century Gothic" w:eastAsia="Times New Roman" w:hAnsi="Century Gothic" w:cs="Times New Roman"/>
                <w:noProof/>
                <w:color w:val="000000"/>
                <w:sz w:val="24"/>
                <w:szCs w:val="24"/>
                <w:lang w:eastAsia="es-MX"/>
              </w:rPr>
              <w:fldChar w:fldCharType="begin"/>
            </w:r>
            <w:r w:rsidR="0079614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"http://www.congresochihuahua.gob.mx/diputados/TimThumb.php?src=imagenes/fotos/1205.jpg&amp;w=260&amp;h=280&amp;zc=1" \* MERGEFORMATINET </w:instrText>
            </w:r>
            <w:r w:rsidR="00796144">
              <w:rPr>
                <w:rFonts w:ascii="Century Gothic" w:eastAsia="Times New Roman" w:hAnsi="Century Gothic" w:cs="Times New Roman"/>
                <w:noProof/>
                <w:color w:val="000000"/>
                <w:sz w:val="24"/>
                <w:szCs w:val="24"/>
                <w:lang w:eastAsia="es-MX"/>
              </w:rPr>
              <w:fldChar w:fldCharType="separate"/>
            </w:r>
            <w:r w:rsidR="00DC6BBB">
              <w:rPr>
                <w:rFonts w:ascii="Century Gothic" w:eastAsia="Times New Roman" w:hAnsi="Century Gothic" w:cs="Times New Roman"/>
                <w:noProof/>
                <w:color w:val="000000"/>
                <w:sz w:val="24"/>
                <w:szCs w:val="24"/>
                <w:lang w:eastAsia="es-MX"/>
              </w:rPr>
              <w:fldChar w:fldCharType="begin"/>
            </w:r>
            <w:r w:rsidR="00DC6BBB">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"http://www.congresochihuahua.gob.mx/diputados/TimThumb.php?src=imagenes/fotos/1205.jpg&amp;w=260&amp;h=280&amp;zc=1" \* MERGEFORMATINET </w:instrText>
            </w:r>
            <w:r w:rsidR="00DC6BBB">
              <w:rPr>
                <w:rFonts w:ascii="Century Gothic" w:eastAsia="Times New Roman" w:hAnsi="Century Gothic" w:cs="Times New Roman"/>
                <w:noProof/>
                <w:color w:val="000000"/>
                <w:sz w:val="24"/>
                <w:szCs w:val="24"/>
                <w:lang w:eastAsia="es-MX"/>
              </w:rPr>
              <w:fldChar w:fldCharType="separate"/>
            </w:r>
            <w:r w:rsidR="009B3DC3">
              <w:rPr>
                <w:rFonts w:ascii="Century Gothic" w:eastAsia="Times New Roman" w:hAnsi="Century Gothic" w:cs="Times New Roman"/>
                <w:noProof/>
                <w:color w:val="000000"/>
                <w:sz w:val="24"/>
                <w:szCs w:val="24"/>
                <w:lang w:eastAsia="es-MX"/>
              </w:rPr>
              <w:fldChar w:fldCharType="begin"/>
            </w:r>
            <w:r w:rsidR="009B3DC3">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"http://www.congresochihuahua.gob.mx/diputados/TimThumb.php?src=imagenes/fotos/1205.jpg&amp;w=260&amp;h=280&amp;zc=1" \* MERGEFORMATINET </w:instrText>
            </w:r>
            <w:r w:rsidR="009B3DC3">
              <w:rPr>
                <w:rFonts w:ascii="Century Gothic" w:eastAsia="Times New Roman" w:hAnsi="Century Gothic" w:cs="Times New Roman"/>
                <w:noProof/>
                <w:color w:val="000000"/>
                <w:sz w:val="24"/>
                <w:szCs w:val="24"/>
                <w:lang w:eastAsia="es-MX"/>
              </w:rPr>
              <w:fldChar w:fldCharType="separate"/>
            </w:r>
            <w:r w:rsidR="00684358">
              <w:rPr>
                <w:rFonts w:ascii="Century Gothic" w:eastAsia="Times New Roman" w:hAnsi="Century Gothic" w:cs="Times New Roman"/>
                <w:noProof/>
                <w:color w:val="000000"/>
                <w:sz w:val="24"/>
                <w:szCs w:val="24"/>
                <w:lang w:eastAsia="es-MX"/>
              </w:rPr>
              <w:fldChar w:fldCharType="begin"/>
            </w:r>
            <w:r w:rsidR="00684358">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"http://www.congresochihuahua.gob.mx/diputados/TimThumb.php?src=imagenes/fotos/1205.jpg&amp;w=260&amp;h=280&amp;zc=1" \* MERGEFORMATINET </w:instrText>
            </w:r>
            <w:r w:rsidR="00684358">
              <w:rPr>
                <w:rFonts w:ascii="Century Gothic" w:eastAsia="Times New Roman" w:hAnsi="Century Gothic" w:cs="Times New Roman"/>
                <w:noProof/>
                <w:color w:val="000000"/>
                <w:sz w:val="24"/>
                <w:szCs w:val="24"/>
                <w:lang w:eastAsia="es-MX"/>
              </w:rPr>
              <w:fldChar w:fldCharType="separate"/>
            </w:r>
            <w:r w:rsidR="0037393F">
              <w:rPr>
                <w:rFonts w:ascii="Century Gothic" w:eastAsia="Times New Roman" w:hAnsi="Century Gothic" w:cs="Times New Roman"/>
                <w:noProof/>
                <w:color w:val="000000"/>
                <w:sz w:val="24"/>
                <w:szCs w:val="24"/>
                <w:lang w:eastAsia="es-MX"/>
              </w:rPr>
              <w:fldChar w:fldCharType="begin"/>
            </w:r>
            <w:r w:rsidR="0037393F">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"http://www.congresochihuahua.gob.mx/diputados/TimThumb.php?src=imagenes/fotos/1205.jpg&amp;w=260&amp;h=280&amp;zc=1" \* MERGEFORMATINET </w:instrText>
            </w:r>
            <w:r w:rsidR="0037393F">
              <w:rPr>
                <w:rFonts w:ascii="Century Gothic" w:eastAsia="Times New Roman" w:hAnsi="Century Gothic" w:cs="Times New Roman"/>
                <w:noProof/>
                <w:color w:val="000000"/>
                <w:sz w:val="24"/>
                <w:szCs w:val="24"/>
                <w:lang w:eastAsia="es-MX"/>
              </w:rPr>
              <w:fldChar w:fldCharType="separate"/>
            </w:r>
            <w:r w:rsidR="007B22D4">
              <w:rPr>
                <w:rFonts w:ascii="Century Gothic" w:eastAsia="Times New Roman" w:hAnsi="Century Gothic" w:cs="Times New Roman"/>
                <w:noProof/>
                <w:color w:val="000000"/>
                <w:sz w:val="24"/>
                <w:szCs w:val="24"/>
                <w:lang w:eastAsia="es-MX"/>
              </w:rPr>
              <w:fldChar w:fldCharType="begin"/>
            </w:r>
            <w:r w:rsidR="007B22D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"http://www.congresochihuahua.gob.mx/diputados/TimThumb.php?src=imagenes/fotos/1205.jpg&amp;w=260&amp;h=280&amp;zc=1" \* MERGEFORMATINET </w:instrText>
            </w:r>
            <w:r w:rsidR="007B22D4">
              <w:rPr>
                <w:rFonts w:ascii="Century Gothic" w:eastAsia="Times New Roman" w:hAnsi="Century Gothic" w:cs="Times New Roman"/>
                <w:noProof/>
                <w:color w:val="000000"/>
                <w:sz w:val="24"/>
                <w:szCs w:val="24"/>
                <w:lang w:eastAsia="es-MX"/>
              </w:rPr>
              <w:fldChar w:fldCharType="separate"/>
            </w:r>
            <w:r w:rsidR="00AB7E4B">
              <w:rPr>
                <w:rFonts w:ascii="Century Gothic" w:eastAsia="Times New Roman" w:hAnsi="Century Gothic" w:cs="Times New Roman"/>
                <w:noProof/>
                <w:color w:val="000000"/>
                <w:sz w:val="24"/>
                <w:szCs w:val="24"/>
                <w:lang w:eastAsia="es-MX"/>
              </w:rPr>
              <w:fldChar w:fldCharType="begin"/>
            </w:r>
            <w:r w:rsidR="00AB7E4B">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"http://www.congresochihuahua.gob.mx/diputados/TimThumb.php?src=imagenes/fotos/1205.jpg&amp;w=260&amp;h=280&amp;zc=1" \* MERGEFORMATINET </w:instrText>
            </w:r>
            <w:r w:rsidR="00AB7E4B">
              <w:rPr>
                <w:rFonts w:ascii="Century Gothic" w:eastAsia="Times New Roman" w:hAnsi="Century Gothic" w:cs="Times New Roman"/>
                <w:noProof/>
                <w:color w:val="000000"/>
                <w:sz w:val="24"/>
                <w:szCs w:val="24"/>
                <w:lang w:eastAsia="es-MX"/>
              </w:rPr>
              <w:fldChar w:fldCharType="separate"/>
            </w:r>
            <w:r w:rsidR="007E08CE">
              <w:rPr>
                <w:rFonts w:ascii="Century Gothic" w:eastAsia="Times New Roman" w:hAnsi="Century Gothic" w:cs="Times New Roman"/>
                <w:noProof/>
                <w:color w:val="000000"/>
                <w:sz w:val="24"/>
                <w:szCs w:val="24"/>
                <w:lang w:eastAsia="es-MX"/>
              </w:rPr>
              <w:fldChar w:fldCharType="begin"/>
            </w:r>
            <w:r w:rsidR="007E08CE">
              <w:rPr>
                <w:rFonts w:ascii="Century Gothic" w:eastAsia="Times New Roman" w:hAnsi="Century Gothic" w:cs="Times New Roman"/>
                <w:noProof/>
                <w:color w:val="000000"/>
                <w:sz w:val="24"/>
                <w:szCs w:val="24"/>
                <w:lang w:eastAsia="es-MX"/>
              </w:rPr>
              <w:instrText xml:space="preserve"> </w:instrText>
            </w:r>
            <w:r w:rsidR="007E08CE">
              <w:rPr>
                <w:rFonts w:ascii="Century Gothic" w:eastAsia="Times New Roman" w:hAnsi="Century Gothic" w:cs="Times New Roman"/>
                <w:noProof/>
                <w:color w:val="000000"/>
                <w:sz w:val="24"/>
                <w:szCs w:val="24"/>
                <w:lang w:eastAsia="es-MX"/>
              </w:rPr>
              <w:instrText>INCLUDEPICTURE  "http://www.congresochihuahua.gob.mx/diputados/TimThumb.php?src=image</w:instrText>
            </w:r>
            <w:r w:rsidR="007E08CE">
              <w:rPr>
                <w:rFonts w:ascii="Century Gothic" w:eastAsia="Times New Roman" w:hAnsi="Century Gothic" w:cs="Times New Roman"/>
                <w:noProof/>
                <w:color w:val="000000"/>
                <w:sz w:val="24"/>
                <w:szCs w:val="24"/>
                <w:lang w:eastAsia="es-MX"/>
              </w:rPr>
              <w:instrText>nes/fotos/1205.jpg&amp;w=260&amp;h=280&amp;zc=1" \* MERGEFORMATINET</w:instrText>
            </w:r>
            <w:r w:rsidR="007E08CE">
              <w:rPr>
                <w:rFonts w:ascii="Century Gothic" w:eastAsia="Times New Roman" w:hAnsi="Century Gothic" w:cs="Times New Roman"/>
                <w:noProof/>
                <w:color w:val="000000"/>
                <w:sz w:val="24"/>
                <w:szCs w:val="24"/>
                <w:lang w:eastAsia="es-MX"/>
              </w:rPr>
              <w:instrText xml:space="preserve"> </w:instrText>
            </w:r>
            <w:r w:rsidR="007E08CE">
              <w:rPr>
                <w:rFonts w:ascii="Century Gothic" w:eastAsia="Times New Roman" w:hAnsi="Century Gothic" w:cs="Times New Roman"/>
                <w:noProof/>
                <w:color w:val="000000"/>
                <w:sz w:val="24"/>
                <w:szCs w:val="24"/>
                <w:lang w:eastAsia="es-MX"/>
              </w:rPr>
              <w:fldChar w:fldCharType="separate"/>
            </w:r>
            <w:r w:rsidR="007E08CE">
              <w:rPr>
                <w:rFonts w:ascii="Century Gothic" w:eastAsia="Times New Roman" w:hAnsi="Century Gothic" w:cs="Times New Roman"/>
                <w:noProof/>
                <w:color w:val="000000"/>
                <w:sz w:val="24"/>
                <w:szCs w:val="24"/>
                <w:lang w:eastAsia="es-MX"/>
              </w:rPr>
              <w:pict>
                <v:shape id="_x0000_i1026" type="#_x0000_t75" style="width:55.5pt;height:59.25pt;visibility:visible">
                  <v:imagedata r:id="rId10" r:href="rId11"/>
                </v:shape>
              </w:pict>
            </w:r>
            <w:r w:rsidR="007E08CE">
              <w:rPr>
                <w:rFonts w:ascii="Century Gothic" w:eastAsia="Times New Roman" w:hAnsi="Century Gothic" w:cs="Times New Roman"/>
                <w:noProof/>
                <w:color w:val="000000"/>
                <w:sz w:val="24"/>
                <w:szCs w:val="24"/>
                <w:lang w:eastAsia="es-MX"/>
              </w:rPr>
              <w:fldChar w:fldCharType="end"/>
            </w:r>
            <w:r w:rsidR="00AB7E4B">
              <w:rPr>
                <w:rFonts w:ascii="Century Gothic" w:eastAsia="Times New Roman" w:hAnsi="Century Gothic" w:cs="Times New Roman"/>
                <w:noProof/>
                <w:color w:val="000000"/>
                <w:sz w:val="24"/>
                <w:szCs w:val="24"/>
                <w:lang w:eastAsia="es-MX"/>
              </w:rPr>
              <w:fldChar w:fldCharType="end"/>
            </w:r>
            <w:r w:rsidR="007B22D4">
              <w:rPr>
                <w:rFonts w:ascii="Century Gothic" w:eastAsia="Times New Roman" w:hAnsi="Century Gothic" w:cs="Times New Roman"/>
                <w:noProof/>
                <w:color w:val="000000"/>
                <w:sz w:val="24"/>
                <w:szCs w:val="24"/>
                <w:lang w:eastAsia="es-MX"/>
              </w:rPr>
              <w:fldChar w:fldCharType="end"/>
            </w:r>
            <w:r w:rsidR="0037393F">
              <w:rPr>
                <w:rFonts w:ascii="Century Gothic" w:eastAsia="Times New Roman" w:hAnsi="Century Gothic" w:cs="Times New Roman"/>
                <w:noProof/>
                <w:color w:val="000000"/>
                <w:sz w:val="24"/>
                <w:szCs w:val="24"/>
                <w:lang w:eastAsia="es-MX"/>
              </w:rPr>
              <w:fldChar w:fldCharType="end"/>
            </w:r>
            <w:r w:rsidR="00684358">
              <w:rPr>
                <w:rFonts w:ascii="Century Gothic" w:eastAsia="Times New Roman" w:hAnsi="Century Gothic" w:cs="Times New Roman"/>
                <w:noProof/>
                <w:color w:val="000000"/>
                <w:sz w:val="24"/>
                <w:szCs w:val="24"/>
                <w:lang w:eastAsia="es-MX"/>
              </w:rPr>
              <w:fldChar w:fldCharType="end"/>
            </w:r>
            <w:r w:rsidR="009B3DC3">
              <w:rPr>
                <w:rFonts w:ascii="Century Gothic" w:eastAsia="Times New Roman" w:hAnsi="Century Gothic" w:cs="Times New Roman"/>
                <w:noProof/>
                <w:color w:val="000000"/>
                <w:sz w:val="24"/>
                <w:szCs w:val="24"/>
                <w:lang w:eastAsia="es-MX"/>
              </w:rPr>
              <w:fldChar w:fldCharType="end"/>
            </w:r>
            <w:r w:rsidR="00DC6BBB">
              <w:rPr>
                <w:rFonts w:ascii="Century Gothic" w:eastAsia="Times New Roman" w:hAnsi="Century Gothic" w:cs="Times New Roman"/>
                <w:noProof/>
                <w:color w:val="000000"/>
                <w:sz w:val="24"/>
                <w:szCs w:val="24"/>
                <w:lang w:eastAsia="es-MX"/>
              </w:rPr>
              <w:fldChar w:fldCharType="end"/>
            </w:r>
            <w:r w:rsidR="00796144">
              <w:rPr>
                <w:rFonts w:ascii="Century Gothic" w:eastAsia="Times New Roman" w:hAnsi="Century Gothic" w:cs="Times New Roman"/>
                <w:noProof/>
                <w:color w:val="000000"/>
                <w:sz w:val="24"/>
                <w:szCs w:val="24"/>
                <w:lang w:eastAsia="es-MX"/>
              </w:rPr>
              <w:fldChar w:fldCharType="end"/>
            </w:r>
            <w:r w:rsidR="00B701CE">
              <w:rPr>
                <w:rFonts w:ascii="Century Gothic" w:eastAsia="Times New Roman" w:hAnsi="Century Gothic" w:cs="Times New Roman"/>
                <w:noProof/>
                <w:color w:val="000000"/>
                <w:sz w:val="24"/>
                <w:szCs w:val="24"/>
                <w:lang w:eastAsia="es-MX"/>
              </w:rPr>
              <w:fldChar w:fldCharType="end"/>
            </w:r>
            <w:r>
              <w:rPr>
                <w:rFonts w:ascii="Century Gothic" w:eastAsia="Times New Roman" w:hAnsi="Century Gothic" w:cs="Times New Roman"/>
                <w:noProof/>
                <w:color w:val="000000"/>
                <w:sz w:val="24"/>
                <w:szCs w:val="24"/>
                <w:lang w:eastAsia="es-MX"/>
              </w:rPr>
              <w:fldChar w:fldCharType="end"/>
            </w:r>
            <w:r>
              <w:rPr>
                <w:rFonts w:ascii="Century Gothic" w:eastAsia="Times New Roman" w:hAnsi="Century Gothic" w:cs="Times New Roman"/>
                <w:noProof/>
                <w:color w:val="000000"/>
                <w:sz w:val="24"/>
                <w:szCs w:val="24"/>
                <w:lang w:eastAsia="es-MX"/>
              </w:rPr>
              <w:fldChar w:fldCharType="end"/>
            </w:r>
            <w:r>
              <w:rPr>
                <w:rFonts w:ascii="Century Gothic" w:eastAsia="Times New Roman" w:hAnsi="Century Gothic" w:cs="Times New Roman"/>
                <w:noProof/>
                <w:color w:val="000000"/>
                <w:sz w:val="24"/>
                <w:szCs w:val="24"/>
                <w:lang w:eastAsia="es-MX"/>
              </w:rPr>
              <w:fldChar w:fldCharType="end"/>
            </w:r>
            <w:r>
              <w:rPr>
                <w:rFonts w:ascii="Century Gothic" w:eastAsia="Times New Roman" w:hAnsi="Century Gothic" w:cs="Times New Roman"/>
                <w:noProof/>
                <w:color w:val="000000"/>
                <w:sz w:val="24"/>
                <w:szCs w:val="24"/>
                <w:lang w:eastAsia="es-MX"/>
              </w:rPr>
              <w:fldChar w:fldCharType="end"/>
            </w:r>
            <w:r>
              <w:rPr>
                <w:rFonts w:ascii="Century Gothic" w:eastAsia="Times New Roman" w:hAnsi="Century Gothic" w:cs="Times New Roman"/>
                <w:noProof/>
                <w:color w:val="000000"/>
                <w:sz w:val="24"/>
                <w:szCs w:val="24"/>
                <w:lang w:eastAsia="es-MX"/>
              </w:rPr>
              <w:fldChar w:fldCharType="end"/>
            </w:r>
            <w:r>
              <w:rPr>
                <w:rFonts w:ascii="Century Gothic" w:eastAsia="Times New Roman" w:hAnsi="Century Gothic" w:cs="Times New Roman"/>
                <w:noProof/>
                <w:color w:val="000000"/>
                <w:sz w:val="24"/>
                <w:szCs w:val="24"/>
                <w:lang w:eastAsia="es-MX"/>
              </w:rPr>
              <w:fldChar w:fldCharType="end"/>
            </w:r>
            <w:r>
              <w:rPr>
                <w:rFonts w:ascii="Century Gothic" w:eastAsia="Times New Roman" w:hAnsi="Century Gothic" w:cs="Times New Roman"/>
                <w:noProof/>
                <w:color w:val="000000"/>
                <w:sz w:val="24"/>
                <w:szCs w:val="24"/>
                <w:lang w:eastAsia="es-MX"/>
              </w:rPr>
              <w:fldChar w:fldCharType="end"/>
            </w:r>
            <w:r>
              <w:rPr>
                <w:rFonts w:ascii="Century Gothic" w:eastAsia="Times New Roman" w:hAnsi="Century Gothic" w:cs="Times New Roman"/>
                <w:noProof/>
                <w:color w:val="000000"/>
                <w:sz w:val="24"/>
                <w:szCs w:val="24"/>
                <w:lang w:eastAsia="es-MX"/>
              </w:rPr>
              <w:fldChar w:fldCharType="end"/>
            </w:r>
            <w:r>
              <w:rPr>
                <w:rFonts w:ascii="Century Gothic" w:eastAsia="Times New Roman" w:hAnsi="Century Gothic" w:cs="Times New Roman"/>
                <w:noProof/>
                <w:color w:val="000000"/>
                <w:sz w:val="24"/>
                <w:szCs w:val="24"/>
                <w:lang w:eastAsia="es-MX"/>
              </w:rPr>
              <w:fldChar w:fldCharType="end"/>
            </w:r>
            <w:r>
              <w:rPr>
                <w:rFonts w:ascii="Century Gothic" w:eastAsia="Times New Roman" w:hAnsi="Century Gothic" w:cs="Times New Roman"/>
                <w:noProof/>
                <w:color w:val="000000"/>
                <w:sz w:val="24"/>
                <w:szCs w:val="24"/>
                <w:lang w:eastAsia="es-MX"/>
              </w:rPr>
              <w:fldChar w:fldCharType="end"/>
            </w:r>
            <w:r>
              <w:rPr>
                <w:rFonts w:ascii="Century Gothic" w:eastAsia="Times New Roman" w:hAnsi="Century Gothic" w:cs="Times New Roman"/>
                <w:noProof/>
                <w:color w:val="000000"/>
                <w:sz w:val="24"/>
                <w:szCs w:val="24"/>
                <w:lang w:eastAsia="es-MX"/>
              </w:rPr>
              <w:fldChar w:fldCharType="end"/>
            </w:r>
            <w:r>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p>
        </w:tc>
        <w:tc>
          <w:tcPr>
            <w:tcW w:w="2829" w:type="dxa"/>
            <w:tcBorders>
              <w:top w:val="single" w:sz="4" w:space="0" w:color="auto"/>
              <w:left w:val="single" w:sz="4" w:space="0" w:color="auto"/>
              <w:bottom w:val="single" w:sz="4" w:space="0" w:color="auto"/>
              <w:right w:val="single" w:sz="4" w:space="0" w:color="auto"/>
            </w:tcBorders>
            <w:vAlign w:val="center"/>
            <w:hideMark/>
          </w:tcPr>
          <w:p w:rsidR="007A71DB" w:rsidRPr="008D2A24" w:rsidRDefault="007A71DB" w:rsidP="00110A10">
            <w:pPr>
              <w:spacing w:after="0" w:line="240" w:lineRule="auto"/>
              <w:rPr>
                <w:rFonts w:ascii="Century Gothic" w:eastAsia="Times New Roman" w:hAnsi="Century Gothic" w:cs="Arial"/>
                <w:b/>
                <w:color w:val="000000"/>
                <w:sz w:val="24"/>
                <w:szCs w:val="24"/>
                <w:lang w:val="es-ES" w:eastAsia="es-ES"/>
              </w:rPr>
            </w:pPr>
            <w:r w:rsidRPr="008D2A24">
              <w:rPr>
                <w:rFonts w:ascii="Century Gothic" w:eastAsia="Times New Roman" w:hAnsi="Century Gothic" w:cs="Arial"/>
                <w:b/>
                <w:color w:val="000000"/>
                <w:sz w:val="24"/>
                <w:szCs w:val="24"/>
                <w:lang w:val="es-ES" w:eastAsia="es-ES"/>
              </w:rPr>
              <w:t>DIP. FRANCISCO HUMBERTO CHÁVEZ HERRERA</w:t>
            </w:r>
          </w:p>
          <w:p w:rsidR="007A71DB" w:rsidRPr="008D2A24" w:rsidRDefault="007A71DB" w:rsidP="00110A10">
            <w:pPr>
              <w:spacing w:after="0" w:line="240" w:lineRule="auto"/>
              <w:rPr>
                <w:rFonts w:ascii="Century Gothic" w:eastAsia="Times New Roman" w:hAnsi="Century Gothic" w:cs="Arial"/>
                <w:b/>
                <w:color w:val="000000"/>
                <w:sz w:val="24"/>
                <w:szCs w:val="24"/>
                <w:lang w:val="es-ES" w:eastAsia="es-ES"/>
              </w:rPr>
            </w:pPr>
            <w:r w:rsidRPr="008D2A24">
              <w:rPr>
                <w:rFonts w:ascii="Century Gothic" w:eastAsia="Times New Roman" w:hAnsi="Century Gothic" w:cs="Arial"/>
                <w:b/>
                <w:color w:val="000000"/>
                <w:sz w:val="24"/>
                <w:szCs w:val="24"/>
                <w:lang w:val="es-ES" w:eastAsia="es-ES"/>
              </w:rPr>
              <w:t>SECRETARIO</w:t>
            </w:r>
          </w:p>
        </w:tc>
        <w:tc>
          <w:tcPr>
            <w:tcW w:w="1984" w:type="dxa"/>
            <w:tcBorders>
              <w:top w:val="single" w:sz="4" w:space="0" w:color="auto"/>
              <w:left w:val="single" w:sz="4" w:space="0" w:color="auto"/>
              <w:bottom w:val="single" w:sz="4" w:space="0" w:color="auto"/>
              <w:right w:val="single" w:sz="4" w:space="0" w:color="auto"/>
            </w:tcBorders>
            <w:vAlign w:val="center"/>
          </w:tcPr>
          <w:p w:rsidR="007A71DB" w:rsidRPr="008D2A24" w:rsidRDefault="007A71DB" w:rsidP="00110A10">
            <w:pPr>
              <w:spacing w:after="0" w:line="360" w:lineRule="auto"/>
              <w:rPr>
                <w:rFonts w:ascii="Century Gothic" w:eastAsia="Times New Roman" w:hAnsi="Century Gothic" w:cs="Arial"/>
                <w:b/>
                <w:color w:val="000000"/>
                <w:sz w:val="24"/>
                <w:szCs w:val="24"/>
                <w:lang w:val="es-ES" w:eastAsia="es-ES"/>
              </w:rPr>
            </w:pPr>
          </w:p>
        </w:tc>
        <w:tc>
          <w:tcPr>
            <w:tcW w:w="1985" w:type="dxa"/>
            <w:tcBorders>
              <w:top w:val="single" w:sz="4" w:space="0" w:color="auto"/>
              <w:left w:val="single" w:sz="4" w:space="0" w:color="auto"/>
              <w:bottom w:val="single" w:sz="4" w:space="0" w:color="auto"/>
              <w:right w:val="single" w:sz="4" w:space="0" w:color="auto"/>
            </w:tcBorders>
            <w:vAlign w:val="center"/>
          </w:tcPr>
          <w:p w:rsidR="007A71DB" w:rsidRPr="008D2A24" w:rsidRDefault="007A71DB" w:rsidP="00110A10">
            <w:pPr>
              <w:spacing w:after="0" w:line="360" w:lineRule="auto"/>
              <w:rPr>
                <w:rFonts w:ascii="Century Gothic" w:eastAsia="Times New Roman" w:hAnsi="Century Gothic" w:cs="Arial"/>
                <w:b/>
                <w:color w:val="000000"/>
                <w:sz w:val="24"/>
                <w:szCs w:val="24"/>
                <w:lang w:val="es-ES" w:eastAsia="es-ES"/>
              </w:rPr>
            </w:pPr>
          </w:p>
        </w:tc>
        <w:tc>
          <w:tcPr>
            <w:tcW w:w="1707" w:type="dxa"/>
            <w:tcBorders>
              <w:top w:val="single" w:sz="4" w:space="0" w:color="auto"/>
              <w:left w:val="single" w:sz="4" w:space="0" w:color="auto"/>
              <w:bottom w:val="single" w:sz="4" w:space="0" w:color="auto"/>
              <w:right w:val="single" w:sz="4" w:space="0" w:color="auto"/>
            </w:tcBorders>
            <w:vAlign w:val="center"/>
          </w:tcPr>
          <w:p w:rsidR="007A71DB" w:rsidRPr="008D2A24" w:rsidRDefault="007A71DB" w:rsidP="00110A10">
            <w:pPr>
              <w:spacing w:after="0" w:line="360" w:lineRule="auto"/>
              <w:rPr>
                <w:rFonts w:ascii="Century Gothic" w:eastAsia="Times New Roman" w:hAnsi="Century Gothic" w:cs="Arial"/>
                <w:b/>
                <w:color w:val="000000"/>
                <w:sz w:val="24"/>
                <w:szCs w:val="24"/>
                <w:lang w:val="es-ES" w:eastAsia="es-ES"/>
              </w:rPr>
            </w:pPr>
          </w:p>
        </w:tc>
      </w:tr>
      <w:tr w:rsidR="007A71DB" w:rsidRPr="008D2A24" w:rsidTr="00110A10">
        <w:trPr>
          <w:jc w:val="center"/>
        </w:trPr>
        <w:tc>
          <w:tcPr>
            <w:tcW w:w="1419" w:type="dxa"/>
            <w:tcBorders>
              <w:top w:val="single" w:sz="4" w:space="0" w:color="auto"/>
              <w:left w:val="single" w:sz="4" w:space="0" w:color="auto"/>
              <w:bottom w:val="single" w:sz="4" w:space="0" w:color="auto"/>
              <w:right w:val="single" w:sz="4" w:space="0" w:color="auto"/>
            </w:tcBorders>
            <w:vAlign w:val="center"/>
            <w:hideMark/>
          </w:tcPr>
          <w:p w:rsidR="007A71DB" w:rsidRPr="008D2A24" w:rsidRDefault="007A71DB" w:rsidP="00110A10">
            <w:pPr>
              <w:spacing w:after="0" w:line="360" w:lineRule="auto"/>
              <w:rPr>
                <w:rFonts w:ascii="Century Gothic" w:eastAsia="Times New Roman" w:hAnsi="Century Gothic" w:cs="Arial"/>
                <w:b/>
                <w:color w:val="000000"/>
                <w:sz w:val="24"/>
                <w:szCs w:val="24"/>
                <w:lang w:val="es-ES" w:eastAsia="es-ES"/>
              </w:rPr>
            </w:pP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"http://www.congresochihuahua.gob.mx/diputados/TimThumb.php?src=imagenes/fotos/1201.jpg&amp;w=260&amp;h=280&amp;zc=1"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"http://www.congresochihuahua.gob.mx/diputados/TimThumb.php?src=imagenes/fotos/1201.jpg&amp;w=260&amp;h=280&amp;zc=1"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"http://www.congresochihuahua.gob.mx/diputados/TimThumb.php?src=imagenes/fotos/1201.jpg&amp;w=260&amp;h=280&amp;zc=1"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"http://www.congresochihuahua.gob.mx/diputados/TimThumb.php?src=imagenes/fotos/1201.jpg&amp;w=260&amp;h=280&amp;zc=1"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"http://www.congresochihuahua.gob.mx/diputados/TimThumb.php?src=imagenes/fotos/1201.jpg&amp;w=260&amp;h=280&amp;zc=1"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"http://www.congresochihuahua.gob.mx/diputados/TimThumb.php?src=imagenes/fotos/1201.jpg&amp;w=260&amp;h=280&amp;zc=1"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"http://www.congresochihuahua.gob.mx/diputados/TimThumb.php?src=imagenes/fotos/1201.jpg&amp;w=260&amp;h=280&amp;zc=1"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"http://www.congresochihuahua.gob.mx/diputados/TimThumb.php?src=imagenes/fotos/1201.jpg&amp;w=260&amp;h=280&amp;zc=1"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"http://www.congresochihuahua.gob.mx/diputados/TimThumb.php?src=imagenes/fotos/1201.jpg&amp;w=260&amp;h=280&amp;zc=1"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"http://www.congresochihuahua.gob.mx/diputados/TimThumb.php?src=imagenes/fotos/1201.jpg&amp;w=260&amp;h=280&amp;zc=1"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"http://www.congresochihuahua.gob.mx/diputados/TimThumb.php?src=imagenes/fotos/1201.jpg&amp;w=260&amp;h=280&amp;zc=1"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"http://www.congresochihuahua.gob.mx/diputados/TimThumb.php?src=imagenes/fotos/1201.jpg&amp;w=260&amp;h=280&amp;zc=1"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"http://www.congresochihuahua.gob.mx/diputados/TimThumb.php?src=imagenes/fotos/1201.jpg&amp;w=260&amp;h=280&amp;zc=1"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"http://www.congresochihuahua.gob.mx/diputados/TimThumb.php?src=imagenes/fotos/1201.jpg&amp;w=260&amp;h=280&amp;zc=1"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"http://www.congresochihuahua.gob.mx/diputados/TimThumb.php?src=imagenes/fotos/1201.jpg&amp;w=260&amp;h=280&amp;zc=1"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"http://www.congresochihuahua.gob.mx/diputados/TimThumb.php?src=imagenes/fotos/1201.jpg&amp;w=260&amp;h=280&amp;zc=1"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"http://www.congresochihuahua.gob.mx/diputados/TimThumb.php?src=imagenes/fotos/1201.jpg&amp;w=260&amp;h=280&amp;zc=1"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"http://www.congresochihuahua.gob.mx/diputados/TimThumb.php?src=imagenes/fotos/1201.jpg&amp;w=260&amp;h=280&amp;zc=1"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"http://www.congresochihuahua.gob.mx/diputados/TimThumb.php?src=imagenes/fotos/1201.jpg&amp;w=260&amp;h=280&amp;zc=1"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"http://www.congresochihuahua.gob.mx/diputados/TimThumb.php?src=imagenes/fotos/1201.jpg&amp;w=260&amp;h=280&amp;zc=1"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"http://www.congresochihuahua.gob.mx/diputados/TimThumb.php?src=imagenes/fotos/1201.jpg&amp;w=260&amp;h=280&amp;zc=1"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"http://www.congresochihuahua.gob.mx/diputados/TimThumb.php?src=imagenes/fotos/1201.jpg&amp;w=260&amp;h=280&amp;zc=1"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"http://www.congresochihuahua.gob.mx/diputados/TimThumb.php?src=imagenes/fotos/1201.jpg&amp;w=260&amp;h=280&amp;zc=1"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"http://www.congresochihuahua.gob.mx/diputados/TimThumb.php?src=imagenes/fotos/1201.jpg&amp;w=260&amp;h=280&amp;zc=1"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"http://www.congresochihuahua.gob.mx/diputados/TimThumb.php?src=imagenes/fotos/1201.jpg&amp;w=260&amp;h=280&amp;zc=1"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"http://www.congresochihuahua.gob.mx/diputados/TimThumb.php?src=imagenes/fotos/1201.jpg&amp;w=260&amp;h=280&amp;zc=1"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"http://www.congresochihuahua.gob.mx/diputados/TimThumb.php?src=imagenes/fotos/1201.jpg&amp;w=260&amp;h=280&amp;zc=1"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"http://www.congresochihuahua.gob.mx/diputados/TimThumb.php?src=imagenes/fotos/1201.jpg&amp;w=260&amp;h=280&amp;zc=1"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"http://www.congresochihuahua.gob.mx/diputados/TimThumb.php?src=imagenes/fotos/1201.jpg&amp;w=260&amp;h=280&amp;zc=1"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Pr>
                <w:rFonts w:ascii="Century Gothic" w:eastAsia="Times New Roman" w:hAnsi="Century Gothic" w:cs="Times New Roman"/>
                <w:noProof/>
                <w:color w:val="000000"/>
                <w:sz w:val="24"/>
                <w:szCs w:val="24"/>
                <w:lang w:eastAsia="es-MX"/>
              </w:rPr>
              <w:fldChar w:fldCharType="begin"/>
            </w:r>
            <w:r>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"http://www.congresochihuahua.gob.mx/diputados/TimThumb.php?src=imagenes/fotos/1201.jpg&amp;w=260&amp;h=280&amp;zc=1" \* MERGEFORMATINET </w:instrText>
            </w:r>
            <w:r>
              <w:rPr>
                <w:rFonts w:ascii="Century Gothic" w:eastAsia="Times New Roman" w:hAnsi="Century Gothic" w:cs="Times New Roman"/>
                <w:noProof/>
                <w:color w:val="000000"/>
                <w:sz w:val="24"/>
                <w:szCs w:val="24"/>
                <w:lang w:eastAsia="es-MX"/>
              </w:rPr>
              <w:fldChar w:fldCharType="separate"/>
            </w:r>
            <w:r>
              <w:rPr>
                <w:rFonts w:ascii="Century Gothic" w:eastAsia="Times New Roman" w:hAnsi="Century Gothic" w:cs="Times New Roman"/>
                <w:noProof/>
                <w:color w:val="000000"/>
                <w:sz w:val="24"/>
                <w:szCs w:val="24"/>
                <w:lang w:eastAsia="es-MX"/>
              </w:rPr>
              <w:fldChar w:fldCharType="begin"/>
            </w:r>
            <w:r>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"http://www.congresochihuahua.gob.mx/diputados/TimThumb.php?src=imagenes/fotos/1201.jpg&amp;w=260&amp;h=280&amp;zc=1" \* MERGEFORMATINET </w:instrText>
            </w:r>
            <w:r>
              <w:rPr>
                <w:rFonts w:ascii="Century Gothic" w:eastAsia="Times New Roman" w:hAnsi="Century Gothic" w:cs="Times New Roman"/>
                <w:noProof/>
                <w:color w:val="000000"/>
                <w:sz w:val="24"/>
                <w:szCs w:val="24"/>
                <w:lang w:eastAsia="es-MX"/>
              </w:rPr>
              <w:fldChar w:fldCharType="separate"/>
            </w:r>
            <w:r>
              <w:rPr>
                <w:rFonts w:ascii="Century Gothic" w:eastAsia="Times New Roman" w:hAnsi="Century Gothic" w:cs="Times New Roman"/>
                <w:noProof/>
                <w:color w:val="000000"/>
                <w:sz w:val="24"/>
                <w:szCs w:val="24"/>
                <w:lang w:eastAsia="es-MX"/>
              </w:rPr>
              <w:fldChar w:fldCharType="begin"/>
            </w:r>
            <w:r>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"http://www.congresochihuahua.gob.mx/diputados/TimThumb.php?src=imagenes/fotos/1201.jpg&amp;w=260&amp;h=280&amp;zc=1" \* MERGEFORMATINET </w:instrText>
            </w:r>
            <w:r>
              <w:rPr>
                <w:rFonts w:ascii="Century Gothic" w:eastAsia="Times New Roman" w:hAnsi="Century Gothic" w:cs="Times New Roman"/>
                <w:noProof/>
                <w:color w:val="000000"/>
                <w:sz w:val="24"/>
                <w:szCs w:val="24"/>
                <w:lang w:eastAsia="es-MX"/>
              </w:rPr>
              <w:fldChar w:fldCharType="separate"/>
            </w:r>
            <w:r>
              <w:rPr>
                <w:rFonts w:ascii="Century Gothic" w:eastAsia="Times New Roman" w:hAnsi="Century Gothic" w:cs="Times New Roman"/>
                <w:noProof/>
                <w:color w:val="000000"/>
                <w:sz w:val="24"/>
                <w:szCs w:val="24"/>
                <w:lang w:eastAsia="es-MX"/>
              </w:rPr>
              <w:fldChar w:fldCharType="begin"/>
            </w:r>
            <w:r>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"http://www.congresochihuahua.gob.mx/diputados/TimThumb.php?src=imagenes/fotos/1201.jpg&amp;w=260&amp;h=280&amp;zc=1" \* MERGEFORMATINET </w:instrText>
            </w:r>
            <w:r>
              <w:rPr>
                <w:rFonts w:ascii="Century Gothic" w:eastAsia="Times New Roman" w:hAnsi="Century Gothic" w:cs="Times New Roman"/>
                <w:noProof/>
                <w:color w:val="000000"/>
                <w:sz w:val="24"/>
                <w:szCs w:val="24"/>
                <w:lang w:eastAsia="es-MX"/>
              </w:rPr>
              <w:fldChar w:fldCharType="separate"/>
            </w:r>
            <w:r>
              <w:rPr>
                <w:rFonts w:ascii="Century Gothic" w:eastAsia="Times New Roman" w:hAnsi="Century Gothic" w:cs="Times New Roman"/>
                <w:noProof/>
                <w:color w:val="000000"/>
                <w:sz w:val="24"/>
                <w:szCs w:val="24"/>
                <w:lang w:eastAsia="es-MX"/>
              </w:rPr>
              <w:fldChar w:fldCharType="begin"/>
            </w:r>
            <w:r>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"http://www.congresochihuahua.gob.mx/diputados/TimThumb.php?src=imagenes/fotos/1201.jpg&amp;w=260&amp;h=280&amp;zc=1" \* MERGEFORMATINET </w:instrText>
            </w:r>
            <w:r>
              <w:rPr>
                <w:rFonts w:ascii="Century Gothic" w:eastAsia="Times New Roman" w:hAnsi="Century Gothic" w:cs="Times New Roman"/>
                <w:noProof/>
                <w:color w:val="000000"/>
                <w:sz w:val="24"/>
                <w:szCs w:val="24"/>
                <w:lang w:eastAsia="es-MX"/>
              </w:rPr>
              <w:fldChar w:fldCharType="separate"/>
            </w:r>
            <w:r>
              <w:rPr>
                <w:rFonts w:ascii="Century Gothic" w:eastAsia="Times New Roman" w:hAnsi="Century Gothic" w:cs="Times New Roman"/>
                <w:noProof/>
                <w:color w:val="000000"/>
                <w:sz w:val="24"/>
                <w:szCs w:val="24"/>
                <w:lang w:eastAsia="es-MX"/>
              </w:rPr>
              <w:fldChar w:fldCharType="begin"/>
            </w:r>
            <w:r>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"http://www.congresochihuahua.gob.mx/diputados/TimThumb.php?src=imagenes/fotos/1201.jpg&amp;w=260&amp;h=280&amp;zc=1" \* MERGEFORMATINET </w:instrText>
            </w:r>
            <w:r>
              <w:rPr>
                <w:rFonts w:ascii="Century Gothic" w:eastAsia="Times New Roman" w:hAnsi="Century Gothic" w:cs="Times New Roman"/>
                <w:noProof/>
                <w:color w:val="000000"/>
                <w:sz w:val="24"/>
                <w:szCs w:val="24"/>
                <w:lang w:eastAsia="es-MX"/>
              </w:rPr>
              <w:fldChar w:fldCharType="separate"/>
            </w:r>
            <w:r>
              <w:rPr>
                <w:rFonts w:ascii="Century Gothic" w:eastAsia="Times New Roman" w:hAnsi="Century Gothic" w:cs="Times New Roman"/>
                <w:noProof/>
                <w:color w:val="000000"/>
                <w:sz w:val="24"/>
                <w:szCs w:val="24"/>
                <w:lang w:eastAsia="es-MX"/>
              </w:rPr>
              <w:fldChar w:fldCharType="begin"/>
            </w:r>
            <w:r>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"http://www.congresochihuahua.gob.mx/diputados/TimThumb.php?src=imagenes/fotos/1201.jpg&amp;w=260&amp;h=280&amp;zc=1" \* MERGEFORMATINET </w:instrText>
            </w:r>
            <w:r>
              <w:rPr>
                <w:rFonts w:ascii="Century Gothic" w:eastAsia="Times New Roman" w:hAnsi="Century Gothic" w:cs="Times New Roman"/>
                <w:noProof/>
                <w:color w:val="000000"/>
                <w:sz w:val="24"/>
                <w:szCs w:val="24"/>
                <w:lang w:eastAsia="es-MX"/>
              </w:rPr>
              <w:fldChar w:fldCharType="separate"/>
            </w:r>
            <w:r>
              <w:rPr>
                <w:rFonts w:ascii="Century Gothic" w:eastAsia="Times New Roman" w:hAnsi="Century Gothic" w:cs="Times New Roman"/>
                <w:noProof/>
                <w:color w:val="000000"/>
                <w:sz w:val="24"/>
                <w:szCs w:val="24"/>
                <w:lang w:eastAsia="es-MX"/>
              </w:rPr>
              <w:fldChar w:fldCharType="begin"/>
            </w:r>
            <w:r>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"http://www.congresochihuahua.gob.mx/diputados/TimThumb.php?src=imagenes/fotos/1201.jpg&amp;w=260&amp;h=280&amp;zc=1" \* MERGEFORMATINET </w:instrText>
            </w:r>
            <w:r>
              <w:rPr>
                <w:rFonts w:ascii="Century Gothic" w:eastAsia="Times New Roman" w:hAnsi="Century Gothic" w:cs="Times New Roman"/>
                <w:noProof/>
                <w:color w:val="000000"/>
                <w:sz w:val="24"/>
                <w:szCs w:val="24"/>
                <w:lang w:eastAsia="es-MX"/>
              </w:rPr>
              <w:fldChar w:fldCharType="separate"/>
            </w:r>
            <w:r>
              <w:rPr>
                <w:rFonts w:ascii="Century Gothic" w:eastAsia="Times New Roman" w:hAnsi="Century Gothic" w:cs="Times New Roman"/>
                <w:noProof/>
                <w:color w:val="000000"/>
                <w:sz w:val="24"/>
                <w:szCs w:val="24"/>
                <w:lang w:eastAsia="es-MX"/>
              </w:rPr>
              <w:fldChar w:fldCharType="begin"/>
            </w:r>
            <w:r>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"http://www.congresochihuahua.gob.mx/diputados/TimThumb.php?src=imagenes/fotos/1201.jpg&amp;w=260&amp;h=280&amp;zc=1" \* MERGEFORMATINET </w:instrText>
            </w:r>
            <w:r>
              <w:rPr>
                <w:rFonts w:ascii="Century Gothic" w:eastAsia="Times New Roman" w:hAnsi="Century Gothic" w:cs="Times New Roman"/>
                <w:noProof/>
                <w:color w:val="000000"/>
                <w:sz w:val="24"/>
                <w:szCs w:val="24"/>
                <w:lang w:eastAsia="es-MX"/>
              </w:rPr>
              <w:fldChar w:fldCharType="separate"/>
            </w:r>
            <w:r>
              <w:rPr>
                <w:rFonts w:ascii="Century Gothic" w:eastAsia="Times New Roman" w:hAnsi="Century Gothic" w:cs="Times New Roman"/>
                <w:noProof/>
                <w:color w:val="000000"/>
                <w:sz w:val="24"/>
                <w:szCs w:val="24"/>
                <w:lang w:eastAsia="es-MX"/>
              </w:rPr>
              <w:fldChar w:fldCharType="begin"/>
            </w:r>
            <w:r>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"http://www.congresochihuahua.gob.mx/diputados/TimThumb.php?src=imagenes/fotos/1201.jpg&amp;w=260&amp;h=280&amp;zc=1" \* MERGEFORMATINET </w:instrText>
            </w:r>
            <w:r>
              <w:rPr>
                <w:rFonts w:ascii="Century Gothic" w:eastAsia="Times New Roman" w:hAnsi="Century Gothic" w:cs="Times New Roman"/>
                <w:noProof/>
                <w:color w:val="000000"/>
                <w:sz w:val="24"/>
                <w:szCs w:val="24"/>
                <w:lang w:eastAsia="es-MX"/>
              </w:rPr>
              <w:fldChar w:fldCharType="separate"/>
            </w:r>
            <w:r>
              <w:rPr>
                <w:rFonts w:ascii="Century Gothic" w:eastAsia="Times New Roman" w:hAnsi="Century Gothic" w:cs="Times New Roman"/>
                <w:noProof/>
                <w:color w:val="000000"/>
                <w:sz w:val="24"/>
                <w:szCs w:val="24"/>
                <w:lang w:eastAsia="es-MX"/>
              </w:rPr>
              <w:fldChar w:fldCharType="begin"/>
            </w:r>
            <w:r>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"http://www.congresochihuahua.gob.mx/diputados/TimThumb.php?src=imagenes/fotos/1201.jpg&amp;w=260&amp;h=280&amp;zc=1" \* MERGEFORMATINET </w:instrText>
            </w:r>
            <w:r>
              <w:rPr>
                <w:rFonts w:ascii="Century Gothic" w:eastAsia="Times New Roman" w:hAnsi="Century Gothic" w:cs="Times New Roman"/>
                <w:noProof/>
                <w:color w:val="000000"/>
                <w:sz w:val="24"/>
                <w:szCs w:val="24"/>
                <w:lang w:eastAsia="es-MX"/>
              </w:rPr>
              <w:fldChar w:fldCharType="separate"/>
            </w:r>
            <w:r>
              <w:rPr>
                <w:rFonts w:ascii="Century Gothic" w:eastAsia="Times New Roman" w:hAnsi="Century Gothic" w:cs="Times New Roman"/>
                <w:noProof/>
                <w:color w:val="000000"/>
                <w:sz w:val="24"/>
                <w:szCs w:val="24"/>
                <w:lang w:eastAsia="es-MX"/>
              </w:rPr>
              <w:fldChar w:fldCharType="begin"/>
            </w:r>
            <w:r>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"http://www.congresochihuahua.gob.mx/diputados/TimThumb.php?src=imagenes/fotos/1201.jpg&amp;w=260&amp;h=280&amp;zc=1" \* MERGEFORMATINET </w:instrText>
            </w:r>
            <w:r>
              <w:rPr>
                <w:rFonts w:ascii="Century Gothic" w:eastAsia="Times New Roman" w:hAnsi="Century Gothic" w:cs="Times New Roman"/>
                <w:noProof/>
                <w:color w:val="000000"/>
                <w:sz w:val="24"/>
                <w:szCs w:val="24"/>
                <w:lang w:eastAsia="es-MX"/>
              </w:rPr>
              <w:fldChar w:fldCharType="separate"/>
            </w:r>
            <w:r w:rsidR="00B701CE">
              <w:rPr>
                <w:rFonts w:ascii="Century Gothic" w:eastAsia="Times New Roman" w:hAnsi="Century Gothic" w:cs="Times New Roman"/>
                <w:noProof/>
                <w:color w:val="000000"/>
                <w:sz w:val="24"/>
                <w:szCs w:val="24"/>
                <w:lang w:eastAsia="es-MX"/>
              </w:rPr>
              <w:fldChar w:fldCharType="begin"/>
            </w:r>
            <w:r w:rsidR="00B701C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"http://www.congresochihuahua.gob.mx/diputados/TimThumb.php?src=imagenes/fotos/1201.jpg&amp;w=260&amp;h=280&amp;zc=1" \* MERGEFORMATINET </w:instrText>
            </w:r>
            <w:r w:rsidR="00B701CE">
              <w:rPr>
                <w:rFonts w:ascii="Century Gothic" w:eastAsia="Times New Roman" w:hAnsi="Century Gothic" w:cs="Times New Roman"/>
                <w:noProof/>
                <w:color w:val="000000"/>
                <w:sz w:val="24"/>
                <w:szCs w:val="24"/>
                <w:lang w:eastAsia="es-MX"/>
              </w:rPr>
              <w:fldChar w:fldCharType="separate"/>
            </w:r>
            <w:r w:rsidR="00796144">
              <w:rPr>
                <w:rFonts w:ascii="Century Gothic" w:eastAsia="Times New Roman" w:hAnsi="Century Gothic" w:cs="Times New Roman"/>
                <w:noProof/>
                <w:color w:val="000000"/>
                <w:sz w:val="24"/>
                <w:szCs w:val="24"/>
                <w:lang w:eastAsia="es-MX"/>
              </w:rPr>
              <w:fldChar w:fldCharType="begin"/>
            </w:r>
            <w:r w:rsidR="0079614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"http://www.congresochihuahua.gob.mx/diputados/TimThumb.php?src=imagenes/fotos/1201.jpg&amp;w=260&amp;h=280&amp;zc=1" \* MERGEFORMATINET </w:instrText>
            </w:r>
            <w:r w:rsidR="00796144">
              <w:rPr>
                <w:rFonts w:ascii="Century Gothic" w:eastAsia="Times New Roman" w:hAnsi="Century Gothic" w:cs="Times New Roman"/>
                <w:noProof/>
                <w:color w:val="000000"/>
                <w:sz w:val="24"/>
                <w:szCs w:val="24"/>
                <w:lang w:eastAsia="es-MX"/>
              </w:rPr>
              <w:fldChar w:fldCharType="separate"/>
            </w:r>
            <w:r w:rsidR="00DC6BBB">
              <w:rPr>
                <w:rFonts w:ascii="Century Gothic" w:eastAsia="Times New Roman" w:hAnsi="Century Gothic" w:cs="Times New Roman"/>
                <w:noProof/>
                <w:color w:val="000000"/>
                <w:sz w:val="24"/>
                <w:szCs w:val="24"/>
                <w:lang w:eastAsia="es-MX"/>
              </w:rPr>
              <w:fldChar w:fldCharType="begin"/>
            </w:r>
            <w:r w:rsidR="00DC6BBB">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"http://www.congresochihuahua.gob.mx/diputados/TimThumb.php?src=imagenes/fotos/1201.jpg&amp;w=260&amp;h=280&amp;zc=1" \* MERGEFORMATINET </w:instrText>
            </w:r>
            <w:r w:rsidR="00DC6BBB">
              <w:rPr>
                <w:rFonts w:ascii="Century Gothic" w:eastAsia="Times New Roman" w:hAnsi="Century Gothic" w:cs="Times New Roman"/>
                <w:noProof/>
                <w:color w:val="000000"/>
                <w:sz w:val="24"/>
                <w:szCs w:val="24"/>
                <w:lang w:eastAsia="es-MX"/>
              </w:rPr>
              <w:fldChar w:fldCharType="separate"/>
            </w:r>
            <w:r w:rsidR="009B3DC3">
              <w:rPr>
                <w:rFonts w:ascii="Century Gothic" w:eastAsia="Times New Roman" w:hAnsi="Century Gothic" w:cs="Times New Roman"/>
                <w:noProof/>
                <w:color w:val="000000"/>
                <w:sz w:val="24"/>
                <w:szCs w:val="24"/>
                <w:lang w:eastAsia="es-MX"/>
              </w:rPr>
              <w:fldChar w:fldCharType="begin"/>
            </w:r>
            <w:r w:rsidR="009B3DC3">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"http://www.congresochihuahua.gob.mx/diputados/TimThumb.php?src=imagenes/fotos/1201.jpg&amp;w=260&amp;h=280&amp;zc=1" \* MERGEFORMATINET </w:instrText>
            </w:r>
            <w:r w:rsidR="009B3DC3">
              <w:rPr>
                <w:rFonts w:ascii="Century Gothic" w:eastAsia="Times New Roman" w:hAnsi="Century Gothic" w:cs="Times New Roman"/>
                <w:noProof/>
                <w:color w:val="000000"/>
                <w:sz w:val="24"/>
                <w:szCs w:val="24"/>
                <w:lang w:eastAsia="es-MX"/>
              </w:rPr>
              <w:fldChar w:fldCharType="separate"/>
            </w:r>
            <w:r w:rsidR="00684358">
              <w:rPr>
                <w:rFonts w:ascii="Century Gothic" w:eastAsia="Times New Roman" w:hAnsi="Century Gothic" w:cs="Times New Roman"/>
                <w:noProof/>
                <w:color w:val="000000"/>
                <w:sz w:val="24"/>
                <w:szCs w:val="24"/>
                <w:lang w:eastAsia="es-MX"/>
              </w:rPr>
              <w:fldChar w:fldCharType="begin"/>
            </w:r>
            <w:r w:rsidR="00684358">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"http://www.congresochihuahua.gob.mx/diputados/TimThumb.php?src=imagenes/fotos/1201.jpg&amp;w=260&amp;h=280&amp;zc=1" \* MERGEFORMATINET </w:instrText>
            </w:r>
            <w:r w:rsidR="00684358">
              <w:rPr>
                <w:rFonts w:ascii="Century Gothic" w:eastAsia="Times New Roman" w:hAnsi="Century Gothic" w:cs="Times New Roman"/>
                <w:noProof/>
                <w:color w:val="000000"/>
                <w:sz w:val="24"/>
                <w:szCs w:val="24"/>
                <w:lang w:eastAsia="es-MX"/>
              </w:rPr>
              <w:fldChar w:fldCharType="separate"/>
            </w:r>
            <w:r w:rsidR="0037393F">
              <w:rPr>
                <w:rFonts w:ascii="Century Gothic" w:eastAsia="Times New Roman" w:hAnsi="Century Gothic" w:cs="Times New Roman"/>
                <w:noProof/>
                <w:color w:val="000000"/>
                <w:sz w:val="24"/>
                <w:szCs w:val="24"/>
                <w:lang w:eastAsia="es-MX"/>
              </w:rPr>
              <w:fldChar w:fldCharType="begin"/>
            </w:r>
            <w:r w:rsidR="0037393F">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"http://www.congresochihuahua.gob.mx/diputados/TimThumb.php?src=imagenes/fotos/1201.jpg&amp;w=260&amp;h=280&amp;zc=1" \* MERGEFORMATINET </w:instrText>
            </w:r>
            <w:r w:rsidR="0037393F">
              <w:rPr>
                <w:rFonts w:ascii="Century Gothic" w:eastAsia="Times New Roman" w:hAnsi="Century Gothic" w:cs="Times New Roman"/>
                <w:noProof/>
                <w:color w:val="000000"/>
                <w:sz w:val="24"/>
                <w:szCs w:val="24"/>
                <w:lang w:eastAsia="es-MX"/>
              </w:rPr>
              <w:fldChar w:fldCharType="separate"/>
            </w:r>
            <w:r w:rsidR="007B22D4">
              <w:rPr>
                <w:rFonts w:ascii="Century Gothic" w:eastAsia="Times New Roman" w:hAnsi="Century Gothic" w:cs="Times New Roman"/>
                <w:noProof/>
                <w:color w:val="000000"/>
                <w:sz w:val="24"/>
                <w:szCs w:val="24"/>
                <w:lang w:eastAsia="es-MX"/>
              </w:rPr>
              <w:fldChar w:fldCharType="begin"/>
            </w:r>
            <w:r w:rsidR="007B22D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"http://www.congresochihuahua.gob.mx/diputados/TimThumb.php?src=imagenes/fotos/1201.jpg&amp;w=260&amp;h=280&amp;zc=1" \* MERGEFORMATINET </w:instrText>
            </w:r>
            <w:r w:rsidR="007B22D4">
              <w:rPr>
                <w:rFonts w:ascii="Century Gothic" w:eastAsia="Times New Roman" w:hAnsi="Century Gothic" w:cs="Times New Roman"/>
                <w:noProof/>
                <w:color w:val="000000"/>
                <w:sz w:val="24"/>
                <w:szCs w:val="24"/>
                <w:lang w:eastAsia="es-MX"/>
              </w:rPr>
              <w:fldChar w:fldCharType="separate"/>
            </w:r>
            <w:r w:rsidR="00AB7E4B">
              <w:rPr>
                <w:rFonts w:ascii="Century Gothic" w:eastAsia="Times New Roman" w:hAnsi="Century Gothic" w:cs="Times New Roman"/>
                <w:noProof/>
                <w:color w:val="000000"/>
                <w:sz w:val="24"/>
                <w:szCs w:val="24"/>
                <w:lang w:eastAsia="es-MX"/>
              </w:rPr>
              <w:fldChar w:fldCharType="begin"/>
            </w:r>
            <w:r w:rsidR="00AB7E4B">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"http://www.congresochihuahua.gob.mx/diputados/TimThumb.php?src=imagenes/fotos/1201.jpg&amp;w=260&amp;h=280&amp;zc=1" \* MERGEFORMATINET </w:instrText>
            </w:r>
            <w:r w:rsidR="00AB7E4B">
              <w:rPr>
                <w:rFonts w:ascii="Century Gothic" w:eastAsia="Times New Roman" w:hAnsi="Century Gothic" w:cs="Times New Roman"/>
                <w:noProof/>
                <w:color w:val="000000"/>
                <w:sz w:val="24"/>
                <w:szCs w:val="24"/>
                <w:lang w:eastAsia="es-MX"/>
              </w:rPr>
              <w:fldChar w:fldCharType="separate"/>
            </w:r>
            <w:r w:rsidR="007E08CE">
              <w:rPr>
                <w:rFonts w:ascii="Century Gothic" w:eastAsia="Times New Roman" w:hAnsi="Century Gothic" w:cs="Times New Roman"/>
                <w:noProof/>
                <w:color w:val="000000"/>
                <w:sz w:val="24"/>
                <w:szCs w:val="24"/>
                <w:lang w:eastAsia="es-MX"/>
              </w:rPr>
              <w:fldChar w:fldCharType="begin"/>
            </w:r>
            <w:r w:rsidR="007E08CE">
              <w:rPr>
                <w:rFonts w:ascii="Century Gothic" w:eastAsia="Times New Roman" w:hAnsi="Century Gothic" w:cs="Times New Roman"/>
                <w:noProof/>
                <w:color w:val="000000"/>
                <w:sz w:val="24"/>
                <w:szCs w:val="24"/>
                <w:lang w:eastAsia="es-MX"/>
              </w:rPr>
              <w:instrText xml:space="preserve"> </w:instrText>
            </w:r>
            <w:r w:rsidR="007E08CE">
              <w:rPr>
                <w:rFonts w:ascii="Century Gothic" w:eastAsia="Times New Roman" w:hAnsi="Century Gothic" w:cs="Times New Roman"/>
                <w:noProof/>
                <w:color w:val="000000"/>
                <w:sz w:val="24"/>
                <w:szCs w:val="24"/>
                <w:lang w:eastAsia="es-MX"/>
              </w:rPr>
              <w:instrText>INCLUDEPICTURE  "http://www.congresochihuahua.gob.mx/diputados/TimThumb.php?src=imagenes/fotos/1201.jpg&amp;w=260&amp;h=280&amp;zc=1" \* MERGEFORMATINET</w:instrText>
            </w:r>
            <w:r w:rsidR="007E08CE">
              <w:rPr>
                <w:rFonts w:ascii="Century Gothic" w:eastAsia="Times New Roman" w:hAnsi="Century Gothic" w:cs="Times New Roman"/>
                <w:noProof/>
                <w:color w:val="000000"/>
                <w:sz w:val="24"/>
                <w:szCs w:val="24"/>
                <w:lang w:eastAsia="es-MX"/>
              </w:rPr>
              <w:instrText xml:space="preserve"> </w:instrText>
            </w:r>
            <w:r w:rsidR="007E08CE">
              <w:rPr>
                <w:rFonts w:ascii="Century Gothic" w:eastAsia="Times New Roman" w:hAnsi="Century Gothic" w:cs="Times New Roman"/>
                <w:noProof/>
                <w:color w:val="000000"/>
                <w:sz w:val="24"/>
                <w:szCs w:val="24"/>
                <w:lang w:eastAsia="es-MX"/>
              </w:rPr>
              <w:fldChar w:fldCharType="separate"/>
            </w:r>
            <w:r w:rsidR="007E08CE">
              <w:rPr>
                <w:rFonts w:ascii="Century Gothic" w:eastAsia="Times New Roman" w:hAnsi="Century Gothic" w:cs="Times New Roman"/>
                <w:noProof/>
                <w:color w:val="000000"/>
                <w:sz w:val="24"/>
                <w:szCs w:val="24"/>
                <w:lang w:eastAsia="es-MX"/>
              </w:rPr>
              <w:pict>
                <v:shape id="_x0000_i1027" type="#_x0000_t75" style="width:55.5pt;height:59.25pt;visibility:visible">
                  <v:imagedata r:id="rId12" r:href="rId13"/>
                </v:shape>
              </w:pict>
            </w:r>
            <w:r w:rsidR="007E08CE">
              <w:rPr>
                <w:rFonts w:ascii="Century Gothic" w:eastAsia="Times New Roman" w:hAnsi="Century Gothic" w:cs="Times New Roman"/>
                <w:noProof/>
                <w:color w:val="000000"/>
                <w:sz w:val="24"/>
                <w:szCs w:val="24"/>
                <w:lang w:eastAsia="es-MX"/>
              </w:rPr>
              <w:fldChar w:fldCharType="end"/>
            </w:r>
            <w:r w:rsidR="00AB7E4B">
              <w:rPr>
                <w:rFonts w:ascii="Century Gothic" w:eastAsia="Times New Roman" w:hAnsi="Century Gothic" w:cs="Times New Roman"/>
                <w:noProof/>
                <w:color w:val="000000"/>
                <w:sz w:val="24"/>
                <w:szCs w:val="24"/>
                <w:lang w:eastAsia="es-MX"/>
              </w:rPr>
              <w:fldChar w:fldCharType="end"/>
            </w:r>
            <w:r w:rsidR="007B22D4">
              <w:rPr>
                <w:rFonts w:ascii="Century Gothic" w:eastAsia="Times New Roman" w:hAnsi="Century Gothic" w:cs="Times New Roman"/>
                <w:noProof/>
                <w:color w:val="000000"/>
                <w:sz w:val="24"/>
                <w:szCs w:val="24"/>
                <w:lang w:eastAsia="es-MX"/>
              </w:rPr>
              <w:fldChar w:fldCharType="end"/>
            </w:r>
            <w:r w:rsidR="0037393F">
              <w:rPr>
                <w:rFonts w:ascii="Century Gothic" w:eastAsia="Times New Roman" w:hAnsi="Century Gothic" w:cs="Times New Roman"/>
                <w:noProof/>
                <w:color w:val="000000"/>
                <w:sz w:val="24"/>
                <w:szCs w:val="24"/>
                <w:lang w:eastAsia="es-MX"/>
              </w:rPr>
              <w:fldChar w:fldCharType="end"/>
            </w:r>
            <w:r w:rsidR="00684358">
              <w:rPr>
                <w:rFonts w:ascii="Century Gothic" w:eastAsia="Times New Roman" w:hAnsi="Century Gothic" w:cs="Times New Roman"/>
                <w:noProof/>
                <w:color w:val="000000"/>
                <w:sz w:val="24"/>
                <w:szCs w:val="24"/>
                <w:lang w:eastAsia="es-MX"/>
              </w:rPr>
              <w:fldChar w:fldCharType="end"/>
            </w:r>
            <w:r w:rsidR="009B3DC3">
              <w:rPr>
                <w:rFonts w:ascii="Century Gothic" w:eastAsia="Times New Roman" w:hAnsi="Century Gothic" w:cs="Times New Roman"/>
                <w:noProof/>
                <w:color w:val="000000"/>
                <w:sz w:val="24"/>
                <w:szCs w:val="24"/>
                <w:lang w:eastAsia="es-MX"/>
              </w:rPr>
              <w:fldChar w:fldCharType="end"/>
            </w:r>
            <w:r w:rsidR="00DC6BBB">
              <w:rPr>
                <w:rFonts w:ascii="Century Gothic" w:eastAsia="Times New Roman" w:hAnsi="Century Gothic" w:cs="Times New Roman"/>
                <w:noProof/>
                <w:color w:val="000000"/>
                <w:sz w:val="24"/>
                <w:szCs w:val="24"/>
                <w:lang w:eastAsia="es-MX"/>
              </w:rPr>
              <w:fldChar w:fldCharType="end"/>
            </w:r>
            <w:r w:rsidR="00796144">
              <w:rPr>
                <w:rFonts w:ascii="Century Gothic" w:eastAsia="Times New Roman" w:hAnsi="Century Gothic" w:cs="Times New Roman"/>
                <w:noProof/>
                <w:color w:val="000000"/>
                <w:sz w:val="24"/>
                <w:szCs w:val="24"/>
                <w:lang w:eastAsia="es-MX"/>
              </w:rPr>
              <w:fldChar w:fldCharType="end"/>
            </w:r>
            <w:r w:rsidR="00B701CE">
              <w:rPr>
                <w:rFonts w:ascii="Century Gothic" w:eastAsia="Times New Roman" w:hAnsi="Century Gothic" w:cs="Times New Roman"/>
                <w:noProof/>
                <w:color w:val="000000"/>
                <w:sz w:val="24"/>
                <w:szCs w:val="24"/>
                <w:lang w:eastAsia="es-MX"/>
              </w:rPr>
              <w:fldChar w:fldCharType="end"/>
            </w:r>
            <w:r>
              <w:rPr>
                <w:rFonts w:ascii="Century Gothic" w:eastAsia="Times New Roman" w:hAnsi="Century Gothic" w:cs="Times New Roman"/>
                <w:noProof/>
                <w:color w:val="000000"/>
                <w:sz w:val="24"/>
                <w:szCs w:val="24"/>
                <w:lang w:eastAsia="es-MX"/>
              </w:rPr>
              <w:fldChar w:fldCharType="end"/>
            </w:r>
            <w:r>
              <w:rPr>
                <w:rFonts w:ascii="Century Gothic" w:eastAsia="Times New Roman" w:hAnsi="Century Gothic" w:cs="Times New Roman"/>
                <w:noProof/>
                <w:color w:val="000000"/>
                <w:sz w:val="24"/>
                <w:szCs w:val="24"/>
                <w:lang w:eastAsia="es-MX"/>
              </w:rPr>
              <w:fldChar w:fldCharType="end"/>
            </w:r>
            <w:r>
              <w:rPr>
                <w:rFonts w:ascii="Century Gothic" w:eastAsia="Times New Roman" w:hAnsi="Century Gothic" w:cs="Times New Roman"/>
                <w:noProof/>
                <w:color w:val="000000"/>
                <w:sz w:val="24"/>
                <w:szCs w:val="24"/>
                <w:lang w:eastAsia="es-MX"/>
              </w:rPr>
              <w:fldChar w:fldCharType="end"/>
            </w:r>
            <w:r>
              <w:rPr>
                <w:rFonts w:ascii="Century Gothic" w:eastAsia="Times New Roman" w:hAnsi="Century Gothic" w:cs="Times New Roman"/>
                <w:noProof/>
                <w:color w:val="000000"/>
                <w:sz w:val="24"/>
                <w:szCs w:val="24"/>
                <w:lang w:eastAsia="es-MX"/>
              </w:rPr>
              <w:fldChar w:fldCharType="end"/>
            </w:r>
            <w:r>
              <w:rPr>
                <w:rFonts w:ascii="Century Gothic" w:eastAsia="Times New Roman" w:hAnsi="Century Gothic" w:cs="Times New Roman"/>
                <w:noProof/>
                <w:color w:val="000000"/>
                <w:sz w:val="24"/>
                <w:szCs w:val="24"/>
                <w:lang w:eastAsia="es-MX"/>
              </w:rPr>
              <w:fldChar w:fldCharType="end"/>
            </w:r>
            <w:r>
              <w:rPr>
                <w:rFonts w:ascii="Century Gothic" w:eastAsia="Times New Roman" w:hAnsi="Century Gothic" w:cs="Times New Roman"/>
                <w:noProof/>
                <w:color w:val="000000"/>
                <w:sz w:val="24"/>
                <w:szCs w:val="24"/>
                <w:lang w:eastAsia="es-MX"/>
              </w:rPr>
              <w:fldChar w:fldCharType="end"/>
            </w:r>
            <w:r>
              <w:rPr>
                <w:rFonts w:ascii="Century Gothic" w:eastAsia="Times New Roman" w:hAnsi="Century Gothic" w:cs="Times New Roman"/>
                <w:noProof/>
                <w:color w:val="000000"/>
                <w:sz w:val="24"/>
                <w:szCs w:val="24"/>
                <w:lang w:eastAsia="es-MX"/>
              </w:rPr>
              <w:fldChar w:fldCharType="end"/>
            </w:r>
            <w:r>
              <w:rPr>
                <w:rFonts w:ascii="Century Gothic" w:eastAsia="Times New Roman" w:hAnsi="Century Gothic" w:cs="Times New Roman"/>
                <w:noProof/>
                <w:color w:val="000000"/>
                <w:sz w:val="24"/>
                <w:szCs w:val="24"/>
                <w:lang w:eastAsia="es-MX"/>
              </w:rPr>
              <w:fldChar w:fldCharType="end"/>
            </w:r>
            <w:r>
              <w:rPr>
                <w:rFonts w:ascii="Century Gothic" w:eastAsia="Times New Roman" w:hAnsi="Century Gothic" w:cs="Times New Roman"/>
                <w:noProof/>
                <w:color w:val="000000"/>
                <w:sz w:val="24"/>
                <w:szCs w:val="24"/>
                <w:lang w:eastAsia="es-MX"/>
              </w:rPr>
              <w:fldChar w:fldCharType="end"/>
            </w:r>
            <w:r>
              <w:rPr>
                <w:rFonts w:ascii="Century Gothic" w:eastAsia="Times New Roman" w:hAnsi="Century Gothic" w:cs="Times New Roman"/>
                <w:noProof/>
                <w:color w:val="000000"/>
                <w:sz w:val="24"/>
                <w:szCs w:val="24"/>
                <w:lang w:eastAsia="es-MX"/>
              </w:rPr>
              <w:fldChar w:fldCharType="end"/>
            </w:r>
            <w:r>
              <w:rPr>
                <w:rFonts w:ascii="Century Gothic" w:eastAsia="Times New Roman" w:hAnsi="Century Gothic" w:cs="Times New Roman"/>
                <w:noProof/>
                <w:color w:val="000000"/>
                <w:sz w:val="24"/>
                <w:szCs w:val="24"/>
                <w:lang w:eastAsia="es-MX"/>
              </w:rPr>
              <w:fldChar w:fldCharType="end"/>
            </w:r>
            <w:r>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p>
        </w:tc>
        <w:tc>
          <w:tcPr>
            <w:tcW w:w="2829" w:type="dxa"/>
            <w:tcBorders>
              <w:top w:val="single" w:sz="4" w:space="0" w:color="auto"/>
              <w:left w:val="single" w:sz="4" w:space="0" w:color="auto"/>
              <w:bottom w:val="single" w:sz="4" w:space="0" w:color="auto"/>
              <w:right w:val="single" w:sz="4" w:space="0" w:color="auto"/>
            </w:tcBorders>
            <w:vAlign w:val="center"/>
            <w:hideMark/>
          </w:tcPr>
          <w:p w:rsidR="007A71DB" w:rsidRPr="008D2A24" w:rsidRDefault="007A71DB" w:rsidP="00110A10">
            <w:pPr>
              <w:spacing w:after="0" w:line="240" w:lineRule="auto"/>
              <w:rPr>
                <w:rFonts w:ascii="Century Gothic" w:eastAsia="Times New Roman" w:hAnsi="Century Gothic" w:cs="Arial"/>
                <w:b/>
                <w:color w:val="000000"/>
                <w:sz w:val="24"/>
                <w:szCs w:val="24"/>
                <w:lang w:val="es-ES" w:eastAsia="es-ES"/>
              </w:rPr>
            </w:pPr>
            <w:r w:rsidRPr="008D2A24">
              <w:rPr>
                <w:rFonts w:ascii="Century Gothic" w:eastAsia="Times New Roman" w:hAnsi="Century Gothic" w:cs="Arial"/>
                <w:b/>
                <w:color w:val="000000"/>
                <w:sz w:val="24"/>
                <w:szCs w:val="24"/>
                <w:lang w:val="es-ES" w:eastAsia="es-ES"/>
              </w:rPr>
              <w:t>DIP. RENÉ FRÍAS BENCOMO</w:t>
            </w:r>
          </w:p>
          <w:p w:rsidR="007A71DB" w:rsidRPr="008D2A24" w:rsidRDefault="007A71DB" w:rsidP="00110A10">
            <w:pPr>
              <w:spacing w:after="0" w:line="240" w:lineRule="auto"/>
              <w:rPr>
                <w:rFonts w:ascii="Century Gothic" w:eastAsia="Times New Roman" w:hAnsi="Century Gothic" w:cs="Arial"/>
                <w:b/>
                <w:color w:val="000000"/>
                <w:sz w:val="24"/>
                <w:szCs w:val="24"/>
                <w:lang w:val="es-ES" w:eastAsia="es-ES"/>
              </w:rPr>
            </w:pPr>
            <w:r w:rsidRPr="008D2A24">
              <w:rPr>
                <w:rFonts w:ascii="Century Gothic" w:eastAsia="Times New Roman" w:hAnsi="Century Gothic" w:cs="Arial"/>
                <w:b/>
                <w:color w:val="000000"/>
                <w:sz w:val="24"/>
                <w:szCs w:val="24"/>
                <w:lang w:val="es-ES" w:eastAsia="es-ES"/>
              </w:rPr>
              <w:t>VOCAL</w:t>
            </w:r>
          </w:p>
        </w:tc>
        <w:tc>
          <w:tcPr>
            <w:tcW w:w="1984" w:type="dxa"/>
            <w:tcBorders>
              <w:top w:val="single" w:sz="4" w:space="0" w:color="auto"/>
              <w:left w:val="single" w:sz="4" w:space="0" w:color="auto"/>
              <w:bottom w:val="single" w:sz="4" w:space="0" w:color="auto"/>
              <w:right w:val="single" w:sz="4" w:space="0" w:color="auto"/>
            </w:tcBorders>
            <w:vAlign w:val="center"/>
          </w:tcPr>
          <w:p w:rsidR="007A71DB" w:rsidRPr="008D2A24" w:rsidRDefault="007A71DB" w:rsidP="00110A10">
            <w:pPr>
              <w:spacing w:after="0" w:line="360" w:lineRule="auto"/>
              <w:rPr>
                <w:rFonts w:ascii="Century Gothic" w:eastAsia="Times New Roman" w:hAnsi="Century Gothic" w:cs="Arial"/>
                <w:b/>
                <w:color w:val="000000"/>
                <w:sz w:val="24"/>
                <w:szCs w:val="24"/>
                <w:lang w:val="es-ES" w:eastAsia="es-ES"/>
              </w:rPr>
            </w:pPr>
          </w:p>
        </w:tc>
        <w:tc>
          <w:tcPr>
            <w:tcW w:w="1985" w:type="dxa"/>
            <w:tcBorders>
              <w:top w:val="single" w:sz="4" w:space="0" w:color="auto"/>
              <w:left w:val="single" w:sz="4" w:space="0" w:color="auto"/>
              <w:bottom w:val="single" w:sz="4" w:space="0" w:color="auto"/>
              <w:right w:val="single" w:sz="4" w:space="0" w:color="auto"/>
            </w:tcBorders>
            <w:vAlign w:val="center"/>
          </w:tcPr>
          <w:p w:rsidR="007A71DB" w:rsidRPr="008D2A24" w:rsidRDefault="007A71DB" w:rsidP="00110A10">
            <w:pPr>
              <w:spacing w:after="0" w:line="360" w:lineRule="auto"/>
              <w:rPr>
                <w:rFonts w:ascii="Century Gothic" w:eastAsia="Times New Roman" w:hAnsi="Century Gothic" w:cs="Arial"/>
                <w:b/>
                <w:color w:val="000000"/>
                <w:sz w:val="24"/>
                <w:szCs w:val="24"/>
                <w:lang w:val="es-ES" w:eastAsia="es-ES"/>
              </w:rPr>
            </w:pPr>
          </w:p>
        </w:tc>
        <w:tc>
          <w:tcPr>
            <w:tcW w:w="1707" w:type="dxa"/>
            <w:tcBorders>
              <w:top w:val="single" w:sz="4" w:space="0" w:color="auto"/>
              <w:left w:val="single" w:sz="4" w:space="0" w:color="auto"/>
              <w:bottom w:val="single" w:sz="4" w:space="0" w:color="auto"/>
              <w:right w:val="single" w:sz="4" w:space="0" w:color="auto"/>
            </w:tcBorders>
            <w:vAlign w:val="center"/>
          </w:tcPr>
          <w:p w:rsidR="007A71DB" w:rsidRPr="008D2A24" w:rsidRDefault="007A71DB" w:rsidP="00110A10">
            <w:pPr>
              <w:spacing w:after="0" w:line="360" w:lineRule="auto"/>
              <w:rPr>
                <w:rFonts w:ascii="Century Gothic" w:eastAsia="Times New Roman" w:hAnsi="Century Gothic" w:cs="Arial"/>
                <w:b/>
                <w:color w:val="000000"/>
                <w:sz w:val="24"/>
                <w:szCs w:val="24"/>
                <w:lang w:val="es-ES" w:eastAsia="es-ES"/>
              </w:rPr>
            </w:pPr>
          </w:p>
        </w:tc>
      </w:tr>
      <w:tr w:rsidR="007A71DB" w:rsidRPr="008D2A24" w:rsidTr="00110A10">
        <w:trPr>
          <w:jc w:val="center"/>
        </w:trPr>
        <w:tc>
          <w:tcPr>
            <w:tcW w:w="1419" w:type="dxa"/>
            <w:tcBorders>
              <w:top w:val="single" w:sz="4" w:space="0" w:color="auto"/>
              <w:left w:val="single" w:sz="4" w:space="0" w:color="auto"/>
              <w:bottom w:val="single" w:sz="4" w:space="0" w:color="auto"/>
              <w:right w:val="single" w:sz="4" w:space="0" w:color="auto"/>
            </w:tcBorders>
            <w:vAlign w:val="center"/>
            <w:hideMark/>
          </w:tcPr>
          <w:p w:rsidR="007A71DB" w:rsidRPr="008D2A24" w:rsidRDefault="007A71DB" w:rsidP="00110A10">
            <w:pPr>
              <w:spacing w:after="0" w:line="360" w:lineRule="auto"/>
              <w:rPr>
                <w:rFonts w:ascii="Century Gothic" w:eastAsia="Times New Roman" w:hAnsi="Century Gothic" w:cs="Arial"/>
                <w:b/>
                <w:color w:val="000000"/>
                <w:sz w:val="24"/>
                <w:szCs w:val="24"/>
                <w:lang w:val="es-ES" w:eastAsia="es-ES"/>
              </w:rPr>
            </w:pP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"http://www.congresochihuahua.gob.mx/diputados/TimThumb.php?src=imagenes/fotos/1200.jpg&amp;w=260&amp;h=280&amp;zc=1"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"http://www.congresochihuahua.gob.mx/diputados/TimThumb.php?src=imagenes/fotos/1200.jpg&amp;w=260&amp;h=280&amp;zc=1"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"http://www.congresochihuahua.gob.mx/diputados/TimThumb.php?src=imagenes/fotos/1200.jpg&amp;w=260&amp;h=280&amp;zc=1"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"http://www.congresochihuahua.gob.mx/diputados/TimThumb.php?src=imagenes/fotos/1200.jpg&amp;w=260&amp;h=280&amp;zc=1"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"http://www.congresochihuahua.gob.mx/diputados/TimThumb.php?src=imagenes/fotos/1200.jpg&amp;w=260&amp;h=280&amp;zc=1"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"http://www.congresochihuahua.gob.mx/diputados/TimThumb.php?src=imagenes/fotos/1200.jpg&amp;w=260&amp;h=280&amp;zc=1"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"http://www.congresochihuahua.gob.mx/diputados/TimThumb.php?src=imagenes/fotos/1200.jpg&amp;w=260&amp;h=280&amp;zc=1"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"http://www.congresochihuahua.gob.mx/diputados/TimThumb.php?src=imagenes/fotos/1200.jpg&amp;w=260&amp;h=280&amp;zc=1"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"http://www.congresochihuahua.gob.mx/diputados/TimThumb.php?src=imagenes/fotos/1200.jpg&amp;w=260&amp;h=280&amp;zc=1"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"http://www.congresochihuahua.gob.mx/diputados/TimThumb.php?src=imagenes/fotos/1200.jpg&amp;w=260&amp;h=280&amp;zc=1"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"http://www.congresochihuahua.gob.mx/diputados/TimThumb.php?src=imagenes/fotos/1200.jpg&amp;w=260&amp;h=280&amp;zc=1"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"http://www.congresochihuahua.gob.mx/diputados/TimThumb.php?src=imagenes/fotos/1200.jpg&amp;w=260&amp;h=280&amp;zc=1"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"http://www.congresochihuahua.gob.mx/diputados/TimThumb.php?src=imagenes/fotos/1200.jpg&amp;w=260&amp;h=280&amp;zc=1"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"http://www.congresochihuahua.gob.mx/diputados/TimThumb.php?src=imagenes/fotos/1200.jpg&amp;w=260&amp;h=280&amp;zc=1"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"http://www.congresochihuahua.gob.mx/diputados/TimThumb.php?src=imagenes/fotos/1200.jpg&amp;w=260&amp;h=280&amp;zc=1"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"http://www.congresochihuahua.gob.mx/diputados/TimThumb.php?src=imagenes/fotos/1200.jpg&amp;w=260&amp;h=280&amp;zc=1"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"http://www.congresochihuahua.gob.mx/diputados/TimThumb.php?src=imagenes/fotos/1200.jpg&amp;w=260&amp;h=280&amp;zc=1"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"http://www.congresochihuahua.gob.mx/diputados/TimThumb.php?src=imagenes/fotos/1200.jpg&amp;w=260&amp;h=280&amp;zc=1"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"http://www.congresochihuahua.gob.mx/diputados/TimThumb.php?src=imagenes/fotos/1200.jpg&amp;w=260&amp;h=280&amp;zc=1"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"http://www.congresochihuahua.gob.mx/diputados/TimThumb.php?src=imagenes/fotos/1200.jpg&amp;w=260&amp;h=280&amp;zc=1"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"http://www.congresochihuahua.gob.mx/diputados/TimThumb.php?src=imagenes/fotos/1200.jpg&amp;w=260&amp;h=280&amp;zc=1"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"http://www.congresochihuahua.gob.mx/diputados/TimThumb.php?src=imagenes/fotos/1200.jpg&amp;w=260&amp;h=280&amp;zc=1"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"http://www.congresochihuahua.gob.mx/diputados/TimThumb.php?src=imagenes/fotos/1200.jpg&amp;w=260&amp;h=280&amp;zc=1"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"http://www.congresochihuahua.gob.mx/diputados/TimThumb.php?src=imagenes/fotos/1200.jpg&amp;w=260&amp;h=280&amp;zc=1"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"http://www.congresochihuahua.gob.mx/diputados/TimThumb.php?src=imagenes/fotos/1200.jpg&amp;w=260&amp;h=280&amp;zc=1"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"http://www.congresochihuahua.gob.mx/diputados/TimThumb.php?src=imagenes/fotos/1200.jpg&amp;w=260&amp;h=280&amp;zc=1"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"http://www.congresochihuahua.gob.mx/diputados/TimThumb.php?src=imagenes/fotos/1200.jpg&amp;w=260&amp;h=280&amp;zc=1"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"http://www.congresochihuahua.gob.mx/diputados/TimThumb.php?src=imagenes/fotos/1200.jpg&amp;w=260&amp;h=280&amp;zc=1"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"http://www.congresochihuahua.gob.mx/diputados/TimThumb.php?src=imagenes/fotos/1200.jpg&amp;w=260&amp;h=280&amp;zc=1"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Pr>
                <w:rFonts w:ascii="Century Gothic" w:eastAsia="Times New Roman" w:hAnsi="Century Gothic" w:cs="Times New Roman"/>
                <w:noProof/>
                <w:color w:val="000000"/>
                <w:sz w:val="24"/>
                <w:szCs w:val="24"/>
                <w:lang w:eastAsia="es-MX"/>
              </w:rPr>
              <w:fldChar w:fldCharType="begin"/>
            </w:r>
            <w:r>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"http://www.congresochihuahua.gob.mx/diputados/TimThumb.php?src=imagenes/fotos/1200.jpg&amp;w=260&amp;h=280&amp;zc=1" \* MERGEFORMATINET </w:instrText>
            </w:r>
            <w:r>
              <w:rPr>
                <w:rFonts w:ascii="Century Gothic" w:eastAsia="Times New Roman" w:hAnsi="Century Gothic" w:cs="Times New Roman"/>
                <w:noProof/>
                <w:color w:val="000000"/>
                <w:sz w:val="24"/>
                <w:szCs w:val="24"/>
                <w:lang w:eastAsia="es-MX"/>
              </w:rPr>
              <w:fldChar w:fldCharType="separate"/>
            </w:r>
            <w:r>
              <w:rPr>
                <w:rFonts w:ascii="Century Gothic" w:eastAsia="Times New Roman" w:hAnsi="Century Gothic" w:cs="Times New Roman"/>
                <w:noProof/>
                <w:color w:val="000000"/>
                <w:sz w:val="24"/>
                <w:szCs w:val="24"/>
                <w:lang w:eastAsia="es-MX"/>
              </w:rPr>
              <w:fldChar w:fldCharType="begin"/>
            </w:r>
            <w:r>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"http://www.congresochihuahua.gob.mx/diputados/TimThumb.php?src=imagenes/fotos/1200.jpg&amp;w=260&amp;h=280&amp;zc=1" \* MERGEFORMATINET </w:instrText>
            </w:r>
            <w:r>
              <w:rPr>
                <w:rFonts w:ascii="Century Gothic" w:eastAsia="Times New Roman" w:hAnsi="Century Gothic" w:cs="Times New Roman"/>
                <w:noProof/>
                <w:color w:val="000000"/>
                <w:sz w:val="24"/>
                <w:szCs w:val="24"/>
                <w:lang w:eastAsia="es-MX"/>
              </w:rPr>
              <w:fldChar w:fldCharType="separate"/>
            </w:r>
            <w:r>
              <w:rPr>
                <w:rFonts w:ascii="Century Gothic" w:eastAsia="Times New Roman" w:hAnsi="Century Gothic" w:cs="Times New Roman"/>
                <w:noProof/>
                <w:color w:val="000000"/>
                <w:sz w:val="24"/>
                <w:szCs w:val="24"/>
                <w:lang w:eastAsia="es-MX"/>
              </w:rPr>
              <w:fldChar w:fldCharType="begin"/>
            </w:r>
            <w:r>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"http://www.congresochihuahua.gob.mx/diputados/TimThumb.php?src=imagenes/fotos/1200.jpg&amp;w=260&amp;h=280&amp;zc=1" \* MERGEFORMATINET </w:instrText>
            </w:r>
            <w:r>
              <w:rPr>
                <w:rFonts w:ascii="Century Gothic" w:eastAsia="Times New Roman" w:hAnsi="Century Gothic" w:cs="Times New Roman"/>
                <w:noProof/>
                <w:color w:val="000000"/>
                <w:sz w:val="24"/>
                <w:szCs w:val="24"/>
                <w:lang w:eastAsia="es-MX"/>
              </w:rPr>
              <w:fldChar w:fldCharType="separate"/>
            </w:r>
            <w:r>
              <w:rPr>
                <w:rFonts w:ascii="Century Gothic" w:eastAsia="Times New Roman" w:hAnsi="Century Gothic" w:cs="Times New Roman"/>
                <w:noProof/>
                <w:color w:val="000000"/>
                <w:sz w:val="24"/>
                <w:szCs w:val="24"/>
                <w:lang w:eastAsia="es-MX"/>
              </w:rPr>
              <w:fldChar w:fldCharType="begin"/>
            </w:r>
            <w:r>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"http://www.congresochihuahua.gob.mx/diputados/TimThumb.php?src=imagenes/fotos/1200.jpg&amp;w=260&amp;h=280&amp;zc=1" \* MERGEFORMATINET </w:instrText>
            </w:r>
            <w:r>
              <w:rPr>
                <w:rFonts w:ascii="Century Gothic" w:eastAsia="Times New Roman" w:hAnsi="Century Gothic" w:cs="Times New Roman"/>
                <w:noProof/>
                <w:color w:val="000000"/>
                <w:sz w:val="24"/>
                <w:szCs w:val="24"/>
                <w:lang w:eastAsia="es-MX"/>
              </w:rPr>
              <w:fldChar w:fldCharType="separate"/>
            </w:r>
            <w:r>
              <w:rPr>
                <w:rFonts w:ascii="Century Gothic" w:eastAsia="Times New Roman" w:hAnsi="Century Gothic" w:cs="Times New Roman"/>
                <w:noProof/>
                <w:color w:val="000000"/>
                <w:sz w:val="24"/>
                <w:szCs w:val="24"/>
                <w:lang w:eastAsia="es-MX"/>
              </w:rPr>
              <w:fldChar w:fldCharType="begin"/>
            </w:r>
            <w:r>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"http://www.congresochihuahua.gob.mx/diputados/TimThumb.php?src=imagenes/fotos/1200.jpg&amp;w=260&amp;h=280&amp;zc=1" \* MERGEFORMATINET </w:instrText>
            </w:r>
            <w:r>
              <w:rPr>
                <w:rFonts w:ascii="Century Gothic" w:eastAsia="Times New Roman" w:hAnsi="Century Gothic" w:cs="Times New Roman"/>
                <w:noProof/>
                <w:color w:val="000000"/>
                <w:sz w:val="24"/>
                <w:szCs w:val="24"/>
                <w:lang w:eastAsia="es-MX"/>
              </w:rPr>
              <w:fldChar w:fldCharType="separate"/>
            </w:r>
            <w:r>
              <w:rPr>
                <w:rFonts w:ascii="Century Gothic" w:eastAsia="Times New Roman" w:hAnsi="Century Gothic" w:cs="Times New Roman"/>
                <w:noProof/>
                <w:color w:val="000000"/>
                <w:sz w:val="24"/>
                <w:szCs w:val="24"/>
                <w:lang w:eastAsia="es-MX"/>
              </w:rPr>
              <w:fldChar w:fldCharType="begin"/>
            </w:r>
            <w:r>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"http://www.congresochihuahua.gob.mx/diputados/TimThumb.php?src=imagenes/fotos/1200.jpg&amp;w=260&amp;h=280&amp;zc=1" \* MERGEFORMATINET </w:instrText>
            </w:r>
            <w:r>
              <w:rPr>
                <w:rFonts w:ascii="Century Gothic" w:eastAsia="Times New Roman" w:hAnsi="Century Gothic" w:cs="Times New Roman"/>
                <w:noProof/>
                <w:color w:val="000000"/>
                <w:sz w:val="24"/>
                <w:szCs w:val="24"/>
                <w:lang w:eastAsia="es-MX"/>
              </w:rPr>
              <w:fldChar w:fldCharType="separate"/>
            </w:r>
            <w:r>
              <w:rPr>
                <w:rFonts w:ascii="Century Gothic" w:eastAsia="Times New Roman" w:hAnsi="Century Gothic" w:cs="Times New Roman"/>
                <w:noProof/>
                <w:color w:val="000000"/>
                <w:sz w:val="24"/>
                <w:szCs w:val="24"/>
                <w:lang w:eastAsia="es-MX"/>
              </w:rPr>
              <w:fldChar w:fldCharType="begin"/>
            </w:r>
            <w:r>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"http://www.congresochihuahua.gob.mx/diputados/TimThumb.php?src=imagenes/fotos/1200.jpg&amp;w=260&amp;h=280&amp;zc=1" \* MERGEFORMATINET </w:instrText>
            </w:r>
            <w:r>
              <w:rPr>
                <w:rFonts w:ascii="Century Gothic" w:eastAsia="Times New Roman" w:hAnsi="Century Gothic" w:cs="Times New Roman"/>
                <w:noProof/>
                <w:color w:val="000000"/>
                <w:sz w:val="24"/>
                <w:szCs w:val="24"/>
                <w:lang w:eastAsia="es-MX"/>
              </w:rPr>
              <w:fldChar w:fldCharType="separate"/>
            </w:r>
            <w:r>
              <w:rPr>
                <w:rFonts w:ascii="Century Gothic" w:eastAsia="Times New Roman" w:hAnsi="Century Gothic" w:cs="Times New Roman"/>
                <w:noProof/>
                <w:color w:val="000000"/>
                <w:sz w:val="24"/>
                <w:szCs w:val="24"/>
                <w:lang w:eastAsia="es-MX"/>
              </w:rPr>
              <w:fldChar w:fldCharType="begin"/>
            </w:r>
            <w:r>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"http://www.congresochihuahua.gob.mx/diputados/TimThumb.php?src=imagenes/fotos/1200.jpg&amp;w=260&amp;h=280&amp;zc=1" \* MERGEFORMATINET </w:instrText>
            </w:r>
            <w:r>
              <w:rPr>
                <w:rFonts w:ascii="Century Gothic" w:eastAsia="Times New Roman" w:hAnsi="Century Gothic" w:cs="Times New Roman"/>
                <w:noProof/>
                <w:color w:val="000000"/>
                <w:sz w:val="24"/>
                <w:szCs w:val="24"/>
                <w:lang w:eastAsia="es-MX"/>
              </w:rPr>
              <w:fldChar w:fldCharType="separate"/>
            </w:r>
            <w:r>
              <w:rPr>
                <w:rFonts w:ascii="Century Gothic" w:eastAsia="Times New Roman" w:hAnsi="Century Gothic" w:cs="Times New Roman"/>
                <w:noProof/>
                <w:color w:val="000000"/>
                <w:sz w:val="24"/>
                <w:szCs w:val="24"/>
                <w:lang w:eastAsia="es-MX"/>
              </w:rPr>
              <w:fldChar w:fldCharType="begin"/>
            </w:r>
            <w:r>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"http://www.congresochihuahua.gob.mx/diputados/TimThumb.php?src=imagenes/fotos/1200.jpg&amp;w=260&amp;h=280&amp;zc=1" \* MERGEFORMATINET </w:instrText>
            </w:r>
            <w:r>
              <w:rPr>
                <w:rFonts w:ascii="Century Gothic" w:eastAsia="Times New Roman" w:hAnsi="Century Gothic" w:cs="Times New Roman"/>
                <w:noProof/>
                <w:color w:val="000000"/>
                <w:sz w:val="24"/>
                <w:szCs w:val="24"/>
                <w:lang w:eastAsia="es-MX"/>
              </w:rPr>
              <w:fldChar w:fldCharType="separate"/>
            </w:r>
            <w:r>
              <w:rPr>
                <w:rFonts w:ascii="Century Gothic" w:eastAsia="Times New Roman" w:hAnsi="Century Gothic" w:cs="Times New Roman"/>
                <w:noProof/>
                <w:color w:val="000000"/>
                <w:sz w:val="24"/>
                <w:szCs w:val="24"/>
                <w:lang w:eastAsia="es-MX"/>
              </w:rPr>
              <w:fldChar w:fldCharType="begin"/>
            </w:r>
            <w:r>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"http://www.congresochihuahua.gob.mx/diputados/TimThumb.php?src=imagenes/fotos/1200.jpg&amp;w=260&amp;h=280&amp;zc=1" \* MERGEFORMATINET </w:instrText>
            </w:r>
            <w:r>
              <w:rPr>
                <w:rFonts w:ascii="Century Gothic" w:eastAsia="Times New Roman" w:hAnsi="Century Gothic" w:cs="Times New Roman"/>
                <w:noProof/>
                <w:color w:val="000000"/>
                <w:sz w:val="24"/>
                <w:szCs w:val="24"/>
                <w:lang w:eastAsia="es-MX"/>
              </w:rPr>
              <w:fldChar w:fldCharType="separate"/>
            </w:r>
            <w:r>
              <w:rPr>
                <w:rFonts w:ascii="Century Gothic" w:eastAsia="Times New Roman" w:hAnsi="Century Gothic" w:cs="Times New Roman"/>
                <w:noProof/>
                <w:color w:val="000000"/>
                <w:sz w:val="24"/>
                <w:szCs w:val="24"/>
                <w:lang w:eastAsia="es-MX"/>
              </w:rPr>
              <w:fldChar w:fldCharType="begin"/>
            </w:r>
            <w:r>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"http://www.congresochihuahua.gob.mx/diputados/TimThumb.php?src=imagenes/fotos/1200.jpg&amp;w=260&amp;h=280&amp;zc=1" \* MERGEFORMATINET </w:instrText>
            </w:r>
            <w:r>
              <w:rPr>
                <w:rFonts w:ascii="Century Gothic" w:eastAsia="Times New Roman" w:hAnsi="Century Gothic" w:cs="Times New Roman"/>
                <w:noProof/>
                <w:color w:val="000000"/>
                <w:sz w:val="24"/>
                <w:szCs w:val="24"/>
                <w:lang w:eastAsia="es-MX"/>
              </w:rPr>
              <w:fldChar w:fldCharType="separate"/>
            </w:r>
            <w:r>
              <w:rPr>
                <w:rFonts w:ascii="Century Gothic" w:eastAsia="Times New Roman" w:hAnsi="Century Gothic" w:cs="Times New Roman"/>
                <w:noProof/>
                <w:color w:val="000000"/>
                <w:sz w:val="24"/>
                <w:szCs w:val="24"/>
                <w:lang w:eastAsia="es-MX"/>
              </w:rPr>
              <w:fldChar w:fldCharType="begin"/>
            </w:r>
            <w:r>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"http://www.congresochihuahua.gob.mx/diputados/TimThumb.php?src=imagenes/fotos/1200.jpg&amp;w=260&amp;h=280&amp;zc=1" \* MERGEFORMATINET </w:instrText>
            </w:r>
            <w:r>
              <w:rPr>
                <w:rFonts w:ascii="Century Gothic" w:eastAsia="Times New Roman" w:hAnsi="Century Gothic" w:cs="Times New Roman"/>
                <w:noProof/>
                <w:color w:val="000000"/>
                <w:sz w:val="24"/>
                <w:szCs w:val="24"/>
                <w:lang w:eastAsia="es-MX"/>
              </w:rPr>
              <w:fldChar w:fldCharType="separate"/>
            </w:r>
            <w:r w:rsidR="00B701CE">
              <w:rPr>
                <w:rFonts w:ascii="Century Gothic" w:eastAsia="Times New Roman" w:hAnsi="Century Gothic" w:cs="Times New Roman"/>
                <w:noProof/>
                <w:color w:val="000000"/>
                <w:sz w:val="24"/>
                <w:szCs w:val="24"/>
                <w:lang w:eastAsia="es-MX"/>
              </w:rPr>
              <w:fldChar w:fldCharType="begin"/>
            </w:r>
            <w:r w:rsidR="00B701C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"http://www.congresochihuahua.gob.mx/diputados/TimThumb.php?src=imagenes/fotos/1200.jpg&amp;w=260&amp;h=280&amp;zc=1" \* MERGEFORMATINET </w:instrText>
            </w:r>
            <w:r w:rsidR="00B701CE">
              <w:rPr>
                <w:rFonts w:ascii="Century Gothic" w:eastAsia="Times New Roman" w:hAnsi="Century Gothic" w:cs="Times New Roman"/>
                <w:noProof/>
                <w:color w:val="000000"/>
                <w:sz w:val="24"/>
                <w:szCs w:val="24"/>
                <w:lang w:eastAsia="es-MX"/>
              </w:rPr>
              <w:fldChar w:fldCharType="separate"/>
            </w:r>
            <w:r w:rsidR="00796144">
              <w:rPr>
                <w:rFonts w:ascii="Century Gothic" w:eastAsia="Times New Roman" w:hAnsi="Century Gothic" w:cs="Times New Roman"/>
                <w:noProof/>
                <w:color w:val="000000"/>
                <w:sz w:val="24"/>
                <w:szCs w:val="24"/>
                <w:lang w:eastAsia="es-MX"/>
              </w:rPr>
              <w:fldChar w:fldCharType="begin"/>
            </w:r>
            <w:r w:rsidR="0079614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"http://www.congresochihuahua.gob.mx/diputados/TimThumb.php?src=imagenes/fotos/1200.jpg&amp;w=260&amp;h=280&amp;zc=1" \* MERGEFORMATINET </w:instrText>
            </w:r>
            <w:r w:rsidR="00796144">
              <w:rPr>
                <w:rFonts w:ascii="Century Gothic" w:eastAsia="Times New Roman" w:hAnsi="Century Gothic" w:cs="Times New Roman"/>
                <w:noProof/>
                <w:color w:val="000000"/>
                <w:sz w:val="24"/>
                <w:szCs w:val="24"/>
                <w:lang w:eastAsia="es-MX"/>
              </w:rPr>
              <w:fldChar w:fldCharType="separate"/>
            </w:r>
            <w:r w:rsidR="00DC6BBB">
              <w:rPr>
                <w:rFonts w:ascii="Century Gothic" w:eastAsia="Times New Roman" w:hAnsi="Century Gothic" w:cs="Times New Roman"/>
                <w:noProof/>
                <w:color w:val="000000"/>
                <w:sz w:val="24"/>
                <w:szCs w:val="24"/>
                <w:lang w:eastAsia="es-MX"/>
              </w:rPr>
              <w:fldChar w:fldCharType="begin"/>
            </w:r>
            <w:r w:rsidR="00DC6BBB">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"http://www.congresochihuahua.gob.mx/diputados/TimThumb.php?src=imagenes/fotos/1200.jpg&amp;w=260&amp;h=280&amp;zc=1" \* MERGEFORMATINET </w:instrText>
            </w:r>
            <w:r w:rsidR="00DC6BBB">
              <w:rPr>
                <w:rFonts w:ascii="Century Gothic" w:eastAsia="Times New Roman" w:hAnsi="Century Gothic" w:cs="Times New Roman"/>
                <w:noProof/>
                <w:color w:val="000000"/>
                <w:sz w:val="24"/>
                <w:szCs w:val="24"/>
                <w:lang w:eastAsia="es-MX"/>
              </w:rPr>
              <w:fldChar w:fldCharType="separate"/>
            </w:r>
            <w:r w:rsidR="009B3DC3">
              <w:rPr>
                <w:rFonts w:ascii="Century Gothic" w:eastAsia="Times New Roman" w:hAnsi="Century Gothic" w:cs="Times New Roman"/>
                <w:noProof/>
                <w:color w:val="000000"/>
                <w:sz w:val="24"/>
                <w:szCs w:val="24"/>
                <w:lang w:eastAsia="es-MX"/>
              </w:rPr>
              <w:fldChar w:fldCharType="begin"/>
            </w:r>
            <w:r w:rsidR="009B3DC3">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"http://www.congresochihuahua.gob.mx/diputados/TimThumb.php?src=imagenes/fotos/1200.jpg&amp;w=260&amp;h=280&amp;zc=1" \* MERGEFORMATINET </w:instrText>
            </w:r>
            <w:r w:rsidR="009B3DC3">
              <w:rPr>
                <w:rFonts w:ascii="Century Gothic" w:eastAsia="Times New Roman" w:hAnsi="Century Gothic" w:cs="Times New Roman"/>
                <w:noProof/>
                <w:color w:val="000000"/>
                <w:sz w:val="24"/>
                <w:szCs w:val="24"/>
                <w:lang w:eastAsia="es-MX"/>
              </w:rPr>
              <w:fldChar w:fldCharType="separate"/>
            </w:r>
            <w:r w:rsidR="00684358">
              <w:rPr>
                <w:rFonts w:ascii="Century Gothic" w:eastAsia="Times New Roman" w:hAnsi="Century Gothic" w:cs="Times New Roman"/>
                <w:noProof/>
                <w:color w:val="000000"/>
                <w:sz w:val="24"/>
                <w:szCs w:val="24"/>
                <w:lang w:eastAsia="es-MX"/>
              </w:rPr>
              <w:fldChar w:fldCharType="begin"/>
            </w:r>
            <w:r w:rsidR="00684358">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"http://www.congresochihuahua.gob.mx/diputados/TimThumb.php?src=imagenes/fotos/1200.jpg&amp;w=260&amp;h=280&amp;zc=1" \* MERGEFORMATINET </w:instrText>
            </w:r>
            <w:r w:rsidR="00684358">
              <w:rPr>
                <w:rFonts w:ascii="Century Gothic" w:eastAsia="Times New Roman" w:hAnsi="Century Gothic" w:cs="Times New Roman"/>
                <w:noProof/>
                <w:color w:val="000000"/>
                <w:sz w:val="24"/>
                <w:szCs w:val="24"/>
                <w:lang w:eastAsia="es-MX"/>
              </w:rPr>
              <w:fldChar w:fldCharType="separate"/>
            </w:r>
            <w:r w:rsidR="0037393F">
              <w:rPr>
                <w:rFonts w:ascii="Century Gothic" w:eastAsia="Times New Roman" w:hAnsi="Century Gothic" w:cs="Times New Roman"/>
                <w:noProof/>
                <w:color w:val="000000"/>
                <w:sz w:val="24"/>
                <w:szCs w:val="24"/>
                <w:lang w:eastAsia="es-MX"/>
              </w:rPr>
              <w:fldChar w:fldCharType="begin"/>
            </w:r>
            <w:r w:rsidR="0037393F">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"http://www.congresochihuahua.gob.mx/diputados/TimThumb.php?src=imagenes/fotos/1200.jpg&amp;w=260&amp;h=280&amp;zc=1" \* MERGEFORMATINET </w:instrText>
            </w:r>
            <w:r w:rsidR="0037393F">
              <w:rPr>
                <w:rFonts w:ascii="Century Gothic" w:eastAsia="Times New Roman" w:hAnsi="Century Gothic" w:cs="Times New Roman"/>
                <w:noProof/>
                <w:color w:val="000000"/>
                <w:sz w:val="24"/>
                <w:szCs w:val="24"/>
                <w:lang w:eastAsia="es-MX"/>
              </w:rPr>
              <w:fldChar w:fldCharType="separate"/>
            </w:r>
            <w:r w:rsidR="007B22D4">
              <w:rPr>
                <w:rFonts w:ascii="Century Gothic" w:eastAsia="Times New Roman" w:hAnsi="Century Gothic" w:cs="Times New Roman"/>
                <w:noProof/>
                <w:color w:val="000000"/>
                <w:sz w:val="24"/>
                <w:szCs w:val="24"/>
                <w:lang w:eastAsia="es-MX"/>
              </w:rPr>
              <w:fldChar w:fldCharType="begin"/>
            </w:r>
            <w:r w:rsidR="007B22D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"http://www.congresochihuahua.gob.mx/diputados/TimThumb.php?src=imagenes/fotos/1200.jpg&amp;w=260&amp;h=280&amp;zc=1" \* MERGEFORMATINET </w:instrText>
            </w:r>
            <w:r w:rsidR="007B22D4">
              <w:rPr>
                <w:rFonts w:ascii="Century Gothic" w:eastAsia="Times New Roman" w:hAnsi="Century Gothic" w:cs="Times New Roman"/>
                <w:noProof/>
                <w:color w:val="000000"/>
                <w:sz w:val="24"/>
                <w:szCs w:val="24"/>
                <w:lang w:eastAsia="es-MX"/>
              </w:rPr>
              <w:fldChar w:fldCharType="separate"/>
            </w:r>
            <w:r w:rsidR="00AB7E4B">
              <w:rPr>
                <w:rFonts w:ascii="Century Gothic" w:eastAsia="Times New Roman" w:hAnsi="Century Gothic" w:cs="Times New Roman"/>
                <w:noProof/>
                <w:color w:val="000000"/>
                <w:sz w:val="24"/>
                <w:szCs w:val="24"/>
                <w:lang w:eastAsia="es-MX"/>
              </w:rPr>
              <w:fldChar w:fldCharType="begin"/>
            </w:r>
            <w:r w:rsidR="00AB7E4B">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"http://www.congresochihuahua.gob.mx/diputados/TimThumb.php?src=imagenes/fotos/1200.jpg&amp;w=260&amp;h=280&amp;zc=1" \* MERGEFORMATINET </w:instrText>
            </w:r>
            <w:r w:rsidR="00AB7E4B">
              <w:rPr>
                <w:rFonts w:ascii="Century Gothic" w:eastAsia="Times New Roman" w:hAnsi="Century Gothic" w:cs="Times New Roman"/>
                <w:noProof/>
                <w:color w:val="000000"/>
                <w:sz w:val="24"/>
                <w:szCs w:val="24"/>
                <w:lang w:eastAsia="es-MX"/>
              </w:rPr>
              <w:fldChar w:fldCharType="separate"/>
            </w:r>
            <w:r w:rsidR="007E08CE">
              <w:rPr>
                <w:rFonts w:ascii="Century Gothic" w:eastAsia="Times New Roman" w:hAnsi="Century Gothic" w:cs="Times New Roman"/>
                <w:noProof/>
                <w:color w:val="000000"/>
                <w:sz w:val="24"/>
                <w:szCs w:val="24"/>
                <w:lang w:eastAsia="es-MX"/>
              </w:rPr>
              <w:fldChar w:fldCharType="begin"/>
            </w:r>
            <w:r w:rsidR="007E08CE">
              <w:rPr>
                <w:rFonts w:ascii="Century Gothic" w:eastAsia="Times New Roman" w:hAnsi="Century Gothic" w:cs="Times New Roman"/>
                <w:noProof/>
                <w:color w:val="000000"/>
                <w:sz w:val="24"/>
                <w:szCs w:val="24"/>
                <w:lang w:eastAsia="es-MX"/>
              </w:rPr>
              <w:instrText xml:space="preserve"> </w:instrText>
            </w:r>
            <w:r w:rsidR="007E08CE">
              <w:rPr>
                <w:rFonts w:ascii="Century Gothic" w:eastAsia="Times New Roman" w:hAnsi="Century Gothic" w:cs="Times New Roman"/>
                <w:noProof/>
                <w:color w:val="000000"/>
                <w:sz w:val="24"/>
                <w:szCs w:val="24"/>
                <w:lang w:eastAsia="es-MX"/>
              </w:rPr>
              <w:instrText>INCLUDEPICTURE  "http://www.congresochihuahua.gob.mx/diputados/TimThumb.php?src=imagenes/fotos/1200.jpg&amp;w=260&amp;h=280&amp;zc=1" \* MERGE</w:instrText>
            </w:r>
            <w:r w:rsidR="007E08CE">
              <w:rPr>
                <w:rFonts w:ascii="Century Gothic" w:eastAsia="Times New Roman" w:hAnsi="Century Gothic" w:cs="Times New Roman"/>
                <w:noProof/>
                <w:color w:val="000000"/>
                <w:sz w:val="24"/>
                <w:szCs w:val="24"/>
                <w:lang w:eastAsia="es-MX"/>
              </w:rPr>
              <w:instrText>FORMATINET</w:instrText>
            </w:r>
            <w:r w:rsidR="007E08CE">
              <w:rPr>
                <w:rFonts w:ascii="Century Gothic" w:eastAsia="Times New Roman" w:hAnsi="Century Gothic" w:cs="Times New Roman"/>
                <w:noProof/>
                <w:color w:val="000000"/>
                <w:sz w:val="24"/>
                <w:szCs w:val="24"/>
                <w:lang w:eastAsia="es-MX"/>
              </w:rPr>
              <w:instrText xml:space="preserve"> </w:instrText>
            </w:r>
            <w:r w:rsidR="007E08CE">
              <w:rPr>
                <w:rFonts w:ascii="Century Gothic" w:eastAsia="Times New Roman" w:hAnsi="Century Gothic" w:cs="Times New Roman"/>
                <w:noProof/>
                <w:color w:val="000000"/>
                <w:sz w:val="24"/>
                <w:szCs w:val="24"/>
                <w:lang w:eastAsia="es-MX"/>
              </w:rPr>
              <w:fldChar w:fldCharType="separate"/>
            </w:r>
            <w:r w:rsidR="007E08CE">
              <w:rPr>
                <w:rFonts w:ascii="Century Gothic" w:eastAsia="Times New Roman" w:hAnsi="Century Gothic" w:cs="Times New Roman"/>
                <w:noProof/>
                <w:color w:val="000000"/>
                <w:sz w:val="24"/>
                <w:szCs w:val="24"/>
                <w:lang w:eastAsia="es-MX"/>
              </w:rPr>
              <w:pict>
                <v:shape id="_x0000_i1028" type="#_x0000_t75" style="width:52.5pt;height:56.25pt;visibility:visible">
                  <v:imagedata r:id="rId14" r:href="rId15"/>
                </v:shape>
              </w:pict>
            </w:r>
            <w:r w:rsidR="007E08CE">
              <w:rPr>
                <w:rFonts w:ascii="Century Gothic" w:eastAsia="Times New Roman" w:hAnsi="Century Gothic" w:cs="Times New Roman"/>
                <w:noProof/>
                <w:color w:val="000000"/>
                <w:sz w:val="24"/>
                <w:szCs w:val="24"/>
                <w:lang w:eastAsia="es-MX"/>
              </w:rPr>
              <w:fldChar w:fldCharType="end"/>
            </w:r>
            <w:r w:rsidR="00AB7E4B">
              <w:rPr>
                <w:rFonts w:ascii="Century Gothic" w:eastAsia="Times New Roman" w:hAnsi="Century Gothic" w:cs="Times New Roman"/>
                <w:noProof/>
                <w:color w:val="000000"/>
                <w:sz w:val="24"/>
                <w:szCs w:val="24"/>
                <w:lang w:eastAsia="es-MX"/>
              </w:rPr>
              <w:fldChar w:fldCharType="end"/>
            </w:r>
            <w:r w:rsidR="007B22D4">
              <w:rPr>
                <w:rFonts w:ascii="Century Gothic" w:eastAsia="Times New Roman" w:hAnsi="Century Gothic" w:cs="Times New Roman"/>
                <w:noProof/>
                <w:color w:val="000000"/>
                <w:sz w:val="24"/>
                <w:szCs w:val="24"/>
                <w:lang w:eastAsia="es-MX"/>
              </w:rPr>
              <w:fldChar w:fldCharType="end"/>
            </w:r>
            <w:r w:rsidR="0037393F">
              <w:rPr>
                <w:rFonts w:ascii="Century Gothic" w:eastAsia="Times New Roman" w:hAnsi="Century Gothic" w:cs="Times New Roman"/>
                <w:noProof/>
                <w:color w:val="000000"/>
                <w:sz w:val="24"/>
                <w:szCs w:val="24"/>
                <w:lang w:eastAsia="es-MX"/>
              </w:rPr>
              <w:fldChar w:fldCharType="end"/>
            </w:r>
            <w:r w:rsidR="00684358">
              <w:rPr>
                <w:rFonts w:ascii="Century Gothic" w:eastAsia="Times New Roman" w:hAnsi="Century Gothic" w:cs="Times New Roman"/>
                <w:noProof/>
                <w:color w:val="000000"/>
                <w:sz w:val="24"/>
                <w:szCs w:val="24"/>
                <w:lang w:eastAsia="es-MX"/>
              </w:rPr>
              <w:fldChar w:fldCharType="end"/>
            </w:r>
            <w:r w:rsidR="009B3DC3">
              <w:rPr>
                <w:rFonts w:ascii="Century Gothic" w:eastAsia="Times New Roman" w:hAnsi="Century Gothic" w:cs="Times New Roman"/>
                <w:noProof/>
                <w:color w:val="000000"/>
                <w:sz w:val="24"/>
                <w:szCs w:val="24"/>
                <w:lang w:eastAsia="es-MX"/>
              </w:rPr>
              <w:fldChar w:fldCharType="end"/>
            </w:r>
            <w:r w:rsidR="00DC6BBB">
              <w:rPr>
                <w:rFonts w:ascii="Century Gothic" w:eastAsia="Times New Roman" w:hAnsi="Century Gothic" w:cs="Times New Roman"/>
                <w:noProof/>
                <w:color w:val="000000"/>
                <w:sz w:val="24"/>
                <w:szCs w:val="24"/>
                <w:lang w:eastAsia="es-MX"/>
              </w:rPr>
              <w:fldChar w:fldCharType="end"/>
            </w:r>
            <w:r w:rsidR="00796144">
              <w:rPr>
                <w:rFonts w:ascii="Century Gothic" w:eastAsia="Times New Roman" w:hAnsi="Century Gothic" w:cs="Times New Roman"/>
                <w:noProof/>
                <w:color w:val="000000"/>
                <w:sz w:val="24"/>
                <w:szCs w:val="24"/>
                <w:lang w:eastAsia="es-MX"/>
              </w:rPr>
              <w:fldChar w:fldCharType="end"/>
            </w:r>
            <w:r w:rsidR="00B701CE">
              <w:rPr>
                <w:rFonts w:ascii="Century Gothic" w:eastAsia="Times New Roman" w:hAnsi="Century Gothic" w:cs="Times New Roman"/>
                <w:noProof/>
                <w:color w:val="000000"/>
                <w:sz w:val="24"/>
                <w:szCs w:val="24"/>
                <w:lang w:eastAsia="es-MX"/>
              </w:rPr>
              <w:fldChar w:fldCharType="end"/>
            </w:r>
            <w:r>
              <w:rPr>
                <w:rFonts w:ascii="Century Gothic" w:eastAsia="Times New Roman" w:hAnsi="Century Gothic" w:cs="Times New Roman"/>
                <w:noProof/>
                <w:color w:val="000000"/>
                <w:sz w:val="24"/>
                <w:szCs w:val="24"/>
                <w:lang w:eastAsia="es-MX"/>
              </w:rPr>
              <w:fldChar w:fldCharType="end"/>
            </w:r>
            <w:r>
              <w:rPr>
                <w:rFonts w:ascii="Century Gothic" w:eastAsia="Times New Roman" w:hAnsi="Century Gothic" w:cs="Times New Roman"/>
                <w:noProof/>
                <w:color w:val="000000"/>
                <w:sz w:val="24"/>
                <w:szCs w:val="24"/>
                <w:lang w:eastAsia="es-MX"/>
              </w:rPr>
              <w:fldChar w:fldCharType="end"/>
            </w:r>
            <w:r>
              <w:rPr>
                <w:rFonts w:ascii="Century Gothic" w:eastAsia="Times New Roman" w:hAnsi="Century Gothic" w:cs="Times New Roman"/>
                <w:noProof/>
                <w:color w:val="000000"/>
                <w:sz w:val="24"/>
                <w:szCs w:val="24"/>
                <w:lang w:eastAsia="es-MX"/>
              </w:rPr>
              <w:fldChar w:fldCharType="end"/>
            </w:r>
            <w:r>
              <w:rPr>
                <w:rFonts w:ascii="Century Gothic" w:eastAsia="Times New Roman" w:hAnsi="Century Gothic" w:cs="Times New Roman"/>
                <w:noProof/>
                <w:color w:val="000000"/>
                <w:sz w:val="24"/>
                <w:szCs w:val="24"/>
                <w:lang w:eastAsia="es-MX"/>
              </w:rPr>
              <w:fldChar w:fldCharType="end"/>
            </w:r>
            <w:r>
              <w:rPr>
                <w:rFonts w:ascii="Century Gothic" w:eastAsia="Times New Roman" w:hAnsi="Century Gothic" w:cs="Times New Roman"/>
                <w:noProof/>
                <w:color w:val="000000"/>
                <w:sz w:val="24"/>
                <w:szCs w:val="24"/>
                <w:lang w:eastAsia="es-MX"/>
              </w:rPr>
              <w:fldChar w:fldCharType="end"/>
            </w:r>
            <w:r>
              <w:rPr>
                <w:rFonts w:ascii="Century Gothic" w:eastAsia="Times New Roman" w:hAnsi="Century Gothic" w:cs="Times New Roman"/>
                <w:noProof/>
                <w:color w:val="000000"/>
                <w:sz w:val="24"/>
                <w:szCs w:val="24"/>
                <w:lang w:eastAsia="es-MX"/>
              </w:rPr>
              <w:fldChar w:fldCharType="end"/>
            </w:r>
            <w:r>
              <w:rPr>
                <w:rFonts w:ascii="Century Gothic" w:eastAsia="Times New Roman" w:hAnsi="Century Gothic" w:cs="Times New Roman"/>
                <w:noProof/>
                <w:color w:val="000000"/>
                <w:sz w:val="24"/>
                <w:szCs w:val="24"/>
                <w:lang w:eastAsia="es-MX"/>
              </w:rPr>
              <w:fldChar w:fldCharType="end"/>
            </w:r>
            <w:r>
              <w:rPr>
                <w:rFonts w:ascii="Century Gothic" w:eastAsia="Times New Roman" w:hAnsi="Century Gothic" w:cs="Times New Roman"/>
                <w:noProof/>
                <w:color w:val="000000"/>
                <w:sz w:val="24"/>
                <w:szCs w:val="24"/>
                <w:lang w:eastAsia="es-MX"/>
              </w:rPr>
              <w:fldChar w:fldCharType="end"/>
            </w:r>
            <w:r>
              <w:rPr>
                <w:rFonts w:ascii="Century Gothic" w:eastAsia="Times New Roman" w:hAnsi="Century Gothic" w:cs="Times New Roman"/>
                <w:noProof/>
                <w:color w:val="000000"/>
                <w:sz w:val="24"/>
                <w:szCs w:val="24"/>
                <w:lang w:eastAsia="es-MX"/>
              </w:rPr>
              <w:fldChar w:fldCharType="end"/>
            </w:r>
            <w:r>
              <w:rPr>
                <w:rFonts w:ascii="Century Gothic" w:eastAsia="Times New Roman" w:hAnsi="Century Gothic" w:cs="Times New Roman"/>
                <w:noProof/>
                <w:color w:val="000000"/>
                <w:sz w:val="24"/>
                <w:szCs w:val="24"/>
                <w:lang w:eastAsia="es-MX"/>
              </w:rPr>
              <w:fldChar w:fldCharType="end"/>
            </w:r>
            <w:r>
              <w:rPr>
                <w:rFonts w:ascii="Century Gothic" w:eastAsia="Times New Roman" w:hAnsi="Century Gothic" w:cs="Times New Roman"/>
                <w:noProof/>
                <w:color w:val="000000"/>
                <w:sz w:val="24"/>
                <w:szCs w:val="24"/>
                <w:lang w:eastAsia="es-MX"/>
              </w:rPr>
              <w:fldChar w:fldCharType="end"/>
            </w:r>
            <w:r>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p>
        </w:tc>
        <w:tc>
          <w:tcPr>
            <w:tcW w:w="2829" w:type="dxa"/>
            <w:tcBorders>
              <w:top w:val="single" w:sz="4" w:space="0" w:color="auto"/>
              <w:left w:val="single" w:sz="4" w:space="0" w:color="auto"/>
              <w:bottom w:val="single" w:sz="4" w:space="0" w:color="auto"/>
              <w:right w:val="single" w:sz="4" w:space="0" w:color="auto"/>
            </w:tcBorders>
            <w:vAlign w:val="center"/>
            <w:hideMark/>
          </w:tcPr>
          <w:p w:rsidR="007A71DB" w:rsidRPr="008D2A24" w:rsidRDefault="007A71DB" w:rsidP="00110A10">
            <w:pPr>
              <w:spacing w:after="0" w:line="240" w:lineRule="auto"/>
              <w:rPr>
                <w:rFonts w:ascii="Century Gothic" w:eastAsia="Times New Roman" w:hAnsi="Century Gothic" w:cs="Arial"/>
                <w:b/>
                <w:color w:val="000000"/>
                <w:sz w:val="24"/>
                <w:szCs w:val="24"/>
                <w:lang w:val="es-ES" w:eastAsia="es-ES"/>
              </w:rPr>
            </w:pPr>
            <w:r w:rsidRPr="008D2A24">
              <w:rPr>
                <w:rFonts w:ascii="Century Gothic" w:eastAsia="Times New Roman" w:hAnsi="Century Gothic" w:cs="Arial"/>
                <w:b/>
                <w:color w:val="000000"/>
                <w:sz w:val="24"/>
                <w:szCs w:val="24"/>
                <w:lang w:val="es-ES" w:eastAsia="es-ES"/>
              </w:rPr>
              <w:t xml:space="preserve">DIP. RUBÉN AGUILAR JIMÉNEZ </w:t>
            </w:r>
          </w:p>
          <w:p w:rsidR="007A71DB" w:rsidRPr="008D2A24" w:rsidRDefault="007A71DB" w:rsidP="00110A10">
            <w:pPr>
              <w:spacing w:after="0" w:line="240" w:lineRule="auto"/>
              <w:rPr>
                <w:rFonts w:ascii="Century Gothic" w:eastAsia="Times New Roman" w:hAnsi="Century Gothic" w:cs="Arial"/>
                <w:b/>
                <w:color w:val="000000"/>
                <w:sz w:val="24"/>
                <w:szCs w:val="24"/>
                <w:lang w:val="es-ES" w:eastAsia="es-ES"/>
              </w:rPr>
            </w:pPr>
            <w:r w:rsidRPr="008D2A24">
              <w:rPr>
                <w:rFonts w:ascii="Century Gothic" w:eastAsia="Times New Roman" w:hAnsi="Century Gothic" w:cs="Arial"/>
                <w:b/>
                <w:color w:val="000000"/>
                <w:sz w:val="24"/>
                <w:szCs w:val="24"/>
                <w:lang w:val="es-ES" w:eastAsia="es-ES"/>
              </w:rPr>
              <w:t>VOCAL</w:t>
            </w:r>
          </w:p>
        </w:tc>
        <w:tc>
          <w:tcPr>
            <w:tcW w:w="1984" w:type="dxa"/>
            <w:tcBorders>
              <w:top w:val="single" w:sz="4" w:space="0" w:color="auto"/>
              <w:left w:val="single" w:sz="4" w:space="0" w:color="auto"/>
              <w:bottom w:val="single" w:sz="4" w:space="0" w:color="auto"/>
              <w:right w:val="single" w:sz="4" w:space="0" w:color="auto"/>
            </w:tcBorders>
            <w:vAlign w:val="center"/>
          </w:tcPr>
          <w:p w:rsidR="007A71DB" w:rsidRPr="008D2A24" w:rsidRDefault="007A71DB" w:rsidP="00110A10">
            <w:pPr>
              <w:spacing w:after="0" w:line="360" w:lineRule="auto"/>
              <w:rPr>
                <w:rFonts w:ascii="Century Gothic" w:eastAsia="Times New Roman" w:hAnsi="Century Gothic" w:cs="Arial"/>
                <w:b/>
                <w:color w:val="000000"/>
                <w:sz w:val="24"/>
                <w:szCs w:val="24"/>
                <w:lang w:val="es-ES" w:eastAsia="es-ES"/>
              </w:rPr>
            </w:pPr>
          </w:p>
        </w:tc>
        <w:tc>
          <w:tcPr>
            <w:tcW w:w="1985" w:type="dxa"/>
            <w:tcBorders>
              <w:top w:val="single" w:sz="4" w:space="0" w:color="auto"/>
              <w:left w:val="single" w:sz="4" w:space="0" w:color="auto"/>
              <w:bottom w:val="single" w:sz="4" w:space="0" w:color="auto"/>
              <w:right w:val="single" w:sz="4" w:space="0" w:color="auto"/>
            </w:tcBorders>
            <w:vAlign w:val="center"/>
          </w:tcPr>
          <w:p w:rsidR="007A71DB" w:rsidRPr="008D2A24" w:rsidRDefault="007A71DB" w:rsidP="00110A10">
            <w:pPr>
              <w:spacing w:after="0" w:line="360" w:lineRule="auto"/>
              <w:rPr>
                <w:rFonts w:ascii="Century Gothic" w:eastAsia="Times New Roman" w:hAnsi="Century Gothic" w:cs="Arial"/>
                <w:b/>
                <w:color w:val="000000"/>
                <w:sz w:val="24"/>
                <w:szCs w:val="24"/>
                <w:lang w:val="es-ES" w:eastAsia="es-ES"/>
              </w:rPr>
            </w:pPr>
          </w:p>
        </w:tc>
        <w:tc>
          <w:tcPr>
            <w:tcW w:w="1707" w:type="dxa"/>
            <w:tcBorders>
              <w:top w:val="single" w:sz="4" w:space="0" w:color="auto"/>
              <w:left w:val="single" w:sz="4" w:space="0" w:color="auto"/>
              <w:bottom w:val="single" w:sz="4" w:space="0" w:color="auto"/>
              <w:right w:val="single" w:sz="4" w:space="0" w:color="auto"/>
            </w:tcBorders>
            <w:vAlign w:val="center"/>
          </w:tcPr>
          <w:p w:rsidR="007A71DB" w:rsidRPr="008D2A24" w:rsidRDefault="007A71DB" w:rsidP="00110A10">
            <w:pPr>
              <w:spacing w:after="0" w:line="360" w:lineRule="auto"/>
              <w:rPr>
                <w:rFonts w:ascii="Century Gothic" w:eastAsia="Times New Roman" w:hAnsi="Century Gothic" w:cs="Arial"/>
                <w:b/>
                <w:color w:val="000000"/>
                <w:sz w:val="24"/>
                <w:szCs w:val="24"/>
                <w:lang w:val="es-ES" w:eastAsia="es-ES"/>
              </w:rPr>
            </w:pPr>
          </w:p>
        </w:tc>
      </w:tr>
      <w:tr w:rsidR="007A71DB" w:rsidRPr="008D2A24" w:rsidTr="00110A10">
        <w:trPr>
          <w:jc w:val="center"/>
        </w:trPr>
        <w:tc>
          <w:tcPr>
            <w:tcW w:w="1419" w:type="dxa"/>
            <w:tcBorders>
              <w:top w:val="single" w:sz="4" w:space="0" w:color="auto"/>
              <w:left w:val="single" w:sz="4" w:space="0" w:color="auto"/>
              <w:bottom w:val="single" w:sz="4" w:space="0" w:color="auto"/>
              <w:right w:val="single" w:sz="4" w:space="0" w:color="auto"/>
            </w:tcBorders>
            <w:vAlign w:val="center"/>
            <w:hideMark/>
          </w:tcPr>
          <w:p w:rsidR="007A71DB" w:rsidRPr="008D2A24" w:rsidRDefault="007A71DB" w:rsidP="00110A10">
            <w:pPr>
              <w:spacing w:after="0" w:line="360" w:lineRule="auto"/>
              <w:rPr>
                <w:rFonts w:ascii="Century Gothic" w:eastAsia="Times New Roman" w:hAnsi="Century Gothic" w:cs="Arial"/>
                <w:b/>
                <w:color w:val="000000"/>
                <w:sz w:val="24"/>
                <w:szCs w:val="24"/>
                <w:lang w:val="es-ES" w:eastAsia="es-ES"/>
              </w:rPr>
            </w:pP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"http://www.congresochihuahua.gob.mx/diputados/TimThumb.php?src=imagenes/fotos/1202.jpg&amp;w=260&amp;h=280&amp;zc=1"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"http://www.congresochihuahua.gob.mx/diputados/TimThumb.php?src=imagenes/fotos/1202.jpg&amp;w=260&amp;h=280&amp;zc=1"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"http://www.congresochihuahua.gob.mx/diputados/TimThumb.php?src=imagenes/fotos/1202.jpg&amp;w=260&amp;h=280&amp;zc=1"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"http://www.congresochihuahua.gob.mx/diputados/TimThumb.php?src=imagenes/fotos/1202.jpg&amp;w=260&amp;h=280&amp;zc=1"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"http://www.congresochihuahua.gob.mx/diputados/TimThumb.php?src=imagenes/fotos/1202.jpg&amp;w=260&amp;h=280&amp;zc=1"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"http://www.congresochihuahua.gob.mx/diputados/TimThumb.php?src=imagenes/fotos/1202.jpg&amp;w=260&amp;h=280&amp;zc=1"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"http://www.congresochihuahua.gob.mx/diputados/TimThumb.php?src=imagenes/fotos/1202.jpg&amp;w=260&amp;h=280&amp;zc=1"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"http://www.congresochihuahua.gob.mx/diputados/TimThumb.php?src=imagenes/fotos/1202.jpg&amp;w=260&amp;h=280&amp;zc=1"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"http://www.congresochihuahua.gob.mx/diputados/TimThumb.php?src=imagenes/fotos/1202.jpg&amp;w=260&amp;h=280&amp;zc=1"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"http://www.congresochihuahua.gob.mx/diputados/TimThumb.php?src=imagenes/fotos/1202.jpg&amp;w=260&amp;h=280&amp;zc=1"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"http://www.congresochihuahua.gob.mx/diputados/TimThumb.php?src=imagenes/fotos/1202.jpg&amp;w=260&amp;h=280&amp;zc=1"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"http://www.congresochihuahua.gob.mx/diputados/TimThumb.php?src=imagenes/fotos/1202.jpg&amp;w=260&amp;h=280&amp;zc=1"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"http://www.congresochihuahua.gob.mx/diputados/TimThumb.php?src=imagenes/fotos/1202.jpg&amp;w=260&amp;h=280&amp;zc=1"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"http://www.congresochihuahua.gob.mx/diputados/TimThumb.php?src=imagenes/fotos/1202.jpg&amp;w=260&amp;h=280&amp;zc=1"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"http://www.congresochihuahua.gob.mx/diputados/TimThumb.php?src=imagenes/fotos/1202.jpg&amp;w=260&amp;h=280&amp;zc=1"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"http://www.congresochihuahua.gob.mx/diputados/TimThumb.php?src=imagenes/fotos/1202.jpg&amp;w=260&amp;h=280&amp;zc=1"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"http://www.congresochihuahua.gob.mx/diputados/TimThumb.php?src=imagenes/fotos/1202.jpg&amp;w=260&amp;h=280&amp;zc=1"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"http://www.congresochihuahua.gob.mx/diputados/TimThumb.php?src=imagenes/fotos/1202.jpg&amp;w=260&amp;h=280&amp;zc=1"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"http://www.congresochihuahua.gob.mx/diputados/TimThumb.php?src=imagenes/fotos/1202.jpg&amp;w=260&amp;h=280&amp;zc=1"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"http://www.congresochihuahua.gob.mx/diputados/TimThumb.php?src=imagenes/fotos/1202.jpg&amp;w=260&amp;h=280&amp;zc=1"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"http://www.congresochihuahua.gob.mx/diputados/TimThumb.php?src=imagenes/fotos/1202.jpg&amp;w=260&amp;h=280&amp;zc=1"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"http://www.congresochihuahua.gob.mx/diputados/TimThumb.php?src=imagenes/fotos/1202.jpg&amp;w=260&amp;h=280&amp;zc=1"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"http://www.congresochihuahua.gob.mx/diputados/TimThumb.php?src=imagenes/fotos/1202.jpg&amp;w=260&amp;h=280&amp;zc=1"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"http://www.congresochihuahua.gob.mx/diputados/TimThumb.php?src=imagenes/fotos/1202.jpg&amp;w=260&amp;h=280&amp;zc=1"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"http://www.congresochihuahua.gob.mx/diputados/TimThumb.php?src=imagenes/fotos/1202.jpg&amp;w=260&amp;h=280&amp;zc=1"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"http://www.congresochihuahua.gob.mx/diputados/TimThumb.php?src=imagenes/fotos/1202.jpg&amp;w=260&amp;h=280&amp;zc=1"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"http://www.congresochihuahua.gob.mx/diputados/TimThumb.php?src=imagenes/fotos/1202.jpg&amp;w=260&amp;h=280&amp;zc=1"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"http://www.congresochihuahua.gob.mx/diputados/TimThumb.php?src=imagenes/fotos/1202.jpg&amp;w=260&amp;h=280&amp;zc=1"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"http://www.congresochihuahua.gob.mx/diputados/TimThumb.php?src=imagenes/fotos/1202.jpg&amp;w=260&amp;h=280&amp;zc=1"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Pr>
                <w:rFonts w:ascii="Century Gothic" w:eastAsia="Times New Roman" w:hAnsi="Century Gothic" w:cs="Times New Roman"/>
                <w:noProof/>
                <w:color w:val="000000"/>
                <w:sz w:val="24"/>
                <w:szCs w:val="24"/>
                <w:lang w:eastAsia="es-MX"/>
              </w:rPr>
              <w:fldChar w:fldCharType="begin"/>
            </w:r>
            <w:r>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"http://www.congresochihuahua.gob.mx/diputados/TimThumb.php?src=imagenes/fotos/1202.jpg&amp;w=260&amp;h=280&amp;zc=1" \* MERGEFORMATINET </w:instrText>
            </w:r>
            <w:r>
              <w:rPr>
                <w:rFonts w:ascii="Century Gothic" w:eastAsia="Times New Roman" w:hAnsi="Century Gothic" w:cs="Times New Roman"/>
                <w:noProof/>
                <w:color w:val="000000"/>
                <w:sz w:val="24"/>
                <w:szCs w:val="24"/>
                <w:lang w:eastAsia="es-MX"/>
              </w:rPr>
              <w:fldChar w:fldCharType="separate"/>
            </w:r>
            <w:r>
              <w:rPr>
                <w:rFonts w:ascii="Century Gothic" w:eastAsia="Times New Roman" w:hAnsi="Century Gothic" w:cs="Times New Roman"/>
                <w:noProof/>
                <w:color w:val="000000"/>
                <w:sz w:val="24"/>
                <w:szCs w:val="24"/>
                <w:lang w:eastAsia="es-MX"/>
              </w:rPr>
              <w:fldChar w:fldCharType="begin"/>
            </w:r>
            <w:r>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"http://www.congresochihuahua.gob.mx/diputados/TimThumb.php?src=imagenes/fotos/1202.jpg&amp;w=260&amp;h=280&amp;zc=1" \* MERGEFORMATINET </w:instrText>
            </w:r>
            <w:r>
              <w:rPr>
                <w:rFonts w:ascii="Century Gothic" w:eastAsia="Times New Roman" w:hAnsi="Century Gothic" w:cs="Times New Roman"/>
                <w:noProof/>
                <w:color w:val="000000"/>
                <w:sz w:val="24"/>
                <w:szCs w:val="24"/>
                <w:lang w:eastAsia="es-MX"/>
              </w:rPr>
              <w:fldChar w:fldCharType="separate"/>
            </w:r>
            <w:r>
              <w:rPr>
                <w:rFonts w:ascii="Century Gothic" w:eastAsia="Times New Roman" w:hAnsi="Century Gothic" w:cs="Times New Roman"/>
                <w:noProof/>
                <w:color w:val="000000"/>
                <w:sz w:val="24"/>
                <w:szCs w:val="24"/>
                <w:lang w:eastAsia="es-MX"/>
              </w:rPr>
              <w:fldChar w:fldCharType="begin"/>
            </w:r>
            <w:r>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"http://www.congresochihuahua.gob.mx/diputados/TimThumb.php?src=imagenes/fotos/1202.jpg&amp;w=260&amp;h=280&amp;zc=1" \* MERGEFORMATINET </w:instrText>
            </w:r>
            <w:r>
              <w:rPr>
                <w:rFonts w:ascii="Century Gothic" w:eastAsia="Times New Roman" w:hAnsi="Century Gothic" w:cs="Times New Roman"/>
                <w:noProof/>
                <w:color w:val="000000"/>
                <w:sz w:val="24"/>
                <w:szCs w:val="24"/>
                <w:lang w:eastAsia="es-MX"/>
              </w:rPr>
              <w:fldChar w:fldCharType="separate"/>
            </w:r>
            <w:r>
              <w:rPr>
                <w:rFonts w:ascii="Century Gothic" w:eastAsia="Times New Roman" w:hAnsi="Century Gothic" w:cs="Times New Roman"/>
                <w:noProof/>
                <w:color w:val="000000"/>
                <w:sz w:val="24"/>
                <w:szCs w:val="24"/>
                <w:lang w:eastAsia="es-MX"/>
              </w:rPr>
              <w:fldChar w:fldCharType="begin"/>
            </w:r>
            <w:r>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"http://www.congresochihuahua.gob.mx/diputados/TimThumb.php?src=imagenes/fotos/1202.jpg&amp;w=260&amp;h=280&amp;zc=1" \* MERGEFORMATINET </w:instrText>
            </w:r>
            <w:r>
              <w:rPr>
                <w:rFonts w:ascii="Century Gothic" w:eastAsia="Times New Roman" w:hAnsi="Century Gothic" w:cs="Times New Roman"/>
                <w:noProof/>
                <w:color w:val="000000"/>
                <w:sz w:val="24"/>
                <w:szCs w:val="24"/>
                <w:lang w:eastAsia="es-MX"/>
              </w:rPr>
              <w:fldChar w:fldCharType="separate"/>
            </w:r>
            <w:r>
              <w:rPr>
                <w:rFonts w:ascii="Century Gothic" w:eastAsia="Times New Roman" w:hAnsi="Century Gothic" w:cs="Times New Roman"/>
                <w:noProof/>
                <w:color w:val="000000"/>
                <w:sz w:val="24"/>
                <w:szCs w:val="24"/>
                <w:lang w:eastAsia="es-MX"/>
              </w:rPr>
              <w:fldChar w:fldCharType="begin"/>
            </w:r>
            <w:r>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"http://www.congresochihuahua.gob.mx/diputados/TimThumb.php?src=imagenes/fotos/1202.jpg&amp;w=260&amp;h=280&amp;zc=1" \* MERGEFORMATINET </w:instrText>
            </w:r>
            <w:r>
              <w:rPr>
                <w:rFonts w:ascii="Century Gothic" w:eastAsia="Times New Roman" w:hAnsi="Century Gothic" w:cs="Times New Roman"/>
                <w:noProof/>
                <w:color w:val="000000"/>
                <w:sz w:val="24"/>
                <w:szCs w:val="24"/>
                <w:lang w:eastAsia="es-MX"/>
              </w:rPr>
              <w:fldChar w:fldCharType="separate"/>
            </w:r>
            <w:r>
              <w:rPr>
                <w:rFonts w:ascii="Century Gothic" w:eastAsia="Times New Roman" w:hAnsi="Century Gothic" w:cs="Times New Roman"/>
                <w:noProof/>
                <w:color w:val="000000"/>
                <w:sz w:val="24"/>
                <w:szCs w:val="24"/>
                <w:lang w:eastAsia="es-MX"/>
              </w:rPr>
              <w:fldChar w:fldCharType="begin"/>
            </w:r>
            <w:r>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"http://www.congresochihuahua.gob.mx/diputados/TimThumb.php?src=imagenes/fotos/1202.jpg&amp;w=260&amp;h=280&amp;zc=1" \* MERGEFORMATINET </w:instrText>
            </w:r>
            <w:r>
              <w:rPr>
                <w:rFonts w:ascii="Century Gothic" w:eastAsia="Times New Roman" w:hAnsi="Century Gothic" w:cs="Times New Roman"/>
                <w:noProof/>
                <w:color w:val="000000"/>
                <w:sz w:val="24"/>
                <w:szCs w:val="24"/>
                <w:lang w:eastAsia="es-MX"/>
              </w:rPr>
              <w:fldChar w:fldCharType="separate"/>
            </w:r>
            <w:r>
              <w:rPr>
                <w:rFonts w:ascii="Century Gothic" w:eastAsia="Times New Roman" w:hAnsi="Century Gothic" w:cs="Times New Roman"/>
                <w:noProof/>
                <w:color w:val="000000"/>
                <w:sz w:val="24"/>
                <w:szCs w:val="24"/>
                <w:lang w:eastAsia="es-MX"/>
              </w:rPr>
              <w:fldChar w:fldCharType="begin"/>
            </w:r>
            <w:r>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"http://www.congresochihuahua.gob.mx/diputados/TimThumb.php?src=imagenes/fotos/1202.jpg&amp;w=260&amp;h=280&amp;zc=1" \* MERGEFORMATINET </w:instrText>
            </w:r>
            <w:r>
              <w:rPr>
                <w:rFonts w:ascii="Century Gothic" w:eastAsia="Times New Roman" w:hAnsi="Century Gothic" w:cs="Times New Roman"/>
                <w:noProof/>
                <w:color w:val="000000"/>
                <w:sz w:val="24"/>
                <w:szCs w:val="24"/>
                <w:lang w:eastAsia="es-MX"/>
              </w:rPr>
              <w:fldChar w:fldCharType="separate"/>
            </w:r>
            <w:r>
              <w:rPr>
                <w:rFonts w:ascii="Century Gothic" w:eastAsia="Times New Roman" w:hAnsi="Century Gothic" w:cs="Times New Roman"/>
                <w:noProof/>
                <w:color w:val="000000"/>
                <w:sz w:val="24"/>
                <w:szCs w:val="24"/>
                <w:lang w:eastAsia="es-MX"/>
              </w:rPr>
              <w:fldChar w:fldCharType="begin"/>
            </w:r>
            <w:r>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"http://www.congresochihuahua.gob.mx/diputados/TimThumb.php?src=imagenes/fotos/1202.jpg&amp;w=260&amp;h=280&amp;zc=1" \* MERGEFORMATINET </w:instrText>
            </w:r>
            <w:r>
              <w:rPr>
                <w:rFonts w:ascii="Century Gothic" w:eastAsia="Times New Roman" w:hAnsi="Century Gothic" w:cs="Times New Roman"/>
                <w:noProof/>
                <w:color w:val="000000"/>
                <w:sz w:val="24"/>
                <w:szCs w:val="24"/>
                <w:lang w:eastAsia="es-MX"/>
              </w:rPr>
              <w:fldChar w:fldCharType="separate"/>
            </w:r>
            <w:r>
              <w:rPr>
                <w:rFonts w:ascii="Century Gothic" w:eastAsia="Times New Roman" w:hAnsi="Century Gothic" w:cs="Times New Roman"/>
                <w:noProof/>
                <w:color w:val="000000"/>
                <w:sz w:val="24"/>
                <w:szCs w:val="24"/>
                <w:lang w:eastAsia="es-MX"/>
              </w:rPr>
              <w:fldChar w:fldCharType="begin"/>
            </w:r>
            <w:r>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"http://www.congresochihuahua.gob.mx/diputados/TimThumb.php?src=imagenes/fotos/1202.jpg&amp;w=260&amp;h=280&amp;zc=1" \* MERGEFORMATINET </w:instrText>
            </w:r>
            <w:r>
              <w:rPr>
                <w:rFonts w:ascii="Century Gothic" w:eastAsia="Times New Roman" w:hAnsi="Century Gothic" w:cs="Times New Roman"/>
                <w:noProof/>
                <w:color w:val="000000"/>
                <w:sz w:val="24"/>
                <w:szCs w:val="24"/>
                <w:lang w:eastAsia="es-MX"/>
              </w:rPr>
              <w:fldChar w:fldCharType="separate"/>
            </w:r>
            <w:r>
              <w:rPr>
                <w:rFonts w:ascii="Century Gothic" w:eastAsia="Times New Roman" w:hAnsi="Century Gothic" w:cs="Times New Roman"/>
                <w:noProof/>
                <w:color w:val="000000"/>
                <w:sz w:val="24"/>
                <w:szCs w:val="24"/>
                <w:lang w:eastAsia="es-MX"/>
              </w:rPr>
              <w:fldChar w:fldCharType="begin"/>
            </w:r>
            <w:r>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"http://www.congresochihuahua.gob.mx/diputados/TimThumb.php?src=imagenes/fotos/1202.jpg&amp;w=260&amp;h=280&amp;zc=1" \* MERGEFORMATINET </w:instrText>
            </w:r>
            <w:r>
              <w:rPr>
                <w:rFonts w:ascii="Century Gothic" w:eastAsia="Times New Roman" w:hAnsi="Century Gothic" w:cs="Times New Roman"/>
                <w:noProof/>
                <w:color w:val="000000"/>
                <w:sz w:val="24"/>
                <w:szCs w:val="24"/>
                <w:lang w:eastAsia="es-MX"/>
              </w:rPr>
              <w:fldChar w:fldCharType="separate"/>
            </w:r>
            <w:r>
              <w:rPr>
                <w:rFonts w:ascii="Century Gothic" w:eastAsia="Times New Roman" w:hAnsi="Century Gothic" w:cs="Times New Roman"/>
                <w:noProof/>
                <w:color w:val="000000"/>
                <w:sz w:val="24"/>
                <w:szCs w:val="24"/>
                <w:lang w:eastAsia="es-MX"/>
              </w:rPr>
              <w:fldChar w:fldCharType="begin"/>
            </w:r>
            <w:r>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"http://www.congresochihuahua.gob.mx/diputados/TimThumb.php?src=imagenes/fotos/1202.jpg&amp;w=260&amp;h=280&amp;zc=1" \* MERGEFORMATINET </w:instrText>
            </w:r>
            <w:r>
              <w:rPr>
                <w:rFonts w:ascii="Century Gothic" w:eastAsia="Times New Roman" w:hAnsi="Century Gothic" w:cs="Times New Roman"/>
                <w:noProof/>
                <w:color w:val="000000"/>
                <w:sz w:val="24"/>
                <w:szCs w:val="24"/>
                <w:lang w:eastAsia="es-MX"/>
              </w:rPr>
              <w:fldChar w:fldCharType="separate"/>
            </w:r>
            <w:r>
              <w:rPr>
                <w:rFonts w:ascii="Century Gothic" w:eastAsia="Times New Roman" w:hAnsi="Century Gothic" w:cs="Times New Roman"/>
                <w:noProof/>
                <w:color w:val="000000"/>
                <w:sz w:val="24"/>
                <w:szCs w:val="24"/>
                <w:lang w:eastAsia="es-MX"/>
              </w:rPr>
              <w:fldChar w:fldCharType="begin"/>
            </w:r>
            <w:r>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"http://www.congresochihuahua.gob.mx/diputados/TimThumb.php?src=imagenes/fotos/1202.jpg&amp;w=260&amp;h=280&amp;zc=1" \* MERGEFORMATINET </w:instrText>
            </w:r>
            <w:r>
              <w:rPr>
                <w:rFonts w:ascii="Century Gothic" w:eastAsia="Times New Roman" w:hAnsi="Century Gothic" w:cs="Times New Roman"/>
                <w:noProof/>
                <w:color w:val="000000"/>
                <w:sz w:val="24"/>
                <w:szCs w:val="24"/>
                <w:lang w:eastAsia="es-MX"/>
              </w:rPr>
              <w:fldChar w:fldCharType="separate"/>
            </w:r>
            <w:r w:rsidR="00B701CE">
              <w:rPr>
                <w:rFonts w:ascii="Century Gothic" w:eastAsia="Times New Roman" w:hAnsi="Century Gothic" w:cs="Times New Roman"/>
                <w:noProof/>
                <w:color w:val="000000"/>
                <w:sz w:val="24"/>
                <w:szCs w:val="24"/>
                <w:lang w:eastAsia="es-MX"/>
              </w:rPr>
              <w:fldChar w:fldCharType="begin"/>
            </w:r>
            <w:r w:rsidR="00B701C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"http://www.congresochihuahua.gob.mx/diputados/TimThumb.php?src=imagenes/fotos/1202.jpg&amp;w=260&amp;h=280&amp;zc=1" \* MERGEFORMATINET </w:instrText>
            </w:r>
            <w:r w:rsidR="00B701CE">
              <w:rPr>
                <w:rFonts w:ascii="Century Gothic" w:eastAsia="Times New Roman" w:hAnsi="Century Gothic" w:cs="Times New Roman"/>
                <w:noProof/>
                <w:color w:val="000000"/>
                <w:sz w:val="24"/>
                <w:szCs w:val="24"/>
                <w:lang w:eastAsia="es-MX"/>
              </w:rPr>
              <w:fldChar w:fldCharType="separate"/>
            </w:r>
            <w:r w:rsidR="00796144">
              <w:rPr>
                <w:rFonts w:ascii="Century Gothic" w:eastAsia="Times New Roman" w:hAnsi="Century Gothic" w:cs="Times New Roman"/>
                <w:noProof/>
                <w:color w:val="000000"/>
                <w:sz w:val="24"/>
                <w:szCs w:val="24"/>
                <w:lang w:eastAsia="es-MX"/>
              </w:rPr>
              <w:fldChar w:fldCharType="begin"/>
            </w:r>
            <w:r w:rsidR="0079614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"http://www.congresochihuahua.gob.mx/diputados/TimThumb.php?src=imagenes/fotos/1202.jpg&amp;w=260&amp;h=280&amp;zc=1" \* MERGEFORMATINET </w:instrText>
            </w:r>
            <w:r w:rsidR="00796144">
              <w:rPr>
                <w:rFonts w:ascii="Century Gothic" w:eastAsia="Times New Roman" w:hAnsi="Century Gothic" w:cs="Times New Roman"/>
                <w:noProof/>
                <w:color w:val="000000"/>
                <w:sz w:val="24"/>
                <w:szCs w:val="24"/>
                <w:lang w:eastAsia="es-MX"/>
              </w:rPr>
              <w:fldChar w:fldCharType="separate"/>
            </w:r>
            <w:r w:rsidR="00DC6BBB">
              <w:rPr>
                <w:rFonts w:ascii="Century Gothic" w:eastAsia="Times New Roman" w:hAnsi="Century Gothic" w:cs="Times New Roman"/>
                <w:noProof/>
                <w:color w:val="000000"/>
                <w:sz w:val="24"/>
                <w:szCs w:val="24"/>
                <w:lang w:eastAsia="es-MX"/>
              </w:rPr>
              <w:fldChar w:fldCharType="begin"/>
            </w:r>
            <w:r w:rsidR="00DC6BBB">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"http://www.congresochihuahua.gob.mx/diputados/TimThumb.php?src=imagenes/fotos/1202.jpg&amp;w=260&amp;h=280&amp;zc=1" \* MERGEFORMATINET </w:instrText>
            </w:r>
            <w:r w:rsidR="00DC6BBB">
              <w:rPr>
                <w:rFonts w:ascii="Century Gothic" w:eastAsia="Times New Roman" w:hAnsi="Century Gothic" w:cs="Times New Roman"/>
                <w:noProof/>
                <w:color w:val="000000"/>
                <w:sz w:val="24"/>
                <w:szCs w:val="24"/>
                <w:lang w:eastAsia="es-MX"/>
              </w:rPr>
              <w:fldChar w:fldCharType="separate"/>
            </w:r>
            <w:r w:rsidR="009B3DC3">
              <w:rPr>
                <w:rFonts w:ascii="Century Gothic" w:eastAsia="Times New Roman" w:hAnsi="Century Gothic" w:cs="Times New Roman"/>
                <w:noProof/>
                <w:color w:val="000000"/>
                <w:sz w:val="24"/>
                <w:szCs w:val="24"/>
                <w:lang w:eastAsia="es-MX"/>
              </w:rPr>
              <w:fldChar w:fldCharType="begin"/>
            </w:r>
            <w:r w:rsidR="009B3DC3">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"http://www.congresochihuahua.gob.mx/diputados/TimThumb.php?src=imagenes/fotos/1202.jpg&amp;w=260&amp;h=280&amp;zc=1" \* MERGEFORMATINET </w:instrText>
            </w:r>
            <w:r w:rsidR="009B3DC3">
              <w:rPr>
                <w:rFonts w:ascii="Century Gothic" w:eastAsia="Times New Roman" w:hAnsi="Century Gothic" w:cs="Times New Roman"/>
                <w:noProof/>
                <w:color w:val="000000"/>
                <w:sz w:val="24"/>
                <w:szCs w:val="24"/>
                <w:lang w:eastAsia="es-MX"/>
              </w:rPr>
              <w:fldChar w:fldCharType="separate"/>
            </w:r>
            <w:r w:rsidR="00684358">
              <w:rPr>
                <w:rFonts w:ascii="Century Gothic" w:eastAsia="Times New Roman" w:hAnsi="Century Gothic" w:cs="Times New Roman"/>
                <w:noProof/>
                <w:color w:val="000000"/>
                <w:sz w:val="24"/>
                <w:szCs w:val="24"/>
                <w:lang w:eastAsia="es-MX"/>
              </w:rPr>
              <w:fldChar w:fldCharType="begin"/>
            </w:r>
            <w:r w:rsidR="00684358">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"http://www.congresochihuahua.gob.mx/diputados/TimThumb.php?src=imagenes/fotos/1202.jpg&amp;w=260&amp;h=280&amp;zc=1" \* MERGEFORMATINET </w:instrText>
            </w:r>
            <w:r w:rsidR="00684358">
              <w:rPr>
                <w:rFonts w:ascii="Century Gothic" w:eastAsia="Times New Roman" w:hAnsi="Century Gothic" w:cs="Times New Roman"/>
                <w:noProof/>
                <w:color w:val="000000"/>
                <w:sz w:val="24"/>
                <w:szCs w:val="24"/>
                <w:lang w:eastAsia="es-MX"/>
              </w:rPr>
              <w:fldChar w:fldCharType="separate"/>
            </w:r>
            <w:r w:rsidR="0037393F">
              <w:rPr>
                <w:rFonts w:ascii="Century Gothic" w:eastAsia="Times New Roman" w:hAnsi="Century Gothic" w:cs="Times New Roman"/>
                <w:noProof/>
                <w:color w:val="000000"/>
                <w:sz w:val="24"/>
                <w:szCs w:val="24"/>
                <w:lang w:eastAsia="es-MX"/>
              </w:rPr>
              <w:fldChar w:fldCharType="begin"/>
            </w:r>
            <w:r w:rsidR="0037393F">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"http://www.congresochihuahua.gob.mx/diputados/TimThumb.php?src=imagenes/fotos/1202.jpg&amp;w=260&amp;h=280&amp;zc=1" \* MERGEFORMATINET </w:instrText>
            </w:r>
            <w:r w:rsidR="0037393F">
              <w:rPr>
                <w:rFonts w:ascii="Century Gothic" w:eastAsia="Times New Roman" w:hAnsi="Century Gothic" w:cs="Times New Roman"/>
                <w:noProof/>
                <w:color w:val="000000"/>
                <w:sz w:val="24"/>
                <w:szCs w:val="24"/>
                <w:lang w:eastAsia="es-MX"/>
              </w:rPr>
              <w:fldChar w:fldCharType="separate"/>
            </w:r>
            <w:r w:rsidR="007B22D4">
              <w:rPr>
                <w:rFonts w:ascii="Century Gothic" w:eastAsia="Times New Roman" w:hAnsi="Century Gothic" w:cs="Times New Roman"/>
                <w:noProof/>
                <w:color w:val="000000"/>
                <w:sz w:val="24"/>
                <w:szCs w:val="24"/>
                <w:lang w:eastAsia="es-MX"/>
              </w:rPr>
              <w:fldChar w:fldCharType="begin"/>
            </w:r>
            <w:r w:rsidR="007B22D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"http://www.congresochihuahua.gob.mx/diputados/TimThumb.php?src=imagenes/fotos/1202.jpg&amp;w=260&amp;h=280&amp;zc=1" \* MERGEFORMATINET </w:instrText>
            </w:r>
            <w:r w:rsidR="007B22D4">
              <w:rPr>
                <w:rFonts w:ascii="Century Gothic" w:eastAsia="Times New Roman" w:hAnsi="Century Gothic" w:cs="Times New Roman"/>
                <w:noProof/>
                <w:color w:val="000000"/>
                <w:sz w:val="24"/>
                <w:szCs w:val="24"/>
                <w:lang w:eastAsia="es-MX"/>
              </w:rPr>
              <w:fldChar w:fldCharType="separate"/>
            </w:r>
            <w:r w:rsidR="00AB7E4B">
              <w:rPr>
                <w:rFonts w:ascii="Century Gothic" w:eastAsia="Times New Roman" w:hAnsi="Century Gothic" w:cs="Times New Roman"/>
                <w:noProof/>
                <w:color w:val="000000"/>
                <w:sz w:val="24"/>
                <w:szCs w:val="24"/>
                <w:lang w:eastAsia="es-MX"/>
              </w:rPr>
              <w:fldChar w:fldCharType="begin"/>
            </w:r>
            <w:r w:rsidR="00AB7E4B">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"http://www.congresochihuahua.gob.mx/diputados/TimThumb.php?src=imagenes/fotos/1202.jpg&amp;w=260&amp;h=280&amp;zc=1" \* MERGEFORMATINET </w:instrText>
            </w:r>
            <w:r w:rsidR="00AB7E4B">
              <w:rPr>
                <w:rFonts w:ascii="Century Gothic" w:eastAsia="Times New Roman" w:hAnsi="Century Gothic" w:cs="Times New Roman"/>
                <w:noProof/>
                <w:color w:val="000000"/>
                <w:sz w:val="24"/>
                <w:szCs w:val="24"/>
                <w:lang w:eastAsia="es-MX"/>
              </w:rPr>
              <w:fldChar w:fldCharType="separate"/>
            </w:r>
            <w:r w:rsidR="007E08CE">
              <w:rPr>
                <w:rFonts w:ascii="Century Gothic" w:eastAsia="Times New Roman" w:hAnsi="Century Gothic" w:cs="Times New Roman"/>
                <w:noProof/>
                <w:color w:val="000000"/>
                <w:sz w:val="24"/>
                <w:szCs w:val="24"/>
                <w:lang w:eastAsia="es-MX"/>
              </w:rPr>
              <w:fldChar w:fldCharType="begin"/>
            </w:r>
            <w:r w:rsidR="007E08CE">
              <w:rPr>
                <w:rFonts w:ascii="Century Gothic" w:eastAsia="Times New Roman" w:hAnsi="Century Gothic" w:cs="Times New Roman"/>
                <w:noProof/>
                <w:color w:val="000000"/>
                <w:sz w:val="24"/>
                <w:szCs w:val="24"/>
                <w:lang w:eastAsia="es-MX"/>
              </w:rPr>
              <w:instrText xml:space="preserve"> </w:instrText>
            </w:r>
            <w:r w:rsidR="007E08CE">
              <w:rPr>
                <w:rFonts w:ascii="Century Gothic" w:eastAsia="Times New Roman" w:hAnsi="Century Gothic" w:cs="Times New Roman"/>
                <w:noProof/>
                <w:color w:val="000000"/>
                <w:sz w:val="24"/>
                <w:szCs w:val="24"/>
                <w:lang w:eastAsia="es-MX"/>
              </w:rPr>
              <w:instrText>INCLUDEPICTURE  "http://www.congresochihuahua.gob.mx/diputados/TimThumb.php?src=imagenes/fotos/1202.jpg&amp;w=260&amp;h=280&amp;zc=1" \* MERGEFORMATINET</w:instrText>
            </w:r>
            <w:r w:rsidR="007E08CE">
              <w:rPr>
                <w:rFonts w:ascii="Century Gothic" w:eastAsia="Times New Roman" w:hAnsi="Century Gothic" w:cs="Times New Roman"/>
                <w:noProof/>
                <w:color w:val="000000"/>
                <w:sz w:val="24"/>
                <w:szCs w:val="24"/>
                <w:lang w:eastAsia="es-MX"/>
              </w:rPr>
              <w:instrText xml:space="preserve"> </w:instrText>
            </w:r>
            <w:r w:rsidR="007E08CE">
              <w:rPr>
                <w:rFonts w:ascii="Century Gothic" w:eastAsia="Times New Roman" w:hAnsi="Century Gothic" w:cs="Times New Roman"/>
                <w:noProof/>
                <w:color w:val="000000"/>
                <w:sz w:val="24"/>
                <w:szCs w:val="24"/>
                <w:lang w:eastAsia="es-MX"/>
              </w:rPr>
              <w:fldChar w:fldCharType="separate"/>
            </w:r>
            <w:r w:rsidR="007E08CE">
              <w:rPr>
                <w:rFonts w:ascii="Century Gothic" w:eastAsia="Times New Roman" w:hAnsi="Century Gothic" w:cs="Times New Roman"/>
                <w:noProof/>
                <w:color w:val="000000"/>
                <w:sz w:val="24"/>
                <w:szCs w:val="24"/>
                <w:lang w:eastAsia="es-MX"/>
              </w:rPr>
              <w:pict>
                <v:shape id="_x0000_i1029" type="#_x0000_t75" style="width:52.5pt;height:56.25pt;visibility:visible">
                  <v:imagedata r:id="rId16" r:href="rId17"/>
                </v:shape>
              </w:pict>
            </w:r>
            <w:r w:rsidR="007E08CE">
              <w:rPr>
                <w:rFonts w:ascii="Century Gothic" w:eastAsia="Times New Roman" w:hAnsi="Century Gothic" w:cs="Times New Roman"/>
                <w:noProof/>
                <w:color w:val="000000"/>
                <w:sz w:val="24"/>
                <w:szCs w:val="24"/>
                <w:lang w:eastAsia="es-MX"/>
              </w:rPr>
              <w:fldChar w:fldCharType="end"/>
            </w:r>
            <w:r w:rsidR="00AB7E4B">
              <w:rPr>
                <w:rFonts w:ascii="Century Gothic" w:eastAsia="Times New Roman" w:hAnsi="Century Gothic" w:cs="Times New Roman"/>
                <w:noProof/>
                <w:color w:val="000000"/>
                <w:sz w:val="24"/>
                <w:szCs w:val="24"/>
                <w:lang w:eastAsia="es-MX"/>
              </w:rPr>
              <w:fldChar w:fldCharType="end"/>
            </w:r>
            <w:r w:rsidR="007B22D4">
              <w:rPr>
                <w:rFonts w:ascii="Century Gothic" w:eastAsia="Times New Roman" w:hAnsi="Century Gothic" w:cs="Times New Roman"/>
                <w:noProof/>
                <w:color w:val="000000"/>
                <w:sz w:val="24"/>
                <w:szCs w:val="24"/>
                <w:lang w:eastAsia="es-MX"/>
              </w:rPr>
              <w:fldChar w:fldCharType="end"/>
            </w:r>
            <w:r w:rsidR="0037393F">
              <w:rPr>
                <w:rFonts w:ascii="Century Gothic" w:eastAsia="Times New Roman" w:hAnsi="Century Gothic" w:cs="Times New Roman"/>
                <w:noProof/>
                <w:color w:val="000000"/>
                <w:sz w:val="24"/>
                <w:szCs w:val="24"/>
                <w:lang w:eastAsia="es-MX"/>
              </w:rPr>
              <w:fldChar w:fldCharType="end"/>
            </w:r>
            <w:r w:rsidR="00684358">
              <w:rPr>
                <w:rFonts w:ascii="Century Gothic" w:eastAsia="Times New Roman" w:hAnsi="Century Gothic" w:cs="Times New Roman"/>
                <w:noProof/>
                <w:color w:val="000000"/>
                <w:sz w:val="24"/>
                <w:szCs w:val="24"/>
                <w:lang w:eastAsia="es-MX"/>
              </w:rPr>
              <w:fldChar w:fldCharType="end"/>
            </w:r>
            <w:r w:rsidR="009B3DC3">
              <w:rPr>
                <w:rFonts w:ascii="Century Gothic" w:eastAsia="Times New Roman" w:hAnsi="Century Gothic" w:cs="Times New Roman"/>
                <w:noProof/>
                <w:color w:val="000000"/>
                <w:sz w:val="24"/>
                <w:szCs w:val="24"/>
                <w:lang w:eastAsia="es-MX"/>
              </w:rPr>
              <w:fldChar w:fldCharType="end"/>
            </w:r>
            <w:r w:rsidR="00DC6BBB">
              <w:rPr>
                <w:rFonts w:ascii="Century Gothic" w:eastAsia="Times New Roman" w:hAnsi="Century Gothic" w:cs="Times New Roman"/>
                <w:noProof/>
                <w:color w:val="000000"/>
                <w:sz w:val="24"/>
                <w:szCs w:val="24"/>
                <w:lang w:eastAsia="es-MX"/>
              </w:rPr>
              <w:fldChar w:fldCharType="end"/>
            </w:r>
            <w:r w:rsidR="00796144">
              <w:rPr>
                <w:rFonts w:ascii="Century Gothic" w:eastAsia="Times New Roman" w:hAnsi="Century Gothic" w:cs="Times New Roman"/>
                <w:noProof/>
                <w:color w:val="000000"/>
                <w:sz w:val="24"/>
                <w:szCs w:val="24"/>
                <w:lang w:eastAsia="es-MX"/>
              </w:rPr>
              <w:fldChar w:fldCharType="end"/>
            </w:r>
            <w:r w:rsidR="00B701CE">
              <w:rPr>
                <w:rFonts w:ascii="Century Gothic" w:eastAsia="Times New Roman" w:hAnsi="Century Gothic" w:cs="Times New Roman"/>
                <w:noProof/>
                <w:color w:val="000000"/>
                <w:sz w:val="24"/>
                <w:szCs w:val="24"/>
                <w:lang w:eastAsia="es-MX"/>
              </w:rPr>
              <w:fldChar w:fldCharType="end"/>
            </w:r>
            <w:r>
              <w:rPr>
                <w:rFonts w:ascii="Century Gothic" w:eastAsia="Times New Roman" w:hAnsi="Century Gothic" w:cs="Times New Roman"/>
                <w:noProof/>
                <w:color w:val="000000"/>
                <w:sz w:val="24"/>
                <w:szCs w:val="24"/>
                <w:lang w:eastAsia="es-MX"/>
              </w:rPr>
              <w:fldChar w:fldCharType="end"/>
            </w:r>
            <w:r>
              <w:rPr>
                <w:rFonts w:ascii="Century Gothic" w:eastAsia="Times New Roman" w:hAnsi="Century Gothic" w:cs="Times New Roman"/>
                <w:noProof/>
                <w:color w:val="000000"/>
                <w:sz w:val="24"/>
                <w:szCs w:val="24"/>
                <w:lang w:eastAsia="es-MX"/>
              </w:rPr>
              <w:fldChar w:fldCharType="end"/>
            </w:r>
            <w:r>
              <w:rPr>
                <w:rFonts w:ascii="Century Gothic" w:eastAsia="Times New Roman" w:hAnsi="Century Gothic" w:cs="Times New Roman"/>
                <w:noProof/>
                <w:color w:val="000000"/>
                <w:sz w:val="24"/>
                <w:szCs w:val="24"/>
                <w:lang w:eastAsia="es-MX"/>
              </w:rPr>
              <w:fldChar w:fldCharType="end"/>
            </w:r>
            <w:r>
              <w:rPr>
                <w:rFonts w:ascii="Century Gothic" w:eastAsia="Times New Roman" w:hAnsi="Century Gothic" w:cs="Times New Roman"/>
                <w:noProof/>
                <w:color w:val="000000"/>
                <w:sz w:val="24"/>
                <w:szCs w:val="24"/>
                <w:lang w:eastAsia="es-MX"/>
              </w:rPr>
              <w:fldChar w:fldCharType="end"/>
            </w:r>
            <w:r>
              <w:rPr>
                <w:rFonts w:ascii="Century Gothic" w:eastAsia="Times New Roman" w:hAnsi="Century Gothic" w:cs="Times New Roman"/>
                <w:noProof/>
                <w:color w:val="000000"/>
                <w:sz w:val="24"/>
                <w:szCs w:val="24"/>
                <w:lang w:eastAsia="es-MX"/>
              </w:rPr>
              <w:fldChar w:fldCharType="end"/>
            </w:r>
            <w:r>
              <w:rPr>
                <w:rFonts w:ascii="Century Gothic" w:eastAsia="Times New Roman" w:hAnsi="Century Gothic" w:cs="Times New Roman"/>
                <w:noProof/>
                <w:color w:val="000000"/>
                <w:sz w:val="24"/>
                <w:szCs w:val="24"/>
                <w:lang w:eastAsia="es-MX"/>
              </w:rPr>
              <w:fldChar w:fldCharType="end"/>
            </w:r>
            <w:r>
              <w:rPr>
                <w:rFonts w:ascii="Century Gothic" w:eastAsia="Times New Roman" w:hAnsi="Century Gothic" w:cs="Times New Roman"/>
                <w:noProof/>
                <w:color w:val="000000"/>
                <w:sz w:val="24"/>
                <w:szCs w:val="24"/>
                <w:lang w:eastAsia="es-MX"/>
              </w:rPr>
              <w:fldChar w:fldCharType="end"/>
            </w:r>
            <w:r>
              <w:rPr>
                <w:rFonts w:ascii="Century Gothic" w:eastAsia="Times New Roman" w:hAnsi="Century Gothic" w:cs="Times New Roman"/>
                <w:noProof/>
                <w:color w:val="000000"/>
                <w:sz w:val="24"/>
                <w:szCs w:val="24"/>
                <w:lang w:eastAsia="es-MX"/>
              </w:rPr>
              <w:fldChar w:fldCharType="end"/>
            </w:r>
            <w:r>
              <w:rPr>
                <w:rFonts w:ascii="Century Gothic" w:eastAsia="Times New Roman" w:hAnsi="Century Gothic" w:cs="Times New Roman"/>
                <w:noProof/>
                <w:color w:val="000000"/>
                <w:sz w:val="24"/>
                <w:szCs w:val="24"/>
                <w:lang w:eastAsia="es-MX"/>
              </w:rPr>
              <w:fldChar w:fldCharType="end"/>
            </w:r>
            <w:r>
              <w:rPr>
                <w:rFonts w:ascii="Century Gothic" w:eastAsia="Times New Roman" w:hAnsi="Century Gothic" w:cs="Times New Roman"/>
                <w:noProof/>
                <w:color w:val="000000"/>
                <w:sz w:val="24"/>
                <w:szCs w:val="24"/>
                <w:lang w:eastAsia="es-MX"/>
              </w:rPr>
              <w:fldChar w:fldCharType="end"/>
            </w:r>
            <w:r>
              <w:rPr>
                <w:rFonts w:ascii="Century Gothic" w:eastAsia="Times New Roman" w:hAnsi="Century Gothic" w:cs="Times New Roman"/>
                <w:noProof/>
                <w:color w:val="000000"/>
                <w:sz w:val="24"/>
                <w:szCs w:val="24"/>
                <w:lang w:eastAsia="es-MX"/>
              </w:rPr>
              <w:fldChar w:fldCharType="end"/>
            </w:r>
            <w:r>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p>
        </w:tc>
        <w:tc>
          <w:tcPr>
            <w:tcW w:w="2829" w:type="dxa"/>
            <w:tcBorders>
              <w:top w:val="single" w:sz="4" w:space="0" w:color="auto"/>
              <w:left w:val="single" w:sz="4" w:space="0" w:color="auto"/>
              <w:bottom w:val="single" w:sz="4" w:space="0" w:color="auto"/>
              <w:right w:val="single" w:sz="4" w:space="0" w:color="auto"/>
            </w:tcBorders>
            <w:vAlign w:val="center"/>
            <w:hideMark/>
          </w:tcPr>
          <w:p w:rsidR="007A71DB" w:rsidRPr="008D2A24" w:rsidRDefault="007A71DB" w:rsidP="00110A10">
            <w:pPr>
              <w:spacing w:after="0" w:line="240" w:lineRule="auto"/>
              <w:rPr>
                <w:rFonts w:ascii="Century Gothic" w:eastAsia="Times New Roman" w:hAnsi="Century Gothic" w:cs="Arial"/>
                <w:b/>
                <w:color w:val="000000"/>
                <w:sz w:val="24"/>
                <w:szCs w:val="24"/>
                <w:lang w:val="es-ES" w:eastAsia="es-ES"/>
              </w:rPr>
            </w:pPr>
            <w:r w:rsidRPr="008D2A24">
              <w:rPr>
                <w:rFonts w:ascii="Century Gothic" w:eastAsia="Times New Roman" w:hAnsi="Century Gothic" w:cs="Arial"/>
                <w:b/>
                <w:color w:val="000000"/>
                <w:sz w:val="24"/>
                <w:szCs w:val="24"/>
                <w:lang w:val="es-ES" w:eastAsia="es-ES"/>
              </w:rPr>
              <w:t xml:space="preserve">DIP. ALEJANDRO GLORIA GONZÁLEZ </w:t>
            </w:r>
          </w:p>
          <w:p w:rsidR="007A71DB" w:rsidRPr="008D2A24" w:rsidRDefault="007A71DB" w:rsidP="00110A10">
            <w:pPr>
              <w:spacing w:after="0" w:line="240" w:lineRule="auto"/>
              <w:rPr>
                <w:rFonts w:ascii="Century Gothic" w:eastAsia="Times New Roman" w:hAnsi="Century Gothic" w:cs="Arial"/>
                <w:b/>
                <w:color w:val="000000"/>
                <w:sz w:val="24"/>
                <w:szCs w:val="24"/>
                <w:lang w:val="es-ES" w:eastAsia="es-ES"/>
              </w:rPr>
            </w:pPr>
            <w:r w:rsidRPr="008D2A24">
              <w:rPr>
                <w:rFonts w:ascii="Century Gothic" w:eastAsia="Times New Roman" w:hAnsi="Century Gothic" w:cs="Arial"/>
                <w:b/>
                <w:color w:val="000000"/>
                <w:sz w:val="24"/>
                <w:szCs w:val="24"/>
                <w:lang w:val="es-ES" w:eastAsia="es-ES"/>
              </w:rPr>
              <w:t>VOCAL</w:t>
            </w:r>
          </w:p>
        </w:tc>
        <w:tc>
          <w:tcPr>
            <w:tcW w:w="1984" w:type="dxa"/>
            <w:tcBorders>
              <w:top w:val="single" w:sz="4" w:space="0" w:color="auto"/>
              <w:left w:val="single" w:sz="4" w:space="0" w:color="auto"/>
              <w:bottom w:val="single" w:sz="4" w:space="0" w:color="auto"/>
              <w:right w:val="single" w:sz="4" w:space="0" w:color="auto"/>
            </w:tcBorders>
            <w:vAlign w:val="center"/>
          </w:tcPr>
          <w:p w:rsidR="007A71DB" w:rsidRPr="008D2A24" w:rsidRDefault="007A71DB" w:rsidP="00110A10">
            <w:pPr>
              <w:spacing w:after="0" w:line="360" w:lineRule="auto"/>
              <w:rPr>
                <w:rFonts w:ascii="Century Gothic" w:eastAsia="Times New Roman" w:hAnsi="Century Gothic" w:cs="Arial"/>
                <w:b/>
                <w:color w:val="000000"/>
                <w:sz w:val="24"/>
                <w:szCs w:val="24"/>
                <w:lang w:val="es-ES" w:eastAsia="es-ES"/>
              </w:rPr>
            </w:pPr>
          </w:p>
        </w:tc>
        <w:tc>
          <w:tcPr>
            <w:tcW w:w="1985" w:type="dxa"/>
            <w:tcBorders>
              <w:top w:val="single" w:sz="4" w:space="0" w:color="auto"/>
              <w:left w:val="single" w:sz="4" w:space="0" w:color="auto"/>
              <w:bottom w:val="single" w:sz="4" w:space="0" w:color="auto"/>
              <w:right w:val="single" w:sz="4" w:space="0" w:color="auto"/>
            </w:tcBorders>
            <w:vAlign w:val="center"/>
          </w:tcPr>
          <w:p w:rsidR="007A71DB" w:rsidRPr="008D2A24" w:rsidRDefault="007A71DB" w:rsidP="00110A10">
            <w:pPr>
              <w:spacing w:after="0" w:line="360" w:lineRule="auto"/>
              <w:rPr>
                <w:rFonts w:ascii="Century Gothic" w:eastAsia="Times New Roman" w:hAnsi="Century Gothic" w:cs="Arial"/>
                <w:b/>
                <w:color w:val="000000"/>
                <w:sz w:val="24"/>
                <w:szCs w:val="24"/>
                <w:lang w:val="es-ES" w:eastAsia="es-ES"/>
              </w:rPr>
            </w:pPr>
          </w:p>
        </w:tc>
        <w:tc>
          <w:tcPr>
            <w:tcW w:w="1707" w:type="dxa"/>
            <w:tcBorders>
              <w:top w:val="single" w:sz="4" w:space="0" w:color="auto"/>
              <w:left w:val="single" w:sz="4" w:space="0" w:color="auto"/>
              <w:bottom w:val="single" w:sz="4" w:space="0" w:color="auto"/>
              <w:right w:val="single" w:sz="4" w:space="0" w:color="auto"/>
            </w:tcBorders>
            <w:vAlign w:val="center"/>
          </w:tcPr>
          <w:p w:rsidR="007A71DB" w:rsidRPr="008D2A24" w:rsidRDefault="007A71DB" w:rsidP="00110A10">
            <w:pPr>
              <w:spacing w:after="0" w:line="360" w:lineRule="auto"/>
              <w:rPr>
                <w:rFonts w:ascii="Century Gothic" w:eastAsia="Times New Roman" w:hAnsi="Century Gothic" w:cs="Arial"/>
                <w:b/>
                <w:color w:val="000000"/>
                <w:sz w:val="24"/>
                <w:szCs w:val="24"/>
                <w:lang w:val="es-ES" w:eastAsia="es-ES"/>
              </w:rPr>
            </w:pPr>
          </w:p>
        </w:tc>
      </w:tr>
    </w:tbl>
    <w:p w:rsidR="007A71DB" w:rsidRPr="008D2A24" w:rsidRDefault="007A71DB" w:rsidP="007A71DB">
      <w:pPr>
        <w:spacing w:after="0" w:line="360" w:lineRule="auto"/>
        <w:jc w:val="both"/>
        <w:rPr>
          <w:rFonts w:ascii="Century Gothic" w:eastAsia="Times New Roman" w:hAnsi="Century Gothic" w:cs="Arial"/>
          <w:sz w:val="24"/>
          <w:szCs w:val="24"/>
          <w:lang w:val="es-ES_tradnl" w:eastAsia="es-ES_tradnl"/>
        </w:rPr>
      </w:pPr>
    </w:p>
    <w:p w:rsidR="003A1009" w:rsidRDefault="007A71DB" w:rsidP="003A1009">
      <w:pPr>
        <w:spacing w:after="0" w:line="360" w:lineRule="auto"/>
        <w:jc w:val="both"/>
        <w:rPr>
          <w:rFonts w:ascii="Century Gothic" w:eastAsia="Times New Roman" w:hAnsi="Century Gothic" w:cs="Arial"/>
          <w:sz w:val="24"/>
          <w:szCs w:val="24"/>
          <w:lang w:val="es-ES_tradnl" w:eastAsia="es-ES_tradnl"/>
        </w:rPr>
      </w:pPr>
      <w:r w:rsidRPr="006E6ACD">
        <w:rPr>
          <w:rFonts w:ascii="Century Gothic" w:eastAsia="Times New Roman" w:hAnsi="Century Gothic" w:cs="Arial"/>
          <w:sz w:val="16"/>
          <w:szCs w:val="16"/>
          <w:lang w:val="es-ES_tradnl" w:eastAsia="es-ES_tradnl"/>
        </w:rPr>
        <w:t xml:space="preserve">La presente </w:t>
      </w:r>
      <w:proofErr w:type="spellStart"/>
      <w:r w:rsidRPr="006E6ACD">
        <w:rPr>
          <w:rFonts w:ascii="Century Gothic" w:eastAsia="Times New Roman" w:hAnsi="Century Gothic" w:cs="Arial"/>
          <w:sz w:val="16"/>
          <w:szCs w:val="16"/>
          <w:lang w:val="es-ES_tradnl" w:eastAsia="es-ES_tradnl"/>
        </w:rPr>
        <w:t>ho</w:t>
      </w:r>
      <w:r w:rsidRPr="006E6ACD">
        <w:rPr>
          <w:rFonts w:ascii="Century Gothic" w:eastAsia="Times New Roman" w:hAnsi="Century Gothic" w:cs="Arial"/>
          <w:sz w:val="16"/>
          <w:szCs w:val="16"/>
          <w:lang w:eastAsia="es-ES_tradnl"/>
        </w:rPr>
        <w:t>ja</w:t>
      </w:r>
      <w:proofErr w:type="spellEnd"/>
      <w:r w:rsidRPr="006E6ACD">
        <w:rPr>
          <w:rFonts w:ascii="Century Gothic" w:eastAsia="Times New Roman" w:hAnsi="Century Gothic" w:cs="Arial"/>
          <w:sz w:val="16"/>
          <w:szCs w:val="16"/>
          <w:lang w:eastAsia="es-ES_tradnl"/>
        </w:rPr>
        <w:t xml:space="preserve"> de firmas corresponde al Dictamen </w:t>
      </w:r>
      <w:r w:rsidR="00F343DE" w:rsidRPr="006E6ACD">
        <w:rPr>
          <w:rFonts w:ascii="Century Gothic" w:eastAsia="Times New Roman" w:hAnsi="Century Gothic" w:cs="Arial"/>
          <w:sz w:val="16"/>
          <w:szCs w:val="16"/>
          <w:lang w:eastAsia="es-ES_tradnl"/>
        </w:rPr>
        <w:t xml:space="preserve"> que recae a la iniciativa </w:t>
      </w:r>
      <w:r w:rsidR="003A1009">
        <w:rPr>
          <w:rFonts w:ascii="Century Gothic" w:eastAsia="Times New Roman" w:hAnsi="Century Gothic" w:cs="Arial"/>
          <w:sz w:val="16"/>
          <w:szCs w:val="16"/>
          <w:lang w:eastAsia="es-ES_tradnl"/>
        </w:rPr>
        <w:t>1862</w:t>
      </w:r>
      <w:r w:rsidR="006E6ACD" w:rsidRPr="006E6ACD">
        <w:rPr>
          <w:rFonts w:ascii="Century Gothic" w:eastAsia="Times New Roman" w:hAnsi="Century Gothic" w:cs="Arial"/>
          <w:sz w:val="16"/>
          <w:szCs w:val="16"/>
          <w:lang w:eastAsia="es-ES_tradnl"/>
        </w:rPr>
        <w:t xml:space="preserve"> </w:t>
      </w:r>
      <w:r w:rsidR="003A1009" w:rsidRPr="003A1009">
        <w:rPr>
          <w:rFonts w:ascii="Century Gothic" w:eastAsia="Times New Roman" w:hAnsi="Century Gothic" w:cs="Arial"/>
          <w:sz w:val="16"/>
          <w:szCs w:val="16"/>
          <w:lang w:eastAsia="es-ES_tradnl"/>
        </w:rPr>
        <w:t>con carácter de Decreto ante el H. Congreso de la Unión, a fin de derogar del artículo 55, la fracción II, de la Constitución Política de los Estados Unidos Mexicanos; y con carácter de decreto, para derogar del artículo 41, la fracción II, de la Constitución Política del Estado de Chihuahua, a efecto de eliminar el requisi</w:t>
      </w:r>
      <w:r w:rsidR="00EE4246">
        <w:rPr>
          <w:rFonts w:ascii="Century Gothic" w:eastAsia="Times New Roman" w:hAnsi="Century Gothic" w:cs="Arial"/>
          <w:sz w:val="16"/>
          <w:szCs w:val="16"/>
          <w:lang w:eastAsia="es-ES_tradnl"/>
        </w:rPr>
        <w:t>to de edad para poder ser electa Diputada o</w:t>
      </w:r>
      <w:r w:rsidR="003A1009" w:rsidRPr="003A1009">
        <w:rPr>
          <w:rFonts w:ascii="Century Gothic" w:eastAsia="Times New Roman" w:hAnsi="Century Gothic" w:cs="Arial"/>
          <w:sz w:val="16"/>
          <w:szCs w:val="16"/>
          <w:lang w:eastAsia="es-ES_tradnl"/>
        </w:rPr>
        <w:t xml:space="preserve"> Diputado.</w:t>
      </w:r>
    </w:p>
    <w:p w:rsidR="007A71DB" w:rsidRPr="00571012" w:rsidRDefault="007A71DB" w:rsidP="007A71DB">
      <w:pPr>
        <w:spacing w:after="0" w:line="360" w:lineRule="auto"/>
        <w:jc w:val="both"/>
        <w:rPr>
          <w:rFonts w:ascii="Century Gothic" w:eastAsia="Times New Roman" w:hAnsi="Century Gothic" w:cs="Arial"/>
          <w:bCs/>
          <w:sz w:val="16"/>
          <w:szCs w:val="16"/>
          <w:lang w:val="es-ES_tradnl" w:eastAsia="es-ES_tradnl"/>
        </w:rPr>
      </w:pPr>
    </w:p>
    <w:p w:rsidR="005050A9" w:rsidRDefault="005050A9"/>
    <w:sectPr w:rsidR="005050A9" w:rsidSect="00110A10">
      <w:headerReference w:type="default" r:id="rId18"/>
      <w:footerReference w:type="default" r:id="rId19"/>
      <w:pgSz w:w="12240" w:h="15840"/>
      <w:pgMar w:top="3402"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393F" w:rsidRDefault="0037393F" w:rsidP="00110A10">
      <w:pPr>
        <w:spacing w:after="0" w:line="240" w:lineRule="auto"/>
      </w:pPr>
      <w:r>
        <w:separator/>
      </w:r>
    </w:p>
  </w:endnote>
  <w:endnote w:type="continuationSeparator" w:id="0">
    <w:p w:rsidR="0037393F" w:rsidRDefault="0037393F" w:rsidP="00110A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4358" w:rsidRPr="00E23780" w:rsidRDefault="00684358" w:rsidP="00110A10">
    <w:pPr>
      <w:pStyle w:val="Piedepgina"/>
      <w:tabs>
        <w:tab w:val="center" w:pos="4986"/>
        <w:tab w:val="right" w:pos="9972"/>
      </w:tabs>
      <w:jc w:val="right"/>
      <w:rPr>
        <w:sz w:val="18"/>
        <w:szCs w:val="18"/>
      </w:rPr>
    </w:pPr>
    <w:r>
      <w:tab/>
    </w:r>
    <w:r>
      <w:tab/>
    </w:r>
    <w:r>
      <w:rPr>
        <w:lang w:val="es-ES_tradnl"/>
      </w:rPr>
      <w:fldChar w:fldCharType="begin"/>
    </w:r>
    <w:r>
      <w:instrText>PAGE   \* MERGEFORMAT</w:instrText>
    </w:r>
    <w:r>
      <w:rPr>
        <w:lang w:val="es-ES_tradnl"/>
      </w:rPr>
      <w:fldChar w:fldCharType="separate"/>
    </w:r>
    <w:r w:rsidR="007E08CE" w:rsidRPr="007E08CE">
      <w:rPr>
        <w:noProof/>
        <w:lang w:val="es-ES"/>
      </w:rPr>
      <w:t>14</w:t>
    </w:r>
    <w:r>
      <w:rPr>
        <w:noProof/>
        <w:lang w:val="es-ES"/>
      </w:rPr>
      <w:fldChar w:fldCharType="end"/>
    </w:r>
    <w:r>
      <w:rPr>
        <w:noProof/>
        <w:lang w:val="es-ES"/>
      </w:rPr>
      <w:tab/>
    </w:r>
    <w:r w:rsidRPr="00E23780">
      <w:rPr>
        <w:noProof/>
        <w:sz w:val="18"/>
        <w:szCs w:val="18"/>
        <w:lang w:val="es-ES"/>
      </w:rPr>
      <w:t>LEAT/GA</w:t>
    </w:r>
    <w:r>
      <w:rPr>
        <w:noProof/>
        <w:sz w:val="18"/>
        <w:szCs w:val="18"/>
        <w:lang w:val="es-ES"/>
      </w:rPr>
      <w:t>OR/ADF</w:t>
    </w:r>
  </w:p>
  <w:p w:rsidR="00684358" w:rsidRPr="004804CA" w:rsidRDefault="00684358" w:rsidP="00110A10">
    <w:pPr>
      <w:pStyle w:val="Piedepgina"/>
      <w:jc w:val="right"/>
      <w:rPr>
        <w:rFonts w:ascii="Century Gothic" w:hAnsi="Century Gothic"/>
        <w:sz w:val="18"/>
        <w:szCs w:val="18"/>
        <w:lang w:val="en-US"/>
      </w:rPr>
    </w:pPr>
    <w:r>
      <w:rPr>
        <w:rFonts w:ascii="Century Gothic" w:hAnsi="Century Gothic"/>
        <w:sz w:val="18"/>
        <w:szCs w:val="18"/>
        <w:lang w:val="en-US"/>
      </w:rPr>
      <w:t>A 1862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393F" w:rsidRDefault="0037393F" w:rsidP="00110A10">
      <w:pPr>
        <w:spacing w:after="0" w:line="240" w:lineRule="auto"/>
      </w:pPr>
      <w:r>
        <w:separator/>
      </w:r>
    </w:p>
  </w:footnote>
  <w:footnote w:type="continuationSeparator" w:id="0">
    <w:p w:rsidR="0037393F" w:rsidRDefault="0037393F" w:rsidP="00110A10">
      <w:pPr>
        <w:spacing w:after="0" w:line="240" w:lineRule="auto"/>
      </w:pPr>
      <w:r>
        <w:continuationSeparator/>
      </w:r>
    </w:p>
  </w:footnote>
  <w:footnote w:id="1">
    <w:p w:rsidR="00684358" w:rsidRDefault="00684358">
      <w:pPr>
        <w:pStyle w:val="Textonotapie"/>
      </w:pPr>
      <w:r>
        <w:rPr>
          <w:rStyle w:val="Refdenotaalpie"/>
        </w:rPr>
        <w:footnoteRef/>
      </w:r>
      <w:r>
        <w:t xml:space="preserve"> </w:t>
      </w:r>
      <w:hyperlink r:id="rId1" w:history="1">
        <w:r>
          <w:rPr>
            <w:rStyle w:val="Hipervnculo"/>
          </w:rPr>
          <w:t>https://www.te.gob.mx/ccje/Archivos/libro_derechoelec.pdf</w:t>
        </w:r>
      </w:hyperlink>
    </w:p>
  </w:footnote>
  <w:footnote w:id="2">
    <w:p w:rsidR="00684358" w:rsidRDefault="00684358">
      <w:pPr>
        <w:pStyle w:val="Textonotapie"/>
      </w:pPr>
      <w:r>
        <w:rPr>
          <w:rStyle w:val="Refdenotaalpie"/>
        </w:rPr>
        <w:footnoteRef/>
      </w:r>
      <w:r>
        <w:t xml:space="preserve">Tercera Época: Juicio para la protección de los derechos político-electorales del ciudadano. SUP-JDC-098/2001. María Soledad Limas Frescas. 28 de septiembre de 2001. Unanimidad de cinco votos. Juicio de revisión constitucional electoral. SUP-JRC-314/2001. Francisco Román Sánchez. 7 de diciembre de 2001. Unanimidad de cinco votos. Juicio para la protección de los derechos político-electorales del ciudadano. SUP-JDC-135/2001. Laura Rebeca Ortega </w:t>
      </w:r>
      <w:proofErr w:type="spellStart"/>
      <w:r>
        <w:t>Kraulles</w:t>
      </w:r>
      <w:proofErr w:type="spellEnd"/>
      <w:r>
        <w:t>. 30 de enero de 2002. Unanimidad de votos. La Sala Superior en sesión celebrada el veinte de mayo de dos mil dos, aprobó por unanimidad de seis votos la jurisprudencia que antecede y la declaró formalmente obligatoria.</w:t>
      </w:r>
    </w:p>
  </w:footnote>
  <w:footnote w:id="3">
    <w:p w:rsidR="00684358" w:rsidRDefault="00684358">
      <w:pPr>
        <w:pStyle w:val="Textonotapie"/>
      </w:pPr>
      <w:r>
        <w:rPr>
          <w:rStyle w:val="Refdenotaalpie"/>
        </w:rPr>
        <w:footnoteRef/>
      </w:r>
      <w:r>
        <w:t xml:space="preserve"> PACTO INTERNACIONAL DE DERECHOS CIVILES Y POLÍTICOS </w:t>
      </w:r>
      <w:hyperlink r:id="rId2" w:history="1">
        <w:r>
          <w:rPr>
            <w:rStyle w:val="Hipervnculo"/>
          </w:rPr>
          <w:t>http://www.ordenjuridico.gob.mx/TratInt/Derechos%20Humanos/D47.pdf</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4358" w:rsidRPr="00F9709B" w:rsidRDefault="00684358" w:rsidP="00110A10">
    <w:pPr>
      <w:shd w:val="clear" w:color="auto" w:fill="FFFFFF"/>
      <w:spacing w:after="0" w:line="240" w:lineRule="auto"/>
      <w:jc w:val="right"/>
      <w:rPr>
        <w:rFonts w:ascii="Trebuchet MS" w:eastAsia="Times New Roman" w:hAnsi="Trebuchet MS" w:cs="Times New Roman"/>
        <w:color w:val="000000"/>
        <w:sz w:val="36"/>
        <w:szCs w:val="36"/>
        <w:lang w:eastAsia="es-MX"/>
      </w:rPr>
    </w:pPr>
    <w:r>
      <w:rPr>
        <w:rFonts w:ascii="Century Gothic" w:eastAsia="Times New Roman" w:hAnsi="Century Gothic" w:cs="Calibri"/>
        <w:b/>
        <w:bCs/>
        <w:color w:val="000000"/>
        <w:sz w:val="24"/>
        <w:szCs w:val="24"/>
        <w:lang w:eastAsia="es-MX"/>
      </w:rPr>
      <w:t>“2020, P</w:t>
    </w:r>
    <w:r w:rsidRPr="00F9709B">
      <w:rPr>
        <w:rFonts w:ascii="Century Gothic" w:eastAsia="Times New Roman" w:hAnsi="Century Gothic" w:cs="Calibri"/>
        <w:b/>
        <w:bCs/>
        <w:color w:val="000000"/>
        <w:sz w:val="24"/>
        <w:szCs w:val="24"/>
        <w:lang w:eastAsia="es-MX"/>
      </w:rPr>
      <w:t>or un Nuevo Federalismo Fiscal, Justo y Equitativo”</w:t>
    </w:r>
  </w:p>
  <w:p w:rsidR="00684358" w:rsidRPr="00F9709B" w:rsidRDefault="00684358" w:rsidP="00110A10">
    <w:pPr>
      <w:shd w:val="clear" w:color="auto" w:fill="FFFFFF"/>
      <w:spacing w:after="0" w:line="240" w:lineRule="auto"/>
      <w:jc w:val="right"/>
      <w:rPr>
        <w:rFonts w:ascii="Trebuchet MS" w:eastAsia="Times New Roman" w:hAnsi="Trebuchet MS" w:cs="Times New Roman"/>
        <w:color w:val="000000"/>
        <w:sz w:val="36"/>
        <w:szCs w:val="36"/>
        <w:lang w:eastAsia="es-MX"/>
      </w:rPr>
    </w:pPr>
    <w:r w:rsidRPr="00F9709B">
      <w:rPr>
        <w:rFonts w:ascii="Century Gothic" w:eastAsia="Times New Roman" w:hAnsi="Century Gothic" w:cs="Calibri"/>
        <w:b/>
        <w:bCs/>
        <w:color w:val="000000"/>
        <w:sz w:val="24"/>
        <w:szCs w:val="24"/>
        <w:lang w:eastAsia="es-MX"/>
      </w:rPr>
      <w:t>“2020, Año de la Sanidad Vegetal”</w:t>
    </w:r>
  </w:p>
  <w:p w:rsidR="00684358" w:rsidRDefault="00684358" w:rsidP="00110A10">
    <w:pPr>
      <w:pStyle w:val="Encabezado"/>
      <w:jc w:val="right"/>
      <w:rPr>
        <w:rFonts w:ascii="Century Gothic" w:hAnsi="Century Gothic"/>
        <w:sz w:val="18"/>
        <w:szCs w:val="18"/>
      </w:rPr>
    </w:pPr>
  </w:p>
  <w:p w:rsidR="00684358" w:rsidRDefault="00684358" w:rsidP="00110A10">
    <w:pPr>
      <w:pStyle w:val="Encabezado"/>
      <w:jc w:val="right"/>
      <w:rPr>
        <w:rFonts w:ascii="Century Gothic" w:hAnsi="Century Gothic"/>
        <w:sz w:val="18"/>
        <w:szCs w:val="18"/>
      </w:rPr>
    </w:pPr>
  </w:p>
  <w:p w:rsidR="00684358" w:rsidRDefault="00684358" w:rsidP="00110A10">
    <w:pPr>
      <w:pStyle w:val="Encabezado"/>
      <w:jc w:val="right"/>
      <w:rPr>
        <w:rFonts w:ascii="Century Gothic" w:hAnsi="Century Gothic"/>
        <w:b/>
      </w:rPr>
    </w:pPr>
    <w:r>
      <w:rPr>
        <w:rFonts w:ascii="Century Gothic" w:hAnsi="Century Gothic"/>
        <w:b/>
      </w:rPr>
      <w:t>LXVI LEGISLATURA</w:t>
    </w:r>
  </w:p>
  <w:p w:rsidR="00684358" w:rsidRPr="000A6C7D" w:rsidRDefault="0088155B" w:rsidP="00110A10">
    <w:pPr>
      <w:pStyle w:val="Encabezado"/>
      <w:jc w:val="right"/>
      <w:rPr>
        <w:rFonts w:ascii="Century Gothic" w:hAnsi="Century Gothic"/>
        <w:b/>
      </w:rPr>
    </w:pPr>
    <w:r>
      <w:rPr>
        <w:rFonts w:ascii="Century Gothic" w:hAnsi="Century Gothic"/>
        <w:b/>
      </w:rPr>
      <w:t>DCPGPC/33</w:t>
    </w:r>
    <w:r w:rsidR="00684358">
      <w:rPr>
        <w:rFonts w:ascii="Century Gothic" w:hAnsi="Century Gothic"/>
        <w:b/>
      </w:rPr>
      <w:t>/2020</w:t>
    </w:r>
  </w:p>
  <w:p w:rsidR="00684358" w:rsidRPr="002B1678" w:rsidRDefault="00684358" w:rsidP="00110A1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E633BA"/>
    <w:multiLevelType w:val="hybridMultilevel"/>
    <w:tmpl w:val="9864D680"/>
    <w:lvl w:ilvl="0" w:tplc="566E16CA">
      <w:start w:val="1"/>
      <w:numFmt w:val="bullet"/>
      <w:lvlText w:val=""/>
      <w:lvlJc w:val="left"/>
      <w:pPr>
        <w:ind w:left="434" w:hanging="360"/>
      </w:pPr>
      <w:rPr>
        <w:rFonts w:ascii="Symbol" w:eastAsia="Times New Roman" w:hAnsi="Symbol" w:cs="Tahoma" w:hint="default"/>
      </w:rPr>
    </w:lvl>
    <w:lvl w:ilvl="1" w:tplc="080A0003" w:tentative="1">
      <w:start w:val="1"/>
      <w:numFmt w:val="bullet"/>
      <w:lvlText w:val="o"/>
      <w:lvlJc w:val="left"/>
      <w:pPr>
        <w:ind w:left="1154" w:hanging="360"/>
      </w:pPr>
      <w:rPr>
        <w:rFonts w:ascii="Courier New" w:hAnsi="Courier New" w:cs="Courier New" w:hint="default"/>
      </w:rPr>
    </w:lvl>
    <w:lvl w:ilvl="2" w:tplc="080A0005" w:tentative="1">
      <w:start w:val="1"/>
      <w:numFmt w:val="bullet"/>
      <w:lvlText w:val=""/>
      <w:lvlJc w:val="left"/>
      <w:pPr>
        <w:ind w:left="1874" w:hanging="360"/>
      </w:pPr>
      <w:rPr>
        <w:rFonts w:ascii="Wingdings" w:hAnsi="Wingdings" w:hint="default"/>
      </w:rPr>
    </w:lvl>
    <w:lvl w:ilvl="3" w:tplc="080A0001" w:tentative="1">
      <w:start w:val="1"/>
      <w:numFmt w:val="bullet"/>
      <w:lvlText w:val=""/>
      <w:lvlJc w:val="left"/>
      <w:pPr>
        <w:ind w:left="2594" w:hanging="360"/>
      </w:pPr>
      <w:rPr>
        <w:rFonts w:ascii="Symbol" w:hAnsi="Symbol" w:hint="default"/>
      </w:rPr>
    </w:lvl>
    <w:lvl w:ilvl="4" w:tplc="080A0003" w:tentative="1">
      <w:start w:val="1"/>
      <w:numFmt w:val="bullet"/>
      <w:lvlText w:val="o"/>
      <w:lvlJc w:val="left"/>
      <w:pPr>
        <w:ind w:left="3314" w:hanging="360"/>
      </w:pPr>
      <w:rPr>
        <w:rFonts w:ascii="Courier New" w:hAnsi="Courier New" w:cs="Courier New" w:hint="default"/>
      </w:rPr>
    </w:lvl>
    <w:lvl w:ilvl="5" w:tplc="080A0005" w:tentative="1">
      <w:start w:val="1"/>
      <w:numFmt w:val="bullet"/>
      <w:lvlText w:val=""/>
      <w:lvlJc w:val="left"/>
      <w:pPr>
        <w:ind w:left="4034" w:hanging="360"/>
      </w:pPr>
      <w:rPr>
        <w:rFonts w:ascii="Wingdings" w:hAnsi="Wingdings" w:hint="default"/>
      </w:rPr>
    </w:lvl>
    <w:lvl w:ilvl="6" w:tplc="080A0001" w:tentative="1">
      <w:start w:val="1"/>
      <w:numFmt w:val="bullet"/>
      <w:lvlText w:val=""/>
      <w:lvlJc w:val="left"/>
      <w:pPr>
        <w:ind w:left="4754" w:hanging="360"/>
      </w:pPr>
      <w:rPr>
        <w:rFonts w:ascii="Symbol" w:hAnsi="Symbol" w:hint="default"/>
      </w:rPr>
    </w:lvl>
    <w:lvl w:ilvl="7" w:tplc="080A0003" w:tentative="1">
      <w:start w:val="1"/>
      <w:numFmt w:val="bullet"/>
      <w:lvlText w:val="o"/>
      <w:lvlJc w:val="left"/>
      <w:pPr>
        <w:ind w:left="5474" w:hanging="360"/>
      </w:pPr>
      <w:rPr>
        <w:rFonts w:ascii="Courier New" w:hAnsi="Courier New" w:cs="Courier New" w:hint="default"/>
      </w:rPr>
    </w:lvl>
    <w:lvl w:ilvl="8" w:tplc="080A0005" w:tentative="1">
      <w:start w:val="1"/>
      <w:numFmt w:val="bullet"/>
      <w:lvlText w:val=""/>
      <w:lvlJc w:val="left"/>
      <w:pPr>
        <w:ind w:left="6194" w:hanging="360"/>
      </w:pPr>
      <w:rPr>
        <w:rFonts w:ascii="Wingdings" w:hAnsi="Wingdings" w:hint="default"/>
      </w:rPr>
    </w:lvl>
  </w:abstractNum>
  <w:abstractNum w:abstractNumId="1">
    <w:nsid w:val="79A34148"/>
    <w:multiLevelType w:val="hybridMultilevel"/>
    <w:tmpl w:val="65A84F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1DB"/>
    <w:rsid w:val="00013C0B"/>
    <w:rsid w:val="0009218B"/>
    <w:rsid w:val="00102611"/>
    <w:rsid w:val="001060D5"/>
    <w:rsid w:val="001070ED"/>
    <w:rsid w:val="00110A10"/>
    <w:rsid w:val="00154F5F"/>
    <w:rsid w:val="00265540"/>
    <w:rsid w:val="0027719B"/>
    <w:rsid w:val="0029596A"/>
    <w:rsid w:val="002A6ECD"/>
    <w:rsid w:val="003209FB"/>
    <w:rsid w:val="00340B7C"/>
    <w:rsid w:val="003452A2"/>
    <w:rsid w:val="0037393F"/>
    <w:rsid w:val="003872B2"/>
    <w:rsid w:val="003A1009"/>
    <w:rsid w:val="003E1EFF"/>
    <w:rsid w:val="003F43BA"/>
    <w:rsid w:val="004034B9"/>
    <w:rsid w:val="00412AB8"/>
    <w:rsid w:val="00477443"/>
    <w:rsid w:val="0049451B"/>
    <w:rsid w:val="005050A9"/>
    <w:rsid w:val="00577B2D"/>
    <w:rsid w:val="005842E5"/>
    <w:rsid w:val="00596F3B"/>
    <w:rsid w:val="005D7BA6"/>
    <w:rsid w:val="00601508"/>
    <w:rsid w:val="006167D7"/>
    <w:rsid w:val="00684358"/>
    <w:rsid w:val="00695A1A"/>
    <w:rsid w:val="006A377C"/>
    <w:rsid w:val="006A6401"/>
    <w:rsid w:val="006E6300"/>
    <w:rsid w:val="006E6ACD"/>
    <w:rsid w:val="00702169"/>
    <w:rsid w:val="0072173E"/>
    <w:rsid w:val="00723216"/>
    <w:rsid w:val="0075547A"/>
    <w:rsid w:val="00796144"/>
    <w:rsid w:val="007A40A8"/>
    <w:rsid w:val="007A71DB"/>
    <w:rsid w:val="007B22D4"/>
    <w:rsid w:val="007E08CE"/>
    <w:rsid w:val="007E4EA6"/>
    <w:rsid w:val="008365AE"/>
    <w:rsid w:val="00837376"/>
    <w:rsid w:val="0088155B"/>
    <w:rsid w:val="008A4BD3"/>
    <w:rsid w:val="008B6A52"/>
    <w:rsid w:val="008C3596"/>
    <w:rsid w:val="008E0EA6"/>
    <w:rsid w:val="008F3296"/>
    <w:rsid w:val="0091691A"/>
    <w:rsid w:val="009355C9"/>
    <w:rsid w:val="009837C8"/>
    <w:rsid w:val="009A2DF0"/>
    <w:rsid w:val="009B3DC3"/>
    <w:rsid w:val="00A10CD9"/>
    <w:rsid w:val="00A11CCF"/>
    <w:rsid w:val="00A459D0"/>
    <w:rsid w:val="00AB32CF"/>
    <w:rsid w:val="00AB5B41"/>
    <w:rsid w:val="00AB7E4B"/>
    <w:rsid w:val="00AC64CD"/>
    <w:rsid w:val="00AE404D"/>
    <w:rsid w:val="00AF20CF"/>
    <w:rsid w:val="00B1167F"/>
    <w:rsid w:val="00B138EF"/>
    <w:rsid w:val="00B20CFD"/>
    <w:rsid w:val="00B54AB6"/>
    <w:rsid w:val="00B701CE"/>
    <w:rsid w:val="00B81801"/>
    <w:rsid w:val="00BA6DCF"/>
    <w:rsid w:val="00BF0DC9"/>
    <w:rsid w:val="00C044FE"/>
    <w:rsid w:val="00C70135"/>
    <w:rsid w:val="00CB5A4C"/>
    <w:rsid w:val="00CC36C4"/>
    <w:rsid w:val="00CF413A"/>
    <w:rsid w:val="00D150A7"/>
    <w:rsid w:val="00D5261F"/>
    <w:rsid w:val="00D57511"/>
    <w:rsid w:val="00D74AD6"/>
    <w:rsid w:val="00D91144"/>
    <w:rsid w:val="00DC21E6"/>
    <w:rsid w:val="00DC259D"/>
    <w:rsid w:val="00DC6BBB"/>
    <w:rsid w:val="00DE16AF"/>
    <w:rsid w:val="00E8441C"/>
    <w:rsid w:val="00EE4246"/>
    <w:rsid w:val="00EE4659"/>
    <w:rsid w:val="00F10378"/>
    <w:rsid w:val="00F12361"/>
    <w:rsid w:val="00F343D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5:chartTrackingRefBased/>
  <w15:docId w15:val="{72C0F5C3-1C90-4936-9A69-426D85FAA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71D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7A71D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A71DB"/>
  </w:style>
  <w:style w:type="paragraph" w:styleId="Encabezado">
    <w:name w:val="header"/>
    <w:basedOn w:val="Normal"/>
    <w:link w:val="EncabezadoCar"/>
    <w:uiPriority w:val="99"/>
    <w:unhideWhenUsed/>
    <w:rsid w:val="007A71D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A71DB"/>
  </w:style>
  <w:style w:type="paragraph" w:styleId="Textonotapie">
    <w:name w:val="footnote text"/>
    <w:basedOn w:val="Normal"/>
    <w:link w:val="TextonotapieCar"/>
    <w:uiPriority w:val="99"/>
    <w:semiHidden/>
    <w:unhideWhenUsed/>
    <w:rsid w:val="00D5751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57511"/>
    <w:rPr>
      <w:sz w:val="20"/>
      <w:szCs w:val="20"/>
    </w:rPr>
  </w:style>
  <w:style w:type="character" w:styleId="Refdenotaalpie">
    <w:name w:val="footnote reference"/>
    <w:basedOn w:val="Fuentedeprrafopredeter"/>
    <w:uiPriority w:val="99"/>
    <w:semiHidden/>
    <w:unhideWhenUsed/>
    <w:rsid w:val="00D57511"/>
    <w:rPr>
      <w:vertAlign w:val="superscript"/>
    </w:rPr>
  </w:style>
  <w:style w:type="character" w:styleId="Hipervnculo">
    <w:name w:val="Hyperlink"/>
    <w:basedOn w:val="Fuentedeprrafopredeter"/>
    <w:uiPriority w:val="99"/>
    <w:semiHidden/>
    <w:unhideWhenUsed/>
    <w:rsid w:val="00D57511"/>
    <w:rPr>
      <w:color w:val="0000FF"/>
      <w:u w:val="single"/>
    </w:rPr>
  </w:style>
  <w:style w:type="paragraph" w:styleId="NormalWeb">
    <w:name w:val="Normal (Web)"/>
    <w:basedOn w:val="Normal"/>
    <w:uiPriority w:val="99"/>
    <w:unhideWhenUsed/>
    <w:rsid w:val="0075547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3F43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004047">
      <w:bodyDiv w:val="1"/>
      <w:marLeft w:val="0"/>
      <w:marRight w:val="0"/>
      <w:marTop w:val="0"/>
      <w:marBottom w:val="0"/>
      <w:divBdr>
        <w:top w:val="none" w:sz="0" w:space="0" w:color="auto"/>
        <w:left w:val="none" w:sz="0" w:space="0" w:color="auto"/>
        <w:bottom w:val="none" w:sz="0" w:space="0" w:color="auto"/>
        <w:right w:val="none" w:sz="0" w:space="0" w:color="auto"/>
      </w:divBdr>
    </w:div>
    <w:div w:id="1475371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http://www.congresochihuahua.gob.mx/diputados/TimThumb.php?src=imagenes/fotos/1201.jpg&amp;w=260&amp;h=280&amp;zc=1"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http://www.congresochihuahua.gob.mx/diputados/TimThumb.php?src=imagenes/fotos/1202.jpg&amp;w=260&amp;h=280&amp;zc=1" TargetMode="Externa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www.congresochihuahua.gob.mx/diputados/TimThumb.php?src=imagenes/fotos/1205.jpg&amp;w=260&amp;h=280&amp;zc=1" TargetMode="External"/><Relationship Id="rId5" Type="http://schemas.openxmlformats.org/officeDocument/2006/relationships/webSettings" Target="webSettings.xml"/><Relationship Id="rId15" Type="http://schemas.openxmlformats.org/officeDocument/2006/relationships/image" Target="http://www.congresochihuahua.gob.mx/diputados/TimThumb.php?src=imagenes/fotos/1200.jpg&amp;w=260&amp;h=280&amp;zc=1" TargetMode="Externa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http://www.congresochihuahua.gob.mx/diputados/TimThumb.php?src=imagenes/fotos/1188.jpg&amp;w=260&amp;h=280&amp;zc=1" TargetMode="External"/><Relationship Id="rId14" Type="http://schemas.openxmlformats.org/officeDocument/2006/relationships/image" Target="media/image4.png"/></Relationships>
</file>

<file path=word/_rels/footnotes.xml.rels><?xml version="1.0" encoding="UTF-8" standalone="yes"?>
<Relationships xmlns="http://schemas.openxmlformats.org/package/2006/relationships"><Relationship Id="rId2" Type="http://schemas.openxmlformats.org/officeDocument/2006/relationships/hyperlink" Target="http://www.ordenjuridico.gob.mx/TratInt/Derechos%20Humanos/D47.pdf" TargetMode="External"/><Relationship Id="rId1" Type="http://schemas.openxmlformats.org/officeDocument/2006/relationships/hyperlink" Target="https://www.te.gob.mx/ccje/Archivos/libro_derechoelec.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699D4D-F1BC-46C5-802A-FDB471776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14</Pages>
  <Words>8285</Words>
  <Characters>45572</Characters>
  <Application>Microsoft Office Word</Application>
  <DocSecurity>0</DocSecurity>
  <Lines>379</Lines>
  <Paragraphs>107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Paty Flores</dc:creator>
  <cp:keywords/>
  <dc:description/>
  <cp:lastModifiedBy>Paty Flores</cp:lastModifiedBy>
  <cp:revision>6</cp:revision>
  <dcterms:created xsi:type="dcterms:W3CDTF">2020-06-26T04:52:00Z</dcterms:created>
  <dcterms:modified xsi:type="dcterms:W3CDTF">2020-06-27T20:02:00Z</dcterms:modified>
</cp:coreProperties>
</file>