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8E" w:rsidRPr="00481951" w:rsidRDefault="008F7D8E" w:rsidP="008F7D8E">
      <w:pPr>
        <w:pStyle w:val="Textoindependiente3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DECRETO No</w:t>
      </w:r>
      <w:r w:rsidRPr="00481951">
        <w:rPr>
          <w:rFonts w:ascii="Century Gothic" w:hAnsi="Century Gothic"/>
          <w:szCs w:val="24"/>
        </w:rPr>
        <w:t xml:space="preserve">.       </w:t>
      </w:r>
    </w:p>
    <w:p w:rsidR="008F7D8E" w:rsidRPr="000B0BCD" w:rsidRDefault="008F7D8E" w:rsidP="008F7D8E">
      <w:pPr>
        <w:ind w:right="284"/>
        <w:jc w:val="both"/>
        <w:rPr>
          <w:rFonts w:ascii="Century Gothic" w:hAnsi="Century Gothic"/>
          <w:sz w:val="24"/>
          <w:szCs w:val="24"/>
          <w:lang w:val="en-US"/>
        </w:rPr>
      </w:pP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Pr="000B0BCD">
        <w:rPr>
          <w:rFonts w:ascii="Century Gothic" w:hAnsi="Century Gothic"/>
          <w:b/>
          <w:sz w:val="24"/>
          <w:szCs w:val="24"/>
          <w:lang w:val="en-US"/>
        </w:rPr>
        <w:softHyphen/>
      </w:r>
      <w:r w:rsidR="007124EC" w:rsidRPr="000B0BCD">
        <w:rPr>
          <w:rFonts w:ascii="Century Gothic" w:hAnsi="Century Gothic"/>
          <w:b/>
          <w:sz w:val="24"/>
          <w:szCs w:val="24"/>
          <w:lang w:val="en-US"/>
        </w:rPr>
        <w:t>LXV</w:t>
      </w:r>
      <w:r w:rsidR="00A4323E">
        <w:rPr>
          <w:rFonts w:ascii="Century Gothic" w:hAnsi="Century Gothic"/>
          <w:b/>
          <w:sz w:val="24"/>
          <w:szCs w:val="24"/>
          <w:lang w:val="en-US"/>
        </w:rPr>
        <w:t>I</w:t>
      </w:r>
      <w:r w:rsidR="00164FDF">
        <w:rPr>
          <w:rFonts w:ascii="Century Gothic" w:hAnsi="Century Gothic"/>
          <w:b/>
          <w:sz w:val="24"/>
          <w:szCs w:val="24"/>
          <w:lang w:val="en-US"/>
        </w:rPr>
        <w:t>/</w:t>
      </w:r>
      <w:r w:rsidR="009B5175">
        <w:rPr>
          <w:rFonts w:ascii="Century Gothic" w:hAnsi="Century Gothic"/>
          <w:b/>
          <w:sz w:val="24"/>
          <w:szCs w:val="24"/>
          <w:lang w:val="en-US"/>
        </w:rPr>
        <w:t>RFDEC</w:t>
      </w:r>
      <w:r w:rsidR="00052D6F" w:rsidRPr="000B0BCD">
        <w:rPr>
          <w:rFonts w:ascii="Century Gothic" w:hAnsi="Century Gothic"/>
          <w:b/>
          <w:sz w:val="24"/>
          <w:szCs w:val="24"/>
          <w:lang w:val="en-US"/>
        </w:rPr>
        <w:t>/0</w:t>
      </w:r>
      <w:r w:rsidR="00076B5B">
        <w:rPr>
          <w:rFonts w:ascii="Century Gothic" w:hAnsi="Century Gothic"/>
          <w:b/>
          <w:sz w:val="24"/>
          <w:szCs w:val="24"/>
          <w:lang w:val="en-US"/>
        </w:rPr>
        <w:t>6</w:t>
      </w:r>
      <w:r w:rsidR="009B5175">
        <w:rPr>
          <w:rFonts w:ascii="Century Gothic" w:hAnsi="Century Gothic"/>
          <w:b/>
          <w:sz w:val="24"/>
          <w:szCs w:val="24"/>
          <w:lang w:val="en-US"/>
        </w:rPr>
        <w:t>39</w:t>
      </w:r>
      <w:r w:rsidRPr="000B0BCD">
        <w:rPr>
          <w:rFonts w:ascii="Century Gothic" w:hAnsi="Century Gothic"/>
          <w:b/>
          <w:sz w:val="24"/>
          <w:szCs w:val="24"/>
          <w:lang w:val="en-US"/>
        </w:rPr>
        <w:t>/</w:t>
      </w:r>
      <w:proofErr w:type="gramStart"/>
      <w:r w:rsidR="007F7BC3" w:rsidRPr="000B0BCD">
        <w:rPr>
          <w:rFonts w:ascii="Century Gothic" w:hAnsi="Century Gothic"/>
          <w:b/>
          <w:sz w:val="24"/>
          <w:szCs w:val="24"/>
          <w:lang w:val="en-US"/>
        </w:rPr>
        <w:t>201</w:t>
      </w:r>
      <w:r w:rsidR="00A4323E">
        <w:rPr>
          <w:rFonts w:ascii="Century Gothic" w:hAnsi="Century Gothic"/>
          <w:b/>
          <w:sz w:val="24"/>
          <w:szCs w:val="24"/>
          <w:lang w:val="en-US"/>
        </w:rPr>
        <w:t>9</w:t>
      </w:r>
      <w:r w:rsidR="007F7BC3" w:rsidRPr="000B0BCD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0B0BCD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1621D6" w:rsidRPr="000B0BCD">
        <w:rPr>
          <w:rFonts w:ascii="Century Gothic" w:hAnsi="Century Gothic"/>
          <w:b/>
          <w:sz w:val="24"/>
          <w:szCs w:val="24"/>
          <w:lang w:val="en-US"/>
        </w:rPr>
        <w:t>I</w:t>
      </w:r>
      <w:proofErr w:type="gramEnd"/>
      <w:r w:rsidRPr="000B0BCD">
        <w:rPr>
          <w:rFonts w:ascii="Century Gothic" w:hAnsi="Century Gothic"/>
          <w:b/>
          <w:sz w:val="24"/>
          <w:szCs w:val="24"/>
          <w:lang w:val="en-US"/>
        </w:rPr>
        <w:t xml:space="preserve"> P.O. </w:t>
      </w:r>
    </w:p>
    <w:p w:rsidR="008F7D8E" w:rsidRPr="000B0BCD" w:rsidRDefault="008F7D8E" w:rsidP="008F7D8E">
      <w:pPr>
        <w:ind w:left="284" w:right="284"/>
        <w:jc w:val="both"/>
        <w:rPr>
          <w:rFonts w:ascii="Century Gothic" w:hAnsi="Century Gothic"/>
          <w:b/>
          <w:sz w:val="24"/>
          <w:szCs w:val="24"/>
          <w:lang w:val="en-US"/>
        </w:rPr>
      </w:pPr>
    </w:p>
    <w:p w:rsidR="008F7D8E" w:rsidRPr="000628B4" w:rsidRDefault="008F7D8E" w:rsidP="008F7D8E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 w:rsidRPr="000628B4">
        <w:rPr>
          <w:rFonts w:ascii="Century Gothic" w:hAnsi="Century Gothic"/>
          <w:sz w:val="26"/>
          <w:szCs w:val="26"/>
        </w:rPr>
        <w:t xml:space="preserve">LA SEXAGÉSIMA </w:t>
      </w:r>
      <w:r w:rsidR="00A4323E">
        <w:rPr>
          <w:rFonts w:ascii="Century Gothic" w:hAnsi="Century Gothic"/>
          <w:sz w:val="26"/>
          <w:szCs w:val="26"/>
        </w:rPr>
        <w:t>SEXTA</w:t>
      </w:r>
      <w:r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>
        <w:rPr>
          <w:rFonts w:ascii="Century Gothic" w:hAnsi="Century Gothic"/>
          <w:sz w:val="26"/>
          <w:szCs w:val="26"/>
        </w:rPr>
        <w:t xml:space="preserve"> CHIHUAHUA, REUNIDA EN SU </w:t>
      </w:r>
      <w:r w:rsidR="009B1383">
        <w:rPr>
          <w:rFonts w:ascii="Century Gothic" w:hAnsi="Century Gothic"/>
          <w:sz w:val="26"/>
          <w:szCs w:val="26"/>
        </w:rPr>
        <w:t>PRIMER</w:t>
      </w:r>
      <w:r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>
        <w:rPr>
          <w:rFonts w:ascii="Century Gothic" w:hAnsi="Century Gothic"/>
          <w:sz w:val="26"/>
          <w:szCs w:val="26"/>
        </w:rPr>
        <w:t>L</w:t>
      </w:r>
      <w:r w:rsidRPr="000628B4">
        <w:rPr>
          <w:rFonts w:ascii="Century Gothic" w:hAnsi="Century Gothic"/>
          <w:sz w:val="26"/>
          <w:szCs w:val="26"/>
        </w:rPr>
        <w:t xml:space="preserve"> </w:t>
      </w:r>
      <w:r w:rsidR="009B1383">
        <w:rPr>
          <w:rFonts w:ascii="Century Gothic" w:hAnsi="Century Gothic"/>
          <w:sz w:val="26"/>
          <w:szCs w:val="26"/>
        </w:rPr>
        <w:t xml:space="preserve">SEGUNDO </w:t>
      </w:r>
      <w:r w:rsidRPr="000628B4">
        <w:rPr>
          <w:rFonts w:ascii="Century Gothic" w:hAnsi="Century Gothic"/>
          <w:sz w:val="26"/>
          <w:szCs w:val="26"/>
        </w:rPr>
        <w:t>AÑO DE EJERCICIO CONSTITUCIONAL,</w:t>
      </w:r>
    </w:p>
    <w:p w:rsidR="0053451E" w:rsidRDefault="0053451E" w:rsidP="008F7D8E">
      <w:pPr>
        <w:pStyle w:val="Textoindependiente3"/>
        <w:rPr>
          <w:rFonts w:ascii="Century Gothic" w:hAnsi="Century Gothic"/>
          <w:sz w:val="16"/>
          <w:szCs w:val="16"/>
        </w:rPr>
      </w:pPr>
    </w:p>
    <w:p w:rsidR="00F462F2" w:rsidRDefault="00F462F2" w:rsidP="008F7D8E">
      <w:pPr>
        <w:pStyle w:val="Textoindependiente3"/>
        <w:rPr>
          <w:rFonts w:ascii="Century Gothic" w:hAnsi="Century Gothic"/>
          <w:sz w:val="16"/>
          <w:szCs w:val="16"/>
        </w:rPr>
      </w:pPr>
    </w:p>
    <w:p w:rsidR="008F7D8E" w:rsidRDefault="008F7D8E" w:rsidP="008F7D8E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8F7D8E" w:rsidRDefault="008F7D8E" w:rsidP="001621D6">
      <w:pPr>
        <w:pStyle w:val="Textoindependiente3"/>
        <w:ind w:right="23"/>
        <w:jc w:val="center"/>
        <w:rPr>
          <w:rFonts w:ascii="Century Gothic" w:hAnsi="Century Gothic"/>
          <w:sz w:val="16"/>
          <w:szCs w:val="16"/>
        </w:rPr>
      </w:pPr>
    </w:p>
    <w:p w:rsidR="00DD543D" w:rsidRDefault="00DD543D" w:rsidP="001621D6">
      <w:pPr>
        <w:pStyle w:val="Textoindependiente3"/>
        <w:ind w:right="23"/>
        <w:jc w:val="center"/>
        <w:rPr>
          <w:rFonts w:ascii="Century Gothic" w:hAnsi="Century Gothic"/>
          <w:sz w:val="16"/>
          <w:szCs w:val="16"/>
        </w:rPr>
      </w:pPr>
    </w:p>
    <w:p w:rsidR="009B5175" w:rsidRPr="009B5175" w:rsidRDefault="009B5175" w:rsidP="009B5175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ARTÍCULO ÚNICO.- </w:t>
      </w:r>
      <w:r w:rsidRPr="009B5175">
        <w:rPr>
          <w:rFonts w:ascii="Century Gothic" w:eastAsia="Calibri" w:hAnsi="Century Gothic" w:cs="Arial"/>
          <w:sz w:val="24"/>
          <w:szCs w:val="24"/>
          <w:lang w:val="es-MX" w:eastAsia="en-US"/>
        </w:rPr>
        <w:t>Se reforma el Artículo Primero del Decreto No. LXV/AUPIP/0881/2018 XVIII P.E., por el que se autoriza a la Junta Municipal de Agua y Saneamiento de Chihuahua, celebre contrato de inversión pública a largo plazo, para llevar a cabo el proyecto de “Rehabilitación de las Plantas Tratadoras de Agua Residuales denominadas Norte y Sur, en la Ciudad de Chihuahua”, en los términos de la Ley de Proyectos de Inversión Pública a Largo Plazo del Estado de Chihuahua, para quedar en los términos siguientes:</w:t>
      </w:r>
    </w:p>
    <w:p w:rsidR="009B5175" w:rsidRPr="009B5175" w:rsidRDefault="009B5175" w:rsidP="009B5175">
      <w:pPr>
        <w:spacing w:line="360" w:lineRule="auto"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9B5175" w:rsidRDefault="009B5175" w:rsidP="009B5175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ARTÍCULO PRIMERO.-</w:t>
      </w:r>
      <w:r w:rsidRPr="009B5175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r w:rsidRPr="009B5175">
        <w:rPr>
          <w:rFonts w:ascii="Century Gothic" w:eastAsia="Calibri" w:hAnsi="Century Gothic" w:cs="Arial"/>
          <w:sz w:val="24"/>
          <w:szCs w:val="24"/>
          <w:lang w:val="es-MX" w:eastAsia="en-US"/>
        </w:rPr>
        <w:t>Se autoriza</w:t>
      </w:r>
      <w:r w:rsidRPr="009B517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,</w:t>
      </w:r>
      <w:r w:rsidRPr="009B517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9B517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previo análisis del destino y capacidad de pago</w:t>
      </w:r>
      <w:r w:rsidR="00E44163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,</w:t>
      </w:r>
      <w:r w:rsidRPr="009B517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 la Junta Municipal de Agua y Saneamiento de Chihuahua, a fin de que celebre contrato de inversión pública a largo plazo, para llevar a cabo el proyecto de “Rehabilitación de las Plantas Tratadoras de Agua Residuales denominadas Norte y Sur, en la Ciudad de Chihuahua”, en los términos de la Ley de Proyectos de Inversión Pública a Largo Plazo del Estado de Chihuahua, publicada en el Periódico Oficial del Estado, el 11 de mayo </w:t>
      </w:r>
      <w:r w:rsidRPr="009B5175">
        <w:rPr>
          <w:rFonts w:ascii="Century Gothic" w:eastAsia="Calibri" w:hAnsi="Century Gothic" w:cs="Arial"/>
          <w:sz w:val="24"/>
          <w:szCs w:val="24"/>
          <w:lang w:val="es-MX" w:eastAsia="en-US"/>
        </w:rPr>
        <w:lastRenderedPageBreak/>
        <w:t xml:space="preserve">del 2011, </w:t>
      </w:r>
      <w:r w:rsidRPr="009B517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por un plazo de hasta 11 años, de los cuales el primero será para realizar las obras de inversión, y</w:t>
      </w:r>
      <w:r w:rsidRPr="009B517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por un monto </w:t>
      </w:r>
      <w:r w:rsidRPr="009B517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total de inversión </w:t>
      </w:r>
      <w:r w:rsidRPr="009B5175">
        <w:rPr>
          <w:rFonts w:ascii="Century Gothic" w:eastAsia="Calibri" w:hAnsi="Century Gothic" w:cs="Arial"/>
          <w:sz w:val="24"/>
          <w:szCs w:val="24"/>
          <w:lang w:val="es-MX" w:eastAsia="en-US"/>
        </w:rPr>
        <w:t>de hasta $ 180’000,000.00 (ciento ochenta millones de pesos 00/100 M.N.), que no incluye el importe del Impuesto al Valor Agregado, obligándose la Junta Municipal de Agua y Saneamiento de Chihuahua a cubrir dicho monto al valor ajustado mensual, es decir, el costo financiero, de acuerdo con el contrato correspondiente, por un plazo de hasta diez años.</w:t>
      </w:r>
    </w:p>
    <w:p w:rsidR="00E44163" w:rsidRDefault="00E44163" w:rsidP="009B5175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E44163" w:rsidRPr="009B5175" w:rsidRDefault="00E44163" w:rsidP="009B5175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ARTÍCULO 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SEGUNDO </w:t>
      </w:r>
      <w:r w:rsidR="00FE669D" w:rsidRPr="00FE669D">
        <w:rPr>
          <w:rFonts w:ascii="Century Gothic" w:eastAsia="Calibri" w:hAnsi="Century Gothic" w:cs="Arial"/>
          <w:sz w:val="28"/>
          <w:szCs w:val="24"/>
          <w:lang w:val="es-MX" w:eastAsia="en-US"/>
        </w:rPr>
        <w:t>al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ARTÍCULO NOVENO</w:t>
      </w: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</w:t>
      </w:r>
      <w:proofErr w:type="gramStart"/>
      <w:r w:rsidR="00FE669D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-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…</w:t>
      </w:r>
      <w:proofErr w:type="gramEnd"/>
    </w:p>
    <w:p w:rsidR="009B5175" w:rsidRPr="009B5175" w:rsidRDefault="009B5175" w:rsidP="009B5175">
      <w:pPr>
        <w:spacing w:line="360" w:lineRule="auto"/>
        <w:jc w:val="center"/>
        <w:outlineLvl w:val="0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9B5175" w:rsidRPr="009B5175" w:rsidRDefault="009B5175" w:rsidP="009B5175">
      <w:pPr>
        <w:spacing w:line="360" w:lineRule="auto"/>
        <w:jc w:val="center"/>
        <w:outlineLvl w:val="0"/>
        <w:rPr>
          <w:rFonts w:ascii="Century Gothic" w:eastAsia="Calibri" w:hAnsi="Century Gothic" w:cs="Arial"/>
          <w:b/>
          <w:sz w:val="28"/>
          <w:szCs w:val="24"/>
          <w:lang w:val="es-MX" w:eastAsia="en-US"/>
        </w:rPr>
      </w:pP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</w:t>
      </w:r>
      <w:r w:rsidR="00E44163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R</w:t>
      </w:r>
      <w:r w:rsidR="00E44163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A</w:t>
      </w:r>
      <w:r w:rsidR="00E44163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N</w:t>
      </w:r>
      <w:r w:rsidR="00E44163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</w:t>
      </w:r>
      <w:r w:rsidR="00E44163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I</w:t>
      </w:r>
      <w:r w:rsidR="00E44163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</w:t>
      </w:r>
      <w:r w:rsidR="00E44163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O</w:t>
      </w:r>
      <w:r w:rsidR="00E44163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R</w:t>
      </w:r>
      <w:r w:rsidR="00E44163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I</w:t>
      </w:r>
      <w:r w:rsidR="00E44163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O</w:t>
      </w:r>
    </w:p>
    <w:p w:rsidR="009B5175" w:rsidRPr="009B5175" w:rsidRDefault="009B5175" w:rsidP="009B5175">
      <w:pPr>
        <w:spacing w:line="360" w:lineRule="auto"/>
        <w:jc w:val="center"/>
        <w:outlineLvl w:val="0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9B5175" w:rsidRPr="009B5175" w:rsidRDefault="009B5175" w:rsidP="009B5175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9B517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ARTÍCULO ÚNICO.- </w:t>
      </w:r>
      <w:r w:rsidRPr="009B5175">
        <w:rPr>
          <w:rFonts w:ascii="Century Gothic" w:eastAsia="Calibri" w:hAnsi="Century Gothic" w:cs="Arial"/>
          <w:sz w:val="24"/>
          <w:szCs w:val="24"/>
          <w:lang w:val="es-MX" w:eastAsia="en-US"/>
        </w:rPr>
        <w:t>El presente Decreto entrará en vigor el día de su publicación en el Periódico Oficial del Estado.</w:t>
      </w:r>
    </w:p>
    <w:p w:rsidR="00F953F2" w:rsidRDefault="00F953F2" w:rsidP="009B517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A1564" w:rsidRDefault="008A1564" w:rsidP="009B5175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1E3B15">
        <w:rPr>
          <w:rFonts w:ascii="Century Gothic" w:hAnsi="Century Gothic"/>
          <w:b/>
          <w:sz w:val="28"/>
          <w:szCs w:val="28"/>
        </w:rPr>
        <w:t>D A D O</w:t>
      </w:r>
      <w:r w:rsidRPr="001E3B15">
        <w:rPr>
          <w:rFonts w:ascii="Century Gothic" w:hAnsi="Century Gothic"/>
          <w:b/>
          <w:sz w:val="22"/>
          <w:szCs w:val="22"/>
        </w:rPr>
        <w:t xml:space="preserve"> </w:t>
      </w:r>
      <w:r w:rsidRPr="001E3B1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a los </w:t>
      </w:r>
      <w:r w:rsidR="00F953F2">
        <w:rPr>
          <w:rFonts w:ascii="Century Gothic" w:hAnsi="Century Gothic"/>
          <w:sz w:val="24"/>
          <w:szCs w:val="24"/>
        </w:rPr>
        <w:t>veint</w:t>
      </w:r>
      <w:r w:rsidR="00076B5B">
        <w:rPr>
          <w:rFonts w:ascii="Century Gothic" w:hAnsi="Century Gothic"/>
          <w:sz w:val="24"/>
          <w:szCs w:val="24"/>
        </w:rPr>
        <w:t>iún</w:t>
      </w:r>
      <w:r w:rsidRPr="001E3B15">
        <w:rPr>
          <w:rFonts w:ascii="Century Gothic" w:hAnsi="Century Gothic"/>
          <w:sz w:val="24"/>
          <w:szCs w:val="24"/>
        </w:rPr>
        <w:t xml:space="preserve"> días del mes de </w:t>
      </w:r>
      <w:r w:rsidR="006C7EB5">
        <w:rPr>
          <w:rFonts w:ascii="Century Gothic" w:hAnsi="Century Gothic"/>
          <w:sz w:val="24"/>
          <w:szCs w:val="24"/>
        </w:rPr>
        <w:t>diciembre</w:t>
      </w:r>
      <w:r w:rsidRPr="001E3B15">
        <w:rPr>
          <w:rFonts w:ascii="Century Gothic" w:hAnsi="Century Gothic"/>
          <w:sz w:val="24"/>
          <w:szCs w:val="24"/>
        </w:rPr>
        <w:t xml:space="preserve"> del año dos mil diecinueve.</w:t>
      </w:r>
    </w:p>
    <w:p w:rsidR="009B5175" w:rsidRDefault="009B5175" w:rsidP="009B5175">
      <w:pPr>
        <w:ind w:right="23"/>
        <w:jc w:val="both"/>
        <w:rPr>
          <w:rFonts w:ascii="Century Gothic" w:hAnsi="Century Gothic"/>
          <w:sz w:val="24"/>
          <w:szCs w:val="24"/>
        </w:rPr>
      </w:pPr>
    </w:p>
    <w:p w:rsidR="009B5175" w:rsidRDefault="009B5175" w:rsidP="009B5175">
      <w:pPr>
        <w:ind w:right="23"/>
        <w:jc w:val="both"/>
        <w:rPr>
          <w:rFonts w:ascii="Century Gothic" w:hAnsi="Century Gothic"/>
          <w:sz w:val="24"/>
          <w:szCs w:val="24"/>
        </w:rPr>
      </w:pPr>
    </w:p>
    <w:p w:rsidR="009B5175" w:rsidRDefault="009B5175" w:rsidP="009B5175">
      <w:pPr>
        <w:ind w:right="23"/>
        <w:jc w:val="both"/>
        <w:rPr>
          <w:rFonts w:ascii="Century Gothic" w:hAnsi="Century Gothic"/>
          <w:sz w:val="24"/>
          <w:szCs w:val="24"/>
        </w:rPr>
      </w:pPr>
    </w:p>
    <w:p w:rsidR="009B5175" w:rsidRDefault="009B5175" w:rsidP="009B5175">
      <w:pPr>
        <w:ind w:right="23"/>
        <w:jc w:val="both"/>
        <w:rPr>
          <w:rFonts w:ascii="Century Gothic" w:hAnsi="Century Gothic"/>
          <w:sz w:val="24"/>
          <w:szCs w:val="24"/>
        </w:rPr>
      </w:pPr>
    </w:p>
    <w:p w:rsidR="009B5175" w:rsidRDefault="009B5175" w:rsidP="009B5175">
      <w:pPr>
        <w:ind w:right="23"/>
        <w:jc w:val="both"/>
        <w:rPr>
          <w:rFonts w:ascii="Century Gothic" w:hAnsi="Century Gothic"/>
          <w:sz w:val="24"/>
          <w:szCs w:val="24"/>
        </w:rPr>
      </w:pPr>
    </w:p>
    <w:p w:rsidR="00911D44" w:rsidRPr="007B4CCE" w:rsidRDefault="00911D44" w:rsidP="009B5175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PRESIDENTE</w:t>
      </w:r>
    </w:p>
    <w:p w:rsidR="00911D44" w:rsidRDefault="00911D44" w:rsidP="00911D44">
      <w:pPr>
        <w:rPr>
          <w:rFonts w:ascii="Century Gothic" w:hAnsi="Century Gothic"/>
          <w:b/>
          <w:sz w:val="22"/>
          <w:szCs w:val="22"/>
        </w:rPr>
      </w:pPr>
    </w:p>
    <w:p w:rsidR="008C0D85" w:rsidRPr="003B5472" w:rsidRDefault="008C0D85" w:rsidP="00911D44">
      <w:pPr>
        <w:rPr>
          <w:rFonts w:ascii="Century Gothic" w:hAnsi="Century Gothic"/>
          <w:b/>
          <w:sz w:val="22"/>
          <w:szCs w:val="22"/>
        </w:rPr>
      </w:pPr>
    </w:p>
    <w:p w:rsidR="00911D44" w:rsidRPr="003B5472" w:rsidRDefault="00911D44" w:rsidP="00911D44">
      <w:pPr>
        <w:jc w:val="center"/>
        <w:rPr>
          <w:rFonts w:ascii="Century Gothic" w:hAnsi="Century Gothic"/>
          <w:b/>
          <w:sz w:val="22"/>
          <w:szCs w:val="22"/>
        </w:rPr>
      </w:pPr>
    </w:p>
    <w:p w:rsidR="00911D44" w:rsidRPr="003B5472" w:rsidRDefault="00911D44" w:rsidP="00911D44">
      <w:pPr>
        <w:rPr>
          <w:rFonts w:ascii="Century Gothic" w:hAnsi="Century Gothic"/>
          <w:b/>
          <w:sz w:val="22"/>
          <w:szCs w:val="22"/>
        </w:rPr>
      </w:pPr>
    </w:p>
    <w:p w:rsidR="00911D44" w:rsidRPr="003B5472" w:rsidRDefault="00911D44" w:rsidP="00911D44">
      <w:pPr>
        <w:rPr>
          <w:rFonts w:ascii="Century Gothic" w:hAnsi="Century Gothic"/>
          <w:b/>
          <w:sz w:val="22"/>
          <w:szCs w:val="22"/>
        </w:rPr>
      </w:pPr>
    </w:p>
    <w:p w:rsidR="00911D44" w:rsidRPr="003B5472" w:rsidRDefault="00911D44" w:rsidP="00911D44">
      <w:pPr>
        <w:rPr>
          <w:rFonts w:ascii="Century Gothic" w:hAnsi="Century Gothic"/>
          <w:b/>
          <w:sz w:val="24"/>
          <w:szCs w:val="24"/>
        </w:rPr>
      </w:pPr>
    </w:p>
    <w:p w:rsidR="00911D44" w:rsidRPr="007B4CCE" w:rsidRDefault="00911D44" w:rsidP="00911D44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45344B">
        <w:rPr>
          <w:rFonts w:ascii="Century Gothic" w:hAnsi="Century Gothic"/>
          <w:b/>
          <w:sz w:val="26"/>
          <w:szCs w:val="26"/>
        </w:rPr>
        <w:t>RENÉ FRÍAS BENCOMO</w:t>
      </w:r>
    </w:p>
    <w:p w:rsidR="00911D44" w:rsidRDefault="00911D44" w:rsidP="00911D44">
      <w:pPr>
        <w:rPr>
          <w:rFonts w:ascii="Century Gothic" w:hAnsi="Century Gothic"/>
          <w:b/>
          <w:sz w:val="24"/>
          <w:szCs w:val="24"/>
        </w:rPr>
      </w:pPr>
    </w:p>
    <w:p w:rsidR="00911D44" w:rsidRPr="003B5472" w:rsidRDefault="00911D44" w:rsidP="00911D44">
      <w:pPr>
        <w:rPr>
          <w:rFonts w:ascii="Century Gothic" w:hAnsi="Century Gothic"/>
          <w:b/>
          <w:sz w:val="24"/>
          <w:szCs w:val="24"/>
        </w:rPr>
      </w:pPr>
    </w:p>
    <w:p w:rsidR="00911D44" w:rsidRPr="003B5472" w:rsidRDefault="00911D44" w:rsidP="00911D44">
      <w:pPr>
        <w:rPr>
          <w:rFonts w:ascii="Century Gothic" w:hAnsi="Century Gothic"/>
          <w:b/>
          <w:sz w:val="24"/>
          <w:szCs w:val="24"/>
        </w:rPr>
      </w:pPr>
    </w:p>
    <w:p w:rsidR="00911D44" w:rsidRDefault="00911D44" w:rsidP="00911D44">
      <w:pPr>
        <w:rPr>
          <w:rFonts w:ascii="Century Gothic" w:hAnsi="Century Gothic"/>
          <w:b/>
          <w:sz w:val="24"/>
          <w:szCs w:val="24"/>
        </w:rPr>
      </w:pPr>
    </w:p>
    <w:p w:rsidR="00911D44" w:rsidRPr="003B5472" w:rsidRDefault="00911D44" w:rsidP="00911D44">
      <w:pPr>
        <w:rPr>
          <w:rFonts w:ascii="Century Gothic" w:hAnsi="Century Gothic"/>
          <w:b/>
          <w:sz w:val="24"/>
          <w:szCs w:val="24"/>
        </w:rPr>
      </w:pPr>
    </w:p>
    <w:p w:rsidR="00911D44" w:rsidRPr="003B5472" w:rsidRDefault="00911D44" w:rsidP="00911D44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911D44" w:rsidRPr="002A09A0" w:rsidTr="009E4616">
        <w:trPr>
          <w:jc w:val="center"/>
        </w:trPr>
        <w:tc>
          <w:tcPr>
            <w:tcW w:w="4610" w:type="dxa"/>
          </w:tcPr>
          <w:p w:rsidR="00911D44" w:rsidRPr="007B4CCE" w:rsidRDefault="00911D44" w:rsidP="009E4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45344B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11D44" w:rsidRPr="000E6FC5" w:rsidRDefault="00911D44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1D44" w:rsidRPr="000E6FC5" w:rsidRDefault="00911D44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1D44" w:rsidRDefault="00911D44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E6FC5" w:rsidRDefault="000E6FC5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E6FC5" w:rsidRDefault="000E6FC5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E6FC5" w:rsidRDefault="000E6FC5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E6FC5" w:rsidRDefault="000E6FC5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E6FC5" w:rsidRDefault="000E6FC5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E6FC5" w:rsidRPr="000E6FC5" w:rsidRDefault="000E6FC5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1D44" w:rsidRPr="000E6FC5" w:rsidRDefault="00911D44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11D44" w:rsidRPr="007B4CCE" w:rsidRDefault="00911D44" w:rsidP="002E380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</w:t>
            </w:r>
            <w:r w:rsidRPr="007B4CCE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="0045344B">
              <w:rPr>
                <w:rFonts w:ascii="Century Gothic" w:hAnsi="Century Gothic"/>
                <w:b/>
                <w:sz w:val="26"/>
                <w:szCs w:val="26"/>
              </w:rPr>
              <w:t>CARMEN ROCÍO GONZÁLEZ ALONSO</w:t>
            </w:r>
          </w:p>
        </w:tc>
        <w:tc>
          <w:tcPr>
            <w:tcW w:w="4957" w:type="dxa"/>
          </w:tcPr>
          <w:p w:rsidR="00911D44" w:rsidRPr="007B4CCE" w:rsidRDefault="00911D44" w:rsidP="009E4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462F2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911D44" w:rsidRPr="000E6FC5" w:rsidRDefault="00911D44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1D44" w:rsidRPr="000E6FC5" w:rsidRDefault="00911D44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1D44" w:rsidRPr="000E6FC5" w:rsidRDefault="00911D44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1D44" w:rsidRDefault="00911D44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E6FC5" w:rsidRDefault="000E6FC5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E6FC5" w:rsidRPr="000E6FC5" w:rsidRDefault="000E6FC5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1D44" w:rsidRDefault="00911D44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462F2" w:rsidRDefault="00F462F2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462F2" w:rsidRDefault="00F462F2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462F2" w:rsidRPr="000E6FC5" w:rsidRDefault="00F462F2" w:rsidP="009E4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1D44" w:rsidRPr="007B4CCE" w:rsidRDefault="00911D44" w:rsidP="00F462F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462F2">
              <w:rPr>
                <w:rFonts w:ascii="Century Gothic" w:hAnsi="Century Gothic" w:cs="Arial"/>
                <w:b/>
                <w:iCs/>
                <w:sz w:val="26"/>
                <w:szCs w:val="26"/>
              </w:rPr>
              <w:t>LORENZO ARTURO PARGA AMADO</w:t>
            </w:r>
          </w:p>
        </w:tc>
      </w:tr>
    </w:tbl>
    <w:p w:rsidR="007E47B0" w:rsidRPr="0028722D" w:rsidRDefault="007E47B0" w:rsidP="0028722D">
      <w:bookmarkStart w:id="0" w:name="_GoBack"/>
      <w:bookmarkEnd w:id="0"/>
    </w:p>
    <w:sectPr w:rsidR="007E47B0" w:rsidRPr="0028722D" w:rsidSect="00BC68CF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5B" w:rsidRDefault="000E165B">
      <w:r>
        <w:separator/>
      </w:r>
    </w:p>
  </w:endnote>
  <w:endnote w:type="continuationSeparator" w:id="0">
    <w:p w:rsidR="000E165B" w:rsidRDefault="000E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2B" w:rsidRDefault="006D162B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162B" w:rsidRDefault="006D16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2B" w:rsidRDefault="006D162B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68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D162B" w:rsidRDefault="006D16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5B" w:rsidRDefault="000E165B">
      <w:r>
        <w:separator/>
      </w:r>
    </w:p>
  </w:footnote>
  <w:footnote w:type="continuationSeparator" w:id="0">
    <w:p w:rsidR="000E165B" w:rsidRDefault="000E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2B" w:rsidRPr="00DB27A4" w:rsidRDefault="006D162B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DB27A4">
      <w:rPr>
        <w:rFonts w:ascii="Century Gothic" w:hAnsi="Century Gothic"/>
        <w:b/>
        <w:sz w:val="24"/>
        <w:szCs w:val="24"/>
        <w:lang w:val="es-MX"/>
      </w:rPr>
      <w:t>DECRETO No.</w:t>
    </w:r>
  </w:p>
  <w:p w:rsidR="006D162B" w:rsidRPr="000B0BCD" w:rsidRDefault="00052D6F" w:rsidP="00052D6F">
    <w:pPr>
      <w:tabs>
        <w:tab w:val="left" w:pos="8931"/>
      </w:tabs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</w:r>
    <w:r w:rsidRPr="000B0BCD">
      <w:rPr>
        <w:rFonts w:ascii="Century Gothic" w:hAnsi="Century Gothic"/>
        <w:b/>
        <w:sz w:val="24"/>
        <w:szCs w:val="24"/>
        <w:lang w:val="en-US"/>
      </w:rPr>
      <w:softHyphen/>
      <w:t>LXV</w:t>
    </w:r>
    <w:r w:rsidR="00A4323E">
      <w:rPr>
        <w:rFonts w:ascii="Century Gothic" w:hAnsi="Century Gothic"/>
        <w:b/>
        <w:sz w:val="24"/>
        <w:szCs w:val="24"/>
        <w:lang w:val="en-US"/>
      </w:rPr>
      <w:t>I</w:t>
    </w:r>
    <w:r w:rsidRPr="000B0BCD">
      <w:rPr>
        <w:rFonts w:ascii="Century Gothic" w:hAnsi="Century Gothic"/>
        <w:b/>
        <w:sz w:val="24"/>
        <w:szCs w:val="24"/>
        <w:lang w:val="en-US"/>
      </w:rPr>
      <w:t>/</w:t>
    </w:r>
    <w:r w:rsidR="009B5175">
      <w:rPr>
        <w:rFonts w:ascii="Century Gothic" w:hAnsi="Century Gothic"/>
        <w:b/>
        <w:sz w:val="24"/>
        <w:szCs w:val="24"/>
        <w:lang w:val="en-US"/>
      </w:rPr>
      <w:t>RFDEC</w:t>
    </w:r>
    <w:r w:rsidRPr="000B0BCD">
      <w:rPr>
        <w:rFonts w:ascii="Century Gothic" w:hAnsi="Century Gothic"/>
        <w:b/>
        <w:sz w:val="24"/>
        <w:szCs w:val="24"/>
        <w:lang w:val="en-US"/>
      </w:rPr>
      <w:t>/0</w:t>
    </w:r>
    <w:r w:rsidR="00076B5B">
      <w:rPr>
        <w:rFonts w:ascii="Century Gothic" w:hAnsi="Century Gothic"/>
        <w:b/>
        <w:sz w:val="24"/>
        <w:szCs w:val="24"/>
        <w:lang w:val="en-US"/>
      </w:rPr>
      <w:t>63</w:t>
    </w:r>
    <w:r w:rsidR="009B5175">
      <w:rPr>
        <w:rFonts w:ascii="Century Gothic" w:hAnsi="Century Gothic"/>
        <w:b/>
        <w:sz w:val="24"/>
        <w:szCs w:val="24"/>
        <w:lang w:val="en-US"/>
      </w:rPr>
      <w:t>9</w:t>
    </w:r>
    <w:r w:rsidR="00C0427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Pr="000B0BCD">
      <w:rPr>
        <w:rFonts w:ascii="Century Gothic" w:hAnsi="Century Gothic"/>
        <w:b/>
        <w:sz w:val="24"/>
        <w:szCs w:val="24"/>
        <w:lang w:val="en-US"/>
      </w:rPr>
      <w:t>201</w:t>
    </w:r>
    <w:r w:rsidR="00A4323E">
      <w:rPr>
        <w:rFonts w:ascii="Century Gothic" w:hAnsi="Century Gothic"/>
        <w:b/>
        <w:sz w:val="24"/>
        <w:szCs w:val="24"/>
        <w:lang w:val="en-US"/>
      </w:rPr>
      <w:t>9</w:t>
    </w:r>
    <w:r w:rsidRPr="000B0BCD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B0BCD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210E"/>
    <w:multiLevelType w:val="hybridMultilevel"/>
    <w:tmpl w:val="22489C5C"/>
    <w:lvl w:ilvl="0" w:tplc="1534D8C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366E"/>
    <w:multiLevelType w:val="hybridMultilevel"/>
    <w:tmpl w:val="E8CA460A"/>
    <w:lvl w:ilvl="0" w:tplc="5B0C423C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095F16"/>
    <w:multiLevelType w:val="hybridMultilevel"/>
    <w:tmpl w:val="C7905A78"/>
    <w:lvl w:ilvl="0" w:tplc="9176DD5C">
      <w:start w:val="10"/>
      <w:numFmt w:val="upperRoman"/>
      <w:lvlText w:val="%1."/>
      <w:lvlJc w:val="left"/>
      <w:pPr>
        <w:ind w:left="140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67" w:hanging="360"/>
      </w:pPr>
    </w:lvl>
    <w:lvl w:ilvl="2" w:tplc="080A001B" w:tentative="1">
      <w:start w:val="1"/>
      <w:numFmt w:val="lowerRoman"/>
      <w:lvlText w:val="%3."/>
      <w:lvlJc w:val="right"/>
      <w:pPr>
        <w:ind w:left="2487" w:hanging="180"/>
      </w:pPr>
    </w:lvl>
    <w:lvl w:ilvl="3" w:tplc="080A000F" w:tentative="1">
      <w:start w:val="1"/>
      <w:numFmt w:val="decimal"/>
      <w:lvlText w:val="%4."/>
      <w:lvlJc w:val="left"/>
      <w:pPr>
        <w:ind w:left="3207" w:hanging="360"/>
      </w:pPr>
    </w:lvl>
    <w:lvl w:ilvl="4" w:tplc="080A0019" w:tentative="1">
      <w:start w:val="1"/>
      <w:numFmt w:val="lowerLetter"/>
      <w:lvlText w:val="%5."/>
      <w:lvlJc w:val="left"/>
      <w:pPr>
        <w:ind w:left="3927" w:hanging="360"/>
      </w:pPr>
    </w:lvl>
    <w:lvl w:ilvl="5" w:tplc="080A001B" w:tentative="1">
      <w:start w:val="1"/>
      <w:numFmt w:val="lowerRoman"/>
      <w:lvlText w:val="%6."/>
      <w:lvlJc w:val="right"/>
      <w:pPr>
        <w:ind w:left="4647" w:hanging="180"/>
      </w:pPr>
    </w:lvl>
    <w:lvl w:ilvl="6" w:tplc="080A000F" w:tentative="1">
      <w:start w:val="1"/>
      <w:numFmt w:val="decimal"/>
      <w:lvlText w:val="%7."/>
      <w:lvlJc w:val="left"/>
      <w:pPr>
        <w:ind w:left="5367" w:hanging="360"/>
      </w:pPr>
    </w:lvl>
    <w:lvl w:ilvl="7" w:tplc="080A0019" w:tentative="1">
      <w:start w:val="1"/>
      <w:numFmt w:val="lowerLetter"/>
      <w:lvlText w:val="%8."/>
      <w:lvlJc w:val="left"/>
      <w:pPr>
        <w:ind w:left="6087" w:hanging="360"/>
      </w:pPr>
    </w:lvl>
    <w:lvl w:ilvl="8" w:tplc="0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4FA704EA"/>
    <w:multiLevelType w:val="hybridMultilevel"/>
    <w:tmpl w:val="8486A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0745B"/>
    <w:multiLevelType w:val="hybridMultilevel"/>
    <w:tmpl w:val="71704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A4"/>
    <w:rsid w:val="000006B6"/>
    <w:rsid w:val="000017FB"/>
    <w:rsid w:val="00013375"/>
    <w:rsid w:val="00017433"/>
    <w:rsid w:val="000224C8"/>
    <w:rsid w:val="00031857"/>
    <w:rsid w:val="00032992"/>
    <w:rsid w:val="000339C9"/>
    <w:rsid w:val="00052D6F"/>
    <w:rsid w:val="000553BB"/>
    <w:rsid w:val="00055AE0"/>
    <w:rsid w:val="000647B3"/>
    <w:rsid w:val="00064913"/>
    <w:rsid w:val="00076B5B"/>
    <w:rsid w:val="000935D5"/>
    <w:rsid w:val="000B0BCD"/>
    <w:rsid w:val="000C7730"/>
    <w:rsid w:val="000C7EBC"/>
    <w:rsid w:val="000E11A2"/>
    <w:rsid w:val="000E165B"/>
    <w:rsid w:val="000E3595"/>
    <w:rsid w:val="000E6FC5"/>
    <w:rsid w:val="000F0B32"/>
    <w:rsid w:val="000F2584"/>
    <w:rsid w:val="000F2929"/>
    <w:rsid w:val="000F54B4"/>
    <w:rsid w:val="0010629E"/>
    <w:rsid w:val="00107E87"/>
    <w:rsid w:val="0012511D"/>
    <w:rsid w:val="0012761D"/>
    <w:rsid w:val="00131BAE"/>
    <w:rsid w:val="0013222D"/>
    <w:rsid w:val="001427FB"/>
    <w:rsid w:val="001504ED"/>
    <w:rsid w:val="001621D6"/>
    <w:rsid w:val="00164FDF"/>
    <w:rsid w:val="00170422"/>
    <w:rsid w:val="00171E33"/>
    <w:rsid w:val="0018110B"/>
    <w:rsid w:val="0018564A"/>
    <w:rsid w:val="001A1F79"/>
    <w:rsid w:val="001C02EA"/>
    <w:rsid w:val="001C6F2E"/>
    <w:rsid w:val="001D03DF"/>
    <w:rsid w:val="001D68E1"/>
    <w:rsid w:val="001E3B15"/>
    <w:rsid w:val="001F68DE"/>
    <w:rsid w:val="00201EDA"/>
    <w:rsid w:val="00217FD9"/>
    <w:rsid w:val="00232269"/>
    <w:rsid w:val="0023455E"/>
    <w:rsid w:val="00236C12"/>
    <w:rsid w:val="00243988"/>
    <w:rsid w:val="00251EED"/>
    <w:rsid w:val="00252C52"/>
    <w:rsid w:val="0026013B"/>
    <w:rsid w:val="00261EB6"/>
    <w:rsid w:val="00267552"/>
    <w:rsid w:val="00271F9D"/>
    <w:rsid w:val="00277DF0"/>
    <w:rsid w:val="00283903"/>
    <w:rsid w:val="0028450E"/>
    <w:rsid w:val="0028722D"/>
    <w:rsid w:val="00293A22"/>
    <w:rsid w:val="002C4CF9"/>
    <w:rsid w:val="002C6E28"/>
    <w:rsid w:val="002C7F6D"/>
    <w:rsid w:val="002E0194"/>
    <w:rsid w:val="002E3801"/>
    <w:rsid w:val="002F0999"/>
    <w:rsid w:val="00303BD7"/>
    <w:rsid w:val="00310A43"/>
    <w:rsid w:val="00333AC0"/>
    <w:rsid w:val="00353124"/>
    <w:rsid w:val="003576A4"/>
    <w:rsid w:val="00357A82"/>
    <w:rsid w:val="00361620"/>
    <w:rsid w:val="00362861"/>
    <w:rsid w:val="003637E0"/>
    <w:rsid w:val="00371624"/>
    <w:rsid w:val="00373E2E"/>
    <w:rsid w:val="003740C3"/>
    <w:rsid w:val="003756BE"/>
    <w:rsid w:val="00385942"/>
    <w:rsid w:val="003A630E"/>
    <w:rsid w:val="003C5367"/>
    <w:rsid w:val="003C6340"/>
    <w:rsid w:val="003F3F7C"/>
    <w:rsid w:val="003F48C5"/>
    <w:rsid w:val="003F6CF1"/>
    <w:rsid w:val="00427E31"/>
    <w:rsid w:val="00431176"/>
    <w:rsid w:val="00432DE2"/>
    <w:rsid w:val="00435329"/>
    <w:rsid w:val="0044457F"/>
    <w:rsid w:val="0045344B"/>
    <w:rsid w:val="004623C6"/>
    <w:rsid w:val="0047661C"/>
    <w:rsid w:val="004873DB"/>
    <w:rsid w:val="004904F9"/>
    <w:rsid w:val="004A0A29"/>
    <w:rsid w:val="004B3A52"/>
    <w:rsid w:val="004B727E"/>
    <w:rsid w:val="004D6803"/>
    <w:rsid w:val="004E410E"/>
    <w:rsid w:val="004F1215"/>
    <w:rsid w:val="00507C08"/>
    <w:rsid w:val="005109FA"/>
    <w:rsid w:val="00513660"/>
    <w:rsid w:val="00520E64"/>
    <w:rsid w:val="0052114B"/>
    <w:rsid w:val="00522334"/>
    <w:rsid w:val="00522558"/>
    <w:rsid w:val="005237BC"/>
    <w:rsid w:val="005238CE"/>
    <w:rsid w:val="005273A5"/>
    <w:rsid w:val="00530A06"/>
    <w:rsid w:val="00533529"/>
    <w:rsid w:val="0053451E"/>
    <w:rsid w:val="00550CD0"/>
    <w:rsid w:val="00552D2D"/>
    <w:rsid w:val="0055648F"/>
    <w:rsid w:val="00560A41"/>
    <w:rsid w:val="0057034D"/>
    <w:rsid w:val="00585FCF"/>
    <w:rsid w:val="00586008"/>
    <w:rsid w:val="005B2C4F"/>
    <w:rsid w:val="005B4976"/>
    <w:rsid w:val="005B6CC8"/>
    <w:rsid w:val="005C09CC"/>
    <w:rsid w:val="005C156A"/>
    <w:rsid w:val="005D637E"/>
    <w:rsid w:val="005E44C2"/>
    <w:rsid w:val="005F02BA"/>
    <w:rsid w:val="00607C52"/>
    <w:rsid w:val="00621922"/>
    <w:rsid w:val="00625D8A"/>
    <w:rsid w:val="0063245D"/>
    <w:rsid w:val="0063711A"/>
    <w:rsid w:val="00647DA0"/>
    <w:rsid w:val="00650585"/>
    <w:rsid w:val="006562F9"/>
    <w:rsid w:val="0066325F"/>
    <w:rsid w:val="00663C11"/>
    <w:rsid w:val="00663D7B"/>
    <w:rsid w:val="00676065"/>
    <w:rsid w:val="00683408"/>
    <w:rsid w:val="006853E4"/>
    <w:rsid w:val="0069235A"/>
    <w:rsid w:val="006A36E1"/>
    <w:rsid w:val="006A507A"/>
    <w:rsid w:val="006A6D29"/>
    <w:rsid w:val="006C7EB5"/>
    <w:rsid w:val="006D0944"/>
    <w:rsid w:val="006D162B"/>
    <w:rsid w:val="006D5014"/>
    <w:rsid w:val="006E26AB"/>
    <w:rsid w:val="006E316C"/>
    <w:rsid w:val="006E546A"/>
    <w:rsid w:val="006F1D25"/>
    <w:rsid w:val="007009B4"/>
    <w:rsid w:val="00703CF6"/>
    <w:rsid w:val="00711DA4"/>
    <w:rsid w:val="007124EC"/>
    <w:rsid w:val="007131D2"/>
    <w:rsid w:val="007147F7"/>
    <w:rsid w:val="0073617D"/>
    <w:rsid w:val="00737A8A"/>
    <w:rsid w:val="007414DF"/>
    <w:rsid w:val="00741FC1"/>
    <w:rsid w:val="007454D4"/>
    <w:rsid w:val="007644F1"/>
    <w:rsid w:val="00767B18"/>
    <w:rsid w:val="00773A22"/>
    <w:rsid w:val="00775D09"/>
    <w:rsid w:val="00786D14"/>
    <w:rsid w:val="007961AE"/>
    <w:rsid w:val="007B0CC4"/>
    <w:rsid w:val="007B53DA"/>
    <w:rsid w:val="007C1F31"/>
    <w:rsid w:val="007C4DEA"/>
    <w:rsid w:val="007D34CE"/>
    <w:rsid w:val="007E0F23"/>
    <w:rsid w:val="007E1AE7"/>
    <w:rsid w:val="007E47B0"/>
    <w:rsid w:val="007F7BC3"/>
    <w:rsid w:val="00823929"/>
    <w:rsid w:val="00831957"/>
    <w:rsid w:val="00836A7C"/>
    <w:rsid w:val="00852556"/>
    <w:rsid w:val="008742F1"/>
    <w:rsid w:val="008765B9"/>
    <w:rsid w:val="00883678"/>
    <w:rsid w:val="0088730E"/>
    <w:rsid w:val="008A107E"/>
    <w:rsid w:val="008A1564"/>
    <w:rsid w:val="008A1EE4"/>
    <w:rsid w:val="008A7B83"/>
    <w:rsid w:val="008C0D85"/>
    <w:rsid w:val="008E4C0E"/>
    <w:rsid w:val="008E7907"/>
    <w:rsid w:val="008F7D8E"/>
    <w:rsid w:val="009004AB"/>
    <w:rsid w:val="009029D4"/>
    <w:rsid w:val="00910F58"/>
    <w:rsid w:val="00911693"/>
    <w:rsid w:val="00911D44"/>
    <w:rsid w:val="0091497C"/>
    <w:rsid w:val="00915211"/>
    <w:rsid w:val="00916DCB"/>
    <w:rsid w:val="00917B94"/>
    <w:rsid w:val="009255D5"/>
    <w:rsid w:val="009306E5"/>
    <w:rsid w:val="009316D8"/>
    <w:rsid w:val="00941606"/>
    <w:rsid w:val="00964B64"/>
    <w:rsid w:val="00982017"/>
    <w:rsid w:val="00985B71"/>
    <w:rsid w:val="00986E8B"/>
    <w:rsid w:val="009A417A"/>
    <w:rsid w:val="009B1383"/>
    <w:rsid w:val="009B5175"/>
    <w:rsid w:val="009D6CDB"/>
    <w:rsid w:val="009E2DEB"/>
    <w:rsid w:val="009E4616"/>
    <w:rsid w:val="00A06C85"/>
    <w:rsid w:val="00A249B1"/>
    <w:rsid w:val="00A356BB"/>
    <w:rsid w:val="00A36973"/>
    <w:rsid w:val="00A41253"/>
    <w:rsid w:val="00A41B4A"/>
    <w:rsid w:val="00A41D6C"/>
    <w:rsid w:val="00A4323E"/>
    <w:rsid w:val="00A4399B"/>
    <w:rsid w:val="00A539DE"/>
    <w:rsid w:val="00A71080"/>
    <w:rsid w:val="00A71A6E"/>
    <w:rsid w:val="00A77FAD"/>
    <w:rsid w:val="00A92D61"/>
    <w:rsid w:val="00A94E19"/>
    <w:rsid w:val="00AB22DA"/>
    <w:rsid w:val="00AB24C5"/>
    <w:rsid w:val="00AB255D"/>
    <w:rsid w:val="00AD3276"/>
    <w:rsid w:val="00AE08EE"/>
    <w:rsid w:val="00AE32C6"/>
    <w:rsid w:val="00AE3EE7"/>
    <w:rsid w:val="00AF34C9"/>
    <w:rsid w:val="00B11678"/>
    <w:rsid w:val="00B1167D"/>
    <w:rsid w:val="00B21DB1"/>
    <w:rsid w:val="00B243CD"/>
    <w:rsid w:val="00B37CD5"/>
    <w:rsid w:val="00B44E5D"/>
    <w:rsid w:val="00B462A4"/>
    <w:rsid w:val="00B771D0"/>
    <w:rsid w:val="00BB537E"/>
    <w:rsid w:val="00BC3A6E"/>
    <w:rsid w:val="00BC68CF"/>
    <w:rsid w:val="00BE10DE"/>
    <w:rsid w:val="00BE4D35"/>
    <w:rsid w:val="00BE51F1"/>
    <w:rsid w:val="00BF3045"/>
    <w:rsid w:val="00C04271"/>
    <w:rsid w:val="00C0673A"/>
    <w:rsid w:val="00C14AA1"/>
    <w:rsid w:val="00C211B8"/>
    <w:rsid w:val="00C25392"/>
    <w:rsid w:val="00C27846"/>
    <w:rsid w:val="00C27DF5"/>
    <w:rsid w:val="00C3721E"/>
    <w:rsid w:val="00C3792A"/>
    <w:rsid w:val="00C41AF2"/>
    <w:rsid w:val="00C41D93"/>
    <w:rsid w:val="00C43451"/>
    <w:rsid w:val="00C4387B"/>
    <w:rsid w:val="00C466AE"/>
    <w:rsid w:val="00C475E2"/>
    <w:rsid w:val="00C5023B"/>
    <w:rsid w:val="00C531A8"/>
    <w:rsid w:val="00C548BA"/>
    <w:rsid w:val="00C64491"/>
    <w:rsid w:val="00C71BBC"/>
    <w:rsid w:val="00C7259F"/>
    <w:rsid w:val="00C8269E"/>
    <w:rsid w:val="00C85911"/>
    <w:rsid w:val="00C86E9D"/>
    <w:rsid w:val="00CA227E"/>
    <w:rsid w:val="00CB0CB1"/>
    <w:rsid w:val="00CB5622"/>
    <w:rsid w:val="00CC15E1"/>
    <w:rsid w:val="00CD198B"/>
    <w:rsid w:val="00CE66E7"/>
    <w:rsid w:val="00CF292B"/>
    <w:rsid w:val="00CF4E44"/>
    <w:rsid w:val="00CF7646"/>
    <w:rsid w:val="00D20E51"/>
    <w:rsid w:val="00D23055"/>
    <w:rsid w:val="00D255B5"/>
    <w:rsid w:val="00D27CEC"/>
    <w:rsid w:val="00D43170"/>
    <w:rsid w:val="00D52895"/>
    <w:rsid w:val="00D57269"/>
    <w:rsid w:val="00D7748E"/>
    <w:rsid w:val="00D83892"/>
    <w:rsid w:val="00DB27A4"/>
    <w:rsid w:val="00DB6222"/>
    <w:rsid w:val="00DC546D"/>
    <w:rsid w:val="00DD543D"/>
    <w:rsid w:val="00DD57B7"/>
    <w:rsid w:val="00DE10DA"/>
    <w:rsid w:val="00DF6205"/>
    <w:rsid w:val="00E17C59"/>
    <w:rsid w:val="00E279C6"/>
    <w:rsid w:val="00E33ED6"/>
    <w:rsid w:val="00E35EB9"/>
    <w:rsid w:val="00E44163"/>
    <w:rsid w:val="00E81D91"/>
    <w:rsid w:val="00E9334E"/>
    <w:rsid w:val="00E955AA"/>
    <w:rsid w:val="00EC2473"/>
    <w:rsid w:val="00EC2CF7"/>
    <w:rsid w:val="00ED728A"/>
    <w:rsid w:val="00EE0A57"/>
    <w:rsid w:val="00EE4C1C"/>
    <w:rsid w:val="00EE5344"/>
    <w:rsid w:val="00F001E1"/>
    <w:rsid w:val="00F03947"/>
    <w:rsid w:val="00F0512E"/>
    <w:rsid w:val="00F05255"/>
    <w:rsid w:val="00F143BD"/>
    <w:rsid w:val="00F14C32"/>
    <w:rsid w:val="00F20F08"/>
    <w:rsid w:val="00F22FCC"/>
    <w:rsid w:val="00F2412F"/>
    <w:rsid w:val="00F37E5D"/>
    <w:rsid w:val="00F45DD0"/>
    <w:rsid w:val="00F462F2"/>
    <w:rsid w:val="00F52047"/>
    <w:rsid w:val="00F605ED"/>
    <w:rsid w:val="00F70A48"/>
    <w:rsid w:val="00F72B6B"/>
    <w:rsid w:val="00F9232B"/>
    <w:rsid w:val="00F953F2"/>
    <w:rsid w:val="00FA4FC4"/>
    <w:rsid w:val="00FA6BD6"/>
    <w:rsid w:val="00FA6C37"/>
    <w:rsid w:val="00FB4FC0"/>
    <w:rsid w:val="00FB595F"/>
    <w:rsid w:val="00FC7D1A"/>
    <w:rsid w:val="00FD05F6"/>
    <w:rsid w:val="00FE037B"/>
    <w:rsid w:val="00FE64B2"/>
    <w:rsid w:val="00FE669D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E7AD9-B759-4829-9C18-37E6B6F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link w:val="Textoindependiente3Car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AE32C6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57034D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1621D6"/>
    <w:rPr>
      <w:rFonts w:ascii="Arial" w:hAnsi="Arial"/>
      <w:b/>
      <w:sz w:val="24"/>
      <w:lang w:val="es-ES" w:eastAsia="es-ES"/>
    </w:rPr>
  </w:style>
  <w:style w:type="character" w:customStyle="1" w:styleId="Ttulo3Car">
    <w:name w:val="Título 3 Car"/>
    <w:link w:val="Ttulo3"/>
    <w:rsid w:val="00911D44"/>
    <w:rPr>
      <w:rFonts w:ascii="Arial" w:hAnsi="Arial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6632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6325F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0">
    <w:name w:val="normal"/>
    <w:rsid w:val="00CB5622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subject/>
  <dc:creator>USUARIO</dc:creator>
  <cp:keywords/>
  <cp:lastModifiedBy>Claudia Guadalupe Garcia Espinoza</cp:lastModifiedBy>
  <cp:revision>3</cp:revision>
  <cp:lastPrinted>2019-12-23T21:41:00Z</cp:lastPrinted>
  <dcterms:created xsi:type="dcterms:W3CDTF">2019-12-23T21:41:00Z</dcterms:created>
  <dcterms:modified xsi:type="dcterms:W3CDTF">2019-12-23T21:41:00Z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308583324</vt:i4>
  </property>
</Properties>
</file>