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3A0BE5" w:rsidRPr="001F4F8B" w14:paraId="2F47CA1E" w14:textId="77777777" w:rsidTr="00A71AED">
        <w:tc>
          <w:tcPr>
            <w:tcW w:w="708" w:type="dxa"/>
          </w:tcPr>
          <w:p w14:paraId="2FF167B7" w14:textId="77777777" w:rsidR="003A0BE5" w:rsidRPr="001F4F8B" w:rsidRDefault="003A0BE5" w:rsidP="00A71AED">
            <w:pPr>
              <w:rPr>
                <w:rFonts w:ascii="Arial" w:hAnsi="Arial" w:cs="Arial"/>
                <w:b/>
                <w:bCs/>
                <w:sz w:val="20"/>
                <w:szCs w:val="20"/>
              </w:rPr>
            </w:pPr>
            <w:r w:rsidRPr="001F4F8B">
              <w:rPr>
                <w:rFonts w:ascii="Arial" w:hAnsi="Arial" w:cs="Arial"/>
                <w:b/>
                <w:bCs/>
                <w:sz w:val="20"/>
                <w:szCs w:val="20"/>
              </w:rPr>
              <w:t>POE</w:t>
            </w:r>
          </w:p>
        </w:tc>
        <w:tc>
          <w:tcPr>
            <w:tcW w:w="3261" w:type="dxa"/>
          </w:tcPr>
          <w:p w14:paraId="5B24B18B" w14:textId="3B0DBF39" w:rsidR="003A0BE5" w:rsidRPr="001F4F8B" w:rsidRDefault="003A0BE5" w:rsidP="006D693C">
            <w:pPr>
              <w:tabs>
                <w:tab w:val="left" w:pos="2347"/>
              </w:tabs>
              <w:rPr>
                <w:rFonts w:ascii="Arial" w:hAnsi="Arial" w:cs="Arial"/>
                <w:b/>
                <w:bCs/>
                <w:sz w:val="20"/>
                <w:szCs w:val="20"/>
              </w:rPr>
            </w:pPr>
            <w:r w:rsidRPr="001F4F8B">
              <w:rPr>
                <w:rFonts w:ascii="Arial" w:hAnsi="Arial" w:cs="Arial"/>
                <w:b/>
                <w:bCs/>
                <w:sz w:val="20"/>
                <w:szCs w:val="20"/>
              </w:rPr>
              <w:t>Fecha   AÑO 197</w:t>
            </w:r>
            <w:r w:rsidR="006D693C" w:rsidRPr="001F4F8B">
              <w:rPr>
                <w:rFonts w:ascii="Arial" w:hAnsi="Arial" w:cs="Arial"/>
                <w:b/>
                <w:bCs/>
                <w:sz w:val="20"/>
                <w:szCs w:val="20"/>
              </w:rPr>
              <w:t>6</w:t>
            </w:r>
          </w:p>
        </w:tc>
        <w:tc>
          <w:tcPr>
            <w:tcW w:w="6804" w:type="dxa"/>
          </w:tcPr>
          <w:p w14:paraId="29BC1393" w14:textId="77777777" w:rsidR="003A0BE5" w:rsidRPr="001F4F8B" w:rsidRDefault="003A0BE5" w:rsidP="00A71AED">
            <w:pPr>
              <w:jc w:val="center"/>
              <w:rPr>
                <w:rFonts w:ascii="Arial" w:hAnsi="Arial" w:cs="Arial"/>
                <w:b/>
                <w:bCs/>
                <w:sz w:val="20"/>
                <w:szCs w:val="20"/>
              </w:rPr>
            </w:pPr>
            <w:r w:rsidRPr="001F4F8B">
              <w:rPr>
                <w:rFonts w:ascii="Arial" w:hAnsi="Arial" w:cs="Arial"/>
                <w:b/>
                <w:bCs/>
                <w:sz w:val="20"/>
                <w:szCs w:val="20"/>
              </w:rPr>
              <w:t>Documento</w:t>
            </w:r>
          </w:p>
        </w:tc>
      </w:tr>
      <w:tr w:rsidR="003A0BE5" w:rsidRPr="001F4F8B" w14:paraId="37FA8348" w14:textId="77777777" w:rsidTr="00A71AED">
        <w:tc>
          <w:tcPr>
            <w:tcW w:w="708" w:type="dxa"/>
          </w:tcPr>
          <w:p w14:paraId="7021A0F6" w14:textId="77777777" w:rsidR="003A0BE5" w:rsidRPr="001F4F8B" w:rsidRDefault="003A0BE5" w:rsidP="00A71AED">
            <w:pPr>
              <w:rPr>
                <w:rFonts w:ascii="Arial" w:hAnsi="Arial" w:cs="Arial"/>
                <w:sz w:val="20"/>
                <w:szCs w:val="20"/>
              </w:rPr>
            </w:pPr>
            <w:r w:rsidRPr="001F4F8B">
              <w:rPr>
                <w:rFonts w:ascii="Arial" w:hAnsi="Arial" w:cs="Arial"/>
                <w:sz w:val="20"/>
                <w:szCs w:val="20"/>
              </w:rPr>
              <w:t>1</w:t>
            </w:r>
          </w:p>
        </w:tc>
        <w:tc>
          <w:tcPr>
            <w:tcW w:w="3261" w:type="dxa"/>
          </w:tcPr>
          <w:p w14:paraId="5528E2D2" w14:textId="77777777" w:rsidR="003A0BE5" w:rsidRPr="001F4F8B" w:rsidRDefault="003A0BE5" w:rsidP="00A71AED">
            <w:pPr>
              <w:rPr>
                <w:rFonts w:ascii="Arial" w:hAnsi="Arial" w:cs="Arial"/>
                <w:sz w:val="20"/>
                <w:szCs w:val="20"/>
              </w:rPr>
            </w:pPr>
            <w:r w:rsidRPr="001F4F8B">
              <w:rPr>
                <w:rFonts w:ascii="Arial" w:hAnsi="Arial" w:cs="Arial"/>
                <w:sz w:val="20"/>
                <w:szCs w:val="20"/>
              </w:rPr>
              <w:t>Sábado 3 de enero de 1976</w:t>
            </w:r>
          </w:p>
        </w:tc>
        <w:tc>
          <w:tcPr>
            <w:tcW w:w="6804" w:type="dxa"/>
          </w:tcPr>
          <w:p w14:paraId="1C926A08"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4C90FA2D" w14:textId="77777777" w:rsidTr="00A71AED">
        <w:tc>
          <w:tcPr>
            <w:tcW w:w="708" w:type="dxa"/>
          </w:tcPr>
          <w:p w14:paraId="208B3AD9" w14:textId="77777777" w:rsidR="003A0BE5" w:rsidRPr="001F4F8B" w:rsidRDefault="003A0BE5" w:rsidP="00A71AED">
            <w:pPr>
              <w:rPr>
                <w:rFonts w:ascii="Arial" w:hAnsi="Arial" w:cs="Arial"/>
                <w:sz w:val="20"/>
                <w:szCs w:val="20"/>
              </w:rPr>
            </w:pPr>
            <w:r w:rsidRPr="001F4F8B">
              <w:rPr>
                <w:rFonts w:ascii="Arial" w:hAnsi="Arial" w:cs="Arial"/>
                <w:sz w:val="20"/>
                <w:szCs w:val="20"/>
              </w:rPr>
              <w:t>2</w:t>
            </w:r>
          </w:p>
        </w:tc>
        <w:tc>
          <w:tcPr>
            <w:tcW w:w="3261" w:type="dxa"/>
          </w:tcPr>
          <w:p w14:paraId="185D5A92"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7 de enero de 1976</w:t>
            </w:r>
          </w:p>
        </w:tc>
        <w:tc>
          <w:tcPr>
            <w:tcW w:w="6804" w:type="dxa"/>
          </w:tcPr>
          <w:p w14:paraId="50684E4F"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284-75.,</w:t>
            </w:r>
            <w:r w:rsidRPr="001F4F8B">
              <w:rPr>
                <w:rFonts w:ascii="Arial" w:hAnsi="Arial" w:cs="Arial"/>
                <w:sz w:val="20"/>
                <w:szCs w:val="20"/>
              </w:rPr>
              <w:t xml:space="preserve"> autoriza al Ayuntamiento municipio de H. del Parral, para permutar un terreno con superficie de 27,977.1358 m2, que comprenden las manzanas P.Q.R.S y T del Fraccionamiento Kennedy de esta ciudad a cambio de los lotes de terreno propiedad del C. </w:t>
            </w:r>
            <w:proofErr w:type="spellStart"/>
            <w:r w:rsidRPr="001F4F8B">
              <w:rPr>
                <w:rFonts w:ascii="Arial" w:hAnsi="Arial" w:cs="Arial"/>
                <w:sz w:val="20"/>
                <w:szCs w:val="20"/>
              </w:rPr>
              <w:t>Ulberto</w:t>
            </w:r>
            <w:proofErr w:type="spellEnd"/>
            <w:r w:rsidRPr="001F4F8B">
              <w:rPr>
                <w:rFonts w:ascii="Arial" w:hAnsi="Arial" w:cs="Arial"/>
                <w:sz w:val="20"/>
                <w:szCs w:val="20"/>
              </w:rPr>
              <w:t xml:space="preserve"> Loya Barretero.</w:t>
            </w:r>
          </w:p>
        </w:tc>
      </w:tr>
      <w:tr w:rsidR="003A0BE5" w:rsidRPr="001F4F8B" w14:paraId="3CF15B7A" w14:textId="77777777" w:rsidTr="00A71AED">
        <w:tc>
          <w:tcPr>
            <w:tcW w:w="708" w:type="dxa"/>
          </w:tcPr>
          <w:p w14:paraId="70DA6324" w14:textId="77777777" w:rsidR="003A0BE5" w:rsidRPr="001F4F8B" w:rsidRDefault="003A0BE5" w:rsidP="00A71AED">
            <w:pPr>
              <w:rPr>
                <w:rFonts w:ascii="Arial" w:hAnsi="Arial" w:cs="Arial"/>
                <w:sz w:val="20"/>
                <w:szCs w:val="20"/>
              </w:rPr>
            </w:pPr>
            <w:r w:rsidRPr="001F4F8B">
              <w:rPr>
                <w:rFonts w:ascii="Arial" w:hAnsi="Arial" w:cs="Arial"/>
                <w:sz w:val="20"/>
                <w:szCs w:val="20"/>
              </w:rPr>
              <w:t>3</w:t>
            </w:r>
          </w:p>
        </w:tc>
        <w:tc>
          <w:tcPr>
            <w:tcW w:w="3261" w:type="dxa"/>
          </w:tcPr>
          <w:p w14:paraId="051A5145" w14:textId="77777777" w:rsidR="003A0BE5" w:rsidRPr="001F4F8B" w:rsidRDefault="003A0BE5" w:rsidP="00A71AED">
            <w:pPr>
              <w:rPr>
                <w:rFonts w:ascii="Arial" w:hAnsi="Arial" w:cs="Arial"/>
                <w:sz w:val="20"/>
                <w:szCs w:val="20"/>
              </w:rPr>
            </w:pPr>
            <w:r w:rsidRPr="001F4F8B">
              <w:rPr>
                <w:rFonts w:ascii="Arial" w:hAnsi="Arial" w:cs="Arial"/>
                <w:sz w:val="20"/>
                <w:szCs w:val="20"/>
              </w:rPr>
              <w:t>Sábado 10 de enero de 1976</w:t>
            </w:r>
          </w:p>
        </w:tc>
        <w:tc>
          <w:tcPr>
            <w:tcW w:w="6804" w:type="dxa"/>
          </w:tcPr>
          <w:p w14:paraId="5DAC7AD6"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282-75., </w:t>
            </w:r>
            <w:r w:rsidRPr="001F4F8B">
              <w:rPr>
                <w:rFonts w:ascii="Arial" w:hAnsi="Arial" w:cs="Arial"/>
                <w:sz w:val="20"/>
                <w:szCs w:val="20"/>
              </w:rPr>
              <w:t>finiquitos para las tesorerías, municipales de Guachochi, La Cruz y Dr. Belisario Domínguez en el año 1974.</w:t>
            </w:r>
          </w:p>
        </w:tc>
      </w:tr>
      <w:tr w:rsidR="003A0BE5" w:rsidRPr="001F4F8B" w14:paraId="3ADE3492" w14:textId="77777777" w:rsidTr="00A71AED">
        <w:tc>
          <w:tcPr>
            <w:tcW w:w="708" w:type="dxa"/>
          </w:tcPr>
          <w:p w14:paraId="124F3B34" w14:textId="77777777" w:rsidR="003A0BE5" w:rsidRPr="001F4F8B" w:rsidRDefault="003A0BE5" w:rsidP="00A71AED">
            <w:pPr>
              <w:rPr>
                <w:rFonts w:ascii="Arial" w:hAnsi="Arial" w:cs="Arial"/>
                <w:sz w:val="20"/>
                <w:szCs w:val="20"/>
              </w:rPr>
            </w:pPr>
            <w:r w:rsidRPr="001F4F8B">
              <w:rPr>
                <w:rFonts w:ascii="Arial" w:hAnsi="Arial" w:cs="Arial"/>
                <w:sz w:val="20"/>
                <w:szCs w:val="20"/>
              </w:rPr>
              <w:t>4</w:t>
            </w:r>
          </w:p>
        </w:tc>
        <w:tc>
          <w:tcPr>
            <w:tcW w:w="3261" w:type="dxa"/>
          </w:tcPr>
          <w:p w14:paraId="049EF23E"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14 de enero de 1976</w:t>
            </w:r>
          </w:p>
        </w:tc>
        <w:tc>
          <w:tcPr>
            <w:tcW w:w="6804" w:type="dxa"/>
          </w:tcPr>
          <w:p w14:paraId="60BFD86A"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262-75., </w:t>
            </w:r>
            <w:r w:rsidRPr="001F4F8B">
              <w:rPr>
                <w:rFonts w:ascii="Arial" w:hAnsi="Arial" w:cs="Arial"/>
                <w:sz w:val="20"/>
                <w:szCs w:val="20"/>
              </w:rPr>
              <w:t>se modifica la fracción XVI del artículo 7º del código municipal vigente en el Estado.</w:t>
            </w:r>
          </w:p>
        </w:tc>
      </w:tr>
      <w:tr w:rsidR="003A0BE5" w:rsidRPr="001F4F8B" w14:paraId="3A4F6077" w14:textId="77777777" w:rsidTr="00A71AED">
        <w:tc>
          <w:tcPr>
            <w:tcW w:w="708" w:type="dxa"/>
          </w:tcPr>
          <w:p w14:paraId="7993AB9D" w14:textId="77777777" w:rsidR="003A0BE5" w:rsidRPr="001F4F8B" w:rsidRDefault="003A0BE5" w:rsidP="00A71AED">
            <w:pPr>
              <w:rPr>
                <w:rFonts w:ascii="Arial" w:hAnsi="Arial" w:cs="Arial"/>
                <w:sz w:val="20"/>
                <w:szCs w:val="20"/>
              </w:rPr>
            </w:pPr>
            <w:r w:rsidRPr="001F4F8B">
              <w:rPr>
                <w:rFonts w:ascii="Arial" w:hAnsi="Arial" w:cs="Arial"/>
                <w:sz w:val="20"/>
                <w:szCs w:val="20"/>
              </w:rPr>
              <w:t>5</w:t>
            </w:r>
          </w:p>
        </w:tc>
        <w:tc>
          <w:tcPr>
            <w:tcW w:w="3261" w:type="dxa"/>
          </w:tcPr>
          <w:p w14:paraId="312B996D" w14:textId="77777777" w:rsidR="003A0BE5" w:rsidRPr="001F4F8B" w:rsidRDefault="003A0BE5" w:rsidP="00A71AED">
            <w:pPr>
              <w:rPr>
                <w:rFonts w:ascii="Arial" w:hAnsi="Arial" w:cs="Arial"/>
                <w:sz w:val="20"/>
                <w:szCs w:val="20"/>
              </w:rPr>
            </w:pPr>
            <w:r w:rsidRPr="001F4F8B">
              <w:rPr>
                <w:rFonts w:ascii="Arial" w:hAnsi="Arial" w:cs="Arial"/>
                <w:sz w:val="20"/>
                <w:szCs w:val="20"/>
              </w:rPr>
              <w:t>Sábado 17 de enero de 1976</w:t>
            </w:r>
          </w:p>
        </w:tc>
        <w:tc>
          <w:tcPr>
            <w:tcW w:w="6804" w:type="dxa"/>
          </w:tcPr>
          <w:p w14:paraId="70A9B9F2"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39951A32" w14:textId="77777777" w:rsidTr="00A71AED">
        <w:tc>
          <w:tcPr>
            <w:tcW w:w="708" w:type="dxa"/>
          </w:tcPr>
          <w:p w14:paraId="12349045" w14:textId="77777777" w:rsidR="003A0BE5" w:rsidRPr="001F4F8B" w:rsidRDefault="003A0BE5" w:rsidP="00A71AED">
            <w:pPr>
              <w:rPr>
                <w:rFonts w:ascii="Arial" w:hAnsi="Arial" w:cs="Arial"/>
                <w:sz w:val="20"/>
                <w:szCs w:val="20"/>
              </w:rPr>
            </w:pPr>
            <w:r w:rsidRPr="001F4F8B">
              <w:rPr>
                <w:rFonts w:ascii="Arial" w:hAnsi="Arial" w:cs="Arial"/>
                <w:sz w:val="20"/>
                <w:szCs w:val="20"/>
              </w:rPr>
              <w:t>6</w:t>
            </w:r>
          </w:p>
        </w:tc>
        <w:tc>
          <w:tcPr>
            <w:tcW w:w="3261" w:type="dxa"/>
          </w:tcPr>
          <w:p w14:paraId="058F7525"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21 de enero de 1976</w:t>
            </w:r>
          </w:p>
        </w:tc>
        <w:tc>
          <w:tcPr>
            <w:tcW w:w="6804" w:type="dxa"/>
          </w:tcPr>
          <w:p w14:paraId="6B8DCA41"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2C6146A7" w14:textId="77777777" w:rsidTr="00A71AED">
        <w:tc>
          <w:tcPr>
            <w:tcW w:w="708" w:type="dxa"/>
          </w:tcPr>
          <w:p w14:paraId="281AD04D" w14:textId="77777777" w:rsidR="003A0BE5" w:rsidRPr="001F4F8B" w:rsidRDefault="003A0BE5" w:rsidP="00A71AED">
            <w:pPr>
              <w:rPr>
                <w:rFonts w:ascii="Arial" w:hAnsi="Arial" w:cs="Arial"/>
                <w:sz w:val="20"/>
                <w:szCs w:val="20"/>
              </w:rPr>
            </w:pPr>
            <w:r w:rsidRPr="001F4F8B">
              <w:rPr>
                <w:rFonts w:ascii="Arial" w:hAnsi="Arial" w:cs="Arial"/>
                <w:sz w:val="20"/>
                <w:szCs w:val="20"/>
              </w:rPr>
              <w:t>7</w:t>
            </w:r>
          </w:p>
        </w:tc>
        <w:tc>
          <w:tcPr>
            <w:tcW w:w="3261" w:type="dxa"/>
          </w:tcPr>
          <w:p w14:paraId="27B5CF2C" w14:textId="77777777" w:rsidR="003A0BE5" w:rsidRPr="001F4F8B" w:rsidRDefault="003A0BE5" w:rsidP="00A71AED">
            <w:pPr>
              <w:rPr>
                <w:rFonts w:ascii="Arial" w:hAnsi="Arial" w:cs="Arial"/>
                <w:sz w:val="20"/>
                <w:szCs w:val="20"/>
              </w:rPr>
            </w:pPr>
            <w:r w:rsidRPr="001F4F8B">
              <w:rPr>
                <w:rFonts w:ascii="Arial" w:hAnsi="Arial" w:cs="Arial"/>
                <w:sz w:val="20"/>
                <w:szCs w:val="20"/>
              </w:rPr>
              <w:t>Sábado 24 de enero de 1976</w:t>
            </w:r>
          </w:p>
        </w:tc>
        <w:tc>
          <w:tcPr>
            <w:tcW w:w="6804" w:type="dxa"/>
          </w:tcPr>
          <w:p w14:paraId="04D9A37B"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331DCC1B" w14:textId="77777777" w:rsidTr="00A71AED">
        <w:tc>
          <w:tcPr>
            <w:tcW w:w="708" w:type="dxa"/>
          </w:tcPr>
          <w:p w14:paraId="2AE04B83" w14:textId="77777777" w:rsidR="003A0BE5" w:rsidRPr="001F4F8B" w:rsidRDefault="003A0BE5" w:rsidP="00A71AED">
            <w:pPr>
              <w:rPr>
                <w:rFonts w:ascii="Arial" w:hAnsi="Arial" w:cs="Arial"/>
                <w:sz w:val="20"/>
                <w:szCs w:val="20"/>
              </w:rPr>
            </w:pPr>
            <w:r w:rsidRPr="001F4F8B">
              <w:rPr>
                <w:rFonts w:ascii="Arial" w:hAnsi="Arial" w:cs="Arial"/>
                <w:sz w:val="20"/>
                <w:szCs w:val="20"/>
              </w:rPr>
              <w:t>8</w:t>
            </w:r>
          </w:p>
        </w:tc>
        <w:tc>
          <w:tcPr>
            <w:tcW w:w="3261" w:type="dxa"/>
          </w:tcPr>
          <w:p w14:paraId="79BDA811"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28 de enero de 1976</w:t>
            </w:r>
          </w:p>
        </w:tc>
        <w:tc>
          <w:tcPr>
            <w:tcW w:w="6804" w:type="dxa"/>
          </w:tcPr>
          <w:p w14:paraId="7BE59F50"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790ADEB7" w14:textId="77777777" w:rsidTr="00A71AED">
        <w:tc>
          <w:tcPr>
            <w:tcW w:w="708" w:type="dxa"/>
          </w:tcPr>
          <w:p w14:paraId="192BEE05" w14:textId="77777777" w:rsidR="003A0BE5" w:rsidRPr="001F4F8B" w:rsidRDefault="003A0BE5" w:rsidP="00A71AED">
            <w:pPr>
              <w:rPr>
                <w:rFonts w:ascii="Arial" w:hAnsi="Arial" w:cs="Arial"/>
                <w:sz w:val="20"/>
                <w:szCs w:val="20"/>
              </w:rPr>
            </w:pPr>
            <w:r w:rsidRPr="001F4F8B">
              <w:rPr>
                <w:rFonts w:ascii="Arial" w:hAnsi="Arial" w:cs="Arial"/>
                <w:sz w:val="20"/>
                <w:szCs w:val="20"/>
              </w:rPr>
              <w:t>9</w:t>
            </w:r>
          </w:p>
        </w:tc>
        <w:tc>
          <w:tcPr>
            <w:tcW w:w="3261" w:type="dxa"/>
          </w:tcPr>
          <w:p w14:paraId="4556F0DC" w14:textId="77777777" w:rsidR="003A0BE5" w:rsidRPr="001F4F8B" w:rsidRDefault="003A0BE5" w:rsidP="00A71AED">
            <w:pPr>
              <w:rPr>
                <w:rFonts w:ascii="Arial" w:hAnsi="Arial" w:cs="Arial"/>
                <w:sz w:val="20"/>
                <w:szCs w:val="20"/>
              </w:rPr>
            </w:pPr>
            <w:r w:rsidRPr="001F4F8B">
              <w:rPr>
                <w:rFonts w:ascii="Arial" w:hAnsi="Arial" w:cs="Arial"/>
                <w:sz w:val="20"/>
                <w:szCs w:val="20"/>
              </w:rPr>
              <w:t>Sábado 31 de enero de 1976</w:t>
            </w:r>
          </w:p>
        </w:tc>
        <w:tc>
          <w:tcPr>
            <w:tcW w:w="6804" w:type="dxa"/>
          </w:tcPr>
          <w:p w14:paraId="336306DB" w14:textId="6159B5F9"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214.,</w:t>
            </w:r>
            <w:r w:rsidRPr="001F4F8B">
              <w:rPr>
                <w:rFonts w:ascii="Arial" w:hAnsi="Arial" w:cs="Arial"/>
                <w:sz w:val="20"/>
                <w:szCs w:val="20"/>
              </w:rPr>
              <w:t xml:space="preserve"> se autoriza al Ayuntamiento municipio de Aldama, para enajenar en favor de personas de escasos recursos los lotes de terreno de la Colonia Francisco Villa, que recibiera a título gratuito en donación de parte del Organismo Público de Desarrollo Urbano del Estado de Chihuahua.</w:t>
            </w:r>
          </w:p>
        </w:tc>
      </w:tr>
      <w:tr w:rsidR="003A0BE5" w:rsidRPr="001F4F8B" w14:paraId="2E914514" w14:textId="77777777" w:rsidTr="00A71AED">
        <w:tc>
          <w:tcPr>
            <w:tcW w:w="708" w:type="dxa"/>
          </w:tcPr>
          <w:p w14:paraId="310F068C" w14:textId="77777777" w:rsidR="003A0BE5" w:rsidRPr="001F4F8B" w:rsidRDefault="003A0BE5" w:rsidP="00A71AED">
            <w:pPr>
              <w:rPr>
                <w:rFonts w:ascii="Arial" w:hAnsi="Arial" w:cs="Arial"/>
                <w:sz w:val="20"/>
                <w:szCs w:val="20"/>
              </w:rPr>
            </w:pPr>
            <w:r w:rsidRPr="001F4F8B">
              <w:rPr>
                <w:rFonts w:ascii="Arial" w:hAnsi="Arial" w:cs="Arial"/>
                <w:sz w:val="20"/>
                <w:szCs w:val="20"/>
              </w:rPr>
              <w:t>10</w:t>
            </w:r>
          </w:p>
        </w:tc>
        <w:tc>
          <w:tcPr>
            <w:tcW w:w="3261" w:type="dxa"/>
          </w:tcPr>
          <w:p w14:paraId="287AEA46"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4 de febrero de 1976</w:t>
            </w:r>
          </w:p>
        </w:tc>
        <w:tc>
          <w:tcPr>
            <w:tcW w:w="6804" w:type="dxa"/>
          </w:tcPr>
          <w:p w14:paraId="0E7A48D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222-75., </w:t>
            </w:r>
            <w:r w:rsidRPr="001F4F8B">
              <w:rPr>
                <w:rFonts w:ascii="Arial" w:hAnsi="Arial" w:cs="Arial"/>
                <w:sz w:val="20"/>
                <w:szCs w:val="20"/>
              </w:rPr>
              <w:t>ley de ingresos para el municipio de Aldama, durante el año 1976.</w:t>
            </w:r>
          </w:p>
          <w:p w14:paraId="0449FA11"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50AFEFF"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217-75.,</w:t>
            </w:r>
            <w:r w:rsidRPr="001F4F8B">
              <w:rPr>
                <w:rFonts w:ascii="Arial" w:hAnsi="Arial" w:cs="Arial"/>
                <w:sz w:val="20"/>
                <w:szCs w:val="20"/>
              </w:rPr>
              <w:t xml:space="preserve"> ley de ingresos para el municipio de Allende, durante el año 1976.</w:t>
            </w:r>
          </w:p>
          <w:p w14:paraId="31E5458B"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43A9B538"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197-75.,</w:t>
            </w:r>
            <w:r w:rsidRPr="001F4F8B">
              <w:rPr>
                <w:rFonts w:ascii="Arial" w:hAnsi="Arial" w:cs="Arial"/>
                <w:sz w:val="20"/>
                <w:szCs w:val="20"/>
              </w:rPr>
              <w:t xml:space="preserve"> ley de ingresos para el municipio de Aquiles Serdán, durante el año 1976.</w:t>
            </w:r>
          </w:p>
          <w:p w14:paraId="609A095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0666E2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198-75.,</w:t>
            </w:r>
            <w:r w:rsidRPr="001F4F8B">
              <w:rPr>
                <w:rFonts w:ascii="Arial" w:hAnsi="Arial" w:cs="Arial"/>
                <w:sz w:val="20"/>
                <w:szCs w:val="20"/>
              </w:rPr>
              <w:t xml:space="preserve"> ley de ingresos para el municipio de Ascensión, durante el año 1976.</w:t>
            </w:r>
          </w:p>
          <w:p w14:paraId="449CDCE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0D38B18"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279-75.,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Bachiniva</w:t>
            </w:r>
            <w:proofErr w:type="spellEnd"/>
            <w:r w:rsidRPr="001F4F8B">
              <w:rPr>
                <w:rFonts w:ascii="Arial" w:hAnsi="Arial" w:cs="Arial"/>
                <w:sz w:val="20"/>
                <w:szCs w:val="20"/>
              </w:rPr>
              <w:t>, en el año 1976.</w:t>
            </w:r>
          </w:p>
          <w:p w14:paraId="5E8BF740"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3A9942C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215-75.,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Balleza</w:t>
            </w:r>
            <w:proofErr w:type="spellEnd"/>
            <w:r w:rsidRPr="001F4F8B">
              <w:rPr>
                <w:rFonts w:ascii="Arial" w:hAnsi="Arial" w:cs="Arial"/>
                <w:sz w:val="20"/>
                <w:szCs w:val="20"/>
              </w:rPr>
              <w:t>, en el año 1976.</w:t>
            </w:r>
          </w:p>
          <w:p w14:paraId="24A438D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4B257ACE"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236-75.,</w:t>
            </w:r>
            <w:r w:rsidRPr="001F4F8B">
              <w:rPr>
                <w:rFonts w:ascii="Arial" w:hAnsi="Arial" w:cs="Arial"/>
                <w:sz w:val="20"/>
                <w:szCs w:val="20"/>
              </w:rPr>
              <w:t xml:space="preserve"> ley de ingresos para el municipio de Batopilas durante el año 1976.</w:t>
            </w:r>
          </w:p>
          <w:p w14:paraId="77E4FD7C"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6DD7748"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224-75.,</w:t>
            </w:r>
            <w:r w:rsidRPr="001F4F8B">
              <w:rPr>
                <w:rFonts w:ascii="Arial" w:hAnsi="Arial" w:cs="Arial"/>
                <w:sz w:val="20"/>
                <w:szCs w:val="20"/>
              </w:rPr>
              <w:t xml:space="preserve"> ley de ingresos para el municipio de Bocoyna en el año 1976.</w:t>
            </w:r>
          </w:p>
          <w:p w14:paraId="1935DB1A"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4223350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245-75.,</w:t>
            </w:r>
            <w:r w:rsidRPr="001F4F8B">
              <w:rPr>
                <w:rFonts w:ascii="Arial" w:hAnsi="Arial" w:cs="Arial"/>
                <w:sz w:val="20"/>
                <w:szCs w:val="20"/>
              </w:rPr>
              <w:t xml:space="preserve"> ley de ingresos para el municipio de Buenaventura, durante el año 1976.</w:t>
            </w:r>
          </w:p>
          <w:p w14:paraId="5BB663C6"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F1E840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241-75.,</w:t>
            </w:r>
            <w:r w:rsidRPr="001F4F8B">
              <w:rPr>
                <w:rFonts w:ascii="Arial" w:hAnsi="Arial" w:cs="Arial"/>
                <w:sz w:val="20"/>
                <w:szCs w:val="20"/>
              </w:rPr>
              <w:t xml:space="preserve"> ley de ingresos para el municipio de Camargo durante el año 1976.</w:t>
            </w:r>
          </w:p>
          <w:p w14:paraId="50BC36B1"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F8B1404" w14:textId="77777777" w:rsidR="003A0BE5" w:rsidRPr="001F4F8B" w:rsidRDefault="003A0BE5" w:rsidP="00A71AED">
            <w:pPr>
              <w:rPr>
                <w:rFonts w:ascii="Arial" w:hAnsi="Arial" w:cs="Arial"/>
                <w:sz w:val="20"/>
                <w:szCs w:val="20"/>
              </w:rPr>
            </w:pPr>
            <w:r w:rsidRPr="001F4F8B">
              <w:rPr>
                <w:rFonts w:ascii="Arial" w:hAnsi="Arial" w:cs="Arial"/>
                <w:b/>
                <w:bCs/>
                <w:sz w:val="20"/>
                <w:szCs w:val="20"/>
              </w:rPr>
              <w:lastRenderedPageBreak/>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187-75.,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Carichic</w:t>
            </w:r>
            <w:proofErr w:type="spellEnd"/>
            <w:r w:rsidRPr="001F4F8B">
              <w:rPr>
                <w:rFonts w:ascii="Arial" w:hAnsi="Arial" w:cs="Arial"/>
                <w:sz w:val="20"/>
                <w:szCs w:val="20"/>
              </w:rPr>
              <w:t>, durante el año 1976.</w:t>
            </w:r>
          </w:p>
          <w:p w14:paraId="758BD6FC"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0C3733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175-75.,</w:t>
            </w:r>
            <w:r w:rsidRPr="001F4F8B">
              <w:rPr>
                <w:rFonts w:ascii="Arial" w:hAnsi="Arial" w:cs="Arial"/>
                <w:sz w:val="20"/>
                <w:szCs w:val="20"/>
              </w:rPr>
              <w:t xml:space="preserve"> ley de ingresos para el municipio de Casas Grandes, durante el año 1976.</w:t>
            </w:r>
          </w:p>
          <w:p w14:paraId="3527CD96"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306CDB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271-75.,</w:t>
            </w:r>
            <w:r w:rsidRPr="001F4F8B">
              <w:rPr>
                <w:rFonts w:ascii="Arial" w:hAnsi="Arial" w:cs="Arial"/>
                <w:sz w:val="20"/>
                <w:szCs w:val="20"/>
              </w:rPr>
              <w:t xml:space="preserve"> ley de ingresos para el municipio de Chihuahua, durante el año 1976.</w:t>
            </w:r>
          </w:p>
          <w:p w14:paraId="470E66E7"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0E8E971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199-75.,</w:t>
            </w:r>
            <w:r w:rsidRPr="001F4F8B">
              <w:rPr>
                <w:rFonts w:ascii="Arial" w:hAnsi="Arial" w:cs="Arial"/>
                <w:sz w:val="20"/>
                <w:szCs w:val="20"/>
              </w:rPr>
              <w:t xml:space="preserve"> ley de ingresos para el municipio de Chínipas, durante el año 1976.</w:t>
            </w:r>
          </w:p>
          <w:p w14:paraId="0F463747"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3C358F1"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240-75.,</w:t>
            </w:r>
            <w:r w:rsidRPr="001F4F8B">
              <w:rPr>
                <w:rFonts w:ascii="Arial" w:hAnsi="Arial" w:cs="Arial"/>
                <w:sz w:val="20"/>
                <w:szCs w:val="20"/>
              </w:rPr>
              <w:t xml:space="preserve"> ley de ingresos para el municipio de Coronado, durante el año 1976.</w:t>
            </w:r>
          </w:p>
          <w:p w14:paraId="4837C73A"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EE2E65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228-75.,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Coyame</w:t>
            </w:r>
            <w:proofErr w:type="spellEnd"/>
            <w:r w:rsidRPr="001F4F8B">
              <w:rPr>
                <w:rFonts w:ascii="Arial" w:hAnsi="Arial" w:cs="Arial"/>
                <w:sz w:val="20"/>
                <w:szCs w:val="20"/>
              </w:rPr>
              <w:t>, durante el año 1976.</w:t>
            </w:r>
          </w:p>
          <w:p w14:paraId="01AAA100"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09EF1BE0"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264-75.,</w:t>
            </w:r>
            <w:r w:rsidRPr="001F4F8B">
              <w:rPr>
                <w:rFonts w:ascii="Arial" w:hAnsi="Arial" w:cs="Arial"/>
                <w:sz w:val="20"/>
                <w:szCs w:val="20"/>
              </w:rPr>
              <w:t xml:space="preserve"> ley de ingresos para el municipio de Cuauhtémoc, durante el año 1976.</w:t>
            </w:r>
          </w:p>
          <w:p w14:paraId="350D0D8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0CE05B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235-75.,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Cusihuiriachic</w:t>
            </w:r>
            <w:proofErr w:type="spellEnd"/>
            <w:r w:rsidRPr="001F4F8B">
              <w:rPr>
                <w:rFonts w:ascii="Arial" w:hAnsi="Arial" w:cs="Arial"/>
                <w:sz w:val="20"/>
                <w:szCs w:val="20"/>
              </w:rPr>
              <w:t>, durante el año 1976.</w:t>
            </w:r>
          </w:p>
          <w:p w14:paraId="0ABE728C"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473D290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280-75.,</w:t>
            </w:r>
            <w:r w:rsidRPr="001F4F8B">
              <w:rPr>
                <w:rFonts w:ascii="Arial" w:hAnsi="Arial" w:cs="Arial"/>
                <w:sz w:val="20"/>
                <w:szCs w:val="20"/>
              </w:rPr>
              <w:t xml:space="preserve"> ley de ingresos para el municipio de Delicias, durante el año 1976.</w:t>
            </w:r>
          </w:p>
          <w:p w14:paraId="105C7014"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4544640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232-75.,</w:t>
            </w:r>
            <w:r w:rsidRPr="001F4F8B">
              <w:rPr>
                <w:rFonts w:ascii="Arial" w:hAnsi="Arial" w:cs="Arial"/>
                <w:sz w:val="20"/>
                <w:szCs w:val="20"/>
              </w:rPr>
              <w:t xml:space="preserve"> ley de ingresos para el municipio de Dr. Belisario Domínguez, durante el año 1976.</w:t>
            </w:r>
          </w:p>
          <w:p w14:paraId="6BBDC27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69DB6231"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276-75.,</w:t>
            </w:r>
            <w:r w:rsidRPr="001F4F8B">
              <w:rPr>
                <w:rFonts w:ascii="Arial" w:hAnsi="Arial" w:cs="Arial"/>
                <w:sz w:val="20"/>
                <w:szCs w:val="20"/>
              </w:rPr>
              <w:t xml:space="preserve"> ley de ingresos para el municipio de El Tule, durante el año 1976.</w:t>
            </w:r>
          </w:p>
          <w:p w14:paraId="2052ECE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8576AD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283-75.,</w:t>
            </w:r>
            <w:r w:rsidRPr="001F4F8B">
              <w:rPr>
                <w:rFonts w:ascii="Arial" w:hAnsi="Arial" w:cs="Arial"/>
                <w:sz w:val="20"/>
                <w:szCs w:val="20"/>
              </w:rPr>
              <w:t xml:space="preserve"> ley de ingresos para el municipio de Galeana, durante el año 1976.</w:t>
            </w:r>
          </w:p>
          <w:p w14:paraId="3CAA2C1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676A6FD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253-75.,</w:t>
            </w:r>
            <w:r w:rsidRPr="001F4F8B">
              <w:rPr>
                <w:rFonts w:ascii="Arial" w:hAnsi="Arial" w:cs="Arial"/>
                <w:sz w:val="20"/>
                <w:szCs w:val="20"/>
              </w:rPr>
              <w:t xml:space="preserve"> ley de ingresos para el municipio de General Trías, durante el año 1976.</w:t>
            </w:r>
          </w:p>
          <w:p w14:paraId="7951136B"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3662F64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205-75.,</w:t>
            </w:r>
            <w:r w:rsidRPr="001F4F8B">
              <w:rPr>
                <w:rFonts w:ascii="Arial" w:hAnsi="Arial" w:cs="Arial"/>
                <w:sz w:val="20"/>
                <w:szCs w:val="20"/>
              </w:rPr>
              <w:t xml:space="preserve"> ley de ingresos para el municipio de Gómez Farias, durante el año 1976.</w:t>
            </w:r>
          </w:p>
          <w:p w14:paraId="0D8F6FFE"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2C8277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186-75</w:t>
            </w:r>
            <w:r w:rsidRPr="001F4F8B">
              <w:rPr>
                <w:rFonts w:ascii="Arial" w:hAnsi="Arial" w:cs="Arial"/>
                <w:sz w:val="20"/>
                <w:szCs w:val="20"/>
              </w:rPr>
              <w:t>., ley de ingresos para el municipio de Gran Morelos, durante el año 1976.</w:t>
            </w:r>
          </w:p>
          <w:p w14:paraId="639E989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650673E"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268-75.,</w:t>
            </w:r>
            <w:r w:rsidRPr="001F4F8B">
              <w:rPr>
                <w:rFonts w:ascii="Arial" w:hAnsi="Arial" w:cs="Arial"/>
                <w:sz w:val="20"/>
                <w:szCs w:val="20"/>
              </w:rPr>
              <w:t xml:space="preserve"> ley de ingresos para el municipio de Guachochi, durante el año 1976.</w:t>
            </w:r>
          </w:p>
          <w:p w14:paraId="65958A91"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34F1BCBC"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243-75.,</w:t>
            </w:r>
            <w:r w:rsidRPr="001F4F8B">
              <w:rPr>
                <w:rFonts w:ascii="Arial" w:hAnsi="Arial" w:cs="Arial"/>
                <w:sz w:val="20"/>
                <w:szCs w:val="20"/>
              </w:rPr>
              <w:t xml:space="preserve"> ley de ingresos para el municipio de Guadalupe D. B., durante el año 1976.</w:t>
            </w:r>
          </w:p>
          <w:p w14:paraId="38E24CE4"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CACA370" w14:textId="77777777" w:rsidR="003A0BE5" w:rsidRPr="001F4F8B" w:rsidRDefault="003A0BE5" w:rsidP="00A71AED">
            <w:pPr>
              <w:rPr>
                <w:rFonts w:ascii="Arial" w:hAnsi="Arial" w:cs="Arial"/>
                <w:sz w:val="20"/>
                <w:szCs w:val="20"/>
              </w:rPr>
            </w:pPr>
            <w:r w:rsidRPr="001F4F8B">
              <w:rPr>
                <w:rFonts w:ascii="Arial" w:hAnsi="Arial" w:cs="Arial"/>
                <w:b/>
                <w:bCs/>
                <w:sz w:val="20"/>
                <w:szCs w:val="20"/>
              </w:rPr>
              <w:lastRenderedPageBreak/>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246-75.,</w:t>
            </w:r>
            <w:r w:rsidRPr="001F4F8B">
              <w:rPr>
                <w:rFonts w:ascii="Arial" w:hAnsi="Arial" w:cs="Arial"/>
                <w:sz w:val="20"/>
                <w:szCs w:val="20"/>
              </w:rPr>
              <w:t xml:space="preserve"> ley de ingresos para el municipio de Guadalupe y Calvo, durante el año 1976.</w:t>
            </w:r>
          </w:p>
          <w:p w14:paraId="6606ED02"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32BF401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234-75.</w:t>
            </w:r>
            <w:r w:rsidRPr="001F4F8B">
              <w:rPr>
                <w:rFonts w:ascii="Arial" w:hAnsi="Arial" w:cs="Arial"/>
                <w:sz w:val="20"/>
                <w:szCs w:val="20"/>
              </w:rPr>
              <w:t>, ley de ingresos para el municipio de Guazapares, durante el año 1976.</w:t>
            </w:r>
          </w:p>
          <w:p w14:paraId="6E0A8E71"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60767F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255-75.,</w:t>
            </w:r>
            <w:r w:rsidRPr="001F4F8B">
              <w:rPr>
                <w:rFonts w:ascii="Arial" w:hAnsi="Arial" w:cs="Arial"/>
                <w:sz w:val="20"/>
                <w:szCs w:val="20"/>
              </w:rPr>
              <w:t xml:space="preserve"> ley de ingresos para el municipio de Guerrero, durante el año 1976.</w:t>
            </w:r>
          </w:p>
          <w:p w14:paraId="052BF2DB"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02106EAA"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237-75., ley de ingresos para el municipio de H. del Parral, durante el año</w:t>
            </w:r>
            <w:r w:rsidRPr="001F4F8B">
              <w:rPr>
                <w:rFonts w:ascii="Arial" w:hAnsi="Arial" w:cs="Arial"/>
                <w:sz w:val="20"/>
                <w:szCs w:val="20"/>
              </w:rPr>
              <w:t xml:space="preserve"> 1976.</w:t>
            </w:r>
          </w:p>
          <w:p w14:paraId="4B721E96"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40C4E7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191-75.,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Huejotitan</w:t>
            </w:r>
            <w:proofErr w:type="spellEnd"/>
            <w:r w:rsidRPr="001F4F8B">
              <w:rPr>
                <w:rFonts w:ascii="Arial" w:hAnsi="Arial" w:cs="Arial"/>
                <w:sz w:val="20"/>
                <w:szCs w:val="20"/>
              </w:rPr>
              <w:t>, durante el año 1976.</w:t>
            </w:r>
          </w:p>
          <w:p w14:paraId="172BF4C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0C59D7A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267-75.,</w:t>
            </w:r>
            <w:r w:rsidRPr="001F4F8B">
              <w:rPr>
                <w:rFonts w:ascii="Arial" w:hAnsi="Arial" w:cs="Arial"/>
                <w:sz w:val="20"/>
                <w:szCs w:val="20"/>
              </w:rPr>
              <w:t xml:space="preserve"> ley de ingresos para el municipio de Ignacio Zaragoza, durante el año 1976.</w:t>
            </w:r>
          </w:p>
          <w:p w14:paraId="6DB2C9FA"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EFB7161"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183-75.,</w:t>
            </w:r>
            <w:r w:rsidRPr="001F4F8B">
              <w:rPr>
                <w:rFonts w:ascii="Arial" w:hAnsi="Arial" w:cs="Arial"/>
                <w:sz w:val="20"/>
                <w:szCs w:val="20"/>
              </w:rPr>
              <w:t xml:space="preserve"> ley de ingresos para el municipio de Janos, durante el año 1976.</w:t>
            </w:r>
          </w:p>
          <w:p w14:paraId="0F39964B"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F477F0F"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231-75.,</w:t>
            </w:r>
            <w:r w:rsidRPr="001F4F8B">
              <w:rPr>
                <w:rFonts w:ascii="Arial" w:hAnsi="Arial" w:cs="Arial"/>
                <w:sz w:val="20"/>
                <w:szCs w:val="20"/>
              </w:rPr>
              <w:t xml:space="preserve"> ley de ingresos para el municipio de Jiménez, durante el año 1976.</w:t>
            </w:r>
          </w:p>
          <w:p w14:paraId="64E224A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2A63D4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288-75.,</w:t>
            </w:r>
            <w:r w:rsidRPr="001F4F8B">
              <w:rPr>
                <w:rFonts w:ascii="Arial" w:hAnsi="Arial" w:cs="Arial"/>
                <w:sz w:val="20"/>
                <w:szCs w:val="20"/>
              </w:rPr>
              <w:t xml:space="preserve"> ley de ingresos para el municipio de Juárez, durante el año 1976.</w:t>
            </w:r>
          </w:p>
          <w:p w14:paraId="4E8A396A"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7C9892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227-75.,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Julimes</w:t>
            </w:r>
            <w:proofErr w:type="spellEnd"/>
            <w:r w:rsidRPr="001F4F8B">
              <w:rPr>
                <w:rFonts w:ascii="Arial" w:hAnsi="Arial" w:cs="Arial"/>
                <w:sz w:val="20"/>
                <w:szCs w:val="20"/>
              </w:rPr>
              <w:t>, durante el año 1976.</w:t>
            </w:r>
          </w:p>
          <w:p w14:paraId="79A04BE0"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58BC9F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185-75.,</w:t>
            </w:r>
            <w:r w:rsidRPr="001F4F8B">
              <w:rPr>
                <w:rFonts w:ascii="Arial" w:hAnsi="Arial" w:cs="Arial"/>
                <w:sz w:val="20"/>
                <w:szCs w:val="20"/>
              </w:rPr>
              <w:t xml:space="preserve"> ley de ingresos para el municipio de La Cruz, durante el año 1976.</w:t>
            </w:r>
          </w:p>
          <w:p w14:paraId="2ED09AE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3D30E93"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193-75.,</w:t>
            </w:r>
            <w:r w:rsidRPr="001F4F8B">
              <w:rPr>
                <w:rFonts w:ascii="Arial" w:hAnsi="Arial" w:cs="Arial"/>
                <w:sz w:val="20"/>
                <w:szCs w:val="20"/>
              </w:rPr>
              <w:t xml:space="preserve"> ley de ingresos para el municipio de Villa López, durante el año 1976.</w:t>
            </w:r>
          </w:p>
          <w:p w14:paraId="22E2C68A"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0E76B41"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242-75.,</w:t>
            </w:r>
            <w:r w:rsidRPr="001F4F8B">
              <w:rPr>
                <w:rFonts w:ascii="Arial" w:hAnsi="Arial" w:cs="Arial"/>
                <w:sz w:val="20"/>
                <w:szCs w:val="20"/>
              </w:rPr>
              <w:t xml:space="preserve"> ley de ingresos para el municipio de Madera, durante el año 1976.</w:t>
            </w:r>
          </w:p>
          <w:p w14:paraId="790A959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61ADC1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252-75.,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Maguarichic</w:t>
            </w:r>
            <w:proofErr w:type="spellEnd"/>
            <w:r w:rsidRPr="001F4F8B">
              <w:rPr>
                <w:rFonts w:ascii="Arial" w:hAnsi="Arial" w:cs="Arial"/>
                <w:sz w:val="20"/>
                <w:szCs w:val="20"/>
              </w:rPr>
              <w:t>, durante el año 1976.</w:t>
            </w:r>
          </w:p>
          <w:p w14:paraId="6F7A246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3BD3C9F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203-75.,</w:t>
            </w:r>
            <w:r w:rsidRPr="001F4F8B">
              <w:rPr>
                <w:rFonts w:ascii="Arial" w:hAnsi="Arial" w:cs="Arial"/>
                <w:sz w:val="20"/>
                <w:szCs w:val="20"/>
              </w:rPr>
              <w:t xml:space="preserve"> ley de ingresos para el municipio de Manuel Benavides, durante el año 1976.</w:t>
            </w:r>
          </w:p>
          <w:p w14:paraId="46F8632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42006ECA"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277-75.,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Matachic</w:t>
            </w:r>
            <w:proofErr w:type="spellEnd"/>
            <w:r w:rsidRPr="001F4F8B">
              <w:rPr>
                <w:rFonts w:ascii="Arial" w:hAnsi="Arial" w:cs="Arial"/>
                <w:sz w:val="20"/>
                <w:szCs w:val="20"/>
              </w:rPr>
              <w:t>, durante el año 1976.</w:t>
            </w:r>
          </w:p>
          <w:p w14:paraId="25A707E3"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3E6546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226-75.,</w:t>
            </w:r>
            <w:r w:rsidRPr="001F4F8B">
              <w:rPr>
                <w:rFonts w:ascii="Arial" w:hAnsi="Arial" w:cs="Arial"/>
                <w:sz w:val="20"/>
                <w:szCs w:val="20"/>
              </w:rPr>
              <w:t xml:space="preserve"> ley de ingresos para el municipio de Meoqui, durante el año 1976.</w:t>
            </w:r>
          </w:p>
          <w:p w14:paraId="0640AB1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9F0699E" w14:textId="77777777" w:rsidR="003A0BE5" w:rsidRPr="001F4F8B" w:rsidRDefault="003A0BE5" w:rsidP="00A71AED">
            <w:pPr>
              <w:rPr>
                <w:rFonts w:ascii="Arial" w:hAnsi="Arial" w:cs="Arial"/>
                <w:sz w:val="20"/>
                <w:szCs w:val="20"/>
              </w:rPr>
            </w:pPr>
            <w:r w:rsidRPr="001F4F8B">
              <w:rPr>
                <w:rFonts w:ascii="Arial" w:hAnsi="Arial" w:cs="Arial"/>
                <w:b/>
                <w:bCs/>
                <w:sz w:val="20"/>
                <w:szCs w:val="20"/>
              </w:rPr>
              <w:lastRenderedPageBreak/>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290-75.,</w:t>
            </w:r>
            <w:r w:rsidRPr="001F4F8B">
              <w:rPr>
                <w:rFonts w:ascii="Arial" w:hAnsi="Arial" w:cs="Arial"/>
                <w:sz w:val="20"/>
                <w:szCs w:val="20"/>
              </w:rPr>
              <w:t xml:space="preserve"> ley de ingresos para el municipio de Morelos, durante el año 1976.</w:t>
            </w:r>
          </w:p>
          <w:p w14:paraId="1710D18E"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B43F180"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188-75.,</w:t>
            </w:r>
            <w:r w:rsidRPr="001F4F8B">
              <w:rPr>
                <w:rFonts w:ascii="Arial" w:hAnsi="Arial" w:cs="Arial"/>
                <w:sz w:val="20"/>
                <w:szCs w:val="20"/>
              </w:rPr>
              <w:t xml:space="preserve"> ley de ingresos para el municipio de Moris, durante el año 1976.</w:t>
            </w:r>
          </w:p>
          <w:p w14:paraId="7894AF30"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B11AFA8"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204-75.,</w:t>
            </w:r>
            <w:r w:rsidRPr="001F4F8B">
              <w:rPr>
                <w:rFonts w:ascii="Arial" w:hAnsi="Arial" w:cs="Arial"/>
                <w:sz w:val="20"/>
                <w:szCs w:val="20"/>
              </w:rPr>
              <w:t xml:space="preserve"> ley de ingresos para el municipio de Namiquipa, durante el año 1976.</w:t>
            </w:r>
          </w:p>
          <w:p w14:paraId="708CBD8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62501433"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233-75.,</w:t>
            </w:r>
            <w:r w:rsidRPr="001F4F8B">
              <w:rPr>
                <w:rFonts w:ascii="Arial" w:hAnsi="Arial" w:cs="Arial"/>
                <w:sz w:val="20"/>
                <w:szCs w:val="20"/>
              </w:rPr>
              <w:t xml:space="preserve"> ley de ingresos para el municipio de Nonoava, durante el año 1976.</w:t>
            </w:r>
          </w:p>
          <w:p w14:paraId="3523C3DE"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381DDF3C"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251-75.,</w:t>
            </w:r>
            <w:r w:rsidRPr="001F4F8B">
              <w:rPr>
                <w:rFonts w:ascii="Arial" w:hAnsi="Arial" w:cs="Arial"/>
                <w:sz w:val="20"/>
                <w:szCs w:val="20"/>
              </w:rPr>
              <w:t xml:space="preserve"> ley de ingresos para el municipio de Nuevo Casas Grandes, durante el año 1976.</w:t>
            </w:r>
          </w:p>
          <w:p w14:paraId="6D09D47D"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D29BB7E"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223-75.,</w:t>
            </w:r>
            <w:r w:rsidRPr="001F4F8B">
              <w:rPr>
                <w:rFonts w:ascii="Arial" w:hAnsi="Arial" w:cs="Arial"/>
                <w:sz w:val="20"/>
                <w:szCs w:val="20"/>
              </w:rPr>
              <w:t xml:space="preserve"> ley de ingresos para el municipio de Ocampo, durante el año 1976.</w:t>
            </w:r>
          </w:p>
          <w:p w14:paraId="350AA2D2"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415282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270-75.,</w:t>
            </w:r>
            <w:r w:rsidRPr="001F4F8B">
              <w:rPr>
                <w:rFonts w:ascii="Arial" w:hAnsi="Arial" w:cs="Arial"/>
                <w:sz w:val="20"/>
                <w:szCs w:val="20"/>
              </w:rPr>
              <w:t xml:space="preserve"> ley de ingresos para el municipio de Ojinaga, durante el año 1976.</w:t>
            </w:r>
          </w:p>
          <w:p w14:paraId="6AB26683"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913A3A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189-75.,</w:t>
            </w:r>
            <w:r w:rsidRPr="001F4F8B">
              <w:rPr>
                <w:rFonts w:ascii="Arial" w:hAnsi="Arial" w:cs="Arial"/>
                <w:sz w:val="20"/>
                <w:szCs w:val="20"/>
              </w:rPr>
              <w:t xml:space="preserve"> ley de ingresos para el municipio de Práxedis G. Guerrero, durante el año 1976.</w:t>
            </w:r>
          </w:p>
          <w:p w14:paraId="617A255E"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5F86FFA"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206-75</w:t>
            </w:r>
            <w:r w:rsidRPr="001F4F8B">
              <w:rPr>
                <w:rFonts w:ascii="Arial" w:hAnsi="Arial" w:cs="Arial"/>
                <w:sz w:val="20"/>
                <w:szCs w:val="20"/>
              </w:rPr>
              <w:t>., ley de ingresos para el municipio de Riva Palacio, durante el año 1976.</w:t>
            </w:r>
          </w:p>
          <w:p w14:paraId="46EC81B7"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A3936A6"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244-75.,</w:t>
            </w:r>
            <w:r w:rsidRPr="001F4F8B">
              <w:rPr>
                <w:rFonts w:ascii="Arial" w:hAnsi="Arial" w:cs="Arial"/>
                <w:sz w:val="20"/>
                <w:szCs w:val="20"/>
              </w:rPr>
              <w:t xml:space="preserve"> ley de ingresos para el municipio de Rosales, durante el año 1976.</w:t>
            </w:r>
          </w:p>
          <w:p w14:paraId="7FF27117"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2E98A0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247-75.,</w:t>
            </w:r>
            <w:r w:rsidRPr="001F4F8B">
              <w:rPr>
                <w:rFonts w:ascii="Arial" w:hAnsi="Arial" w:cs="Arial"/>
                <w:sz w:val="20"/>
                <w:szCs w:val="20"/>
              </w:rPr>
              <w:t xml:space="preserve"> ley de ingresos para el municipio de Rosario, durante el año 1976.</w:t>
            </w:r>
          </w:p>
          <w:p w14:paraId="2461D09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78C0FB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192-75.,</w:t>
            </w:r>
            <w:r w:rsidRPr="001F4F8B">
              <w:rPr>
                <w:rFonts w:ascii="Arial" w:hAnsi="Arial" w:cs="Arial"/>
                <w:sz w:val="20"/>
                <w:szCs w:val="20"/>
              </w:rPr>
              <w:t xml:space="preserve"> ley de ingresos para el municipio de San Francisco de Borjas, durante el año 1976.</w:t>
            </w:r>
          </w:p>
          <w:p w14:paraId="3343B7AC"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47EA134E"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265-75.,</w:t>
            </w:r>
            <w:r w:rsidRPr="001F4F8B">
              <w:rPr>
                <w:rFonts w:ascii="Arial" w:hAnsi="Arial" w:cs="Arial"/>
                <w:sz w:val="20"/>
                <w:szCs w:val="20"/>
              </w:rPr>
              <w:t xml:space="preserve"> ley de ingresos para el municipio de San Francisco de Conchos, durante el año 1976.</w:t>
            </w:r>
          </w:p>
          <w:p w14:paraId="79F37EA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0D4F05BF"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202-75.,</w:t>
            </w:r>
            <w:r w:rsidRPr="001F4F8B">
              <w:rPr>
                <w:rFonts w:ascii="Arial" w:hAnsi="Arial" w:cs="Arial"/>
                <w:sz w:val="20"/>
                <w:szCs w:val="20"/>
              </w:rPr>
              <w:t xml:space="preserve"> ley de ingresos para el municipio de San Francisco del Oro, durante el año 1976.</w:t>
            </w:r>
          </w:p>
          <w:p w14:paraId="2B9C16AD"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E1EBDB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190-75.,</w:t>
            </w:r>
            <w:r w:rsidRPr="001F4F8B">
              <w:rPr>
                <w:rFonts w:ascii="Arial" w:hAnsi="Arial" w:cs="Arial"/>
                <w:sz w:val="20"/>
                <w:szCs w:val="20"/>
              </w:rPr>
              <w:t xml:space="preserve"> ley de ingresos para el municipio de Santa Barbara, durante el año 1976.</w:t>
            </w:r>
          </w:p>
          <w:p w14:paraId="1C6111A4"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2EE733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176-75.,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Satevo</w:t>
            </w:r>
            <w:proofErr w:type="spellEnd"/>
            <w:r w:rsidRPr="001F4F8B">
              <w:rPr>
                <w:rFonts w:ascii="Arial" w:hAnsi="Arial" w:cs="Arial"/>
                <w:sz w:val="20"/>
                <w:szCs w:val="20"/>
              </w:rPr>
              <w:t>, durante el año 1976.</w:t>
            </w:r>
          </w:p>
          <w:p w14:paraId="20C7702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1E27751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216-75.,</w:t>
            </w:r>
            <w:r w:rsidRPr="001F4F8B">
              <w:rPr>
                <w:rFonts w:ascii="Arial" w:hAnsi="Arial" w:cs="Arial"/>
                <w:sz w:val="20"/>
                <w:szCs w:val="20"/>
              </w:rPr>
              <w:t xml:space="preserve"> ley de ingresos para el municipio de Saucillo, durante el año 1976.</w:t>
            </w:r>
          </w:p>
          <w:p w14:paraId="6AC2FDA4"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5896F11" w14:textId="77777777" w:rsidR="003A0BE5" w:rsidRPr="001F4F8B" w:rsidRDefault="003A0BE5" w:rsidP="00A71AED">
            <w:pPr>
              <w:rPr>
                <w:rFonts w:ascii="Arial" w:hAnsi="Arial" w:cs="Arial"/>
                <w:sz w:val="20"/>
                <w:szCs w:val="20"/>
              </w:rPr>
            </w:pPr>
            <w:r w:rsidRPr="001F4F8B">
              <w:rPr>
                <w:rFonts w:ascii="Arial" w:hAnsi="Arial" w:cs="Arial"/>
                <w:b/>
                <w:bCs/>
                <w:sz w:val="20"/>
                <w:szCs w:val="20"/>
              </w:rPr>
              <w:lastRenderedPageBreak/>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238-75.,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Temósachic</w:t>
            </w:r>
            <w:proofErr w:type="spellEnd"/>
            <w:r w:rsidRPr="001F4F8B">
              <w:rPr>
                <w:rFonts w:ascii="Arial" w:hAnsi="Arial" w:cs="Arial"/>
                <w:sz w:val="20"/>
                <w:szCs w:val="20"/>
              </w:rPr>
              <w:t>, durante el año 1976.</w:t>
            </w:r>
          </w:p>
          <w:p w14:paraId="1476CDF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2CC97BEA"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179-75.,</w:t>
            </w:r>
            <w:r w:rsidRPr="001F4F8B">
              <w:rPr>
                <w:rFonts w:ascii="Arial" w:hAnsi="Arial" w:cs="Arial"/>
                <w:sz w:val="20"/>
                <w:szCs w:val="20"/>
              </w:rPr>
              <w:t xml:space="preserve"> ley de ingresos para el municipio de Urique, durante el año 1976.</w:t>
            </w:r>
          </w:p>
          <w:p w14:paraId="48A39666"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46CDB17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254-75.,</w:t>
            </w:r>
            <w:r w:rsidRPr="001F4F8B">
              <w:rPr>
                <w:rFonts w:ascii="Arial" w:hAnsi="Arial" w:cs="Arial"/>
                <w:sz w:val="20"/>
                <w:szCs w:val="20"/>
              </w:rPr>
              <w:t xml:space="preserve"> ley de ingresos para el municipio de </w:t>
            </w:r>
            <w:proofErr w:type="spellStart"/>
            <w:r w:rsidRPr="001F4F8B">
              <w:rPr>
                <w:rFonts w:ascii="Arial" w:hAnsi="Arial" w:cs="Arial"/>
                <w:sz w:val="20"/>
                <w:szCs w:val="20"/>
              </w:rPr>
              <w:t>Uruachic</w:t>
            </w:r>
            <w:proofErr w:type="spellEnd"/>
            <w:r w:rsidRPr="001F4F8B">
              <w:rPr>
                <w:rFonts w:ascii="Arial" w:hAnsi="Arial" w:cs="Arial"/>
                <w:sz w:val="20"/>
                <w:szCs w:val="20"/>
              </w:rPr>
              <w:t>, durante el año 1976.</w:t>
            </w:r>
          </w:p>
          <w:p w14:paraId="5C1D864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73B55B8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223-75.,</w:t>
            </w:r>
            <w:r w:rsidRPr="001F4F8B">
              <w:rPr>
                <w:rFonts w:ascii="Arial" w:hAnsi="Arial" w:cs="Arial"/>
                <w:sz w:val="20"/>
                <w:szCs w:val="20"/>
              </w:rPr>
              <w:t xml:space="preserve"> ley de ingresos para el municipio de Valle de Zaragoza, durante el año 1976.</w:t>
            </w:r>
          </w:p>
          <w:p w14:paraId="0F8484E3"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69EAB94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239-75.,</w:t>
            </w:r>
            <w:r w:rsidRPr="001F4F8B">
              <w:rPr>
                <w:rFonts w:ascii="Arial" w:hAnsi="Arial" w:cs="Arial"/>
                <w:sz w:val="20"/>
                <w:szCs w:val="20"/>
              </w:rPr>
              <w:t xml:space="preserve"> ley de ingresos para el municipio de Villa Ahumada, durante el año 1976.</w:t>
            </w:r>
          </w:p>
          <w:p w14:paraId="6CD2B733"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6ACB1AA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196-75.,</w:t>
            </w:r>
            <w:r w:rsidRPr="001F4F8B">
              <w:rPr>
                <w:rFonts w:ascii="Arial" w:hAnsi="Arial" w:cs="Arial"/>
                <w:sz w:val="20"/>
                <w:szCs w:val="20"/>
              </w:rPr>
              <w:t xml:space="preserve"> ley de ingresos para el municipio de Villa Matamoros, durante el año 1976.</w:t>
            </w:r>
          </w:p>
          <w:p w14:paraId="3C1B2CC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(folleto anexo)</w:t>
            </w:r>
          </w:p>
          <w:p w14:paraId="54CC0039" w14:textId="77777777" w:rsidR="008631B5" w:rsidRPr="001F4F8B" w:rsidRDefault="008631B5" w:rsidP="00A71AED">
            <w:pPr>
              <w:jc w:val="center"/>
              <w:rPr>
                <w:rFonts w:ascii="Arial" w:hAnsi="Arial" w:cs="Arial"/>
                <w:sz w:val="20"/>
                <w:szCs w:val="20"/>
              </w:rPr>
            </w:pPr>
          </w:p>
          <w:p w14:paraId="07C5037E" w14:textId="77777777" w:rsidR="008631B5" w:rsidRPr="001F4F8B" w:rsidRDefault="008631B5" w:rsidP="008631B5">
            <w:pPr>
              <w:rPr>
                <w:rFonts w:ascii="Arial" w:hAnsi="Arial" w:cs="Arial"/>
                <w:sz w:val="20"/>
                <w:szCs w:val="20"/>
              </w:rPr>
            </w:pPr>
            <w:r w:rsidRPr="001F4F8B">
              <w:rPr>
                <w:rFonts w:ascii="Arial" w:hAnsi="Arial" w:cs="Arial"/>
                <w:b/>
                <w:bCs/>
                <w:sz w:val="20"/>
                <w:szCs w:val="20"/>
              </w:rPr>
              <w:t>REGLAMENTO Interior de la Junta Local de Conciliación y Arbitraje del Estado</w:t>
            </w:r>
            <w:r w:rsidRPr="001F4F8B">
              <w:rPr>
                <w:rFonts w:ascii="Arial" w:hAnsi="Arial" w:cs="Arial"/>
                <w:sz w:val="20"/>
                <w:szCs w:val="20"/>
              </w:rPr>
              <w:t xml:space="preserve"> (folleto anexo) </w:t>
            </w:r>
          </w:p>
          <w:p w14:paraId="0CC9A37A" w14:textId="70DA74F0" w:rsidR="008631B5" w:rsidRPr="001F4F8B" w:rsidRDefault="008631B5" w:rsidP="008631B5">
            <w:pPr>
              <w:rPr>
                <w:rFonts w:ascii="Arial" w:hAnsi="Arial" w:cs="Arial"/>
                <w:sz w:val="20"/>
                <w:szCs w:val="20"/>
              </w:rPr>
            </w:pPr>
          </w:p>
        </w:tc>
      </w:tr>
      <w:tr w:rsidR="003A0BE5" w:rsidRPr="001F4F8B" w14:paraId="411C2148" w14:textId="77777777" w:rsidTr="00A71AED">
        <w:tc>
          <w:tcPr>
            <w:tcW w:w="708" w:type="dxa"/>
          </w:tcPr>
          <w:p w14:paraId="1613EE3B"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11</w:t>
            </w:r>
          </w:p>
        </w:tc>
        <w:tc>
          <w:tcPr>
            <w:tcW w:w="3261" w:type="dxa"/>
          </w:tcPr>
          <w:p w14:paraId="15A6F85F" w14:textId="77777777" w:rsidR="003A0BE5" w:rsidRPr="001F4F8B" w:rsidRDefault="003A0BE5" w:rsidP="00A71AED">
            <w:pPr>
              <w:rPr>
                <w:rFonts w:ascii="Arial" w:hAnsi="Arial" w:cs="Arial"/>
                <w:sz w:val="20"/>
                <w:szCs w:val="20"/>
              </w:rPr>
            </w:pPr>
            <w:r w:rsidRPr="001F4F8B">
              <w:rPr>
                <w:rFonts w:ascii="Arial" w:hAnsi="Arial" w:cs="Arial"/>
                <w:sz w:val="20"/>
                <w:szCs w:val="20"/>
              </w:rPr>
              <w:t>Sábado 7 de febrero de 1976</w:t>
            </w:r>
          </w:p>
        </w:tc>
        <w:tc>
          <w:tcPr>
            <w:tcW w:w="6804" w:type="dxa"/>
          </w:tcPr>
          <w:p w14:paraId="41930B0F"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4FB1BD56" w14:textId="77777777" w:rsidTr="00A71AED">
        <w:tc>
          <w:tcPr>
            <w:tcW w:w="708" w:type="dxa"/>
          </w:tcPr>
          <w:p w14:paraId="6F359108" w14:textId="77777777" w:rsidR="003A0BE5" w:rsidRPr="001F4F8B" w:rsidRDefault="003A0BE5" w:rsidP="00A71AED">
            <w:pPr>
              <w:rPr>
                <w:rFonts w:ascii="Arial" w:hAnsi="Arial" w:cs="Arial"/>
                <w:sz w:val="20"/>
                <w:szCs w:val="20"/>
              </w:rPr>
            </w:pPr>
            <w:r w:rsidRPr="001F4F8B">
              <w:rPr>
                <w:rFonts w:ascii="Arial" w:hAnsi="Arial" w:cs="Arial"/>
                <w:sz w:val="20"/>
                <w:szCs w:val="20"/>
              </w:rPr>
              <w:t>12</w:t>
            </w:r>
          </w:p>
        </w:tc>
        <w:tc>
          <w:tcPr>
            <w:tcW w:w="3261" w:type="dxa"/>
          </w:tcPr>
          <w:p w14:paraId="7509E3DA"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11 de febrero de 1976</w:t>
            </w:r>
          </w:p>
        </w:tc>
        <w:tc>
          <w:tcPr>
            <w:tcW w:w="6804" w:type="dxa"/>
          </w:tcPr>
          <w:p w14:paraId="17771D75"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37842CDA" w14:textId="77777777" w:rsidTr="00A71AED">
        <w:tc>
          <w:tcPr>
            <w:tcW w:w="708" w:type="dxa"/>
          </w:tcPr>
          <w:p w14:paraId="70B9700B" w14:textId="77777777" w:rsidR="003A0BE5" w:rsidRPr="001F4F8B" w:rsidRDefault="003A0BE5" w:rsidP="00A71AED">
            <w:pPr>
              <w:rPr>
                <w:rFonts w:ascii="Arial" w:hAnsi="Arial" w:cs="Arial"/>
                <w:sz w:val="20"/>
                <w:szCs w:val="20"/>
              </w:rPr>
            </w:pPr>
            <w:r w:rsidRPr="001F4F8B">
              <w:rPr>
                <w:rFonts w:ascii="Arial" w:hAnsi="Arial" w:cs="Arial"/>
                <w:sz w:val="20"/>
                <w:szCs w:val="20"/>
              </w:rPr>
              <w:t>13</w:t>
            </w:r>
          </w:p>
        </w:tc>
        <w:tc>
          <w:tcPr>
            <w:tcW w:w="3261" w:type="dxa"/>
          </w:tcPr>
          <w:p w14:paraId="150C541A" w14:textId="77777777" w:rsidR="003A0BE5" w:rsidRPr="001F4F8B" w:rsidRDefault="003A0BE5" w:rsidP="00A71AED">
            <w:pPr>
              <w:rPr>
                <w:rFonts w:ascii="Arial" w:hAnsi="Arial" w:cs="Arial"/>
                <w:sz w:val="20"/>
                <w:szCs w:val="20"/>
              </w:rPr>
            </w:pPr>
            <w:r w:rsidRPr="001F4F8B">
              <w:rPr>
                <w:rFonts w:ascii="Arial" w:hAnsi="Arial" w:cs="Arial"/>
                <w:sz w:val="20"/>
                <w:szCs w:val="20"/>
              </w:rPr>
              <w:t>Sábado 14 de febrero de 1976</w:t>
            </w:r>
          </w:p>
        </w:tc>
        <w:tc>
          <w:tcPr>
            <w:tcW w:w="6804" w:type="dxa"/>
          </w:tcPr>
          <w:p w14:paraId="150337E6"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7EB121CE" w14:textId="77777777" w:rsidTr="00A71AED">
        <w:tc>
          <w:tcPr>
            <w:tcW w:w="708" w:type="dxa"/>
          </w:tcPr>
          <w:p w14:paraId="64B966CF" w14:textId="77777777" w:rsidR="003A0BE5" w:rsidRPr="001F4F8B" w:rsidRDefault="003A0BE5" w:rsidP="00A71AED">
            <w:pPr>
              <w:rPr>
                <w:rFonts w:ascii="Arial" w:hAnsi="Arial" w:cs="Arial"/>
                <w:sz w:val="20"/>
                <w:szCs w:val="20"/>
              </w:rPr>
            </w:pPr>
            <w:r w:rsidRPr="001F4F8B">
              <w:rPr>
                <w:rFonts w:ascii="Arial" w:hAnsi="Arial" w:cs="Arial"/>
                <w:sz w:val="20"/>
                <w:szCs w:val="20"/>
              </w:rPr>
              <w:t>14</w:t>
            </w:r>
          </w:p>
        </w:tc>
        <w:tc>
          <w:tcPr>
            <w:tcW w:w="3261" w:type="dxa"/>
          </w:tcPr>
          <w:p w14:paraId="37A9F535"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18 de febrero 1976</w:t>
            </w:r>
          </w:p>
        </w:tc>
        <w:tc>
          <w:tcPr>
            <w:tcW w:w="6804" w:type="dxa"/>
          </w:tcPr>
          <w:p w14:paraId="0E30BC36"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294-76 D.P.,</w:t>
            </w:r>
            <w:r w:rsidRPr="001F4F8B">
              <w:rPr>
                <w:rFonts w:ascii="Arial" w:hAnsi="Arial" w:cs="Arial"/>
                <w:sz w:val="20"/>
                <w:szCs w:val="20"/>
              </w:rPr>
              <w:t xml:space="preserve"> se convoca a los Diputados a la H. Quincuagésima primera Legislatura del Estado, a un periodo extraordinario de sesiones.</w:t>
            </w:r>
          </w:p>
        </w:tc>
      </w:tr>
      <w:tr w:rsidR="003A0BE5" w:rsidRPr="001F4F8B" w14:paraId="205468D2" w14:textId="77777777" w:rsidTr="00A71AED">
        <w:tc>
          <w:tcPr>
            <w:tcW w:w="708" w:type="dxa"/>
          </w:tcPr>
          <w:p w14:paraId="6C6AD2E5" w14:textId="77777777" w:rsidR="003A0BE5" w:rsidRPr="001F4F8B" w:rsidRDefault="003A0BE5" w:rsidP="00A71AED">
            <w:pPr>
              <w:rPr>
                <w:rFonts w:ascii="Arial" w:hAnsi="Arial" w:cs="Arial"/>
                <w:sz w:val="20"/>
                <w:szCs w:val="20"/>
              </w:rPr>
            </w:pPr>
            <w:r w:rsidRPr="001F4F8B">
              <w:rPr>
                <w:rFonts w:ascii="Arial" w:hAnsi="Arial" w:cs="Arial"/>
                <w:sz w:val="20"/>
                <w:szCs w:val="20"/>
              </w:rPr>
              <w:t>15</w:t>
            </w:r>
          </w:p>
        </w:tc>
        <w:tc>
          <w:tcPr>
            <w:tcW w:w="3261" w:type="dxa"/>
          </w:tcPr>
          <w:p w14:paraId="59298D28" w14:textId="77777777" w:rsidR="003A0BE5" w:rsidRPr="001F4F8B" w:rsidRDefault="003A0BE5" w:rsidP="00A71AED">
            <w:pPr>
              <w:rPr>
                <w:rFonts w:ascii="Arial" w:hAnsi="Arial" w:cs="Arial"/>
                <w:sz w:val="20"/>
                <w:szCs w:val="20"/>
              </w:rPr>
            </w:pPr>
            <w:r w:rsidRPr="001F4F8B">
              <w:rPr>
                <w:rFonts w:ascii="Arial" w:hAnsi="Arial" w:cs="Arial"/>
                <w:sz w:val="20"/>
                <w:szCs w:val="20"/>
              </w:rPr>
              <w:t>Sábado 21 de febrero de 1976</w:t>
            </w:r>
          </w:p>
        </w:tc>
        <w:tc>
          <w:tcPr>
            <w:tcW w:w="6804" w:type="dxa"/>
          </w:tcPr>
          <w:p w14:paraId="2A191C03"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559DEAAB" w14:textId="77777777" w:rsidTr="00A71AED">
        <w:tc>
          <w:tcPr>
            <w:tcW w:w="708" w:type="dxa"/>
          </w:tcPr>
          <w:p w14:paraId="61460FF0" w14:textId="77777777" w:rsidR="003A0BE5" w:rsidRPr="001F4F8B" w:rsidRDefault="003A0BE5" w:rsidP="00A71AED">
            <w:pPr>
              <w:rPr>
                <w:rFonts w:ascii="Arial" w:hAnsi="Arial" w:cs="Arial"/>
                <w:sz w:val="20"/>
                <w:szCs w:val="20"/>
              </w:rPr>
            </w:pPr>
            <w:r w:rsidRPr="001F4F8B">
              <w:rPr>
                <w:rFonts w:ascii="Arial" w:hAnsi="Arial" w:cs="Arial"/>
                <w:sz w:val="20"/>
                <w:szCs w:val="20"/>
              </w:rPr>
              <w:t>16</w:t>
            </w:r>
          </w:p>
        </w:tc>
        <w:tc>
          <w:tcPr>
            <w:tcW w:w="3261" w:type="dxa"/>
          </w:tcPr>
          <w:p w14:paraId="57DE473F"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25 de febrero de 1976</w:t>
            </w:r>
          </w:p>
        </w:tc>
        <w:tc>
          <w:tcPr>
            <w:tcW w:w="6804" w:type="dxa"/>
          </w:tcPr>
          <w:p w14:paraId="05602CA8"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285426C1" w14:textId="77777777" w:rsidTr="00A71AED">
        <w:tc>
          <w:tcPr>
            <w:tcW w:w="708" w:type="dxa"/>
          </w:tcPr>
          <w:p w14:paraId="26408075" w14:textId="77777777" w:rsidR="003A0BE5" w:rsidRPr="001F4F8B" w:rsidRDefault="003A0BE5" w:rsidP="00A71AED">
            <w:pPr>
              <w:rPr>
                <w:rFonts w:ascii="Arial" w:hAnsi="Arial" w:cs="Arial"/>
                <w:sz w:val="20"/>
                <w:szCs w:val="20"/>
              </w:rPr>
            </w:pPr>
            <w:r w:rsidRPr="001F4F8B">
              <w:rPr>
                <w:rFonts w:ascii="Arial" w:hAnsi="Arial" w:cs="Arial"/>
                <w:sz w:val="20"/>
                <w:szCs w:val="20"/>
              </w:rPr>
              <w:t>17</w:t>
            </w:r>
          </w:p>
        </w:tc>
        <w:tc>
          <w:tcPr>
            <w:tcW w:w="3261" w:type="dxa"/>
          </w:tcPr>
          <w:p w14:paraId="138CD648" w14:textId="77777777" w:rsidR="003A0BE5" w:rsidRPr="001F4F8B" w:rsidRDefault="003A0BE5" w:rsidP="00A71AED">
            <w:pPr>
              <w:rPr>
                <w:rFonts w:ascii="Arial" w:hAnsi="Arial" w:cs="Arial"/>
                <w:sz w:val="20"/>
                <w:szCs w:val="20"/>
              </w:rPr>
            </w:pPr>
            <w:r w:rsidRPr="001F4F8B">
              <w:rPr>
                <w:rFonts w:ascii="Arial" w:hAnsi="Arial" w:cs="Arial"/>
                <w:sz w:val="20"/>
                <w:szCs w:val="20"/>
              </w:rPr>
              <w:t>Sábado 28 de febrero de 1976</w:t>
            </w:r>
          </w:p>
        </w:tc>
        <w:tc>
          <w:tcPr>
            <w:tcW w:w="6804" w:type="dxa"/>
          </w:tcPr>
          <w:p w14:paraId="1D05507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292-75.,</w:t>
            </w:r>
            <w:r w:rsidRPr="001F4F8B">
              <w:rPr>
                <w:rFonts w:ascii="Arial" w:hAnsi="Arial" w:cs="Arial"/>
                <w:sz w:val="20"/>
                <w:szCs w:val="20"/>
              </w:rPr>
              <w:t xml:space="preserve"> se clausura el primer periodo ordinario de sesiones correspondiente al segundo año de su ejercicio constitucional.</w:t>
            </w:r>
          </w:p>
          <w:p w14:paraId="6FECA391"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44BF6AC"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295-76-2 P.E.,</w:t>
            </w:r>
            <w:r w:rsidRPr="001F4F8B">
              <w:rPr>
                <w:rFonts w:ascii="Arial" w:hAnsi="Arial" w:cs="Arial"/>
                <w:sz w:val="20"/>
                <w:szCs w:val="20"/>
              </w:rPr>
              <w:t xml:space="preserve"> inaugura su segundo periodo extraordinario de sesiones a que le convoco su diputación permanente.</w:t>
            </w:r>
          </w:p>
          <w:p w14:paraId="51430E3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1484EC69" w14:textId="2405A9DC"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296-76-2 P.E.,</w:t>
            </w:r>
            <w:r w:rsidRPr="001F4F8B">
              <w:rPr>
                <w:rFonts w:ascii="Arial" w:hAnsi="Arial" w:cs="Arial"/>
                <w:sz w:val="20"/>
                <w:szCs w:val="20"/>
              </w:rPr>
              <w:t xml:space="preserve"> se autoriza al Ejecutivo del Estado, para que se constituya en aval del Patronato de la Asistencia Social del Estado, ante la Institución Financiera que proceda por la cantidad de $4,000.000.00 que será invertida en la ampliación de las instalaciones necesarias para prestar el servicio médico que tiene encomendado el Hospital Regional de Delicias, Chih.</w:t>
            </w:r>
          </w:p>
          <w:p w14:paraId="4A6E33DD"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00C87636"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297-76-2 P.E.,</w:t>
            </w:r>
            <w:r w:rsidRPr="001F4F8B">
              <w:rPr>
                <w:rFonts w:ascii="Arial" w:hAnsi="Arial" w:cs="Arial"/>
                <w:sz w:val="20"/>
                <w:szCs w:val="20"/>
              </w:rPr>
              <w:t xml:space="preserve"> se autoriza al Ayuntamiento municipio de Nuevo Casas Grandes, para que contrate con cualquier Institución del País uno o varios créditos hasta por la cantidad de $15,000.000.00 incluyendo el importe de sus gastos conexos cuya suma se destinara única y exclusivamente a cubrir el costo de la obra de pavimentación de diversas calles de la citada población.</w:t>
            </w:r>
          </w:p>
          <w:p w14:paraId="256BAFB0"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2F3FC403" w14:textId="54DDAA94" w:rsidR="003A0BE5" w:rsidRPr="001F4F8B" w:rsidRDefault="003A0BE5" w:rsidP="00A71AED">
            <w:pPr>
              <w:rPr>
                <w:rFonts w:ascii="Arial" w:hAnsi="Arial" w:cs="Arial"/>
                <w:sz w:val="20"/>
                <w:szCs w:val="20"/>
              </w:rPr>
            </w:pPr>
            <w:r w:rsidRPr="001F4F8B">
              <w:rPr>
                <w:rFonts w:ascii="Arial" w:hAnsi="Arial" w:cs="Arial"/>
                <w:b/>
                <w:bCs/>
                <w:sz w:val="20"/>
                <w:szCs w:val="20"/>
              </w:rPr>
              <w:lastRenderedPageBreak/>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298-76-2 P.E.,</w:t>
            </w:r>
            <w:r w:rsidRPr="001F4F8B">
              <w:rPr>
                <w:rFonts w:ascii="Arial" w:hAnsi="Arial" w:cs="Arial"/>
                <w:sz w:val="20"/>
                <w:szCs w:val="20"/>
              </w:rPr>
              <w:t xml:space="preserve"> se modifica en inciso b) del artículo segundo del Decreto </w:t>
            </w:r>
            <w:proofErr w:type="spellStart"/>
            <w:r w:rsidRPr="001F4F8B">
              <w:rPr>
                <w:rFonts w:ascii="Arial" w:hAnsi="Arial" w:cs="Arial"/>
                <w:sz w:val="20"/>
                <w:szCs w:val="20"/>
              </w:rPr>
              <w:t>N°</w:t>
            </w:r>
            <w:proofErr w:type="spellEnd"/>
            <w:r w:rsidRPr="001F4F8B">
              <w:rPr>
                <w:rFonts w:ascii="Arial" w:hAnsi="Arial" w:cs="Arial"/>
                <w:sz w:val="20"/>
                <w:szCs w:val="20"/>
              </w:rPr>
              <w:t xml:space="preserve"> 214-75, de fecha 7 de noviembre de 1975.</w:t>
            </w:r>
          </w:p>
          <w:p w14:paraId="3C4F7A9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01F170F" w14:textId="4C84A22A"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299-76-2 P.E.,</w:t>
            </w:r>
            <w:r w:rsidRPr="001F4F8B">
              <w:rPr>
                <w:rFonts w:ascii="Arial" w:hAnsi="Arial" w:cs="Arial"/>
                <w:sz w:val="20"/>
                <w:szCs w:val="20"/>
              </w:rPr>
              <w:t xml:space="preserve"> se modifica y adiciona el artículo 5º de la Ley de ingresos vigente en el municipio de Guadalupe y Calvo, durante el año 1976.</w:t>
            </w:r>
          </w:p>
          <w:p w14:paraId="53C489F1"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35ECC72E"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300-76-2 P.E.,</w:t>
            </w:r>
            <w:r w:rsidRPr="001F4F8B">
              <w:rPr>
                <w:rFonts w:ascii="Arial" w:hAnsi="Arial" w:cs="Arial"/>
                <w:sz w:val="20"/>
                <w:szCs w:val="20"/>
              </w:rPr>
              <w:t xml:space="preserve"> autoriza al Ayuntamiento municipio de Chihuahua, para enajenar en favor de personas de escasos recursos de esta ciudad, los lotes de terreno formados por el resto del lote B ubicados en terrenos del Rancho El Álamo que constituyen la Colonia Campesina Nueva, de esta ciudad.</w:t>
            </w:r>
          </w:p>
          <w:p w14:paraId="57A20760"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7E01DBA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301-76-2-P.E.,</w:t>
            </w:r>
            <w:r w:rsidRPr="001F4F8B">
              <w:rPr>
                <w:rFonts w:ascii="Arial" w:hAnsi="Arial" w:cs="Arial"/>
                <w:sz w:val="20"/>
                <w:szCs w:val="20"/>
              </w:rPr>
              <w:t xml:space="preserve"> clausura su segundo periodo extraordinario de sesiones a que le convoco su diputación permanente.</w:t>
            </w:r>
          </w:p>
        </w:tc>
      </w:tr>
      <w:tr w:rsidR="003A0BE5" w:rsidRPr="001F4F8B" w14:paraId="383645E6" w14:textId="77777777" w:rsidTr="00A71AED">
        <w:tc>
          <w:tcPr>
            <w:tcW w:w="708" w:type="dxa"/>
          </w:tcPr>
          <w:p w14:paraId="3F5F7D79"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 xml:space="preserve">18 </w:t>
            </w:r>
          </w:p>
        </w:tc>
        <w:tc>
          <w:tcPr>
            <w:tcW w:w="3261" w:type="dxa"/>
          </w:tcPr>
          <w:p w14:paraId="4D5D701C"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3 de marzo de 1976</w:t>
            </w:r>
          </w:p>
        </w:tc>
        <w:tc>
          <w:tcPr>
            <w:tcW w:w="6804" w:type="dxa"/>
          </w:tcPr>
          <w:p w14:paraId="14A2C44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293-75 D.P.,</w:t>
            </w:r>
            <w:r w:rsidRPr="001F4F8B">
              <w:rPr>
                <w:rFonts w:ascii="Arial" w:hAnsi="Arial" w:cs="Arial"/>
                <w:sz w:val="20"/>
                <w:szCs w:val="20"/>
              </w:rPr>
              <w:t xml:space="preserve"> declara legítimamente instalada la Diputación Permanente del H. Congreso del Estado, e inaugura con esta fecha el periodo ordinario de sesiones.</w:t>
            </w:r>
          </w:p>
          <w:p w14:paraId="434FC28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5E6E233"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302-76 D.P.,</w:t>
            </w:r>
            <w:r w:rsidRPr="001F4F8B">
              <w:rPr>
                <w:rFonts w:ascii="Arial" w:hAnsi="Arial" w:cs="Arial"/>
                <w:sz w:val="20"/>
                <w:szCs w:val="20"/>
              </w:rPr>
              <w:t xml:space="preserve"> se convoca a los Diputados a un periodo extraordinario de sesiones que inaugura el día dos del actual.</w:t>
            </w:r>
          </w:p>
          <w:p w14:paraId="6580B5F6"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15D18CB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303-76-3 P.E.,</w:t>
            </w:r>
            <w:r w:rsidRPr="001F4F8B">
              <w:rPr>
                <w:rFonts w:ascii="Arial" w:hAnsi="Arial" w:cs="Arial"/>
                <w:sz w:val="20"/>
                <w:szCs w:val="20"/>
              </w:rPr>
              <w:t xml:space="preserve"> se inaugura su tercer periodo extraordinario de sesiones a que le convoco su diputación permanente.</w:t>
            </w:r>
          </w:p>
          <w:p w14:paraId="2310F77E"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CF36587" w14:textId="373144D9"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304-76-3 P.EP.,</w:t>
            </w:r>
            <w:r w:rsidRPr="001F4F8B">
              <w:rPr>
                <w:rFonts w:ascii="Arial" w:hAnsi="Arial" w:cs="Arial"/>
                <w:sz w:val="20"/>
                <w:szCs w:val="20"/>
              </w:rPr>
              <w:t xml:space="preserve"> se reforman los artículos primero, tercero fracción XI, décimo segundo, décimo quinto, décimo sexto y se adiciona el artículo tercero con las fracciones IV Bis, XI Bis, XII Bis, y XIV Bis, del Decreto </w:t>
            </w:r>
            <w:proofErr w:type="spellStart"/>
            <w:r w:rsidRPr="001F4F8B">
              <w:rPr>
                <w:rFonts w:ascii="Arial" w:hAnsi="Arial" w:cs="Arial"/>
                <w:sz w:val="20"/>
                <w:szCs w:val="20"/>
              </w:rPr>
              <w:t>N°</w:t>
            </w:r>
            <w:proofErr w:type="spellEnd"/>
            <w:r w:rsidRPr="001F4F8B">
              <w:rPr>
                <w:rFonts w:ascii="Arial" w:hAnsi="Arial" w:cs="Arial"/>
                <w:sz w:val="20"/>
                <w:szCs w:val="20"/>
              </w:rPr>
              <w:t xml:space="preserve"> 66-74 relativo al Instituto de Protección a la infancia del Estado de Chihuahua.</w:t>
            </w:r>
          </w:p>
          <w:p w14:paraId="008AD433"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8FB481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305-76-3 P.E.,</w:t>
            </w:r>
            <w:r w:rsidRPr="001F4F8B">
              <w:rPr>
                <w:rFonts w:ascii="Arial" w:hAnsi="Arial" w:cs="Arial"/>
                <w:sz w:val="20"/>
                <w:szCs w:val="20"/>
              </w:rPr>
              <w:t xml:space="preserve"> se declara de utilidad pública la construcción y pavimentación de la carretera Rincón de la Concha-Ejido Peña Blanca, vía de comunicación que une a las carreteras Cuauhtémoc-Madera, </w:t>
            </w:r>
            <w:proofErr w:type="spellStart"/>
            <w:r w:rsidRPr="001F4F8B">
              <w:rPr>
                <w:rFonts w:ascii="Arial" w:hAnsi="Arial" w:cs="Arial"/>
                <w:sz w:val="20"/>
                <w:szCs w:val="20"/>
              </w:rPr>
              <w:t>Cuauhtemoc-Gomez</w:t>
            </w:r>
            <w:proofErr w:type="spellEnd"/>
            <w:r w:rsidRPr="001F4F8B">
              <w:rPr>
                <w:rFonts w:ascii="Arial" w:hAnsi="Arial" w:cs="Arial"/>
                <w:sz w:val="20"/>
                <w:szCs w:val="20"/>
              </w:rPr>
              <w:t xml:space="preserve"> Farias y se establece una comunicación especial por el importe del 50% del costo de la misma, que asciende a la cantidad de $8,000.000.00.</w:t>
            </w:r>
          </w:p>
          <w:p w14:paraId="0B08C671"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AB18B3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306-76-3 P.E.,</w:t>
            </w:r>
            <w:r w:rsidRPr="001F4F8B">
              <w:rPr>
                <w:rFonts w:ascii="Arial" w:hAnsi="Arial" w:cs="Arial"/>
                <w:sz w:val="20"/>
                <w:szCs w:val="20"/>
              </w:rPr>
              <w:t xml:space="preserve"> se clausura su tercer periodo extraordinario de sesiones, a que le convoco su diputación permanente.</w:t>
            </w:r>
          </w:p>
        </w:tc>
      </w:tr>
      <w:tr w:rsidR="003A0BE5" w:rsidRPr="001F4F8B" w14:paraId="784757A0" w14:textId="77777777" w:rsidTr="00A71AED">
        <w:tc>
          <w:tcPr>
            <w:tcW w:w="708" w:type="dxa"/>
          </w:tcPr>
          <w:p w14:paraId="152453A3" w14:textId="77777777" w:rsidR="003A0BE5" w:rsidRPr="001F4F8B" w:rsidRDefault="003A0BE5" w:rsidP="00A71AED">
            <w:pPr>
              <w:rPr>
                <w:rFonts w:ascii="Arial" w:hAnsi="Arial" w:cs="Arial"/>
                <w:sz w:val="20"/>
                <w:szCs w:val="20"/>
              </w:rPr>
            </w:pPr>
            <w:r w:rsidRPr="001F4F8B">
              <w:rPr>
                <w:rFonts w:ascii="Arial" w:hAnsi="Arial" w:cs="Arial"/>
                <w:sz w:val="20"/>
                <w:szCs w:val="20"/>
              </w:rPr>
              <w:t>19</w:t>
            </w:r>
          </w:p>
        </w:tc>
        <w:tc>
          <w:tcPr>
            <w:tcW w:w="3261" w:type="dxa"/>
          </w:tcPr>
          <w:p w14:paraId="2DA947D8" w14:textId="77777777" w:rsidR="003A0BE5" w:rsidRPr="001F4F8B" w:rsidRDefault="003A0BE5" w:rsidP="00A71AED">
            <w:pPr>
              <w:rPr>
                <w:rFonts w:ascii="Arial" w:hAnsi="Arial" w:cs="Arial"/>
                <w:sz w:val="20"/>
                <w:szCs w:val="20"/>
              </w:rPr>
            </w:pPr>
            <w:r w:rsidRPr="001F4F8B">
              <w:rPr>
                <w:rFonts w:ascii="Arial" w:hAnsi="Arial" w:cs="Arial"/>
                <w:sz w:val="20"/>
                <w:szCs w:val="20"/>
              </w:rPr>
              <w:t>Sábado 6 de marzo de 1976</w:t>
            </w:r>
          </w:p>
        </w:tc>
        <w:tc>
          <w:tcPr>
            <w:tcW w:w="6804" w:type="dxa"/>
          </w:tcPr>
          <w:p w14:paraId="5235E2B7"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49462CC5" w14:textId="77777777" w:rsidTr="00A71AED">
        <w:tc>
          <w:tcPr>
            <w:tcW w:w="708" w:type="dxa"/>
          </w:tcPr>
          <w:p w14:paraId="63F98A76" w14:textId="77777777" w:rsidR="003A0BE5" w:rsidRPr="001F4F8B" w:rsidRDefault="003A0BE5" w:rsidP="00A71AED">
            <w:pPr>
              <w:rPr>
                <w:rFonts w:ascii="Arial" w:hAnsi="Arial" w:cs="Arial"/>
                <w:sz w:val="20"/>
                <w:szCs w:val="20"/>
              </w:rPr>
            </w:pPr>
            <w:r w:rsidRPr="001F4F8B">
              <w:rPr>
                <w:rFonts w:ascii="Arial" w:hAnsi="Arial" w:cs="Arial"/>
                <w:sz w:val="20"/>
                <w:szCs w:val="20"/>
              </w:rPr>
              <w:t>20</w:t>
            </w:r>
          </w:p>
        </w:tc>
        <w:tc>
          <w:tcPr>
            <w:tcW w:w="3261" w:type="dxa"/>
          </w:tcPr>
          <w:p w14:paraId="7741BC16"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10 de marzo de 1976</w:t>
            </w:r>
          </w:p>
        </w:tc>
        <w:tc>
          <w:tcPr>
            <w:tcW w:w="6804" w:type="dxa"/>
          </w:tcPr>
          <w:p w14:paraId="2FD9956C"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3008967F" w14:textId="77777777" w:rsidTr="00A71AED">
        <w:tc>
          <w:tcPr>
            <w:tcW w:w="708" w:type="dxa"/>
          </w:tcPr>
          <w:p w14:paraId="243067EC" w14:textId="77777777" w:rsidR="003A0BE5" w:rsidRPr="001F4F8B" w:rsidRDefault="003A0BE5" w:rsidP="00A71AED">
            <w:pPr>
              <w:rPr>
                <w:rFonts w:ascii="Arial" w:hAnsi="Arial" w:cs="Arial"/>
                <w:sz w:val="20"/>
                <w:szCs w:val="20"/>
              </w:rPr>
            </w:pPr>
            <w:r w:rsidRPr="001F4F8B">
              <w:rPr>
                <w:rFonts w:ascii="Arial" w:hAnsi="Arial" w:cs="Arial"/>
                <w:sz w:val="20"/>
                <w:szCs w:val="20"/>
              </w:rPr>
              <w:t>21</w:t>
            </w:r>
          </w:p>
        </w:tc>
        <w:tc>
          <w:tcPr>
            <w:tcW w:w="3261" w:type="dxa"/>
          </w:tcPr>
          <w:p w14:paraId="700F80DA" w14:textId="77777777" w:rsidR="003A0BE5" w:rsidRPr="001F4F8B" w:rsidRDefault="003A0BE5" w:rsidP="00A71AED">
            <w:pPr>
              <w:rPr>
                <w:rFonts w:ascii="Arial" w:hAnsi="Arial" w:cs="Arial"/>
                <w:sz w:val="20"/>
                <w:szCs w:val="20"/>
              </w:rPr>
            </w:pPr>
            <w:r w:rsidRPr="001F4F8B">
              <w:rPr>
                <w:rFonts w:ascii="Arial" w:hAnsi="Arial" w:cs="Arial"/>
                <w:sz w:val="20"/>
                <w:szCs w:val="20"/>
              </w:rPr>
              <w:t>Sábado 13 de marzo de 1976</w:t>
            </w:r>
          </w:p>
        </w:tc>
        <w:tc>
          <w:tcPr>
            <w:tcW w:w="6804" w:type="dxa"/>
          </w:tcPr>
          <w:p w14:paraId="1DCF2D46"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11569319" w14:textId="77777777" w:rsidTr="00A71AED">
        <w:tc>
          <w:tcPr>
            <w:tcW w:w="708" w:type="dxa"/>
          </w:tcPr>
          <w:p w14:paraId="5482453A" w14:textId="77777777" w:rsidR="003A0BE5" w:rsidRPr="001F4F8B" w:rsidRDefault="003A0BE5" w:rsidP="00A71AED">
            <w:pPr>
              <w:rPr>
                <w:rFonts w:ascii="Arial" w:hAnsi="Arial" w:cs="Arial"/>
                <w:sz w:val="20"/>
                <w:szCs w:val="20"/>
              </w:rPr>
            </w:pPr>
            <w:r w:rsidRPr="001F4F8B">
              <w:rPr>
                <w:rFonts w:ascii="Arial" w:hAnsi="Arial" w:cs="Arial"/>
                <w:sz w:val="20"/>
                <w:szCs w:val="20"/>
              </w:rPr>
              <w:t>22</w:t>
            </w:r>
          </w:p>
        </w:tc>
        <w:tc>
          <w:tcPr>
            <w:tcW w:w="3261" w:type="dxa"/>
          </w:tcPr>
          <w:p w14:paraId="24A699AA"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17 de marzo de 1976</w:t>
            </w:r>
          </w:p>
        </w:tc>
        <w:tc>
          <w:tcPr>
            <w:tcW w:w="6804" w:type="dxa"/>
          </w:tcPr>
          <w:p w14:paraId="2661CF33"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5E640D5D" w14:textId="77777777" w:rsidTr="00A71AED">
        <w:tc>
          <w:tcPr>
            <w:tcW w:w="708" w:type="dxa"/>
          </w:tcPr>
          <w:p w14:paraId="4155E911" w14:textId="77777777" w:rsidR="003A0BE5" w:rsidRPr="001F4F8B" w:rsidRDefault="003A0BE5" w:rsidP="00A71AED">
            <w:pPr>
              <w:rPr>
                <w:rFonts w:ascii="Arial" w:hAnsi="Arial" w:cs="Arial"/>
                <w:sz w:val="20"/>
                <w:szCs w:val="20"/>
              </w:rPr>
            </w:pPr>
            <w:r w:rsidRPr="001F4F8B">
              <w:rPr>
                <w:rFonts w:ascii="Arial" w:hAnsi="Arial" w:cs="Arial"/>
                <w:sz w:val="20"/>
                <w:szCs w:val="20"/>
              </w:rPr>
              <w:t>23</w:t>
            </w:r>
          </w:p>
        </w:tc>
        <w:tc>
          <w:tcPr>
            <w:tcW w:w="3261" w:type="dxa"/>
          </w:tcPr>
          <w:p w14:paraId="17DB19DA" w14:textId="77777777" w:rsidR="003A0BE5" w:rsidRPr="001F4F8B" w:rsidRDefault="003A0BE5" w:rsidP="00A71AED">
            <w:pPr>
              <w:rPr>
                <w:rFonts w:ascii="Arial" w:hAnsi="Arial" w:cs="Arial"/>
                <w:sz w:val="20"/>
                <w:szCs w:val="20"/>
              </w:rPr>
            </w:pPr>
            <w:r w:rsidRPr="001F4F8B">
              <w:rPr>
                <w:rFonts w:ascii="Arial" w:hAnsi="Arial" w:cs="Arial"/>
                <w:sz w:val="20"/>
                <w:szCs w:val="20"/>
              </w:rPr>
              <w:t>Sábado 20 de marzo de 1976</w:t>
            </w:r>
          </w:p>
        </w:tc>
        <w:tc>
          <w:tcPr>
            <w:tcW w:w="6804" w:type="dxa"/>
          </w:tcPr>
          <w:p w14:paraId="4B7B9085"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144AFA39" w14:textId="77777777" w:rsidTr="00A71AED">
        <w:tc>
          <w:tcPr>
            <w:tcW w:w="708" w:type="dxa"/>
          </w:tcPr>
          <w:p w14:paraId="3F619AD4" w14:textId="77777777" w:rsidR="003A0BE5" w:rsidRPr="001F4F8B" w:rsidRDefault="003A0BE5" w:rsidP="00A71AED">
            <w:pPr>
              <w:rPr>
                <w:rFonts w:ascii="Arial" w:hAnsi="Arial" w:cs="Arial"/>
                <w:sz w:val="20"/>
                <w:szCs w:val="20"/>
              </w:rPr>
            </w:pPr>
            <w:r w:rsidRPr="001F4F8B">
              <w:rPr>
                <w:rFonts w:ascii="Arial" w:hAnsi="Arial" w:cs="Arial"/>
                <w:sz w:val="20"/>
                <w:szCs w:val="20"/>
              </w:rPr>
              <w:t>24</w:t>
            </w:r>
          </w:p>
        </w:tc>
        <w:tc>
          <w:tcPr>
            <w:tcW w:w="3261" w:type="dxa"/>
          </w:tcPr>
          <w:p w14:paraId="1E7D7C07"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24 de marzo de 1976</w:t>
            </w:r>
          </w:p>
        </w:tc>
        <w:tc>
          <w:tcPr>
            <w:tcW w:w="6804" w:type="dxa"/>
          </w:tcPr>
          <w:p w14:paraId="4F0BD72F"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490672B1" w14:textId="77777777" w:rsidTr="00A71AED">
        <w:tc>
          <w:tcPr>
            <w:tcW w:w="708" w:type="dxa"/>
          </w:tcPr>
          <w:p w14:paraId="1B6E0F83" w14:textId="77777777" w:rsidR="003A0BE5" w:rsidRPr="001F4F8B" w:rsidRDefault="003A0BE5" w:rsidP="00A71AED">
            <w:pPr>
              <w:rPr>
                <w:rFonts w:ascii="Arial" w:hAnsi="Arial" w:cs="Arial"/>
                <w:sz w:val="20"/>
                <w:szCs w:val="20"/>
              </w:rPr>
            </w:pPr>
            <w:r w:rsidRPr="001F4F8B">
              <w:rPr>
                <w:rFonts w:ascii="Arial" w:hAnsi="Arial" w:cs="Arial"/>
                <w:sz w:val="20"/>
                <w:szCs w:val="20"/>
              </w:rPr>
              <w:t>25</w:t>
            </w:r>
          </w:p>
        </w:tc>
        <w:tc>
          <w:tcPr>
            <w:tcW w:w="3261" w:type="dxa"/>
          </w:tcPr>
          <w:p w14:paraId="6855CDE8" w14:textId="77777777" w:rsidR="003A0BE5" w:rsidRPr="001F4F8B" w:rsidRDefault="003A0BE5" w:rsidP="00A71AED">
            <w:pPr>
              <w:rPr>
                <w:rFonts w:ascii="Arial" w:hAnsi="Arial" w:cs="Arial"/>
                <w:sz w:val="20"/>
                <w:szCs w:val="20"/>
              </w:rPr>
            </w:pPr>
            <w:r w:rsidRPr="001F4F8B">
              <w:rPr>
                <w:rFonts w:ascii="Arial" w:hAnsi="Arial" w:cs="Arial"/>
                <w:sz w:val="20"/>
                <w:szCs w:val="20"/>
              </w:rPr>
              <w:t>Sábado 27 de marzo de 1976</w:t>
            </w:r>
          </w:p>
        </w:tc>
        <w:tc>
          <w:tcPr>
            <w:tcW w:w="6804" w:type="dxa"/>
          </w:tcPr>
          <w:p w14:paraId="3EC93BC3"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0BE8EDF5" w14:textId="77777777" w:rsidTr="00A71AED">
        <w:tc>
          <w:tcPr>
            <w:tcW w:w="708" w:type="dxa"/>
          </w:tcPr>
          <w:p w14:paraId="176ADBC0" w14:textId="77777777" w:rsidR="003A0BE5" w:rsidRPr="001F4F8B" w:rsidRDefault="003A0BE5" w:rsidP="00A71AED">
            <w:pPr>
              <w:rPr>
                <w:rFonts w:ascii="Arial" w:hAnsi="Arial" w:cs="Arial"/>
                <w:sz w:val="20"/>
                <w:szCs w:val="20"/>
              </w:rPr>
            </w:pPr>
            <w:r w:rsidRPr="001F4F8B">
              <w:rPr>
                <w:rFonts w:ascii="Arial" w:hAnsi="Arial" w:cs="Arial"/>
                <w:sz w:val="20"/>
                <w:szCs w:val="20"/>
              </w:rPr>
              <w:t>26</w:t>
            </w:r>
          </w:p>
        </w:tc>
        <w:tc>
          <w:tcPr>
            <w:tcW w:w="3261" w:type="dxa"/>
          </w:tcPr>
          <w:p w14:paraId="797D1A5B"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31 de marzo de 1976</w:t>
            </w:r>
          </w:p>
        </w:tc>
        <w:tc>
          <w:tcPr>
            <w:tcW w:w="6804" w:type="dxa"/>
          </w:tcPr>
          <w:p w14:paraId="4F690B72"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7777B25D" w14:textId="77777777" w:rsidTr="00A71AED">
        <w:tc>
          <w:tcPr>
            <w:tcW w:w="708" w:type="dxa"/>
          </w:tcPr>
          <w:p w14:paraId="01FD85CE" w14:textId="77777777" w:rsidR="003A0BE5" w:rsidRPr="001F4F8B" w:rsidRDefault="003A0BE5" w:rsidP="00A71AED">
            <w:pPr>
              <w:rPr>
                <w:rFonts w:ascii="Arial" w:hAnsi="Arial" w:cs="Arial"/>
                <w:sz w:val="20"/>
                <w:szCs w:val="20"/>
              </w:rPr>
            </w:pPr>
            <w:r w:rsidRPr="001F4F8B">
              <w:rPr>
                <w:rFonts w:ascii="Arial" w:hAnsi="Arial" w:cs="Arial"/>
                <w:sz w:val="20"/>
                <w:szCs w:val="20"/>
              </w:rPr>
              <w:t>27</w:t>
            </w:r>
          </w:p>
        </w:tc>
        <w:tc>
          <w:tcPr>
            <w:tcW w:w="3261" w:type="dxa"/>
          </w:tcPr>
          <w:p w14:paraId="7602F358" w14:textId="77777777" w:rsidR="003A0BE5" w:rsidRPr="001F4F8B" w:rsidRDefault="003A0BE5" w:rsidP="00A71AED">
            <w:pPr>
              <w:rPr>
                <w:rFonts w:ascii="Arial" w:hAnsi="Arial" w:cs="Arial"/>
                <w:sz w:val="20"/>
                <w:szCs w:val="20"/>
              </w:rPr>
            </w:pPr>
            <w:r w:rsidRPr="001F4F8B">
              <w:rPr>
                <w:rFonts w:ascii="Arial" w:hAnsi="Arial" w:cs="Arial"/>
                <w:sz w:val="20"/>
                <w:szCs w:val="20"/>
              </w:rPr>
              <w:t>Sábado 3 de abril de 1976</w:t>
            </w:r>
          </w:p>
        </w:tc>
        <w:tc>
          <w:tcPr>
            <w:tcW w:w="6804" w:type="dxa"/>
          </w:tcPr>
          <w:p w14:paraId="6A3E6A0F"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1CC4CDB2" w14:textId="77777777" w:rsidTr="00A71AED">
        <w:tc>
          <w:tcPr>
            <w:tcW w:w="708" w:type="dxa"/>
          </w:tcPr>
          <w:p w14:paraId="46028FB9" w14:textId="77777777" w:rsidR="003A0BE5" w:rsidRPr="001F4F8B" w:rsidRDefault="003A0BE5" w:rsidP="00A71AED">
            <w:pPr>
              <w:rPr>
                <w:rFonts w:ascii="Arial" w:hAnsi="Arial" w:cs="Arial"/>
                <w:sz w:val="20"/>
                <w:szCs w:val="20"/>
              </w:rPr>
            </w:pPr>
            <w:r w:rsidRPr="001F4F8B">
              <w:rPr>
                <w:rFonts w:ascii="Arial" w:hAnsi="Arial" w:cs="Arial"/>
                <w:sz w:val="20"/>
                <w:szCs w:val="20"/>
              </w:rPr>
              <w:t>28</w:t>
            </w:r>
          </w:p>
        </w:tc>
        <w:tc>
          <w:tcPr>
            <w:tcW w:w="3261" w:type="dxa"/>
          </w:tcPr>
          <w:p w14:paraId="6B508272"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7 de abril de 1976</w:t>
            </w:r>
          </w:p>
        </w:tc>
        <w:tc>
          <w:tcPr>
            <w:tcW w:w="6804" w:type="dxa"/>
          </w:tcPr>
          <w:p w14:paraId="0AA9523E"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413386BE" w14:textId="77777777" w:rsidTr="00A71AED">
        <w:tc>
          <w:tcPr>
            <w:tcW w:w="708" w:type="dxa"/>
          </w:tcPr>
          <w:p w14:paraId="4513EFD8" w14:textId="77777777" w:rsidR="003A0BE5" w:rsidRPr="001F4F8B" w:rsidRDefault="003A0BE5" w:rsidP="00A71AED">
            <w:pPr>
              <w:rPr>
                <w:rFonts w:ascii="Arial" w:hAnsi="Arial" w:cs="Arial"/>
                <w:sz w:val="20"/>
                <w:szCs w:val="20"/>
              </w:rPr>
            </w:pPr>
            <w:r w:rsidRPr="001F4F8B">
              <w:rPr>
                <w:rFonts w:ascii="Arial" w:hAnsi="Arial" w:cs="Arial"/>
                <w:sz w:val="20"/>
                <w:szCs w:val="20"/>
              </w:rPr>
              <w:t>29</w:t>
            </w:r>
          </w:p>
        </w:tc>
        <w:tc>
          <w:tcPr>
            <w:tcW w:w="3261" w:type="dxa"/>
          </w:tcPr>
          <w:p w14:paraId="28E50491" w14:textId="77777777" w:rsidR="003A0BE5" w:rsidRPr="001F4F8B" w:rsidRDefault="003A0BE5" w:rsidP="00A71AED">
            <w:pPr>
              <w:rPr>
                <w:rFonts w:ascii="Arial" w:hAnsi="Arial" w:cs="Arial"/>
                <w:sz w:val="20"/>
                <w:szCs w:val="20"/>
              </w:rPr>
            </w:pPr>
            <w:r w:rsidRPr="001F4F8B">
              <w:rPr>
                <w:rFonts w:ascii="Arial" w:hAnsi="Arial" w:cs="Arial"/>
                <w:sz w:val="20"/>
                <w:szCs w:val="20"/>
              </w:rPr>
              <w:t>Sábado 10 de abril de 1976</w:t>
            </w:r>
          </w:p>
        </w:tc>
        <w:tc>
          <w:tcPr>
            <w:tcW w:w="6804" w:type="dxa"/>
          </w:tcPr>
          <w:p w14:paraId="74ECF302"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5572D501" w14:textId="77777777" w:rsidTr="00A71AED">
        <w:tc>
          <w:tcPr>
            <w:tcW w:w="708" w:type="dxa"/>
          </w:tcPr>
          <w:p w14:paraId="70C4F9F7"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30</w:t>
            </w:r>
          </w:p>
        </w:tc>
        <w:tc>
          <w:tcPr>
            <w:tcW w:w="3261" w:type="dxa"/>
          </w:tcPr>
          <w:p w14:paraId="4FB67BDB"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14 de abril de 1976</w:t>
            </w:r>
          </w:p>
        </w:tc>
        <w:tc>
          <w:tcPr>
            <w:tcW w:w="6804" w:type="dxa"/>
          </w:tcPr>
          <w:p w14:paraId="26BA559B"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5007D36C" w14:textId="77777777" w:rsidTr="00A71AED">
        <w:tc>
          <w:tcPr>
            <w:tcW w:w="708" w:type="dxa"/>
          </w:tcPr>
          <w:p w14:paraId="31625BF5" w14:textId="77777777" w:rsidR="003A0BE5" w:rsidRPr="001F4F8B" w:rsidRDefault="003A0BE5" w:rsidP="00A71AED">
            <w:pPr>
              <w:rPr>
                <w:rFonts w:ascii="Arial" w:hAnsi="Arial" w:cs="Arial"/>
                <w:sz w:val="20"/>
                <w:szCs w:val="20"/>
              </w:rPr>
            </w:pPr>
            <w:r w:rsidRPr="001F4F8B">
              <w:rPr>
                <w:rFonts w:ascii="Arial" w:hAnsi="Arial" w:cs="Arial"/>
                <w:sz w:val="20"/>
                <w:szCs w:val="20"/>
              </w:rPr>
              <w:t>31</w:t>
            </w:r>
          </w:p>
        </w:tc>
        <w:tc>
          <w:tcPr>
            <w:tcW w:w="3261" w:type="dxa"/>
          </w:tcPr>
          <w:p w14:paraId="256EA29E" w14:textId="77777777" w:rsidR="003A0BE5" w:rsidRPr="001F4F8B" w:rsidRDefault="003A0BE5" w:rsidP="00A71AED">
            <w:pPr>
              <w:rPr>
                <w:rFonts w:ascii="Arial" w:hAnsi="Arial" w:cs="Arial"/>
                <w:sz w:val="20"/>
                <w:szCs w:val="20"/>
              </w:rPr>
            </w:pPr>
            <w:r w:rsidRPr="001F4F8B">
              <w:rPr>
                <w:rFonts w:ascii="Arial" w:hAnsi="Arial" w:cs="Arial"/>
                <w:sz w:val="20"/>
                <w:szCs w:val="20"/>
              </w:rPr>
              <w:t>Sábado 17 de abril de 1976</w:t>
            </w:r>
          </w:p>
        </w:tc>
        <w:tc>
          <w:tcPr>
            <w:tcW w:w="6804" w:type="dxa"/>
          </w:tcPr>
          <w:p w14:paraId="20614E5C"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2AB7EA0E" w14:textId="77777777" w:rsidTr="00A71AED">
        <w:tc>
          <w:tcPr>
            <w:tcW w:w="708" w:type="dxa"/>
          </w:tcPr>
          <w:p w14:paraId="5746B252" w14:textId="77777777" w:rsidR="003A0BE5" w:rsidRPr="001F4F8B" w:rsidRDefault="003A0BE5" w:rsidP="00A71AED">
            <w:pPr>
              <w:rPr>
                <w:rFonts w:ascii="Arial" w:hAnsi="Arial" w:cs="Arial"/>
                <w:sz w:val="20"/>
                <w:szCs w:val="20"/>
              </w:rPr>
            </w:pPr>
            <w:r w:rsidRPr="001F4F8B">
              <w:rPr>
                <w:rFonts w:ascii="Arial" w:hAnsi="Arial" w:cs="Arial"/>
                <w:sz w:val="20"/>
                <w:szCs w:val="20"/>
              </w:rPr>
              <w:t>32</w:t>
            </w:r>
          </w:p>
        </w:tc>
        <w:tc>
          <w:tcPr>
            <w:tcW w:w="3261" w:type="dxa"/>
          </w:tcPr>
          <w:p w14:paraId="4E33D6B2"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21 de abril de 1976</w:t>
            </w:r>
          </w:p>
        </w:tc>
        <w:tc>
          <w:tcPr>
            <w:tcW w:w="6804" w:type="dxa"/>
          </w:tcPr>
          <w:p w14:paraId="35C03B83"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3368BFA9" w14:textId="77777777" w:rsidTr="00A71AED">
        <w:tc>
          <w:tcPr>
            <w:tcW w:w="708" w:type="dxa"/>
          </w:tcPr>
          <w:p w14:paraId="6C9AF047" w14:textId="77777777" w:rsidR="003A0BE5" w:rsidRPr="001F4F8B" w:rsidRDefault="003A0BE5" w:rsidP="00A71AED">
            <w:pPr>
              <w:rPr>
                <w:rFonts w:ascii="Arial" w:hAnsi="Arial" w:cs="Arial"/>
                <w:sz w:val="20"/>
                <w:szCs w:val="20"/>
              </w:rPr>
            </w:pPr>
            <w:r w:rsidRPr="001F4F8B">
              <w:rPr>
                <w:rFonts w:ascii="Arial" w:hAnsi="Arial" w:cs="Arial"/>
                <w:sz w:val="20"/>
                <w:szCs w:val="20"/>
              </w:rPr>
              <w:t>33</w:t>
            </w:r>
          </w:p>
        </w:tc>
        <w:tc>
          <w:tcPr>
            <w:tcW w:w="3261" w:type="dxa"/>
          </w:tcPr>
          <w:p w14:paraId="0F00C1CA" w14:textId="77777777" w:rsidR="003A0BE5" w:rsidRPr="001F4F8B" w:rsidRDefault="003A0BE5" w:rsidP="00A71AED">
            <w:pPr>
              <w:rPr>
                <w:rFonts w:ascii="Arial" w:hAnsi="Arial" w:cs="Arial"/>
                <w:sz w:val="20"/>
                <w:szCs w:val="20"/>
              </w:rPr>
            </w:pPr>
            <w:r w:rsidRPr="001F4F8B">
              <w:rPr>
                <w:rFonts w:ascii="Arial" w:hAnsi="Arial" w:cs="Arial"/>
                <w:sz w:val="20"/>
                <w:szCs w:val="20"/>
              </w:rPr>
              <w:t>Sábado 24 de abril de 1976</w:t>
            </w:r>
          </w:p>
        </w:tc>
        <w:tc>
          <w:tcPr>
            <w:tcW w:w="6804" w:type="dxa"/>
          </w:tcPr>
          <w:p w14:paraId="2B172EBD"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51EF869D" w14:textId="77777777" w:rsidTr="00A71AED">
        <w:tc>
          <w:tcPr>
            <w:tcW w:w="708" w:type="dxa"/>
          </w:tcPr>
          <w:p w14:paraId="548D764F" w14:textId="77777777" w:rsidR="003A0BE5" w:rsidRPr="001F4F8B" w:rsidRDefault="003A0BE5" w:rsidP="00A71AED">
            <w:pPr>
              <w:rPr>
                <w:rFonts w:ascii="Arial" w:hAnsi="Arial" w:cs="Arial"/>
                <w:sz w:val="20"/>
                <w:szCs w:val="20"/>
              </w:rPr>
            </w:pPr>
            <w:r w:rsidRPr="001F4F8B">
              <w:rPr>
                <w:rFonts w:ascii="Arial" w:hAnsi="Arial" w:cs="Arial"/>
                <w:sz w:val="20"/>
                <w:szCs w:val="20"/>
              </w:rPr>
              <w:t>34</w:t>
            </w:r>
          </w:p>
        </w:tc>
        <w:tc>
          <w:tcPr>
            <w:tcW w:w="3261" w:type="dxa"/>
          </w:tcPr>
          <w:p w14:paraId="52008C37"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28 de abril de 1976</w:t>
            </w:r>
          </w:p>
        </w:tc>
        <w:tc>
          <w:tcPr>
            <w:tcW w:w="6804" w:type="dxa"/>
          </w:tcPr>
          <w:p w14:paraId="7A0FF9CF"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467E2F15" w14:textId="77777777" w:rsidTr="00A71AED">
        <w:tc>
          <w:tcPr>
            <w:tcW w:w="708" w:type="dxa"/>
          </w:tcPr>
          <w:p w14:paraId="6D0C1E28" w14:textId="77777777" w:rsidR="003A0BE5" w:rsidRPr="001F4F8B" w:rsidRDefault="003A0BE5" w:rsidP="00A71AED">
            <w:pPr>
              <w:rPr>
                <w:rFonts w:ascii="Arial" w:hAnsi="Arial" w:cs="Arial"/>
                <w:sz w:val="20"/>
                <w:szCs w:val="20"/>
              </w:rPr>
            </w:pPr>
            <w:r w:rsidRPr="001F4F8B">
              <w:rPr>
                <w:rFonts w:ascii="Arial" w:hAnsi="Arial" w:cs="Arial"/>
                <w:sz w:val="20"/>
                <w:szCs w:val="20"/>
              </w:rPr>
              <w:t>35</w:t>
            </w:r>
          </w:p>
        </w:tc>
        <w:tc>
          <w:tcPr>
            <w:tcW w:w="3261" w:type="dxa"/>
          </w:tcPr>
          <w:p w14:paraId="04EDDEAB" w14:textId="77777777" w:rsidR="003A0BE5" w:rsidRPr="001F4F8B" w:rsidRDefault="003A0BE5" w:rsidP="00A71AED">
            <w:pPr>
              <w:rPr>
                <w:rFonts w:ascii="Arial" w:hAnsi="Arial" w:cs="Arial"/>
                <w:sz w:val="20"/>
                <w:szCs w:val="20"/>
              </w:rPr>
            </w:pPr>
            <w:r w:rsidRPr="001F4F8B">
              <w:rPr>
                <w:rFonts w:ascii="Arial" w:hAnsi="Arial" w:cs="Arial"/>
                <w:sz w:val="20"/>
                <w:szCs w:val="20"/>
              </w:rPr>
              <w:t>Sábado 1 de mayo de 1976</w:t>
            </w:r>
          </w:p>
        </w:tc>
        <w:tc>
          <w:tcPr>
            <w:tcW w:w="6804" w:type="dxa"/>
          </w:tcPr>
          <w:p w14:paraId="3483FC98"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309-76.,</w:t>
            </w:r>
            <w:r w:rsidRPr="001F4F8B">
              <w:rPr>
                <w:rFonts w:ascii="Arial" w:hAnsi="Arial" w:cs="Arial"/>
                <w:sz w:val="20"/>
                <w:szCs w:val="20"/>
              </w:rPr>
              <w:t xml:space="preserve"> se modifica el artículo 42 del código administrativo, acondicionándose la fracción V del mismo.</w:t>
            </w:r>
          </w:p>
        </w:tc>
      </w:tr>
      <w:tr w:rsidR="003A0BE5" w:rsidRPr="001F4F8B" w14:paraId="6AC2A29F" w14:textId="77777777" w:rsidTr="00A71AED">
        <w:tc>
          <w:tcPr>
            <w:tcW w:w="708" w:type="dxa"/>
          </w:tcPr>
          <w:p w14:paraId="71E106A0" w14:textId="77777777" w:rsidR="003A0BE5" w:rsidRPr="001F4F8B" w:rsidRDefault="003A0BE5" w:rsidP="00A71AED">
            <w:pPr>
              <w:rPr>
                <w:rFonts w:ascii="Arial" w:hAnsi="Arial" w:cs="Arial"/>
                <w:sz w:val="20"/>
                <w:szCs w:val="20"/>
              </w:rPr>
            </w:pPr>
            <w:r w:rsidRPr="001F4F8B">
              <w:rPr>
                <w:rFonts w:ascii="Arial" w:hAnsi="Arial" w:cs="Arial"/>
                <w:sz w:val="20"/>
                <w:szCs w:val="20"/>
              </w:rPr>
              <w:t>36</w:t>
            </w:r>
          </w:p>
        </w:tc>
        <w:tc>
          <w:tcPr>
            <w:tcW w:w="3261" w:type="dxa"/>
          </w:tcPr>
          <w:p w14:paraId="60C82BB3"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5 de mayo de 1976</w:t>
            </w:r>
          </w:p>
        </w:tc>
        <w:tc>
          <w:tcPr>
            <w:tcW w:w="6804" w:type="dxa"/>
          </w:tcPr>
          <w:p w14:paraId="7A414A5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307-76., </w:t>
            </w:r>
            <w:r w:rsidRPr="001F4F8B">
              <w:rPr>
                <w:rFonts w:ascii="Arial" w:hAnsi="Arial" w:cs="Arial"/>
                <w:sz w:val="20"/>
                <w:szCs w:val="20"/>
              </w:rPr>
              <w:t>clausura el periodo de sesiones que inauguro con fecha 31 de diciembre de 1975.</w:t>
            </w:r>
          </w:p>
          <w:p w14:paraId="35CED7E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B3DBE8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308-76.,</w:t>
            </w:r>
            <w:r w:rsidRPr="001F4F8B">
              <w:rPr>
                <w:rFonts w:ascii="Arial" w:hAnsi="Arial" w:cs="Arial"/>
                <w:sz w:val="20"/>
                <w:szCs w:val="20"/>
              </w:rPr>
              <w:t xml:space="preserve"> se inaugura el segundo periodo ordinario de sesiones correspondiente al segundo año de su ejercicio constitucional.</w:t>
            </w:r>
          </w:p>
        </w:tc>
      </w:tr>
      <w:tr w:rsidR="003A0BE5" w:rsidRPr="001F4F8B" w14:paraId="3847EBF8" w14:textId="77777777" w:rsidTr="00A71AED">
        <w:tc>
          <w:tcPr>
            <w:tcW w:w="708" w:type="dxa"/>
          </w:tcPr>
          <w:p w14:paraId="47E59157" w14:textId="77777777" w:rsidR="003A0BE5" w:rsidRPr="001F4F8B" w:rsidRDefault="003A0BE5" w:rsidP="00A71AED">
            <w:pPr>
              <w:rPr>
                <w:rFonts w:ascii="Arial" w:hAnsi="Arial" w:cs="Arial"/>
                <w:sz w:val="20"/>
                <w:szCs w:val="20"/>
              </w:rPr>
            </w:pPr>
            <w:r w:rsidRPr="001F4F8B">
              <w:rPr>
                <w:rFonts w:ascii="Arial" w:hAnsi="Arial" w:cs="Arial"/>
                <w:sz w:val="20"/>
                <w:szCs w:val="20"/>
              </w:rPr>
              <w:t>37</w:t>
            </w:r>
          </w:p>
        </w:tc>
        <w:tc>
          <w:tcPr>
            <w:tcW w:w="3261" w:type="dxa"/>
          </w:tcPr>
          <w:p w14:paraId="4D059FCE" w14:textId="77777777" w:rsidR="003A0BE5" w:rsidRPr="001F4F8B" w:rsidRDefault="003A0BE5" w:rsidP="00A71AED">
            <w:pPr>
              <w:rPr>
                <w:rFonts w:ascii="Arial" w:hAnsi="Arial" w:cs="Arial"/>
                <w:sz w:val="20"/>
                <w:szCs w:val="20"/>
              </w:rPr>
            </w:pPr>
            <w:r w:rsidRPr="001F4F8B">
              <w:rPr>
                <w:rFonts w:ascii="Arial" w:hAnsi="Arial" w:cs="Arial"/>
                <w:sz w:val="20"/>
                <w:szCs w:val="20"/>
              </w:rPr>
              <w:t>Sábado 8 de mayo de 1976</w:t>
            </w:r>
          </w:p>
        </w:tc>
        <w:tc>
          <w:tcPr>
            <w:tcW w:w="6804" w:type="dxa"/>
          </w:tcPr>
          <w:p w14:paraId="6BD07C9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N°310-76., </w:t>
            </w:r>
            <w:r w:rsidRPr="001F4F8B">
              <w:rPr>
                <w:rFonts w:ascii="Arial" w:hAnsi="Arial" w:cs="Arial"/>
                <w:sz w:val="20"/>
                <w:szCs w:val="20"/>
              </w:rPr>
              <w:t>se autoriza al Ayuntamiento municipio de Cuauhtémoc, para que contrate con cualquier institución del País uno o varios créditos hasta por la cantidad de $800,000.00, incluyendo el importe de sus gastos conexos, cuya suma se destinara única y exclusivamente a cubrir el costo de la obra de pavimentación en el perímetro indicado en el mismo.</w:t>
            </w:r>
          </w:p>
        </w:tc>
      </w:tr>
      <w:tr w:rsidR="003A0BE5" w:rsidRPr="001F4F8B" w14:paraId="302B4373" w14:textId="77777777" w:rsidTr="00A71AED">
        <w:tc>
          <w:tcPr>
            <w:tcW w:w="708" w:type="dxa"/>
          </w:tcPr>
          <w:p w14:paraId="3A34578B" w14:textId="77777777" w:rsidR="003A0BE5" w:rsidRPr="001F4F8B" w:rsidRDefault="003A0BE5" w:rsidP="00A71AED">
            <w:pPr>
              <w:rPr>
                <w:rFonts w:ascii="Arial" w:hAnsi="Arial" w:cs="Arial"/>
                <w:sz w:val="20"/>
                <w:szCs w:val="20"/>
              </w:rPr>
            </w:pPr>
            <w:r w:rsidRPr="001F4F8B">
              <w:rPr>
                <w:rFonts w:ascii="Arial" w:hAnsi="Arial" w:cs="Arial"/>
                <w:sz w:val="20"/>
                <w:szCs w:val="20"/>
              </w:rPr>
              <w:t>38</w:t>
            </w:r>
          </w:p>
        </w:tc>
        <w:tc>
          <w:tcPr>
            <w:tcW w:w="3261" w:type="dxa"/>
          </w:tcPr>
          <w:p w14:paraId="050F5028"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12 de mayo de 1976</w:t>
            </w:r>
          </w:p>
        </w:tc>
        <w:tc>
          <w:tcPr>
            <w:tcW w:w="6804" w:type="dxa"/>
          </w:tcPr>
          <w:p w14:paraId="3782CE2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313-76., </w:t>
            </w:r>
            <w:r w:rsidRPr="001F4F8B">
              <w:rPr>
                <w:rFonts w:ascii="Arial" w:hAnsi="Arial" w:cs="Arial"/>
                <w:sz w:val="20"/>
                <w:szCs w:val="20"/>
              </w:rPr>
              <w:t>se autoriza al Lic. Octavio Carrete Herrera, Magistrado del Supremo Tribunal de Justicia del Estado, para impartir catedra en la Facultad de Derecho de la Universidad Autónoma de Chihuahua.</w:t>
            </w:r>
          </w:p>
        </w:tc>
      </w:tr>
      <w:tr w:rsidR="003A0BE5" w:rsidRPr="001F4F8B" w14:paraId="77F55FB2" w14:textId="77777777" w:rsidTr="00A71AED">
        <w:tc>
          <w:tcPr>
            <w:tcW w:w="708" w:type="dxa"/>
          </w:tcPr>
          <w:p w14:paraId="06C75CBC" w14:textId="77777777" w:rsidR="003A0BE5" w:rsidRPr="001F4F8B" w:rsidRDefault="003A0BE5" w:rsidP="00A71AED">
            <w:pPr>
              <w:rPr>
                <w:rFonts w:ascii="Arial" w:hAnsi="Arial" w:cs="Arial"/>
                <w:sz w:val="20"/>
                <w:szCs w:val="20"/>
              </w:rPr>
            </w:pPr>
            <w:r w:rsidRPr="001F4F8B">
              <w:rPr>
                <w:rFonts w:ascii="Arial" w:hAnsi="Arial" w:cs="Arial"/>
                <w:sz w:val="20"/>
                <w:szCs w:val="20"/>
              </w:rPr>
              <w:t>39</w:t>
            </w:r>
          </w:p>
        </w:tc>
        <w:tc>
          <w:tcPr>
            <w:tcW w:w="3261" w:type="dxa"/>
          </w:tcPr>
          <w:p w14:paraId="293D567D" w14:textId="77777777" w:rsidR="003A0BE5" w:rsidRPr="001F4F8B" w:rsidRDefault="003A0BE5" w:rsidP="00A71AED">
            <w:pPr>
              <w:rPr>
                <w:rFonts w:ascii="Arial" w:hAnsi="Arial" w:cs="Arial"/>
                <w:sz w:val="20"/>
                <w:szCs w:val="20"/>
              </w:rPr>
            </w:pPr>
            <w:r w:rsidRPr="001F4F8B">
              <w:rPr>
                <w:rFonts w:ascii="Arial" w:hAnsi="Arial" w:cs="Arial"/>
                <w:sz w:val="20"/>
                <w:szCs w:val="20"/>
              </w:rPr>
              <w:t>Sábado 15 de mayo de 1976</w:t>
            </w:r>
          </w:p>
        </w:tc>
        <w:tc>
          <w:tcPr>
            <w:tcW w:w="6804" w:type="dxa"/>
          </w:tcPr>
          <w:p w14:paraId="312BCA1C"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314-76., </w:t>
            </w:r>
            <w:r w:rsidRPr="001F4F8B">
              <w:rPr>
                <w:rFonts w:ascii="Arial" w:hAnsi="Arial" w:cs="Arial"/>
                <w:sz w:val="20"/>
                <w:szCs w:val="20"/>
              </w:rPr>
              <w:t>se autoriza al Ayuntamiento municipio de Chihuahua, para donar a la Sra. María Pérez Vda. De Baca, a título compensatorio una fracción de terreno con superficie de 250.47m2, ubicado en la antigua Ave. Independencia entre las calles J. Eligio Muñoz y Ave. Reforma de esta ciudad.</w:t>
            </w:r>
          </w:p>
        </w:tc>
      </w:tr>
      <w:tr w:rsidR="003A0BE5" w:rsidRPr="001F4F8B" w14:paraId="578FC0B1" w14:textId="77777777" w:rsidTr="00A71AED">
        <w:tc>
          <w:tcPr>
            <w:tcW w:w="708" w:type="dxa"/>
          </w:tcPr>
          <w:p w14:paraId="1B653377" w14:textId="77777777" w:rsidR="003A0BE5" w:rsidRPr="001F4F8B" w:rsidRDefault="003A0BE5" w:rsidP="00A71AED">
            <w:pPr>
              <w:rPr>
                <w:rFonts w:ascii="Arial" w:hAnsi="Arial" w:cs="Arial"/>
                <w:sz w:val="20"/>
                <w:szCs w:val="20"/>
              </w:rPr>
            </w:pPr>
            <w:r w:rsidRPr="001F4F8B">
              <w:rPr>
                <w:rFonts w:ascii="Arial" w:hAnsi="Arial" w:cs="Arial"/>
                <w:sz w:val="20"/>
                <w:szCs w:val="20"/>
              </w:rPr>
              <w:t>40</w:t>
            </w:r>
          </w:p>
        </w:tc>
        <w:tc>
          <w:tcPr>
            <w:tcW w:w="3261" w:type="dxa"/>
          </w:tcPr>
          <w:p w14:paraId="14742331"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19 de mayo de 1976</w:t>
            </w:r>
          </w:p>
        </w:tc>
        <w:tc>
          <w:tcPr>
            <w:tcW w:w="6804" w:type="dxa"/>
          </w:tcPr>
          <w:p w14:paraId="4676C2C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316-76., </w:t>
            </w:r>
            <w:r w:rsidRPr="001F4F8B">
              <w:rPr>
                <w:rFonts w:ascii="Arial" w:hAnsi="Arial" w:cs="Arial"/>
                <w:sz w:val="20"/>
                <w:szCs w:val="20"/>
              </w:rPr>
              <w:t>se autoriza al C. Gobernador del Estado, para dotar del fundo legal a la población de La Cruz.</w:t>
            </w:r>
          </w:p>
          <w:p w14:paraId="551C0E8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306766D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317-76.,</w:t>
            </w:r>
            <w:r w:rsidRPr="001F4F8B">
              <w:rPr>
                <w:rFonts w:ascii="Arial" w:hAnsi="Arial" w:cs="Arial"/>
                <w:sz w:val="20"/>
                <w:szCs w:val="20"/>
              </w:rPr>
              <w:t xml:space="preserve"> se autoriza al C. Gobernador del Estado, para dotar del fundo legal a la población de Rosales.</w:t>
            </w:r>
          </w:p>
          <w:p w14:paraId="09E1B06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32395F3F"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319-76.,</w:t>
            </w:r>
            <w:r w:rsidRPr="001F4F8B">
              <w:rPr>
                <w:rFonts w:ascii="Arial" w:hAnsi="Arial" w:cs="Arial"/>
                <w:sz w:val="20"/>
                <w:szCs w:val="20"/>
              </w:rPr>
              <w:t xml:space="preserve"> se autoriza al contador general de hacienda, para expedir el finiquito del tesoro público del mes de febrero de 1976.</w:t>
            </w:r>
          </w:p>
          <w:p w14:paraId="5E07C914"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BB9F24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321-76.,</w:t>
            </w:r>
            <w:r w:rsidRPr="001F4F8B">
              <w:rPr>
                <w:rFonts w:ascii="Arial" w:hAnsi="Arial" w:cs="Arial"/>
                <w:sz w:val="20"/>
                <w:szCs w:val="20"/>
              </w:rPr>
              <w:t xml:space="preserve"> se autoriza al contador general de hacienda, para expedir el finiquito de la tesorería municipal de Guerrero del año 1974.</w:t>
            </w:r>
          </w:p>
        </w:tc>
      </w:tr>
      <w:tr w:rsidR="003A0BE5" w:rsidRPr="001F4F8B" w14:paraId="025F1BBD" w14:textId="77777777" w:rsidTr="00A71AED">
        <w:tc>
          <w:tcPr>
            <w:tcW w:w="708" w:type="dxa"/>
          </w:tcPr>
          <w:p w14:paraId="40E023BD" w14:textId="77777777" w:rsidR="003A0BE5" w:rsidRPr="001F4F8B" w:rsidRDefault="003A0BE5" w:rsidP="00A71AED">
            <w:pPr>
              <w:rPr>
                <w:rFonts w:ascii="Arial" w:hAnsi="Arial" w:cs="Arial"/>
                <w:sz w:val="20"/>
                <w:szCs w:val="20"/>
              </w:rPr>
            </w:pPr>
            <w:r w:rsidRPr="001F4F8B">
              <w:rPr>
                <w:rFonts w:ascii="Arial" w:hAnsi="Arial" w:cs="Arial"/>
                <w:sz w:val="20"/>
                <w:szCs w:val="20"/>
              </w:rPr>
              <w:t>41</w:t>
            </w:r>
          </w:p>
        </w:tc>
        <w:tc>
          <w:tcPr>
            <w:tcW w:w="3261" w:type="dxa"/>
          </w:tcPr>
          <w:p w14:paraId="71C7D08A" w14:textId="77777777" w:rsidR="003A0BE5" w:rsidRPr="001F4F8B" w:rsidRDefault="003A0BE5" w:rsidP="00A71AED">
            <w:pPr>
              <w:rPr>
                <w:rFonts w:ascii="Arial" w:hAnsi="Arial" w:cs="Arial"/>
                <w:sz w:val="20"/>
                <w:szCs w:val="20"/>
              </w:rPr>
            </w:pPr>
            <w:r w:rsidRPr="001F4F8B">
              <w:rPr>
                <w:rFonts w:ascii="Arial" w:hAnsi="Arial" w:cs="Arial"/>
                <w:sz w:val="20"/>
                <w:szCs w:val="20"/>
              </w:rPr>
              <w:t>Sábado 22 de mayo de 1976</w:t>
            </w:r>
          </w:p>
        </w:tc>
        <w:tc>
          <w:tcPr>
            <w:tcW w:w="6804" w:type="dxa"/>
          </w:tcPr>
          <w:p w14:paraId="199837E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322-76., </w:t>
            </w:r>
            <w:r w:rsidRPr="001F4F8B">
              <w:rPr>
                <w:rFonts w:ascii="Arial" w:hAnsi="Arial" w:cs="Arial"/>
                <w:sz w:val="20"/>
                <w:szCs w:val="20"/>
              </w:rPr>
              <w:t>se autoriza al Municipio de Allende. Para enajenar gratuitamente a la Sra. Josefa Torres de Hernández, un lote de terreno municipal.</w:t>
            </w:r>
          </w:p>
          <w:p w14:paraId="7FA5061B"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78E849AB" w14:textId="531A09A2"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324-76.,</w:t>
            </w:r>
            <w:r w:rsidRPr="001F4F8B">
              <w:rPr>
                <w:rFonts w:ascii="Arial" w:hAnsi="Arial" w:cs="Arial"/>
                <w:sz w:val="20"/>
                <w:szCs w:val="20"/>
              </w:rPr>
              <w:t xml:space="preserve"> se autoriza al Ayuntamiento municipio de Allende, para enajenar gratuitamente a la Secretaría de la Presidencia de la República, 10,000 m2 de la superficie de 30,000 m2 de terreno que el citado municipio recibiera en donación gratuita de los Sres. Carlos Soto Corral, Gaspar Corral Soto, Octavio Corral Soto y Néstor Hernández Corral, inmueble que se ubica en la </w:t>
            </w:r>
            <w:proofErr w:type="spellStart"/>
            <w:r w:rsidRPr="001F4F8B">
              <w:rPr>
                <w:rFonts w:ascii="Arial" w:hAnsi="Arial" w:cs="Arial"/>
                <w:sz w:val="20"/>
                <w:szCs w:val="20"/>
              </w:rPr>
              <w:t>exhacienda</w:t>
            </w:r>
            <w:proofErr w:type="spellEnd"/>
            <w:r w:rsidRPr="001F4F8B">
              <w:rPr>
                <w:rFonts w:ascii="Arial" w:hAnsi="Arial" w:cs="Arial"/>
                <w:sz w:val="20"/>
                <w:szCs w:val="20"/>
              </w:rPr>
              <w:t xml:space="preserve"> de San Miguel del propio municipio, y cuyo predio se destinara única y exclusivamente para la construcción de un fábrica de calzado, una fábrica de muebles y almacén general.</w:t>
            </w:r>
          </w:p>
        </w:tc>
      </w:tr>
      <w:tr w:rsidR="003A0BE5" w:rsidRPr="001F4F8B" w14:paraId="223D63C3" w14:textId="77777777" w:rsidTr="00A71AED">
        <w:tc>
          <w:tcPr>
            <w:tcW w:w="708" w:type="dxa"/>
          </w:tcPr>
          <w:p w14:paraId="15B7C375"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42</w:t>
            </w:r>
          </w:p>
        </w:tc>
        <w:tc>
          <w:tcPr>
            <w:tcW w:w="3261" w:type="dxa"/>
          </w:tcPr>
          <w:p w14:paraId="45D20FE9"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26 de mayo de 1976</w:t>
            </w:r>
          </w:p>
        </w:tc>
        <w:tc>
          <w:tcPr>
            <w:tcW w:w="6804" w:type="dxa"/>
          </w:tcPr>
          <w:p w14:paraId="26B9352A" w14:textId="28AB1249"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311-76., </w:t>
            </w:r>
            <w:r w:rsidRPr="001F4F8B">
              <w:rPr>
                <w:rFonts w:ascii="Arial" w:hAnsi="Arial" w:cs="Arial"/>
                <w:sz w:val="20"/>
                <w:szCs w:val="20"/>
              </w:rPr>
              <w:t>se autoriza al contador general de hacienda, para expedir el finiquito del tesoro público del Estado, correspondiente al mes de noviembre de 1975.</w:t>
            </w:r>
          </w:p>
          <w:p w14:paraId="2A3945BB"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7234D69F"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312-76.,</w:t>
            </w:r>
            <w:r w:rsidRPr="001F4F8B">
              <w:rPr>
                <w:rFonts w:ascii="Arial" w:hAnsi="Arial" w:cs="Arial"/>
                <w:sz w:val="20"/>
                <w:szCs w:val="20"/>
              </w:rPr>
              <w:t xml:space="preserve"> se autoriza al contador general de hacienda, para expedir el finiquito del tesoro público del Estado, correspondiente al mes de diciembre de 1975.</w:t>
            </w:r>
          </w:p>
          <w:p w14:paraId="701A7ABC"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42E36A9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315-76.,</w:t>
            </w:r>
            <w:r w:rsidRPr="001F4F8B">
              <w:rPr>
                <w:rFonts w:ascii="Arial" w:hAnsi="Arial" w:cs="Arial"/>
                <w:sz w:val="20"/>
                <w:szCs w:val="20"/>
              </w:rPr>
              <w:t xml:space="preserve"> se autoriza al contador general de hacienda, para expedir el finiquito del tesoro público del Estado, correspondiente al mes de enero de 1976.</w:t>
            </w:r>
          </w:p>
          <w:p w14:paraId="297C28A6"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1B30385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320-76.,</w:t>
            </w:r>
            <w:r w:rsidRPr="001F4F8B">
              <w:rPr>
                <w:rFonts w:ascii="Arial" w:hAnsi="Arial" w:cs="Arial"/>
                <w:sz w:val="20"/>
                <w:szCs w:val="20"/>
              </w:rPr>
              <w:t xml:space="preserve"> se autoriza al contador general de hacienda, para expedir los finiquitos de las tesorerías municipales de Juárez y Camargo del año 1975.</w:t>
            </w:r>
          </w:p>
          <w:p w14:paraId="23EDC80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74209D3F" w14:textId="21BDF176"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326-76.,</w:t>
            </w:r>
            <w:r w:rsidRPr="001F4F8B">
              <w:rPr>
                <w:rFonts w:ascii="Arial" w:hAnsi="Arial" w:cs="Arial"/>
                <w:sz w:val="20"/>
                <w:szCs w:val="20"/>
              </w:rPr>
              <w:t xml:space="preserve"> se aprueba el convenio de coordinación de los servicios de salud pública en el Estado de Chihuahua, celebrado, por una parte, por la Secretaría de Salubridad y Asistencia, representada por su titular, señor Dr. Gines Navarro Diaz de León, y por otra parte el Gobierno Constitucional del Estado de Chihuahua, representado por el C. Gobernador Constitucional del Estado, Manuel Bernardo Aguirre y por el C. Secretario General de Gobierno Lic. Manuel E. </w:t>
            </w:r>
            <w:proofErr w:type="spellStart"/>
            <w:r w:rsidRPr="001F4F8B">
              <w:rPr>
                <w:rFonts w:ascii="Arial" w:hAnsi="Arial" w:cs="Arial"/>
                <w:sz w:val="20"/>
                <w:szCs w:val="20"/>
              </w:rPr>
              <w:t>Russek</w:t>
            </w:r>
            <w:proofErr w:type="spellEnd"/>
            <w:r w:rsidRPr="001F4F8B">
              <w:rPr>
                <w:rFonts w:ascii="Arial" w:hAnsi="Arial" w:cs="Arial"/>
                <w:sz w:val="20"/>
                <w:szCs w:val="20"/>
              </w:rPr>
              <w:t xml:space="preserve"> </w:t>
            </w:r>
            <w:proofErr w:type="spellStart"/>
            <w:r w:rsidRPr="001F4F8B">
              <w:rPr>
                <w:rFonts w:ascii="Arial" w:hAnsi="Arial" w:cs="Arial"/>
                <w:sz w:val="20"/>
                <w:szCs w:val="20"/>
              </w:rPr>
              <w:t>Gameros</w:t>
            </w:r>
            <w:proofErr w:type="spellEnd"/>
            <w:r w:rsidRPr="001F4F8B">
              <w:rPr>
                <w:rFonts w:ascii="Arial" w:hAnsi="Arial" w:cs="Arial"/>
                <w:sz w:val="20"/>
                <w:szCs w:val="20"/>
              </w:rPr>
              <w:t>, el 17 de marzo de 1976.</w:t>
            </w:r>
          </w:p>
        </w:tc>
      </w:tr>
      <w:tr w:rsidR="003A0BE5" w:rsidRPr="001F4F8B" w14:paraId="3B38395F" w14:textId="77777777" w:rsidTr="00A71AED">
        <w:tc>
          <w:tcPr>
            <w:tcW w:w="708" w:type="dxa"/>
          </w:tcPr>
          <w:p w14:paraId="2828FCA5" w14:textId="77777777" w:rsidR="003A0BE5" w:rsidRPr="001F4F8B" w:rsidRDefault="003A0BE5" w:rsidP="00A71AED">
            <w:pPr>
              <w:rPr>
                <w:rFonts w:ascii="Arial" w:hAnsi="Arial" w:cs="Arial"/>
                <w:sz w:val="20"/>
                <w:szCs w:val="20"/>
              </w:rPr>
            </w:pPr>
            <w:r w:rsidRPr="001F4F8B">
              <w:rPr>
                <w:rFonts w:ascii="Arial" w:hAnsi="Arial" w:cs="Arial"/>
                <w:sz w:val="20"/>
                <w:szCs w:val="20"/>
              </w:rPr>
              <w:t>43</w:t>
            </w:r>
          </w:p>
        </w:tc>
        <w:tc>
          <w:tcPr>
            <w:tcW w:w="3261" w:type="dxa"/>
          </w:tcPr>
          <w:p w14:paraId="47710063" w14:textId="77777777" w:rsidR="003A0BE5" w:rsidRPr="001F4F8B" w:rsidRDefault="003A0BE5" w:rsidP="00A71AED">
            <w:pPr>
              <w:rPr>
                <w:rFonts w:ascii="Arial" w:hAnsi="Arial" w:cs="Arial"/>
                <w:sz w:val="20"/>
                <w:szCs w:val="20"/>
              </w:rPr>
            </w:pPr>
            <w:r w:rsidRPr="001F4F8B">
              <w:rPr>
                <w:rFonts w:ascii="Arial" w:hAnsi="Arial" w:cs="Arial"/>
                <w:sz w:val="20"/>
                <w:szCs w:val="20"/>
              </w:rPr>
              <w:t>Sábado 29 de mayo de 1976</w:t>
            </w:r>
          </w:p>
        </w:tc>
        <w:tc>
          <w:tcPr>
            <w:tcW w:w="6804" w:type="dxa"/>
          </w:tcPr>
          <w:p w14:paraId="5528A384" w14:textId="0123449C"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318-76., </w:t>
            </w:r>
            <w:r w:rsidRPr="001F4F8B">
              <w:rPr>
                <w:rFonts w:ascii="Arial" w:hAnsi="Arial" w:cs="Arial"/>
                <w:sz w:val="20"/>
                <w:szCs w:val="20"/>
              </w:rPr>
              <w:t>se autoriza al Ayuntamiento de Chihuahua, para enajenar a título compensatorio en favor de la C. María Porras Vda. De Porras, un terreno con las medidas y colindancias que en el mismo se exponen.</w:t>
            </w:r>
          </w:p>
          <w:p w14:paraId="1315D8B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4827D58C"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323.76.,</w:t>
            </w:r>
            <w:r w:rsidRPr="001F4F8B">
              <w:rPr>
                <w:rFonts w:ascii="Arial" w:hAnsi="Arial" w:cs="Arial"/>
                <w:sz w:val="20"/>
                <w:szCs w:val="20"/>
              </w:rPr>
              <w:t xml:space="preserve"> se accede a la petición que hace el Ayuntamiento municipio de Madera, relativa a la creación de la Sección Municipal de El Largo.</w:t>
            </w:r>
          </w:p>
        </w:tc>
      </w:tr>
      <w:tr w:rsidR="003A0BE5" w:rsidRPr="001F4F8B" w14:paraId="338223BC" w14:textId="77777777" w:rsidTr="00A71AED">
        <w:tc>
          <w:tcPr>
            <w:tcW w:w="708" w:type="dxa"/>
          </w:tcPr>
          <w:p w14:paraId="76FDBF5C" w14:textId="77777777" w:rsidR="003A0BE5" w:rsidRPr="001F4F8B" w:rsidRDefault="003A0BE5" w:rsidP="00A71AED">
            <w:pPr>
              <w:rPr>
                <w:rFonts w:ascii="Arial" w:hAnsi="Arial" w:cs="Arial"/>
                <w:sz w:val="20"/>
                <w:szCs w:val="20"/>
              </w:rPr>
            </w:pPr>
            <w:r w:rsidRPr="001F4F8B">
              <w:rPr>
                <w:rFonts w:ascii="Arial" w:hAnsi="Arial" w:cs="Arial"/>
                <w:sz w:val="20"/>
                <w:szCs w:val="20"/>
              </w:rPr>
              <w:t>44</w:t>
            </w:r>
          </w:p>
        </w:tc>
        <w:tc>
          <w:tcPr>
            <w:tcW w:w="3261" w:type="dxa"/>
          </w:tcPr>
          <w:p w14:paraId="7FA3220E"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 de junio de 1976</w:t>
            </w:r>
          </w:p>
        </w:tc>
        <w:tc>
          <w:tcPr>
            <w:tcW w:w="6804" w:type="dxa"/>
          </w:tcPr>
          <w:p w14:paraId="305E7A2F"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325-76., </w:t>
            </w:r>
            <w:r w:rsidRPr="001F4F8B">
              <w:rPr>
                <w:rFonts w:ascii="Arial" w:hAnsi="Arial" w:cs="Arial"/>
                <w:sz w:val="20"/>
                <w:szCs w:val="20"/>
              </w:rPr>
              <w:t xml:space="preserve">se reforman las Leyes de ingresos de los municipios de Belisario Domínguez, </w:t>
            </w:r>
            <w:proofErr w:type="spellStart"/>
            <w:r w:rsidRPr="001F4F8B">
              <w:rPr>
                <w:rFonts w:ascii="Arial" w:hAnsi="Arial" w:cs="Arial"/>
                <w:sz w:val="20"/>
                <w:szCs w:val="20"/>
              </w:rPr>
              <w:t>Carichic</w:t>
            </w:r>
            <w:proofErr w:type="spellEnd"/>
            <w:r w:rsidRPr="001F4F8B">
              <w:rPr>
                <w:rFonts w:ascii="Arial" w:hAnsi="Arial" w:cs="Arial"/>
                <w:sz w:val="20"/>
                <w:szCs w:val="20"/>
              </w:rPr>
              <w:t>, Chihuahua, H. del Parral, Juárez, Madera, Nuevo Casas Grandes, Ojinaga y Práxedis G. Guerrero, en los términos indicados en el mismo.</w:t>
            </w:r>
          </w:p>
        </w:tc>
      </w:tr>
      <w:tr w:rsidR="003A0BE5" w:rsidRPr="001F4F8B" w14:paraId="3323EB46" w14:textId="77777777" w:rsidTr="00A71AED">
        <w:tc>
          <w:tcPr>
            <w:tcW w:w="708" w:type="dxa"/>
          </w:tcPr>
          <w:p w14:paraId="22A1A1CA" w14:textId="77777777" w:rsidR="003A0BE5" w:rsidRPr="001F4F8B" w:rsidRDefault="003A0BE5" w:rsidP="00A71AED">
            <w:pPr>
              <w:rPr>
                <w:rFonts w:ascii="Arial" w:hAnsi="Arial" w:cs="Arial"/>
                <w:sz w:val="20"/>
                <w:szCs w:val="20"/>
              </w:rPr>
            </w:pPr>
            <w:r w:rsidRPr="001F4F8B">
              <w:rPr>
                <w:rFonts w:ascii="Arial" w:hAnsi="Arial" w:cs="Arial"/>
                <w:sz w:val="20"/>
                <w:szCs w:val="20"/>
              </w:rPr>
              <w:t>45</w:t>
            </w:r>
          </w:p>
        </w:tc>
        <w:tc>
          <w:tcPr>
            <w:tcW w:w="3261" w:type="dxa"/>
          </w:tcPr>
          <w:p w14:paraId="2DC88898" w14:textId="77777777" w:rsidR="003A0BE5" w:rsidRPr="001F4F8B" w:rsidRDefault="003A0BE5" w:rsidP="00A71AED">
            <w:pPr>
              <w:rPr>
                <w:rFonts w:ascii="Arial" w:hAnsi="Arial" w:cs="Arial"/>
                <w:sz w:val="20"/>
                <w:szCs w:val="20"/>
              </w:rPr>
            </w:pPr>
            <w:r w:rsidRPr="001F4F8B">
              <w:rPr>
                <w:rFonts w:ascii="Arial" w:hAnsi="Arial" w:cs="Arial"/>
                <w:sz w:val="20"/>
                <w:szCs w:val="20"/>
              </w:rPr>
              <w:t>Sábado 5 de junio de 1976</w:t>
            </w:r>
          </w:p>
        </w:tc>
        <w:tc>
          <w:tcPr>
            <w:tcW w:w="6804" w:type="dxa"/>
          </w:tcPr>
          <w:p w14:paraId="012CEA44"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60F16F99" w14:textId="77777777" w:rsidTr="00A71AED">
        <w:tc>
          <w:tcPr>
            <w:tcW w:w="708" w:type="dxa"/>
          </w:tcPr>
          <w:p w14:paraId="0405BB98" w14:textId="77777777" w:rsidR="003A0BE5" w:rsidRPr="001F4F8B" w:rsidRDefault="003A0BE5" w:rsidP="00A71AED">
            <w:pPr>
              <w:rPr>
                <w:rFonts w:ascii="Arial" w:hAnsi="Arial" w:cs="Arial"/>
                <w:sz w:val="20"/>
                <w:szCs w:val="20"/>
              </w:rPr>
            </w:pPr>
            <w:r w:rsidRPr="001F4F8B">
              <w:rPr>
                <w:rFonts w:ascii="Arial" w:hAnsi="Arial" w:cs="Arial"/>
                <w:sz w:val="20"/>
                <w:szCs w:val="20"/>
              </w:rPr>
              <w:t>46</w:t>
            </w:r>
          </w:p>
        </w:tc>
        <w:tc>
          <w:tcPr>
            <w:tcW w:w="3261" w:type="dxa"/>
          </w:tcPr>
          <w:p w14:paraId="6AFA690E"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9 de junio de 1976</w:t>
            </w:r>
          </w:p>
        </w:tc>
        <w:tc>
          <w:tcPr>
            <w:tcW w:w="6804" w:type="dxa"/>
          </w:tcPr>
          <w:p w14:paraId="239D3470"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5E56B9A3" w14:textId="77777777" w:rsidTr="00A71AED">
        <w:tc>
          <w:tcPr>
            <w:tcW w:w="708" w:type="dxa"/>
          </w:tcPr>
          <w:p w14:paraId="2953224A" w14:textId="77777777" w:rsidR="003A0BE5" w:rsidRPr="001F4F8B" w:rsidRDefault="003A0BE5" w:rsidP="00A71AED">
            <w:pPr>
              <w:rPr>
                <w:rFonts w:ascii="Arial" w:hAnsi="Arial" w:cs="Arial"/>
                <w:sz w:val="20"/>
                <w:szCs w:val="20"/>
              </w:rPr>
            </w:pPr>
            <w:r w:rsidRPr="001F4F8B">
              <w:rPr>
                <w:rFonts w:ascii="Arial" w:hAnsi="Arial" w:cs="Arial"/>
                <w:sz w:val="20"/>
                <w:szCs w:val="20"/>
              </w:rPr>
              <w:t>47</w:t>
            </w:r>
          </w:p>
        </w:tc>
        <w:tc>
          <w:tcPr>
            <w:tcW w:w="3261" w:type="dxa"/>
          </w:tcPr>
          <w:p w14:paraId="75574553" w14:textId="77777777" w:rsidR="003A0BE5" w:rsidRPr="001F4F8B" w:rsidRDefault="003A0BE5" w:rsidP="00A71AED">
            <w:pPr>
              <w:rPr>
                <w:rFonts w:ascii="Arial" w:hAnsi="Arial" w:cs="Arial"/>
                <w:sz w:val="20"/>
                <w:szCs w:val="20"/>
              </w:rPr>
            </w:pPr>
            <w:r w:rsidRPr="001F4F8B">
              <w:rPr>
                <w:rFonts w:ascii="Arial" w:hAnsi="Arial" w:cs="Arial"/>
                <w:sz w:val="20"/>
                <w:szCs w:val="20"/>
              </w:rPr>
              <w:t>Sábado 12 de junio de 1976</w:t>
            </w:r>
          </w:p>
        </w:tc>
        <w:tc>
          <w:tcPr>
            <w:tcW w:w="6804" w:type="dxa"/>
          </w:tcPr>
          <w:p w14:paraId="300B7631"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327-76.,</w:t>
            </w:r>
            <w:r w:rsidRPr="001F4F8B">
              <w:rPr>
                <w:rFonts w:ascii="Arial" w:hAnsi="Arial" w:cs="Arial"/>
                <w:sz w:val="20"/>
                <w:szCs w:val="20"/>
              </w:rPr>
              <w:t xml:space="preserve"> se autoriza al contador general de hacienda, para que expida los finiquitos de las tesorerías municipales de Bocoyna y Práxedis G. Guerrero del año 1975.</w:t>
            </w:r>
          </w:p>
          <w:p w14:paraId="42C20526"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284C6A5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328-76.,</w:t>
            </w:r>
            <w:r w:rsidRPr="001F4F8B">
              <w:rPr>
                <w:rFonts w:ascii="Arial" w:hAnsi="Arial" w:cs="Arial"/>
                <w:sz w:val="20"/>
                <w:szCs w:val="20"/>
              </w:rPr>
              <w:t xml:space="preserve"> se autoriza al contador general de hacienda, para que expida los finiquitos de las tesorerías municipales de Saucillo y Jiménez, del año 1975.</w:t>
            </w:r>
          </w:p>
          <w:p w14:paraId="1698FFF3"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069FCD6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329-76.,</w:t>
            </w:r>
            <w:r w:rsidRPr="001F4F8B">
              <w:rPr>
                <w:rFonts w:ascii="Arial" w:hAnsi="Arial" w:cs="Arial"/>
                <w:sz w:val="20"/>
                <w:szCs w:val="20"/>
              </w:rPr>
              <w:t xml:space="preserve"> se autoriza al contador general de hacienda, para que expida los finiquitos de las tesorerías municipales de </w:t>
            </w:r>
            <w:proofErr w:type="spellStart"/>
            <w:r w:rsidRPr="001F4F8B">
              <w:rPr>
                <w:rFonts w:ascii="Arial" w:hAnsi="Arial" w:cs="Arial"/>
                <w:sz w:val="20"/>
                <w:szCs w:val="20"/>
              </w:rPr>
              <w:t>Maguarichic</w:t>
            </w:r>
            <w:proofErr w:type="spellEnd"/>
            <w:r w:rsidRPr="001F4F8B">
              <w:rPr>
                <w:rFonts w:ascii="Arial" w:hAnsi="Arial" w:cs="Arial"/>
                <w:sz w:val="20"/>
                <w:szCs w:val="20"/>
              </w:rPr>
              <w:t xml:space="preserve"> y Gómez Farias, del año 1975.</w:t>
            </w:r>
          </w:p>
          <w:p w14:paraId="3B9847EE"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C0C48EE" w14:textId="77777777" w:rsidR="003A0BE5" w:rsidRPr="001F4F8B" w:rsidRDefault="003A0BE5" w:rsidP="00A71AED">
            <w:pPr>
              <w:rPr>
                <w:rFonts w:ascii="Arial" w:hAnsi="Arial" w:cs="Arial"/>
                <w:sz w:val="20"/>
                <w:szCs w:val="20"/>
              </w:rPr>
            </w:pPr>
            <w:r w:rsidRPr="001F4F8B">
              <w:rPr>
                <w:rFonts w:ascii="Arial" w:hAnsi="Arial" w:cs="Arial"/>
                <w:b/>
                <w:bCs/>
                <w:sz w:val="20"/>
                <w:szCs w:val="20"/>
              </w:rPr>
              <w:lastRenderedPageBreak/>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330-76.,</w:t>
            </w:r>
            <w:r w:rsidRPr="001F4F8B">
              <w:rPr>
                <w:rFonts w:ascii="Arial" w:hAnsi="Arial" w:cs="Arial"/>
                <w:sz w:val="20"/>
                <w:szCs w:val="20"/>
              </w:rPr>
              <w:t xml:space="preserve"> se autoriza al Ayuntamiento municipio de Juárez, para donar a la Asociación Amigos de los Ciegos, A.C., el terreno indicado en el mismo.</w:t>
            </w:r>
          </w:p>
        </w:tc>
      </w:tr>
      <w:tr w:rsidR="003A0BE5" w:rsidRPr="001F4F8B" w14:paraId="0E4AE0DE" w14:textId="77777777" w:rsidTr="00A71AED">
        <w:tc>
          <w:tcPr>
            <w:tcW w:w="708" w:type="dxa"/>
          </w:tcPr>
          <w:p w14:paraId="401C80A0"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48</w:t>
            </w:r>
          </w:p>
        </w:tc>
        <w:tc>
          <w:tcPr>
            <w:tcW w:w="3261" w:type="dxa"/>
          </w:tcPr>
          <w:p w14:paraId="207F4EDF"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16 de junio de 1976</w:t>
            </w:r>
          </w:p>
        </w:tc>
        <w:tc>
          <w:tcPr>
            <w:tcW w:w="6804" w:type="dxa"/>
          </w:tcPr>
          <w:p w14:paraId="4F018532" w14:textId="50CA88FC"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331-76., </w:t>
            </w:r>
            <w:r w:rsidRPr="001F4F8B">
              <w:rPr>
                <w:rFonts w:ascii="Arial" w:hAnsi="Arial" w:cs="Arial"/>
                <w:sz w:val="20"/>
                <w:szCs w:val="20"/>
              </w:rPr>
              <w:t xml:space="preserve">se autoriza al Ejecutivo del Estado, para enajenar gratuitamente a la Empresa de participación estatal denominada Alimentos Balanceados de México, S.A., de C.V., un inmueble con superficie de 78,623.04 m2 del predio que en mayor superficie se </w:t>
            </w:r>
            <w:r w:rsidR="006F6021" w:rsidRPr="001F4F8B">
              <w:rPr>
                <w:rFonts w:ascii="Arial" w:hAnsi="Arial" w:cs="Arial"/>
                <w:sz w:val="20"/>
                <w:szCs w:val="20"/>
              </w:rPr>
              <w:t>apropió</w:t>
            </w:r>
            <w:r w:rsidRPr="001F4F8B">
              <w:rPr>
                <w:rFonts w:ascii="Arial" w:hAnsi="Arial" w:cs="Arial"/>
                <w:sz w:val="20"/>
                <w:szCs w:val="20"/>
              </w:rPr>
              <w:t xml:space="preserve"> al Ejido de la Concordia del municipio de Chihuahua por el Ejecutivo Federal en favor del Gobierno del Estado para fines industriales según Decreto Presidencial de 2 de julio de 1965.</w:t>
            </w:r>
          </w:p>
          <w:p w14:paraId="085FB43F" w14:textId="77777777" w:rsidR="003A0BE5" w:rsidRPr="001F4F8B" w:rsidRDefault="003A0BE5" w:rsidP="00A71AED">
            <w:pPr>
              <w:jc w:val="center"/>
              <w:rPr>
                <w:rFonts w:ascii="Arial" w:hAnsi="Arial" w:cs="Arial"/>
                <w:b/>
                <w:bCs/>
                <w:sz w:val="20"/>
                <w:szCs w:val="20"/>
              </w:rPr>
            </w:pPr>
            <w:r w:rsidRPr="001F4F8B">
              <w:rPr>
                <w:rFonts w:ascii="Arial" w:hAnsi="Arial" w:cs="Arial"/>
                <w:b/>
                <w:bCs/>
                <w:sz w:val="20"/>
                <w:szCs w:val="20"/>
              </w:rPr>
              <w:t>-0-</w:t>
            </w:r>
          </w:p>
          <w:p w14:paraId="5A9289A3"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332-76.,</w:t>
            </w:r>
            <w:r w:rsidRPr="001F4F8B">
              <w:rPr>
                <w:rFonts w:ascii="Arial" w:hAnsi="Arial" w:cs="Arial"/>
                <w:sz w:val="20"/>
                <w:szCs w:val="20"/>
              </w:rPr>
              <w:t xml:space="preserve"> se autoriza al Ayuntamiento municipio de Chihuahua, para enajenar en favor del C. Jorge M. Cárdenas González, un terreno municipal con superficie de 1,859.04 m2, con las medidas y colindancias indicadas en el mismo.</w:t>
            </w:r>
          </w:p>
          <w:p w14:paraId="42B70742"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029E4F0A"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337-76.,</w:t>
            </w:r>
            <w:r w:rsidRPr="001F4F8B">
              <w:rPr>
                <w:rFonts w:ascii="Arial" w:hAnsi="Arial" w:cs="Arial"/>
                <w:sz w:val="20"/>
                <w:szCs w:val="20"/>
              </w:rPr>
              <w:t xml:space="preserve"> se autoriza al Ayuntamiento municipio de Chihuahua, para la contratación de un empréstito hasta por la cantidad de $5,000.000.00 para cubrir el costo de las obras de pavimentación de varias calles y avenidas de esta ciudad y al Ejecutivo del Estado para que se constituya en deudor solidario o aval del Ayuntamiento mencionado.</w:t>
            </w:r>
          </w:p>
        </w:tc>
      </w:tr>
      <w:tr w:rsidR="003A0BE5" w:rsidRPr="001F4F8B" w14:paraId="17D62BB1" w14:textId="77777777" w:rsidTr="00A71AED">
        <w:tc>
          <w:tcPr>
            <w:tcW w:w="708" w:type="dxa"/>
          </w:tcPr>
          <w:p w14:paraId="69A15AE6" w14:textId="77777777" w:rsidR="003A0BE5" w:rsidRPr="001F4F8B" w:rsidRDefault="003A0BE5" w:rsidP="00A71AED">
            <w:pPr>
              <w:rPr>
                <w:rFonts w:ascii="Arial" w:hAnsi="Arial" w:cs="Arial"/>
                <w:sz w:val="20"/>
                <w:szCs w:val="20"/>
              </w:rPr>
            </w:pPr>
            <w:r w:rsidRPr="001F4F8B">
              <w:rPr>
                <w:rFonts w:ascii="Arial" w:hAnsi="Arial" w:cs="Arial"/>
                <w:sz w:val="20"/>
                <w:szCs w:val="20"/>
              </w:rPr>
              <w:t>49</w:t>
            </w:r>
          </w:p>
        </w:tc>
        <w:tc>
          <w:tcPr>
            <w:tcW w:w="3261" w:type="dxa"/>
          </w:tcPr>
          <w:p w14:paraId="6E290783" w14:textId="77777777" w:rsidR="003A0BE5" w:rsidRPr="001F4F8B" w:rsidRDefault="003A0BE5" w:rsidP="00A71AED">
            <w:pPr>
              <w:rPr>
                <w:rFonts w:ascii="Arial" w:hAnsi="Arial" w:cs="Arial"/>
                <w:sz w:val="20"/>
                <w:szCs w:val="20"/>
              </w:rPr>
            </w:pPr>
            <w:r w:rsidRPr="001F4F8B">
              <w:rPr>
                <w:rFonts w:ascii="Arial" w:hAnsi="Arial" w:cs="Arial"/>
                <w:sz w:val="20"/>
                <w:szCs w:val="20"/>
              </w:rPr>
              <w:t>Sábado 19 de junio de 1976</w:t>
            </w:r>
          </w:p>
        </w:tc>
        <w:tc>
          <w:tcPr>
            <w:tcW w:w="6804" w:type="dxa"/>
          </w:tcPr>
          <w:p w14:paraId="37122440"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333-76., </w:t>
            </w:r>
            <w:r w:rsidRPr="001F4F8B">
              <w:rPr>
                <w:rFonts w:ascii="Arial" w:hAnsi="Arial" w:cs="Arial"/>
                <w:sz w:val="20"/>
                <w:szCs w:val="20"/>
              </w:rPr>
              <w:t>se declara sede de los Supremos Poderes del Estado, únicamente por el día 17 de junio de 1976 a la población de Chínipas.</w:t>
            </w:r>
          </w:p>
          <w:p w14:paraId="4E05883C"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45484F98"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334-76.,</w:t>
            </w:r>
            <w:r w:rsidRPr="001F4F8B">
              <w:rPr>
                <w:rFonts w:ascii="Arial" w:hAnsi="Arial" w:cs="Arial"/>
                <w:sz w:val="20"/>
                <w:szCs w:val="20"/>
              </w:rPr>
              <w:t xml:space="preserve"> se autoriza al contador general de hacienda, para expedir el finiquito de la tesorería municipal de </w:t>
            </w:r>
            <w:proofErr w:type="spellStart"/>
            <w:r w:rsidRPr="001F4F8B">
              <w:rPr>
                <w:rFonts w:ascii="Arial" w:hAnsi="Arial" w:cs="Arial"/>
                <w:sz w:val="20"/>
                <w:szCs w:val="20"/>
              </w:rPr>
              <w:t>Matachi</w:t>
            </w:r>
            <w:proofErr w:type="spellEnd"/>
            <w:r w:rsidRPr="001F4F8B">
              <w:rPr>
                <w:rFonts w:ascii="Arial" w:hAnsi="Arial" w:cs="Arial"/>
                <w:sz w:val="20"/>
                <w:szCs w:val="20"/>
              </w:rPr>
              <w:t xml:space="preserve"> del año 1974.</w:t>
            </w:r>
          </w:p>
          <w:p w14:paraId="0222665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7CBCF590"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336-76.,</w:t>
            </w:r>
            <w:r w:rsidRPr="001F4F8B">
              <w:rPr>
                <w:rFonts w:ascii="Arial" w:hAnsi="Arial" w:cs="Arial"/>
                <w:sz w:val="20"/>
                <w:szCs w:val="20"/>
              </w:rPr>
              <w:t xml:space="preserve"> se autoriza al contador general de hacienda, para expedir los finiquitos de las tesorerías municipales de Chínipas y </w:t>
            </w:r>
            <w:proofErr w:type="spellStart"/>
            <w:r w:rsidRPr="001F4F8B">
              <w:rPr>
                <w:rFonts w:ascii="Arial" w:hAnsi="Arial" w:cs="Arial"/>
                <w:sz w:val="20"/>
                <w:szCs w:val="20"/>
              </w:rPr>
              <w:t>Coyame</w:t>
            </w:r>
            <w:proofErr w:type="spellEnd"/>
            <w:r w:rsidRPr="001F4F8B">
              <w:rPr>
                <w:rFonts w:ascii="Arial" w:hAnsi="Arial" w:cs="Arial"/>
                <w:sz w:val="20"/>
                <w:szCs w:val="20"/>
              </w:rPr>
              <w:t xml:space="preserve"> del año 1975.</w:t>
            </w:r>
          </w:p>
          <w:p w14:paraId="78258CF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39E205F"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338-76.,</w:t>
            </w:r>
            <w:r w:rsidRPr="001F4F8B">
              <w:rPr>
                <w:rFonts w:ascii="Arial" w:hAnsi="Arial" w:cs="Arial"/>
                <w:sz w:val="20"/>
                <w:szCs w:val="20"/>
              </w:rPr>
              <w:t xml:space="preserve"> se autoriza al Ayuntamiento municipio de Matamoros, para donar a la Secretaría de Salubridad y Asistencia un terreno municipal con superficie de 1,235.00 m2 para la construcción de un Centro de Salud en dicha cabecera municipal.</w:t>
            </w:r>
          </w:p>
          <w:p w14:paraId="744CB65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3DFC6C5E"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339-76.,</w:t>
            </w:r>
            <w:r w:rsidRPr="001F4F8B">
              <w:rPr>
                <w:rFonts w:ascii="Arial" w:hAnsi="Arial" w:cs="Arial"/>
                <w:sz w:val="20"/>
                <w:szCs w:val="20"/>
              </w:rPr>
              <w:t xml:space="preserve"> se autoriza al Ayuntamiento municipio de Delicias, para donar al Instituto de Seguridad y Servicios Sociales de los Trabajadores del Estado, el terreno municipal que se indica en el mismo.</w:t>
            </w:r>
          </w:p>
        </w:tc>
      </w:tr>
      <w:tr w:rsidR="003A0BE5" w:rsidRPr="001F4F8B" w14:paraId="0D98E357" w14:textId="77777777" w:rsidTr="00A71AED">
        <w:tc>
          <w:tcPr>
            <w:tcW w:w="708" w:type="dxa"/>
          </w:tcPr>
          <w:p w14:paraId="0E56DB1A" w14:textId="77777777" w:rsidR="003A0BE5" w:rsidRPr="001F4F8B" w:rsidRDefault="003A0BE5" w:rsidP="00A71AED">
            <w:pPr>
              <w:rPr>
                <w:rFonts w:ascii="Arial" w:hAnsi="Arial" w:cs="Arial"/>
                <w:sz w:val="20"/>
                <w:szCs w:val="20"/>
              </w:rPr>
            </w:pPr>
            <w:r w:rsidRPr="001F4F8B">
              <w:rPr>
                <w:rFonts w:ascii="Arial" w:hAnsi="Arial" w:cs="Arial"/>
                <w:sz w:val="20"/>
                <w:szCs w:val="20"/>
              </w:rPr>
              <w:t>50</w:t>
            </w:r>
          </w:p>
        </w:tc>
        <w:tc>
          <w:tcPr>
            <w:tcW w:w="3261" w:type="dxa"/>
          </w:tcPr>
          <w:p w14:paraId="352037F5"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23 de junio de 1976</w:t>
            </w:r>
          </w:p>
        </w:tc>
        <w:tc>
          <w:tcPr>
            <w:tcW w:w="6804" w:type="dxa"/>
          </w:tcPr>
          <w:p w14:paraId="300F7EB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335-76., </w:t>
            </w:r>
            <w:r w:rsidRPr="001F4F8B">
              <w:rPr>
                <w:rFonts w:ascii="Arial" w:hAnsi="Arial" w:cs="Arial"/>
                <w:sz w:val="20"/>
                <w:szCs w:val="20"/>
              </w:rPr>
              <w:t>se autoriza al contador general de hacienda, para expedir los finiquitos de las tesorerías municipales de Moris y Janos, del año 1975.</w:t>
            </w:r>
          </w:p>
          <w:p w14:paraId="5D7DA5C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384D6E9A" w14:textId="70A672A0"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340-76.,</w:t>
            </w:r>
            <w:r w:rsidRPr="001F4F8B">
              <w:rPr>
                <w:rFonts w:ascii="Arial" w:hAnsi="Arial" w:cs="Arial"/>
                <w:sz w:val="20"/>
                <w:szCs w:val="20"/>
              </w:rPr>
              <w:t xml:space="preserve"> se autoriza al Ayuntamiento municipio de Delicias, para la cesión de un terreno a </w:t>
            </w:r>
            <w:r w:rsidR="006F6021" w:rsidRPr="001F4F8B">
              <w:rPr>
                <w:rFonts w:ascii="Arial" w:hAnsi="Arial" w:cs="Arial"/>
                <w:sz w:val="20"/>
                <w:szCs w:val="20"/>
              </w:rPr>
              <w:t>título</w:t>
            </w:r>
            <w:r w:rsidRPr="001F4F8B">
              <w:rPr>
                <w:rFonts w:ascii="Arial" w:hAnsi="Arial" w:cs="Arial"/>
                <w:sz w:val="20"/>
                <w:szCs w:val="20"/>
              </w:rPr>
              <w:t xml:space="preserve"> gratuito en favor de la Asociación Cristiana de Jóvenes de Delicias, A.C.</w:t>
            </w:r>
          </w:p>
        </w:tc>
      </w:tr>
      <w:tr w:rsidR="003A0BE5" w:rsidRPr="001F4F8B" w14:paraId="4BA71895" w14:textId="77777777" w:rsidTr="00A71AED">
        <w:tc>
          <w:tcPr>
            <w:tcW w:w="708" w:type="dxa"/>
          </w:tcPr>
          <w:p w14:paraId="3D562878" w14:textId="77777777" w:rsidR="003A0BE5" w:rsidRPr="001F4F8B" w:rsidRDefault="003A0BE5" w:rsidP="00A71AED">
            <w:pPr>
              <w:rPr>
                <w:rFonts w:ascii="Arial" w:hAnsi="Arial" w:cs="Arial"/>
                <w:sz w:val="20"/>
                <w:szCs w:val="20"/>
              </w:rPr>
            </w:pPr>
            <w:r w:rsidRPr="001F4F8B">
              <w:rPr>
                <w:rFonts w:ascii="Arial" w:hAnsi="Arial" w:cs="Arial"/>
                <w:sz w:val="20"/>
                <w:szCs w:val="20"/>
              </w:rPr>
              <w:t>51</w:t>
            </w:r>
          </w:p>
        </w:tc>
        <w:tc>
          <w:tcPr>
            <w:tcW w:w="3261" w:type="dxa"/>
          </w:tcPr>
          <w:p w14:paraId="2D5B4F59" w14:textId="77777777" w:rsidR="003A0BE5" w:rsidRPr="001F4F8B" w:rsidRDefault="003A0BE5" w:rsidP="00A71AED">
            <w:pPr>
              <w:rPr>
                <w:rFonts w:ascii="Arial" w:hAnsi="Arial" w:cs="Arial"/>
                <w:sz w:val="20"/>
                <w:szCs w:val="20"/>
              </w:rPr>
            </w:pPr>
            <w:r w:rsidRPr="001F4F8B">
              <w:rPr>
                <w:rFonts w:ascii="Arial" w:hAnsi="Arial" w:cs="Arial"/>
                <w:sz w:val="20"/>
                <w:szCs w:val="20"/>
              </w:rPr>
              <w:t>Sábado 26 de junio de 1976</w:t>
            </w:r>
          </w:p>
        </w:tc>
        <w:tc>
          <w:tcPr>
            <w:tcW w:w="6804" w:type="dxa"/>
          </w:tcPr>
          <w:p w14:paraId="22FFD550"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71173B0B" w14:textId="77777777" w:rsidTr="00A71AED">
        <w:tc>
          <w:tcPr>
            <w:tcW w:w="708" w:type="dxa"/>
          </w:tcPr>
          <w:p w14:paraId="6466E0A5" w14:textId="77777777" w:rsidR="003A0BE5" w:rsidRPr="001F4F8B" w:rsidRDefault="003A0BE5" w:rsidP="00A71AED">
            <w:pPr>
              <w:rPr>
                <w:rFonts w:ascii="Arial" w:hAnsi="Arial" w:cs="Arial"/>
                <w:sz w:val="20"/>
                <w:szCs w:val="20"/>
              </w:rPr>
            </w:pPr>
            <w:r w:rsidRPr="001F4F8B">
              <w:rPr>
                <w:rFonts w:ascii="Arial" w:hAnsi="Arial" w:cs="Arial"/>
                <w:sz w:val="20"/>
                <w:szCs w:val="20"/>
              </w:rPr>
              <w:t>52</w:t>
            </w:r>
          </w:p>
        </w:tc>
        <w:tc>
          <w:tcPr>
            <w:tcW w:w="3261" w:type="dxa"/>
          </w:tcPr>
          <w:p w14:paraId="59C515F2"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30 de junio de 1976</w:t>
            </w:r>
          </w:p>
        </w:tc>
        <w:tc>
          <w:tcPr>
            <w:tcW w:w="6804" w:type="dxa"/>
          </w:tcPr>
          <w:p w14:paraId="78E7D65A"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3DA42329" w14:textId="77777777" w:rsidTr="00A71AED">
        <w:tc>
          <w:tcPr>
            <w:tcW w:w="708" w:type="dxa"/>
          </w:tcPr>
          <w:p w14:paraId="23411B0B" w14:textId="77777777" w:rsidR="003A0BE5" w:rsidRPr="001F4F8B" w:rsidRDefault="003A0BE5" w:rsidP="00A71AED">
            <w:pPr>
              <w:rPr>
                <w:rFonts w:ascii="Arial" w:hAnsi="Arial" w:cs="Arial"/>
                <w:sz w:val="20"/>
                <w:szCs w:val="20"/>
              </w:rPr>
            </w:pPr>
            <w:r w:rsidRPr="001F4F8B">
              <w:rPr>
                <w:rFonts w:ascii="Arial" w:hAnsi="Arial" w:cs="Arial"/>
                <w:sz w:val="20"/>
                <w:szCs w:val="20"/>
              </w:rPr>
              <w:t>53</w:t>
            </w:r>
          </w:p>
        </w:tc>
        <w:tc>
          <w:tcPr>
            <w:tcW w:w="3261" w:type="dxa"/>
          </w:tcPr>
          <w:p w14:paraId="13B74D31" w14:textId="77777777" w:rsidR="003A0BE5" w:rsidRPr="001F4F8B" w:rsidRDefault="003A0BE5" w:rsidP="00A71AED">
            <w:pPr>
              <w:rPr>
                <w:rFonts w:ascii="Arial" w:hAnsi="Arial" w:cs="Arial"/>
                <w:sz w:val="20"/>
                <w:szCs w:val="20"/>
              </w:rPr>
            </w:pPr>
            <w:r w:rsidRPr="001F4F8B">
              <w:rPr>
                <w:rFonts w:ascii="Arial" w:hAnsi="Arial" w:cs="Arial"/>
                <w:sz w:val="20"/>
                <w:szCs w:val="20"/>
              </w:rPr>
              <w:t>Sábado 3 de julio de 1976</w:t>
            </w:r>
          </w:p>
        </w:tc>
        <w:tc>
          <w:tcPr>
            <w:tcW w:w="6804" w:type="dxa"/>
          </w:tcPr>
          <w:p w14:paraId="7A18FC42" w14:textId="5483FE9C"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344-76.,</w:t>
            </w:r>
            <w:r w:rsidRPr="001F4F8B">
              <w:rPr>
                <w:rFonts w:ascii="Arial" w:hAnsi="Arial" w:cs="Arial"/>
                <w:sz w:val="20"/>
                <w:szCs w:val="20"/>
              </w:rPr>
              <w:t xml:space="preserve"> se autoriza al patronato de la asistencia social del Estado, para enajenar a </w:t>
            </w:r>
            <w:proofErr w:type="spellStart"/>
            <w:r w:rsidRPr="001F4F8B">
              <w:rPr>
                <w:rFonts w:ascii="Arial" w:hAnsi="Arial" w:cs="Arial"/>
                <w:sz w:val="20"/>
                <w:szCs w:val="20"/>
              </w:rPr>
              <w:t>titulo</w:t>
            </w:r>
            <w:proofErr w:type="spellEnd"/>
            <w:r w:rsidRPr="001F4F8B">
              <w:rPr>
                <w:rFonts w:ascii="Arial" w:hAnsi="Arial" w:cs="Arial"/>
                <w:sz w:val="20"/>
                <w:szCs w:val="20"/>
              </w:rPr>
              <w:t xml:space="preserve"> oneroso, por la cantidad de $100.000.00 un </w:t>
            </w:r>
            <w:r w:rsidRPr="001F4F8B">
              <w:rPr>
                <w:rFonts w:ascii="Arial" w:hAnsi="Arial" w:cs="Arial"/>
                <w:sz w:val="20"/>
                <w:szCs w:val="20"/>
              </w:rPr>
              <w:lastRenderedPageBreak/>
              <w:t xml:space="preserve">inmueble de su propiedad ubicado en la ciudad de Cuauhtémoc, Chih., que se describe como fracción del solar D, de la manzana </w:t>
            </w:r>
            <w:r w:rsidR="006F6021" w:rsidRPr="001F4F8B">
              <w:rPr>
                <w:rFonts w:ascii="Arial" w:hAnsi="Arial" w:cs="Arial"/>
                <w:sz w:val="20"/>
                <w:szCs w:val="20"/>
              </w:rPr>
              <w:t>número</w:t>
            </w:r>
            <w:r w:rsidRPr="001F4F8B">
              <w:rPr>
                <w:rFonts w:ascii="Arial" w:hAnsi="Arial" w:cs="Arial"/>
                <w:sz w:val="20"/>
                <w:szCs w:val="20"/>
              </w:rPr>
              <w:t xml:space="preserve"> 39, que tiene las medidas y colindancias en el mismo.</w:t>
            </w:r>
          </w:p>
          <w:p w14:paraId="2B92574E"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282C1165" w14:textId="6BACCA7B"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345-76., </w:t>
            </w:r>
            <w:r w:rsidRPr="001F4F8B">
              <w:rPr>
                <w:rFonts w:ascii="Arial" w:hAnsi="Arial" w:cs="Arial"/>
                <w:sz w:val="20"/>
                <w:szCs w:val="20"/>
              </w:rPr>
              <w:t xml:space="preserve">se autoriza al Ayuntamiento municipio de Chihuahua, para enajenar gratuitamente y a </w:t>
            </w:r>
            <w:r w:rsidR="006F6021" w:rsidRPr="001F4F8B">
              <w:rPr>
                <w:rFonts w:ascii="Arial" w:hAnsi="Arial" w:cs="Arial"/>
                <w:sz w:val="20"/>
                <w:szCs w:val="20"/>
              </w:rPr>
              <w:t>título</w:t>
            </w:r>
            <w:r w:rsidRPr="001F4F8B">
              <w:rPr>
                <w:rFonts w:ascii="Arial" w:hAnsi="Arial" w:cs="Arial"/>
                <w:sz w:val="20"/>
                <w:szCs w:val="20"/>
              </w:rPr>
              <w:t xml:space="preserve"> compensatorio en favor de la C. Enriqueta Gill de Uranga, la fracción de terreno indicada en el mismo.</w:t>
            </w:r>
          </w:p>
        </w:tc>
      </w:tr>
      <w:tr w:rsidR="003A0BE5" w:rsidRPr="001F4F8B" w14:paraId="16A4334B" w14:textId="77777777" w:rsidTr="00A71AED">
        <w:tc>
          <w:tcPr>
            <w:tcW w:w="708" w:type="dxa"/>
          </w:tcPr>
          <w:p w14:paraId="5CE5C312"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54</w:t>
            </w:r>
          </w:p>
        </w:tc>
        <w:tc>
          <w:tcPr>
            <w:tcW w:w="3261" w:type="dxa"/>
          </w:tcPr>
          <w:p w14:paraId="757967F2"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7 de julio de 1976</w:t>
            </w:r>
          </w:p>
        </w:tc>
        <w:tc>
          <w:tcPr>
            <w:tcW w:w="6804" w:type="dxa"/>
          </w:tcPr>
          <w:p w14:paraId="4D95AA0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341-76., </w:t>
            </w:r>
            <w:r w:rsidRPr="001F4F8B">
              <w:rPr>
                <w:rFonts w:ascii="Arial" w:hAnsi="Arial" w:cs="Arial"/>
                <w:sz w:val="20"/>
                <w:szCs w:val="20"/>
              </w:rPr>
              <w:t>se autoriza al contador general de hacienda, para expedir el finiquito de la tesorería municipal de Chihuahua, del año 1975.</w:t>
            </w:r>
          </w:p>
          <w:p w14:paraId="01A86C72"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3554F0BC"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342-76.,</w:t>
            </w:r>
            <w:r w:rsidRPr="001F4F8B">
              <w:rPr>
                <w:rFonts w:ascii="Arial" w:hAnsi="Arial" w:cs="Arial"/>
                <w:sz w:val="20"/>
                <w:szCs w:val="20"/>
              </w:rPr>
              <w:t xml:space="preserve"> se autoriza al contador general de hacienda, para expedir el finiquito del tesoro público de del mes de marzo del año 1976.</w:t>
            </w:r>
          </w:p>
        </w:tc>
      </w:tr>
      <w:tr w:rsidR="003A0BE5" w:rsidRPr="001F4F8B" w14:paraId="7648A9BC" w14:textId="77777777" w:rsidTr="00A71AED">
        <w:tc>
          <w:tcPr>
            <w:tcW w:w="708" w:type="dxa"/>
          </w:tcPr>
          <w:p w14:paraId="34507ECE" w14:textId="77777777" w:rsidR="003A0BE5" w:rsidRPr="001F4F8B" w:rsidRDefault="003A0BE5" w:rsidP="00A71AED">
            <w:pPr>
              <w:rPr>
                <w:rFonts w:ascii="Arial" w:hAnsi="Arial" w:cs="Arial"/>
                <w:sz w:val="20"/>
                <w:szCs w:val="20"/>
              </w:rPr>
            </w:pPr>
            <w:r w:rsidRPr="001F4F8B">
              <w:rPr>
                <w:rFonts w:ascii="Arial" w:hAnsi="Arial" w:cs="Arial"/>
                <w:sz w:val="20"/>
                <w:szCs w:val="20"/>
              </w:rPr>
              <w:t>55</w:t>
            </w:r>
          </w:p>
        </w:tc>
        <w:tc>
          <w:tcPr>
            <w:tcW w:w="3261" w:type="dxa"/>
          </w:tcPr>
          <w:p w14:paraId="0F1D69A9" w14:textId="77777777" w:rsidR="003A0BE5" w:rsidRPr="001F4F8B" w:rsidRDefault="003A0BE5" w:rsidP="00A71AED">
            <w:pPr>
              <w:rPr>
                <w:rFonts w:ascii="Arial" w:hAnsi="Arial" w:cs="Arial"/>
                <w:sz w:val="20"/>
                <w:szCs w:val="20"/>
              </w:rPr>
            </w:pPr>
            <w:r w:rsidRPr="001F4F8B">
              <w:rPr>
                <w:rFonts w:ascii="Arial" w:hAnsi="Arial" w:cs="Arial"/>
                <w:sz w:val="20"/>
                <w:szCs w:val="20"/>
              </w:rPr>
              <w:t>Sábado 10 de julio de 1976</w:t>
            </w:r>
          </w:p>
        </w:tc>
        <w:tc>
          <w:tcPr>
            <w:tcW w:w="6804" w:type="dxa"/>
          </w:tcPr>
          <w:p w14:paraId="766B38CB"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343-76., </w:t>
            </w:r>
            <w:r w:rsidRPr="001F4F8B">
              <w:rPr>
                <w:rFonts w:ascii="Arial" w:hAnsi="Arial" w:cs="Arial"/>
                <w:sz w:val="20"/>
                <w:szCs w:val="20"/>
              </w:rPr>
              <w:t>se reforma la fracción XIX del artículo 7º del código municipal vigente.</w:t>
            </w:r>
          </w:p>
          <w:p w14:paraId="0A6EB561"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430FC3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346-76.,</w:t>
            </w:r>
            <w:r w:rsidRPr="001F4F8B">
              <w:rPr>
                <w:rFonts w:ascii="Arial" w:hAnsi="Arial" w:cs="Arial"/>
                <w:sz w:val="20"/>
                <w:szCs w:val="20"/>
              </w:rPr>
              <w:t xml:space="preserve"> se modifica el artículo 103 del código administrativo del Estado.</w:t>
            </w:r>
          </w:p>
        </w:tc>
      </w:tr>
      <w:tr w:rsidR="003A0BE5" w:rsidRPr="001F4F8B" w14:paraId="78B46B2E" w14:textId="77777777" w:rsidTr="00A71AED">
        <w:tc>
          <w:tcPr>
            <w:tcW w:w="708" w:type="dxa"/>
          </w:tcPr>
          <w:p w14:paraId="5CA496BE" w14:textId="77777777" w:rsidR="003A0BE5" w:rsidRPr="001F4F8B" w:rsidRDefault="003A0BE5" w:rsidP="00A71AED">
            <w:pPr>
              <w:rPr>
                <w:rFonts w:ascii="Arial" w:hAnsi="Arial" w:cs="Arial"/>
                <w:sz w:val="20"/>
                <w:szCs w:val="20"/>
              </w:rPr>
            </w:pPr>
            <w:r w:rsidRPr="001F4F8B">
              <w:rPr>
                <w:rFonts w:ascii="Arial" w:hAnsi="Arial" w:cs="Arial"/>
                <w:sz w:val="20"/>
                <w:szCs w:val="20"/>
              </w:rPr>
              <w:t>56</w:t>
            </w:r>
          </w:p>
        </w:tc>
        <w:tc>
          <w:tcPr>
            <w:tcW w:w="3261" w:type="dxa"/>
          </w:tcPr>
          <w:p w14:paraId="3137E432"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14 de julio de 1976</w:t>
            </w:r>
          </w:p>
        </w:tc>
        <w:tc>
          <w:tcPr>
            <w:tcW w:w="6804" w:type="dxa"/>
          </w:tcPr>
          <w:p w14:paraId="483A1E97"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5A417975" w14:textId="77777777" w:rsidTr="00A71AED">
        <w:tc>
          <w:tcPr>
            <w:tcW w:w="708" w:type="dxa"/>
          </w:tcPr>
          <w:p w14:paraId="3C80CC3B" w14:textId="77777777" w:rsidR="003A0BE5" w:rsidRPr="001F4F8B" w:rsidRDefault="003A0BE5" w:rsidP="00A71AED">
            <w:pPr>
              <w:rPr>
                <w:rFonts w:ascii="Arial" w:hAnsi="Arial" w:cs="Arial"/>
                <w:sz w:val="20"/>
                <w:szCs w:val="20"/>
              </w:rPr>
            </w:pPr>
            <w:r w:rsidRPr="001F4F8B">
              <w:rPr>
                <w:rFonts w:ascii="Arial" w:hAnsi="Arial" w:cs="Arial"/>
                <w:sz w:val="20"/>
                <w:szCs w:val="20"/>
              </w:rPr>
              <w:t>57</w:t>
            </w:r>
          </w:p>
        </w:tc>
        <w:tc>
          <w:tcPr>
            <w:tcW w:w="3261" w:type="dxa"/>
          </w:tcPr>
          <w:p w14:paraId="3427CB7A" w14:textId="77777777" w:rsidR="003A0BE5" w:rsidRPr="001F4F8B" w:rsidRDefault="003A0BE5" w:rsidP="00A71AED">
            <w:pPr>
              <w:rPr>
                <w:rFonts w:ascii="Arial" w:hAnsi="Arial" w:cs="Arial"/>
                <w:sz w:val="20"/>
                <w:szCs w:val="20"/>
              </w:rPr>
            </w:pPr>
            <w:r w:rsidRPr="001F4F8B">
              <w:rPr>
                <w:rFonts w:ascii="Arial" w:hAnsi="Arial" w:cs="Arial"/>
                <w:sz w:val="20"/>
                <w:szCs w:val="20"/>
              </w:rPr>
              <w:t>Sábado 17 de julio de 1976</w:t>
            </w:r>
          </w:p>
        </w:tc>
        <w:tc>
          <w:tcPr>
            <w:tcW w:w="6804" w:type="dxa"/>
          </w:tcPr>
          <w:p w14:paraId="75B5CB34"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013740A8" w14:textId="77777777" w:rsidTr="00A71AED">
        <w:tc>
          <w:tcPr>
            <w:tcW w:w="708" w:type="dxa"/>
          </w:tcPr>
          <w:p w14:paraId="1CDD692E" w14:textId="77777777" w:rsidR="003A0BE5" w:rsidRPr="001F4F8B" w:rsidRDefault="003A0BE5" w:rsidP="00A71AED">
            <w:pPr>
              <w:rPr>
                <w:rFonts w:ascii="Arial" w:hAnsi="Arial" w:cs="Arial"/>
                <w:sz w:val="20"/>
                <w:szCs w:val="20"/>
              </w:rPr>
            </w:pPr>
            <w:r w:rsidRPr="001F4F8B">
              <w:rPr>
                <w:rFonts w:ascii="Arial" w:hAnsi="Arial" w:cs="Arial"/>
                <w:sz w:val="20"/>
                <w:szCs w:val="20"/>
              </w:rPr>
              <w:t>58</w:t>
            </w:r>
          </w:p>
        </w:tc>
        <w:tc>
          <w:tcPr>
            <w:tcW w:w="3261" w:type="dxa"/>
          </w:tcPr>
          <w:p w14:paraId="7518BDDC"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21 de julio de 1976</w:t>
            </w:r>
          </w:p>
        </w:tc>
        <w:tc>
          <w:tcPr>
            <w:tcW w:w="6804" w:type="dxa"/>
          </w:tcPr>
          <w:p w14:paraId="51388AF2"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1AF7E6E8" w14:textId="77777777" w:rsidTr="00A71AED">
        <w:tc>
          <w:tcPr>
            <w:tcW w:w="708" w:type="dxa"/>
          </w:tcPr>
          <w:p w14:paraId="3FB81F3C" w14:textId="77777777" w:rsidR="003A0BE5" w:rsidRPr="001F4F8B" w:rsidRDefault="003A0BE5" w:rsidP="00A71AED">
            <w:pPr>
              <w:rPr>
                <w:rFonts w:ascii="Arial" w:hAnsi="Arial" w:cs="Arial"/>
                <w:sz w:val="20"/>
                <w:szCs w:val="20"/>
              </w:rPr>
            </w:pPr>
            <w:r w:rsidRPr="001F4F8B">
              <w:rPr>
                <w:rFonts w:ascii="Arial" w:hAnsi="Arial" w:cs="Arial"/>
                <w:sz w:val="20"/>
                <w:szCs w:val="20"/>
              </w:rPr>
              <w:t>59</w:t>
            </w:r>
          </w:p>
        </w:tc>
        <w:tc>
          <w:tcPr>
            <w:tcW w:w="3261" w:type="dxa"/>
          </w:tcPr>
          <w:p w14:paraId="15930F1A" w14:textId="77777777" w:rsidR="003A0BE5" w:rsidRPr="001F4F8B" w:rsidRDefault="003A0BE5" w:rsidP="00A71AED">
            <w:pPr>
              <w:rPr>
                <w:rFonts w:ascii="Arial" w:hAnsi="Arial" w:cs="Arial"/>
                <w:sz w:val="20"/>
                <w:szCs w:val="20"/>
              </w:rPr>
            </w:pPr>
            <w:r w:rsidRPr="001F4F8B">
              <w:rPr>
                <w:rFonts w:ascii="Arial" w:hAnsi="Arial" w:cs="Arial"/>
                <w:sz w:val="20"/>
                <w:szCs w:val="20"/>
              </w:rPr>
              <w:t>Sábado 24 de julio de 1976</w:t>
            </w:r>
          </w:p>
        </w:tc>
        <w:tc>
          <w:tcPr>
            <w:tcW w:w="6804" w:type="dxa"/>
          </w:tcPr>
          <w:p w14:paraId="45B71044" w14:textId="4905D3FC"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347-76.,</w:t>
            </w:r>
            <w:r w:rsidRPr="001F4F8B">
              <w:rPr>
                <w:rFonts w:ascii="Arial" w:hAnsi="Arial" w:cs="Arial"/>
                <w:sz w:val="20"/>
                <w:szCs w:val="20"/>
              </w:rPr>
              <w:t xml:space="preserve"> se autoriza al Ayuntamiento de Jiménez, para la enajenación a </w:t>
            </w:r>
            <w:r w:rsidR="006F6021" w:rsidRPr="001F4F8B">
              <w:rPr>
                <w:rFonts w:ascii="Arial" w:hAnsi="Arial" w:cs="Arial"/>
                <w:sz w:val="20"/>
                <w:szCs w:val="20"/>
              </w:rPr>
              <w:t>título</w:t>
            </w:r>
            <w:r w:rsidRPr="001F4F8B">
              <w:rPr>
                <w:rFonts w:ascii="Arial" w:hAnsi="Arial" w:cs="Arial"/>
                <w:sz w:val="20"/>
                <w:szCs w:val="20"/>
              </w:rPr>
              <w:t xml:space="preserve"> gratuito en favor de la Secretaría de Educación </w:t>
            </w:r>
            <w:r w:rsidR="006F6021" w:rsidRPr="001F4F8B">
              <w:rPr>
                <w:rFonts w:ascii="Arial" w:hAnsi="Arial" w:cs="Arial"/>
                <w:sz w:val="20"/>
                <w:szCs w:val="20"/>
              </w:rPr>
              <w:t>Pública</w:t>
            </w:r>
            <w:r w:rsidRPr="001F4F8B">
              <w:rPr>
                <w:rFonts w:ascii="Arial" w:hAnsi="Arial" w:cs="Arial"/>
                <w:sz w:val="20"/>
                <w:szCs w:val="20"/>
              </w:rPr>
              <w:t>, del terreno indicado en el mismo.</w:t>
            </w:r>
          </w:p>
        </w:tc>
      </w:tr>
      <w:tr w:rsidR="003A0BE5" w:rsidRPr="001F4F8B" w14:paraId="42267710" w14:textId="77777777" w:rsidTr="00A71AED">
        <w:tc>
          <w:tcPr>
            <w:tcW w:w="708" w:type="dxa"/>
          </w:tcPr>
          <w:p w14:paraId="336222D5" w14:textId="77777777" w:rsidR="003A0BE5" w:rsidRPr="001F4F8B" w:rsidRDefault="003A0BE5" w:rsidP="00A71AED">
            <w:pPr>
              <w:rPr>
                <w:rFonts w:ascii="Arial" w:hAnsi="Arial" w:cs="Arial"/>
                <w:sz w:val="20"/>
                <w:szCs w:val="20"/>
              </w:rPr>
            </w:pPr>
            <w:r w:rsidRPr="001F4F8B">
              <w:rPr>
                <w:rFonts w:ascii="Arial" w:hAnsi="Arial" w:cs="Arial"/>
                <w:sz w:val="20"/>
                <w:szCs w:val="20"/>
              </w:rPr>
              <w:t>60</w:t>
            </w:r>
          </w:p>
        </w:tc>
        <w:tc>
          <w:tcPr>
            <w:tcW w:w="3261" w:type="dxa"/>
          </w:tcPr>
          <w:p w14:paraId="56DF02F8"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28 de julio de 1976</w:t>
            </w:r>
          </w:p>
        </w:tc>
        <w:tc>
          <w:tcPr>
            <w:tcW w:w="6804" w:type="dxa"/>
          </w:tcPr>
          <w:p w14:paraId="4481C9C6"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349-76., </w:t>
            </w:r>
            <w:r w:rsidRPr="001F4F8B">
              <w:rPr>
                <w:rFonts w:ascii="Arial" w:hAnsi="Arial" w:cs="Arial"/>
                <w:sz w:val="20"/>
                <w:szCs w:val="20"/>
              </w:rPr>
              <w:t>prorroga hasta el día 21 de los corrientes su actual periodo ordinario de sesiones.</w:t>
            </w:r>
          </w:p>
        </w:tc>
      </w:tr>
      <w:tr w:rsidR="003A0BE5" w:rsidRPr="001F4F8B" w14:paraId="145E3CDD" w14:textId="77777777" w:rsidTr="00A71AED">
        <w:tc>
          <w:tcPr>
            <w:tcW w:w="708" w:type="dxa"/>
          </w:tcPr>
          <w:p w14:paraId="58B27B40" w14:textId="77777777" w:rsidR="003A0BE5" w:rsidRPr="001F4F8B" w:rsidRDefault="003A0BE5" w:rsidP="00A71AED">
            <w:pPr>
              <w:rPr>
                <w:rFonts w:ascii="Arial" w:hAnsi="Arial" w:cs="Arial"/>
                <w:sz w:val="20"/>
                <w:szCs w:val="20"/>
              </w:rPr>
            </w:pPr>
            <w:r w:rsidRPr="001F4F8B">
              <w:rPr>
                <w:rFonts w:ascii="Arial" w:hAnsi="Arial" w:cs="Arial"/>
                <w:sz w:val="20"/>
                <w:szCs w:val="20"/>
              </w:rPr>
              <w:t>61</w:t>
            </w:r>
          </w:p>
        </w:tc>
        <w:tc>
          <w:tcPr>
            <w:tcW w:w="3261" w:type="dxa"/>
          </w:tcPr>
          <w:p w14:paraId="522F294E" w14:textId="77777777" w:rsidR="003A0BE5" w:rsidRPr="001F4F8B" w:rsidRDefault="003A0BE5" w:rsidP="00A71AED">
            <w:pPr>
              <w:rPr>
                <w:rFonts w:ascii="Arial" w:hAnsi="Arial" w:cs="Arial"/>
                <w:sz w:val="20"/>
                <w:szCs w:val="20"/>
              </w:rPr>
            </w:pPr>
            <w:r w:rsidRPr="001F4F8B">
              <w:rPr>
                <w:rFonts w:ascii="Arial" w:hAnsi="Arial" w:cs="Arial"/>
                <w:sz w:val="20"/>
                <w:szCs w:val="20"/>
              </w:rPr>
              <w:t>Sábado 31 de julio de 1976</w:t>
            </w:r>
          </w:p>
        </w:tc>
        <w:tc>
          <w:tcPr>
            <w:tcW w:w="6804" w:type="dxa"/>
          </w:tcPr>
          <w:p w14:paraId="7650741E"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350-76., </w:t>
            </w:r>
            <w:r w:rsidRPr="001F4F8B">
              <w:rPr>
                <w:rFonts w:ascii="Arial" w:hAnsi="Arial" w:cs="Arial"/>
                <w:sz w:val="20"/>
                <w:szCs w:val="20"/>
              </w:rPr>
              <w:t>se autoriza al Ejecutivo del Estado, para que convenga con el Banco Nacional de Obras y Servicios la extinción anticipada del fideicomiso constituido en el Banco Comercial Mexicano, S.A.</w:t>
            </w:r>
          </w:p>
          <w:p w14:paraId="07839A7D"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ECA5CF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355-76.,</w:t>
            </w:r>
            <w:r w:rsidRPr="001F4F8B">
              <w:rPr>
                <w:rFonts w:ascii="Arial" w:hAnsi="Arial" w:cs="Arial"/>
                <w:sz w:val="20"/>
                <w:szCs w:val="20"/>
              </w:rPr>
              <w:t xml:space="preserve"> se reforman los artículos 44, 48, 55, 61, fracción I y 105 de la Constitución política del Estado.</w:t>
            </w:r>
          </w:p>
        </w:tc>
      </w:tr>
      <w:tr w:rsidR="003A0BE5" w:rsidRPr="001F4F8B" w14:paraId="21C6CCC5" w14:textId="77777777" w:rsidTr="00A71AED">
        <w:tc>
          <w:tcPr>
            <w:tcW w:w="708" w:type="dxa"/>
          </w:tcPr>
          <w:p w14:paraId="7E51B3C9" w14:textId="77777777" w:rsidR="003A0BE5" w:rsidRPr="001F4F8B" w:rsidRDefault="003A0BE5" w:rsidP="00A71AED">
            <w:pPr>
              <w:rPr>
                <w:rFonts w:ascii="Arial" w:hAnsi="Arial" w:cs="Arial"/>
                <w:sz w:val="20"/>
                <w:szCs w:val="20"/>
              </w:rPr>
            </w:pPr>
            <w:r w:rsidRPr="001F4F8B">
              <w:rPr>
                <w:rFonts w:ascii="Arial" w:hAnsi="Arial" w:cs="Arial"/>
                <w:sz w:val="20"/>
                <w:szCs w:val="20"/>
              </w:rPr>
              <w:t>62</w:t>
            </w:r>
          </w:p>
        </w:tc>
        <w:tc>
          <w:tcPr>
            <w:tcW w:w="3261" w:type="dxa"/>
          </w:tcPr>
          <w:p w14:paraId="1F6B2D7E"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4 de agosto de 1976</w:t>
            </w:r>
          </w:p>
        </w:tc>
        <w:tc>
          <w:tcPr>
            <w:tcW w:w="6804" w:type="dxa"/>
          </w:tcPr>
          <w:p w14:paraId="6DBCFDD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351-76., </w:t>
            </w:r>
            <w:r w:rsidRPr="001F4F8B">
              <w:rPr>
                <w:rFonts w:ascii="Arial" w:hAnsi="Arial" w:cs="Arial"/>
                <w:sz w:val="20"/>
                <w:szCs w:val="20"/>
              </w:rPr>
              <w:t>se autoriza al Ayuntamiento municipio de Juárez, para enajenar y titular en favor del C. Jorge Valdez Salcido, el terreno indicado en el mismo.</w:t>
            </w:r>
          </w:p>
          <w:p w14:paraId="0662C407"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1606E68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353-76.,</w:t>
            </w:r>
            <w:r w:rsidRPr="001F4F8B">
              <w:rPr>
                <w:rFonts w:ascii="Arial" w:hAnsi="Arial" w:cs="Arial"/>
                <w:sz w:val="20"/>
                <w:szCs w:val="20"/>
              </w:rPr>
              <w:t xml:space="preserve"> se autoriza al Gobernador Constitucional del Estado, para que dote de fundo legal al municipio de Guadalupe y Calvo.</w:t>
            </w:r>
          </w:p>
        </w:tc>
      </w:tr>
      <w:tr w:rsidR="003A0BE5" w:rsidRPr="001F4F8B" w14:paraId="157E7E7A" w14:textId="77777777" w:rsidTr="00A71AED">
        <w:tc>
          <w:tcPr>
            <w:tcW w:w="708" w:type="dxa"/>
          </w:tcPr>
          <w:p w14:paraId="62AA617A" w14:textId="77777777" w:rsidR="003A0BE5" w:rsidRPr="001F4F8B" w:rsidRDefault="003A0BE5" w:rsidP="00A71AED">
            <w:pPr>
              <w:rPr>
                <w:rFonts w:ascii="Arial" w:hAnsi="Arial" w:cs="Arial"/>
                <w:sz w:val="20"/>
                <w:szCs w:val="20"/>
              </w:rPr>
            </w:pPr>
            <w:r w:rsidRPr="001F4F8B">
              <w:rPr>
                <w:rFonts w:ascii="Arial" w:hAnsi="Arial" w:cs="Arial"/>
                <w:sz w:val="20"/>
                <w:szCs w:val="20"/>
              </w:rPr>
              <w:t>63</w:t>
            </w:r>
          </w:p>
        </w:tc>
        <w:tc>
          <w:tcPr>
            <w:tcW w:w="3261" w:type="dxa"/>
          </w:tcPr>
          <w:p w14:paraId="3D6A8333" w14:textId="77777777" w:rsidR="003A0BE5" w:rsidRPr="001F4F8B" w:rsidRDefault="003A0BE5" w:rsidP="00A71AED">
            <w:pPr>
              <w:rPr>
                <w:rFonts w:ascii="Arial" w:hAnsi="Arial" w:cs="Arial"/>
                <w:sz w:val="20"/>
                <w:szCs w:val="20"/>
              </w:rPr>
            </w:pPr>
            <w:r w:rsidRPr="001F4F8B">
              <w:rPr>
                <w:rFonts w:ascii="Arial" w:hAnsi="Arial" w:cs="Arial"/>
                <w:sz w:val="20"/>
                <w:szCs w:val="20"/>
              </w:rPr>
              <w:t>Sábado 7 de agosto de 1976</w:t>
            </w:r>
          </w:p>
        </w:tc>
        <w:tc>
          <w:tcPr>
            <w:tcW w:w="6804" w:type="dxa"/>
          </w:tcPr>
          <w:p w14:paraId="3A381B5C"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76D1AD8A" w14:textId="77777777" w:rsidTr="00A71AED">
        <w:tc>
          <w:tcPr>
            <w:tcW w:w="708" w:type="dxa"/>
          </w:tcPr>
          <w:p w14:paraId="30C6D0EF" w14:textId="77777777" w:rsidR="003A0BE5" w:rsidRPr="001F4F8B" w:rsidRDefault="003A0BE5" w:rsidP="00A71AED">
            <w:pPr>
              <w:rPr>
                <w:rFonts w:ascii="Arial" w:hAnsi="Arial" w:cs="Arial"/>
                <w:sz w:val="20"/>
                <w:szCs w:val="20"/>
              </w:rPr>
            </w:pPr>
            <w:r w:rsidRPr="001F4F8B">
              <w:rPr>
                <w:rFonts w:ascii="Arial" w:hAnsi="Arial" w:cs="Arial"/>
                <w:sz w:val="20"/>
                <w:szCs w:val="20"/>
              </w:rPr>
              <w:t>64</w:t>
            </w:r>
          </w:p>
        </w:tc>
        <w:tc>
          <w:tcPr>
            <w:tcW w:w="3261" w:type="dxa"/>
          </w:tcPr>
          <w:p w14:paraId="564A26A8"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11 de agosto de 1976</w:t>
            </w:r>
          </w:p>
        </w:tc>
        <w:tc>
          <w:tcPr>
            <w:tcW w:w="6804" w:type="dxa"/>
          </w:tcPr>
          <w:p w14:paraId="75B9DFF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352-76.,</w:t>
            </w:r>
            <w:r w:rsidRPr="001F4F8B">
              <w:rPr>
                <w:rFonts w:ascii="Arial" w:hAnsi="Arial" w:cs="Arial"/>
                <w:sz w:val="20"/>
                <w:szCs w:val="20"/>
              </w:rPr>
              <w:t xml:space="preserve"> se autoriza al contador general de hacienda, para expedir los finiquitos de las tesorerías municipales de </w:t>
            </w:r>
            <w:proofErr w:type="spellStart"/>
            <w:r w:rsidRPr="001F4F8B">
              <w:rPr>
                <w:rFonts w:ascii="Arial" w:hAnsi="Arial" w:cs="Arial"/>
                <w:sz w:val="20"/>
                <w:szCs w:val="20"/>
              </w:rPr>
              <w:t>Ascencion</w:t>
            </w:r>
            <w:proofErr w:type="spellEnd"/>
            <w:r w:rsidRPr="001F4F8B">
              <w:rPr>
                <w:rFonts w:ascii="Arial" w:hAnsi="Arial" w:cs="Arial"/>
                <w:sz w:val="20"/>
                <w:szCs w:val="20"/>
              </w:rPr>
              <w:t xml:space="preserve">, </w:t>
            </w:r>
            <w:proofErr w:type="spellStart"/>
            <w:r w:rsidRPr="001F4F8B">
              <w:rPr>
                <w:rFonts w:ascii="Arial" w:hAnsi="Arial" w:cs="Arial"/>
                <w:sz w:val="20"/>
                <w:szCs w:val="20"/>
              </w:rPr>
              <w:t>Cusihuiriachic</w:t>
            </w:r>
            <w:proofErr w:type="spellEnd"/>
            <w:r w:rsidRPr="001F4F8B">
              <w:rPr>
                <w:rFonts w:ascii="Arial" w:hAnsi="Arial" w:cs="Arial"/>
                <w:sz w:val="20"/>
                <w:szCs w:val="20"/>
              </w:rPr>
              <w:t xml:space="preserve"> y Batopilas del año 1975.</w:t>
            </w:r>
          </w:p>
        </w:tc>
      </w:tr>
      <w:tr w:rsidR="003A0BE5" w:rsidRPr="001F4F8B" w14:paraId="714983E7" w14:textId="77777777" w:rsidTr="00A71AED">
        <w:tc>
          <w:tcPr>
            <w:tcW w:w="708" w:type="dxa"/>
          </w:tcPr>
          <w:p w14:paraId="64FB8AEE" w14:textId="77777777" w:rsidR="003A0BE5" w:rsidRPr="001F4F8B" w:rsidRDefault="003A0BE5" w:rsidP="00A71AED">
            <w:pPr>
              <w:rPr>
                <w:rFonts w:ascii="Arial" w:hAnsi="Arial" w:cs="Arial"/>
                <w:sz w:val="20"/>
                <w:szCs w:val="20"/>
              </w:rPr>
            </w:pPr>
            <w:r w:rsidRPr="001F4F8B">
              <w:rPr>
                <w:rFonts w:ascii="Arial" w:hAnsi="Arial" w:cs="Arial"/>
                <w:sz w:val="20"/>
                <w:szCs w:val="20"/>
              </w:rPr>
              <w:t>65</w:t>
            </w:r>
          </w:p>
        </w:tc>
        <w:tc>
          <w:tcPr>
            <w:tcW w:w="3261" w:type="dxa"/>
          </w:tcPr>
          <w:p w14:paraId="210DB9C9" w14:textId="77777777" w:rsidR="003A0BE5" w:rsidRPr="001F4F8B" w:rsidRDefault="003A0BE5" w:rsidP="00A71AED">
            <w:pPr>
              <w:rPr>
                <w:rFonts w:ascii="Arial" w:hAnsi="Arial" w:cs="Arial"/>
                <w:sz w:val="20"/>
                <w:szCs w:val="20"/>
              </w:rPr>
            </w:pPr>
            <w:r w:rsidRPr="001F4F8B">
              <w:rPr>
                <w:rFonts w:ascii="Arial" w:hAnsi="Arial" w:cs="Arial"/>
                <w:sz w:val="20"/>
                <w:szCs w:val="20"/>
              </w:rPr>
              <w:t>Sábado 14 de agosto de 1976</w:t>
            </w:r>
          </w:p>
        </w:tc>
        <w:tc>
          <w:tcPr>
            <w:tcW w:w="6804" w:type="dxa"/>
          </w:tcPr>
          <w:p w14:paraId="269D0806"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405AFE13" w14:textId="77777777" w:rsidTr="00A71AED">
        <w:tc>
          <w:tcPr>
            <w:tcW w:w="708" w:type="dxa"/>
          </w:tcPr>
          <w:p w14:paraId="2C5617D3" w14:textId="77777777" w:rsidR="003A0BE5" w:rsidRPr="001F4F8B" w:rsidRDefault="003A0BE5" w:rsidP="00A71AED">
            <w:pPr>
              <w:rPr>
                <w:rFonts w:ascii="Arial" w:hAnsi="Arial" w:cs="Arial"/>
                <w:sz w:val="20"/>
                <w:szCs w:val="20"/>
              </w:rPr>
            </w:pPr>
            <w:r w:rsidRPr="001F4F8B">
              <w:rPr>
                <w:rFonts w:ascii="Arial" w:hAnsi="Arial" w:cs="Arial"/>
                <w:sz w:val="20"/>
                <w:szCs w:val="20"/>
              </w:rPr>
              <w:t>66</w:t>
            </w:r>
          </w:p>
        </w:tc>
        <w:tc>
          <w:tcPr>
            <w:tcW w:w="3261" w:type="dxa"/>
          </w:tcPr>
          <w:p w14:paraId="7DDCCA7F"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18 de agosto de 1976</w:t>
            </w:r>
          </w:p>
        </w:tc>
        <w:tc>
          <w:tcPr>
            <w:tcW w:w="6804" w:type="dxa"/>
          </w:tcPr>
          <w:p w14:paraId="1A5169F8"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063A8BB4" w14:textId="77777777" w:rsidTr="00A71AED">
        <w:tc>
          <w:tcPr>
            <w:tcW w:w="708" w:type="dxa"/>
          </w:tcPr>
          <w:p w14:paraId="7DD1F478" w14:textId="77777777" w:rsidR="003A0BE5" w:rsidRPr="001F4F8B" w:rsidRDefault="003A0BE5" w:rsidP="00A71AED">
            <w:pPr>
              <w:rPr>
                <w:rFonts w:ascii="Arial" w:hAnsi="Arial" w:cs="Arial"/>
                <w:sz w:val="20"/>
                <w:szCs w:val="20"/>
              </w:rPr>
            </w:pPr>
            <w:r w:rsidRPr="001F4F8B">
              <w:rPr>
                <w:rFonts w:ascii="Arial" w:hAnsi="Arial" w:cs="Arial"/>
                <w:sz w:val="20"/>
                <w:szCs w:val="20"/>
              </w:rPr>
              <w:t>67</w:t>
            </w:r>
          </w:p>
        </w:tc>
        <w:tc>
          <w:tcPr>
            <w:tcW w:w="3261" w:type="dxa"/>
          </w:tcPr>
          <w:p w14:paraId="7A9C8A10" w14:textId="77777777" w:rsidR="003A0BE5" w:rsidRPr="001F4F8B" w:rsidRDefault="003A0BE5" w:rsidP="00A71AED">
            <w:pPr>
              <w:rPr>
                <w:rFonts w:ascii="Arial" w:hAnsi="Arial" w:cs="Arial"/>
                <w:sz w:val="20"/>
                <w:szCs w:val="20"/>
              </w:rPr>
            </w:pPr>
            <w:r w:rsidRPr="001F4F8B">
              <w:rPr>
                <w:rFonts w:ascii="Arial" w:hAnsi="Arial" w:cs="Arial"/>
                <w:sz w:val="20"/>
                <w:szCs w:val="20"/>
              </w:rPr>
              <w:t>Sábado 21 de agosto de 1976</w:t>
            </w:r>
          </w:p>
        </w:tc>
        <w:tc>
          <w:tcPr>
            <w:tcW w:w="6804" w:type="dxa"/>
          </w:tcPr>
          <w:p w14:paraId="62698C5C" w14:textId="27029F4A"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356-76.,</w:t>
            </w:r>
            <w:r w:rsidRPr="001F4F8B">
              <w:rPr>
                <w:rFonts w:ascii="Arial" w:hAnsi="Arial" w:cs="Arial"/>
                <w:sz w:val="20"/>
                <w:szCs w:val="20"/>
              </w:rPr>
              <w:t xml:space="preserve"> se aprueba el convenio de Coordinación Fiscal celebrado el día 26 de marzo de 1976 entre la Secretaría de Hacienda y Crédito </w:t>
            </w:r>
            <w:r w:rsidR="006F6021" w:rsidRPr="001F4F8B">
              <w:rPr>
                <w:rFonts w:ascii="Arial" w:hAnsi="Arial" w:cs="Arial"/>
                <w:sz w:val="20"/>
                <w:szCs w:val="20"/>
              </w:rPr>
              <w:t>Público</w:t>
            </w:r>
            <w:r w:rsidRPr="001F4F8B">
              <w:rPr>
                <w:rFonts w:ascii="Arial" w:hAnsi="Arial" w:cs="Arial"/>
                <w:sz w:val="20"/>
                <w:szCs w:val="20"/>
              </w:rPr>
              <w:t xml:space="preserve"> y el Gobierno del Estado de Chihuahua, para la administración y recaudación del impuesto al ingreso global de las empresas causantes menores, en los términos indicados en el mismo.</w:t>
            </w:r>
          </w:p>
        </w:tc>
      </w:tr>
      <w:tr w:rsidR="003A0BE5" w:rsidRPr="001F4F8B" w14:paraId="5D75D0A6" w14:textId="77777777" w:rsidTr="00A71AED">
        <w:tc>
          <w:tcPr>
            <w:tcW w:w="708" w:type="dxa"/>
          </w:tcPr>
          <w:p w14:paraId="0F0E298C" w14:textId="77777777" w:rsidR="003A0BE5" w:rsidRPr="001F4F8B" w:rsidRDefault="003A0BE5" w:rsidP="00A71AED">
            <w:pPr>
              <w:rPr>
                <w:rFonts w:ascii="Arial" w:hAnsi="Arial" w:cs="Arial"/>
                <w:sz w:val="20"/>
                <w:szCs w:val="20"/>
              </w:rPr>
            </w:pPr>
            <w:r w:rsidRPr="001F4F8B">
              <w:rPr>
                <w:rFonts w:ascii="Arial" w:hAnsi="Arial" w:cs="Arial"/>
                <w:sz w:val="20"/>
                <w:szCs w:val="20"/>
              </w:rPr>
              <w:t>68</w:t>
            </w:r>
          </w:p>
        </w:tc>
        <w:tc>
          <w:tcPr>
            <w:tcW w:w="3261" w:type="dxa"/>
          </w:tcPr>
          <w:p w14:paraId="2D5C9955"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25 de agosto de 1976</w:t>
            </w:r>
          </w:p>
        </w:tc>
        <w:tc>
          <w:tcPr>
            <w:tcW w:w="6804" w:type="dxa"/>
          </w:tcPr>
          <w:p w14:paraId="54731191"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5BBD5800" w14:textId="77777777" w:rsidTr="00A71AED">
        <w:tc>
          <w:tcPr>
            <w:tcW w:w="708" w:type="dxa"/>
          </w:tcPr>
          <w:p w14:paraId="0BD25C81"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69</w:t>
            </w:r>
          </w:p>
        </w:tc>
        <w:tc>
          <w:tcPr>
            <w:tcW w:w="3261" w:type="dxa"/>
          </w:tcPr>
          <w:p w14:paraId="20337F6E" w14:textId="77777777" w:rsidR="003A0BE5" w:rsidRPr="001F4F8B" w:rsidRDefault="003A0BE5" w:rsidP="00A71AED">
            <w:pPr>
              <w:rPr>
                <w:rFonts w:ascii="Arial" w:hAnsi="Arial" w:cs="Arial"/>
                <w:sz w:val="20"/>
                <w:szCs w:val="20"/>
              </w:rPr>
            </w:pPr>
            <w:r w:rsidRPr="001F4F8B">
              <w:rPr>
                <w:rFonts w:ascii="Arial" w:hAnsi="Arial" w:cs="Arial"/>
                <w:sz w:val="20"/>
                <w:szCs w:val="20"/>
              </w:rPr>
              <w:t>Sábado 28 de agosto de 1976</w:t>
            </w:r>
          </w:p>
        </w:tc>
        <w:tc>
          <w:tcPr>
            <w:tcW w:w="6804" w:type="dxa"/>
          </w:tcPr>
          <w:p w14:paraId="72AC6C22"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0FDE7BCF" w14:textId="77777777" w:rsidTr="00A71AED">
        <w:tc>
          <w:tcPr>
            <w:tcW w:w="708" w:type="dxa"/>
          </w:tcPr>
          <w:p w14:paraId="09E5D763" w14:textId="77777777" w:rsidR="003A0BE5" w:rsidRPr="001F4F8B" w:rsidRDefault="003A0BE5" w:rsidP="00A71AED">
            <w:pPr>
              <w:rPr>
                <w:rFonts w:ascii="Arial" w:hAnsi="Arial" w:cs="Arial"/>
                <w:sz w:val="20"/>
                <w:szCs w:val="20"/>
              </w:rPr>
            </w:pPr>
            <w:r w:rsidRPr="001F4F8B">
              <w:rPr>
                <w:rFonts w:ascii="Arial" w:hAnsi="Arial" w:cs="Arial"/>
                <w:sz w:val="20"/>
                <w:szCs w:val="20"/>
              </w:rPr>
              <w:t>70</w:t>
            </w:r>
          </w:p>
        </w:tc>
        <w:tc>
          <w:tcPr>
            <w:tcW w:w="3261" w:type="dxa"/>
          </w:tcPr>
          <w:p w14:paraId="5184AD35"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 de septiembre de 1976</w:t>
            </w:r>
          </w:p>
        </w:tc>
        <w:tc>
          <w:tcPr>
            <w:tcW w:w="6804" w:type="dxa"/>
          </w:tcPr>
          <w:p w14:paraId="69F5A597"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2293B96E" w14:textId="77777777" w:rsidTr="00A71AED">
        <w:tc>
          <w:tcPr>
            <w:tcW w:w="708" w:type="dxa"/>
          </w:tcPr>
          <w:p w14:paraId="65406187" w14:textId="77777777" w:rsidR="003A0BE5" w:rsidRPr="001F4F8B" w:rsidRDefault="003A0BE5" w:rsidP="00A71AED">
            <w:pPr>
              <w:rPr>
                <w:rFonts w:ascii="Arial" w:hAnsi="Arial" w:cs="Arial"/>
                <w:sz w:val="20"/>
                <w:szCs w:val="20"/>
              </w:rPr>
            </w:pPr>
            <w:r w:rsidRPr="001F4F8B">
              <w:rPr>
                <w:rFonts w:ascii="Arial" w:hAnsi="Arial" w:cs="Arial"/>
                <w:sz w:val="20"/>
                <w:szCs w:val="20"/>
              </w:rPr>
              <w:t>71</w:t>
            </w:r>
          </w:p>
        </w:tc>
        <w:tc>
          <w:tcPr>
            <w:tcW w:w="3261" w:type="dxa"/>
          </w:tcPr>
          <w:p w14:paraId="71EA741F" w14:textId="77777777" w:rsidR="003A0BE5" w:rsidRPr="001F4F8B" w:rsidRDefault="003A0BE5" w:rsidP="00A71AED">
            <w:pPr>
              <w:rPr>
                <w:rFonts w:ascii="Arial" w:hAnsi="Arial" w:cs="Arial"/>
                <w:sz w:val="20"/>
                <w:szCs w:val="20"/>
              </w:rPr>
            </w:pPr>
            <w:r w:rsidRPr="001F4F8B">
              <w:rPr>
                <w:rFonts w:ascii="Arial" w:hAnsi="Arial" w:cs="Arial"/>
                <w:sz w:val="20"/>
                <w:szCs w:val="20"/>
              </w:rPr>
              <w:t>Sábado 4 de septiembre de 1976</w:t>
            </w:r>
          </w:p>
        </w:tc>
        <w:tc>
          <w:tcPr>
            <w:tcW w:w="6804" w:type="dxa"/>
          </w:tcPr>
          <w:p w14:paraId="4A75C1AC"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0F528546" w14:textId="77777777" w:rsidTr="00A71AED">
        <w:tc>
          <w:tcPr>
            <w:tcW w:w="708" w:type="dxa"/>
          </w:tcPr>
          <w:p w14:paraId="183D718D" w14:textId="77777777" w:rsidR="003A0BE5" w:rsidRPr="001F4F8B" w:rsidRDefault="003A0BE5" w:rsidP="00A71AED">
            <w:pPr>
              <w:rPr>
                <w:rFonts w:ascii="Arial" w:hAnsi="Arial" w:cs="Arial"/>
                <w:sz w:val="20"/>
                <w:szCs w:val="20"/>
              </w:rPr>
            </w:pPr>
            <w:r w:rsidRPr="001F4F8B">
              <w:rPr>
                <w:rFonts w:ascii="Arial" w:hAnsi="Arial" w:cs="Arial"/>
                <w:sz w:val="20"/>
                <w:szCs w:val="20"/>
              </w:rPr>
              <w:t>72</w:t>
            </w:r>
          </w:p>
        </w:tc>
        <w:tc>
          <w:tcPr>
            <w:tcW w:w="3261" w:type="dxa"/>
          </w:tcPr>
          <w:p w14:paraId="0839F7BB"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8 de septiembre de 1976</w:t>
            </w:r>
          </w:p>
        </w:tc>
        <w:tc>
          <w:tcPr>
            <w:tcW w:w="6804" w:type="dxa"/>
          </w:tcPr>
          <w:p w14:paraId="32E17BAE"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1317F6C4" w14:textId="77777777" w:rsidTr="00A71AED">
        <w:tc>
          <w:tcPr>
            <w:tcW w:w="708" w:type="dxa"/>
          </w:tcPr>
          <w:p w14:paraId="6BCF97B5" w14:textId="77777777" w:rsidR="003A0BE5" w:rsidRPr="001F4F8B" w:rsidRDefault="003A0BE5" w:rsidP="00A71AED">
            <w:pPr>
              <w:rPr>
                <w:rFonts w:ascii="Arial" w:hAnsi="Arial" w:cs="Arial"/>
                <w:sz w:val="20"/>
                <w:szCs w:val="20"/>
              </w:rPr>
            </w:pPr>
            <w:r w:rsidRPr="001F4F8B">
              <w:rPr>
                <w:rFonts w:ascii="Arial" w:hAnsi="Arial" w:cs="Arial"/>
                <w:sz w:val="20"/>
                <w:szCs w:val="20"/>
              </w:rPr>
              <w:t>73</w:t>
            </w:r>
          </w:p>
        </w:tc>
        <w:tc>
          <w:tcPr>
            <w:tcW w:w="3261" w:type="dxa"/>
          </w:tcPr>
          <w:p w14:paraId="15FBED52" w14:textId="77777777" w:rsidR="003A0BE5" w:rsidRPr="001F4F8B" w:rsidRDefault="003A0BE5" w:rsidP="00A71AED">
            <w:pPr>
              <w:rPr>
                <w:rFonts w:ascii="Arial" w:hAnsi="Arial" w:cs="Arial"/>
                <w:sz w:val="20"/>
                <w:szCs w:val="20"/>
              </w:rPr>
            </w:pPr>
            <w:r w:rsidRPr="001F4F8B">
              <w:rPr>
                <w:rFonts w:ascii="Arial" w:hAnsi="Arial" w:cs="Arial"/>
                <w:sz w:val="20"/>
                <w:szCs w:val="20"/>
              </w:rPr>
              <w:t>Sábado 11 de septiembre de 1976</w:t>
            </w:r>
          </w:p>
        </w:tc>
        <w:tc>
          <w:tcPr>
            <w:tcW w:w="6804" w:type="dxa"/>
          </w:tcPr>
          <w:p w14:paraId="7CCC324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357-76.,</w:t>
            </w:r>
            <w:r w:rsidRPr="001F4F8B">
              <w:rPr>
                <w:rFonts w:ascii="Arial" w:hAnsi="Arial" w:cs="Arial"/>
                <w:sz w:val="20"/>
                <w:szCs w:val="20"/>
              </w:rPr>
              <w:t xml:space="preserve"> autoriza al Ayuntamiento municipio de Camargo, para que gestione y contrate con el Banco Nacional de Obras y Servicios Públicos, S.A. como Fiduciario del fondo fiduciario Federal del Fomento Municipal, el otorgamiento de un crédito hasta por $1,350.000.00, que se destinara a cubrir los intereses que se causen durante el periodo de inversión del crédito y el costo de las inversiones en el sistema de agua potable, a fin de que el cobro por el uso de agua sea en base el volumen consumido en dicha población.</w:t>
            </w:r>
          </w:p>
          <w:p w14:paraId="40B21002"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0A1CEF60"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358-76.,</w:t>
            </w:r>
            <w:r w:rsidRPr="001F4F8B">
              <w:rPr>
                <w:rFonts w:ascii="Arial" w:hAnsi="Arial" w:cs="Arial"/>
                <w:sz w:val="20"/>
                <w:szCs w:val="20"/>
              </w:rPr>
              <w:t xml:space="preserve"> autoriza al Gobierno del Estado de Chihuahua, para que constituya en deudor solidario o avalista del crédito que hasta por la cantidad de $1,000.000.00 obtenga el patronato pro construcción del Parque de Beisbol de ciudad Cuauhtémoc, Chih.</w:t>
            </w:r>
          </w:p>
        </w:tc>
      </w:tr>
      <w:tr w:rsidR="003A0BE5" w:rsidRPr="001F4F8B" w14:paraId="40739E4D" w14:textId="77777777" w:rsidTr="00A71AED">
        <w:tc>
          <w:tcPr>
            <w:tcW w:w="708" w:type="dxa"/>
          </w:tcPr>
          <w:p w14:paraId="19627C38" w14:textId="77777777" w:rsidR="003A0BE5" w:rsidRPr="001F4F8B" w:rsidRDefault="003A0BE5" w:rsidP="00A71AED">
            <w:pPr>
              <w:rPr>
                <w:rFonts w:ascii="Arial" w:hAnsi="Arial" w:cs="Arial"/>
                <w:sz w:val="20"/>
                <w:szCs w:val="20"/>
              </w:rPr>
            </w:pPr>
            <w:r w:rsidRPr="001F4F8B">
              <w:rPr>
                <w:rFonts w:ascii="Arial" w:hAnsi="Arial" w:cs="Arial"/>
                <w:sz w:val="20"/>
                <w:szCs w:val="20"/>
              </w:rPr>
              <w:t>74</w:t>
            </w:r>
          </w:p>
        </w:tc>
        <w:tc>
          <w:tcPr>
            <w:tcW w:w="3261" w:type="dxa"/>
          </w:tcPr>
          <w:p w14:paraId="724440F7"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15 de septiembre de 1976</w:t>
            </w:r>
          </w:p>
        </w:tc>
        <w:tc>
          <w:tcPr>
            <w:tcW w:w="6804" w:type="dxa"/>
          </w:tcPr>
          <w:p w14:paraId="3F7D2EA7"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32D7FB35" w14:textId="77777777" w:rsidTr="00A71AED">
        <w:tc>
          <w:tcPr>
            <w:tcW w:w="708" w:type="dxa"/>
          </w:tcPr>
          <w:p w14:paraId="2E8CBD73" w14:textId="77777777" w:rsidR="003A0BE5" w:rsidRPr="001F4F8B" w:rsidRDefault="003A0BE5" w:rsidP="00A71AED">
            <w:pPr>
              <w:rPr>
                <w:rFonts w:ascii="Arial" w:hAnsi="Arial" w:cs="Arial"/>
                <w:sz w:val="20"/>
                <w:szCs w:val="20"/>
              </w:rPr>
            </w:pPr>
            <w:r w:rsidRPr="001F4F8B">
              <w:rPr>
                <w:rFonts w:ascii="Arial" w:hAnsi="Arial" w:cs="Arial"/>
                <w:sz w:val="20"/>
                <w:szCs w:val="20"/>
              </w:rPr>
              <w:t>75</w:t>
            </w:r>
          </w:p>
        </w:tc>
        <w:tc>
          <w:tcPr>
            <w:tcW w:w="3261" w:type="dxa"/>
          </w:tcPr>
          <w:p w14:paraId="684CB792" w14:textId="77777777" w:rsidR="003A0BE5" w:rsidRPr="001F4F8B" w:rsidRDefault="003A0BE5" w:rsidP="00A71AED">
            <w:pPr>
              <w:rPr>
                <w:rFonts w:ascii="Arial" w:hAnsi="Arial" w:cs="Arial"/>
                <w:sz w:val="20"/>
                <w:szCs w:val="20"/>
              </w:rPr>
            </w:pPr>
            <w:r w:rsidRPr="001F4F8B">
              <w:rPr>
                <w:rFonts w:ascii="Arial" w:hAnsi="Arial" w:cs="Arial"/>
                <w:sz w:val="20"/>
                <w:szCs w:val="20"/>
              </w:rPr>
              <w:t>Sábado 18 de septiembre de 1976</w:t>
            </w:r>
          </w:p>
        </w:tc>
        <w:tc>
          <w:tcPr>
            <w:tcW w:w="6804" w:type="dxa"/>
          </w:tcPr>
          <w:p w14:paraId="622B513A"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4AE36316" w14:textId="77777777" w:rsidTr="00A71AED">
        <w:tc>
          <w:tcPr>
            <w:tcW w:w="708" w:type="dxa"/>
          </w:tcPr>
          <w:p w14:paraId="22CCF1A1" w14:textId="77777777" w:rsidR="003A0BE5" w:rsidRPr="001F4F8B" w:rsidRDefault="003A0BE5" w:rsidP="00A71AED">
            <w:pPr>
              <w:rPr>
                <w:rFonts w:ascii="Arial" w:hAnsi="Arial" w:cs="Arial"/>
                <w:sz w:val="20"/>
                <w:szCs w:val="20"/>
              </w:rPr>
            </w:pPr>
            <w:r w:rsidRPr="001F4F8B">
              <w:rPr>
                <w:rFonts w:ascii="Arial" w:hAnsi="Arial" w:cs="Arial"/>
                <w:sz w:val="20"/>
                <w:szCs w:val="20"/>
              </w:rPr>
              <w:t>76</w:t>
            </w:r>
          </w:p>
        </w:tc>
        <w:tc>
          <w:tcPr>
            <w:tcW w:w="3261" w:type="dxa"/>
          </w:tcPr>
          <w:p w14:paraId="2B5E6B02"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22 de septiembre de 1976</w:t>
            </w:r>
          </w:p>
        </w:tc>
        <w:tc>
          <w:tcPr>
            <w:tcW w:w="6804" w:type="dxa"/>
          </w:tcPr>
          <w:p w14:paraId="603BE412"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360-76.,</w:t>
            </w:r>
            <w:r w:rsidRPr="001F4F8B">
              <w:rPr>
                <w:rFonts w:ascii="Arial" w:hAnsi="Arial" w:cs="Arial"/>
                <w:sz w:val="20"/>
                <w:szCs w:val="20"/>
              </w:rPr>
              <w:t xml:space="preserve"> se clausura el segundo periodo prorrogado ordinario de sesiones, al segundo año de su ejercicio constitucional.</w:t>
            </w:r>
          </w:p>
          <w:p w14:paraId="74A97727"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244D139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361-1 D.P.,</w:t>
            </w:r>
            <w:r w:rsidRPr="001F4F8B">
              <w:rPr>
                <w:rFonts w:ascii="Arial" w:hAnsi="Arial" w:cs="Arial"/>
                <w:sz w:val="20"/>
                <w:szCs w:val="20"/>
              </w:rPr>
              <w:t xml:space="preserve"> queda legítimamente instalada e inaugura su periodo ordinario de sesiones.</w:t>
            </w:r>
          </w:p>
          <w:p w14:paraId="3BF594F2"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75FE2E0"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362-76 D.P.,</w:t>
            </w:r>
            <w:r w:rsidRPr="001F4F8B">
              <w:rPr>
                <w:rFonts w:ascii="Arial" w:hAnsi="Arial" w:cs="Arial"/>
                <w:sz w:val="20"/>
                <w:szCs w:val="20"/>
              </w:rPr>
              <w:t xml:space="preserve"> se convoca a los Diputados de la Quincuagésima primera Legislatura del Estado, a un periodo extraordinario de sesiones que se inaugurara el día diecisiete del actual, a las once horas.</w:t>
            </w:r>
          </w:p>
          <w:p w14:paraId="148F98D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3E77EC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363-76-4 P.E.,</w:t>
            </w:r>
            <w:r w:rsidRPr="001F4F8B">
              <w:rPr>
                <w:rFonts w:ascii="Arial" w:hAnsi="Arial" w:cs="Arial"/>
                <w:sz w:val="20"/>
                <w:szCs w:val="20"/>
              </w:rPr>
              <w:t xml:space="preserve"> inaugura su cuarto periodo extraordinario de sesiones a que le convoco su diputación permanente.</w:t>
            </w:r>
          </w:p>
          <w:p w14:paraId="42F71F69"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1D7CE2C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364-76-4 P.E.,</w:t>
            </w:r>
            <w:r w:rsidRPr="001F4F8B">
              <w:rPr>
                <w:rFonts w:ascii="Arial" w:hAnsi="Arial" w:cs="Arial"/>
                <w:sz w:val="20"/>
                <w:szCs w:val="20"/>
              </w:rPr>
              <w:t xml:space="preserve"> se declara Recinto Oficial del Poder Legislativo, el Cine Colonial de esta ciudad, para el solo objeto de celebrar en él, la sesión solemne de inauguración del primer periodo ordinario de sesiones, correspondiente al tercer año de su ejercicio constitucional de esa Legislatura que tendrá verificativo el día 30 del actual a las veinte horas.</w:t>
            </w:r>
          </w:p>
          <w:p w14:paraId="5B159C47"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7192668"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365-76-4 P.E.,</w:t>
            </w:r>
            <w:r w:rsidRPr="001F4F8B">
              <w:rPr>
                <w:rFonts w:ascii="Arial" w:hAnsi="Arial" w:cs="Arial"/>
                <w:sz w:val="20"/>
                <w:szCs w:val="20"/>
              </w:rPr>
              <w:t xml:space="preserve"> clausura su periodo extraordinario de sesiones, a que convoco su Diputación Permanente.</w:t>
            </w:r>
          </w:p>
        </w:tc>
      </w:tr>
      <w:tr w:rsidR="003A0BE5" w:rsidRPr="001F4F8B" w14:paraId="0F293B02" w14:textId="77777777" w:rsidTr="00A71AED">
        <w:tc>
          <w:tcPr>
            <w:tcW w:w="708" w:type="dxa"/>
          </w:tcPr>
          <w:p w14:paraId="105D0DC6" w14:textId="77777777" w:rsidR="003A0BE5" w:rsidRPr="001F4F8B" w:rsidRDefault="003A0BE5" w:rsidP="00A71AED">
            <w:pPr>
              <w:rPr>
                <w:rFonts w:ascii="Arial" w:hAnsi="Arial" w:cs="Arial"/>
                <w:sz w:val="20"/>
                <w:szCs w:val="20"/>
              </w:rPr>
            </w:pPr>
            <w:r w:rsidRPr="001F4F8B">
              <w:rPr>
                <w:rFonts w:ascii="Arial" w:hAnsi="Arial" w:cs="Arial"/>
                <w:sz w:val="20"/>
                <w:szCs w:val="20"/>
              </w:rPr>
              <w:t>77</w:t>
            </w:r>
          </w:p>
        </w:tc>
        <w:tc>
          <w:tcPr>
            <w:tcW w:w="3261" w:type="dxa"/>
          </w:tcPr>
          <w:p w14:paraId="5CE6230B" w14:textId="77777777" w:rsidR="003A0BE5" w:rsidRPr="001F4F8B" w:rsidRDefault="003A0BE5" w:rsidP="00A71AED">
            <w:pPr>
              <w:rPr>
                <w:rFonts w:ascii="Arial" w:hAnsi="Arial" w:cs="Arial"/>
                <w:sz w:val="20"/>
                <w:szCs w:val="20"/>
              </w:rPr>
            </w:pPr>
            <w:r w:rsidRPr="001F4F8B">
              <w:rPr>
                <w:rFonts w:ascii="Arial" w:hAnsi="Arial" w:cs="Arial"/>
                <w:sz w:val="20"/>
                <w:szCs w:val="20"/>
              </w:rPr>
              <w:t>Sábado 25 de septiembre de 1976</w:t>
            </w:r>
          </w:p>
        </w:tc>
        <w:tc>
          <w:tcPr>
            <w:tcW w:w="6804" w:type="dxa"/>
          </w:tcPr>
          <w:p w14:paraId="03DB4D18"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05AA8057" w14:textId="77777777" w:rsidTr="00A71AED">
        <w:tc>
          <w:tcPr>
            <w:tcW w:w="708" w:type="dxa"/>
          </w:tcPr>
          <w:p w14:paraId="3BC9726D" w14:textId="77777777" w:rsidR="003A0BE5" w:rsidRPr="001F4F8B" w:rsidRDefault="003A0BE5" w:rsidP="00A71AED">
            <w:pPr>
              <w:rPr>
                <w:rFonts w:ascii="Arial" w:hAnsi="Arial" w:cs="Arial"/>
                <w:sz w:val="20"/>
                <w:szCs w:val="20"/>
              </w:rPr>
            </w:pPr>
            <w:r w:rsidRPr="001F4F8B">
              <w:rPr>
                <w:rFonts w:ascii="Arial" w:hAnsi="Arial" w:cs="Arial"/>
                <w:sz w:val="20"/>
                <w:szCs w:val="20"/>
              </w:rPr>
              <w:t>78</w:t>
            </w:r>
          </w:p>
        </w:tc>
        <w:tc>
          <w:tcPr>
            <w:tcW w:w="3261" w:type="dxa"/>
          </w:tcPr>
          <w:p w14:paraId="3A378A01"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29 de septiembre de 1976</w:t>
            </w:r>
          </w:p>
        </w:tc>
        <w:tc>
          <w:tcPr>
            <w:tcW w:w="6804" w:type="dxa"/>
          </w:tcPr>
          <w:p w14:paraId="7FB609FF"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77BB744E" w14:textId="77777777" w:rsidTr="00A71AED">
        <w:tc>
          <w:tcPr>
            <w:tcW w:w="708" w:type="dxa"/>
          </w:tcPr>
          <w:p w14:paraId="790A3117" w14:textId="77777777" w:rsidR="003A0BE5" w:rsidRPr="001F4F8B" w:rsidRDefault="003A0BE5" w:rsidP="00A71AED">
            <w:pPr>
              <w:rPr>
                <w:rFonts w:ascii="Arial" w:hAnsi="Arial" w:cs="Arial"/>
                <w:sz w:val="20"/>
                <w:szCs w:val="20"/>
              </w:rPr>
            </w:pPr>
            <w:r w:rsidRPr="001F4F8B">
              <w:rPr>
                <w:rFonts w:ascii="Arial" w:hAnsi="Arial" w:cs="Arial"/>
                <w:sz w:val="20"/>
                <w:szCs w:val="20"/>
              </w:rPr>
              <w:t>79</w:t>
            </w:r>
          </w:p>
        </w:tc>
        <w:tc>
          <w:tcPr>
            <w:tcW w:w="3261" w:type="dxa"/>
          </w:tcPr>
          <w:p w14:paraId="170A34FF" w14:textId="77777777" w:rsidR="003A0BE5" w:rsidRPr="001F4F8B" w:rsidRDefault="003A0BE5" w:rsidP="00A71AED">
            <w:pPr>
              <w:rPr>
                <w:rFonts w:ascii="Arial" w:hAnsi="Arial" w:cs="Arial"/>
                <w:sz w:val="20"/>
                <w:szCs w:val="20"/>
              </w:rPr>
            </w:pPr>
            <w:r w:rsidRPr="001F4F8B">
              <w:rPr>
                <w:rFonts w:ascii="Arial" w:hAnsi="Arial" w:cs="Arial"/>
                <w:sz w:val="20"/>
                <w:szCs w:val="20"/>
              </w:rPr>
              <w:t>Sábado 2 de octubre de 1976</w:t>
            </w:r>
          </w:p>
        </w:tc>
        <w:tc>
          <w:tcPr>
            <w:tcW w:w="6804" w:type="dxa"/>
          </w:tcPr>
          <w:p w14:paraId="7D9FD501"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74030769" w14:textId="77777777" w:rsidTr="00A71AED">
        <w:tc>
          <w:tcPr>
            <w:tcW w:w="708" w:type="dxa"/>
          </w:tcPr>
          <w:p w14:paraId="6D69D8BB"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80</w:t>
            </w:r>
          </w:p>
        </w:tc>
        <w:tc>
          <w:tcPr>
            <w:tcW w:w="3261" w:type="dxa"/>
          </w:tcPr>
          <w:p w14:paraId="10AC7CA4"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6 de octubre de 1976</w:t>
            </w:r>
          </w:p>
        </w:tc>
        <w:tc>
          <w:tcPr>
            <w:tcW w:w="6804" w:type="dxa"/>
          </w:tcPr>
          <w:p w14:paraId="4436590C"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7864735E" w14:textId="77777777" w:rsidTr="00A71AED">
        <w:tc>
          <w:tcPr>
            <w:tcW w:w="708" w:type="dxa"/>
          </w:tcPr>
          <w:p w14:paraId="3340301F" w14:textId="77777777" w:rsidR="003A0BE5" w:rsidRPr="001F4F8B" w:rsidRDefault="003A0BE5" w:rsidP="00A71AED">
            <w:pPr>
              <w:rPr>
                <w:rFonts w:ascii="Arial" w:hAnsi="Arial" w:cs="Arial"/>
                <w:sz w:val="20"/>
                <w:szCs w:val="20"/>
              </w:rPr>
            </w:pPr>
            <w:r w:rsidRPr="001F4F8B">
              <w:rPr>
                <w:rFonts w:ascii="Arial" w:hAnsi="Arial" w:cs="Arial"/>
                <w:sz w:val="20"/>
                <w:szCs w:val="20"/>
              </w:rPr>
              <w:t>81</w:t>
            </w:r>
          </w:p>
        </w:tc>
        <w:tc>
          <w:tcPr>
            <w:tcW w:w="3261" w:type="dxa"/>
          </w:tcPr>
          <w:p w14:paraId="4082DB2C" w14:textId="77777777" w:rsidR="003A0BE5" w:rsidRPr="001F4F8B" w:rsidRDefault="003A0BE5" w:rsidP="00A71AED">
            <w:pPr>
              <w:rPr>
                <w:rFonts w:ascii="Arial" w:hAnsi="Arial" w:cs="Arial"/>
                <w:sz w:val="20"/>
                <w:szCs w:val="20"/>
              </w:rPr>
            </w:pPr>
            <w:r w:rsidRPr="001F4F8B">
              <w:rPr>
                <w:rFonts w:ascii="Arial" w:hAnsi="Arial" w:cs="Arial"/>
                <w:sz w:val="20"/>
                <w:szCs w:val="20"/>
              </w:rPr>
              <w:t>Sábado 9 de octubre de 1976</w:t>
            </w:r>
          </w:p>
        </w:tc>
        <w:tc>
          <w:tcPr>
            <w:tcW w:w="6804" w:type="dxa"/>
          </w:tcPr>
          <w:p w14:paraId="771EEC84"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596692F1" w14:textId="77777777" w:rsidTr="00A71AED">
        <w:tc>
          <w:tcPr>
            <w:tcW w:w="708" w:type="dxa"/>
          </w:tcPr>
          <w:p w14:paraId="40AAE13F" w14:textId="77777777" w:rsidR="003A0BE5" w:rsidRPr="001F4F8B" w:rsidRDefault="003A0BE5" w:rsidP="00A71AED">
            <w:pPr>
              <w:rPr>
                <w:rFonts w:ascii="Arial" w:hAnsi="Arial" w:cs="Arial"/>
                <w:sz w:val="20"/>
                <w:szCs w:val="20"/>
              </w:rPr>
            </w:pPr>
            <w:r w:rsidRPr="001F4F8B">
              <w:rPr>
                <w:rFonts w:ascii="Arial" w:hAnsi="Arial" w:cs="Arial"/>
                <w:sz w:val="20"/>
                <w:szCs w:val="20"/>
              </w:rPr>
              <w:t>82</w:t>
            </w:r>
          </w:p>
        </w:tc>
        <w:tc>
          <w:tcPr>
            <w:tcW w:w="3261" w:type="dxa"/>
          </w:tcPr>
          <w:p w14:paraId="769010B7"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13 de octubre de 1976</w:t>
            </w:r>
          </w:p>
        </w:tc>
        <w:tc>
          <w:tcPr>
            <w:tcW w:w="6804" w:type="dxa"/>
          </w:tcPr>
          <w:p w14:paraId="0FDE2CBA"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1C83C874" w14:textId="77777777" w:rsidTr="00A71AED">
        <w:tc>
          <w:tcPr>
            <w:tcW w:w="708" w:type="dxa"/>
          </w:tcPr>
          <w:p w14:paraId="4F200A4E" w14:textId="77777777" w:rsidR="003A0BE5" w:rsidRPr="001F4F8B" w:rsidRDefault="003A0BE5" w:rsidP="00A71AED">
            <w:pPr>
              <w:rPr>
                <w:rFonts w:ascii="Arial" w:hAnsi="Arial" w:cs="Arial"/>
                <w:sz w:val="20"/>
                <w:szCs w:val="20"/>
              </w:rPr>
            </w:pPr>
            <w:r w:rsidRPr="001F4F8B">
              <w:rPr>
                <w:rFonts w:ascii="Arial" w:hAnsi="Arial" w:cs="Arial"/>
                <w:sz w:val="20"/>
                <w:szCs w:val="20"/>
              </w:rPr>
              <w:t>83</w:t>
            </w:r>
          </w:p>
        </w:tc>
        <w:tc>
          <w:tcPr>
            <w:tcW w:w="3261" w:type="dxa"/>
          </w:tcPr>
          <w:p w14:paraId="1B383B9D" w14:textId="77777777" w:rsidR="003A0BE5" w:rsidRPr="001F4F8B" w:rsidRDefault="003A0BE5" w:rsidP="00A71AED">
            <w:pPr>
              <w:rPr>
                <w:rFonts w:ascii="Arial" w:hAnsi="Arial" w:cs="Arial"/>
                <w:sz w:val="20"/>
                <w:szCs w:val="20"/>
              </w:rPr>
            </w:pPr>
            <w:r w:rsidRPr="001F4F8B">
              <w:rPr>
                <w:rFonts w:ascii="Arial" w:hAnsi="Arial" w:cs="Arial"/>
                <w:sz w:val="20"/>
                <w:szCs w:val="20"/>
              </w:rPr>
              <w:t>Sábado 16 de octubre de 1976</w:t>
            </w:r>
          </w:p>
        </w:tc>
        <w:tc>
          <w:tcPr>
            <w:tcW w:w="6804" w:type="dxa"/>
          </w:tcPr>
          <w:p w14:paraId="5753B161" w14:textId="69B8021A"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369-76.,</w:t>
            </w:r>
            <w:r w:rsidRPr="001F4F8B">
              <w:rPr>
                <w:rFonts w:ascii="Arial" w:hAnsi="Arial" w:cs="Arial"/>
                <w:sz w:val="20"/>
                <w:szCs w:val="20"/>
              </w:rPr>
              <w:t xml:space="preserve"> se otorga el consentimiento para que queden sujetas a la jurisdicción de los Poderes Federales en los términos del </w:t>
            </w:r>
            <w:r w:rsidR="006F6021" w:rsidRPr="001F4F8B">
              <w:rPr>
                <w:rFonts w:ascii="Arial" w:hAnsi="Arial" w:cs="Arial"/>
                <w:sz w:val="20"/>
                <w:szCs w:val="20"/>
              </w:rPr>
              <w:t>artículo</w:t>
            </w:r>
            <w:r w:rsidRPr="001F4F8B">
              <w:rPr>
                <w:rFonts w:ascii="Arial" w:hAnsi="Arial" w:cs="Arial"/>
                <w:sz w:val="20"/>
                <w:szCs w:val="20"/>
              </w:rPr>
              <w:t xml:space="preserve"> 132 de la Constitución Política de los Estados Unidos Mexicanos, las carreteras indicadas en el mismo.</w:t>
            </w:r>
          </w:p>
          <w:p w14:paraId="40C8AAA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D48CA3F" w14:textId="0D18534F"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370-76.,</w:t>
            </w:r>
            <w:r w:rsidRPr="001F4F8B">
              <w:rPr>
                <w:rFonts w:ascii="Arial" w:hAnsi="Arial" w:cs="Arial"/>
                <w:sz w:val="20"/>
                <w:szCs w:val="20"/>
              </w:rPr>
              <w:t xml:space="preserve"> se adiciona el </w:t>
            </w:r>
            <w:r w:rsidR="006F6021" w:rsidRPr="001F4F8B">
              <w:rPr>
                <w:rFonts w:ascii="Arial" w:hAnsi="Arial" w:cs="Arial"/>
                <w:sz w:val="20"/>
                <w:szCs w:val="20"/>
              </w:rPr>
              <w:t>artículo</w:t>
            </w:r>
            <w:r w:rsidRPr="001F4F8B">
              <w:rPr>
                <w:rFonts w:ascii="Arial" w:hAnsi="Arial" w:cs="Arial"/>
                <w:sz w:val="20"/>
                <w:szCs w:val="20"/>
              </w:rPr>
              <w:t xml:space="preserve"> octavo del Decreto </w:t>
            </w:r>
            <w:proofErr w:type="spellStart"/>
            <w:r w:rsidRPr="001F4F8B">
              <w:rPr>
                <w:rFonts w:ascii="Arial" w:hAnsi="Arial" w:cs="Arial"/>
                <w:sz w:val="20"/>
                <w:szCs w:val="20"/>
              </w:rPr>
              <w:t>N°</w:t>
            </w:r>
            <w:proofErr w:type="spellEnd"/>
            <w:r w:rsidRPr="001F4F8B">
              <w:rPr>
                <w:rFonts w:ascii="Arial" w:hAnsi="Arial" w:cs="Arial"/>
                <w:sz w:val="20"/>
                <w:szCs w:val="20"/>
              </w:rPr>
              <w:t xml:space="preserve"> 357-76, publicado en el periódico oficial </w:t>
            </w:r>
            <w:proofErr w:type="spellStart"/>
            <w:r w:rsidRPr="001F4F8B">
              <w:rPr>
                <w:rFonts w:ascii="Arial" w:hAnsi="Arial" w:cs="Arial"/>
                <w:sz w:val="20"/>
                <w:szCs w:val="20"/>
              </w:rPr>
              <w:t>N°</w:t>
            </w:r>
            <w:proofErr w:type="spellEnd"/>
            <w:r w:rsidRPr="001F4F8B">
              <w:rPr>
                <w:rFonts w:ascii="Arial" w:hAnsi="Arial" w:cs="Arial"/>
                <w:sz w:val="20"/>
                <w:szCs w:val="20"/>
              </w:rPr>
              <w:t xml:space="preserve"> 73 del 11 de septiembre del año en curso.</w:t>
            </w:r>
          </w:p>
        </w:tc>
      </w:tr>
      <w:tr w:rsidR="003A0BE5" w:rsidRPr="001F4F8B" w14:paraId="5C21E19D" w14:textId="77777777" w:rsidTr="00A71AED">
        <w:tc>
          <w:tcPr>
            <w:tcW w:w="708" w:type="dxa"/>
          </w:tcPr>
          <w:p w14:paraId="06ADBD78" w14:textId="77777777" w:rsidR="003A0BE5" w:rsidRPr="001F4F8B" w:rsidRDefault="003A0BE5" w:rsidP="00A71AED">
            <w:pPr>
              <w:rPr>
                <w:rFonts w:ascii="Arial" w:hAnsi="Arial" w:cs="Arial"/>
                <w:sz w:val="20"/>
                <w:szCs w:val="20"/>
              </w:rPr>
            </w:pPr>
            <w:r w:rsidRPr="001F4F8B">
              <w:rPr>
                <w:rFonts w:ascii="Arial" w:hAnsi="Arial" w:cs="Arial"/>
                <w:sz w:val="20"/>
                <w:szCs w:val="20"/>
              </w:rPr>
              <w:t>84</w:t>
            </w:r>
          </w:p>
        </w:tc>
        <w:tc>
          <w:tcPr>
            <w:tcW w:w="3261" w:type="dxa"/>
          </w:tcPr>
          <w:p w14:paraId="524A6854"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20 de octubre de 1976</w:t>
            </w:r>
          </w:p>
        </w:tc>
        <w:tc>
          <w:tcPr>
            <w:tcW w:w="6804" w:type="dxa"/>
          </w:tcPr>
          <w:p w14:paraId="0B914027" w14:textId="3FD4744C"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366-76., D.P., </w:t>
            </w:r>
            <w:r w:rsidRPr="001F4F8B">
              <w:rPr>
                <w:rFonts w:ascii="Arial" w:hAnsi="Arial" w:cs="Arial"/>
                <w:sz w:val="20"/>
                <w:szCs w:val="20"/>
              </w:rPr>
              <w:t xml:space="preserve">se clausura con esta fecha del periodo de sesiones que se </w:t>
            </w:r>
            <w:r w:rsidR="006F6021" w:rsidRPr="001F4F8B">
              <w:rPr>
                <w:rFonts w:ascii="Arial" w:hAnsi="Arial" w:cs="Arial"/>
                <w:sz w:val="20"/>
                <w:szCs w:val="20"/>
              </w:rPr>
              <w:t>inauguró</w:t>
            </w:r>
            <w:r w:rsidRPr="001F4F8B">
              <w:rPr>
                <w:rFonts w:ascii="Arial" w:hAnsi="Arial" w:cs="Arial"/>
                <w:sz w:val="20"/>
                <w:szCs w:val="20"/>
              </w:rPr>
              <w:t xml:space="preserve"> con fecha veintiuno de julio del presente año.</w:t>
            </w:r>
          </w:p>
          <w:p w14:paraId="5E56BF47"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40F4FFF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367-76.,</w:t>
            </w:r>
            <w:r w:rsidRPr="001F4F8B">
              <w:rPr>
                <w:rFonts w:ascii="Arial" w:hAnsi="Arial" w:cs="Arial"/>
                <w:sz w:val="20"/>
                <w:szCs w:val="20"/>
              </w:rPr>
              <w:t xml:space="preserve"> queda inaugurado su primer periodo ordinario de sesiones, correspondiente al tercer año de su ejercicio constitucional.</w:t>
            </w:r>
          </w:p>
          <w:p w14:paraId="120C027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71C76C5D" w14:textId="583288C0"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368-76.,</w:t>
            </w:r>
            <w:r w:rsidRPr="001F4F8B">
              <w:rPr>
                <w:rFonts w:ascii="Arial" w:hAnsi="Arial" w:cs="Arial"/>
                <w:sz w:val="20"/>
                <w:szCs w:val="20"/>
              </w:rPr>
              <w:t xml:space="preserve"> se autoriza al Ejecutivo Estatal para enajenar gratuitamente al municipio de Nueva Casas Grandes el inmueble adquirido en escritura </w:t>
            </w:r>
            <w:r w:rsidR="006F6021" w:rsidRPr="001F4F8B">
              <w:rPr>
                <w:rFonts w:ascii="Arial" w:hAnsi="Arial" w:cs="Arial"/>
                <w:sz w:val="20"/>
                <w:szCs w:val="20"/>
              </w:rPr>
              <w:t>pública</w:t>
            </w:r>
            <w:r w:rsidRPr="001F4F8B">
              <w:rPr>
                <w:rFonts w:ascii="Arial" w:hAnsi="Arial" w:cs="Arial"/>
                <w:sz w:val="20"/>
                <w:szCs w:val="20"/>
              </w:rPr>
              <w:t xml:space="preserve"> 1597 otorgada el 20 de febrero de 1935 ante la fe del Sr. Lic. Ramon Gómez Salas, Notario </w:t>
            </w:r>
            <w:r w:rsidR="006F6021" w:rsidRPr="001F4F8B">
              <w:rPr>
                <w:rFonts w:ascii="Arial" w:hAnsi="Arial" w:cs="Arial"/>
                <w:sz w:val="20"/>
                <w:szCs w:val="20"/>
              </w:rPr>
              <w:t>Público</w:t>
            </w:r>
            <w:r w:rsidRPr="001F4F8B">
              <w:rPr>
                <w:rFonts w:ascii="Arial" w:hAnsi="Arial" w:cs="Arial"/>
                <w:sz w:val="20"/>
                <w:szCs w:val="20"/>
              </w:rPr>
              <w:t xml:space="preserve"> </w:t>
            </w:r>
            <w:r w:rsidR="006F6021" w:rsidRPr="001F4F8B">
              <w:rPr>
                <w:rFonts w:ascii="Arial" w:hAnsi="Arial" w:cs="Arial"/>
                <w:sz w:val="20"/>
                <w:szCs w:val="20"/>
              </w:rPr>
              <w:t>Número</w:t>
            </w:r>
            <w:r w:rsidRPr="001F4F8B">
              <w:rPr>
                <w:rFonts w:ascii="Arial" w:hAnsi="Arial" w:cs="Arial"/>
                <w:sz w:val="20"/>
                <w:szCs w:val="20"/>
              </w:rPr>
              <w:t xml:space="preserve"> Uno en ejercicio para el Distrito Judicial Morelos inscrita bajo el </w:t>
            </w:r>
            <w:proofErr w:type="spellStart"/>
            <w:r w:rsidRPr="001F4F8B">
              <w:rPr>
                <w:rFonts w:ascii="Arial" w:hAnsi="Arial" w:cs="Arial"/>
                <w:sz w:val="20"/>
                <w:szCs w:val="20"/>
              </w:rPr>
              <w:t>N°</w:t>
            </w:r>
            <w:proofErr w:type="spellEnd"/>
            <w:r w:rsidRPr="001F4F8B">
              <w:rPr>
                <w:rFonts w:ascii="Arial" w:hAnsi="Arial" w:cs="Arial"/>
                <w:sz w:val="20"/>
                <w:szCs w:val="20"/>
              </w:rPr>
              <w:t xml:space="preserve"> 30 folios 107 y siguiente del libro 64 de la sección primera del distrito Judicial Galeana.</w:t>
            </w:r>
          </w:p>
          <w:p w14:paraId="0A952386"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1680895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371-76.,</w:t>
            </w:r>
            <w:r w:rsidRPr="001F4F8B">
              <w:rPr>
                <w:rFonts w:ascii="Arial" w:hAnsi="Arial" w:cs="Arial"/>
                <w:sz w:val="20"/>
                <w:szCs w:val="20"/>
              </w:rPr>
              <w:t xml:space="preserve"> se autoriza al Ayuntamiento municipio de Chihuahua, para enajenar en favor de los poseedores los terrenos a que se refiere el acuerdo de expropiación dictado por el C. Gobernador Constitucional del Estado, con fecha 6 de noviembre de 1972 y publicado en el periódico oficial </w:t>
            </w:r>
            <w:proofErr w:type="spellStart"/>
            <w:r w:rsidRPr="001F4F8B">
              <w:rPr>
                <w:rFonts w:ascii="Arial" w:hAnsi="Arial" w:cs="Arial"/>
                <w:sz w:val="20"/>
                <w:szCs w:val="20"/>
              </w:rPr>
              <w:t>N°</w:t>
            </w:r>
            <w:proofErr w:type="spellEnd"/>
            <w:r w:rsidRPr="001F4F8B">
              <w:rPr>
                <w:rFonts w:ascii="Arial" w:hAnsi="Arial" w:cs="Arial"/>
                <w:sz w:val="20"/>
                <w:szCs w:val="20"/>
              </w:rPr>
              <w:t xml:space="preserve"> 90 del 8 de noviembre del mismo año, inmueble que actualmente se conoce con el nombre de Colonia Lealtad.</w:t>
            </w:r>
          </w:p>
        </w:tc>
      </w:tr>
      <w:tr w:rsidR="003A0BE5" w:rsidRPr="001F4F8B" w14:paraId="1B369850" w14:textId="77777777" w:rsidTr="00A71AED">
        <w:tc>
          <w:tcPr>
            <w:tcW w:w="708" w:type="dxa"/>
          </w:tcPr>
          <w:p w14:paraId="1AD92C6A" w14:textId="77777777" w:rsidR="003A0BE5" w:rsidRPr="001F4F8B" w:rsidRDefault="003A0BE5" w:rsidP="00A71AED">
            <w:pPr>
              <w:rPr>
                <w:rFonts w:ascii="Arial" w:hAnsi="Arial" w:cs="Arial"/>
                <w:sz w:val="20"/>
                <w:szCs w:val="20"/>
              </w:rPr>
            </w:pPr>
            <w:r w:rsidRPr="001F4F8B">
              <w:rPr>
                <w:rFonts w:ascii="Arial" w:hAnsi="Arial" w:cs="Arial"/>
                <w:sz w:val="20"/>
                <w:szCs w:val="20"/>
              </w:rPr>
              <w:t>85</w:t>
            </w:r>
          </w:p>
        </w:tc>
        <w:tc>
          <w:tcPr>
            <w:tcW w:w="3261" w:type="dxa"/>
          </w:tcPr>
          <w:p w14:paraId="188992F6" w14:textId="77777777" w:rsidR="003A0BE5" w:rsidRPr="001F4F8B" w:rsidRDefault="003A0BE5" w:rsidP="00A71AED">
            <w:pPr>
              <w:rPr>
                <w:rFonts w:ascii="Arial" w:hAnsi="Arial" w:cs="Arial"/>
                <w:sz w:val="20"/>
                <w:szCs w:val="20"/>
              </w:rPr>
            </w:pPr>
            <w:r w:rsidRPr="001F4F8B">
              <w:rPr>
                <w:rFonts w:ascii="Arial" w:hAnsi="Arial" w:cs="Arial"/>
                <w:sz w:val="20"/>
                <w:szCs w:val="20"/>
              </w:rPr>
              <w:t>Sábado 23 de octubre de 1976</w:t>
            </w:r>
          </w:p>
        </w:tc>
        <w:tc>
          <w:tcPr>
            <w:tcW w:w="6804" w:type="dxa"/>
          </w:tcPr>
          <w:p w14:paraId="70D7A089"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46716C45" w14:textId="77777777" w:rsidTr="00A71AED">
        <w:tc>
          <w:tcPr>
            <w:tcW w:w="708" w:type="dxa"/>
          </w:tcPr>
          <w:p w14:paraId="187E0850" w14:textId="77777777" w:rsidR="003A0BE5" w:rsidRPr="001F4F8B" w:rsidRDefault="003A0BE5" w:rsidP="00A71AED">
            <w:pPr>
              <w:rPr>
                <w:rFonts w:ascii="Arial" w:hAnsi="Arial" w:cs="Arial"/>
                <w:sz w:val="20"/>
                <w:szCs w:val="20"/>
              </w:rPr>
            </w:pPr>
            <w:r w:rsidRPr="001F4F8B">
              <w:rPr>
                <w:rFonts w:ascii="Arial" w:hAnsi="Arial" w:cs="Arial"/>
                <w:sz w:val="20"/>
                <w:szCs w:val="20"/>
              </w:rPr>
              <w:t>86</w:t>
            </w:r>
          </w:p>
        </w:tc>
        <w:tc>
          <w:tcPr>
            <w:tcW w:w="3261" w:type="dxa"/>
          </w:tcPr>
          <w:p w14:paraId="361190F9"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27 de octubre de 1976</w:t>
            </w:r>
          </w:p>
        </w:tc>
        <w:tc>
          <w:tcPr>
            <w:tcW w:w="6804" w:type="dxa"/>
          </w:tcPr>
          <w:p w14:paraId="5AF364DE"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67FD3E1F" w14:textId="77777777" w:rsidTr="00A71AED">
        <w:tc>
          <w:tcPr>
            <w:tcW w:w="708" w:type="dxa"/>
          </w:tcPr>
          <w:p w14:paraId="085361D2" w14:textId="77777777" w:rsidR="003A0BE5" w:rsidRPr="001F4F8B" w:rsidRDefault="003A0BE5" w:rsidP="00A71AED">
            <w:pPr>
              <w:rPr>
                <w:rFonts w:ascii="Arial" w:hAnsi="Arial" w:cs="Arial"/>
                <w:sz w:val="20"/>
                <w:szCs w:val="20"/>
              </w:rPr>
            </w:pPr>
            <w:r w:rsidRPr="001F4F8B">
              <w:rPr>
                <w:rFonts w:ascii="Arial" w:hAnsi="Arial" w:cs="Arial"/>
                <w:sz w:val="20"/>
                <w:szCs w:val="20"/>
              </w:rPr>
              <w:t>87</w:t>
            </w:r>
          </w:p>
        </w:tc>
        <w:tc>
          <w:tcPr>
            <w:tcW w:w="3261" w:type="dxa"/>
          </w:tcPr>
          <w:p w14:paraId="01DC6519" w14:textId="77777777" w:rsidR="003A0BE5" w:rsidRPr="001F4F8B" w:rsidRDefault="003A0BE5" w:rsidP="00A71AED">
            <w:pPr>
              <w:rPr>
                <w:rFonts w:ascii="Arial" w:hAnsi="Arial" w:cs="Arial"/>
                <w:sz w:val="20"/>
                <w:szCs w:val="20"/>
              </w:rPr>
            </w:pPr>
            <w:r w:rsidRPr="001F4F8B">
              <w:rPr>
                <w:rFonts w:ascii="Arial" w:hAnsi="Arial" w:cs="Arial"/>
                <w:sz w:val="20"/>
                <w:szCs w:val="20"/>
              </w:rPr>
              <w:t>Sábado 30 de octubre de 1976</w:t>
            </w:r>
          </w:p>
        </w:tc>
        <w:tc>
          <w:tcPr>
            <w:tcW w:w="6804" w:type="dxa"/>
          </w:tcPr>
          <w:p w14:paraId="7F1F1F35"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7629FA15" w14:textId="77777777" w:rsidTr="00A71AED">
        <w:tc>
          <w:tcPr>
            <w:tcW w:w="708" w:type="dxa"/>
          </w:tcPr>
          <w:p w14:paraId="79452491" w14:textId="77777777" w:rsidR="003A0BE5" w:rsidRPr="001F4F8B" w:rsidRDefault="003A0BE5" w:rsidP="00A71AED">
            <w:pPr>
              <w:rPr>
                <w:rFonts w:ascii="Arial" w:hAnsi="Arial" w:cs="Arial"/>
                <w:sz w:val="20"/>
                <w:szCs w:val="20"/>
              </w:rPr>
            </w:pPr>
            <w:r w:rsidRPr="001F4F8B">
              <w:rPr>
                <w:rFonts w:ascii="Arial" w:hAnsi="Arial" w:cs="Arial"/>
                <w:sz w:val="20"/>
                <w:szCs w:val="20"/>
              </w:rPr>
              <w:t>88</w:t>
            </w:r>
          </w:p>
        </w:tc>
        <w:tc>
          <w:tcPr>
            <w:tcW w:w="3261" w:type="dxa"/>
          </w:tcPr>
          <w:p w14:paraId="6C98D1CC"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3 de noviembre de 1976</w:t>
            </w:r>
          </w:p>
        </w:tc>
        <w:tc>
          <w:tcPr>
            <w:tcW w:w="6804" w:type="dxa"/>
          </w:tcPr>
          <w:p w14:paraId="3DB57A84" w14:textId="2F2FE3AA"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372-76.,</w:t>
            </w:r>
            <w:r w:rsidRPr="001F4F8B">
              <w:rPr>
                <w:rFonts w:ascii="Arial" w:hAnsi="Arial" w:cs="Arial"/>
                <w:sz w:val="20"/>
                <w:szCs w:val="20"/>
              </w:rPr>
              <w:t xml:space="preserve"> autoriza al Ayuntamiento municipio de San Francisco del Oro, para la enajenación de un terreno a </w:t>
            </w:r>
            <w:r w:rsidR="006F6021" w:rsidRPr="001F4F8B">
              <w:rPr>
                <w:rFonts w:ascii="Arial" w:hAnsi="Arial" w:cs="Arial"/>
                <w:sz w:val="20"/>
                <w:szCs w:val="20"/>
              </w:rPr>
              <w:t>título</w:t>
            </w:r>
            <w:r w:rsidRPr="001F4F8B">
              <w:rPr>
                <w:rFonts w:ascii="Arial" w:hAnsi="Arial" w:cs="Arial"/>
                <w:sz w:val="20"/>
                <w:szCs w:val="20"/>
              </w:rPr>
              <w:t xml:space="preserve"> oneroso, con la superficie indicada en el mismo a favor del C. José I. Aguilar.</w:t>
            </w:r>
          </w:p>
        </w:tc>
      </w:tr>
      <w:tr w:rsidR="003A0BE5" w:rsidRPr="001F4F8B" w14:paraId="69DE8334" w14:textId="77777777" w:rsidTr="00A71AED">
        <w:tc>
          <w:tcPr>
            <w:tcW w:w="708" w:type="dxa"/>
          </w:tcPr>
          <w:p w14:paraId="436BF98E" w14:textId="77777777" w:rsidR="003A0BE5" w:rsidRPr="001F4F8B" w:rsidRDefault="003A0BE5" w:rsidP="00A71AED">
            <w:pPr>
              <w:rPr>
                <w:rFonts w:ascii="Arial" w:hAnsi="Arial" w:cs="Arial"/>
                <w:sz w:val="20"/>
                <w:szCs w:val="20"/>
              </w:rPr>
            </w:pPr>
            <w:r w:rsidRPr="001F4F8B">
              <w:rPr>
                <w:rFonts w:ascii="Arial" w:hAnsi="Arial" w:cs="Arial"/>
                <w:sz w:val="20"/>
                <w:szCs w:val="20"/>
              </w:rPr>
              <w:t>89</w:t>
            </w:r>
          </w:p>
        </w:tc>
        <w:tc>
          <w:tcPr>
            <w:tcW w:w="3261" w:type="dxa"/>
          </w:tcPr>
          <w:p w14:paraId="2051953A" w14:textId="77777777" w:rsidR="003A0BE5" w:rsidRPr="001F4F8B" w:rsidRDefault="003A0BE5" w:rsidP="00A71AED">
            <w:pPr>
              <w:rPr>
                <w:rFonts w:ascii="Arial" w:hAnsi="Arial" w:cs="Arial"/>
                <w:sz w:val="20"/>
                <w:szCs w:val="20"/>
              </w:rPr>
            </w:pPr>
            <w:r w:rsidRPr="001F4F8B">
              <w:rPr>
                <w:rFonts w:ascii="Arial" w:hAnsi="Arial" w:cs="Arial"/>
                <w:sz w:val="20"/>
                <w:szCs w:val="20"/>
              </w:rPr>
              <w:t>Sábado 6 de noviembre de 1976</w:t>
            </w:r>
          </w:p>
        </w:tc>
        <w:tc>
          <w:tcPr>
            <w:tcW w:w="6804" w:type="dxa"/>
          </w:tcPr>
          <w:p w14:paraId="74D6A756"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375-76., </w:t>
            </w:r>
            <w:r w:rsidRPr="001F4F8B">
              <w:rPr>
                <w:rFonts w:ascii="Arial" w:hAnsi="Arial" w:cs="Arial"/>
                <w:sz w:val="20"/>
                <w:szCs w:val="20"/>
              </w:rPr>
              <w:t>se reforman los artículos 171 y 172 fracciones VI y VIII del código fiscal del Estado.</w:t>
            </w:r>
          </w:p>
        </w:tc>
      </w:tr>
      <w:tr w:rsidR="003A0BE5" w:rsidRPr="001F4F8B" w14:paraId="72A4969E" w14:textId="77777777" w:rsidTr="00A71AED">
        <w:tc>
          <w:tcPr>
            <w:tcW w:w="708" w:type="dxa"/>
          </w:tcPr>
          <w:p w14:paraId="185C5090" w14:textId="77777777" w:rsidR="003A0BE5" w:rsidRPr="001F4F8B" w:rsidRDefault="003A0BE5" w:rsidP="00A71AED">
            <w:pPr>
              <w:rPr>
                <w:rFonts w:ascii="Arial" w:hAnsi="Arial" w:cs="Arial"/>
                <w:sz w:val="20"/>
                <w:szCs w:val="20"/>
              </w:rPr>
            </w:pPr>
            <w:r w:rsidRPr="001F4F8B">
              <w:rPr>
                <w:rFonts w:ascii="Arial" w:hAnsi="Arial" w:cs="Arial"/>
                <w:sz w:val="20"/>
                <w:szCs w:val="20"/>
              </w:rPr>
              <w:t>90</w:t>
            </w:r>
          </w:p>
        </w:tc>
        <w:tc>
          <w:tcPr>
            <w:tcW w:w="3261" w:type="dxa"/>
          </w:tcPr>
          <w:p w14:paraId="288B62A8"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10 de noviembre de 1976</w:t>
            </w:r>
          </w:p>
        </w:tc>
        <w:tc>
          <w:tcPr>
            <w:tcW w:w="6804" w:type="dxa"/>
          </w:tcPr>
          <w:p w14:paraId="06547F4E"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11BBFB43" w14:textId="77777777" w:rsidTr="00A71AED">
        <w:tc>
          <w:tcPr>
            <w:tcW w:w="708" w:type="dxa"/>
          </w:tcPr>
          <w:p w14:paraId="2F332FF3" w14:textId="77777777" w:rsidR="003A0BE5" w:rsidRPr="001F4F8B" w:rsidRDefault="003A0BE5" w:rsidP="00A71AED">
            <w:pPr>
              <w:rPr>
                <w:rFonts w:ascii="Arial" w:hAnsi="Arial" w:cs="Arial"/>
                <w:sz w:val="20"/>
                <w:szCs w:val="20"/>
              </w:rPr>
            </w:pPr>
            <w:r w:rsidRPr="001F4F8B">
              <w:rPr>
                <w:rFonts w:ascii="Arial" w:hAnsi="Arial" w:cs="Arial"/>
                <w:sz w:val="20"/>
                <w:szCs w:val="20"/>
              </w:rPr>
              <w:t>91</w:t>
            </w:r>
          </w:p>
        </w:tc>
        <w:tc>
          <w:tcPr>
            <w:tcW w:w="3261" w:type="dxa"/>
          </w:tcPr>
          <w:p w14:paraId="59C33D31" w14:textId="77777777" w:rsidR="003A0BE5" w:rsidRPr="001F4F8B" w:rsidRDefault="003A0BE5" w:rsidP="00A71AED">
            <w:pPr>
              <w:rPr>
                <w:rFonts w:ascii="Arial" w:hAnsi="Arial" w:cs="Arial"/>
                <w:sz w:val="20"/>
                <w:szCs w:val="20"/>
              </w:rPr>
            </w:pPr>
            <w:r w:rsidRPr="001F4F8B">
              <w:rPr>
                <w:rFonts w:ascii="Arial" w:hAnsi="Arial" w:cs="Arial"/>
                <w:sz w:val="20"/>
                <w:szCs w:val="20"/>
              </w:rPr>
              <w:t>Sábado 13 de noviembre de 1976</w:t>
            </w:r>
          </w:p>
        </w:tc>
        <w:tc>
          <w:tcPr>
            <w:tcW w:w="6804" w:type="dxa"/>
          </w:tcPr>
          <w:p w14:paraId="320F5851"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5AA6C483" w14:textId="77777777" w:rsidTr="00A71AED">
        <w:tc>
          <w:tcPr>
            <w:tcW w:w="708" w:type="dxa"/>
          </w:tcPr>
          <w:p w14:paraId="73A2F907" w14:textId="77777777" w:rsidR="003A0BE5" w:rsidRPr="001F4F8B" w:rsidRDefault="003A0BE5" w:rsidP="00A71AED">
            <w:pPr>
              <w:rPr>
                <w:rFonts w:ascii="Arial" w:hAnsi="Arial" w:cs="Arial"/>
                <w:sz w:val="20"/>
                <w:szCs w:val="20"/>
              </w:rPr>
            </w:pPr>
            <w:r w:rsidRPr="001F4F8B">
              <w:rPr>
                <w:rFonts w:ascii="Arial" w:hAnsi="Arial" w:cs="Arial"/>
                <w:sz w:val="20"/>
                <w:szCs w:val="20"/>
              </w:rPr>
              <w:t>92</w:t>
            </w:r>
          </w:p>
        </w:tc>
        <w:tc>
          <w:tcPr>
            <w:tcW w:w="3261" w:type="dxa"/>
          </w:tcPr>
          <w:p w14:paraId="4E386A84"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17 de noviembre de 1976</w:t>
            </w:r>
          </w:p>
        </w:tc>
        <w:tc>
          <w:tcPr>
            <w:tcW w:w="6804" w:type="dxa"/>
          </w:tcPr>
          <w:p w14:paraId="655B363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373-76.,</w:t>
            </w:r>
            <w:r w:rsidRPr="001F4F8B">
              <w:rPr>
                <w:rFonts w:ascii="Arial" w:hAnsi="Arial" w:cs="Arial"/>
                <w:sz w:val="20"/>
                <w:szCs w:val="20"/>
              </w:rPr>
              <w:t xml:space="preserve"> determinan las Leyes, se dote de fundo legal a la población de Gran Morelos cabecera del municipio del mismo nombre.</w:t>
            </w:r>
          </w:p>
          <w:p w14:paraId="773C149A"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6EF475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374-76.,</w:t>
            </w:r>
            <w:r w:rsidRPr="001F4F8B">
              <w:rPr>
                <w:rFonts w:ascii="Arial" w:hAnsi="Arial" w:cs="Arial"/>
                <w:sz w:val="20"/>
                <w:szCs w:val="20"/>
              </w:rPr>
              <w:t xml:space="preserve"> se autoriza al Ejecutivo del Estado para que, mediante los trámites legales necesarios dote de fundo legal a la cabecera municipal de H. del Parral.</w:t>
            </w:r>
          </w:p>
          <w:p w14:paraId="3491988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0950912" w14:textId="77777777" w:rsidR="003A0BE5" w:rsidRPr="001F4F8B" w:rsidRDefault="003A0BE5" w:rsidP="00A71AED">
            <w:pPr>
              <w:rPr>
                <w:rFonts w:ascii="Arial" w:hAnsi="Arial" w:cs="Arial"/>
                <w:sz w:val="20"/>
                <w:szCs w:val="20"/>
              </w:rPr>
            </w:pPr>
            <w:r w:rsidRPr="001F4F8B">
              <w:rPr>
                <w:rFonts w:ascii="Arial" w:hAnsi="Arial" w:cs="Arial"/>
                <w:b/>
                <w:bCs/>
                <w:sz w:val="20"/>
                <w:szCs w:val="20"/>
              </w:rPr>
              <w:lastRenderedPageBreak/>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376-76.,</w:t>
            </w:r>
            <w:r w:rsidRPr="001F4F8B">
              <w:rPr>
                <w:rFonts w:ascii="Arial" w:hAnsi="Arial" w:cs="Arial"/>
                <w:sz w:val="20"/>
                <w:szCs w:val="20"/>
              </w:rPr>
              <w:t xml:space="preserve"> se autoriza al Ayuntamiento municipio de Chihuahua, para enajenar tres lotes de terreno en favor de los ciudadanos indicados en el mismo.</w:t>
            </w:r>
          </w:p>
          <w:p w14:paraId="0089E0D1"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44826D4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378-76.,</w:t>
            </w:r>
            <w:r w:rsidRPr="001F4F8B">
              <w:rPr>
                <w:rFonts w:ascii="Arial" w:hAnsi="Arial" w:cs="Arial"/>
                <w:sz w:val="20"/>
                <w:szCs w:val="20"/>
              </w:rPr>
              <w:t xml:space="preserve"> gestione ante la Institución Financiera correspondiente que el pago mensual que actualmente efectúa por $423,665.00 para amortizar el crédito de $24,000.000.00 que le fuera autorizado por el Congreso del Estado, mediante Decreto </w:t>
            </w:r>
            <w:proofErr w:type="spellStart"/>
            <w:r w:rsidRPr="001F4F8B">
              <w:rPr>
                <w:rFonts w:ascii="Arial" w:hAnsi="Arial" w:cs="Arial"/>
                <w:sz w:val="20"/>
                <w:szCs w:val="20"/>
              </w:rPr>
              <w:t>N°</w:t>
            </w:r>
            <w:proofErr w:type="spellEnd"/>
            <w:r w:rsidRPr="001F4F8B">
              <w:rPr>
                <w:rFonts w:ascii="Arial" w:hAnsi="Arial" w:cs="Arial"/>
                <w:sz w:val="20"/>
                <w:szCs w:val="20"/>
              </w:rPr>
              <w:t xml:space="preserve"> 172-72 de fecha 13 de octubre de 1972, sea reducido a $200.000.00 durante el lapso comprendido de octubre de 1976 a octubre de 1977.</w:t>
            </w:r>
          </w:p>
        </w:tc>
      </w:tr>
      <w:tr w:rsidR="003A0BE5" w:rsidRPr="001F4F8B" w14:paraId="4A1AD98F" w14:textId="77777777" w:rsidTr="00A71AED">
        <w:tc>
          <w:tcPr>
            <w:tcW w:w="708" w:type="dxa"/>
          </w:tcPr>
          <w:p w14:paraId="4ACDAFBA"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93</w:t>
            </w:r>
          </w:p>
        </w:tc>
        <w:tc>
          <w:tcPr>
            <w:tcW w:w="3261" w:type="dxa"/>
          </w:tcPr>
          <w:p w14:paraId="4FDB601D" w14:textId="77777777" w:rsidR="003A0BE5" w:rsidRPr="001F4F8B" w:rsidRDefault="003A0BE5" w:rsidP="00A71AED">
            <w:pPr>
              <w:rPr>
                <w:rFonts w:ascii="Arial" w:hAnsi="Arial" w:cs="Arial"/>
                <w:sz w:val="20"/>
                <w:szCs w:val="20"/>
              </w:rPr>
            </w:pPr>
            <w:r w:rsidRPr="001F4F8B">
              <w:rPr>
                <w:rFonts w:ascii="Arial" w:hAnsi="Arial" w:cs="Arial"/>
                <w:sz w:val="20"/>
                <w:szCs w:val="20"/>
              </w:rPr>
              <w:t>Sábado 20 de noviembre de 1976</w:t>
            </w:r>
          </w:p>
        </w:tc>
        <w:tc>
          <w:tcPr>
            <w:tcW w:w="6804" w:type="dxa"/>
          </w:tcPr>
          <w:p w14:paraId="2E0327CE"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223240A7" w14:textId="77777777" w:rsidTr="00A71AED">
        <w:tc>
          <w:tcPr>
            <w:tcW w:w="708" w:type="dxa"/>
          </w:tcPr>
          <w:p w14:paraId="031926FC" w14:textId="77777777" w:rsidR="003A0BE5" w:rsidRPr="001F4F8B" w:rsidRDefault="003A0BE5" w:rsidP="00A71AED">
            <w:pPr>
              <w:rPr>
                <w:rFonts w:ascii="Arial" w:hAnsi="Arial" w:cs="Arial"/>
                <w:sz w:val="20"/>
                <w:szCs w:val="20"/>
              </w:rPr>
            </w:pPr>
            <w:r w:rsidRPr="001F4F8B">
              <w:rPr>
                <w:rFonts w:ascii="Arial" w:hAnsi="Arial" w:cs="Arial"/>
                <w:sz w:val="20"/>
                <w:szCs w:val="20"/>
              </w:rPr>
              <w:t>94</w:t>
            </w:r>
          </w:p>
        </w:tc>
        <w:tc>
          <w:tcPr>
            <w:tcW w:w="3261" w:type="dxa"/>
          </w:tcPr>
          <w:p w14:paraId="76F93177"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24 de noviembre de 1976</w:t>
            </w:r>
          </w:p>
        </w:tc>
        <w:tc>
          <w:tcPr>
            <w:tcW w:w="6804" w:type="dxa"/>
          </w:tcPr>
          <w:p w14:paraId="50EB8A9B" w14:textId="6DE07E69"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379-76.,</w:t>
            </w:r>
            <w:r w:rsidRPr="001F4F8B">
              <w:rPr>
                <w:rFonts w:ascii="Arial" w:hAnsi="Arial" w:cs="Arial"/>
                <w:sz w:val="20"/>
                <w:szCs w:val="20"/>
              </w:rPr>
              <w:t xml:space="preserve"> se autoriza al contador general de hacienda, para expedir los finiquitos del tesoro </w:t>
            </w:r>
            <w:r w:rsidR="006F6021" w:rsidRPr="001F4F8B">
              <w:rPr>
                <w:rFonts w:ascii="Arial" w:hAnsi="Arial" w:cs="Arial"/>
                <w:sz w:val="20"/>
                <w:szCs w:val="20"/>
              </w:rPr>
              <w:t>público</w:t>
            </w:r>
            <w:r w:rsidRPr="001F4F8B">
              <w:rPr>
                <w:rFonts w:ascii="Arial" w:hAnsi="Arial" w:cs="Arial"/>
                <w:sz w:val="20"/>
                <w:szCs w:val="20"/>
              </w:rPr>
              <w:t xml:space="preserve"> correspondientes a los meses de abril y mayo de 1976.</w:t>
            </w:r>
          </w:p>
          <w:p w14:paraId="77314E1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398EF818" w14:textId="076F42B0"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380-76.,</w:t>
            </w:r>
            <w:r w:rsidRPr="001F4F8B">
              <w:rPr>
                <w:rFonts w:ascii="Arial" w:hAnsi="Arial" w:cs="Arial"/>
                <w:sz w:val="20"/>
                <w:szCs w:val="20"/>
              </w:rPr>
              <w:t xml:space="preserve"> se autoriza al contador general de hacienda, para expedir los finiquitos del tesoro </w:t>
            </w:r>
            <w:r w:rsidR="006F6021" w:rsidRPr="001F4F8B">
              <w:rPr>
                <w:rFonts w:ascii="Arial" w:hAnsi="Arial" w:cs="Arial"/>
                <w:sz w:val="20"/>
                <w:szCs w:val="20"/>
              </w:rPr>
              <w:t>público</w:t>
            </w:r>
            <w:r w:rsidRPr="001F4F8B">
              <w:rPr>
                <w:rFonts w:ascii="Arial" w:hAnsi="Arial" w:cs="Arial"/>
                <w:sz w:val="20"/>
                <w:szCs w:val="20"/>
              </w:rPr>
              <w:t xml:space="preserve"> del Estado, de los mese</w:t>
            </w:r>
            <w:r w:rsidR="00F52A84" w:rsidRPr="001F4F8B">
              <w:rPr>
                <w:rFonts w:ascii="Arial" w:hAnsi="Arial" w:cs="Arial"/>
                <w:sz w:val="20"/>
                <w:szCs w:val="20"/>
              </w:rPr>
              <w:t>s</w:t>
            </w:r>
            <w:r w:rsidRPr="001F4F8B">
              <w:rPr>
                <w:rFonts w:ascii="Arial" w:hAnsi="Arial" w:cs="Arial"/>
                <w:sz w:val="20"/>
                <w:szCs w:val="20"/>
              </w:rPr>
              <w:t xml:space="preserve"> de junio y julio del presente año.</w:t>
            </w:r>
          </w:p>
          <w:p w14:paraId="3CD07BD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252CFAF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381-76.,</w:t>
            </w:r>
            <w:r w:rsidRPr="001F4F8B">
              <w:rPr>
                <w:rFonts w:ascii="Arial" w:hAnsi="Arial" w:cs="Arial"/>
                <w:sz w:val="20"/>
                <w:szCs w:val="20"/>
              </w:rPr>
              <w:t xml:space="preserve"> se autoriza al contador general de hacienda para expedir los finiquitos de las tesorerías municipales de Cuauhtémoc, Delicias y Guadalupe D. B., del año 1975.</w:t>
            </w:r>
          </w:p>
          <w:p w14:paraId="49A4D79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3EF40A6"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382-76.,</w:t>
            </w:r>
            <w:r w:rsidRPr="001F4F8B">
              <w:rPr>
                <w:rFonts w:ascii="Arial" w:hAnsi="Arial" w:cs="Arial"/>
                <w:sz w:val="20"/>
                <w:szCs w:val="20"/>
              </w:rPr>
              <w:t xml:space="preserve"> se autoriza al Ayuntamiento municipio de Matamoros, Chih., para donar gratuitamente u terreno municipal con superficie de 760.00 m2 al Instituto Mexicano de Protección a la Infancia y la Familia.</w:t>
            </w:r>
          </w:p>
          <w:p w14:paraId="1C901220"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E1405BA"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390-76.,</w:t>
            </w:r>
            <w:r w:rsidRPr="001F4F8B">
              <w:rPr>
                <w:rFonts w:ascii="Arial" w:hAnsi="Arial" w:cs="Arial"/>
                <w:sz w:val="20"/>
                <w:szCs w:val="20"/>
              </w:rPr>
              <w:t xml:space="preserve"> se autoriza al Ayuntamiento municipio de Chihuahua, para enajenar y titular en favor de la C. Graciela Monsiváis de Gómez un terreno con superficie de 448.00m2.</w:t>
            </w:r>
          </w:p>
          <w:p w14:paraId="412CA1F0"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84D4735" w14:textId="470D2516"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392-76.,</w:t>
            </w:r>
            <w:r w:rsidRPr="001F4F8B">
              <w:rPr>
                <w:rFonts w:ascii="Arial" w:hAnsi="Arial" w:cs="Arial"/>
                <w:sz w:val="20"/>
                <w:szCs w:val="20"/>
              </w:rPr>
              <w:t xml:space="preserve"> se autoriza al Ayuntamiento municipio de Chihuahua, para enajenar a </w:t>
            </w:r>
            <w:r w:rsidR="006F6021" w:rsidRPr="001F4F8B">
              <w:rPr>
                <w:rFonts w:ascii="Arial" w:hAnsi="Arial" w:cs="Arial"/>
                <w:sz w:val="20"/>
                <w:szCs w:val="20"/>
              </w:rPr>
              <w:t>título</w:t>
            </w:r>
            <w:r w:rsidRPr="001F4F8B">
              <w:rPr>
                <w:rFonts w:ascii="Arial" w:hAnsi="Arial" w:cs="Arial"/>
                <w:sz w:val="20"/>
                <w:szCs w:val="20"/>
              </w:rPr>
              <w:t xml:space="preserve"> oneroso en favor de Cementos de Chihuahua, S.a. un lote de terreno con superficie de 2,724.25 m2 con las medidas y colindancias que en el mismo exponen. </w:t>
            </w:r>
          </w:p>
          <w:p w14:paraId="77B19FFB"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74535751"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393-76.,</w:t>
            </w:r>
            <w:r w:rsidRPr="001F4F8B">
              <w:rPr>
                <w:rFonts w:ascii="Arial" w:hAnsi="Arial" w:cs="Arial"/>
                <w:sz w:val="20"/>
                <w:szCs w:val="20"/>
              </w:rPr>
              <w:t xml:space="preserve"> se autoriza al Ayuntamiento municipio de Chihuahua para enajenar onerosamente en favor del C. Héctor M. López, el lote de terreno indicado en el mismo.</w:t>
            </w:r>
          </w:p>
          <w:p w14:paraId="3C49B76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730F04A6"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394-76.,</w:t>
            </w:r>
            <w:r w:rsidRPr="001F4F8B">
              <w:rPr>
                <w:rFonts w:ascii="Arial" w:hAnsi="Arial" w:cs="Arial"/>
                <w:sz w:val="20"/>
                <w:szCs w:val="20"/>
              </w:rPr>
              <w:t xml:space="preserve"> se autoriza al Ayuntamiento municipio de Chihuahua, para enajenar en favor de Cementos de Chihuahua, S.A., tres lotes de terreno con superficie de 3,257.69 m2 con las medidas y colindancias que en el mismo exponen.</w:t>
            </w:r>
          </w:p>
        </w:tc>
      </w:tr>
      <w:tr w:rsidR="003A0BE5" w:rsidRPr="001F4F8B" w14:paraId="76CB0A31" w14:textId="77777777" w:rsidTr="00A71AED">
        <w:tc>
          <w:tcPr>
            <w:tcW w:w="708" w:type="dxa"/>
          </w:tcPr>
          <w:p w14:paraId="7CE71351" w14:textId="77777777" w:rsidR="003A0BE5" w:rsidRPr="001F4F8B" w:rsidRDefault="003A0BE5" w:rsidP="00A71AED">
            <w:pPr>
              <w:rPr>
                <w:rFonts w:ascii="Arial" w:hAnsi="Arial" w:cs="Arial"/>
                <w:sz w:val="20"/>
                <w:szCs w:val="20"/>
              </w:rPr>
            </w:pPr>
            <w:r w:rsidRPr="001F4F8B">
              <w:rPr>
                <w:rFonts w:ascii="Arial" w:hAnsi="Arial" w:cs="Arial"/>
                <w:sz w:val="20"/>
                <w:szCs w:val="20"/>
              </w:rPr>
              <w:t>95</w:t>
            </w:r>
          </w:p>
        </w:tc>
        <w:tc>
          <w:tcPr>
            <w:tcW w:w="3261" w:type="dxa"/>
          </w:tcPr>
          <w:p w14:paraId="47DD03A9" w14:textId="77777777" w:rsidR="003A0BE5" w:rsidRPr="001F4F8B" w:rsidRDefault="003A0BE5" w:rsidP="00A71AED">
            <w:pPr>
              <w:rPr>
                <w:rFonts w:ascii="Arial" w:hAnsi="Arial" w:cs="Arial"/>
                <w:sz w:val="20"/>
                <w:szCs w:val="20"/>
              </w:rPr>
            </w:pPr>
            <w:r w:rsidRPr="001F4F8B">
              <w:rPr>
                <w:rFonts w:ascii="Arial" w:hAnsi="Arial" w:cs="Arial"/>
                <w:sz w:val="20"/>
                <w:szCs w:val="20"/>
              </w:rPr>
              <w:t>Sábado 27 de noviembre de 1976</w:t>
            </w:r>
          </w:p>
        </w:tc>
        <w:tc>
          <w:tcPr>
            <w:tcW w:w="6804" w:type="dxa"/>
          </w:tcPr>
          <w:p w14:paraId="04E24057"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633A034E" w14:textId="77777777" w:rsidTr="00A71AED">
        <w:tc>
          <w:tcPr>
            <w:tcW w:w="708" w:type="dxa"/>
          </w:tcPr>
          <w:p w14:paraId="6652E9AB" w14:textId="77777777" w:rsidR="003A0BE5" w:rsidRPr="001F4F8B" w:rsidRDefault="003A0BE5" w:rsidP="00A71AED">
            <w:pPr>
              <w:rPr>
                <w:rFonts w:ascii="Arial" w:hAnsi="Arial" w:cs="Arial"/>
                <w:sz w:val="20"/>
                <w:szCs w:val="20"/>
              </w:rPr>
            </w:pPr>
            <w:r w:rsidRPr="001F4F8B">
              <w:rPr>
                <w:rFonts w:ascii="Arial" w:hAnsi="Arial" w:cs="Arial"/>
                <w:sz w:val="20"/>
                <w:szCs w:val="20"/>
              </w:rPr>
              <w:t>96</w:t>
            </w:r>
          </w:p>
        </w:tc>
        <w:tc>
          <w:tcPr>
            <w:tcW w:w="3261" w:type="dxa"/>
          </w:tcPr>
          <w:p w14:paraId="15DB264E"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 de diciembre de 1976</w:t>
            </w:r>
          </w:p>
        </w:tc>
        <w:tc>
          <w:tcPr>
            <w:tcW w:w="6804" w:type="dxa"/>
          </w:tcPr>
          <w:p w14:paraId="1359485E"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13207D69" w14:textId="77777777" w:rsidTr="00A71AED">
        <w:tc>
          <w:tcPr>
            <w:tcW w:w="708" w:type="dxa"/>
          </w:tcPr>
          <w:p w14:paraId="439DBA47" w14:textId="77777777" w:rsidR="003A0BE5" w:rsidRPr="001F4F8B" w:rsidRDefault="003A0BE5" w:rsidP="00A71AED">
            <w:pPr>
              <w:rPr>
                <w:rFonts w:ascii="Arial" w:hAnsi="Arial" w:cs="Arial"/>
                <w:sz w:val="20"/>
                <w:szCs w:val="20"/>
              </w:rPr>
            </w:pPr>
            <w:r w:rsidRPr="001F4F8B">
              <w:rPr>
                <w:rFonts w:ascii="Arial" w:hAnsi="Arial" w:cs="Arial"/>
                <w:sz w:val="20"/>
                <w:szCs w:val="20"/>
              </w:rPr>
              <w:t>97</w:t>
            </w:r>
          </w:p>
        </w:tc>
        <w:tc>
          <w:tcPr>
            <w:tcW w:w="3261" w:type="dxa"/>
          </w:tcPr>
          <w:p w14:paraId="150001B3" w14:textId="77777777" w:rsidR="003A0BE5" w:rsidRPr="001F4F8B" w:rsidRDefault="003A0BE5" w:rsidP="00A71AED">
            <w:pPr>
              <w:rPr>
                <w:rFonts w:ascii="Arial" w:hAnsi="Arial" w:cs="Arial"/>
                <w:sz w:val="20"/>
                <w:szCs w:val="20"/>
              </w:rPr>
            </w:pPr>
            <w:r w:rsidRPr="001F4F8B">
              <w:rPr>
                <w:rFonts w:ascii="Arial" w:hAnsi="Arial" w:cs="Arial"/>
                <w:sz w:val="20"/>
                <w:szCs w:val="20"/>
              </w:rPr>
              <w:t>Sábado 4 de diciembre de 1976</w:t>
            </w:r>
          </w:p>
        </w:tc>
        <w:tc>
          <w:tcPr>
            <w:tcW w:w="6804" w:type="dxa"/>
          </w:tcPr>
          <w:p w14:paraId="3C4DE394"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0F9E9257" w14:textId="77777777" w:rsidTr="00A71AED">
        <w:tc>
          <w:tcPr>
            <w:tcW w:w="708" w:type="dxa"/>
          </w:tcPr>
          <w:p w14:paraId="6077D40C" w14:textId="77777777" w:rsidR="003A0BE5" w:rsidRPr="001F4F8B" w:rsidRDefault="003A0BE5" w:rsidP="00A71AED">
            <w:pPr>
              <w:rPr>
                <w:rFonts w:ascii="Arial" w:hAnsi="Arial" w:cs="Arial"/>
                <w:sz w:val="20"/>
                <w:szCs w:val="20"/>
              </w:rPr>
            </w:pPr>
            <w:r w:rsidRPr="001F4F8B">
              <w:rPr>
                <w:rFonts w:ascii="Arial" w:hAnsi="Arial" w:cs="Arial"/>
                <w:sz w:val="20"/>
                <w:szCs w:val="20"/>
              </w:rPr>
              <w:t>98</w:t>
            </w:r>
          </w:p>
        </w:tc>
        <w:tc>
          <w:tcPr>
            <w:tcW w:w="3261" w:type="dxa"/>
          </w:tcPr>
          <w:p w14:paraId="700EC552"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8 de diciembre de 1976</w:t>
            </w:r>
          </w:p>
        </w:tc>
        <w:tc>
          <w:tcPr>
            <w:tcW w:w="6804" w:type="dxa"/>
          </w:tcPr>
          <w:p w14:paraId="01B4C963"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61D2CB92" w14:textId="77777777" w:rsidTr="00A71AED">
        <w:tc>
          <w:tcPr>
            <w:tcW w:w="708" w:type="dxa"/>
          </w:tcPr>
          <w:p w14:paraId="5160D000" w14:textId="77777777" w:rsidR="003A0BE5" w:rsidRPr="001F4F8B" w:rsidRDefault="003A0BE5" w:rsidP="00A71AED">
            <w:pPr>
              <w:rPr>
                <w:rFonts w:ascii="Arial" w:hAnsi="Arial" w:cs="Arial"/>
                <w:sz w:val="20"/>
                <w:szCs w:val="20"/>
              </w:rPr>
            </w:pPr>
            <w:r w:rsidRPr="001F4F8B">
              <w:rPr>
                <w:rFonts w:ascii="Arial" w:hAnsi="Arial" w:cs="Arial"/>
                <w:sz w:val="20"/>
                <w:szCs w:val="20"/>
              </w:rPr>
              <w:t>99</w:t>
            </w:r>
          </w:p>
        </w:tc>
        <w:tc>
          <w:tcPr>
            <w:tcW w:w="3261" w:type="dxa"/>
          </w:tcPr>
          <w:p w14:paraId="0A1869EB" w14:textId="77777777" w:rsidR="003A0BE5" w:rsidRPr="001F4F8B" w:rsidRDefault="003A0BE5" w:rsidP="00A71AED">
            <w:pPr>
              <w:rPr>
                <w:rFonts w:ascii="Arial" w:hAnsi="Arial" w:cs="Arial"/>
                <w:sz w:val="20"/>
                <w:szCs w:val="20"/>
              </w:rPr>
            </w:pPr>
            <w:r w:rsidRPr="001F4F8B">
              <w:rPr>
                <w:rFonts w:ascii="Arial" w:hAnsi="Arial" w:cs="Arial"/>
                <w:sz w:val="20"/>
                <w:szCs w:val="20"/>
              </w:rPr>
              <w:t>Sábado 11 de diciembre de 1976</w:t>
            </w:r>
          </w:p>
        </w:tc>
        <w:tc>
          <w:tcPr>
            <w:tcW w:w="6804" w:type="dxa"/>
          </w:tcPr>
          <w:p w14:paraId="65A40EA5" w14:textId="77777777" w:rsidR="003A0BE5" w:rsidRPr="001F4F8B" w:rsidRDefault="003A0BE5" w:rsidP="00A71AED">
            <w:pPr>
              <w:rPr>
                <w:rFonts w:ascii="Arial" w:hAnsi="Arial" w:cs="Arial"/>
                <w:sz w:val="20"/>
                <w:szCs w:val="20"/>
              </w:rPr>
            </w:pPr>
            <w:r w:rsidRPr="001F4F8B">
              <w:rPr>
                <w:rFonts w:ascii="Arial" w:hAnsi="Arial" w:cs="Arial"/>
                <w:sz w:val="20"/>
                <w:szCs w:val="20"/>
              </w:rPr>
              <w:t>Sin decretos ni acuerdos relevantes</w:t>
            </w:r>
          </w:p>
        </w:tc>
      </w:tr>
      <w:tr w:rsidR="003A0BE5" w:rsidRPr="001F4F8B" w14:paraId="5A361973" w14:textId="77777777" w:rsidTr="00A71AED">
        <w:tc>
          <w:tcPr>
            <w:tcW w:w="708" w:type="dxa"/>
          </w:tcPr>
          <w:p w14:paraId="6ED89500"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100</w:t>
            </w:r>
          </w:p>
        </w:tc>
        <w:tc>
          <w:tcPr>
            <w:tcW w:w="3261" w:type="dxa"/>
          </w:tcPr>
          <w:p w14:paraId="05D90F99"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15 de diciembre de 1976</w:t>
            </w:r>
          </w:p>
        </w:tc>
        <w:tc>
          <w:tcPr>
            <w:tcW w:w="6804" w:type="dxa"/>
          </w:tcPr>
          <w:p w14:paraId="733817F4"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383-76., </w:t>
            </w:r>
            <w:r w:rsidRPr="001F4F8B">
              <w:rPr>
                <w:rFonts w:ascii="Arial" w:hAnsi="Arial" w:cs="Arial"/>
                <w:sz w:val="20"/>
                <w:szCs w:val="20"/>
              </w:rPr>
              <w:t xml:space="preserve">se autoriza al contador general de hacienda, para que expida los finiquitos de las tesorerías municipales de Rosales, </w:t>
            </w:r>
            <w:proofErr w:type="spellStart"/>
            <w:r w:rsidRPr="001F4F8B">
              <w:rPr>
                <w:rFonts w:ascii="Arial" w:hAnsi="Arial" w:cs="Arial"/>
                <w:sz w:val="20"/>
                <w:szCs w:val="20"/>
              </w:rPr>
              <w:t>Satevo</w:t>
            </w:r>
            <w:proofErr w:type="spellEnd"/>
            <w:r w:rsidRPr="001F4F8B">
              <w:rPr>
                <w:rFonts w:ascii="Arial" w:hAnsi="Arial" w:cs="Arial"/>
                <w:sz w:val="20"/>
                <w:szCs w:val="20"/>
              </w:rPr>
              <w:t xml:space="preserve"> y Coronado, del año 1975.</w:t>
            </w:r>
          </w:p>
          <w:p w14:paraId="49FBCE65"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5C29E21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386-76.,</w:t>
            </w:r>
            <w:r w:rsidRPr="001F4F8B">
              <w:rPr>
                <w:rFonts w:ascii="Arial" w:hAnsi="Arial" w:cs="Arial"/>
                <w:sz w:val="20"/>
                <w:szCs w:val="20"/>
              </w:rPr>
              <w:t xml:space="preserve"> se autoriza al contador general de hacienda, para expedir los finiquitos del tesoro público correspondientes a los meses de agosto de 1976.</w:t>
            </w:r>
          </w:p>
          <w:p w14:paraId="4DD4622E" w14:textId="77777777" w:rsidR="003A0BE5" w:rsidRPr="001F4F8B" w:rsidRDefault="003A0BE5" w:rsidP="00A71AED">
            <w:pPr>
              <w:rPr>
                <w:rFonts w:ascii="Arial" w:hAnsi="Arial" w:cs="Arial"/>
                <w:sz w:val="20"/>
                <w:szCs w:val="20"/>
              </w:rPr>
            </w:pPr>
            <w:r w:rsidRPr="001F4F8B">
              <w:rPr>
                <w:rFonts w:ascii="Arial" w:hAnsi="Arial" w:cs="Arial"/>
                <w:sz w:val="20"/>
                <w:szCs w:val="20"/>
              </w:rPr>
              <w:t>-0-</w:t>
            </w:r>
          </w:p>
          <w:p w14:paraId="67C74AE9"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387-76.,</w:t>
            </w:r>
            <w:r w:rsidRPr="001F4F8B">
              <w:rPr>
                <w:rFonts w:ascii="Arial" w:hAnsi="Arial" w:cs="Arial"/>
                <w:sz w:val="20"/>
                <w:szCs w:val="20"/>
              </w:rPr>
              <w:t xml:space="preserve"> se autoriza al contador general de hacienda, para que expida los finiquitos de las tesorerías municipales de Rosales, La Cruz y Meoqui, del año 1975.</w:t>
            </w:r>
          </w:p>
          <w:p w14:paraId="6391C26E"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9DCE47A"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388-76.,</w:t>
            </w:r>
            <w:r w:rsidRPr="001F4F8B">
              <w:rPr>
                <w:rFonts w:ascii="Arial" w:hAnsi="Arial" w:cs="Arial"/>
                <w:sz w:val="20"/>
                <w:szCs w:val="20"/>
              </w:rPr>
              <w:t xml:space="preserve"> se autoriza al contador general de hacienda, para que expida los finiquitos de las tesorerías municipales de Rosales, Aquiles Serdán, Ignacio Zaragoza y </w:t>
            </w:r>
            <w:proofErr w:type="spellStart"/>
            <w:r w:rsidRPr="001F4F8B">
              <w:rPr>
                <w:rFonts w:ascii="Arial" w:hAnsi="Arial" w:cs="Arial"/>
                <w:sz w:val="20"/>
                <w:szCs w:val="20"/>
              </w:rPr>
              <w:t>Julimes</w:t>
            </w:r>
            <w:proofErr w:type="spellEnd"/>
            <w:r w:rsidRPr="001F4F8B">
              <w:rPr>
                <w:rFonts w:ascii="Arial" w:hAnsi="Arial" w:cs="Arial"/>
                <w:sz w:val="20"/>
                <w:szCs w:val="20"/>
              </w:rPr>
              <w:t>.</w:t>
            </w:r>
          </w:p>
        </w:tc>
      </w:tr>
      <w:tr w:rsidR="003A0BE5" w:rsidRPr="001F4F8B" w14:paraId="3226BFB1" w14:textId="77777777" w:rsidTr="00A71AED">
        <w:tc>
          <w:tcPr>
            <w:tcW w:w="708" w:type="dxa"/>
          </w:tcPr>
          <w:p w14:paraId="687B37A7" w14:textId="77777777" w:rsidR="003A0BE5" w:rsidRPr="001F4F8B" w:rsidRDefault="003A0BE5" w:rsidP="00A71AED">
            <w:pPr>
              <w:rPr>
                <w:rFonts w:ascii="Arial" w:hAnsi="Arial" w:cs="Arial"/>
                <w:sz w:val="20"/>
                <w:szCs w:val="20"/>
              </w:rPr>
            </w:pPr>
            <w:r w:rsidRPr="001F4F8B">
              <w:rPr>
                <w:rFonts w:ascii="Arial" w:hAnsi="Arial" w:cs="Arial"/>
                <w:sz w:val="20"/>
                <w:szCs w:val="20"/>
              </w:rPr>
              <w:t>101</w:t>
            </w:r>
          </w:p>
        </w:tc>
        <w:tc>
          <w:tcPr>
            <w:tcW w:w="3261" w:type="dxa"/>
          </w:tcPr>
          <w:p w14:paraId="5A12EA91" w14:textId="77777777" w:rsidR="003A0BE5" w:rsidRPr="001F4F8B" w:rsidRDefault="003A0BE5" w:rsidP="00A71AED">
            <w:pPr>
              <w:rPr>
                <w:rFonts w:ascii="Arial" w:hAnsi="Arial" w:cs="Arial"/>
                <w:sz w:val="20"/>
                <w:szCs w:val="20"/>
              </w:rPr>
            </w:pPr>
            <w:r w:rsidRPr="001F4F8B">
              <w:rPr>
                <w:rFonts w:ascii="Arial" w:hAnsi="Arial" w:cs="Arial"/>
                <w:sz w:val="20"/>
                <w:szCs w:val="20"/>
              </w:rPr>
              <w:t>Sábado 18 de diciembre de 1976</w:t>
            </w:r>
          </w:p>
        </w:tc>
        <w:tc>
          <w:tcPr>
            <w:tcW w:w="6804" w:type="dxa"/>
          </w:tcPr>
          <w:p w14:paraId="22BDA1E8"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384-76., </w:t>
            </w:r>
            <w:r w:rsidRPr="001F4F8B">
              <w:rPr>
                <w:rFonts w:ascii="Arial" w:hAnsi="Arial" w:cs="Arial"/>
                <w:sz w:val="20"/>
                <w:szCs w:val="20"/>
              </w:rPr>
              <w:t xml:space="preserve">se autoriza al contador general de hacienda, para que expida los finiquitos de las tesorerías municipales de Rosales, </w:t>
            </w:r>
            <w:proofErr w:type="spellStart"/>
            <w:r w:rsidRPr="001F4F8B">
              <w:rPr>
                <w:rFonts w:ascii="Arial" w:hAnsi="Arial" w:cs="Arial"/>
                <w:sz w:val="20"/>
                <w:szCs w:val="20"/>
              </w:rPr>
              <w:t>Huejotitan</w:t>
            </w:r>
            <w:proofErr w:type="spellEnd"/>
            <w:r w:rsidRPr="001F4F8B">
              <w:rPr>
                <w:rFonts w:ascii="Arial" w:hAnsi="Arial" w:cs="Arial"/>
                <w:sz w:val="20"/>
                <w:szCs w:val="20"/>
              </w:rPr>
              <w:t xml:space="preserve"> y Urique, del año 1975.</w:t>
            </w:r>
          </w:p>
          <w:p w14:paraId="5FF903F7"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F1A0DE5"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385-76.,</w:t>
            </w:r>
            <w:r w:rsidRPr="001F4F8B">
              <w:rPr>
                <w:rFonts w:ascii="Arial" w:hAnsi="Arial" w:cs="Arial"/>
                <w:sz w:val="20"/>
                <w:szCs w:val="20"/>
              </w:rPr>
              <w:t xml:space="preserve"> se autoriza al contador general de hacienda, para que expida los finiquitos de las tesorerías municipales de Rosales, </w:t>
            </w:r>
            <w:proofErr w:type="spellStart"/>
            <w:r w:rsidRPr="001F4F8B">
              <w:rPr>
                <w:rFonts w:ascii="Arial" w:hAnsi="Arial" w:cs="Arial"/>
                <w:sz w:val="20"/>
                <w:szCs w:val="20"/>
              </w:rPr>
              <w:t>Uruachic</w:t>
            </w:r>
            <w:proofErr w:type="spellEnd"/>
            <w:r w:rsidRPr="001F4F8B">
              <w:rPr>
                <w:rFonts w:ascii="Arial" w:hAnsi="Arial" w:cs="Arial"/>
                <w:sz w:val="20"/>
                <w:szCs w:val="20"/>
              </w:rPr>
              <w:t xml:space="preserve">, </w:t>
            </w:r>
            <w:proofErr w:type="spellStart"/>
            <w:r w:rsidRPr="001F4F8B">
              <w:rPr>
                <w:rFonts w:ascii="Arial" w:hAnsi="Arial" w:cs="Arial"/>
                <w:sz w:val="20"/>
                <w:szCs w:val="20"/>
              </w:rPr>
              <w:t>Matachi</w:t>
            </w:r>
            <w:proofErr w:type="spellEnd"/>
            <w:r w:rsidRPr="001F4F8B">
              <w:rPr>
                <w:rFonts w:ascii="Arial" w:hAnsi="Arial" w:cs="Arial"/>
                <w:sz w:val="20"/>
                <w:szCs w:val="20"/>
              </w:rPr>
              <w:t xml:space="preserve"> y Madera, del año 1975.</w:t>
            </w:r>
          </w:p>
          <w:p w14:paraId="5593EAFF"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26AB2C8D"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389-76.,</w:t>
            </w:r>
            <w:r w:rsidRPr="001F4F8B">
              <w:rPr>
                <w:rFonts w:ascii="Arial" w:hAnsi="Arial" w:cs="Arial"/>
                <w:sz w:val="20"/>
                <w:szCs w:val="20"/>
              </w:rPr>
              <w:t xml:space="preserve"> se autoriza al contador general de hacienda, para que expida los finiquitos de las tesorerías municipales de Rosales, Riva Palacio y Ocampo, del año 1975.</w:t>
            </w:r>
          </w:p>
          <w:p w14:paraId="0FD8F6FD"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1188129E"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401-76.,</w:t>
            </w:r>
            <w:r w:rsidRPr="001F4F8B">
              <w:rPr>
                <w:rFonts w:ascii="Arial" w:hAnsi="Arial" w:cs="Arial"/>
                <w:sz w:val="20"/>
                <w:szCs w:val="20"/>
              </w:rPr>
              <w:t xml:space="preserve"> se autoriza al Ayuntamiento municipio de Cuauhtémoc, para que el terreno localizado en el fraccionamiento Independencia de dicha población y a que se refiere el Decreto </w:t>
            </w:r>
            <w:proofErr w:type="spellStart"/>
            <w:r w:rsidRPr="001F4F8B">
              <w:rPr>
                <w:rFonts w:ascii="Arial" w:hAnsi="Arial" w:cs="Arial"/>
                <w:sz w:val="20"/>
                <w:szCs w:val="20"/>
              </w:rPr>
              <w:t>N°</w:t>
            </w:r>
            <w:proofErr w:type="spellEnd"/>
            <w:r w:rsidRPr="001F4F8B">
              <w:rPr>
                <w:rFonts w:ascii="Arial" w:hAnsi="Arial" w:cs="Arial"/>
                <w:sz w:val="20"/>
                <w:szCs w:val="20"/>
              </w:rPr>
              <w:t xml:space="preserve"> 77-74 expedido con fecha 20 de diciembre de 1974, se titule en favor del C, Manuel Mayagoitía García.</w:t>
            </w:r>
          </w:p>
          <w:p w14:paraId="2C3EEE8C"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05523EB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403-76.,</w:t>
            </w:r>
            <w:r w:rsidRPr="001F4F8B">
              <w:rPr>
                <w:rFonts w:ascii="Arial" w:hAnsi="Arial" w:cs="Arial"/>
                <w:sz w:val="20"/>
                <w:szCs w:val="20"/>
              </w:rPr>
              <w:t xml:space="preserve"> se autoriza al Ejecutivo del Estado para la dotación del fundo legal a la Sección Municipal de Cruces perteneciente a Namiquipa.</w:t>
            </w:r>
          </w:p>
          <w:p w14:paraId="3F3C9B64"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13222BEA"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407-76.,</w:t>
            </w:r>
            <w:r w:rsidRPr="001F4F8B">
              <w:rPr>
                <w:rFonts w:ascii="Arial" w:hAnsi="Arial" w:cs="Arial"/>
                <w:sz w:val="20"/>
                <w:szCs w:val="20"/>
              </w:rPr>
              <w:t xml:space="preserve"> se autoriza al contador general de hacienda para que expida los finiquitos de las tesorerías municipales de Nuevo Casas Grandes y Guachochi del año 1975.</w:t>
            </w:r>
          </w:p>
          <w:p w14:paraId="20FB68A8"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67EAB4CB" w14:textId="7ED35A8E"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411-76.,</w:t>
            </w:r>
            <w:r w:rsidRPr="001F4F8B">
              <w:rPr>
                <w:rFonts w:ascii="Arial" w:hAnsi="Arial" w:cs="Arial"/>
                <w:sz w:val="20"/>
                <w:szCs w:val="20"/>
              </w:rPr>
              <w:t xml:space="preserve"> se autoriza al Ayuntamiento municipio de Delicias, para que se constituya en aval del sindicato Único de Trabajadores de la Industria de la carne, similares y conexos de la </w:t>
            </w:r>
            <w:r w:rsidR="00F52A84" w:rsidRPr="001F4F8B">
              <w:rPr>
                <w:rFonts w:ascii="Arial" w:hAnsi="Arial" w:cs="Arial"/>
                <w:sz w:val="20"/>
                <w:szCs w:val="20"/>
              </w:rPr>
              <w:t>República</w:t>
            </w:r>
            <w:r w:rsidRPr="001F4F8B">
              <w:rPr>
                <w:rFonts w:ascii="Arial" w:hAnsi="Arial" w:cs="Arial"/>
                <w:sz w:val="20"/>
                <w:szCs w:val="20"/>
              </w:rPr>
              <w:t xml:space="preserve"> Mexicana, C.T.M. en el pago de las cuotas que al citado organismo corresponda cubrir por concepto de su afiliación al Instituto Mexicano del Seguro Social.</w:t>
            </w:r>
          </w:p>
        </w:tc>
      </w:tr>
      <w:tr w:rsidR="003A0BE5" w:rsidRPr="001F4F8B" w14:paraId="51384A03" w14:textId="77777777" w:rsidTr="00A71AED">
        <w:tc>
          <w:tcPr>
            <w:tcW w:w="708" w:type="dxa"/>
          </w:tcPr>
          <w:p w14:paraId="1394AB04" w14:textId="77777777" w:rsidR="003A0BE5" w:rsidRPr="001F4F8B" w:rsidRDefault="003A0BE5" w:rsidP="00A71AED">
            <w:pPr>
              <w:rPr>
                <w:rFonts w:ascii="Arial" w:hAnsi="Arial" w:cs="Arial"/>
                <w:sz w:val="20"/>
                <w:szCs w:val="20"/>
              </w:rPr>
            </w:pPr>
            <w:r w:rsidRPr="001F4F8B">
              <w:rPr>
                <w:rFonts w:ascii="Arial" w:hAnsi="Arial" w:cs="Arial"/>
                <w:sz w:val="20"/>
                <w:szCs w:val="20"/>
              </w:rPr>
              <w:t>102</w:t>
            </w:r>
          </w:p>
        </w:tc>
        <w:tc>
          <w:tcPr>
            <w:tcW w:w="3261" w:type="dxa"/>
          </w:tcPr>
          <w:p w14:paraId="49717765"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22 de diciembre de 1976</w:t>
            </w:r>
          </w:p>
        </w:tc>
        <w:tc>
          <w:tcPr>
            <w:tcW w:w="6804" w:type="dxa"/>
          </w:tcPr>
          <w:p w14:paraId="20FE2759" w14:textId="77777777" w:rsidR="003A0BE5" w:rsidRPr="001F4F8B" w:rsidRDefault="003A0BE5" w:rsidP="00A71AED">
            <w:pPr>
              <w:rPr>
                <w:rFonts w:ascii="Arial" w:hAnsi="Arial" w:cs="Arial"/>
                <w:b/>
                <w:bCs/>
                <w:sz w:val="20"/>
                <w:szCs w:val="20"/>
              </w:rPr>
            </w:pPr>
            <w:r w:rsidRPr="001F4F8B">
              <w:rPr>
                <w:rFonts w:ascii="Arial" w:hAnsi="Arial" w:cs="Arial"/>
                <w:sz w:val="20"/>
                <w:szCs w:val="20"/>
              </w:rPr>
              <w:t>Sin decretos ni acuerdos relevantes</w:t>
            </w:r>
          </w:p>
        </w:tc>
      </w:tr>
      <w:tr w:rsidR="003A0BE5" w:rsidRPr="001F4F8B" w14:paraId="49A4CA32" w14:textId="77777777" w:rsidTr="00A71AED">
        <w:tc>
          <w:tcPr>
            <w:tcW w:w="708" w:type="dxa"/>
          </w:tcPr>
          <w:p w14:paraId="777C3645" w14:textId="77777777" w:rsidR="003A0BE5" w:rsidRPr="001F4F8B" w:rsidRDefault="003A0BE5" w:rsidP="00A71AED">
            <w:pPr>
              <w:rPr>
                <w:rFonts w:ascii="Arial" w:hAnsi="Arial" w:cs="Arial"/>
                <w:sz w:val="20"/>
                <w:szCs w:val="20"/>
              </w:rPr>
            </w:pPr>
            <w:r w:rsidRPr="001F4F8B">
              <w:rPr>
                <w:rFonts w:ascii="Arial" w:hAnsi="Arial" w:cs="Arial"/>
                <w:sz w:val="20"/>
                <w:szCs w:val="20"/>
              </w:rPr>
              <w:lastRenderedPageBreak/>
              <w:t>103</w:t>
            </w:r>
          </w:p>
        </w:tc>
        <w:tc>
          <w:tcPr>
            <w:tcW w:w="3261" w:type="dxa"/>
          </w:tcPr>
          <w:p w14:paraId="733AE575" w14:textId="77777777" w:rsidR="003A0BE5" w:rsidRPr="001F4F8B" w:rsidRDefault="003A0BE5" w:rsidP="00A71AED">
            <w:pPr>
              <w:rPr>
                <w:rFonts w:ascii="Arial" w:hAnsi="Arial" w:cs="Arial"/>
                <w:sz w:val="20"/>
                <w:szCs w:val="20"/>
              </w:rPr>
            </w:pPr>
            <w:r w:rsidRPr="001F4F8B">
              <w:rPr>
                <w:rFonts w:ascii="Arial" w:hAnsi="Arial" w:cs="Arial"/>
                <w:sz w:val="20"/>
                <w:szCs w:val="20"/>
              </w:rPr>
              <w:t>Sábado 25 de diciembre de 1976</w:t>
            </w:r>
          </w:p>
        </w:tc>
        <w:tc>
          <w:tcPr>
            <w:tcW w:w="6804" w:type="dxa"/>
          </w:tcPr>
          <w:p w14:paraId="3581A507"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402-76.,</w:t>
            </w:r>
            <w:r w:rsidRPr="001F4F8B">
              <w:rPr>
                <w:rFonts w:ascii="Arial" w:hAnsi="Arial" w:cs="Arial"/>
                <w:sz w:val="20"/>
                <w:szCs w:val="20"/>
              </w:rPr>
              <w:t xml:space="preserve"> se autoriza al Ejecutivo del Estado, para dotar de fundo legal a la Sección municipal de Pueblito de Allende, perteneciente al municipio de Allende.</w:t>
            </w:r>
          </w:p>
        </w:tc>
      </w:tr>
      <w:tr w:rsidR="003A0BE5" w:rsidRPr="001F4F8B" w14:paraId="2B9195A2" w14:textId="77777777" w:rsidTr="00A71AED">
        <w:tc>
          <w:tcPr>
            <w:tcW w:w="708" w:type="dxa"/>
          </w:tcPr>
          <w:p w14:paraId="51EDB309" w14:textId="77777777" w:rsidR="003A0BE5" w:rsidRPr="001F4F8B" w:rsidRDefault="003A0BE5" w:rsidP="00A71AED">
            <w:pPr>
              <w:rPr>
                <w:rFonts w:ascii="Arial" w:hAnsi="Arial" w:cs="Arial"/>
                <w:sz w:val="20"/>
                <w:szCs w:val="20"/>
              </w:rPr>
            </w:pPr>
            <w:r w:rsidRPr="001F4F8B">
              <w:rPr>
                <w:rFonts w:ascii="Arial" w:hAnsi="Arial" w:cs="Arial"/>
                <w:sz w:val="20"/>
                <w:szCs w:val="20"/>
              </w:rPr>
              <w:t>104</w:t>
            </w:r>
          </w:p>
        </w:tc>
        <w:tc>
          <w:tcPr>
            <w:tcW w:w="3261" w:type="dxa"/>
          </w:tcPr>
          <w:p w14:paraId="26FA3610" w14:textId="77777777" w:rsidR="003A0BE5" w:rsidRPr="001F4F8B" w:rsidRDefault="003A0BE5" w:rsidP="00A71AED">
            <w:pPr>
              <w:rPr>
                <w:rFonts w:ascii="Arial" w:hAnsi="Arial" w:cs="Arial"/>
                <w:sz w:val="20"/>
                <w:szCs w:val="20"/>
              </w:rPr>
            </w:pPr>
            <w:r w:rsidRPr="001F4F8B">
              <w:rPr>
                <w:rFonts w:ascii="Arial" w:hAnsi="Arial" w:cs="Arial"/>
                <w:sz w:val="20"/>
                <w:szCs w:val="20"/>
              </w:rPr>
              <w:t>Miércoles 29 de diciembre de 1976</w:t>
            </w:r>
          </w:p>
        </w:tc>
        <w:tc>
          <w:tcPr>
            <w:tcW w:w="6804" w:type="dxa"/>
          </w:tcPr>
          <w:p w14:paraId="67F8DCD3"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468-76., </w:t>
            </w:r>
            <w:r w:rsidRPr="001F4F8B">
              <w:rPr>
                <w:rFonts w:ascii="Arial" w:hAnsi="Arial" w:cs="Arial"/>
                <w:sz w:val="20"/>
                <w:szCs w:val="20"/>
              </w:rPr>
              <w:t>se aprueba la Ley de egresos para el ejercicio fiscal de 1977.</w:t>
            </w:r>
          </w:p>
          <w:p w14:paraId="513C82C3" w14:textId="77777777" w:rsidR="003A0BE5" w:rsidRPr="001F4F8B" w:rsidRDefault="003A0BE5" w:rsidP="00A71AED">
            <w:pPr>
              <w:jc w:val="center"/>
              <w:rPr>
                <w:rFonts w:ascii="Arial" w:hAnsi="Arial" w:cs="Arial"/>
                <w:sz w:val="20"/>
                <w:szCs w:val="20"/>
              </w:rPr>
            </w:pPr>
            <w:r w:rsidRPr="001F4F8B">
              <w:rPr>
                <w:rFonts w:ascii="Arial" w:hAnsi="Arial" w:cs="Arial"/>
                <w:sz w:val="20"/>
                <w:szCs w:val="20"/>
              </w:rPr>
              <w:t>-0-</w:t>
            </w:r>
          </w:p>
          <w:p w14:paraId="19715333" w14:textId="77777777" w:rsidR="003A0BE5" w:rsidRPr="001F4F8B" w:rsidRDefault="003A0BE5" w:rsidP="00A71AED">
            <w:pPr>
              <w:rPr>
                <w:rFonts w:ascii="Arial" w:hAnsi="Arial" w:cs="Arial"/>
                <w:sz w:val="20"/>
                <w:szCs w:val="20"/>
              </w:rPr>
            </w:pPr>
            <w:r w:rsidRPr="001F4F8B">
              <w:rPr>
                <w:rFonts w:ascii="Arial" w:hAnsi="Arial" w:cs="Arial"/>
                <w:b/>
                <w:bCs/>
                <w:sz w:val="20"/>
                <w:szCs w:val="20"/>
              </w:rPr>
              <w:t xml:space="preserve">DECRETO </w:t>
            </w:r>
            <w:proofErr w:type="spellStart"/>
            <w:r w:rsidRPr="001F4F8B">
              <w:rPr>
                <w:rFonts w:ascii="Arial" w:hAnsi="Arial" w:cs="Arial"/>
                <w:b/>
                <w:bCs/>
                <w:sz w:val="20"/>
                <w:szCs w:val="20"/>
              </w:rPr>
              <w:t>N°</w:t>
            </w:r>
            <w:proofErr w:type="spellEnd"/>
            <w:r w:rsidRPr="001F4F8B">
              <w:rPr>
                <w:rFonts w:ascii="Arial" w:hAnsi="Arial" w:cs="Arial"/>
                <w:b/>
                <w:bCs/>
                <w:sz w:val="20"/>
                <w:szCs w:val="20"/>
              </w:rPr>
              <w:t xml:space="preserve"> 469-76.,</w:t>
            </w:r>
            <w:r w:rsidRPr="001F4F8B">
              <w:rPr>
                <w:rFonts w:ascii="Arial" w:hAnsi="Arial" w:cs="Arial"/>
                <w:sz w:val="20"/>
                <w:szCs w:val="20"/>
              </w:rPr>
              <w:t xml:space="preserve"> se reforman los artículos 10, 15 y 20 de la Ley Orgánica del Poder Judicial vigente en el Estado, en los términos indicados en el mismo.</w:t>
            </w:r>
          </w:p>
        </w:tc>
      </w:tr>
    </w:tbl>
    <w:p w14:paraId="0B2633FB" w14:textId="77777777" w:rsidR="003A0BE5" w:rsidRPr="001F4F8B" w:rsidRDefault="003A0BE5" w:rsidP="003A0BE5">
      <w:pPr>
        <w:rPr>
          <w:rFonts w:ascii="Arial" w:hAnsi="Arial" w:cs="Arial"/>
          <w:sz w:val="20"/>
          <w:szCs w:val="20"/>
        </w:rPr>
      </w:pPr>
    </w:p>
    <w:p w14:paraId="53A4ECA3" w14:textId="77777777" w:rsidR="003A0BE5" w:rsidRPr="001F4F8B" w:rsidRDefault="003A0BE5" w:rsidP="003A0BE5">
      <w:pPr>
        <w:rPr>
          <w:rFonts w:ascii="Arial" w:hAnsi="Arial" w:cs="Arial"/>
          <w:sz w:val="20"/>
          <w:szCs w:val="20"/>
        </w:rPr>
      </w:pPr>
    </w:p>
    <w:p w14:paraId="79A66303" w14:textId="77777777" w:rsidR="00094EF0" w:rsidRPr="001F4F8B" w:rsidRDefault="00094EF0" w:rsidP="003A0BE5">
      <w:pPr>
        <w:rPr>
          <w:rFonts w:ascii="Arial" w:hAnsi="Arial" w:cs="Arial"/>
          <w:sz w:val="20"/>
          <w:szCs w:val="20"/>
        </w:rPr>
      </w:pPr>
    </w:p>
    <w:sectPr w:rsidR="00094EF0" w:rsidRPr="001F4F8B">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B17A" w14:textId="77777777" w:rsidR="0091300B" w:rsidRDefault="0091300B">
      <w:pPr>
        <w:spacing w:after="0" w:line="240" w:lineRule="auto"/>
      </w:pPr>
      <w:r>
        <w:separator/>
      </w:r>
    </w:p>
  </w:endnote>
  <w:endnote w:type="continuationSeparator" w:id="0">
    <w:p w14:paraId="192255DF" w14:textId="77777777" w:rsidR="0091300B" w:rsidRDefault="0091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91300B"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BF5D" w14:textId="77777777" w:rsidR="0091300B" w:rsidRDefault="0091300B">
      <w:pPr>
        <w:spacing w:after="0" w:line="240" w:lineRule="auto"/>
      </w:pPr>
      <w:r>
        <w:separator/>
      </w:r>
    </w:p>
  </w:footnote>
  <w:footnote w:type="continuationSeparator" w:id="0">
    <w:p w14:paraId="2771E4E1" w14:textId="77777777" w:rsidR="0091300B" w:rsidRDefault="0091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0D6625DE"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0418B6">
            <w:rPr>
              <w:rFonts w:eastAsia="MS Mincho"/>
              <w:sz w:val="28"/>
              <w:szCs w:val="28"/>
            </w:rPr>
            <w:t>7</w:t>
          </w:r>
          <w:r w:rsidR="003A0BE5">
            <w:rPr>
              <w:rFonts w:eastAsia="MS Mincho"/>
              <w:sz w:val="28"/>
              <w:szCs w:val="28"/>
            </w:rPr>
            <w:t>6</w:t>
          </w:r>
          <w:r w:rsidRPr="00047483">
            <w:rPr>
              <w:rFonts w:eastAsia="MS Mincho"/>
              <w:sz w:val="28"/>
              <w:szCs w:val="28"/>
            </w:rPr>
            <w:t xml:space="preserve">         </w:t>
          </w:r>
        </w:p>
      </w:tc>
    </w:tr>
  </w:tbl>
  <w:p w14:paraId="5B57DAA4" w14:textId="77777777" w:rsidR="00497259" w:rsidRPr="00047483" w:rsidRDefault="0091300B"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94EF0"/>
    <w:rsid w:val="000A1639"/>
    <w:rsid w:val="001F4F8B"/>
    <w:rsid w:val="00290C14"/>
    <w:rsid w:val="00292632"/>
    <w:rsid w:val="00310BEA"/>
    <w:rsid w:val="00325C25"/>
    <w:rsid w:val="003669A8"/>
    <w:rsid w:val="00380E77"/>
    <w:rsid w:val="003A0BE5"/>
    <w:rsid w:val="00412B15"/>
    <w:rsid w:val="00497D48"/>
    <w:rsid w:val="005820E7"/>
    <w:rsid w:val="00621369"/>
    <w:rsid w:val="00671E34"/>
    <w:rsid w:val="006C6E24"/>
    <w:rsid w:val="006D693C"/>
    <w:rsid w:val="006F6021"/>
    <w:rsid w:val="00784CF0"/>
    <w:rsid w:val="00810EB2"/>
    <w:rsid w:val="008631B5"/>
    <w:rsid w:val="008A199A"/>
    <w:rsid w:val="0091300B"/>
    <w:rsid w:val="0097462A"/>
    <w:rsid w:val="00985041"/>
    <w:rsid w:val="009F3101"/>
    <w:rsid w:val="00A20322"/>
    <w:rsid w:val="00AD270B"/>
    <w:rsid w:val="00B32CF3"/>
    <w:rsid w:val="00B431B3"/>
    <w:rsid w:val="00BD3C7F"/>
    <w:rsid w:val="00CA6F98"/>
    <w:rsid w:val="00D57EC0"/>
    <w:rsid w:val="00DD236B"/>
    <w:rsid w:val="00E60638"/>
    <w:rsid w:val="00EC1D57"/>
    <w:rsid w:val="00F2103C"/>
    <w:rsid w:val="00F25184"/>
    <w:rsid w:val="00F41EE2"/>
    <w:rsid w:val="00F52A84"/>
    <w:rsid w:val="00F5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5446</Words>
  <Characters>29953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6</cp:revision>
  <dcterms:created xsi:type="dcterms:W3CDTF">2025-03-28T17:02:00Z</dcterms:created>
  <dcterms:modified xsi:type="dcterms:W3CDTF">2025-05-20T20:07:00Z</dcterms:modified>
</cp:coreProperties>
</file>