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C85391" w14:paraId="40841BBF" w14:textId="77777777" w:rsidTr="008E38F6">
        <w:tc>
          <w:tcPr>
            <w:tcW w:w="708" w:type="dxa"/>
          </w:tcPr>
          <w:p w14:paraId="3B5D5A7F" w14:textId="24ABB17F" w:rsidR="008E38F6" w:rsidRPr="00C85391" w:rsidRDefault="008E38F6">
            <w:pPr>
              <w:rPr>
                <w:rFonts w:ascii="Arial" w:hAnsi="Arial" w:cs="Arial"/>
                <w:b/>
                <w:bCs/>
                <w:sz w:val="20"/>
                <w:szCs w:val="20"/>
              </w:rPr>
            </w:pPr>
            <w:r w:rsidRPr="00C85391">
              <w:rPr>
                <w:rFonts w:ascii="Arial" w:hAnsi="Arial" w:cs="Arial"/>
                <w:b/>
                <w:bCs/>
                <w:sz w:val="20"/>
                <w:szCs w:val="20"/>
              </w:rPr>
              <w:t>POE</w:t>
            </w:r>
          </w:p>
        </w:tc>
        <w:tc>
          <w:tcPr>
            <w:tcW w:w="3261" w:type="dxa"/>
          </w:tcPr>
          <w:p w14:paraId="68812397" w14:textId="0A355728" w:rsidR="008E38F6" w:rsidRPr="00C85391" w:rsidRDefault="008E38F6">
            <w:pPr>
              <w:rPr>
                <w:rFonts w:ascii="Arial" w:hAnsi="Arial" w:cs="Arial"/>
                <w:b/>
                <w:bCs/>
                <w:sz w:val="20"/>
                <w:szCs w:val="20"/>
              </w:rPr>
            </w:pPr>
            <w:r w:rsidRPr="00C85391">
              <w:rPr>
                <w:rFonts w:ascii="Arial" w:hAnsi="Arial" w:cs="Arial"/>
                <w:b/>
                <w:bCs/>
                <w:sz w:val="20"/>
                <w:szCs w:val="20"/>
              </w:rPr>
              <w:t>Fecha</w:t>
            </w:r>
          </w:p>
        </w:tc>
        <w:tc>
          <w:tcPr>
            <w:tcW w:w="6804" w:type="dxa"/>
          </w:tcPr>
          <w:p w14:paraId="3D3F4D45" w14:textId="1867148F" w:rsidR="008E38F6" w:rsidRPr="00C85391" w:rsidRDefault="008E38F6" w:rsidP="008856BA">
            <w:pPr>
              <w:jc w:val="center"/>
              <w:rPr>
                <w:rFonts w:ascii="Arial" w:hAnsi="Arial" w:cs="Arial"/>
                <w:b/>
                <w:bCs/>
                <w:sz w:val="20"/>
                <w:szCs w:val="20"/>
              </w:rPr>
            </w:pPr>
            <w:r w:rsidRPr="00C85391">
              <w:rPr>
                <w:rFonts w:ascii="Arial" w:hAnsi="Arial" w:cs="Arial"/>
                <w:b/>
                <w:bCs/>
                <w:sz w:val="20"/>
                <w:szCs w:val="20"/>
              </w:rPr>
              <w:t>Documento</w:t>
            </w:r>
          </w:p>
        </w:tc>
      </w:tr>
      <w:tr w:rsidR="008E38F6" w:rsidRPr="00C85391" w14:paraId="39F506BE" w14:textId="77777777" w:rsidTr="008E38F6">
        <w:tc>
          <w:tcPr>
            <w:tcW w:w="708" w:type="dxa"/>
          </w:tcPr>
          <w:p w14:paraId="5BF0F1C3" w14:textId="69C52B74" w:rsidR="008E38F6" w:rsidRPr="00C85391" w:rsidRDefault="008E38F6" w:rsidP="008E38F6">
            <w:pPr>
              <w:jc w:val="center"/>
              <w:rPr>
                <w:rFonts w:ascii="Arial" w:hAnsi="Arial" w:cs="Arial"/>
                <w:sz w:val="20"/>
                <w:szCs w:val="20"/>
              </w:rPr>
            </w:pPr>
            <w:r w:rsidRPr="00C85391">
              <w:rPr>
                <w:rFonts w:ascii="Arial" w:hAnsi="Arial" w:cs="Arial"/>
                <w:sz w:val="20"/>
                <w:szCs w:val="20"/>
              </w:rPr>
              <w:t>1</w:t>
            </w:r>
          </w:p>
        </w:tc>
        <w:tc>
          <w:tcPr>
            <w:tcW w:w="3261" w:type="dxa"/>
          </w:tcPr>
          <w:p w14:paraId="1F84BF76" w14:textId="38CE899E" w:rsidR="008E38F6" w:rsidRPr="00C85391" w:rsidRDefault="003F6ED8">
            <w:pPr>
              <w:rPr>
                <w:rFonts w:ascii="Arial" w:hAnsi="Arial" w:cs="Arial"/>
                <w:sz w:val="20"/>
                <w:szCs w:val="20"/>
              </w:rPr>
            </w:pPr>
            <w:r w:rsidRPr="00C85391">
              <w:rPr>
                <w:rFonts w:ascii="Arial" w:hAnsi="Arial" w:cs="Arial"/>
                <w:sz w:val="20"/>
                <w:szCs w:val="20"/>
              </w:rPr>
              <w:t>1947.01.01</w:t>
            </w:r>
          </w:p>
        </w:tc>
        <w:tc>
          <w:tcPr>
            <w:tcW w:w="6804" w:type="dxa"/>
          </w:tcPr>
          <w:p w14:paraId="42B1CC3D" w14:textId="35FDA59D" w:rsidR="008E38F6" w:rsidRPr="00C85391" w:rsidRDefault="00E3627A" w:rsidP="00E3627A">
            <w:pPr>
              <w:pStyle w:val="Prrafodelista"/>
              <w:numPr>
                <w:ilvl w:val="0"/>
                <w:numId w:val="2"/>
              </w:numPr>
              <w:ind w:left="605"/>
              <w:rPr>
                <w:rFonts w:ascii="Arial" w:hAnsi="Arial" w:cs="Arial"/>
                <w:sz w:val="20"/>
                <w:szCs w:val="20"/>
              </w:rPr>
            </w:pPr>
            <w:r w:rsidRPr="00C85391">
              <w:rPr>
                <w:rFonts w:ascii="Arial" w:hAnsi="Arial" w:cs="Arial"/>
                <w:sz w:val="20"/>
                <w:szCs w:val="20"/>
              </w:rPr>
              <w:t>Decreto No. 238 Ley de Ingresos de la Municipalidad de Chihuahua para 1947. Alcance</w:t>
            </w:r>
          </w:p>
        </w:tc>
      </w:tr>
      <w:tr w:rsidR="00E3627A" w:rsidRPr="00C85391" w14:paraId="1ED2A9E4" w14:textId="77777777" w:rsidTr="008E38F6">
        <w:tc>
          <w:tcPr>
            <w:tcW w:w="708" w:type="dxa"/>
          </w:tcPr>
          <w:p w14:paraId="1BD369C1" w14:textId="10A7B2E9" w:rsidR="00E3627A" w:rsidRPr="00C85391" w:rsidRDefault="00E3627A" w:rsidP="00E3627A">
            <w:pPr>
              <w:jc w:val="center"/>
              <w:rPr>
                <w:rFonts w:ascii="Arial" w:hAnsi="Arial" w:cs="Arial"/>
                <w:sz w:val="20"/>
                <w:szCs w:val="20"/>
              </w:rPr>
            </w:pPr>
            <w:r w:rsidRPr="00C85391">
              <w:rPr>
                <w:rFonts w:ascii="Arial" w:hAnsi="Arial" w:cs="Arial"/>
                <w:sz w:val="20"/>
                <w:szCs w:val="20"/>
              </w:rPr>
              <w:t>2</w:t>
            </w:r>
          </w:p>
        </w:tc>
        <w:tc>
          <w:tcPr>
            <w:tcW w:w="3261" w:type="dxa"/>
          </w:tcPr>
          <w:p w14:paraId="38600955" w14:textId="74720160" w:rsidR="00E3627A" w:rsidRPr="00C85391" w:rsidRDefault="00E3627A" w:rsidP="00E3627A">
            <w:pPr>
              <w:rPr>
                <w:rFonts w:ascii="Arial" w:hAnsi="Arial" w:cs="Arial"/>
                <w:sz w:val="20"/>
                <w:szCs w:val="20"/>
              </w:rPr>
            </w:pPr>
            <w:r w:rsidRPr="00C85391">
              <w:rPr>
                <w:rFonts w:ascii="Arial" w:hAnsi="Arial" w:cs="Arial"/>
                <w:sz w:val="20"/>
                <w:szCs w:val="20"/>
              </w:rPr>
              <w:t>1947.01.04</w:t>
            </w:r>
          </w:p>
        </w:tc>
        <w:tc>
          <w:tcPr>
            <w:tcW w:w="6804" w:type="dxa"/>
          </w:tcPr>
          <w:p w14:paraId="5752CEC1" w14:textId="6BA0BB0D" w:rsidR="00E3627A" w:rsidRPr="00C85391" w:rsidRDefault="00E3627A" w:rsidP="00E3627A">
            <w:pPr>
              <w:jc w:val="both"/>
              <w:rPr>
                <w:rFonts w:ascii="Arial" w:hAnsi="Arial" w:cs="Arial"/>
                <w:sz w:val="20"/>
                <w:szCs w:val="20"/>
              </w:rPr>
            </w:pPr>
            <w:r w:rsidRPr="00C85391">
              <w:rPr>
                <w:rFonts w:ascii="Arial" w:hAnsi="Arial" w:cs="Arial"/>
                <w:sz w:val="20"/>
                <w:szCs w:val="20"/>
              </w:rPr>
              <w:t>Sin decretos ni acuerdos relevantes</w:t>
            </w:r>
          </w:p>
        </w:tc>
      </w:tr>
      <w:tr w:rsidR="00E3627A" w:rsidRPr="00C85391" w14:paraId="47D0A567" w14:textId="77777777" w:rsidTr="008E38F6">
        <w:tc>
          <w:tcPr>
            <w:tcW w:w="708" w:type="dxa"/>
          </w:tcPr>
          <w:p w14:paraId="6B22493E" w14:textId="0C8743A1" w:rsidR="00E3627A" w:rsidRPr="00C85391" w:rsidRDefault="00E3627A" w:rsidP="00E3627A">
            <w:pPr>
              <w:jc w:val="center"/>
              <w:rPr>
                <w:rFonts w:ascii="Arial" w:hAnsi="Arial" w:cs="Arial"/>
                <w:sz w:val="20"/>
                <w:szCs w:val="20"/>
              </w:rPr>
            </w:pPr>
            <w:r w:rsidRPr="00C85391">
              <w:rPr>
                <w:rFonts w:ascii="Arial" w:hAnsi="Arial" w:cs="Arial"/>
                <w:sz w:val="20"/>
                <w:szCs w:val="20"/>
              </w:rPr>
              <w:t>3</w:t>
            </w:r>
          </w:p>
        </w:tc>
        <w:tc>
          <w:tcPr>
            <w:tcW w:w="3261" w:type="dxa"/>
          </w:tcPr>
          <w:p w14:paraId="74DDF0EA" w14:textId="2ED5D93B" w:rsidR="00E3627A" w:rsidRPr="00C85391" w:rsidRDefault="00E3627A" w:rsidP="00E3627A">
            <w:pPr>
              <w:rPr>
                <w:rFonts w:ascii="Arial" w:hAnsi="Arial" w:cs="Arial"/>
                <w:sz w:val="20"/>
                <w:szCs w:val="20"/>
              </w:rPr>
            </w:pPr>
            <w:r w:rsidRPr="00C85391">
              <w:rPr>
                <w:rFonts w:ascii="Arial" w:hAnsi="Arial" w:cs="Arial"/>
                <w:sz w:val="20"/>
                <w:szCs w:val="20"/>
              </w:rPr>
              <w:t>1947.01.08</w:t>
            </w:r>
          </w:p>
        </w:tc>
        <w:tc>
          <w:tcPr>
            <w:tcW w:w="6804" w:type="dxa"/>
          </w:tcPr>
          <w:p w14:paraId="33BFA097" w14:textId="39BC6125" w:rsidR="00E3627A" w:rsidRPr="00C85391" w:rsidRDefault="00C93854" w:rsidP="00C93854">
            <w:pPr>
              <w:pStyle w:val="Prrafodelista"/>
              <w:numPr>
                <w:ilvl w:val="0"/>
                <w:numId w:val="2"/>
              </w:numPr>
              <w:ind w:left="605"/>
              <w:jc w:val="both"/>
              <w:rPr>
                <w:rFonts w:ascii="Arial" w:hAnsi="Arial" w:cs="Arial"/>
                <w:sz w:val="20"/>
                <w:szCs w:val="20"/>
              </w:rPr>
            </w:pPr>
            <w:r w:rsidRPr="00C85391">
              <w:rPr>
                <w:rFonts w:ascii="Arial" w:hAnsi="Arial" w:cs="Arial"/>
                <w:sz w:val="20"/>
                <w:szCs w:val="20"/>
              </w:rPr>
              <w:t>Decreto No. 281-4-4 P.E. Se declara nula la elección del Ayuntamiento de Camargo, efectuada el 17 de noviembre 1946</w:t>
            </w:r>
          </w:p>
          <w:p w14:paraId="0AE7ABCD" w14:textId="045DC3FE" w:rsidR="00C93854" w:rsidRPr="00C85391" w:rsidRDefault="00C93854" w:rsidP="00C93854">
            <w:pPr>
              <w:pStyle w:val="Prrafodelista"/>
              <w:numPr>
                <w:ilvl w:val="0"/>
                <w:numId w:val="2"/>
              </w:numPr>
              <w:ind w:left="605"/>
              <w:jc w:val="both"/>
              <w:rPr>
                <w:rFonts w:ascii="Arial" w:hAnsi="Arial" w:cs="Arial"/>
                <w:sz w:val="20"/>
                <w:szCs w:val="20"/>
              </w:rPr>
            </w:pPr>
            <w:r w:rsidRPr="00C85391">
              <w:rPr>
                <w:rFonts w:ascii="Arial" w:hAnsi="Arial" w:cs="Arial"/>
                <w:sz w:val="20"/>
                <w:szCs w:val="20"/>
              </w:rPr>
              <w:t xml:space="preserve">Decreto 283 A-6-A P.E. son buenas las elecciones del Ayuntamiento de la Municipalidad de </w:t>
            </w:r>
            <w:proofErr w:type="spellStart"/>
            <w:r w:rsidRPr="00C85391">
              <w:rPr>
                <w:rFonts w:ascii="Arial" w:hAnsi="Arial" w:cs="Arial"/>
                <w:sz w:val="20"/>
                <w:szCs w:val="20"/>
              </w:rPr>
              <w:t>Balleza</w:t>
            </w:r>
            <w:proofErr w:type="spellEnd"/>
          </w:p>
          <w:p w14:paraId="1C349069" w14:textId="2BBCD995" w:rsidR="00C93854" w:rsidRPr="00C85391" w:rsidRDefault="00C93854" w:rsidP="00C93854">
            <w:pPr>
              <w:pStyle w:val="Prrafodelista"/>
              <w:numPr>
                <w:ilvl w:val="0"/>
                <w:numId w:val="2"/>
              </w:numPr>
              <w:ind w:left="605"/>
              <w:jc w:val="both"/>
              <w:rPr>
                <w:rFonts w:ascii="Arial" w:hAnsi="Arial" w:cs="Arial"/>
                <w:sz w:val="20"/>
                <w:szCs w:val="20"/>
              </w:rPr>
            </w:pPr>
            <w:r w:rsidRPr="00C85391">
              <w:rPr>
                <w:rFonts w:ascii="Arial" w:hAnsi="Arial" w:cs="Arial"/>
                <w:sz w:val="20"/>
                <w:szCs w:val="20"/>
              </w:rPr>
              <w:t>Decreto No. 283-6-4 P.E. se decreta la integración del ayuntamiento provisional de la Municipalidad de Camargo, mientras se efectúan las elecciones extraordinarias</w:t>
            </w:r>
          </w:p>
          <w:p w14:paraId="01702F3B" w14:textId="5C4DE7BA" w:rsidR="00C93854" w:rsidRPr="00C85391" w:rsidRDefault="00C93854" w:rsidP="00E3627A">
            <w:pPr>
              <w:jc w:val="both"/>
              <w:rPr>
                <w:rFonts w:ascii="Arial" w:hAnsi="Arial" w:cs="Arial"/>
                <w:sz w:val="20"/>
                <w:szCs w:val="20"/>
              </w:rPr>
            </w:pPr>
          </w:p>
        </w:tc>
      </w:tr>
      <w:tr w:rsidR="00E3627A" w:rsidRPr="00C85391" w14:paraId="7D8B535D" w14:textId="77777777" w:rsidTr="008E38F6">
        <w:tc>
          <w:tcPr>
            <w:tcW w:w="708" w:type="dxa"/>
          </w:tcPr>
          <w:p w14:paraId="21B5764B" w14:textId="3C3A26B2" w:rsidR="00E3627A" w:rsidRPr="00C85391" w:rsidRDefault="00E3627A" w:rsidP="00E3627A">
            <w:pPr>
              <w:jc w:val="center"/>
              <w:rPr>
                <w:rFonts w:ascii="Arial" w:hAnsi="Arial" w:cs="Arial"/>
                <w:sz w:val="20"/>
                <w:szCs w:val="20"/>
              </w:rPr>
            </w:pPr>
            <w:r w:rsidRPr="00C85391">
              <w:rPr>
                <w:rFonts w:ascii="Arial" w:hAnsi="Arial" w:cs="Arial"/>
                <w:sz w:val="20"/>
                <w:szCs w:val="20"/>
              </w:rPr>
              <w:t>4</w:t>
            </w:r>
          </w:p>
        </w:tc>
        <w:tc>
          <w:tcPr>
            <w:tcW w:w="3261" w:type="dxa"/>
          </w:tcPr>
          <w:p w14:paraId="01ACC003" w14:textId="3A2E7FB3" w:rsidR="00E3627A" w:rsidRPr="00C85391" w:rsidRDefault="00EC01C2" w:rsidP="00E3627A">
            <w:pPr>
              <w:rPr>
                <w:rFonts w:ascii="Arial" w:hAnsi="Arial" w:cs="Arial"/>
                <w:sz w:val="20"/>
                <w:szCs w:val="20"/>
              </w:rPr>
            </w:pPr>
            <w:r w:rsidRPr="00C85391">
              <w:rPr>
                <w:rFonts w:ascii="Arial" w:hAnsi="Arial" w:cs="Arial"/>
                <w:sz w:val="20"/>
                <w:szCs w:val="20"/>
              </w:rPr>
              <w:t>1947.01.11</w:t>
            </w:r>
          </w:p>
        </w:tc>
        <w:tc>
          <w:tcPr>
            <w:tcW w:w="6804" w:type="dxa"/>
          </w:tcPr>
          <w:p w14:paraId="4FDA6EB6" w14:textId="77777777" w:rsidR="00E3627A" w:rsidRPr="00C85391" w:rsidRDefault="00EC01C2" w:rsidP="00EC01C2">
            <w:pPr>
              <w:pStyle w:val="Prrafodelista"/>
              <w:numPr>
                <w:ilvl w:val="0"/>
                <w:numId w:val="3"/>
              </w:numPr>
              <w:rPr>
                <w:rFonts w:ascii="Arial" w:hAnsi="Arial" w:cs="Arial"/>
                <w:sz w:val="20"/>
                <w:szCs w:val="20"/>
              </w:rPr>
            </w:pPr>
            <w:r w:rsidRPr="00C85391">
              <w:rPr>
                <w:rFonts w:ascii="Arial" w:hAnsi="Arial" w:cs="Arial"/>
                <w:sz w:val="20"/>
                <w:szCs w:val="20"/>
              </w:rPr>
              <w:t>Decreto No. 263 autorización al h Ayuntamiento de Saucillo para proceder a la en</w:t>
            </w:r>
            <w:r w:rsidR="00BA05A7" w:rsidRPr="00C85391">
              <w:rPr>
                <w:rFonts w:ascii="Arial" w:hAnsi="Arial" w:cs="Arial"/>
                <w:sz w:val="20"/>
                <w:szCs w:val="20"/>
              </w:rPr>
              <w:t>a</w:t>
            </w:r>
            <w:r w:rsidRPr="00C85391">
              <w:rPr>
                <w:rFonts w:ascii="Arial" w:hAnsi="Arial" w:cs="Arial"/>
                <w:sz w:val="20"/>
                <w:szCs w:val="20"/>
              </w:rPr>
              <w:t>jenación</w:t>
            </w:r>
            <w:r w:rsidR="00BA05A7" w:rsidRPr="00C85391">
              <w:rPr>
                <w:rFonts w:ascii="Arial" w:hAnsi="Arial" w:cs="Arial"/>
                <w:sz w:val="20"/>
                <w:szCs w:val="20"/>
              </w:rPr>
              <w:t xml:space="preserve"> de varios lotes de terreno</w:t>
            </w:r>
          </w:p>
          <w:p w14:paraId="38CDF8F2" w14:textId="77777777" w:rsidR="00BA05A7" w:rsidRPr="00C85391" w:rsidRDefault="00BA05A7" w:rsidP="00EC01C2">
            <w:pPr>
              <w:pStyle w:val="Prrafodelista"/>
              <w:numPr>
                <w:ilvl w:val="0"/>
                <w:numId w:val="3"/>
              </w:numPr>
              <w:rPr>
                <w:rFonts w:ascii="Arial" w:hAnsi="Arial" w:cs="Arial"/>
                <w:sz w:val="20"/>
                <w:szCs w:val="20"/>
              </w:rPr>
            </w:pPr>
            <w:r w:rsidRPr="00C85391">
              <w:rPr>
                <w:rFonts w:ascii="Arial" w:hAnsi="Arial" w:cs="Arial"/>
                <w:sz w:val="20"/>
                <w:szCs w:val="20"/>
              </w:rPr>
              <w:t xml:space="preserve">Decreto No. 268 Se deroga el </w:t>
            </w:r>
            <w:proofErr w:type="spellStart"/>
            <w:r w:rsidRPr="00C85391">
              <w:rPr>
                <w:rFonts w:ascii="Arial" w:hAnsi="Arial" w:cs="Arial"/>
                <w:sz w:val="20"/>
                <w:szCs w:val="20"/>
              </w:rPr>
              <w:t>Dec</w:t>
            </w:r>
            <w:proofErr w:type="spellEnd"/>
            <w:r w:rsidRPr="00C85391">
              <w:rPr>
                <w:rFonts w:ascii="Arial" w:hAnsi="Arial" w:cs="Arial"/>
                <w:sz w:val="20"/>
                <w:szCs w:val="20"/>
              </w:rPr>
              <w:t xml:space="preserve">. 154, quedando por lo tanto cabeceras de las secciones municipales, nuevamente en San Juan y </w:t>
            </w:r>
            <w:proofErr w:type="spellStart"/>
            <w:r w:rsidRPr="00C85391">
              <w:rPr>
                <w:rFonts w:ascii="Arial" w:hAnsi="Arial" w:cs="Arial"/>
                <w:sz w:val="20"/>
                <w:szCs w:val="20"/>
              </w:rPr>
              <w:t>Baquiriáchic</w:t>
            </w:r>
            <w:proofErr w:type="spellEnd"/>
            <w:r w:rsidRPr="00C85391">
              <w:rPr>
                <w:rFonts w:ascii="Arial" w:hAnsi="Arial" w:cs="Arial"/>
                <w:sz w:val="20"/>
                <w:szCs w:val="20"/>
              </w:rPr>
              <w:t xml:space="preserve"> perteneciente a la Municipalidad de </w:t>
            </w:r>
            <w:proofErr w:type="spellStart"/>
            <w:r w:rsidRPr="00C85391">
              <w:rPr>
                <w:rFonts w:ascii="Arial" w:hAnsi="Arial" w:cs="Arial"/>
                <w:sz w:val="20"/>
                <w:szCs w:val="20"/>
              </w:rPr>
              <w:t>Valleza</w:t>
            </w:r>
            <w:proofErr w:type="spellEnd"/>
            <w:r w:rsidRPr="00C85391">
              <w:rPr>
                <w:rFonts w:ascii="Arial" w:hAnsi="Arial" w:cs="Arial"/>
                <w:sz w:val="20"/>
                <w:szCs w:val="20"/>
              </w:rPr>
              <w:t>.</w:t>
            </w:r>
          </w:p>
          <w:p w14:paraId="27A519D0" w14:textId="77777777" w:rsidR="003D6009" w:rsidRPr="00C85391" w:rsidRDefault="00BA05A7" w:rsidP="00EC01C2">
            <w:pPr>
              <w:pStyle w:val="Prrafodelista"/>
              <w:numPr>
                <w:ilvl w:val="0"/>
                <w:numId w:val="3"/>
              </w:numPr>
              <w:rPr>
                <w:rFonts w:ascii="Arial" w:hAnsi="Arial" w:cs="Arial"/>
                <w:sz w:val="20"/>
                <w:szCs w:val="20"/>
              </w:rPr>
            </w:pPr>
            <w:r w:rsidRPr="00C85391">
              <w:rPr>
                <w:rFonts w:ascii="Arial" w:hAnsi="Arial" w:cs="Arial"/>
                <w:sz w:val="20"/>
                <w:szCs w:val="20"/>
              </w:rPr>
              <w:t xml:space="preserve">Decreto No. </w:t>
            </w:r>
            <w:r w:rsidR="0079011B" w:rsidRPr="00C85391">
              <w:rPr>
                <w:rFonts w:ascii="Arial" w:hAnsi="Arial" w:cs="Arial"/>
                <w:sz w:val="20"/>
                <w:szCs w:val="20"/>
              </w:rPr>
              <w:t>271 autorización a la contaduría general para que expida el finiquito para el mes de septiembre de 1946</w:t>
            </w:r>
          </w:p>
          <w:p w14:paraId="3BF4D3EA" w14:textId="77777777" w:rsidR="003D6009" w:rsidRPr="00C85391" w:rsidRDefault="003D6009" w:rsidP="00EC01C2">
            <w:pPr>
              <w:pStyle w:val="Prrafodelista"/>
              <w:numPr>
                <w:ilvl w:val="0"/>
                <w:numId w:val="3"/>
              </w:numPr>
              <w:rPr>
                <w:rFonts w:ascii="Arial" w:hAnsi="Arial" w:cs="Arial"/>
                <w:sz w:val="20"/>
                <w:szCs w:val="20"/>
              </w:rPr>
            </w:pPr>
            <w:r w:rsidRPr="00C85391">
              <w:rPr>
                <w:rFonts w:ascii="Arial" w:hAnsi="Arial" w:cs="Arial"/>
                <w:sz w:val="20"/>
                <w:szCs w:val="20"/>
              </w:rPr>
              <w:t>Decreto No. 272 autoriza a la contaduría general a expedir el finiquito del mes de agosto de 1946</w:t>
            </w:r>
          </w:p>
          <w:p w14:paraId="4B01F0AC" w14:textId="77777777" w:rsidR="00407681" w:rsidRPr="00C85391" w:rsidRDefault="003D6009" w:rsidP="00EC01C2">
            <w:pPr>
              <w:pStyle w:val="Prrafodelista"/>
              <w:numPr>
                <w:ilvl w:val="0"/>
                <w:numId w:val="3"/>
              </w:numPr>
              <w:rPr>
                <w:rFonts w:ascii="Arial" w:hAnsi="Arial" w:cs="Arial"/>
                <w:sz w:val="20"/>
                <w:szCs w:val="20"/>
              </w:rPr>
            </w:pPr>
            <w:r w:rsidRPr="00C85391">
              <w:rPr>
                <w:rFonts w:ascii="Arial" w:hAnsi="Arial" w:cs="Arial"/>
                <w:sz w:val="20"/>
                <w:szCs w:val="20"/>
              </w:rPr>
              <w:t xml:space="preserve">Decreto No. 277-2-D.P. convoca a la Diputación Permanente  a un Período Extraordinario de Sesiones que se inauguró del 27 de diciembre anterior. </w:t>
            </w:r>
          </w:p>
          <w:p w14:paraId="6A783C52" w14:textId="77777777" w:rsidR="00407681" w:rsidRPr="00C85391" w:rsidRDefault="00407681" w:rsidP="00EC01C2">
            <w:pPr>
              <w:pStyle w:val="Prrafodelista"/>
              <w:numPr>
                <w:ilvl w:val="0"/>
                <w:numId w:val="3"/>
              </w:numPr>
              <w:rPr>
                <w:rFonts w:ascii="Arial" w:hAnsi="Arial" w:cs="Arial"/>
                <w:sz w:val="20"/>
                <w:szCs w:val="20"/>
              </w:rPr>
            </w:pPr>
            <w:r w:rsidRPr="00C85391">
              <w:rPr>
                <w:rFonts w:ascii="Arial" w:hAnsi="Arial" w:cs="Arial"/>
                <w:sz w:val="20"/>
                <w:szCs w:val="20"/>
              </w:rPr>
              <w:t>Decreto No. 278-1-4 P.E. Inauguración del Cuarto Período Extraordinario de Sesiones</w:t>
            </w:r>
          </w:p>
          <w:p w14:paraId="0533088E" w14:textId="77777777" w:rsidR="00407681" w:rsidRPr="00C85391" w:rsidRDefault="00407681" w:rsidP="00407681">
            <w:pPr>
              <w:pStyle w:val="Prrafodelista"/>
              <w:numPr>
                <w:ilvl w:val="0"/>
                <w:numId w:val="3"/>
              </w:numPr>
              <w:rPr>
                <w:rFonts w:ascii="Arial" w:hAnsi="Arial" w:cs="Arial"/>
                <w:sz w:val="20"/>
                <w:szCs w:val="20"/>
              </w:rPr>
            </w:pPr>
            <w:r w:rsidRPr="00C85391">
              <w:rPr>
                <w:rFonts w:ascii="Arial" w:hAnsi="Arial" w:cs="Arial"/>
                <w:sz w:val="20"/>
                <w:szCs w:val="20"/>
              </w:rPr>
              <w:t>Decreto No. 280-3-4 P.E. se dan a conocer los nombres de los Ciudadanos electos para integrar el Ayuntamiento Provisional de Villa Ahumada, mientras se efectúan las Elecciones Extraordinarias</w:t>
            </w:r>
          </w:p>
          <w:p w14:paraId="07875109" w14:textId="77777777" w:rsidR="00407681" w:rsidRPr="00C85391" w:rsidRDefault="00407681" w:rsidP="00407681">
            <w:pPr>
              <w:pStyle w:val="Prrafodelista"/>
              <w:numPr>
                <w:ilvl w:val="0"/>
                <w:numId w:val="3"/>
              </w:numPr>
              <w:rPr>
                <w:rFonts w:ascii="Arial" w:hAnsi="Arial" w:cs="Arial"/>
                <w:sz w:val="20"/>
                <w:szCs w:val="20"/>
              </w:rPr>
            </w:pPr>
            <w:r w:rsidRPr="00C85391">
              <w:rPr>
                <w:rFonts w:ascii="Arial" w:hAnsi="Arial" w:cs="Arial"/>
                <w:sz w:val="20"/>
                <w:szCs w:val="20"/>
              </w:rPr>
              <w:t>Decreto No. 282-5-4 P.E. Ley de Ingresos y Egresos del Estado para 1947</w:t>
            </w:r>
          </w:p>
          <w:p w14:paraId="6C59D741" w14:textId="77777777" w:rsidR="00052E89" w:rsidRPr="00C85391" w:rsidRDefault="00407681" w:rsidP="00407681">
            <w:pPr>
              <w:pStyle w:val="Prrafodelista"/>
              <w:numPr>
                <w:ilvl w:val="0"/>
                <w:numId w:val="3"/>
              </w:numPr>
              <w:rPr>
                <w:rFonts w:ascii="Arial" w:hAnsi="Arial" w:cs="Arial"/>
                <w:sz w:val="20"/>
                <w:szCs w:val="20"/>
              </w:rPr>
            </w:pPr>
            <w:r w:rsidRPr="00C85391">
              <w:rPr>
                <w:rFonts w:ascii="Arial" w:hAnsi="Arial" w:cs="Arial"/>
                <w:sz w:val="20"/>
                <w:szCs w:val="20"/>
              </w:rPr>
              <w:t xml:space="preserve">Decreto No. 283-A-6-4 P.E. </w:t>
            </w:r>
            <w:r w:rsidR="00052E89" w:rsidRPr="00C85391">
              <w:rPr>
                <w:rFonts w:ascii="Arial" w:hAnsi="Arial" w:cs="Arial"/>
                <w:sz w:val="20"/>
                <w:szCs w:val="20"/>
              </w:rPr>
              <w:t xml:space="preserve">Se declaran válidas las Elecciones de Ayuntamiento del </w:t>
            </w:r>
            <w:proofErr w:type="spellStart"/>
            <w:r w:rsidR="00052E89" w:rsidRPr="00C85391">
              <w:rPr>
                <w:rFonts w:ascii="Arial" w:hAnsi="Arial" w:cs="Arial"/>
                <w:sz w:val="20"/>
                <w:szCs w:val="20"/>
              </w:rPr>
              <w:t>Mpio</w:t>
            </w:r>
            <w:proofErr w:type="spellEnd"/>
            <w:r w:rsidR="00052E89" w:rsidRPr="00C85391">
              <w:rPr>
                <w:rFonts w:ascii="Arial" w:hAnsi="Arial" w:cs="Arial"/>
                <w:sz w:val="20"/>
                <w:szCs w:val="20"/>
              </w:rPr>
              <w:t xml:space="preserve">. de </w:t>
            </w:r>
            <w:proofErr w:type="spellStart"/>
            <w:r w:rsidR="00052E89" w:rsidRPr="00C85391">
              <w:rPr>
                <w:rFonts w:ascii="Arial" w:hAnsi="Arial" w:cs="Arial"/>
                <w:sz w:val="20"/>
                <w:szCs w:val="20"/>
              </w:rPr>
              <w:t>Balleza</w:t>
            </w:r>
            <w:proofErr w:type="spellEnd"/>
          </w:p>
          <w:p w14:paraId="5B4EEA9C" w14:textId="1C54C52F" w:rsidR="00BA05A7" w:rsidRPr="00C85391" w:rsidRDefault="00052E89" w:rsidP="00407681">
            <w:pPr>
              <w:pStyle w:val="Prrafodelista"/>
              <w:numPr>
                <w:ilvl w:val="0"/>
                <w:numId w:val="3"/>
              </w:numPr>
              <w:rPr>
                <w:rFonts w:ascii="Arial" w:hAnsi="Arial" w:cs="Arial"/>
                <w:sz w:val="20"/>
                <w:szCs w:val="20"/>
              </w:rPr>
            </w:pPr>
            <w:r w:rsidRPr="00C85391">
              <w:rPr>
                <w:rFonts w:ascii="Arial" w:hAnsi="Arial" w:cs="Arial"/>
                <w:sz w:val="20"/>
                <w:szCs w:val="20"/>
              </w:rPr>
              <w:t>Decreto No. 284-7-4 P.E. Clausura del cuarto Período Extraordinario de Sesiones</w:t>
            </w:r>
            <w:r w:rsidR="00BA05A7" w:rsidRPr="00C85391">
              <w:rPr>
                <w:rFonts w:ascii="Arial" w:hAnsi="Arial" w:cs="Arial"/>
                <w:sz w:val="20"/>
                <w:szCs w:val="20"/>
              </w:rPr>
              <w:t xml:space="preserve"> </w:t>
            </w:r>
          </w:p>
        </w:tc>
      </w:tr>
      <w:tr w:rsidR="00E3627A" w:rsidRPr="00C85391" w14:paraId="4ABAE7F8" w14:textId="77777777" w:rsidTr="008E38F6">
        <w:tc>
          <w:tcPr>
            <w:tcW w:w="708" w:type="dxa"/>
          </w:tcPr>
          <w:p w14:paraId="7D4B5BC2" w14:textId="1DEB3EC7" w:rsidR="00E3627A" w:rsidRPr="00C85391" w:rsidRDefault="00E3627A" w:rsidP="00E3627A">
            <w:pPr>
              <w:jc w:val="center"/>
              <w:rPr>
                <w:rFonts w:ascii="Arial" w:hAnsi="Arial" w:cs="Arial"/>
                <w:sz w:val="20"/>
                <w:szCs w:val="20"/>
              </w:rPr>
            </w:pPr>
            <w:r w:rsidRPr="00C85391">
              <w:rPr>
                <w:rFonts w:ascii="Arial" w:hAnsi="Arial" w:cs="Arial"/>
                <w:sz w:val="20"/>
                <w:szCs w:val="20"/>
              </w:rPr>
              <w:t>5</w:t>
            </w:r>
          </w:p>
        </w:tc>
        <w:tc>
          <w:tcPr>
            <w:tcW w:w="3261" w:type="dxa"/>
          </w:tcPr>
          <w:p w14:paraId="42595D59" w14:textId="69A34501" w:rsidR="00E3627A" w:rsidRPr="00C85391" w:rsidRDefault="00052E89" w:rsidP="00E3627A">
            <w:pPr>
              <w:rPr>
                <w:rFonts w:ascii="Arial" w:hAnsi="Arial" w:cs="Arial"/>
                <w:sz w:val="20"/>
                <w:szCs w:val="20"/>
              </w:rPr>
            </w:pPr>
            <w:r w:rsidRPr="00C85391">
              <w:rPr>
                <w:rFonts w:ascii="Arial" w:hAnsi="Arial" w:cs="Arial"/>
                <w:sz w:val="20"/>
                <w:szCs w:val="20"/>
              </w:rPr>
              <w:t>1947.01.15</w:t>
            </w:r>
          </w:p>
        </w:tc>
        <w:tc>
          <w:tcPr>
            <w:tcW w:w="6804" w:type="dxa"/>
          </w:tcPr>
          <w:p w14:paraId="795EF3C6" w14:textId="4188F907" w:rsidR="00E3627A" w:rsidRPr="00C85391" w:rsidRDefault="00052E89" w:rsidP="00E3627A">
            <w:pPr>
              <w:jc w:val="both"/>
              <w:rPr>
                <w:rFonts w:ascii="Arial" w:hAnsi="Arial" w:cs="Arial"/>
                <w:b/>
                <w:bCs/>
                <w:sz w:val="20"/>
                <w:szCs w:val="20"/>
              </w:rPr>
            </w:pPr>
            <w:r w:rsidRPr="00C85391">
              <w:rPr>
                <w:rFonts w:ascii="Arial" w:hAnsi="Arial" w:cs="Arial"/>
                <w:sz w:val="20"/>
                <w:szCs w:val="20"/>
              </w:rPr>
              <w:t>Sin decretos ni acuerdos relevantes</w:t>
            </w:r>
          </w:p>
        </w:tc>
      </w:tr>
      <w:tr w:rsidR="00E3627A" w:rsidRPr="00C85391" w14:paraId="22733CAF" w14:textId="77777777" w:rsidTr="008E38F6">
        <w:tc>
          <w:tcPr>
            <w:tcW w:w="708" w:type="dxa"/>
          </w:tcPr>
          <w:p w14:paraId="205DB769" w14:textId="64D4100A" w:rsidR="00E3627A" w:rsidRPr="00C85391" w:rsidRDefault="00E3627A" w:rsidP="00E3627A">
            <w:pPr>
              <w:jc w:val="center"/>
              <w:rPr>
                <w:rFonts w:ascii="Arial" w:hAnsi="Arial" w:cs="Arial"/>
                <w:sz w:val="20"/>
                <w:szCs w:val="20"/>
              </w:rPr>
            </w:pPr>
            <w:r w:rsidRPr="00C85391">
              <w:rPr>
                <w:rFonts w:ascii="Arial" w:hAnsi="Arial" w:cs="Arial"/>
                <w:sz w:val="20"/>
                <w:szCs w:val="20"/>
              </w:rPr>
              <w:t>6</w:t>
            </w:r>
          </w:p>
        </w:tc>
        <w:tc>
          <w:tcPr>
            <w:tcW w:w="3261" w:type="dxa"/>
          </w:tcPr>
          <w:p w14:paraId="3CB73A5D" w14:textId="6200D2B1" w:rsidR="00E3627A" w:rsidRPr="00C85391" w:rsidRDefault="00052E89" w:rsidP="00E3627A">
            <w:pPr>
              <w:rPr>
                <w:rFonts w:ascii="Arial" w:hAnsi="Arial" w:cs="Arial"/>
                <w:sz w:val="20"/>
                <w:szCs w:val="20"/>
              </w:rPr>
            </w:pPr>
            <w:r w:rsidRPr="00C85391">
              <w:rPr>
                <w:rFonts w:ascii="Arial" w:hAnsi="Arial" w:cs="Arial"/>
                <w:sz w:val="20"/>
                <w:szCs w:val="20"/>
              </w:rPr>
              <w:t>1947.01.18</w:t>
            </w:r>
          </w:p>
        </w:tc>
        <w:tc>
          <w:tcPr>
            <w:tcW w:w="6804" w:type="dxa"/>
          </w:tcPr>
          <w:p w14:paraId="5C46C7FE" w14:textId="1324C5BF" w:rsidR="00052E89" w:rsidRPr="00C85391" w:rsidRDefault="00052E89" w:rsidP="00E3627A">
            <w:pPr>
              <w:jc w:val="both"/>
              <w:rPr>
                <w:rFonts w:ascii="Arial" w:hAnsi="Arial" w:cs="Arial"/>
                <w:sz w:val="20"/>
                <w:szCs w:val="20"/>
              </w:rPr>
            </w:pPr>
            <w:r w:rsidRPr="00C85391">
              <w:rPr>
                <w:rFonts w:ascii="Arial" w:hAnsi="Arial" w:cs="Arial"/>
                <w:sz w:val="20"/>
                <w:szCs w:val="20"/>
              </w:rPr>
              <w:t xml:space="preserve">Decreto No. 285-3 D.P. concede licencia temporal al C. Ing. Fernando </w:t>
            </w:r>
            <w:proofErr w:type="spellStart"/>
            <w:r w:rsidRPr="00C85391">
              <w:rPr>
                <w:rFonts w:ascii="Arial" w:hAnsi="Arial" w:cs="Arial"/>
                <w:sz w:val="20"/>
                <w:szCs w:val="20"/>
              </w:rPr>
              <w:t>Foglio</w:t>
            </w:r>
            <w:proofErr w:type="spellEnd"/>
            <w:r w:rsidRPr="00C85391">
              <w:rPr>
                <w:rFonts w:ascii="Arial" w:hAnsi="Arial" w:cs="Arial"/>
                <w:sz w:val="20"/>
                <w:szCs w:val="20"/>
              </w:rPr>
              <w:t xml:space="preserve"> Miramontes</w:t>
            </w:r>
          </w:p>
        </w:tc>
      </w:tr>
      <w:tr w:rsidR="00E3627A" w:rsidRPr="00C85391" w14:paraId="35CA560D" w14:textId="77777777" w:rsidTr="008E38F6">
        <w:tc>
          <w:tcPr>
            <w:tcW w:w="708" w:type="dxa"/>
          </w:tcPr>
          <w:p w14:paraId="5149346C" w14:textId="36782EDE" w:rsidR="00E3627A" w:rsidRPr="00C85391" w:rsidRDefault="00E3627A" w:rsidP="00E3627A">
            <w:pPr>
              <w:jc w:val="center"/>
              <w:rPr>
                <w:rFonts w:ascii="Arial" w:hAnsi="Arial" w:cs="Arial"/>
                <w:sz w:val="20"/>
                <w:szCs w:val="20"/>
              </w:rPr>
            </w:pPr>
            <w:r w:rsidRPr="00C85391">
              <w:rPr>
                <w:rFonts w:ascii="Arial" w:hAnsi="Arial" w:cs="Arial"/>
                <w:sz w:val="20"/>
                <w:szCs w:val="20"/>
              </w:rPr>
              <w:t>7</w:t>
            </w:r>
          </w:p>
        </w:tc>
        <w:tc>
          <w:tcPr>
            <w:tcW w:w="3261" w:type="dxa"/>
          </w:tcPr>
          <w:p w14:paraId="41259A03" w14:textId="4E601B4E" w:rsidR="00E3627A" w:rsidRPr="00C85391" w:rsidRDefault="00052E89" w:rsidP="00E3627A">
            <w:pPr>
              <w:rPr>
                <w:rFonts w:ascii="Arial" w:hAnsi="Arial" w:cs="Arial"/>
                <w:sz w:val="20"/>
                <w:szCs w:val="20"/>
              </w:rPr>
            </w:pPr>
            <w:r w:rsidRPr="00C85391">
              <w:rPr>
                <w:rFonts w:ascii="Arial" w:hAnsi="Arial" w:cs="Arial"/>
                <w:sz w:val="20"/>
                <w:szCs w:val="20"/>
              </w:rPr>
              <w:t>1947.01.22</w:t>
            </w:r>
          </w:p>
        </w:tc>
        <w:tc>
          <w:tcPr>
            <w:tcW w:w="6804" w:type="dxa"/>
          </w:tcPr>
          <w:p w14:paraId="5A923363" w14:textId="580467DD" w:rsidR="00E3627A" w:rsidRPr="00C85391" w:rsidRDefault="00052E89" w:rsidP="00E3627A">
            <w:pPr>
              <w:jc w:val="both"/>
              <w:rPr>
                <w:rFonts w:ascii="Arial" w:hAnsi="Arial" w:cs="Arial"/>
                <w:b/>
                <w:bCs/>
                <w:sz w:val="20"/>
                <w:szCs w:val="20"/>
              </w:rPr>
            </w:pPr>
            <w:r w:rsidRPr="00C85391">
              <w:rPr>
                <w:rFonts w:ascii="Arial" w:hAnsi="Arial" w:cs="Arial"/>
                <w:sz w:val="20"/>
                <w:szCs w:val="20"/>
              </w:rPr>
              <w:t>Sin decretos ni acuerdos relevantes</w:t>
            </w:r>
          </w:p>
        </w:tc>
      </w:tr>
      <w:tr w:rsidR="00E3627A" w:rsidRPr="00C85391" w14:paraId="1E1C4EAB" w14:textId="77777777" w:rsidTr="008E38F6">
        <w:tc>
          <w:tcPr>
            <w:tcW w:w="708" w:type="dxa"/>
          </w:tcPr>
          <w:p w14:paraId="6EF21682" w14:textId="3BAACF51" w:rsidR="00E3627A" w:rsidRPr="00C85391" w:rsidRDefault="00E3627A" w:rsidP="00E3627A">
            <w:pPr>
              <w:jc w:val="center"/>
              <w:rPr>
                <w:rFonts w:ascii="Arial" w:hAnsi="Arial" w:cs="Arial"/>
                <w:sz w:val="20"/>
                <w:szCs w:val="20"/>
              </w:rPr>
            </w:pPr>
            <w:r w:rsidRPr="00C85391">
              <w:rPr>
                <w:rFonts w:ascii="Arial" w:hAnsi="Arial" w:cs="Arial"/>
                <w:sz w:val="20"/>
                <w:szCs w:val="20"/>
              </w:rPr>
              <w:t>8</w:t>
            </w:r>
          </w:p>
        </w:tc>
        <w:tc>
          <w:tcPr>
            <w:tcW w:w="3261" w:type="dxa"/>
          </w:tcPr>
          <w:p w14:paraId="6FB163E9" w14:textId="0E9E7CEF" w:rsidR="00E3627A" w:rsidRPr="00C85391" w:rsidRDefault="00052E89" w:rsidP="00E3627A">
            <w:pPr>
              <w:rPr>
                <w:rFonts w:ascii="Arial" w:hAnsi="Arial" w:cs="Arial"/>
                <w:sz w:val="20"/>
                <w:szCs w:val="20"/>
              </w:rPr>
            </w:pPr>
            <w:r w:rsidRPr="00C85391">
              <w:rPr>
                <w:rFonts w:ascii="Arial" w:hAnsi="Arial" w:cs="Arial"/>
                <w:sz w:val="20"/>
                <w:szCs w:val="20"/>
              </w:rPr>
              <w:t>1947.01.25</w:t>
            </w:r>
          </w:p>
        </w:tc>
        <w:tc>
          <w:tcPr>
            <w:tcW w:w="6804" w:type="dxa"/>
          </w:tcPr>
          <w:p w14:paraId="0352E4B3" w14:textId="712B83B6" w:rsidR="00E3627A" w:rsidRPr="00C85391" w:rsidRDefault="00052E89" w:rsidP="00052E89">
            <w:pPr>
              <w:rPr>
                <w:rFonts w:ascii="Arial" w:hAnsi="Arial" w:cs="Arial"/>
                <w:b/>
                <w:bCs/>
                <w:sz w:val="20"/>
                <w:szCs w:val="20"/>
              </w:rPr>
            </w:pPr>
            <w:r w:rsidRPr="00C85391">
              <w:rPr>
                <w:rFonts w:ascii="Arial" w:hAnsi="Arial" w:cs="Arial"/>
                <w:sz w:val="20"/>
                <w:szCs w:val="20"/>
              </w:rPr>
              <w:t>Sin decretos ni acuerdos relevantes</w:t>
            </w:r>
          </w:p>
        </w:tc>
      </w:tr>
      <w:tr w:rsidR="00E3627A" w:rsidRPr="00C85391" w14:paraId="1255EF2B" w14:textId="77777777" w:rsidTr="008E38F6">
        <w:tc>
          <w:tcPr>
            <w:tcW w:w="708" w:type="dxa"/>
          </w:tcPr>
          <w:p w14:paraId="094964FE" w14:textId="22E03A02" w:rsidR="00E3627A" w:rsidRPr="00C85391" w:rsidRDefault="00E3627A" w:rsidP="00E3627A">
            <w:pPr>
              <w:jc w:val="center"/>
              <w:rPr>
                <w:rFonts w:ascii="Arial" w:hAnsi="Arial" w:cs="Arial"/>
                <w:sz w:val="20"/>
                <w:szCs w:val="20"/>
              </w:rPr>
            </w:pPr>
            <w:r w:rsidRPr="00C85391">
              <w:rPr>
                <w:rFonts w:ascii="Arial" w:hAnsi="Arial" w:cs="Arial"/>
                <w:sz w:val="20"/>
                <w:szCs w:val="20"/>
              </w:rPr>
              <w:t>9</w:t>
            </w:r>
          </w:p>
        </w:tc>
        <w:tc>
          <w:tcPr>
            <w:tcW w:w="3261" w:type="dxa"/>
          </w:tcPr>
          <w:p w14:paraId="2229C210" w14:textId="36B587E6" w:rsidR="00E3627A" w:rsidRPr="00C85391" w:rsidRDefault="00052E89" w:rsidP="00E3627A">
            <w:pPr>
              <w:rPr>
                <w:rFonts w:ascii="Arial" w:hAnsi="Arial" w:cs="Arial"/>
                <w:sz w:val="20"/>
                <w:szCs w:val="20"/>
              </w:rPr>
            </w:pPr>
            <w:r w:rsidRPr="00C85391">
              <w:rPr>
                <w:rFonts w:ascii="Arial" w:hAnsi="Arial" w:cs="Arial"/>
                <w:sz w:val="20"/>
                <w:szCs w:val="20"/>
              </w:rPr>
              <w:t>1947.01.29</w:t>
            </w:r>
          </w:p>
        </w:tc>
        <w:tc>
          <w:tcPr>
            <w:tcW w:w="6804" w:type="dxa"/>
          </w:tcPr>
          <w:p w14:paraId="37069384" w14:textId="79A5D491" w:rsidR="00E3627A" w:rsidRPr="00C85391" w:rsidRDefault="00052E89" w:rsidP="00052E89">
            <w:pPr>
              <w:pStyle w:val="Prrafodelista"/>
              <w:numPr>
                <w:ilvl w:val="0"/>
                <w:numId w:val="4"/>
              </w:numPr>
              <w:rPr>
                <w:rFonts w:ascii="Arial" w:hAnsi="Arial" w:cs="Arial"/>
                <w:sz w:val="20"/>
                <w:szCs w:val="20"/>
              </w:rPr>
            </w:pPr>
            <w:r w:rsidRPr="00C85391">
              <w:rPr>
                <w:rFonts w:ascii="Arial" w:hAnsi="Arial" w:cs="Arial"/>
                <w:sz w:val="20"/>
                <w:szCs w:val="20"/>
              </w:rPr>
              <w:t xml:space="preserve">Decreto No. 274 se modifica el Art. Cuarto del </w:t>
            </w:r>
            <w:proofErr w:type="spellStart"/>
            <w:r w:rsidRPr="00C85391">
              <w:rPr>
                <w:rFonts w:ascii="Arial" w:hAnsi="Arial" w:cs="Arial"/>
                <w:sz w:val="20"/>
                <w:szCs w:val="20"/>
              </w:rPr>
              <w:t>Dec</w:t>
            </w:r>
            <w:proofErr w:type="spellEnd"/>
            <w:r w:rsidRPr="00C85391">
              <w:rPr>
                <w:rFonts w:ascii="Arial" w:hAnsi="Arial" w:cs="Arial"/>
                <w:sz w:val="20"/>
                <w:szCs w:val="20"/>
              </w:rPr>
              <w:t xml:space="preserve">. 189 para que el comité de </w:t>
            </w:r>
            <w:proofErr w:type="spellStart"/>
            <w:r w:rsidRPr="00C85391">
              <w:rPr>
                <w:rFonts w:ascii="Arial" w:hAnsi="Arial" w:cs="Arial"/>
                <w:sz w:val="20"/>
                <w:szCs w:val="20"/>
              </w:rPr>
              <w:t>serv</w:t>
            </w:r>
            <w:proofErr w:type="spellEnd"/>
            <w:r w:rsidRPr="00C85391">
              <w:rPr>
                <w:rFonts w:ascii="Arial" w:hAnsi="Arial" w:cs="Arial"/>
                <w:sz w:val="20"/>
                <w:szCs w:val="20"/>
              </w:rPr>
              <w:t>. Público para la venta de maíz y frijol opere hasta el 31 de diciembre de 1947</w:t>
            </w:r>
          </w:p>
        </w:tc>
      </w:tr>
      <w:tr w:rsidR="00E66C3E" w:rsidRPr="00C85391" w14:paraId="6D59805F" w14:textId="77777777" w:rsidTr="008E38F6">
        <w:tc>
          <w:tcPr>
            <w:tcW w:w="708" w:type="dxa"/>
          </w:tcPr>
          <w:p w14:paraId="4409B0D6" w14:textId="69427DB2" w:rsidR="00E66C3E" w:rsidRPr="00C85391" w:rsidRDefault="00E66C3E" w:rsidP="00E3627A">
            <w:pPr>
              <w:jc w:val="center"/>
              <w:rPr>
                <w:rFonts w:ascii="Arial" w:hAnsi="Arial" w:cs="Arial"/>
                <w:sz w:val="20"/>
                <w:szCs w:val="20"/>
              </w:rPr>
            </w:pPr>
            <w:r w:rsidRPr="00C85391">
              <w:rPr>
                <w:rFonts w:ascii="Arial" w:hAnsi="Arial" w:cs="Arial"/>
                <w:sz w:val="20"/>
                <w:szCs w:val="20"/>
              </w:rPr>
              <w:t>10</w:t>
            </w:r>
          </w:p>
        </w:tc>
        <w:tc>
          <w:tcPr>
            <w:tcW w:w="3261" w:type="dxa"/>
          </w:tcPr>
          <w:p w14:paraId="42D1D044" w14:textId="5F55F216" w:rsidR="00E66C3E" w:rsidRPr="00C85391" w:rsidRDefault="00FE3B4A" w:rsidP="00E3627A">
            <w:pPr>
              <w:rPr>
                <w:rFonts w:ascii="Arial" w:hAnsi="Arial" w:cs="Arial"/>
                <w:sz w:val="20"/>
                <w:szCs w:val="20"/>
              </w:rPr>
            </w:pPr>
            <w:r w:rsidRPr="00C85391">
              <w:rPr>
                <w:rFonts w:ascii="Arial" w:hAnsi="Arial" w:cs="Arial"/>
                <w:sz w:val="20"/>
                <w:szCs w:val="20"/>
              </w:rPr>
              <w:t>1947.02.01</w:t>
            </w:r>
          </w:p>
        </w:tc>
        <w:tc>
          <w:tcPr>
            <w:tcW w:w="6804" w:type="dxa"/>
          </w:tcPr>
          <w:p w14:paraId="062FA855" w14:textId="44B4766B" w:rsidR="00E66C3E" w:rsidRPr="00C85391" w:rsidRDefault="00FE3B4A" w:rsidP="00052E89">
            <w:pPr>
              <w:pStyle w:val="Prrafodelista"/>
              <w:numPr>
                <w:ilvl w:val="0"/>
                <w:numId w:val="4"/>
              </w:numPr>
              <w:rPr>
                <w:rFonts w:ascii="Arial" w:hAnsi="Arial" w:cs="Arial"/>
                <w:sz w:val="20"/>
                <w:szCs w:val="20"/>
              </w:rPr>
            </w:pPr>
            <w:r w:rsidRPr="00C85391">
              <w:rPr>
                <w:rFonts w:ascii="Arial" w:hAnsi="Arial" w:cs="Arial"/>
                <w:sz w:val="20"/>
                <w:szCs w:val="20"/>
              </w:rPr>
              <w:t>Decreto No. 279-2-4 P.E. Autorizando al I. Ayuntamiento de Villa Aldama para que fije los valores de los terrenos, según la calidad de ellos.</w:t>
            </w:r>
          </w:p>
        </w:tc>
      </w:tr>
      <w:tr w:rsidR="00FE3B4A" w:rsidRPr="00C85391" w14:paraId="4B41528D" w14:textId="77777777" w:rsidTr="008E38F6">
        <w:tc>
          <w:tcPr>
            <w:tcW w:w="708" w:type="dxa"/>
          </w:tcPr>
          <w:p w14:paraId="53838240" w14:textId="00AD7AC8" w:rsidR="00FE3B4A" w:rsidRPr="00C85391" w:rsidRDefault="00FE3B4A" w:rsidP="00E3627A">
            <w:pPr>
              <w:jc w:val="center"/>
              <w:rPr>
                <w:rFonts w:ascii="Arial" w:hAnsi="Arial" w:cs="Arial"/>
                <w:sz w:val="20"/>
                <w:szCs w:val="20"/>
              </w:rPr>
            </w:pPr>
            <w:r w:rsidRPr="00C85391">
              <w:rPr>
                <w:rFonts w:ascii="Arial" w:hAnsi="Arial" w:cs="Arial"/>
                <w:sz w:val="20"/>
                <w:szCs w:val="20"/>
              </w:rPr>
              <w:t>11</w:t>
            </w:r>
          </w:p>
        </w:tc>
        <w:tc>
          <w:tcPr>
            <w:tcW w:w="3261" w:type="dxa"/>
          </w:tcPr>
          <w:p w14:paraId="7728A5EA" w14:textId="6AD83D20" w:rsidR="00FE3B4A" w:rsidRPr="00C85391" w:rsidRDefault="00FE3B4A" w:rsidP="00E3627A">
            <w:pPr>
              <w:rPr>
                <w:rFonts w:ascii="Arial" w:hAnsi="Arial" w:cs="Arial"/>
                <w:sz w:val="20"/>
                <w:szCs w:val="20"/>
              </w:rPr>
            </w:pPr>
            <w:r w:rsidRPr="00C85391">
              <w:rPr>
                <w:rFonts w:ascii="Arial" w:hAnsi="Arial" w:cs="Arial"/>
                <w:sz w:val="20"/>
                <w:szCs w:val="20"/>
              </w:rPr>
              <w:t>1947.02.05</w:t>
            </w:r>
          </w:p>
        </w:tc>
        <w:tc>
          <w:tcPr>
            <w:tcW w:w="6804" w:type="dxa"/>
          </w:tcPr>
          <w:p w14:paraId="6D720BF3" w14:textId="04ADED0A" w:rsidR="00FE3B4A" w:rsidRPr="00C85391" w:rsidRDefault="00FE3B4A" w:rsidP="00FE3B4A">
            <w:pPr>
              <w:rPr>
                <w:rFonts w:ascii="Arial" w:hAnsi="Arial" w:cs="Arial"/>
                <w:sz w:val="20"/>
                <w:szCs w:val="20"/>
              </w:rPr>
            </w:pPr>
            <w:r w:rsidRPr="00C85391">
              <w:rPr>
                <w:rFonts w:ascii="Arial" w:hAnsi="Arial" w:cs="Arial"/>
                <w:sz w:val="20"/>
                <w:szCs w:val="20"/>
              </w:rPr>
              <w:t>Sin decretos ni acuerdos relevantes</w:t>
            </w:r>
          </w:p>
        </w:tc>
      </w:tr>
      <w:tr w:rsidR="00FE3B4A" w:rsidRPr="00C85391" w14:paraId="11A2D8B7" w14:textId="77777777" w:rsidTr="008E38F6">
        <w:tc>
          <w:tcPr>
            <w:tcW w:w="708" w:type="dxa"/>
          </w:tcPr>
          <w:p w14:paraId="2225AEED" w14:textId="2908744A" w:rsidR="00FE3B4A" w:rsidRPr="00C85391" w:rsidRDefault="00FE3B4A" w:rsidP="00E3627A">
            <w:pPr>
              <w:jc w:val="center"/>
              <w:rPr>
                <w:rFonts w:ascii="Arial" w:hAnsi="Arial" w:cs="Arial"/>
                <w:sz w:val="20"/>
                <w:szCs w:val="20"/>
              </w:rPr>
            </w:pPr>
            <w:r w:rsidRPr="00C85391">
              <w:rPr>
                <w:rFonts w:ascii="Arial" w:hAnsi="Arial" w:cs="Arial"/>
                <w:sz w:val="20"/>
                <w:szCs w:val="20"/>
              </w:rPr>
              <w:t>12</w:t>
            </w:r>
          </w:p>
        </w:tc>
        <w:tc>
          <w:tcPr>
            <w:tcW w:w="3261" w:type="dxa"/>
          </w:tcPr>
          <w:p w14:paraId="1AB488B3" w14:textId="593EDD62" w:rsidR="00FE3B4A" w:rsidRPr="00C85391" w:rsidRDefault="00B914C2" w:rsidP="00E3627A">
            <w:pPr>
              <w:rPr>
                <w:rFonts w:ascii="Arial" w:hAnsi="Arial" w:cs="Arial"/>
                <w:sz w:val="20"/>
                <w:szCs w:val="20"/>
              </w:rPr>
            </w:pPr>
            <w:r w:rsidRPr="00C85391">
              <w:rPr>
                <w:rFonts w:ascii="Arial" w:hAnsi="Arial" w:cs="Arial"/>
                <w:sz w:val="20"/>
                <w:szCs w:val="20"/>
              </w:rPr>
              <w:t>1947.02.08</w:t>
            </w:r>
          </w:p>
        </w:tc>
        <w:tc>
          <w:tcPr>
            <w:tcW w:w="6804" w:type="dxa"/>
          </w:tcPr>
          <w:p w14:paraId="1AED0343" w14:textId="5BBFD729" w:rsidR="00FE3B4A"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54E5BE2F" w14:textId="77777777" w:rsidTr="008E38F6">
        <w:tc>
          <w:tcPr>
            <w:tcW w:w="708" w:type="dxa"/>
          </w:tcPr>
          <w:p w14:paraId="6C7B8BA4" w14:textId="6C882913" w:rsidR="00B914C2" w:rsidRPr="00C85391" w:rsidRDefault="00B914C2" w:rsidP="00E3627A">
            <w:pPr>
              <w:jc w:val="center"/>
              <w:rPr>
                <w:rFonts w:ascii="Arial" w:hAnsi="Arial" w:cs="Arial"/>
                <w:sz w:val="20"/>
                <w:szCs w:val="20"/>
              </w:rPr>
            </w:pPr>
            <w:r w:rsidRPr="00C85391">
              <w:rPr>
                <w:rFonts w:ascii="Arial" w:hAnsi="Arial" w:cs="Arial"/>
                <w:sz w:val="20"/>
                <w:szCs w:val="20"/>
              </w:rPr>
              <w:t>13</w:t>
            </w:r>
          </w:p>
        </w:tc>
        <w:tc>
          <w:tcPr>
            <w:tcW w:w="3261" w:type="dxa"/>
          </w:tcPr>
          <w:p w14:paraId="5AA8FF39" w14:textId="33B85D45" w:rsidR="00B914C2" w:rsidRPr="00C85391" w:rsidRDefault="00B914C2" w:rsidP="00E3627A">
            <w:pPr>
              <w:rPr>
                <w:rFonts w:ascii="Arial" w:hAnsi="Arial" w:cs="Arial"/>
                <w:sz w:val="20"/>
                <w:szCs w:val="20"/>
              </w:rPr>
            </w:pPr>
            <w:r w:rsidRPr="00C85391">
              <w:rPr>
                <w:rFonts w:ascii="Arial" w:hAnsi="Arial" w:cs="Arial"/>
                <w:sz w:val="20"/>
                <w:szCs w:val="20"/>
              </w:rPr>
              <w:t>1947.0212</w:t>
            </w:r>
          </w:p>
        </w:tc>
        <w:tc>
          <w:tcPr>
            <w:tcW w:w="6804" w:type="dxa"/>
          </w:tcPr>
          <w:p w14:paraId="2054163C" w14:textId="42DEF1F7"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2E6A30B8" w14:textId="77777777" w:rsidTr="008E38F6">
        <w:tc>
          <w:tcPr>
            <w:tcW w:w="708" w:type="dxa"/>
          </w:tcPr>
          <w:p w14:paraId="20E2AFBC" w14:textId="1E91640D" w:rsidR="00B914C2" w:rsidRPr="00C85391" w:rsidRDefault="00B914C2" w:rsidP="00E3627A">
            <w:pPr>
              <w:jc w:val="center"/>
              <w:rPr>
                <w:rFonts w:ascii="Arial" w:hAnsi="Arial" w:cs="Arial"/>
                <w:sz w:val="20"/>
                <w:szCs w:val="20"/>
              </w:rPr>
            </w:pPr>
            <w:r w:rsidRPr="00C85391">
              <w:rPr>
                <w:rFonts w:ascii="Arial" w:hAnsi="Arial" w:cs="Arial"/>
                <w:sz w:val="20"/>
                <w:szCs w:val="20"/>
              </w:rPr>
              <w:t>14</w:t>
            </w:r>
          </w:p>
        </w:tc>
        <w:tc>
          <w:tcPr>
            <w:tcW w:w="3261" w:type="dxa"/>
          </w:tcPr>
          <w:p w14:paraId="337C82F5" w14:textId="56D9731B" w:rsidR="00B914C2" w:rsidRPr="00C85391" w:rsidRDefault="00B914C2" w:rsidP="00E3627A">
            <w:pPr>
              <w:rPr>
                <w:rFonts w:ascii="Arial" w:hAnsi="Arial" w:cs="Arial"/>
                <w:sz w:val="20"/>
                <w:szCs w:val="20"/>
              </w:rPr>
            </w:pPr>
            <w:r w:rsidRPr="00C85391">
              <w:rPr>
                <w:rFonts w:ascii="Arial" w:hAnsi="Arial" w:cs="Arial"/>
                <w:sz w:val="20"/>
                <w:szCs w:val="20"/>
              </w:rPr>
              <w:t>1947.02.15</w:t>
            </w:r>
          </w:p>
        </w:tc>
        <w:tc>
          <w:tcPr>
            <w:tcW w:w="6804" w:type="dxa"/>
          </w:tcPr>
          <w:p w14:paraId="4AB8CBAB" w14:textId="6F21A59A"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21602D67" w14:textId="77777777" w:rsidTr="008E38F6">
        <w:tc>
          <w:tcPr>
            <w:tcW w:w="708" w:type="dxa"/>
          </w:tcPr>
          <w:p w14:paraId="2E4F8637" w14:textId="6B328639" w:rsidR="00B914C2" w:rsidRPr="00C85391" w:rsidRDefault="00B914C2" w:rsidP="00E3627A">
            <w:pPr>
              <w:jc w:val="center"/>
              <w:rPr>
                <w:rFonts w:ascii="Arial" w:hAnsi="Arial" w:cs="Arial"/>
                <w:sz w:val="20"/>
                <w:szCs w:val="20"/>
              </w:rPr>
            </w:pPr>
            <w:r w:rsidRPr="00C85391">
              <w:rPr>
                <w:rFonts w:ascii="Arial" w:hAnsi="Arial" w:cs="Arial"/>
                <w:sz w:val="20"/>
                <w:szCs w:val="20"/>
              </w:rPr>
              <w:lastRenderedPageBreak/>
              <w:t>15</w:t>
            </w:r>
          </w:p>
        </w:tc>
        <w:tc>
          <w:tcPr>
            <w:tcW w:w="3261" w:type="dxa"/>
          </w:tcPr>
          <w:p w14:paraId="3BDCC97E" w14:textId="421E4314" w:rsidR="00B914C2" w:rsidRPr="00C85391" w:rsidRDefault="00B914C2" w:rsidP="00E3627A">
            <w:pPr>
              <w:rPr>
                <w:rFonts w:ascii="Arial" w:hAnsi="Arial" w:cs="Arial"/>
                <w:sz w:val="20"/>
                <w:szCs w:val="20"/>
              </w:rPr>
            </w:pPr>
            <w:r w:rsidRPr="00C85391">
              <w:rPr>
                <w:rFonts w:ascii="Arial" w:hAnsi="Arial" w:cs="Arial"/>
                <w:sz w:val="20"/>
                <w:szCs w:val="20"/>
              </w:rPr>
              <w:t>1947.02.19</w:t>
            </w:r>
          </w:p>
        </w:tc>
        <w:tc>
          <w:tcPr>
            <w:tcW w:w="6804" w:type="dxa"/>
          </w:tcPr>
          <w:p w14:paraId="202AB4A0" w14:textId="1E0032F0"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59A3A15D" w14:textId="77777777" w:rsidTr="008E38F6">
        <w:tc>
          <w:tcPr>
            <w:tcW w:w="708" w:type="dxa"/>
          </w:tcPr>
          <w:p w14:paraId="3B63512E" w14:textId="3F4534AE" w:rsidR="00B914C2" w:rsidRPr="00C85391" w:rsidRDefault="00B914C2" w:rsidP="00E3627A">
            <w:pPr>
              <w:jc w:val="center"/>
              <w:rPr>
                <w:rFonts w:ascii="Arial" w:hAnsi="Arial" w:cs="Arial"/>
                <w:sz w:val="20"/>
                <w:szCs w:val="20"/>
              </w:rPr>
            </w:pPr>
            <w:r w:rsidRPr="00C85391">
              <w:rPr>
                <w:rFonts w:ascii="Arial" w:hAnsi="Arial" w:cs="Arial"/>
                <w:sz w:val="20"/>
                <w:szCs w:val="20"/>
              </w:rPr>
              <w:t>16</w:t>
            </w:r>
          </w:p>
        </w:tc>
        <w:tc>
          <w:tcPr>
            <w:tcW w:w="3261" w:type="dxa"/>
          </w:tcPr>
          <w:p w14:paraId="6C2E384A" w14:textId="7C2124D1" w:rsidR="00B914C2" w:rsidRPr="00C85391" w:rsidRDefault="00B914C2" w:rsidP="00E3627A">
            <w:pPr>
              <w:rPr>
                <w:rFonts w:ascii="Arial" w:hAnsi="Arial" w:cs="Arial"/>
                <w:sz w:val="20"/>
                <w:szCs w:val="20"/>
              </w:rPr>
            </w:pPr>
            <w:r w:rsidRPr="00C85391">
              <w:rPr>
                <w:rFonts w:ascii="Arial" w:hAnsi="Arial" w:cs="Arial"/>
                <w:sz w:val="20"/>
                <w:szCs w:val="20"/>
              </w:rPr>
              <w:t>1947.02.22</w:t>
            </w:r>
          </w:p>
        </w:tc>
        <w:tc>
          <w:tcPr>
            <w:tcW w:w="6804" w:type="dxa"/>
          </w:tcPr>
          <w:p w14:paraId="443252EA" w14:textId="1E8E62FC"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31C2249F" w14:textId="77777777" w:rsidTr="008E38F6">
        <w:tc>
          <w:tcPr>
            <w:tcW w:w="708" w:type="dxa"/>
          </w:tcPr>
          <w:p w14:paraId="4CD98DE3" w14:textId="290D7ACE" w:rsidR="00B914C2" w:rsidRPr="00C85391" w:rsidRDefault="00B914C2" w:rsidP="00E3627A">
            <w:pPr>
              <w:jc w:val="center"/>
              <w:rPr>
                <w:rFonts w:ascii="Arial" w:hAnsi="Arial" w:cs="Arial"/>
                <w:sz w:val="20"/>
                <w:szCs w:val="20"/>
              </w:rPr>
            </w:pPr>
            <w:r w:rsidRPr="00C85391">
              <w:rPr>
                <w:rFonts w:ascii="Arial" w:hAnsi="Arial" w:cs="Arial"/>
                <w:sz w:val="20"/>
                <w:szCs w:val="20"/>
              </w:rPr>
              <w:t>17</w:t>
            </w:r>
          </w:p>
        </w:tc>
        <w:tc>
          <w:tcPr>
            <w:tcW w:w="3261" w:type="dxa"/>
          </w:tcPr>
          <w:p w14:paraId="51251E7F" w14:textId="75D2C674" w:rsidR="00B914C2" w:rsidRPr="00C85391" w:rsidRDefault="00B914C2" w:rsidP="00E3627A">
            <w:pPr>
              <w:rPr>
                <w:rFonts w:ascii="Arial" w:hAnsi="Arial" w:cs="Arial"/>
                <w:sz w:val="20"/>
                <w:szCs w:val="20"/>
              </w:rPr>
            </w:pPr>
            <w:r w:rsidRPr="00C85391">
              <w:rPr>
                <w:rFonts w:ascii="Arial" w:hAnsi="Arial" w:cs="Arial"/>
                <w:sz w:val="20"/>
                <w:szCs w:val="20"/>
              </w:rPr>
              <w:t>1947.02.26</w:t>
            </w:r>
          </w:p>
        </w:tc>
        <w:tc>
          <w:tcPr>
            <w:tcW w:w="6804" w:type="dxa"/>
          </w:tcPr>
          <w:p w14:paraId="180FD098" w14:textId="75D2503B"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3A71CC02" w14:textId="77777777" w:rsidTr="008E38F6">
        <w:tc>
          <w:tcPr>
            <w:tcW w:w="708" w:type="dxa"/>
          </w:tcPr>
          <w:p w14:paraId="7739B310" w14:textId="7B661EA8" w:rsidR="00B914C2" w:rsidRPr="00C85391" w:rsidRDefault="00B914C2" w:rsidP="00E3627A">
            <w:pPr>
              <w:jc w:val="center"/>
              <w:rPr>
                <w:rFonts w:ascii="Arial" w:hAnsi="Arial" w:cs="Arial"/>
                <w:sz w:val="20"/>
                <w:szCs w:val="20"/>
              </w:rPr>
            </w:pPr>
            <w:r w:rsidRPr="00C85391">
              <w:rPr>
                <w:rFonts w:ascii="Arial" w:hAnsi="Arial" w:cs="Arial"/>
                <w:sz w:val="20"/>
                <w:szCs w:val="20"/>
              </w:rPr>
              <w:t>18</w:t>
            </w:r>
          </w:p>
        </w:tc>
        <w:tc>
          <w:tcPr>
            <w:tcW w:w="3261" w:type="dxa"/>
          </w:tcPr>
          <w:p w14:paraId="7B97746E" w14:textId="0B675042" w:rsidR="00B914C2" w:rsidRPr="00C85391" w:rsidRDefault="00B914C2" w:rsidP="00E3627A">
            <w:pPr>
              <w:rPr>
                <w:rFonts w:ascii="Arial" w:hAnsi="Arial" w:cs="Arial"/>
                <w:sz w:val="20"/>
                <w:szCs w:val="20"/>
              </w:rPr>
            </w:pPr>
            <w:r w:rsidRPr="00C85391">
              <w:rPr>
                <w:rFonts w:ascii="Arial" w:hAnsi="Arial" w:cs="Arial"/>
                <w:sz w:val="20"/>
                <w:szCs w:val="20"/>
              </w:rPr>
              <w:t>1947.03.01</w:t>
            </w:r>
          </w:p>
        </w:tc>
        <w:tc>
          <w:tcPr>
            <w:tcW w:w="6804" w:type="dxa"/>
          </w:tcPr>
          <w:p w14:paraId="7C5A9778" w14:textId="157EB9BD"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317C3C77" w14:textId="77777777" w:rsidTr="008E38F6">
        <w:tc>
          <w:tcPr>
            <w:tcW w:w="708" w:type="dxa"/>
          </w:tcPr>
          <w:p w14:paraId="6C4AC869" w14:textId="57FB0ABF" w:rsidR="00B914C2" w:rsidRPr="00C85391" w:rsidRDefault="00B914C2" w:rsidP="00E3627A">
            <w:pPr>
              <w:jc w:val="center"/>
              <w:rPr>
                <w:rFonts w:ascii="Arial" w:hAnsi="Arial" w:cs="Arial"/>
                <w:sz w:val="20"/>
                <w:szCs w:val="20"/>
              </w:rPr>
            </w:pPr>
            <w:r w:rsidRPr="00C85391">
              <w:rPr>
                <w:rFonts w:ascii="Arial" w:hAnsi="Arial" w:cs="Arial"/>
                <w:sz w:val="20"/>
                <w:szCs w:val="20"/>
              </w:rPr>
              <w:t>19</w:t>
            </w:r>
          </w:p>
        </w:tc>
        <w:tc>
          <w:tcPr>
            <w:tcW w:w="3261" w:type="dxa"/>
          </w:tcPr>
          <w:p w14:paraId="0BF746E7" w14:textId="1C5D239E" w:rsidR="00B914C2" w:rsidRPr="00C85391" w:rsidRDefault="00B914C2" w:rsidP="00E3627A">
            <w:pPr>
              <w:rPr>
                <w:rFonts w:ascii="Arial" w:hAnsi="Arial" w:cs="Arial"/>
                <w:sz w:val="20"/>
                <w:szCs w:val="20"/>
              </w:rPr>
            </w:pPr>
            <w:r w:rsidRPr="00C85391">
              <w:rPr>
                <w:rFonts w:ascii="Arial" w:hAnsi="Arial" w:cs="Arial"/>
                <w:sz w:val="20"/>
                <w:szCs w:val="20"/>
              </w:rPr>
              <w:t>1947.02.05</w:t>
            </w:r>
          </w:p>
        </w:tc>
        <w:tc>
          <w:tcPr>
            <w:tcW w:w="6804" w:type="dxa"/>
          </w:tcPr>
          <w:p w14:paraId="2867CEFB" w14:textId="3C2C280F"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73C0D95C" w14:textId="77777777" w:rsidTr="008E38F6">
        <w:tc>
          <w:tcPr>
            <w:tcW w:w="708" w:type="dxa"/>
          </w:tcPr>
          <w:p w14:paraId="206C5E5B" w14:textId="16807B72" w:rsidR="00B914C2" w:rsidRPr="00C85391" w:rsidRDefault="00B914C2" w:rsidP="00E3627A">
            <w:pPr>
              <w:jc w:val="center"/>
              <w:rPr>
                <w:rFonts w:ascii="Arial" w:hAnsi="Arial" w:cs="Arial"/>
                <w:sz w:val="20"/>
                <w:szCs w:val="20"/>
              </w:rPr>
            </w:pPr>
            <w:r w:rsidRPr="00C85391">
              <w:rPr>
                <w:rFonts w:ascii="Arial" w:hAnsi="Arial" w:cs="Arial"/>
                <w:sz w:val="20"/>
                <w:szCs w:val="20"/>
              </w:rPr>
              <w:t>20</w:t>
            </w:r>
          </w:p>
        </w:tc>
        <w:tc>
          <w:tcPr>
            <w:tcW w:w="3261" w:type="dxa"/>
          </w:tcPr>
          <w:p w14:paraId="786C9F8F" w14:textId="341223DA" w:rsidR="00B914C2" w:rsidRPr="00C85391" w:rsidRDefault="00B914C2" w:rsidP="00E3627A">
            <w:pPr>
              <w:rPr>
                <w:rFonts w:ascii="Arial" w:hAnsi="Arial" w:cs="Arial"/>
                <w:sz w:val="20"/>
                <w:szCs w:val="20"/>
              </w:rPr>
            </w:pPr>
            <w:r w:rsidRPr="00C85391">
              <w:rPr>
                <w:rFonts w:ascii="Arial" w:hAnsi="Arial" w:cs="Arial"/>
                <w:sz w:val="20"/>
                <w:szCs w:val="20"/>
              </w:rPr>
              <w:t>1947.0308</w:t>
            </w:r>
          </w:p>
        </w:tc>
        <w:tc>
          <w:tcPr>
            <w:tcW w:w="6804" w:type="dxa"/>
          </w:tcPr>
          <w:p w14:paraId="7A3238FA" w14:textId="36F63AFC"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185D759B" w14:textId="77777777" w:rsidTr="008E38F6">
        <w:tc>
          <w:tcPr>
            <w:tcW w:w="708" w:type="dxa"/>
          </w:tcPr>
          <w:p w14:paraId="3C30BE77" w14:textId="3B94B640" w:rsidR="00B914C2" w:rsidRPr="00C85391" w:rsidRDefault="00B914C2" w:rsidP="00E3627A">
            <w:pPr>
              <w:jc w:val="center"/>
              <w:rPr>
                <w:rFonts w:ascii="Arial" w:hAnsi="Arial" w:cs="Arial"/>
                <w:sz w:val="20"/>
                <w:szCs w:val="20"/>
              </w:rPr>
            </w:pPr>
            <w:r w:rsidRPr="00C85391">
              <w:rPr>
                <w:rFonts w:ascii="Arial" w:hAnsi="Arial" w:cs="Arial"/>
                <w:sz w:val="20"/>
                <w:szCs w:val="20"/>
              </w:rPr>
              <w:t>21</w:t>
            </w:r>
          </w:p>
        </w:tc>
        <w:tc>
          <w:tcPr>
            <w:tcW w:w="3261" w:type="dxa"/>
          </w:tcPr>
          <w:p w14:paraId="3507A85F" w14:textId="5910100D" w:rsidR="00B914C2" w:rsidRPr="00C85391" w:rsidRDefault="00B914C2" w:rsidP="00E3627A">
            <w:pPr>
              <w:rPr>
                <w:rFonts w:ascii="Arial" w:hAnsi="Arial" w:cs="Arial"/>
                <w:sz w:val="20"/>
                <w:szCs w:val="20"/>
              </w:rPr>
            </w:pPr>
            <w:r w:rsidRPr="00C85391">
              <w:rPr>
                <w:rFonts w:ascii="Arial" w:hAnsi="Arial" w:cs="Arial"/>
                <w:sz w:val="20"/>
                <w:szCs w:val="20"/>
              </w:rPr>
              <w:t>1947.03.12</w:t>
            </w:r>
          </w:p>
        </w:tc>
        <w:tc>
          <w:tcPr>
            <w:tcW w:w="6804" w:type="dxa"/>
          </w:tcPr>
          <w:p w14:paraId="01D30B19" w14:textId="5844BA3B"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210AFD25" w14:textId="77777777" w:rsidTr="008E38F6">
        <w:tc>
          <w:tcPr>
            <w:tcW w:w="708" w:type="dxa"/>
          </w:tcPr>
          <w:p w14:paraId="04A48F7A" w14:textId="78B8C52B" w:rsidR="00B914C2" w:rsidRPr="00C85391" w:rsidRDefault="00B914C2" w:rsidP="00E3627A">
            <w:pPr>
              <w:jc w:val="center"/>
              <w:rPr>
                <w:rFonts w:ascii="Arial" w:hAnsi="Arial" w:cs="Arial"/>
                <w:sz w:val="20"/>
                <w:szCs w:val="20"/>
              </w:rPr>
            </w:pPr>
            <w:r w:rsidRPr="00C85391">
              <w:rPr>
                <w:rFonts w:ascii="Arial" w:hAnsi="Arial" w:cs="Arial"/>
                <w:sz w:val="20"/>
                <w:szCs w:val="20"/>
              </w:rPr>
              <w:t>22</w:t>
            </w:r>
          </w:p>
        </w:tc>
        <w:tc>
          <w:tcPr>
            <w:tcW w:w="3261" w:type="dxa"/>
          </w:tcPr>
          <w:p w14:paraId="3820F2D8" w14:textId="56327150" w:rsidR="00B914C2" w:rsidRPr="00C85391" w:rsidRDefault="00B914C2" w:rsidP="00E3627A">
            <w:pPr>
              <w:rPr>
                <w:rFonts w:ascii="Arial" w:hAnsi="Arial" w:cs="Arial"/>
                <w:sz w:val="20"/>
                <w:szCs w:val="20"/>
              </w:rPr>
            </w:pPr>
            <w:r w:rsidRPr="00C85391">
              <w:rPr>
                <w:rFonts w:ascii="Arial" w:hAnsi="Arial" w:cs="Arial"/>
                <w:sz w:val="20"/>
                <w:szCs w:val="20"/>
              </w:rPr>
              <w:t>1947.03.15</w:t>
            </w:r>
          </w:p>
        </w:tc>
        <w:tc>
          <w:tcPr>
            <w:tcW w:w="6804" w:type="dxa"/>
          </w:tcPr>
          <w:p w14:paraId="631112CC" w14:textId="6831E972"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392596E4" w14:textId="77777777" w:rsidTr="008E38F6">
        <w:tc>
          <w:tcPr>
            <w:tcW w:w="708" w:type="dxa"/>
          </w:tcPr>
          <w:p w14:paraId="70E3651A" w14:textId="7B678A92" w:rsidR="00B914C2" w:rsidRPr="00C85391" w:rsidRDefault="00B914C2" w:rsidP="00E3627A">
            <w:pPr>
              <w:jc w:val="center"/>
              <w:rPr>
                <w:rFonts w:ascii="Arial" w:hAnsi="Arial" w:cs="Arial"/>
                <w:sz w:val="20"/>
                <w:szCs w:val="20"/>
              </w:rPr>
            </w:pPr>
            <w:r w:rsidRPr="00C85391">
              <w:rPr>
                <w:rFonts w:ascii="Arial" w:hAnsi="Arial" w:cs="Arial"/>
                <w:sz w:val="20"/>
                <w:szCs w:val="20"/>
              </w:rPr>
              <w:t>23</w:t>
            </w:r>
          </w:p>
        </w:tc>
        <w:tc>
          <w:tcPr>
            <w:tcW w:w="3261" w:type="dxa"/>
          </w:tcPr>
          <w:p w14:paraId="5EAA8E8E" w14:textId="4AAD4692" w:rsidR="00B914C2" w:rsidRPr="00C85391" w:rsidRDefault="00B914C2" w:rsidP="00E3627A">
            <w:pPr>
              <w:rPr>
                <w:rFonts w:ascii="Arial" w:hAnsi="Arial" w:cs="Arial"/>
                <w:sz w:val="20"/>
                <w:szCs w:val="20"/>
              </w:rPr>
            </w:pPr>
            <w:r w:rsidRPr="00C85391">
              <w:rPr>
                <w:rFonts w:ascii="Arial" w:hAnsi="Arial" w:cs="Arial"/>
                <w:sz w:val="20"/>
                <w:szCs w:val="20"/>
              </w:rPr>
              <w:t>1947.03.19</w:t>
            </w:r>
          </w:p>
        </w:tc>
        <w:tc>
          <w:tcPr>
            <w:tcW w:w="6804" w:type="dxa"/>
          </w:tcPr>
          <w:p w14:paraId="502BBE05" w14:textId="74791A57"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48EB1C8F" w14:textId="77777777" w:rsidTr="008E38F6">
        <w:tc>
          <w:tcPr>
            <w:tcW w:w="708" w:type="dxa"/>
          </w:tcPr>
          <w:p w14:paraId="400A4F42" w14:textId="45A47B99" w:rsidR="00B914C2" w:rsidRPr="00C85391" w:rsidRDefault="00B914C2" w:rsidP="00E3627A">
            <w:pPr>
              <w:jc w:val="center"/>
              <w:rPr>
                <w:rFonts w:ascii="Arial" w:hAnsi="Arial" w:cs="Arial"/>
                <w:sz w:val="20"/>
                <w:szCs w:val="20"/>
              </w:rPr>
            </w:pPr>
            <w:r w:rsidRPr="00C85391">
              <w:rPr>
                <w:rFonts w:ascii="Arial" w:hAnsi="Arial" w:cs="Arial"/>
                <w:sz w:val="20"/>
                <w:szCs w:val="20"/>
              </w:rPr>
              <w:t>24</w:t>
            </w:r>
          </w:p>
        </w:tc>
        <w:tc>
          <w:tcPr>
            <w:tcW w:w="3261" w:type="dxa"/>
          </w:tcPr>
          <w:p w14:paraId="668F6413" w14:textId="015408DE" w:rsidR="00B914C2" w:rsidRPr="00C85391" w:rsidRDefault="00B914C2" w:rsidP="00E3627A">
            <w:pPr>
              <w:rPr>
                <w:rFonts w:ascii="Arial" w:hAnsi="Arial" w:cs="Arial"/>
                <w:sz w:val="20"/>
                <w:szCs w:val="20"/>
              </w:rPr>
            </w:pPr>
            <w:r w:rsidRPr="00C85391">
              <w:rPr>
                <w:rFonts w:ascii="Arial" w:hAnsi="Arial" w:cs="Arial"/>
                <w:sz w:val="20"/>
                <w:szCs w:val="20"/>
              </w:rPr>
              <w:t>1947.03.22</w:t>
            </w:r>
          </w:p>
        </w:tc>
        <w:tc>
          <w:tcPr>
            <w:tcW w:w="6804" w:type="dxa"/>
          </w:tcPr>
          <w:p w14:paraId="25FF2996" w14:textId="0FE4D749"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277313FA" w14:textId="77777777" w:rsidTr="008E38F6">
        <w:tc>
          <w:tcPr>
            <w:tcW w:w="708" w:type="dxa"/>
          </w:tcPr>
          <w:p w14:paraId="1F6DA464" w14:textId="0EC82A6A" w:rsidR="00B914C2" w:rsidRPr="00C85391" w:rsidRDefault="00B914C2" w:rsidP="00E3627A">
            <w:pPr>
              <w:jc w:val="center"/>
              <w:rPr>
                <w:rFonts w:ascii="Arial" w:hAnsi="Arial" w:cs="Arial"/>
                <w:sz w:val="20"/>
                <w:szCs w:val="20"/>
              </w:rPr>
            </w:pPr>
            <w:r w:rsidRPr="00C85391">
              <w:rPr>
                <w:rFonts w:ascii="Arial" w:hAnsi="Arial" w:cs="Arial"/>
                <w:sz w:val="20"/>
                <w:szCs w:val="20"/>
              </w:rPr>
              <w:t>25</w:t>
            </w:r>
          </w:p>
        </w:tc>
        <w:tc>
          <w:tcPr>
            <w:tcW w:w="3261" w:type="dxa"/>
          </w:tcPr>
          <w:p w14:paraId="4C4844ED" w14:textId="27DD30B3" w:rsidR="00B914C2" w:rsidRPr="00C85391" w:rsidRDefault="00B914C2" w:rsidP="00E3627A">
            <w:pPr>
              <w:rPr>
                <w:rFonts w:ascii="Arial" w:hAnsi="Arial" w:cs="Arial"/>
                <w:sz w:val="20"/>
                <w:szCs w:val="20"/>
              </w:rPr>
            </w:pPr>
            <w:r w:rsidRPr="00C85391">
              <w:rPr>
                <w:rFonts w:ascii="Arial" w:hAnsi="Arial" w:cs="Arial"/>
                <w:sz w:val="20"/>
                <w:szCs w:val="20"/>
              </w:rPr>
              <w:t>1947.03.26</w:t>
            </w:r>
          </w:p>
        </w:tc>
        <w:tc>
          <w:tcPr>
            <w:tcW w:w="6804" w:type="dxa"/>
          </w:tcPr>
          <w:p w14:paraId="0B892592" w14:textId="6BA21DB0" w:rsidR="00B914C2" w:rsidRPr="00C85391" w:rsidRDefault="00B914C2" w:rsidP="00FE3B4A">
            <w:pPr>
              <w:rPr>
                <w:rFonts w:ascii="Arial" w:hAnsi="Arial" w:cs="Arial"/>
                <w:sz w:val="20"/>
                <w:szCs w:val="20"/>
              </w:rPr>
            </w:pPr>
            <w:r w:rsidRPr="00C85391">
              <w:rPr>
                <w:rFonts w:ascii="Arial" w:hAnsi="Arial" w:cs="Arial"/>
                <w:sz w:val="20"/>
                <w:szCs w:val="20"/>
              </w:rPr>
              <w:t>Sin decretos ni acuerdos relevantes</w:t>
            </w:r>
          </w:p>
        </w:tc>
      </w:tr>
      <w:tr w:rsidR="00B914C2" w:rsidRPr="00C85391" w14:paraId="2B968A99" w14:textId="77777777" w:rsidTr="008E38F6">
        <w:tc>
          <w:tcPr>
            <w:tcW w:w="708" w:type="dxa"/>
          </w:tcPr>
          <w:p w14:paraId="1DFA32DE" w14:textId="1711648F" w:rsidR="00B914C2" w:rsidRPr="00C85391" w:rsidRDefault="00B914C2" w:rsidP="00E3627A">
            <w:pPr>
              <w:jc w:val="center"/>
              <w:rPr>
                <w:rFonts w:ascii="Arial" w:hAnsi="Arial" w:cs="Arial"/>
                <w:sz w:val="20"/>
                <w:szCs w:val="20"/>
              </w:rPr>
            </w:pPr>
            <w:r w:rsidRPr="00C85391">
              <w:rPr>
                <w:rFonts w:ascii="Arial" w:hAnsi="Arial" w:cs="Arial"/>
                <w:sz w:val="20"/>
                <w:szCs w:val="20"/>
              </w:rPr>
              <w:t>26</w:t>
            </w:r>
          </w:p>
        </w:tc>
        <w:tc>
          <w:tcPr>
            <w:tcW w:w="3261" w:type="dxa"/>
          </w:tcPr>
          <w:p w14:paraId="227E2892" w14:textId="5D3F696B" w:rsidR="00B914C2" w:rsidRPr="00C85391" w:rsidRDefault="00B914C2" w:rsidP="00E3627A">
            <w:pPr>
              <w:rPr>
                <w:rFonts w:ascii="Arial" w:hAnsi="Arial" w:cs="Arial"/>
                <w:sz w:val="20"/>
                <w:szCs w:val="20"/>
              </w:rPr>
            </w:pPr>
            <w:r w:rsidRPr="00C85391">
              <w:rPr>
                <w:rFonts w:ascii="Arial" w:hAnsi="Arial" w:cs="Arial"/>
                <w:sz w:val="20"/>
                <w:szCs w:val="20"/>
              </w:rPr>
              <w:t>1947.03.29</w:t>
            </w:r>
          </w:p>
        </w:tc>
        <w:tc>
          <w:tcPr>
            <w:tcW w:w="6804" w:type="dxa"/>
          </w:tcPr>
          <w:p w14:paraId="5CE72C2C" w14:textId="2E901709" w:rsidR="00B914C2" w:rsidRPr="00C85391" w:rsidRDefault="00E4775E" w:rsidP="00FE3B4A">
            <w:pPr>
              <w:rPr>
                <w:rFonts w:ascii="Arial" w:hAnsi="Arial" w:cs="Arial"/>
                <w:sz w:val="20"/>
                <w:szCs w:val="20"/>
              </w:rPr>
            </w:pPr>
            <w:r w:rsidRPr="00C85391">
              <w:rPr>
                <w:rFonts w:ascii="Arial" w:hAnsi="Arial" w:cs="Arial"/>
                <w:sz w:val="20"/>
                <w:szCs w:val="20"/>
              </w:rPr>
              <w:t>Sin decretos ni acuerdos relevantes</w:t>
            </w:r>
          </w:p>
        </w:tc>
      </w:tr>
      <w:tr w:rsidR="00E4775E" w:rsidRPr="00C85391" w14:paraId="55A6D1DE" w14:textId="77777777" w:rsidTr="008E38F6">
        <w:tc>
          <w:tcPr>
            <w:tcW w:w="708" w:type="dxa"/>
          </w:tcPr>
          <w:p w14:paraId="36AFDB08" w14:textId="2C089BA9" w:rsidR="00E4775E" w:rsidRPr="00C85391" w:rsidRDefault="00E4775E" w:rsidP="00E3627A">
            <w:pPr>
              <w:jc w:val="center"/>
              <w:rPr>
                <w:rFonts w:ascii="Arial" w:hAnsi="Arial" w:cs="Arial"/>
                <w:sz w:val="20"/>
                <w:szCs w:val="20"/>
              </w:rPr>
            </w:pPr>
            <w:r w:rsidRPr="00C85391">
              <w:rPr>
                <w:rFonts w:ascii="Arial" w:hAnsi="Arial" w:cs="Arial"/>
                <w:sz w:val="20"/>
                <w:szCs w:val="20"/>
              </w:rPr>
              <w:t>27</w:t>
            </w:r>
          </w:p>
        </w:tc>
        <w:tc>
          <w:tcPr>
            <w:tcW w:w="3261" w:type="dxa"/>
          </w:tcPr>
          <w:p w14:paraId="1372984D" w14:textId="4F15D743" w:rsidR="00E4775E" w:rsidRPr="00C85391" w:rsidRDefault="00E4775E" w:rsidP="00E3627A">
            <w:pPr>
              <w:rPr>
                <w:rFonts w:ascii="Arial" w:hAnsi="Arial" w:cs="Arial"/>
                <w:sz w:val="20"/>
                <w:szCs w:val="20"/>
              </w:rPr>
            </w:pPr>
            <w:r w:rsidRPr="00C85391">
              <w:rPr>
                <w:rFonts w:ascii="Arial" w:hAnsi="Arial" w:cs="Arial"/>
                <w:sz w:val="20"/>
                <w:szCs w:val="20"/>
              </w:rPr>
              <w:t>1947.04.02</w:t>
            </w:r>
          </w:p>
        </w:tc>
        <w:tc>
          <w:tcPr>
            <w:tcW w:w="6804" w:type="dxa"/>
          </w:tcPr>
          <w:p w14:paraId="62AF0825" w14:textId="77777777" w:rsidR="00E4775E" w:rsidRPr="00C85391" w:rsidRDefault="00E4775E" w:rsidP="00E4775E">
            <w:pPr>
              <w:pStyle w:val="Prrafodelista"/>
              <w:numPr>
                <w:ilvl w:val="0"/>
                <w:numId w:val="4"/>
              </w:numPr>
              <w:rPr>
                <w:rFonts w:ascii="Arial" w:hAnsi="Arial" w:cs="Arial"/>
                <w:sz w:val="20"/>
                <w:szCs w:val="20"/>
              </w:rPr>
            </w:pPr>
            <w:r w:rsidRPr="00C85391">
              <w:rPr>
                <w:rFonts w:ascii="Arial" w:hAnsi="Arial" w:cs="Arial"/>
                <w:sz w:val="20"/>
                <w:szCs w:val="20"/>
              </w:rPr>
              <w:t>Decreto No. 238 Ley de Ingresos de la Municipalidad de Chihuahua. Alcance</w:t>
            </w:r>
          </w:p>
          <w:p w14:paraId="2E498602" w14:textId="7BCAD785" w:rsidR="00956A2F" w:rsidRPr="00C85391" w:rsidRDefault="00956A2F" w:rsidP="00E4775E">
            <w:pPr>
              <w:pStyle w:val="Prrafodelista"/>
              <w:numPr>
                <w:ilvl w:val="0"/>
                <w:numId w:val="4"/>
              </w:numPr>
              <w:rPr>
                <w:rFonts w:ascii="Arial" w:hAnsi="Arial" w:cs="Arial"/>
                <w:sz w:val="20"/>
                <w:szCs w:val="20"/>
              </w:rPr>
            </w:pPr>
            <w:r w:rsidRPr="00C85391">
              <w:rPr>
                <w:rFonts w:ascii="Arial" w:hAnsi="Arial" w:cs="Arial"/>
                <w:sz w:val="20"/>
                <w:szCs w:val="20"/>
              </w:rPr>
              <w:t>Decreto No. 245 Ley de Ingresos de la Municipalidad de Ojinaga para el 1947</w:t>
            </w:r>
          </w:p>
        </w:tc>
      </w:tr>
      <w:tr w:rsidR="00956A2F" w:rsidRPr="00C85391" w14:paraId="5BC14258" w14:textId="77777777" w:rsidTr="008E38F6">
        <w:tc>
          <w:tcPr>
            <w:tcW w:w="708" w:type="dxa"/>
          </w:tcPr>
          <w:p w14:paraId="560BF42A" w14:textId="480926E3" w:rsidR="00956A2F" w:rsidRPr="00C85391" w:rsidRDefault="00956A2F" w:rsidP="00E3627A">
            <w:pPr>
              <w:jc w:val="center"/>
              <w:rPr>
                <w:rFonts w:ascii="Arial" w:hAnsi="Arial" w:cs="Arial"/>
                <w:sz w:val="20"/>
                <w:szCs w:val="20"/>
              </w:rPr>
            </w:pPr>
            <w:r w:rsidRPr="00C85391">
              <w:rPr>
                <w:rFonts w:ascii="Arial" w:hAnsi="Arial" w:cs="Arial"/>
                <w:sz w:val="20"/>
                <w:szCs w:val="20"/>
              </w:rPr>
              <w:t>28</w:t>
            </w:r>
          </w:p>
        </w:tc>
        <w:tc>
          <w:tcPr>
            <w:tcW w:w="3261" w:type="dxa"/>
          </w:tcPr>
          <w:p w14:paraId="23A2E340" w14:textId="2B187467" w:rsidR="00956A2F" w:rsidRPr="00C85391" w:rsidRDefault="00956A2F" w:rsidP="00E3627A">
            <w:pPr>
              <w:rPr>
                <w:rFonts w:ascii="Arial" w:hAnsi="Arial" w:cs="Arial"/>
                <w:sz w:val="20"/>
                <w:szCs w:val="20"/>
              </w:rPr>
            </w:pPr>
            <w:r w:rsidRPr="00C85391">
              <w:rPr>
                <w:rFonts w:ascii="Arial" w:hAnsi="Arial" w:cs="Arial"/>
                <w:sz w:val="20"/>
                <w:szCs w:val="20"/>
              </w:rPr>
              <w:t>1947.04.05</w:t>
            </w:r>
          </w:p>
        </w:tc>
        <w:tc>
          <w:tcPr>
            <w:tcW w:w="6804" w:type="dxa"/>
          </w:tcPr>
          <w:p w14:paraId="3AF4C89F" w14:textId="6436616B" w:rsidR="00956A2F" w:rsidRPr="00C85391" w:rsidRDefault="00956A2F" w:rsidP="00BD0D71">
            <w:pPr>
              <w:pStyle w:val="Prrafodelista"/>
              <w:ind w:left="38"/>
              <w:rPr>
                <w:rFonts w:ascii="Arial" w:hAnsi="Arial" w:cs="Arial"/>
                <w:sz w:val="20"/>
                <w:szCs w:val="20"/>
              </w:rPr>
            </w:pPr>
            <w:r w:rsidRPr="00C85391">
              <w:rPr>
                <w:rFonts w:ascii="Arial" w:hAnsi="Arial" w:cs="Arial"/>
                <w:sz w:val="20"/>
                <w:szCs w:val="20"/>
              </w:rPr>
              <w:t>Sin decretos ni acuerdos relevantes</w:t>
            </w:r>
          </w:p>
        </w:tc>
      </w:tr>
      <w:tr w:rsidR="00956A2F" w:rsidRPr="00C85391" w14:paraId="153BBBA0" w14:textId="77777777" w:rsidTr="008E38F6">
        <w:tc>
          <w:tcPr>
            <w:tcW w:w="708" w:type="dxa"/>
          </w:tcPr>
          <w:p w14:paraId="6EF46EF0" w14:textId="273A109C" w:rsidR="00956A2F" w:rsidRPr="00C85391" w:rsidRDefault="00DD61E7" w:rsidP="00E3627A">
            <w:pPr>
              <w:jc w:val="center"/>
              <w:rPr>
                <w:rFonts w:ascii="Arial" w:hAnsi="Arial" w:cs="Arial"/>
                <w:sz w:val="20"/>
                <w:szCs w:val="20"/>
              </w:rPr>
            </w:pPr>
            <w:r w:rsidRPr="00C85391">
              <w:rPr>
                <w:rFonts w:ascii="Arial" w:hAnsi="Arial" w:cs="Arial"/>
                <w:sz w:val="20"/>
                <w:szCs w:val="20"/>
              </w:rPr>
              <w:t>29</w:t>
            </w:r>
          </w:p>
        </w:tc>
        <w:tc>
          <w:tcPr>
            <w:tcW w:w="3261" w:type="dxa"/>
          </w:tcPr>
          <w:p w14:paraId="3250D26B" w14:textId="6FB6BE9E" w:rsidR="00956A2F" w:rsidRPr="00C85391" w:rsidRDefault="00BD0D71" w:rsidP="00E3627A">
            <w:pPr>
              <w:rPr>
                <w:rFonts w:ascii="Arial" w:hAnsi="Arial" w:cs="Arial"/>
                <w:sz w:val="20"/>
                <w:szCs w:val="20"/>
              </w:rPr>
            </w:pPr>
            <w:r w:rsidRPr="00C85391">
              <w:rPr>
                <w:rFonts w:ascii="Arial" w:hAnsi="Arial" w:cs="Arial"/>
                <w:sz w:val="20"/>
                <w:szCs w:val="20"/>
              </w:rPr>
              <w:t>1947.04.09</w:t>
            </w:r>
          </w:p>
        </w:tc>
        <w:tc>
          <w:tcPr>
            <w:tcW w:w="6804" w:type="dxa"/>
          </w:tcPr>
          <w:p w14:paraId="5F8584D4" w14:textId="77777777" w:rsidR="00BD0D71" w:rsidRPr="00C85391" w:rsidRDefault="00BD0D71"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 286-4 D.P. Convoca al quinto Período Extraordinario</w:t>
            </w:r>
          </w:p>
          <w:p w14:paraId="75E63436" w14:textId="77777777" w:rsidR="00BD0D71" w:rsidRPr="00C85391" w:rsidRDefault="00BD0D71"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 289-3-5 P.E. Pensión vitalicia al Lic. Antonio Horcasitas</w:t>
            </w:r>
          </w:p>
          <w:p w14:paraId="61A515A1" w14:textId="6F2BF765" w:rsidR="00956A2F" w:rsidRPr="00C85391" w:rsidRDefault="00BD0D71" w:rsidP="00BD0D71">
            <w:pPr>
              <w:pStyle w:val="Prrafodelista"/>
              <w:numPr>
                <w:ilvl w:val="0"/>
                <w:numId w:val="5"/>
              </w:numPr>
              <w:ind w:left="747"/>
              <w:rPr>
                <w:rFonts w:ascii="Arial" w:hAnsi="Arial" w:cs="Arial"/>
                <w:sz w:val="20"/>
                <w:szCs w:val="20"/>
              </w:rPr>
            </w:pPr>
            <w:r w:rsidRPr="00C85391">
              <w:rPr>
                <w:rFonts w:ascii="Arial" w:hAnsi="Arial" w:cs="Arial"/>
                <w:sz w:val="20"/>
                <w:szCs w:val="20"/>
              </w:rPr>
              <w:t xml:space="preserve">Decreto No. 248 Ley de Ingresos Municipalidad </w:t>
            </w:r>
            <w:r w:rsidR="00EC5076" w:rsidRPr="00C85391">
              <w:rPr>
                <w:rFonts w:ascii="Arial" w:hAnsi="Arial" w:cs="Arial"/>
                <w:sz w:val="20"/>
                <w:szCs w:val="20"/>
              </w:rPr>
              <w:t>de Villa</w:t>
            </w:r>
            <w:r w:rsidRPr="00C85391">
              <w:rPr>
                <w:rFonts w:ascii="Arial" w:hAnsi="Arial" w:cs="Arial"/>
                <w:sz w:val="20"/>
                <w:szCs w:val="20"/>
              </w:rPr>
              <w:t xml:space="preserve"> Matamoros para 1947</w:t>
            </w:r>
          </w:p>
        </w:tc>
      </w:tr>
      <w:tr w:rsidR="00807BE0" w:rsidRPr="00C85391" w14:paraId="7D7D1FD8" w14:textId="77777777" w:rsidTr="008E38F6">
        <w:tc>
          <w:tcPr>
            <w:tcW w:w="708" w:type="dxa"/>
          </w:tcPr>
          <w:p w14:paraId="3D64F948" w14:textId="3D51A545" w:rsidR="00807BE0" w:rsidRPr="00C85391" w:rsidRDefault="00807BE0" w:rsidP="00E3627A">
            <w:pPr>
              <w:jc w:val="center"/>
              <w:rPr>
                <w:rFonts w:ascii="Arial" w:hAnsi="Arial" w:cs="Arial"/>
                <w:sz w:val="20"/>
                <w:szCs w:val="20"/>
              </w:rPr>
            </w:pPr>
            <w:r w:rsidRPr="00C85391">
              <w:rPr>
                <w:rFonts w:ascii="Arial" w:hAnsi="Arial" w:cs="Arial"/>
                <w:sz w:val="20"/>
                <w:szCs w:val="20"/>
              </w:rPr>
              <w:t>30</w:t>
            </w:r>
          </w:p>
        </w:tc>
        <w:tc>
          <w:tcPr>
            <w:tcW w:w="3261" w:type="dxa"/>
          </w:tcPr>
          <w:p w14:paraId="65BC0A15" w14:textId="7C074887" w:rsidR="00807BE0" w:rsidRPr="00C85391" w:rsidRDefault="00807BE0" w:rsidP="00E3627A">
            <w:pPr>
              <w:rPr>
                <w:rFonts w:ascii="Arial" w:hAnsi="Arial" w:cs="Arial"/>
                <w:sz w:val="20"/>
                <w:szCs w:val="20"/>
              </w:rPr>
            </w:pPr>
            <w:r w:rsidRPr="00C85391">
              <w:rPr>
                <w:rFonts w:ascii="Arial" w:hAnsi="Arial" w:cs="Arial"/>
                <w:sz w:val="20"/>
                <w:szCs w:val="20"/>
              </w:rPr>
              <w:t>1947.04.12</w:t>
            </w:r>
          </w:p>
        </w:tc>
        <w:tc>
          <w:tcPr>
            <w:tcW w:w="6804" w:type="dxa"/>
          </w:tcPr>
          <w:p w14:paraId="3FECBE47" w14:textId="5107AF78" w:rsidR="00807BE0" w:rsidRPr="00C85391" w:rsidRDefault="00807BE0" w:rsidP="00BD0D71">
            <w:pPr>
              <w:pStyle w:val="Prrafodelista"/>
              <w:numPr>
                <w:ilvl w:val="0"/>
                <w:numId w:val="5"/>
              </w:numPr>
              <w:ind w:left="747"/>
              <w:rPr>
                <w:rFonts w:ascii="Arial" w:hAnsi="Arial" w:cs="Arial"/>
                <w:sz w:val="20"/>
                <w:szCs w:val="20"/>
              </w:rPr>
            </w:pPr>
            <w:r w:rsidRPr="00C85391">
              <w:rPr>
                <w:rFonts w:ascii="Arial" w:hAnsi="Arial" w:cs="Arial"/>
                <w:sz w:val="20"/>
                <w:szCs w:val="20"/>
              </w:rPr>
              <w:t xml:space="preserve">Decreto No. 240 Ley de Ingresos del </w:t>
            </w:r>
            <w:proofErr w:type="spellStart"/>
            <w:r w:rsidRPr="00C85391">
              <w:rPr>
                <w:rFonts w:ascii="Arial" w:hAnsi="Arial" w:cs="Arial"/>
                <w:sz w:val="20"/>
                <w:szCs w:val="20"/>
              </w:rPr>
              <w:t>Mpio</w:t>
            </w:r>
            <w:proofErr w:type="spellEnd"/>
            <w:r w:rsidRPr="00C85391">
              <w:rPr>
                <w:rFonts w:ascii="Arial" w:hAnsi="Arial" w:cs="Arial"/>
                <w:sz w:val="20"/>
                <w:szCs w:val="20"/>
              </w:rPr>
              <w:t>. de Moris para 1947</w:t>
            </w:r>
          </w:p>
          <w:p w14:paraId="79DBBA0B" w14:textId="44E9E342" w:rsidR="00807BE0" w:rsidRPr="00C85391" w:rsidRDefault="00807BE0"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 273 Ley de Ingresos Municipalidad de Saucillo para 1947</w:t>
            </w:r>
          </w:p>
        </w:tc>
      </w:tr>
      <w:tr w:rsidR="00807BE0" w:rsidRPr="00C85391" w14:paraId="6EB9E428" w14:textId="77777777" w:rsidTr="008E38F6">
        <w:tc>
          <w:tcPr>
            <w:tcW w:w="708" w:type="dxa"/>
          </w:tcPr>
          <w:p w14:paraId="05C2102E" w14:textId="67DF4FB5" w:rsidR="00807BE0" w:rsidRPr="00C85391" w:rsidRDefault="00807BE0" w:rsidP="00E3627A">
            <w:pPr>
              <w:jc w:val="center"/>
              <w:rPr>
                <w:rFonts w:ascii="Arial" w:hAnsi="Arial" w:cs="Arial"/>
                <w:sz w:val="20"/>
                <w:szCs w:val="20"/>
              </w:rPr>
            </w:pPr>
            <w:r w:rsidRPr="00C85391">
              <w:rPr>
                <w:rFonts w:ascii="Arial" w:hAnsi="Arial" w:cs="Arial"/>
                <w:sz w:val="20"/>
                <w:szCs w:val="20"/>
              </w:rPr>
              <w:t>31</w:t>
            </w:r>
          </w:p>
        </w:tc>
        <w:tc>
          <w:tcPr>
            <w:tcW w:w="3261" w:type="dxa"/>
          </w:tcPr>
          <w:p w14:paraId="00F369D7" w14:textId="4101572E" w:rsidR="00807BE0" w:rsidRPr="00C85391" w:rsidRDefault="00650128" w:rsidP="00E3627A">
            <w:pPr>
              <w:rPr>
                <w:rFonts w:ascii="Arial" w:hAnsi="Arial" w:cs="Arial"/>
                <w:sz w:val="20"/>
                <w:szCs w:val="20"/>
              </w:rPr>
            </w:pPr>
            <w:r w:rsidRPr="00C85391">
              <w:rPr>
                <w:rFonts w:ascii="Arial" w:hAnsi="Arial" w:cs="Arial"/>
                <w:sz w:val="20"/>
                <w:szCs w:val="20"/>
              </w:rPr>
              <w:t>1947.04.16</w:t>
            </w:r>
          </w:p>
        </w:tc>
        <w:tc>
          <w:tcPr>
            <w:tcW w:w="6804" w:type="dxa"/>
          </w:tcPr>
          <w:p w14:paraId="17830BA9" w14:textId="77777777" w:rsidR="00807BE0" w:rsidRPr="00C85391" w:rsidRDefault="00EC5076"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 287-1-5 P.E. Inauguración del quinto período Extraordinario</w:t>
            </w:r>
          </w:p>
          <w:p w14:paraId="219AE3DE" w14:textId="77777777" w:rsidR="00EC5076" w:rsidRPr="00C85391" w:rsidRDefault="00EC5076"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w:t>
            </w:r>
            <w:r w:rsidR="00E12EE8" w:rsidRPr="00C85391">
              <w:rPr>
                <w:rFonts w:ascii="Arial" w:hAnsi="Arial" w:cs="Arial"/>
                <w:sz w:val="20"/>
                <w:szCs w:val="20"/>
              </w:rPr>
              <w:t xml:space="preserve"> 288-2-5 expide la Ley de Prevención de la Fiebre Aftosa</w:t>
            </w:r>
          </w:p>
          <w:p w14:paraId="53E7544B" w14:textId="77777777" w:rsidR="00E12EE8" w:rsidRPr="00C85391" w:rsidRDefault="00E12EE8"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No.290-4-5 P.E. autoriza al Ejecutivo que contrate un préstamo para la terminación de la carretera Chihuahua-Camargo</w:t>
            </w:r>
          </w:p>
          <w:p w14:paraId="15300844" w14:textId="1B74B0AE" w:rsidR="00E12EE8" w:rsidRPr="00C85391" w:rsidRDefault="00E12EE8" w:rsidP="00BD0D71">
            <w:pPr>
              <w:pStyle w:val="Prrafodelista"/>
              <w:numPr>
                <w:ilvl w:val="0"/>
                <w:numId w:val="5"/>
              </w:numPr>
              <w:ind w:left="747"/>
              <w:rPr>
                <w:rFonts w:ascii="Arial" w:hAnsi="Arial" w:cs="Arial"/>
                <w:sz w:val="20"/>
                <w:szCs w:val="20"/>
              </w:rPr>
            </w:pPr>
            <w:r w:rsidRPr="00C85391">
              <w:rPr>
                <w:rFonts w:ascii="Arial" w:hAnsi="Arial" w:cs="Arial"/>
                <w:sz w:val="20"/>
                <w:szCs w:val="20"/>
              </w:rPr>
              <w:t xml:space="preserve">Decreto No. 292-6-5 P.E. </w:t>
            </w:r>
            <w:r w:rsidR="00065202" w:rsidRPr="00C85391">
              <w:rPr>
                <w:rFonts w:ascii="Arial" w:hAnsi="Arial" w:cs="Arial"/>
                <w:sz w:val="20"/>
                <w:szCs w:val="20"/>
              </w:rPr>
              <w:t>Clausura quinto período extraordinario</w:t>
            </w:r>
          </w:p>
        </w:tc>
      </w:tr>
      <w:tr w:rsidR="00A41815" w:rsidRPr="00C85391" w14:paraId="51504AFD" w14:textId="77777777" w:rsidTr="008E38F6">
        <w:tc>
          <w:tcPr>
            <w:tcW w:w="708" w:type="dxa"/>
          </w:tcPr>
          <w:p w14:paraId="23D2ABC7" w14:textId="59E80C0B" w:rsidR="00A41815" w:rsidRPr="00C85391" w:rsidRDefault="00A41815" w:rsidP="00E3627A">
            <w:pPr>
              <w:jc w:val="center"/>
              <w:rPr>
                <w:rFonts w:ascii="Arial" w:hAnsi="Arial" w:cs="Arial"/>
                <w:sz w:val="20"/>
                <w:szCs w:val="20"/>
              </w:rPr>
            </w:pPr>
            <w:r w:rsidRPr="00C85391">
              <w:rPr>
                <w:rFonts w:ascii="Arial" w:hAnsi="Arial" w:cs="Arial"/>
                <w:sz w:val="20"/>
                <w:szCs w:val="20"/>
              </w:rPr>
              <w:t>32</w:t>
            </w:r>
          </w:p>
        </w:tc>
        <w:tc>
          <w:tcPr>
            <w:tcW w:w="3261" w:type="dxa"/>
          </w:tcPr>
          <w:p w14:paraId="6414C55C" w14:textId="7BB9E35E" w:rsidR="00A41815" w:rsidRPr="00C85391" w:rsidRDefault="00A41815" w:rsidP="00E3627A">
            <w:pPr>
              <w:rPr>
                <w:rFonts w:ascii="Arial" w:hAnsi="Arial" w:cs="Arial"/>
                <w:sz w:val="20"/>
                <w:szCs w:val="20"/>
              </w:rPr>
            </w:pPr>
            <w:r w:rsidRPr="00C85391">
              <w:rPr>
                <w:rFonts w:ascii="Arial" w:hAnsi="Arial" w:cs="Arial"/>
                <w:sz w:val="20"/>
                <w:szCs w:val="20"/>
              </w:rPr>
              <w:t>1947.04.19</w:t>
            </w:r>
          </w:p>
        </w:tc>
        <w:tc>
          <w:tcPr>
            <w:tcW w:w="6804" w:type="dxa"/>
          </w:tcPr>
          <w:p w14:paraId="43C637C1" w14:textId="77777777" w:rsidR="00A41815" w:rsidRPr="00C85391" w:rsidRDefault="00A41815"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 251 Ley de Ingresos Municipalidad de Batopilas para 1947</w:t>
            </w:r>
          </w:p>
          <w:p w14:paraId="0BE452FC" w14:textId="30B93614" w:rsidR="00A41815" w:rsidRPr="00C85391" w:rsidRDefault="00A41815" w:rsidP="00A41815">
            <w:pPr>
              <w:pStyle w:val="Prrafodelista"/>
              <w:numPr>
                <w:ilvl w:val="0"/>
                <w:numId w:val="5"/>
              </w:numPr>
              <w:ind w:left="747"/>
              <w:rPr>
                <w:rFonts w:ascii="Arial" w:hAnsi="Arial" w:cs="Arial"/>
                <w:sz w:val="20"/>
                <w:szCs w:val="20"/>
              </w:rPr>
            </w:pPr>
            <w:r w:rsidRPr="00C85391">
              <w:rPr>
                <w:rFonts w:ascii="Arial" w:hAnsi="Arial" w:cs="Arial"/>
                <w:sz w:val="20"/>
                <w:szCs w:val="20"/>
              </w:rPr>
              <w:t>Decreto No. 293-5 D.P. Licencia temporal al C. Gobernador del Estado</w:t>
            </w:r>
          </w:p>
        </w:tc>
      </w:tr>
      <w:tr w:rsidR="00A41815" w:rsidRPr="00C85391" w14:paraId="57A1104E" w14:textId="77777777" w:rsidTr="008E38F6">
        <w:tc>
          <w:tcPr>
            <w:tcW w:w="708" w:type="dxa"/>
          </w:tcPr>
          <w:p w14:paraId="33CE3A8F" w14:textId="3F93CCF1" w:rsidR="00A41815" w:rsidRPr="00C85391" w:rsidRDefault="00A41815" w:rsidP="00E3627A">
            <w:pPr>
              <w:jc w:val="center"/>
              <w:rPr>
                <w:rFonts w:ascii="Arial" w:hAnsi="Arial" w:cs="Arial"/>
                <w:sz w:val="20"/>
                <w:szCs w:val="20"/>
              </w:rPr>
            </w:pPr>
            <w:r w:rsidRPr="00C85391">
              <w:rPr>
                <w:rFonts w:ascii="Arial" w:hAnsi="Arial" w:cs="Arial"/>
                <w:sz w:val="20"/>
                <w:szCs w:val="20"/>
              </w:rPr>
              <w:t>33</w:t>
            </w:r>
          </w:p>
        </w:tc>
        <w:tc>
          <w:tcPr>
            <w:tcW w:w="3261" w:type="dxa"/>
          </w:tcPr>
          <w:p w14:paraId="09A93FDE" w14:textId="066469E2" w:rsidR="00A41815" w:rsidRPr="00C85391" w:rsidRDefault="00A41815" w:rsidP="00E3627A">
            <w:pPr>
              <w:rPr>
                <w:rFonts w:ascii="Arial" w:hAnsi="Arial" w:cs="Arial"/>
                <w:sz w:val="20"/>
                <w:szCs w:val="20"/>
              </w:rPr>
            </w:pPr>
            <w:r w:rsidRPr="00C85391">
              <w:rPr>
                <w:rFonts w:ascii="Arial" w:hAnsi="Arial" w:cs="Arial"/>
                <w:sz w:val="20"/>
                <w:szCs w:val="20"/>
              </w:rPr>
              <w:t>1947.04.23</w:t>
            </w:r>
          </w:p>
        </w:tc>
        <w:tc>
          <w:tcPr>
            <w:tcW w:w="6804" w:type="dxa"/>
          </w:tcPr>
          <w:p w14:paraId="3D03D8CD" w14:textId="553EB00F" w:rsidR="00A41815" w:rsidRPr="00C85391" w:rsidRDefault="00A41815" w:rsidP="00BD0D71">
            <w:pPr>
              <w:pStyle w:val="Prrafodelista"/>
              <w:numPr>
                <w:ilvl w:val="0"/>
                <w:numId w:val="5"/>
              </w:numPr>
              <w:ind w:left="747"/>
              <w:rPr>
                <w:rFonts w:ascii="Arial" w:hAnsi="Arial" w:cs="Arial"/>
                <w:sz w:val="20"/>
                <w:szCs w:val="20"/>
              </w:rPr>
            </w:pPr>
            <w:r w:rsidRPr="00C85391">
              <w:rPr>
                <w:rFonts w:ascii="Arial" w:hAnsi="Arial" w:cs="Arial"/>
                <w:sz w:val="20"/>
                <w:szCs w:val="20"/>
              </w:rPr>
              <w:t>Sin decretos ni acuerdos relevantes</w:t>
            </w:r>
          </w:p>
        </w:tc>
      </w:tr>
      <w:tr w:rsidR="00A41815" w:rsidRPr="00C85391" w14:paraId="15CEDD95" w14:textId="77777777" w:rsidTr="008E38F6">
        <w:tc>
          <w:tcPr>
            <w:tcW w:w="708" w:type="dxa"/>
          </w:tcPr>
          <w:p w14:paraId="6A21CF42" w14:textId="694A9023" w:rsidR="00A41815" w:rsidRPr="00C85391" w:rsidRDefault="00A41815" w:rsidP="00E3627A">
            <w:pPr>
              <w:jc w:val="center"/>
              <w:rPr>
                <w:rFonts w:ascii="Arial" w:hAnsi="Arial" w:cs="Arial"/>
                <w:sz w:val="20"/>
                <w:szCs w:val="20"/>
              </w:rPr>
            </w:pPr>
            <w:r w:rsidRPr="00C85391">
              <w:rPr>
                <w:rFonts w:ascii="Arial" w:hAnsi="Arial" w:cs="Arial"/>
                <w:sz w:val="20"/>
                <w:szCs w:val="20"/>
              </w:rPr>
              <w:t>34</w:t>
            </w:r>
          </w:p>
        </w:tc>
        <w:tc>
          <w:tcPr>
            <w:tcW w:w="3261" w:type="dxa"/>
          </w:tcPr>
          <w:p w14:paraId="2E190F3D" w14:textId="0A7DBE67" w:rsidR="00A41815" w:rsidRPr="00C85391" w:rsidRDefault="00A41815" w:rsidP="00E3627A">
            <w:pPr>
              <w:rPr>
                <w:rFonts w:ascii="Arial" w:hAnsi="Arial" w:cs="Arial"/>
                <w:sz w:val="20"/>
                <w:szCs w:val="20"/>
              </w:rPr>
            </w:pPr>
            <w:r w:rsidRPr="00C85391">
              <w:rPr>
                <w:rFonts w:ascii="Arial" w:hAnsi="Arial" w:cs="Arial"/>
                <w:sz w:val="20"/>
                <w:szCs w:val="20"/>
              </w:rPr>
              <w:t>1947.04.26</w:t>
            </w:r>
          </w:p>
        </w:tc>
        <w:tc>
          <w:tcPr>
            <w:tcW w:w="6804" w:type="dxa"/>
          </w:tcPr>
          <w:p w14:paraId="126A5F18" w14:textId="0AF675C2" w:rsidR="00A41815" w:rsidRPr="00C85391" w:rsidRDefault="00A41815" w:rsidP="00BD0D71">
            <w:pPr>
              <w:pStyle w:val="Prrafodelista"/>
              <w:numPr>
                <w:ilvl w:val="0"/>
                <w:numId w:val="5"/>
              </w:numPr>
              <w:ind w:left="747"/>
              <w:rPr>
                <w:rFonts w:ascii="Arial" w:hAnsi="Arial" w:cs="Arial"/>
                <w:sz w:val="20"/>
                <w:szCs w:val="20"/>
              </w:rPr>
            </w:pPr>
            <w:r w:rsidRPr="00C85391">
              <w:rPr>
                <w:rFonts w:ascii="Arial" w:hAnsi="Arial" w:cs="Arial"/>
                <w:sz w:val="20"/>
                <w:szCs w:val="20"/>
              </w:rPr>
              <w:t>Decreto No. 239 Ley de Ingresos Municipalidad de Valle de Zaragoza para 1947</w:t>
            </w:r>
          </w:p>
        </w:tc>
      </w:tr>
      <w:tr w:rsidR="00A41815" w:rsidRPr="00C85391" w14:paraId="0DB9D57D" w14:textId="77777777" w:rsidTr="008E38F6">
        <w:tc>
          <w:tcPr>
            <w:tcW w:w="708" w:type="dxa"/>
          </w:tcPr>
          <w:p w14:paraId="1D232396" w14:textId="0267DC8A" w:rsidR="00A41815" w:rsidRPr="00C85391" w:rsidRDefault="00A41815" w:rsidP="00E3627A">
            <w:pPr>
              <w:jc w:val="center"/>
              <w:rPr>
                <w:rFonts w:ascii="Arial" w:hAnsi="Arial" w:cs="Arial"/>
                <w:sz w:val="20"/>
                <w:szCs w:val="20"/>
              </w:rPr>
            </w:pPr>
            <w:r w:rsidRPr="00C85391">
              <w:rPr>
                <w:rFonts w:ascii="Arial" w:hAnsi="Arial" w:cs="Arial"/>
                <w:sz w:val="20"/>
                <w:szCs w:val="20"/>
              </w:rPr>
              <w:t>35</w:t>
            </w:r>
          </w:p>
        </w:tc>
        <w:tc>
          <w:tcPr>
            <w:tcW w:w="3261" w:type="dxa"/>
          </w:tcPr>
          <w:p w14:paraId="6818E50A" w14:textId="643F122A" w:rsidR="00A41815" w:rsidRPr="00C85391" w:rsidRDefault="00A41815" w:rsidP="00E3627A">
            <w:pPr>
              <w:rPr>
                <w:rFonts w:ascii="Arial" w:hAnsi="Arial" w:cs="Arial"/>
                <w:sz w:val="20"/>
                <w:szCs w:val="20"/>
              </w:rPr>
            </w:pPr>
            <w:r w:rsidRPr="00C85391">
              <w:rPr>
                <w:rFonts w:ascii="Arial" w:hAnsi="Arial" w:cs="Arial"/>
                <w:sz w:val="20"/>
                <w:szCs w:val="20"/>
              </w:rPr>
              <w:t>1947.04.30</w:t>
            </w:r>
          </w:p>
        </w:tc>
        <w:tc>
          <w:tcPr>
            <w:tcW w:w="6804" w:type="dxa"/>
          </w:tcPr>
          <w:p w14:paraId="1E17AFA3" w14:textId="62A8B371" w:rsidR="00A41815" w:rsidRPr="00C85391" w:rsidRDefault="00A41815" w:rsidP="00BD0D71">
            <w:pPr>
              <w:pStyle w:val="Prrafodelista"/>
              <w:numPr>
                <w:ilvl w:val="0"/>
                <w:numId w:val="5"/>
              </w:numPr>
              <w:ind w:left="747"/>
              <w:rPr>
                <w:rFonts w:ascii="Arial" w:hAnsi="Arial" w:cs="Arial"/>
                <w:sz w:val="20"/>
                <w:szCs w:val="20"/>
              </w:rPr>
            </w:pPr>
            <w:r w:rsidRPr="00C85391">
              <w:rPr>
                <w:rFonts w:ascii="Arial" w:hAnsi="Arial" w:cs="Arial"/>
                <w:sz w:val="20"/>
                <w:szCs w:val="20"/>
              </w:rPr>
              <w:t>Sin decretos ni acuerdos relevantes</w:t>
            </w:r>
          </w:p>
        </w:tc>
      </w:tr>
      <w:tr w:rsidR="00A41815" w:rsidRPr="00C85391" w14:paraId="4F8D0284" w14:textId="77777777" w:rsidTr="008E38F6">
        <w:tc>
          <w:tcPr>
            <w:tcW w:w="708" w:type="dxa"/>
          </w:tcPr>
          <w:p w14:paraId="14D3B4BE" w14:textId="5EEAEC16" w:rsidR="00A41815" w:rsidRPr="00C85391" w:rsidRDefault="00A41815" w:rsidP="00E3627A">
            <w:pPr>
              <w:jc w:val="center"/>
              <w:rPr>
                <w:rFonts w:ascii="Arial" w:hAnsi="Arial" w:cs="Arial"/>
                <w:sz w:val="20"/>
                <w:szCs w:val="20"/>
              </w:rPr>
            </w:pPr>
            <w:r w:rsidRPr="00C85391">
              <w:rPr>
                <w:rFonts w:ascii="Arial" w:hAnsi="Arial" w:cs="Arial"/>
                <w:sz w:val="20"/>
                <w:szCs w:val="20"/>
              </w:rPr>
              <w:t>36</w:t>
            </w:r>
          </w:p>
        </w:tc>
        <w:tc>
          <w:tcPr>
            <w:tcW w:w="3261" w:type="dxa"/>
          </w:tcPr>
          <w:p w14:paraId="18C99692" w14:textId="113EBBDB" w:rsidR="00A41815" w:rsidRPr="00C85391" w:rsidRDefault="00A41815" w:rsidP="00E3627A">
            <w:pPr>
              <w:rPr>
                <w:rFonts w:ascii="Arial" w:hAnsi="Arial" w:cs="Arial"/>
                <w:sz w:val="20"/>
                <w:szCs w:val="20"/>
              </w:rPr>
            </w:pPr>
            <w:r w:rsidRPr="00C85391">
              <w:rPr>
                <w:rFonts w:ascii="Arial" w:hAnsi="Arial" w:cs="Arial"/>
                <w:sz w:val="20"/>
                <w:szCs w:val="20"/>
              </w:rPr>
              <w:t>1947.05.03</w:t>
            </w:r>
          </w:p>
        </w:tc>
        <w:tc>
          <w:tcPr>
            <w:tcW w:w="6804" w:type="dxa"/>
          </w:tcPr>
          <w:p w14:paraId="08A225B3" w14:textId="3D43B6EB" w:rsidR="00A41815" w:rsidRPr="00C85391" w:rsidRDefault="00A41815" w:rsidP="00BD0D71">
            <w:pPr>
              <w:pStyle w:val="Prrafodelista"/>
              <w:numPr>
                <w:ilvl w:val="0"/>
                <w:numId w:val="5"/>
              </w:numPr>
              <w:ind w:left="747"/>
              <w:rPr>
                <w:rFonts w:ascii="Arial" w:hAnsi="Arial" w:cs="Arial"/>
                <w:sz w:val="20"/>
                <w:szCs w:val="20"/>
              </w:rPr>
            </w:pPr>
            <w:r w:rsidRPr="00C85391">
              <w:rPr>
                <w:rFonts w:ascii="Arial" w:hAnsi="Arial" w:cs="Arial"/>
                <w:sz w:val="20"/>
                <w:szCs w:val="20"/>
              </w:rPr>
              <w:t xml:space="preserve">Decreto No. 255 Ley de Ingresos </w:t>
            </w:r>
            <w:proofErr w:type="spellStart"/>
            <w:r w:rsidRPr="00C85391">
              <w:rPr>
                <w:rFonts w:ascii="Arial" w:hAnsi="Arial" w:cs="Arial"/>
                <w:sz w:val="20"/>
                <w:szCs w:val="20"/>
              </w:rPr>
              <w:t>Mpio</w:t>
            </w:r>
            <w:proofErr w:type="spellEnd"/>
            <w:r w:rsidRPr="00C85391">
              <w:rPr>
                <w:rFonts w:ascii="Arial" w:hAnsi="Arial" w:cs="Arial"/>
                <w:sz w:val="20"/>
                <w:szCs w:val="20"/>
              </w:rPr>
              <w:t xml:space="preserve">. </w:t>
            </w:r>
            <w:proofErr w:type="spellStart"/>
            <w:r w:rsidRPr="00C85391">
              <w:rPr>
                <w:rFonts w:ascii="Arial" w:hAnsi="Arial" w:cs="Arial"/>
                <w:sz w:val="20"/>
                <w:szCs w:val="20"/>
              </w:rPr>
              <w:t>Cusihuiriáchic</w:t>
            </w:r>
            <w:proofErr w:type="spellEnd"/>
            <w:r w:rsidRPr="00C85391">
              <w:rPr>
                <w:rFonts w:ascii="Arial" w:hAnsi="Arial" w:cs="Arial"/>
                <w:sz w:val="20"/>
                <w:szCs w:val="20"/>
              </w:rPr>
              <w:t xml:space="preserve"> para 1947</w:t>
            </w:r>
          </w:p>
        </w:tc>
      </w:tr>
      <w:tr w:rsidR="009F1B25" w:rsidRPr="00C85391" w14:paraId="173A05B8" w14:textId="77777777" w:rsidTr="008E38F6">
        <w:tc>
          <w:tcPr>
            <w:tcW w:w="708" w:type="dxa"/>
          </w:tcPr>
          <w:p w14:paraId="6D77A169" w14:textId="0C01625A" w:rsidR="009F1B25" w:rsidRPr="00C85391" w:rsidRDefault="00102737" w:rsidP="00E3627A">
            <w:pPr>
              <w:jc w:val="center"/>
              <w:rPr>
                <w:rFonts w:ascii="Arial" w:hAnsi="Arial" w:cs="Arial"/>
                <w:sz w:val="20"/>
                <w:szCs w:val="20"/>
              </w:rPr>
            </w:pPr>
            <w:r w:rsidRPr="00C85391">
              <w:rPr>
                <w:rFonts w:ascii="Arial" w:hAnsi="Arial" w:cs="Arial"/>
                <w:sz w:val="20"/>
                <w:szCs w:val="20"/>
              </w:rPr>
              <w:t>37</w:t>
            </w:r>
          </w:p>
        </w:tc>
        <w:tc>
          <w:tcPr>
            <w:tcW w:w="3261" w:type="dxa"/>
          </w:tcPr>
          <w:p w14:paraId="2178389A" w14:textId="5F391C97" w:rsidR="009F1B25" w:rsidRPr="00C85391" w:rsidRDefault="00102737" w:rsidP="00E3627A">
            <w:pPr>
              <w:rPr>
                <w:rFonts w:ascii="Arial" w:hAnsi="Arial" w:cs="Arial"/>
                <w:sz w:val="20"/>
                <w:szCs w:val="20"/>
              </w:rPr>
            </w:pPr>
            <w:r w:rsidRPr="00C85391">
              <w:rPr>
                <w:rFonts w:ascii="Arial" w:hAnsi="Arial" w:cs="Arial"/>
                <w:sz w:val="20"/>
                <w:szCs w:val="20"/>
              </w:rPr>
              <w:t>1947.05.07</w:t>
            </w:r>
          </w:p>
        </w:tc>
        <w:tc>
          <w:tcPr>
            <w:tcW w:w="6804" w:type="dxa"/>
          </w:tcPr>
          <w:p w14:paraId="1C201E60" w14:textId="2D0AA7BF" w:rsidR="009F1B25" w:rsidRPr="00C85391" w:rsidRDefault="00102737" w:rsidP="00102737">
            <w:pPr>
              <w:rPr>
                <w:rFonts w:ascii="Arial" w:hAnsi="Arial" w:cs="Arial"/>
                <w:sz w:val="20"/>
                <w:szCs w:val="20"/>
              </w:rPr>
            </w:pPr>
            <w:r w:rsidRPr="00C85391">
              <w:rPr>
                <w:rFonts w:ascii="Arial" w:hAnsi="Arial" w:cs="Arial"/>
                <w:sz w:val="20"/>
                <w:szCs w:val="20"/>
              </w:rPr>
              <w:t>Sin decretos ni acuerdos relevantes</w:t>
            </w:r>
          </w:p>
        </w:tc>
      </w:tr>
      <w:tr w:rsidR="00102737" w:rsidRPr="00C85391" w14:paraId="613045A1" w14:textId="77777777" w:rsidTr="008E38F6">
        <w:tc>
          <w:tcPr>
            <w:tcW w:w="708" w:type="dxa"/>
          </w:tcPr>
          <w:p w14:paraId="437A2585" w14:textId="6375506D" w:rsidR="00102737" w:rsidRPr="00C85391" w:rsidRDefault="00102737" w:rsidP="00E3627A">
            <w:pPr>
              <w:jc w:val="center"/>
              <w:rPr>
                <w:rFonts w:ascii="Arial" w:hAnsi="Arial" w:cs="Arial"/>
                <w:sz w:val="20"/>
                <w:szCs w:val="20"/>
              </w:rPr>
            </w:pPr>
            <w:r w:rsidRPr="00C85391">
              <w:rPr>
                <w:rFonts w:ascii="Arial" w:hAnsi="Arial" w:cs="Arial"/>
                <w:sz w:val="20"/>
                <w:szCs w:val="20"/>
              </w:rPr>
              <w:t>38</w:t>
            </w:r>
          </w:p>
        </w:tc>
        <w:tc>
          <w:tcPr>
            <w:tcW w:w="3261" w:type="dxa"/>
          </w:tcPr>
          <w:p w14:paraId="3FFE2719" w14:textId="5C1A1192" w:rsidR="00102737" w:rsidRPr="00C85391" w:rsidRDefault="00102737" w:rsidP="00E3627A">
            <w:pPr>
              <w:rPr>
                <w:rFonts w:ascii="Arial" w:hAnsi="Arial" w:cs="Arial"/>
                <w:sz w:val="20"/>
                <w:szCs w:val="20"/>
              </w:rPr>
            </w:pPr>
            <w:r w:rsidRPr="00C85391">
              <w:rPr>
                <w:rFonts w:ascii="Arial" w:hAnsi="Arial" w:cs="Arial"/>
                <w:sz w:val="20"/>
                <w:szCs w:val="20"/>
              </w:rPr>
              <w:t>1947.05.10</w:t>
            </w:r>
          </w:p>
        </w:tc>
        <w:tc>
          <w:tcPr>
            <w:tcW w:w="6804" w:type="dxa"/>
          </w:tcPr>
          <w:p w14:paraId="142EC460" w14:textId="0D08FAE9" w:rsidR="00102737" w:rsidRPr="00C85391" w:rsidRDefault="00102737" w:rsidP="00102737">
            <w:pPr>
              <w:rPr>
                <w:rFonts w:ascii="Arial" w:hAnsi="Arial" w:cs="Arial"/>
                <w:sz w:val="20"/>
                <w:szCs w:val="20"/>
              </w:rPr>
            </w:pPr>
            <w:r w:rsidRPr="00C85391">
              <w:rPr>
                <w:rFonts w:ascii="Arial" w:hAnsi="Arial" w:cs="Arial"/>
                <w:sz w:val="20"/>
                <w:szCs w:val="20"/>
              </w:rPr>
              <w:t>Sin decretos ni acuerdos relevantes</w:t>
            </w:r>
          </w:p>
        </w:tc>
      </w:tr>
      <w:tr w:rsidR="00102737" w:rsidRPr="00C85391" w14:paraId="2C350F98" w14:textId="77777777" w:rsidTr="008E38F6">
        <w:tc>
          <w:tcPr>
            <w:tcW w:w="708" w:type="dxa"/>
          </w:tcPr>
          <w:p w14:paraId="404D1E19" w14:textId="5129F192" w:rsidR="00102737" w:rsidRPr="00C85391" w:rsidRDefault="00102737" w:rsidP="00E3627A">
            <w:pPr>
              <w:jc w:val="center"/>
              <w:rPr>
                <w:rFonts w:ascii="Arial" w:hAnsi="Arial" w:cs="Arial"/>
                <w:sz w:val="20"/>
                <w:szCs w:val="20"/>
              </w:rPr>
            </w:pPr>
            <w:r w:rsidRPr="00C85391">
              <w:rPr>
                <w:rFonts w:ascii="Arial" w:hAnsi="Arial" w:cs="Arial"/>
                <w:sz w:val="20"/>
                <w:szCs w:val="20"/>
              </w:rPr>
              <w:t>39</w:t>
            </w:r>
          </w:p>
        </w:tc>
        <w:tc>
          <w:tcPr>
            <w:tcW w:w="3261" w:type="dxa"/>
          </w:tcPr>
          <w:p w14:paraId="69887DF2" w14:textId="4CBB7A70" w:rsidR="00102737" w:rsidRPr="00C85391" w:rsidRDefault="00AA26B4" w:rsidP="00E3627A">
            <w:pPr>
              <w:rPr>
                <w:rFonts w:ascii="Arial" w:hAnsi="Arial" w:cs="Arial"/>
                <w:sz w:val="20"/>
                <w:szCs w:val="20"/>
              </w:rPr>
            </w:pPr>
            <w:r w:rsidRPr="00C85391">
              <w:rPr>
                <w:rFonts w:ascii="Arial" w:hAnsi="Arial" w:cs="Arial"/>
                <w:sz w:val="20"/>
                <w:szCs w:val="20"/>
              </w:rPr>
              <w:t>1947.05.14</w:t>
            </w:r>
          </w:p>
        </w:tc>
        <w:tc>
          <w:tcPr>
            <w:tcW w:w="6804" w:type="dxa"/>
          </w:tcPr>
          <w:p w14:paraId="7550F2CC" w14:textId="77777777" w:rsidR="00102737" w:rsidRPr="00C85391" w:rsidRDefault="00AA26B4"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254 Ley de Ingresos de la Municipalidad de Valle del Rosario</w:t>
            </w:r>
          </w:p>
          <w:p w14:paraId="34549717" w14:textId="3C10CCAF" w:rsidR="00AA26B4" w:rsidRPr="00C85391" w:rsidRDefault="00AA26B4"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296 Expide la Ley de Indulto</w:t>
            </w:r>
          </w:p>
        </w:tc>
      </w:tr>
      <w:tr w:rsidR="006D7CC3" w:rsidRPr="00C85391" w14:paraId="65F3433B" w14:textId="77777777" w:rsidTr="008E38F6">
        <w:tc>
          <w:tcPr>
            <w:tcW w:w="708" w:type="dxa"/>
          </w:tcPr>
          <w:p w14:paraId="6A12EBC4" w14:textId="4F332EE1" w:rsidR="006D7CC3" w:rsidRPr="00C85391" w:rsidRDefault="006D7CC3" w:rsidP="00E3627A">
            <w:pPr>
              <w:jc w:val="center"/>
              <w:rPr>
                <w:rFonts w:ascii="Arial" w:hAnsi="Arial" w:cs="Arial"/>
                <w:sz w:val="20"/>
                <w:szCs w:val="20"/>
              </w:rPr>
            </w:pPr>
            <w:r w:rsidRPr="00C85391">
              <w:rPr>
                <w:rFonts w:ascii="Arial" w:hAnsi="Arial" w:cs="Arial"/>
                <w:sz w:val="20"/>
                <w:szCs w:val="20"/>
              </w:rPr>
              <w:t>40</w:t>
            </w:r>
          </w:p>
        </w:tc>
        <w:tc>
          <w:tcPr>
            <w:tcW w:w="3261" w:type="dxa"/>
          </w:tcPr>
          <w:p w14:paraId="72EBA54D" w14:textId="2A5456AE" w:rsidR="006D7CC3" w:rsidRPr="00C85391" w:rsidRDefault="006D7CC3" w:rsidP="00E3627A">
            <w:pPr>
              <w:rPr>
                <w:rFonts w:ascii="Arial" w:hAnsi="Arial" w:cs="Arial"/>
                <w:sz w:val="20"/>
                <w:szCs w:val="20"/>
              </w:rPr>
            </w:pPr>
            <w:r w:rsidRPr="00C85391">
              <w:rPr>
                <w:rFonts w:ascii="Arial" w:hAnsi="Arial" w:cs="Arial"/>
                <w:sz w:val="20"/>
                <w:szCs w:val="20"/>
              </w:rPr>
              <w:t>1947.05.17</w:t>
            </w:r>
          </w:p>
        </w:tc>
        <w:tc>
          <w:tcPr>
            <w:tcW w:w="6804" w:type="dxa"/>
          </w:tcPr>
          <w:p w14:paraId="18E8AA6D" w14:textId="77777777"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265 Ley de Ingresos de Cd. Juárez para 1947</w:t>
            </w:r>
          </w:p>
          <w:p w14:paraId="62D5C820" w14:textId="77777777"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298 Prorroga licencia temporal del Gobernador</w:t>
            </w:r>
          </w:p>
          <w:p w14:paraId="4043B17E" w14:textId="77777777"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299 Licencia al Gobernador interino</w:t>
            </w:r>
          </w:p>
          <w:p w14:paraId="553178C7" w14:textId="32234865"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lastRenderedPageBreak/>
              <w:t xml:space="preserve">Decreto No. 297 se designa al C. Lic. Humberto </w:t>
            </w:r>
            <w:proofErr w:type="spellStart"/>
            <w:r w:rsidRPr="00C85391">
              <w:rPr>
                <w:rFonts w:ascii="Arial" w:hAnsi="Arial" w:cs="Arial"/>
                <w:sz w:val="20"/>
                <w:szCs w:val="20"/>
              </w:rPr>
              <w:t>Raynal</w:t>
            </w:r>
            <w:proofErr w:type="spellEnd"/>
            <w:r w:rsidRPr="00C85391">
              <w:rPr>
                <w:rFonts w:ascii="Arial" w:hAnsi="Arial" w:cs="Arial"/>
                <w:sz w:val="20"/>
                <w:szCs w:val="20"/>
              </w:rPr>
              <w:t>, Magistrado del Supremo Tribunal de Justicia del Estado.</w:t>
            </w:r>
          </w:p>
        </w:tc>
      </w:tr>
      <w:tr w:rsidR="006D7CC3" w:rsidRPr="00C85391" w14:paraId="473D3295" w14:textId="77777777" w:rsidTr="008E38F6">
        <w:tc>
          <w:tcPr>
            <w:tcW w:w="708" w:type="dxa"/>
          </w:tcPr>
          <w:p w14:paraId="621892D5" w14:textId="3E52BE49" w:rsidR="006D7CC3" w:rsidRPr="00C85391" w:rsidRDefault="006D7CC3" w:rsidP="00E3627A">
            <w:pPr>
              <w:jc w:val="center"/>
              <w:rPr>
                <w:rFonts w:ascii="Arial" w:hAnsi="Arial" w:cs="Arial"/>
                <w:sz w:val="20"/>
                <w:szCs w:val="20"/>
              </w:rPr>
            </w:pPr>
            <w:r w:rsidRPr="00C85391">
              <w:rPr>
                <w:rFonts w:ascii="Arial" w:hAnsi="Arial" w:cs="Arial"/>
                <w:sz w:val="20"/>
                <w:szCs w:val="20"/>
              </w:rPr>
              <w:lastRenderedPageBreak/>
              <w:t>41</w:t>
            </w:r>
          </w:p>
        </w:tc>
        <w:tc>
          <w:tcPr>
            <w:tcW w:w="3261" w:type="dxa"/>
          </w:tcPr>
          <w:p w14:paraId="63C5D6EF" w14:textId="35094C95" w:rsidR="006D7CC3" w:rsidRPr="00C85391" w:rsidRDefault="006D7CC3" w:rsidP="00E3627A">
            <w:pPr>
              <w:rPr>
                <w:rFonts w:ascii="Arial" w:hAnsi="Arial" w:cs="Arial"/>
                <w:sz w:val="20"/>
                <w:szCs w:val="20"/>
              </w:rPr>
            </w:pPr>
            <w:r w:rsidRPr="00C85391">
              <w:rPr>
                <w:rFonts w:ascii="Arial" w:hAnsi="Arial" w:cs="Arial"/>
                <w:sz w:val="20"/>
                <w:szCs w:val="20"/>
              </w:rPr>
              <w:t>1947.05.21</w:t>
            </w:r>
          </w:p>
        </w:tc>
        <w:tc>
          <w:tcPr>
            <w:tcW w:w="6804" w:type="dxa"/>
          </w:tcPr>
          <w:p w14:paraId="3608FB25" w14:textId="77777777"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243 Ley de Ingresos de la Municipalidad de Villa Coronado para 1947</w:t>
            </w:r>
          </w:p>
          <w:p w14:paraId="07EE4A00" w14:textId="77777777"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249 Ley de Ingresos de la Municipalidad de San Francisco del Oro para 1947</w:t>
            </w:r>
          </w:p>
          <w:p w14:paraId="37D37BB2" w14:textId="4B635CAB" w:rsidR="006D7CC3" w:rsidRPr="00C85391" w:rsidRDefault="006D7CC3" w:rsidP="00AA26B4">
            <w:pPr>
              <w:pStyle w:val="Prrafodelista"/>
              <w:numPr>
                <w:ilvl w:val="0"/>
                <w:numId w:val="5"/>
              </w:numPr>
              <w:ind w:left="747"/>
              <w:rPr>
                <w:rFonts w:ascii="Arial" w:hAnsi="Arial" w:cs="Arial"/>
                <w:sz w:val="20"/>
                <w:szCs w:val="20"/>
              </w:rPr>
            </w:pPr>
            <w:r w:rsidRPr="00C85391">
              <w:rPr>
                <w:rFonts w:ascii="Arial" w:hAnsi="Arial" w:cs="Arial"/>
                <w:sz w:val="20"/>
                <w:szCs w:val="20"/>
              </w:rPr>
              <w:t>Decreto No. 250 Ley de Ingresos de la Municipalidad de Cuauhtémoc para 1947</w:t>
            </w:r>
          </w:p>
        </w:tc>
      </w:tr>
      <w:tr w:rsidR="00534B7C" w:rsidRPr="00C85391" w14:paraId="4FE1C01B" w14:textId="77777777" w:rsidTr="008E38F6">
        <w:tc>
          <w:tcPr>
            <w:tcW w:w="708" w:type="dxa"/>
          </w:tcPr>
          <w:p w14:paraId="13AD245B" w14:textId="54E662AC" w:rsidR="00534B7C" w:rsidRPr="00C85391" w:rsidRDefault="00534B7C" w:rsidP="00E3627A">
            <w:pPr>
              <w:jc w:val="center"/>
              <w:rPr>
                <w:rFonts w:ascii="Arial" w:hAnsi="Arial" w:cs="Arial"/>
                <w:sz w:val="20"/>
                <w:szCs w:val="20"/>
              </w:rPr>
            </w:pPr>
            <w:r w:rsidRPr="00C85391">
              <w:rPr>
                <w:rFonts w:ascii="Arial" w:hAnsi="Arial" w:cs="Arial"/>
                <w:sz w:val="20"/>
                <w:szCs w:val="20"/>
              </w:rPr>
              <w:t>42</w:t>
            </w:r>
          </w:p>
        </w:tc>
        <w:tc>
          <w:tcPr>
            <w:tcW w:w="3261" w:type="dxa"/>
          </w:tcPr>
          <w:p w14:paraId="74587D43" w14:textId="150503BB" w:rsidR="00534B7C" w:rsidRPr="00C85391" w:rsidRDefault="00534B7C" w:rsidP="00E3627A">
            <w:pPr>
              <w:rPr>
                <w:rFonts w:ascii="Arial" w:hAnsi="Arial" w:cs="Arial"/>
                <w:sz w:val="20"/>
                <w:szCs w:val="20"/>
              </w:rPr>
            </w:pPr>
            <w:r w:rsidRPr="00C85391">
              <w:rPr>
                <w:rFonts w:ascii="Arial" w:hAnsi="Arial" w:cs="Arial"/>
                <w:sz w:val="20"/>
                <w:szCs w:val="20"/>
              </w:rPr>
              <w:t>1947.05.24</w:t>
            </w:r>
          </w:p>
        </w:tc>
        <w:tc>
          <w:tcPr>
            <w:tcW w:w="6804" w:type="dxa"/>
          </w:tcPr>
          <w:p w14:paraId="01CA7B1D" w14:textId="6728133B" w:rsidR="00534B7C" w:rsidRPr="00C85391" w:rsidRDefault="00534B7C" w:rsidP="00534B7C">
            <w:pPr>
              <w:rPr>
                <w:rFonts w:ascii="Arial" w:hAnsi="Arial" w:cs="Arial"/>
                <w:sz w:val="20"/>
                <w:szCs w:val="20"/>
              </w:rPr>
            </w:pPr>
            <w:r w:rsidRPr="00C85391">
              <w:rPr>
                <w:rFonts w:ascii="Arial" w:hAnsi="Arial" w:cs="Arial"/>
                <w:sz w:val="20"/>
                <w:szCs w:val="20"/>
              </w:rPr>
              <w:t>Sin decretos ni acuerdos relevantes</w:t>
            </w:r>
          </w:p>
        </w:tc>
      </w:tr>
      <w:tr w:rsidR="00534B7C" w:rsidRPr="00C85391" w14:paraId="6FD7414B" w14:textId="77777777" w:rsidTr="008E38F6">
        <w:tc>
          <w:tcPr>
            <w:tcW w:w="708" w:type="dxa"/>
          </w:tcPr>
          <w:p w14:paraId="6D3C1C31" w14:textId="58DF7A70" w:rsidR="00534B7C" w:rsidRPr="00C85391" w:rsidRDefault="00534B7C" w:rsidP="00E3627A">
            <w:pPr>
              <w:jc w:val="center"/>
              <w:rPr>
                <w:rFonts w:ascii="Arial" w:hAnsi="Arial" w:cs="Arial"/>
                <w:sz w:val="20"/>
                <w:szCs w:val="20"/>
              </w:rPr>
            </w:pPr>
            <w:r w:rsidRPr="00C85391">
              <w:rPr>
                <w:rFonts w:ascii="Arial" w:hAnsi="Arial" w:cs="Arial"/>
                <w:sz w:val="20"/>
                <w:szCs w:val="20"/>
              </w:rPr>
              <w:t>43</w:t>
            </w:r>
          </w:p>
        </w:tc>
        <w:tc>
          <w:tcPr>
            <w:tcW w:w="3261" w:type="dxa"/>
          </w:tcPr>
          <w:p w14:paraId="36127E16" w14:textId="0CF9258B" w:rsidR="00534B7C" w:rsidRPr="00C85391" w:rsidRDefault="00534B7C" w:rsidP="00E3627A">
            <w:pPr>
              <w:rPr>
                <w:rFonts w:ascii="Arial" w:hAnsi="Arial" w:cs="Arial"/>
                <w:sz w:val="20"/>
                <w:szCs w:val="20"/>
              </w:rPr>
            </w:pPr>
            <w:r w:rsidRPr="00C85391">
              <w:rPr>
                <w:rFonts w:ascii="Arial" w:hAnsi="Arial" w:cs="Arial"/>
                <w:sz w:val="20"/>
                <w:szCs w:val="20"/>
              </w:rPr>
              <w:t>1947.05.28</w:t>
            </w:r>
          </w:p>
        </w:tc>
        <w:tc>
          <w:tcPr>
            <w:tcW w:w="6804" w:type="dxa"/>
          </w:tcPr>
          <w:p w14:paraId="62CBB39D" w14:textId="77777777" w:rsidR="00534B7C" w:rsidRPr="00C85391" w:rsidRDefault="00534B7C" w:rsidP="00534B7C">
            <w:pPr>
              <w:pStyle w:val="Prrafodelista"/>
              <w:numPr>
                <w:ilvl w:val="0"/>
                <w:numId w:val="6"/>
              </w:numPr>
              <w:rPr>
                <w:rFonts w:ascii="Arial" w:hAnsi="Arial" w:cs="Arial"/>
                <w:sz w:val="20"/>
                <w:szCs w:val="20"/>
              </w:rPr>
            </w:pPr>
            <w:r w:rsidRPr="00C85391">
              <w:rPr>
                <w:rFonts w:ascii="Arial" w:hAnsi="Arial" w:cs="Arial"/>
                <w:sz w:val="20"/>
                <w:szCs w:val="20"/>
              </w:rPr>
              <w:t xml:space="preserve">Decreto No. 252 Ley de Ingresos de la Municipalidad de Nonoava para 1947 </w:t>
            </w:r>
          </w:p>
          <w:p w14:paraId="7E7BD640" w14:textId="55415C44" w:rsidR="00534B7C" w:rsidRPr="00C85391" w:rsidRDefault="00534B7C" w:rsidP="00534B7C">
            <w:pPr>
              <w:pStyle w:val="Prrafodelista"/>
              <w:numPr>
                <w:ilvl w:val="0"/>
                <w:numId w:val="6"/>
              </w:numPr>
              <w:rPr>
                <w:rFonts w:ascii="Arial" w:hAnsi="Arial" w:cs="Arial"/>
                <w:sz w:val="20"/>
                <w:szCs w:val="20"/>
              </w:rPr>
            </w:pPr>
            <w:r w:rsidRPr="00C85391">
              <w:rPr>
                <w:rFonts w:ascii="Arial" w:hAnsi="Arial" w:cs="Arial"/>
                <w:sz w:val="20"/>
                <w:szCs w:val="20"/>
              </w:rPr>
              <w:t>Decreto No. 256 Ley de Ingresos de la Municipalidad de Rosales para 1947</w:t>
            </w:r>
          </w:p>
        </w:tc>
      </w:tr>
      <w:tr w:rsidR="00534B7C" w:rsidRPr="00C85391" w14:paraId="055D5754" w14:textId="77777777" w:rsidTr="008E38F6">
        <w:tc>
          <w:tcPr>
            <w:tcW w:w="708" w:type="dxa"/>
          </w:tcPr>
          <w:p w14:paraId="697981E2" w14:textId="2115019F" w:rsidR="00534B7C" w:rsidRPr="00C85391" w:rsidRDefault="00901B27" w:rsidP="00E3627A">
            <w:pPr>
              <w:jc w:val="center"/>
              <w:rPr>
                <w:rFonts w:ascii="Arial" w:hAnsi="Arial" w:cs="Arial"/>
                <w:sz w:val="20"/>
                <w:szCs w:val="20"/>
              </w:rPr>
            </w:pPr>
            <w:r w:rsidRPr="00C85391">
              <w:rPr>
                <w:rFonts w:ascii="Arial" w:hAnsi="Arial" w:cs="Arial"/>
                <w:sz w:val="20"/>
                <w:szCs w:val="20"/>
              </w:rPr>
              <w:t>44</w:t>
            </w:r>
          </w:p>
        </w:tc>
        <w:tc>
          <w:tcPr>
            <w:tcW w:w="3261" w:type="dxa"/>
          </w:tcPr>
          <w:p w14:paraId="7578A965" w14:textId="243A29E5" w:rsidR="00534B7C" w:rsidRPr="00C85391" w:rsidRDefault="00901B27" w:rsidP="00E3627A">
            <w:pPr>
              <w:rPr>
                <w:rFonts w:ascii="Arial" w:hAnsi="Arial" w:cs="Arial"/>
                <w:sz w:val="20"/>
                <w:szCs w:val="20"/>
              </w:rPr>
            </w:pPr>
            <w:r w:rsidRPr="00C85391">
              <w:rPr>
                <w:rFonts w:ascii="Arial" w:hAnsi="Arial" w:cs="Arial"/>
                <w:sz w:val="20"/>
                <w:szCs w:val="20"/>
              </w:rPr>
              <w:t>1947.05.31</w:t>
            </w:r>
          </w:p>
        </w:tc>
        <w:tc>
          <w:tcPr>
            <w:tcW w:w="6804" w:type="dxa"/>
          </w:tcPr>
          <w:p w14:paraId="4E8CA753" w14:textId="77777777" w:rsidR="00534B7C" w:rsidRPr="00C85391" w:rsidRDefault="00901B27" w:rsidP="00534B7C">
            <w:pPr>
              <w:pStyle w:val="Prrafodelista"/>
              <w:numPr>
                <w:ilvl w:val="0"/>
                <w:numId w:val="6"/>
              </w:numPr>
              <w:rPr>
                <w:rFonts w:ascii="Arial" w:hAnsi="Arial" w:cs="Arial"/>
                <w:sz w:val="20"/>
                <w:szCs w:val="20"/>
              </w:rPr>
            </w:pPr>
            <w:r w:rsidRPr="00C85391">
              <w:rPr>
                <w:rFonts w:ascii="Arial" w:hAnsi="Arial" w:cs="Arial"/>
                <w:sz w:val="20"/>
                <w:szCs w:val="20"/>
              </w:rPr>
              <w:t>Decreto No. 247 Ley de Ingresos Municipalidad de Bocoyna para 1947</w:t>
            </w:r>
          </w:p>
          <w:p w14:paraId="637E74A5" w14:textId="77777777" w:rsidR="00901B27" w:rsidRPr="00C85391" w:rsidRDefault="00901B27" w:rsidP="00534B7C">
            <w:pPr>
              <w:pStyle w:val="Prrafodelista"/>
              <w:numPr>
                <w:ilvl w:val="0"/>
                <w:numId w:val="6"/>
              </w:numPr>
              <w:rPr>
                <w:rFonts w:ascii="Arial" w:hAnsi="Arial" w:cs="Arial"/>
                <w:sz w:val="20"/>
                <w:szCs w:val="20"/>
              </w:rPr>
            </w:pPr>
            <w:r w:rsidRPr="00C85391">
              <w:rPr>
                <w:rFonts w:ascii="Arial" w:hAnsi="Arial" w:cs="Arial"/>
                <w:sz w:val="20"/>
                <w:szCs w:val="20"/>
              </w:rPr>
              <w:t>Decreto No. 253 Ley de Ingresos Municipalidad de Buenaventura para 1947</w:t>
            </w:r>
          </w:p>
          <w:p w14:paraId="31076FEB" w14:textId="562D10EC" w:rsidR="00901B27" w:rsidRPr="00C85391" w:rsidRDefault="00901B27" w:rsidP="00534B7C">
            <w:pPr>
              <w:pStyle w:val="Prrafodelista"/>
              <w:numPr>
                <w:ilvl w:val="0"/>
                <w:numId w:val="6"/>
              </w:numPr>
              <w:rPr>
                <w:rFonts w:ascii="Arial" w:hAnsi="Arial" w:cs="Arial"/>
                <w:sz w:val="20"/>
                <w:szCs w:val="20"/>
              </w:rPr>
            </w:pPr>
            <w:r w:rsidRPr="00C85391">
              <w:rPr>
                <w:rFonts w:ascii="Arial" w:hAnsi="Arial" w:cs="Arial"/>
                <w:sz w:val="20"/>
                <w:szCs w:val="20"/>
              </w:rPr>
              <w:t>Decreto No. 264 Municipalidad de Delicias para 1947</w:t>
            </w:r>
          </w:p>
        </w:tc>
      </w:tr>
      <w:tr w:rsidR="00B77DA5" w:rsidRPr="00C85391" w14:paraId="736D0D7A" w14:textId="77777777" w:rsidTr="008E38F6">
        <w:tc>
          <w:tcPr>
            <w:tcW w:w="708" w:type="dxa"/>
          </w:tcPr>
          <w:p w14:paraId="462EF933" w14:textId="6D1EE930" w:rsidR="00B77DA5" w:rsidRPr="00C85391" w:rsidRDefault="00B77DA5" w:rsidP="00E3627A">
            <w:pPr>
              <w:jc w:val="center"/>
              <w:rPr>
                <w:rFonts w:ascii="Arial" w:hAnsi="Arial" w:cs="Arial"/>
                <w:sz w:val="20"/>
                <w:szCs w:val="20"/>
              </w:rPr>
            </w:pPr>
            <w:r w:rsidRPr="00C85391">
              <w:rPr>
                <w:rFonts w:ascii="Arial" w:hAnsi="Arial" w:cs="Arial"/>
                <w:sz w:val="20"/>
                <w:szCs w:val="20"/>
              </w:rPr>
              <w:t>45</w:t>
            </w:r>
          </w:p>
        </w:tc>
        <w:tc>
          <w:tcPr>
            <w:tcW w:w="3261" w:type="dxa"/>
          </w:tcPr>
          <w:p w14:paraId="131AF8FD" w14:textId="6B42AE79" w:rsidR="00B77DA5" w:rsidRPr="00C85391" w:rsidRDefault="00B77DA5" w:rsidP="00E3627A">
            <w:pPr>
              <w:rPr>
                <w:rFonts w:ascii="Arial" w:hAnsi="Arial" w:cs="Arial"/>
                <w:sz w:val="20"/>
                <w:szCs w:val="20"/>
              </w:rPr>
            </w:pPr>
            <w:r w:rsidRPr="00C85391">
              <w:rPr>
                <w:rFonts w:ascii="Arial" w:hAnsi="Arial" w:cs="Arial"/>
                <w:sz w:val="20"/>
                <w:szCs w:val="20"/>
              </w:rPr>
              <w:t>1947.06.04</w:t>
            </w:r>
          </w:p>
        </w:tc>
        <w:tc>
          <w:tcPr>
            <w:tcW w:w="6804" w:type="dxa"/>
          </w:tcPr>
          <w:p w14:paraId="0CCEC520" w14:textId="62F736DC" w:rsidR="00B77DA5" w:rsidRPr="00C85391" w:rsidRDefault="00B77DA5" w:rsidP="00534B7C">
            <w:pPr>
              <w:pStyle w:val="Prrafodelista"/>
              <w:numPr>
                <w:ilvl w:val="0"/>
                <w:numId w:val="6"/>
              </w:numPr>
              <w:rPr>
                <w:rFonts w:ascii="Arial" w:hAnsi="Arial" w:cs="Arial"/>
                <w:sz w:val="20"/>
                <w:szCs w:val="20"/>
              </w:rPr>
            </w:pPr>
            <w:r w:rsidRPr="00C85391">
              <w:rPr>
                <w:rFonts w:ascii="Arial" w:hAnsi="Arial" w:cs="Arial"/>
                <w:sz w:val="20"/>
                <w:szCs w:val="20"/>
              </w:rPr>
              <w:t>Decreto No. 267 Ley de Ingresos Municipalidad de H. del Parral para 1947</w:t>
            </w:r>
          </w:p>
        </w:tc>
      </w:tr>
      <w:tr w:rsidR="00B77DA5" w:rsidRPr="00C85391" w14:paraId="7357F154" w14:textId="77777777" w:rsidTr="008E38F6">
        <w:tc>
          <w:tcPr>
            <w:tcW w:w="708" w:type="dxa"/>
          </w:tcPr>
          <w:p w14:paraId="762F0676" w14:textId="0BDF1986" w:rsidR="00B77DA5" w:rsidRPr="00C85391" w:rsidRDefault="00B77DA5" w:rsidP="00E3627A">
            <w:pPr>
              <w:jc w:val="center"/>
              <w:rPr>
                <w:rFonts w:ascii="Arial" w:hAnsi="Arial" w:cs="Arial"/>
                <w:sz w:val="20"/>
                <w:szCs w:val="20"/>
              </w:rPr>
            </w:pPr>
            <w:r w:rsidRPr="00C85391">
              <w:rPr>
                <w:rFonts w:ascii="Arial" w:hAnsi="Arial" w:cs="Arial"/>
                <w:sz w:val="20"/>
                <w:szCs w:val="20"/>
              </w:rPr>
              <w:t>46</w:t>
            </w:r>
          </w:p>
        </w:tc>
        <w:tc>
          <w:tcPr>
            <w:tcW w:w="3261" w:type="dxa"/>
          </w:tcPr>
          <w:p w14:paraId="0517D548" w14:textId="08441715" w:rsidR="00B77DA5" w:rsidRPr="00C85391" w:rsidRDefault="001A7AB7" w:rsidP="00E3627A">
            <w:pPr>
              <w:rPr>
                <w:rFonts w:ascii="Arial" w:hAnsi="Arial" w:cs="Arial"/>
                <w:sz w:val="20"/>
                <w:szCs w:val="20"/>
              </w:rPr>
            </w:pPr>
            <w:r w:rsidRPr="00C85391">
              <w:rPr>
                <w:rFonts w:ascii="Arial" w:hAnsi="Arial" w:cs="Arial"/>
                <w:sz w:val="20"/>
                <w:szCs w:val="20"/>
              </w:rPr>
              <w:t>1947.06.07</w:t>
            </w:r>
          </w:p>
        </w:tc>
        <w:tc>
          <w:tcPr>
            <w:tcW w:w="6804" w:type="dxa"/>
          </w:tcPr>
          <w:p w14:paraId="7E5DE645" w14:textId="196EDE8C" w:rsidR="00B77DA5" w:rsidRPr="00C85391" w:rsidRDefault="001A7AB7" w:rsidP="00534B7C">
            <w:pPr>
              <w:pStyle w:val="Prrafodelista"/>
              <w:numPr>
                <w:ilvl w:val="0"/>
                <w:numId w:val="6"/>
              </w:numPr>
              <w:rPr>
                <w:rFonts w:ascii="Arial" w:hAnsi="Arial" w:cs="Arial"/>
                <w:sz w:val="20"/>
                <w:szCs w:val="20"/>
              </w:rPr>
            </w:pPr>
            <w:r w:rsidRPr="00C85391">
              <w:rPr>
                <w:rFonts w:ascii="Arial" w:hAnsi="Arial" w:cs="Arial"/>
                <w:sz w:val="20"/>
                <w:szCs w:val="20"/>
              </w:rPr>
              <w:t>Decreto No. 241 Ley de Ingresos de la Municipalidad de Ocampo para 1947</w:t>
            </w:r>
          </w:p>
        </w:tc>
      </w:tr>
      <w:tr w:rsidR="00ED464E" w:rsidRPr="00C85391" w14:paraId="62DA42F3" w14:textId="77777777" w:rsidTr="008E38F6">
        <w:tc>
          <w:tcPr>
            <w:tcW w:w="708" w:type="dxa"/>
          </w:tcPr>
          <w:p w14:paraId="29EA6B4E" w14:textId="4F6AF9EA" w:rsidR="00ED464E" w:rsidRPr="00C85391" w:rsidRDefault="00ED464E" w:rsidP="00E3627A">
            <w:pPr>
              <w:jc w:val="center"/>
              <w:rPr>
                <w:rFonts w:ascii="Arial" w:hAnsi="Arial" w:cs="Arial"/>
                <w:sz w:val="20"/>
                <w:szCs w:val="20"/>
              </w:rPr>
            </w:pPr>
            <w:r w:rsidRPr="00C85391">
              <w:rPr>
                <w:rFonts w:ascii="Arial" w:hAnsi="Arial" w:cs="Arial"/>
                <w:sz w:val="20"/>
                <w:szCs w:val="20"/>
              </w:rPr>
              <w:t>47</w:t>
            </w:r>
          </w:p>
        </w:tc>
        <w:tc>
          <w:tcPr>
            <w:tcW w:w="3261" w:type="dxa"/>
          </w:tcPr>
          <w:p w14:paraId="2123632F" w14:textId="7848617C" w:rsidR="00ED464E" w:rsidRPr="00C85391" w:rsidRDefault="00ED464E" w:rsidP="00E3627A">
            <w:pPr>
              <w:rPr>
                <w:rFonts w:ascii="Arial" w:hAnsi="Arial" w:cs="Arial"/>
                <w:sz w:val="20"/>
                <w:szCs w:val="20"/>
              </w:rPr>
            </w:pPr>
            <w:r w:rsidRPr="00C85391">
              <w:rPr>
                <w:rFonts w:ascii="Arial" w:hAnsi="Arial" w:cs="Arial"/>
                <w:sz w:val="20"/>
                <w:szCs w:val="20"/>
              </w:rPr>
              <w:t>1947.06.11</w:t>
            </w:r>
          </w:p>
        </w:tc>
        <w:tc>
          <w:tcPr>
            <w:tcW w:w="6804" w:type="dxa"/>
          </w:tcPr>
          <w:p w14:paraId="65A0BF5D" w14:textId="2CA10269" w:rsidR="00ED464E" w:rsidRPr="00C85391" w:rsidRDefault="00ED464E" w:rsidP="00534B7C">
            <w:pPr>
              <w:pStyle w:val="Prrafodelista"/>
              <w:numPr>
                <w:ilvl w:val="0"/>
                <w:numId w:val="6"/>
              </w:numPr>
              <w:rPr>
                <w:rFonts w:ascii="Arial" w:hAnsi="Arial" w:cs="Arial"/>
                <w:sz w:val="20"/>
                <w:szCs w:val="20"/>
              </w:rPr>
            </w:pPr>
            <w:r w:rsidRPr="00C85391">
              <w:rPr>
                <w:rFonts w:ascii="Arial" w:hAnsi="Arial" w:cs="Arial"/>
                <w:sz w:val="20"/>
                <w:szCs w:val="20"/>
              </w:rPr>
              <w:t>Decreto No. 246 Ley de Ingresos de la Municipalidad de Santa Barbara para 1947</w:t>
            </w:r>
          </w:p>
        </w:tc>
      </w:tr>
      <w:tr w:rsidR="00313005" w:rsidRPr="00C85391" w14:paraId="21B8FB17" w14:textId="77777777" w:rsidTr="008E38F6">
        <w:tc>
          <w:tcPr>
            <w:tcW w:w="708" w:type="dxa"/>
          </w:tcPr>
          <w:p w14:paraId="5EDB9CC8" w14:textId="29F11490" w:rsidR="00313005" w:rsidRPr="00C85391" w:rsidRDefault="00313005" w:rsidP="00E3627A">
            <w:pPr>
              <w:jc w:val="center"/>
              <w:rPr>
                <w:rFonts w:ascii="Arial" w:hAnsi="Arial" w:cs="Arial"/>
                <w:sz w:val="20"/>
                <w:szCs w:val="20"/>
              </w:rPr>
            </w:pPr>
            <w:r w:rsidRPr="00C85391">
              <w:rPr>
                <w:rFonts w:ascii="Arial" w:hAnsi="Arial" w:cs="Arial"/>
                <w:sz w:val="20"/>
                <w:szCs w:val="20"/>
              </w:rPr>
              <w:t>48</w:t>
            </w:r>
          </w:p>
        </w:tc>
        <w:tc>
          <w:tcPr>
            <w:tcW w:w="3261" w:type="dxa"/>
          </w:tcPr>
          <w:p w14:paraId="2A1A9CFE" w14:textId="44DA442B" w:rsidR="00313005" w:rsidRPr="00C85391" w:rsidRDefault="00313005" w:rsidP="00E3627A">
            <w:pPr>
              <w:rPr>
                <w:rFonts w:ascii="Arial" w:hAnsi="Arial" w:cs="Arial"/>
                <w:sz w:val="20"/>
                <w:szCs w:val="20"/>
              </w:rPr>
            </w:pPr>
            <w:r w:rsidRPr="00C85391">
              <w:rPr>
                <w:rFonts w:ascii="Arial" w:hAnsi="Arial" w:cs="Arial"/>
                <w:sz w:val="20"/>
                <w:szCs w:val="20"/>
              </w:rPr>
              <w:t>1947.06.14</w:t>
            </w:r>
          </w:p>
        </w:tc>
        <w:tc>
          <w:tcPr>
            <w:tcW w:w="6804" w:type="dxa"/>
          </w:tcPr>
          <w:p w14:paraId="5A058B2C" w14:textId="0A16A661" w:rsidR="00313005" w:rsidRPr="00C85391" w:rsidRDefault="00313005" w:rsidP="00313005">
            <w:pPr>
              <w:rPr>
                <w:rFonts w:ascii="Arial" w:hAnsi="Arial" w:cs="Arial"/>
                <w:sz w:val="20"/>
                <w:szCs w:val="20"/>
              </w:rPr>
            </w:pPr>
            <w:r w:rsidRPr="00C85391">
              <w:rPr>
                <w:rFonts w:ascii="Arial" w:hAnsi="Arial" w:cs="Arial"/>
                <w:sz w:val="20"/>
                <w:szCs w:val="20"/>
              </w:rPr>
              <w:t>Sin decretos ni acuerdos relevantes</w:t>
            </w:r>
          </w:p>
        </w:tc>
      </w:tr>
      <w:tr w:rsidR="00313005" w:rsidRPr="00C85391" w14:paraId="00715721" w14:textId="77777777" w:rsidTr="008E38F6">
        <w:tc>
          <w:tcPr>
            <w:tcW w:w="708" w:type="dxa"/>
          </w:tcPr>
          <w:p w14:paraId="63E26A7F" w14:textId="00041279" w:rsidR="00313005" w:rsidRPr="00C85391" w:rsidRDefault="00313005" w:rsidP="00E3627A">
            <w:pPr>
              <w:jc w:val="center"/>
              <w:rPr>
                <w:rFonts w:ascii="Arial" w:hAnsi="Arial" w:cs="Arial"/>
                <w:sz w:val="20"/>
                <w:szCs w:val="20"/>
              </w:rPr>
            </w:pPr>
            <w:r w:rsidRPr="00C85391">
              <w:rPr>
                <w:rFonts w:ascii="Arial" w:hAnsi="Arial" w:cs="Arial"/>
                <w:sz w:val="20"/>
                <w:szCs w:val="20"/>
              </w:rPr>
              <w:t>49</w:t>
            </w:r>
          </w:p>
        </w:tc>
        <w:tc>
          <w:tcPr>
            <w:tcW w:w="3261" w:type="dxa"/>
          </w:tcPr>
          <w:p w14:paraId="001C7523" w14:textId="049B8F41" w:rsidR="00313005" w:rsidRPr="00C85391" w:rsidRDefault="00313005" w:rsidP="00E3627A">
            <w:pPr>
              <w:rPr>
                <w:rFonts w:ascii="Arial" w:hAnsi="Arial" w:cs="Arial"/>
                <w:sz w:val="20"/>
                <w:szCs w:val="20"/>
              </w:rPr>
            </w:pPr>
            <w:r w:rsidRPr="00C85391">
              <w:rPr>
                <w:rFonts w:ascii="Arial" w:hAnsi="Arial" w:cs="Arial"/>
                <w:sz w:val="20"/>
                <w:szCs w:val="20"/>
              </w:rPr>
              <w:t>1947.06.18</w:t>
            </w:r>
          </w:p>
        </w:tc>
        <w:tc>
          <w:tcPr>
            <w:tcW w:w="6804" w:type="dxa"/>
          </w:tcPr>
          <w:p w14:paraId="5EC681E0" w14:textId="0BEF11C5" w:rsidR="00313005" w:rsidRPr="00C85391" w:rsidRDefault="00313005" w:rsidP="00313005">
            <w:pPr>
              <w:rPr>
                <w:rFonts w:ascii="Arial" w:hAnsi="Arial" w:cs="Arial"/>
                <w:sz w:val="20"/>
                <w:szCs w:val="20"/>
              </w:rPr>
            </w:pPr>
            <w:r w:rsidRPr="00C85391">
              <w:rPr>
                <w:rFonts w:ascii="Arial" w:hAnsi="Arial" w:cs="Arial"/>
                <w:sz w:val="20"/>
                <w:szCs w:val="20"/>
              </w:rPr>
              <w:t>Sin decretos ni acuerdos relevantes</w:t>
            </w:r>
          </w:p>
        </w:tc>
      </w:tr>
      <w:tr w:rsidR="00313005" w:rsidRPr="00C85391" w14:paraId="731C31C8" w14:textId="77777777" w:rsidTr="008E38F6">
        <w:tc>
          <w:tcPr>
            <w:tcW w:w="708" w:type="dxa"/>
          </w:tcPr>
          <w:p w14:paraId="08D41A43" w14:textId="16B36B18" w:rsidR="00313005" w:rsidRPr="00C85391" w:rsidRDefault="00313005" w:rsidP="00E3627A">
            <w:pPr>
              <w:jc w:val="center"/>
              <w:rPr>
                <w:rFonts w:ascii="Arial" w:hAnsi="Arial" w:cs="Arial"/>
                <w:sz w:val="20"/>
                <w:szCs w:val="20"/>
              </w:rPr>
            </w:pPr>
            <w:r w:rsidRPr="00C85391">
              <w:rPr>
                <w:rFonts w:ascii="Arial" w:hAnsi="Arial" w:cs="Arial"/>
                <w:sz w:val="20"/>
                <w:szCs w:val="20"/>
              </w:rPr>
              <w:t>50</w:t>
            </w:r>
          </w:p>
        </w:tc>
        <w:tc>
          <w:tcPr>
            <w:tcW w:w="3261" w:type="dxa"/>
          </w:tcPr>
          <w:p w14:paraId="4C002C85" w14:textId="51C2BF1A" w:rsidR="00313005" w:rsidRPr="00C85391" w:rsidRDefault="00313005" w:rsidP="00E3627A">
            <w:pPr>
              <w:rPr>
                <w:rFonts w:ascii="Arial" w:hAnsi="Arial" w:cs="Arial"/>
                <w:sz w:val="20"/>
                <w:szCs w:val="20"/>
              </w:rPr>
            </w:pPr>
            <w:r w:rsidRPr="00C85391">
              <w:rPr>
                <w:rFonts w:ascii="Arial" w:hAnsi="Arial" w:cs="Arial"/>
                <w:sz w:val="20"/>
                <w:szCs w:val="20"/>
              </w:rPr>
              <w:t>1947.06.21</w:t>
            </w:r>
          </w:p>
        </w:tc>
        <w:tc>
          <w:tcPr>
            <w:tcW w:w="6804" w:type="dxa"/>
          </w:tcPr>
          <w:p w14:paraId="3DB8BC4A" w14:textId="372A2FEC" w:rsidR="00313005" w:rsidRPr="00C85391" w:rsidRDefault="00313005" w:rsidP="00313005">
            <w:pPr>
              <w:rPr>
                <w:rFonts w:ascii="Arial" w:hAnsi="Arial" w:cs="Arial"/>
                <w:sz w:val="20"/>
                <w:szCs w:val="20"/>
              </w:rPr>
            </w:pPr>
            <w:r w:rsidRPr="00C85391">
              <w:rPr>
                <w:rFonts w:ascii="Arial" w:hAnsi="Arial" w:cs="Arial"/>
                <w:sz w:val="20"/>
                <w:szCs w:val="20"/>
              </w:rPr>
              <w:t>Sin decretos ni acuerdos relevantes</w:t>
            </w:r>
          </w:p>
        </w:tc>
      </w:tr>
      <w:tr w:rsidR="00313005" w:rsidRPr="00C85391" w14:paraId="139E7467" w14:textId="77777777" w:rsidTr="008E38F6">
        <w:tc>
          <w:tcPr>
            <w:tcW w:w="708" w:type="dxa"/>
          </w:tcPr>
          <w:p w14:paraId="197EC875" w14:textId="1132C8D9" w:rsidR="00313005" w:rsidRPr="00C85391" w:rsidRDefault="00313005" w:rsidP="00E3627A">
            <w:pPr>
              <w:jc w:val="center"/>
              <w:rPr>
                <w:rFonts w:ascii="Arial" w:hAnsi="Arial" w:cs="Arial"/>
                <w:sz w:val="20"/>
                <w:szCs w:val="20"/>
              </w:rPr>
            </w:pPr>
            <w:r w:rsidRPr="00C85391">
              <w:rPr>
                <w:rFonts w:ascii="Arial" w:hAnsi="Arial" w:cs="Arial"/>
                <w:sz w:val="20"/>
                <w:szCs w:val="20"/>
              </w:rPr>
              <w:t>51</w:t>
            </w:r>
          </w:p>
        </w:tc>
        <w:tc>
          <w:tcPr>
            <w:tcW w:w="3261" w:type="dxa"/>
          </w:tcPr>
          <w:p w14:paraId="2FDCDF8F" w14:textId="6F27DEB6" w:rsidR="00313005" w:rsidRPr="00C85391" w:rsidRDefault="00313005" w:rsidP="00E3627A">
            <w:pPr>
              <w:rPr>
                <w:rFonts w:ascii="Arial" w:hAnsi="Arial" w:cs="Arial"/>
                <w:sz w:val="20"/>
                <w:szCs w:val="20"/>
              </w:rPr>
            </w:pPr>
            <w:r w:rsidRPr="00C85391">
              <w:rPr>
                <w:rFonts w:ascii="Arial" w:hAnsi="Arial" w:cs="Arial"/>
                <w:sz w:val="20"/>
                <w:szCs w:val="20"/>
              </w:rPr>
              <w:t>1947.06.25</w:t>
            </w:r>
          </w:p>
        </w:tc>
        <w:tc>
          <w:tcPr>
            <w:tcW w:w="6804" w:type="dxa"/>
          </w:tcPr>
          <w:p w14:paraId="47794D7C" w14:textId="0303ED3E" w:rsidR="00313005" w:rsidRPr="00C85391" w:rsidRDefault="00313005" w:rsidP="00313005">
            <w:pPr>
              <w:rPr>
                <w:rFonts w:ascii="Arial" w:hAnsi="Arial" w:cs="Arial"/>
                <w:sz w:val="20"/>
                <w:szCs w:val="20"/>
              </w:rPr>
            </w:pPr>
            <w:r w:rsidRPr="00C85391">
              <w:rPr>
                <w:rFonts w:ascii="Arial" w:hAnsi="Arial" w:cs="Arial"/>
                <w:sz w:val="20"/>
                <w:szCs w:val="20"/>
              </w:rPr>
              <w:t>Sin decretos ni acuerdos relevantes</w:t>
            </w:r>
          </w:p>
        </w:tc>
      </w:tr>
      <w:tr w:rsidR="00313005" w:rsidRPr="00C85391" w14:paraId="5BBF72F6" w14:textId="77777777" w:rsidTr="008E38F6">
        <w:tc>
          <w:tcPr>
            <w:tcW w:w="708" w:type="dxa"/>
          </w:tcPr>
          <w:p w14:paraId="5CC74405" w14:textId="4580AF17" w:rsidR="00313005" w:rsidRPr="00C85391" w:rsidRDefault="00313005" w:rsidP="00E3627A">
            <w:pPr>
              <w:jc w:val="center"/>
              <w:rPr>
                <w:rFonts w:ascii="Arial" w:hAnsi="Arial" w:cs="Arial"/>
                <w:sz w:val="20"/>
                <w:szCs w:val="20"/>
              </w:rPr>
            </w:pPr>
            <w:r w:rsidRPr="00C85391">
              <w:rPr>
                <w:rFonts w:ascii="Arial" w:hAnsi="Arial" w:cs="Arial"/>
                <w:sz w:val="20"/>
                <w:szCs w:val="20"/>
              </w:rPr>
              <w:t>52</w:t>
            </w:r>
          </w:p>
        </w:tc>
        <w:tc>
          <w:tcPr>
            <w:tcW w:w="3261" w:type="dxa"/>
          </w:tcPr>
          <w:p w14:paraId="63895EAA" w14:textId="7E8935A1" w:rsidR="00313005" w:rsidRPr="00C85391" w:rsidRDefault="00313005" w:rsidP="00E3627A">
            <w:pPr>
              <w:rPr>
                <w:rFonts w:ascii="Arial" w:hAnsi="Arial" w:cs="Arial"/>
                <w:sz w:val="20"/>
                <w:szCs w:val="20"/>
              </w:rPr>
            </w:pPr>
            <w:r w:rsidRPr="00C85391">
              <w:rPr>
                <w:rFonts w:ascii="Arial" w:hAnsi="Arial" w:cs="Arial"/>
                <w:sz w:val="20"/>
                <w:szCs w:val="20"/>
              </w:rPr>
              <w:t>1947.06.28</w:t>
            </w:r>
          </w:p>
        </w:tc>
        <w:tc>
          <w:tcPr>
            <w:tcW w:w="6804" w:type="dxa"/>
          </w:tcPr>
          <w:p w14:paraId="28017A59" w14:textId="34D8FA31" w:rsidR="00313005" w:rsidRPr="00C85391" w:rsidRDefault="00313005" w:rsidP="00313005">
            <w:pPr>
              <w:pStyle w:val="Prrafodelista"/>
              <w:numPr>
                <w:ilvl w:val="0"/>
                <w:numId w:val="6"/>
              </w:numPr>
              <w:rPr>
                <w:rFonts w:ascii="Arial" w:hAnsi="Arial" w:cs="Arial"/>
                <w:sz w:val="20"/>
                <w:szCs w:val="20"/>
              </w:rPr>
            </w:pPr>
            <w:r w:rsidRPr="00C85391">
              <w:rPr>
                <w:rFonts w:ascii="Arial" w:hAnsi="Arial" w:cs="Arial"/>
                <w:sz w:val="20"/>
                <w:szCs w:val="20"/>
              </w:rPr>
              <w:t>Decreto No. 300 modificación de la Ley de Ingresos del Municipio de Santa Bárbara</w:t>
            </w:r>
          </w:p>
        </w:tc>
      </w:tr>
      <w:tr w:rsidR="00313005" w:rsidRPr="00C85391" w14:paraId="14B0FC5A" w14:textId="77777777" w:rsidTr="008E38F6">
        <w:tc>
          <w:tcPr>
            <w:tcW w:w="708" w:type="dxa"/>
          </w:tcPr>
          <w:p w14:paraId="2C699907" w14:textId="46F49069" w:rsidR="00313005" w:rsidRPr="00C85391" w:rsidRDefault="00313005" w:rsidP="00E3627A">
            <w:pPr>
              <w:jc w:val="center"/>
              <w:rPr>
                <w:rFonts w:ascii="Arial" w:hAnsi="Arial" w:cs="Arial"/>
                <w:sz w:val="20"/>
                <w:szCs w:val="20"/>
              </w:rPr>
            </w:pPr>
            <w:r w:rsidRPr="00C85391">
              <w:rPr>
                <w:rFonts w:ascii="Arial" w:hAnsi="Arial" w:cs="Arial"/>
                <w:sz w:val="20"/>
                <w:szCs w:val="20"/>
              </w:rPr>
              <w:t>53</w:t>
            </w:r>
          </w:p>
        </w:tc>
        <w:tc>
          <w:tcPr>
            <w:tcW w:w="3261" w:type="dxa"/>
          </w:tcPr>
          <w:p w14:paraId="6A207A55" w14:textId="52470515" w:rsidR="00313005" w:rsidRPr="00C85391" w:rsidRDefault="00313005" w:rsidP="00E3627A">
            <w:pPr>
              <w:rPr>
                <w:rFonts w:ascii="Arial" w:hAnsi="Arial" w:cs="Arial"/>
                <w:sz w:val="20"/>
                <w:szCs w:val="20"/>
              </w:rPr>
            </w:pPr>
            <w:r w:rsidRPr="00C85391">
              <w:rPr>
                <w:rFonts w:ascii="Arial" w:hAnsi="Arial" w:cs="Arial"/>
                <w:sz w:val="20"/>
                <w:szCs w:val="20"/>
              </w:rPr>
              <w:t>1947.07.02</w:t>
            </w:r>
          </w:p>
        </w:tc>
        <w:tc>
          <w:tcPr>
            <w:tcW w:w="6804" w:type="dxa"/>
          </w:tcPr>
          <w:p w14:paraId="7B01F215" w14:textId="410C0802" w:rsidR="00313005" w:rsidRPr="00C85391" w:rsidRDefault="00313005" w:rsidP="00313005">
            <w:pPr>
              <w:rPr>
                <w:rFonts w:ascii="Arial" w:hAnsi="Arial" w:cs="Arial"/>
                <w:sz w:val="20"/>
                <w:szCs w:val="20"/>
              </w:rPr>
            </w:pPr>
            <w:r w:rsidRPr="00C85391">
              <w:rPr>
                <w:rFonts w:ascii="Arial" w:hAnsi="Arial" w:cs="Arial"/>
                <w:sz w:val="20"/>
                <w:szCs w:val="20"/>
              </w:rPr>
              <w:t>Sin decretos ni acuerdos relevantes</w:t>
            </w:r>
          </w:p>
        </w:tc>
      </w:tr>
      <w:tr w:rsidR="00313005" w:rsidRPr="00C85391" w14:paraId="707CDB9E" w14:textId="77777777" w:rsidTr="008E38F6">
        <w:tc>
          <w:tcPr>
            <w:tcW w:w="708" w:type="dxa"/>
          </w:tcPr>
          <w:p w14:paraId="5B9FBF01" w14:textId="49CE0074" w:rsidR="00313005" w:rsidRPr="00C85391" w:rsidRDefault="00313005" w:rsidP="00E3627A">
            <w:pPr>
              <w:jc w:val="center"/>
              <w:rPr>
                <w:rFonts w:ascii="Arial" w:hAnsi="Arial" w:cs="Arial"/>
                <w:sz w:val="20"/>
                <w:szCs w:val="20"/>
              </w:rPr>
            </w:pPr>
            <w:r w:rsidRPr="00C85391">
              <w:rPr>
                <w:rFonts w:ascii="Arial" w:hAnsi="Arial" w:cs="Arial"/>
                <w:sz w:val="20"/>
                <w:szCs w:val="20"/>
              </w:rPr>
              <w:t>54</w:t>
            </w:r>
          </w:p>
        </w:tc>
        <w:tc>
          <w:tcPr>
            <w:tcW w:w="3261" w:type="dxa"/>
          </w:tcPr>
          <w:p w14:paraId="1A6F7723" w14:textId="08C5624B" w:rsidR="00313005" w:rsidRPr="00C85391" w:rsidRDefault="00313005" w:rsidP="00E3627A">
            <w:pPr>
              <w:rPr>
                <w:rFonts w:ascii="Arial" w:hAnsi="Arial" w:cs="Arial"/>
                <w:sz w:val="20"/>
                <w:szCs w:val="20"/>
              </w:rPr>
            </w:pPr>
            <w:r w:rsidRPr="00C85391">
              <w:rPr>
                <w:rFonts w:ascii="Arial" w:hAnsi="Arial" w:cs="Arial"/>
                <w:sz w:val="20"/>
                <w:szCs w:val="20"/>
              </w:rPr>
              <w:t>1947.07.05</w:t>
            </w:r>
          </w:p>
        </w:tc>
        <w:tc>
          <w:tcPr>
            <w:tcW w:w="6804" w:type="dxa"/>
          </w:tcPr>
          <w:p w14:paraId="76560298" w14:textId="77777777" w:rsidR="00313005" w:rsidRPr="00C85391" w:rsidRDefault="00811DD9" w:rsidP="00811DD9">
            <w:pPr>
              <w:pStyle w:val="Prrafodelista"/>
              <w:numPr>
                <w:ilvl w:val="0"/>
                <w:numId w:val="6"/>
              </w:numPr>
              <w:rPr>
                <w:rFonts w:ascii="Arial" w:hAnsi="Arial" w:cs="Arial"/>
                <w:sz w:val="20"/>
                <w:szCs w:val="20"/>
              </w:rPr>
            </w:pPr>
            <w:r w:rsidRPr="00C85391">
              <w:rPr>
                <w:rFonts w:ascii="Arial" w:hAnsi="Arial" w:cs="Arial"/>
                <w:sz w:val="20"/>
                <w:szCs w:val="20"/>
              </w:rPr>
              <w:t>Decreto No. 302 Se autoriza a la Contaduría para que expida el finiquito del mes de octubre</w:t>
            </w:r>
          </w:p>
          <w:p w14:paraId="2B991AB1" w14:textId="2C9DF266" w:rsidR="00811DD9" w:rsidRPr="00C85391" w:rsidRDefault="00811DD9" w:rsidP="00811DD9">
            <w:pPr>
              <w:pStyle w:val="Prrafodelista"/>
              <w:numPr>
                <w:ilvl w:val="0"/>
                <w:numId w:val="6"/>
              </w:numPr>
              <w:rPr>
                <w:rFonts w:ascii="Arial" w:hAnsi="Arial" w:cs="Arial"/>
                <w:sz w:val="20"/>
                <w:szCs w:val="20"/>
              </w:rPr>
            </w:pPr>
            <w:r w:rsidRPr="00C85391">
              <w:rPr>
                <w:rFonts w:ascii="Arial" w:hAnsi="Arial" w:cs="Arial"/>
                <w:sz w:val="20"/>
                <w:szCs w:val="20"/>
              </w:rPr>
              <w:t>Decreto No. 304 Se autoriza a la Contaduría para que expida el finiquito del mes de diciembre</w:t>
            </w:r>
          </w:p>
          <w:p w14:paraId="4268EDF3" w14:textId="67B16FBB" w:rsidR="00811DD9" w:rsidRPr="00C85391" w:rsidRDefault="00811DD9" w:rsidP="00811DD9">
            <w:pPr>
              <w:pStyle w:val="Prrafodelista"/>
              <w:numPr>
                <w:ilvl w:val="0"/>
                <w:numId w:val="6"/>
              </w:numPr>
              <w:rPr>
                <w:rFonts w:ascii="Arial" w:hAnsi="Arial" w:cs="Arial"/>
                <w:sz w:val="20"/>
                <w:szCs w:val="20"/>
              </w:rPr>
            </w:pPr>
            <w:r w:rsidRPr="00C85391">
              <w:rPr>
                <w:rFonts w:ascii="Arial" w:hAnsi="Arial" w:cs="Arial"/>
                <w:sz w:val="20"/>
                <w:szCs w:val="20"/>
              </w:rPr>
              <w:t>Decreto No. 317 se dan a conocer los Abogados electos para integrar el Supremo Tribunal de Justicia, durante el período comprendido del 4 de octubre de 1947 al 03 de octubre de 1950</w:t>
            </w:r>
          </w:p>
          <w:p w14:paraId="413A3129" w14:textId="7694B7CE" w:rsidR="00811DD9" w:rsidRPr="00C85391" w:rsidRDefault="00811DD9" w:rsidP="00A22CE3">
            <w:pPr>
              <w:pStyle w:val="Prrafodelista"/>
              <w:numPr>
                <w:ilvl w:val="0"/>
                <w:numId w:val="6"/>
              </w:numPr>
              <w:rPr>
                <w:rFonts w:ascii="Arial" w:hAnsi="Arial" w:cs="Arial"/>
                <w:sz w:val="20"/>
                <w:szCs w:val="20"/>
              </w:rPr>
            </w:pPr>
            <w:r w:rsidRPr="00C85391">
              <w:rPr>
                <w:rFonts w:ascii="Arial" w:hAnsi="Arial" w:cs="Arial"/>
                <w:sz w:val="20"/>
                <w:szCs w:val="20"/>
              </w:rPr>
              <w:t>Decreto No. 318 licencia temporal al Gobernador Constitucional del Estado</w:t>
            </w:r>
          </w:p>
        </w:tc>
      </w:tr>
      <w:tr w:rsidR="00A22CE3" w:rsidRPr="00C85391" w14:paraId="6A3289C6" w14:textId="77777777" w:rsidTr="008E38F6">
        <w:tc>
          <w:tcPr>
            <w:tcW w:w="708" w:type="dxa"/>
          </w:tcPr>
          <w:p w14:paraId="09EA1A7E" w14:textId="3701161E" w:rsidR="00A22CE3" w:rsidRPr="00C85391" w:rsidRDefault="00A22CE3" w:rsidP="00A22CE3">
            <w:pPr>
              <w:jc w:val="center"/>
              <w:rPr>
                <w:rFonts w:ascii="Arial" w:hAnsi="Arial" w:cs="Arial"/>
                <w:sz w:val="20"/>
                <w:szCs w:val="20"/>
              </w:rPr>
            </w:pPr>
            <w:r w:rsidRPr="00C85391">
              <w:rPr>
                <w:rFonts w:ascii="Arial" w:hAnsi="Arial" w:cs="Arial"/>
                <w:sz w:val="20"/>
                <w:szCs w:val="20"/>
              </w:rPr>
              <w:t>55</w:t>
            </w:r>
          </w:p>
        </w:tc>
        <w:tc>
          <w:tcPr>
            <w:tcW w:w="3261" w:type="dxa"/>
          </w:tcPr>
          <w:p w14:paraId="75070200" w14:textId="7DED4FB3" w:rsidR="00A22CE3" w:rsidRPr="00C85391" w:rsidRDefault="00A22CE3" w:rsidP="00A22CE3">
            <w:pPr>
              <w:rPr>
                <w:rFonts w:ascii="Arial" w:hAnsi="Arial" w:cs="Arial"/>
                <w:sz w:val="20"/>
                <w:szCs w:val="20"/>
              </w:rPr>
            </w:pPr>
            <w:r w:rsidRPr="00C85391">
              <w:rPr>
                <w:rFonts w:ascii="Arial" w:hAnsi="Arial" w:cs="Arial"/>
                <w:sz w:val="20"/>
                <w:szCs w:val="20"/>
              </w:rPr>
              <w:t>1947.07.09</w:t>
            </w:r>
          </w:p>
        </w:tc>
        <w:tc>
          <w:tcPr>
            <w:tcW w:w="6804" w:type="dxa"/>
          </w:tcPr>
          <w:p w14:paraId="28E4BCFA" w14:textId="2189B404" w:rsidR="00A22CE3" w:rsidRPr="00C85391" w:rsidRDefault="00A22CE3" w:rsidP="00A22CE3">
            <w:pPr>
              <w:rPr>
                <w:rFonts w:ascii="Arial" w:hAnsi="Arial" w:cs="Arial"/>
                <w:sz w:val="20"/>
                <w:szCs w:val="20"/>
              </w:rPr>
            </w:pPr>
            <w:r w:rsidRPr="00C85391">
              <w:rPr>
                <w:rFonts w:ascii="Arial" w:hAnsi="Arial" w:cs="Arial"/>
                <w:sz w:val="20"/>
                <w:szCs w:val="20"/>
              </w:rPr>
              <w:t>Sin decretos ni acuerdos relevantes</w:t>
            </w:r>
          </w:p>
        </w:tc>
      </w:tr>
      <w:tr w:rsidR="00577E21" w:rsidRPr="00C85391" w14:paraId="501C24BE" w14:textId="77777777" w:rsidTr="008E38F6">
        <w:tc>
          <w:tcPr>
            <w:tcW w:w="708" w:type="dxa"/>
          </w:tcPr>
          <w:p w14:paraId="29C288FA" w14:textId="240BDDD4" w:rsidR="00577E21" w:rsidRPr="00C85391" w:rsidRDefault="00577E21" w:rsidP="00A22CE3">
            <w:pPr>
              <w:jc w:val="center"/>
              <w:rPr>
                <w:rFonts w:ascii="Arial" w:hAnsi="Arial" w:cs="Arial"/>
                <w:sz w:val="20"/>
                <w:szCs w:val="20"/>
              </w:rPr>
            </w:pPr>
            <w:r w:rsidRPr="00C85391">
              <w:rPr>
                <w:rFonts w:ascii="Arial" w:hAnsi="Arial" w:cs="Arial"/>
                <w:sz w:val="20"/>
                <w:szCs w:val="20"/>
              </w:rPr>
              <w:t>56</w:t>
            </w:r>
          </w:p>
        </w:tc>
        <w:tc>
          <w:tcPr>
            <w:tcW w:w="3261" w:type="dxa"/>
          </w:tcPr>
          <w:p w14:paraId="270DA3FB" w14:textId="35DB3DC6" w:rsidR="00577E21" w:rsidRPr="00C85391" w:rsidRDefault="00577E21" w:rsidP="00A22CE3">
            <w:pPr>
              <w:rPr>
                <w:rFonts w:ascii="Arial" w:hAnsi="Arial" w:cs="Arial"/>
                <w:sz w:val="20"/>
                <w:szCs w:val="20"/>
              </w:rPr>
            </w:pPr>
            <w:r w:rsidRPr="00C85391">
              <w:rPr>
                <w:rFonts w:ascii="Arial" w:hAnsi="Arial" w:cs="Arial"/>
                <w:sz w:val="20"/>
                <w:szCs w:val="20"/>
              </w:rPr>
              <w:t>1947.07.12</w:t>
            </w:r>
          </w:p>
        </w:tc>
        <w:tc>
          <w:tcPr>
            <w:tcW w:w="6804" w:type="dxa"/>
          </w:tcPr>
          <w:p w14:paraId="5158A0C2" w14:textId="56C7CC73" w:rsidR="00577E21" w:rsidRPr="00C85391" w:rsidRDefault="00577E21" w:rsidP="00577E21">
            <w:pPr>
              <w:pStyle w:val="Prrafodelista"/>
              <w:numPr>
                <w:ilvl w:val="0"/>
                <w:numId w:val="7"/>
              </w:numPr>
              <w:rPr>
                <w:rFonts w:ascii="Arial" w:hAnsi="Arial" w:cs="Arial"/>
                <w:sz w:val="20"/>
                <w:szCs w:val="20"/>
              </w:rPr>
            </w:pPr>
            <w:r w:rsidRPr="00C85391">
              <w:rPr>
                <w:rFonts w:ascii="Arial" w:hAnsi="Arial" w:cs="Arial"/>
                <w:sz w:val="20"/>
                <w:szCs w:val="20"/>
              </w:rPr>
              <w:t>Decreto No. 303 autoriza a la Contaduría expida finiquito del mes de noviembre</w:t>
            </w:r>
          </w:p>
        </w:tc>
      </w:tr>
      <w:tr w:rsidR="00B05FE4" w:rsidRPr="00C85391" w14:paraId="412EDC2B" w14:textId="77777777" w:rsidTr="008E38F6">
        <w:tc>
          <w:tcPr>
            <w:tcW w:w="708" w:type="dxa"/>
          </w:tcPr>
          <w:p w14:paraId="1F2267C8" w14:textId="63C75168" w:rsidR="00B05FE4" w:rsidRPr="00C85391" w:rsidRDefault="00B05FE4" w:rsidP="00B05FE4">
            <w:pPr>
              <w:jc w:val="center"/>
              <w:rPr>
                <w:rFonts w:ascii="Arial" w:hAnsi="Arial" w:cs="Arial"/>
                <w:sz w:val="20"/>
                <w:szCs w:val="20"/>
              </w:rPr>
            </w:pPr>
            <w:r w:rsidRPr="00C85391">
              <w:rPr>
                <w:rFonts w:ascii="Arial" w:hAnsi="Arial" w:cs="Arial"/>
                <w:sz w:val="20"/>
                <w:szCs w:val="20"/>
              </w:rPr>
              <w:t>57</w:t>
            </w:r>
          </w:p>
        </w:tc>
        <w:tc>
          <w:tcPr>
            <w:tcW w:w="3261" w:type="dxa"/>
          </w:tcPr>
          <w:p w14:paraId="05F42260" w14:textId="1D9ED72E" w:rsidR="00B05FE4" w:rsidRPr="00C85391" w:rsidRDefault="00B05FE4" w:rsidP="00B05FE4">
            <w:pPr>
              <w:rPr>
                <w:rFonts w:ascii="Arial" w:hAnsi="Arial" w:cs="Arial"/>
                <w:sz w:val="20"/>
                <w:szCs w:val="20"/>
              </w:rPr>
            </w:pPr>
            <w:r w:rsidRPr="00C85391">
              <w:rPr>
                <w:rFonts w:ascii="Arial" w:hAnsi="Arial" w:cs="Arial"/>
                <w:sz w:val="20"/>
                <w:szCs w:val="20"/>
              </w:rPr>
              <w:t>1947.07</w:t>
            </w:r>
            <w:r w:rsidR="00B23B9D" w:rsidRPr="00C85391">
              <w:rPr>
                <w:rFonts w:ascii="Arial" w:hAnsi="Arial" w:cs="Arial"/>
                <w:sz w:val="20"/>
                <w:szCs w:val="20"/>
              </w:rPr>
              <w:t>.</w:t>
            </w:r>
            <w:r w:rsidRPr="00C85391">
              <w:rPr>
                <w:rFonts w:ascii="Arial" w:hAnsi="Arial" w:cs="Arial"/>
                <w:sz w:val="20"/>
                <w:szCs w:val="20"/>
              </w:rPr>
              <w:t>16</w:t>
            </w:r>
          </w:p>
        </w:tc>
        <w:tc>
          <w:tcPr>
            <w:tcW w:w="6804" w:type="dxa"/>
          </w:tcPr>
          <w:p w14:paraId="01D771A1" w14:textId="43FD041B" w:rsidR="00B05FE4" w:rsidRPr="00C85391" w:rsidRDefault="00B05FE4" w:rsidP="00B05FE4">
            <w:pPr>
              <w:rPr>
                <w:rFonts w:ascii="Arial" w:hAnsi="Arial" w:cs="Arial"/>
                <w:sz w:val="20"/>
                <w:szCs w:val="20"/>
              </w:rPr>
            </w:pPr>
            <w:r w:rsidRPr="00C85391">
              <w:rPr>
                <w:rFonts w:ascii="Arial" w:hAnsi="Arial" w:cs="Arial"/>
                <w:sz w:val="20"/>
                <w:szCs w:val="20"/>
              </w:rPr>
              <w:t>Sin decretos ni acuerdos relevantes</w:t>
            </w:r>
          </w:p>
        </w:tc>
      </w:tr>
      <w:tr w:rsidR="00B23B9D" w:rsidRPr="00C85391" w14:paraId="7800977D" w14:textId="77777777" w:rsidTr="008E38F6">
        <w:tc>
          <w:tcPr>
            <w:tcW w:w="708" w:type="dxa"/>
          </w:tcPr>
          <w:p w14:paraId="77066A3B" w14:textId="7BF75B6F" w:rsidR="00B23B9D" w:rsidRPr="00C85391" w:rsidRDefault="00B23B9D" w:rsidP="00B05FE4">
            <w:pPr>
              <w:jc w:val="center"/>
              <w:rPr>
                <w:rFonts w:ascii="Arial" w:hAnsi="Arial" w:cs="Arial"/>
                <w:sz w:val="20"/>
                <w:szCs w:val="20"/>
              </w:rPr>
            </w:pPr>
            <w:r w:rsidRPr="00C85391">
              <w:rPr>
                <w:rFonts w:ascii="Arial" w:hAnsi="Arial" w:cs="Arial"/>
                <w:sz w:val="20"/>
                <w:szCs w:val="20"/>
              </w:rPr>
              <w:t>58</w:t>
            </w:r>
          </w:p>
        </w:tc>
        <w:tc>
          <w:tcPr>
            <w:tcW w:w="3261" w:type="dxa"/>
          </w:tcPr>
          <w:p w14:paraId="4C2653B7" w14:textId="65917446" w:rsidR="00B23B9D" w:rsidRPr="00C85391" w:rsidRDefault="00B23B9D" w:rsidP="00B05FE4">
            <w:pPr>
              <w:rPr>
                <w:rFonts w:ascii="Arial" w:hAnsi="Arial" w:cs="Arial"/>
                <w:sz w:val="20"/>
                <w:szCs w:val="20"/>
              </w:rPr>
            </w:pPr>
            <w:r w:rsidRPr="00C85391">
              <w:rPr>
                <w:rFonts w:ascii="Arial" w:hAnsi="Arial" w:cs="Arial"/>
                <w:sz w:val="20"/>
                <w:szCs w:val="20"/>
              </w:rPr>
              <w:t>1947.07.19</w:t>
            </w:r>
          </w:p>
        </w:tc>
        <w:tc>
          <w:tcPr>
            <w:tcW w:w="6804" w:type="dxa"/>
          </w:tcPr>
          <w:p w14:paraId="79DA4D23" w14:textId="77777777" w:rsidR="00B23B9D" w:rsidRPr="00C85391" w:rsidRDefault="00B23B9D" w:rsidP="00B23B9D">
            <w:pPr>
              <w:pStyle w:val="Prrafodelista"/>
              <w:numPr>
                <w:ilvl w:val="0"/>
                <w:numId w:val="7"/>
              </w:numPr>
              <w:rPr>
                <w:rFonts w:ascii="Arial" w:hAnsi="Arial" w:cs="Arial"/>
                <w:sz w:val="20"/>
                <w:szCs w:val="20"/>
              </w:rPr>
            </w:pPr>
            <w:r w:rsidRPr="00C85391">
              <w:rPr>
                <w:rFonts w:ascii="Arial" w:hAnsi="Arial" w:cs="Arial"/>
                <w:sz w:val="20"/>
                <w:szCs w:val="20"/>
              </w:rPr>
              <w:t>Decreto No. 319 Pensión vitalicia a la Profa. María Cruz Arrieta</w:t>
            </w:r>
          </w:p>
          <w:p w14:paraId="5889D2DD" w14:textId="77777777" w:rsidR="00B23B9D" w:rsidRPr="00C85391" w:rsidRDefault="00B23B9D" w:rsidP="00B23B9D">
            <w:pPr>
              <w:pStyle w:val="Prrafodelista"/>
              <w:numPr>
                <w:ilvl w:val="0"/>
                <w:numId w:val="7"/>
              </w:numPr>
              <w:rPr>
                <w:rFonts w:ascii="Arial" w:hAnsi="Arial" w:cs="Arial"/>
                <w:sz w:val="20"/>
                <w:szCs w:val="20"/>
              </w:rPr>
            </w:pPr>
            <w:r w:rsidRPr="00C85391">
              <w:rPr>
                <w:rFonts w:ascii="Arial" w:hAnsi="Arial" w:cs="Arial"/>
                <w:sz w:val="20"/>
                <w:szCs w:val="20"/>
              </w:rPr>
              <w:t>Decreto No. 320</w:t>
            </w:r>
            <w:r w:rsidR="00545A24" w:rsidRPr="00C85391">
              <w:rPr>
                <w:rFonts w:ascii="Arial" w:hAnsi="Arial" w:cs="Arial"/>
                <w:sz w:val="20"/>
                <w:szCs w:val="20"/>
              </w:rPr>
              <w:t xml:space="preserve"> pensión vitalicia Profa. María Luján de Meza</w:t>
            </w:r>
          </w:p>
          <w:p w14:paraId="2E04234B" w14:textId="2AD02385" w:rsidR="00080480" w:rsidRPr="00C85391" w:rsidRDefault="00080480" w:rsidP="00B23B9D">
            <w:pPr>
              <w:pStyle w:val="Prrafodelista"/>
              <w:numPr>
                <w:ilvl w:val="0"/>
                <w:numId w:val="7"/>
              </w:numPr>
              <w:rPr>
                <w:rFonts w:ascii="Arial" w:hAnsi="Arial" w:cs="Arial"/>
                <w:sz w:val="20"/>
                <w:szCs w:val="20"/>
              </w:rPr>
            </w:pPr>
            <w:r w:rsidRPr="00C85391">
              <w:rPr>
                <w:rFonts w:ascii="Arial" w:hAnsi="Arial" w:cs="Arial"/>
                <w:sz w:val="20"/>
                <w:szCs w:val="20"/>
              </w:rPr>
              <w:t>Decreto No. 321 Pensión vitalicia a la Profa. Guadalupe B. de Gill.</w:t>
            </w:r>
          </w:p>
          <w:p w14:paraId="52E38D11" w14:textId="7EBBDE40" w:rsidR="00080480" w:rsidRPr="00C85391" w:rsidRDefault="00080480" w:rsidP="00B23B9D">
            <w:pPr>
              <w:pStyle w:val="Prrafodelista"/>
              <w:numPr>
                <w:ilvl w:val="0"/>
                <w:numId w:val="7"/>
              </w:numPr>
              <w:rPr>
                <w:rFonts w:ascii="Arial" w:hAnsi="Arial" w:cs="Arial"/>
                <w:sz w:val="20"/>
                <w:szCs w:val="20"/>
              </w:rPr>
            </w:pPr>
            <w:r w:rsidRPr="00C85391">
              <w:rPr>
                <w:rFonts w:ascii="Arial" w:hAnsi="Arial" w:cs="Arial"/>
                <w:sz w:val="20"/>
                <w:szCs w:val="20"/>
              </w:rPr>
              <w:t>Decreto No. 322 Pensión vitalicia al Prof. J. Jesús Morán</w:t>
            </w:r>
          </w:p>
          <w:p w14:paraId="084A2EFF" w14:textId="46970B5E" w:rsidR="00080480" w:rsidRPr="00C85391" w:rsidRDefault="00080480" w:rsidP="00B23B9D">
            <w:pPr>
              <w:pStyle w:val="Prrafodelista"/>
              <w:numPr>
                <w:ilvl w:val="0"/>
                <w:numId w:val="7"/>
              </w:numPr>
              <w:rPr>
                <w:rFonts w:ascii="Arial" w:hAnsi="Arial" w:cs="Arial"/>
                <w:sz w:val="20"/>
                <w:szCs w:val="20"/>
              </w:rPr>
            </w:pPr>
            <w:r w:rsidRPr="00C85391">
              <w:rPr>
                <w:rFonts w:ascii="Arial" w:hAnsi="Arial" w:cs="Arial"/>
                <w:sz w:val="20"/>
                <w:szCs w:val="20"/>
              </w:rPr>
              <w:lastRenderedPageBreak/>
              <w:t>Decreto No. 323 Pensión vitalicia a la Profa. Hortensia García Moreno</w:t>
            </w:r>
          </w:p>
          <w:p w14:paraId="43706E70" w14:textId="77777777" w:rsidR="00080480"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Decreto No. 324 Pensión vitalicia C. Alicia Armendáriz</w:t>
            </w:r>
          </w:p>
          <w:p w14:paraId="5938515E" w14:textId="77777777" w:rsidR="00D30995"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Decreto No. 325 Pensión vitalicia a la Profa. Lydia Cruz</w:t>
            </w:r>
          </w:p>
          <w:p w14:paraId="0957EA38" w14:textId="77777777" w:rsidR="00D30995"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Decreto No. 326 Pensión vitalicia al Prof. Justino Valdez</w:t>
            </w:r>
          </w:p>
          <w:p w14:paraId="3A45A925" w14:textId="1B72253F" w:rsidR="00D30995"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Decreto No. 327 Pensión vitalicia al Prof. Norberto Rocha</w:t>
            </w:r>
          </w:p>
          <w:p w14:paraId="050BA4F4" w14:textId="10F1E5E4" w:rsidR="007F4A0E" w:rsidRPr="00C85391" w:rsidRDefault="007F4A0E" w:rsidP="00B23B9D">
            <w:pPr>
              <w:pStyle w:val="Prrafodelista"/>
              <w:numPr>
                <w:ilvl w:val="0"/>
                <w:numId w:val="7"/>
              </w:numPr>
              <w:rPr>
                <w:rFonts w:ascii="Arial" w:hAnsi="Arial" w:cs="Arial"/>
                <w:sz w:val="20"/>
                <w:szCs w:val="20"/>
              </w:rPr>
            </w:pPr>
            <w:r w:rsidRPr="00C85391">
              <w:rPr>
                <w:rFonts w:ascii="Arial" w:hAnsi="Arial" w:cs="Arial"/>
                <w:sz w:val="20"/>
                <w:szCs w:val="20"/>
              </w:rPr>
              <w:t>Decreto No. 328 Pensión vitalicia a la Profa. Antonia Loya</w:t>
            </w:r>
          </w:p>
          <w:p w14:paraId="7B615EC2" w14:textId="087F6C80" w:rsidR="00D30995"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w:t>
            </w:r>
            <w:r w:rsidR="007F4A0E" w:rsidRPr="00C85391">
              <w:rPr>
                <w:rFonts w:ascii="Arial" w:hAnsi="Arial" w:cs="Arial"/>
                <w:sz w:val="20"/>
                <w:szCs w:val="20"/>
              </w:rPr>
              <w:t>3</w:t>
            </w:r>
            <w:r w:rsidRPr="00C85391">
              <w:rPr>
                <w:rFonts w:ascii="Arial" w:hAnsi="Arial" w:cs="Arial"/>
                <w:sz w:val="20"/>
                <w:szCs w:val="20"/>
              </w:rPr>
              <w:t>29 pensión vitalicia Profa. Guadalupe Uranga de Valverde</w:t>
            </w:r>
          </w:p>
          <w:p w14:paraId="744AE975" w14:textId="77777777" w:rsidR="00D30995"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Decreto No. 330 Pensión vitalicia al Prof. Pedro Villegas</w:t>
            </w:r>
          </w:p>
          <w:p w14:paraId="3AC73444" w14:textId="77777777" w:rsidR="00D30995" w:rsidRPr="00C85391" w:rsidRDefault="00D30995" w:rsidP="00B23B9D">
            <w:pPr>
              <w:pStyle w:val="Prrafodelista"/>
              <w:numPr>
                <w:ilvl w:val="0"/>
                <w:numId w:val="7"/>
              </w:numPr>
              <w:rPr>
                <w:rFonts w:ascii="Arial" w:hAnsi="Arial" w:cs="Arial"/>
                <w:sz w:val="20"/>
                <w:szCs w:val="20"/>
              </w:rPr>
            </w:pPr>
            <w:r w:rsidRPr="00C85391">
              <w:rPr>
                <w:rFonts w:ascii="Arial" w:hAnsi="Arial" w:cs="Arial"/>
                <w:sz w:val="20"/>
                <w:szCs w:val="20"/>
              </w:rPr>
              <w:t>Decreto No. 331 Pensión vitalicia al Prof. Antonio Torres</w:t>
            </w:r>
          </w:p>
          <w:p w14:paraId="2FC6F1D9" w14:textId="77777777" w:rsidR="00D30995" w:rsidRPr="00C85391" w:rsidRDefault="00A3298A" w:rsidP="00B23B9D">
            <w:pPr>
              <w:pStyle w:val="Prrafodelista"/>
              <w:numPr>
                <w:ilvl w:val="0"/>
                <w:numId w:val="7"/>
              </w:numPr>
              <w:rPr>
                <w:rFonts w:ascii="Arial" w:hAnsi="Arial" w:cs="Arial"/>
                <w:sz w:val="20"/>
                <w:szCs w:val="20"/>
              </w:rPr>
            </w:pPr>
            <w:r w:rsidRPr="00C85391">
              <w:rPr>
                <w:rFonts w:ascii="Arial" w:hAnsi="Arial" w:cs="Arial"/>
                <w:sz w:val="20"/>
                <w:szCs w:val="20"/>
              </w:rPr>
              <w:t>Decreto No. 332 Pensión vitalicia a la Profa. Isabel Muñoz</w:t>
            </w:r>
          </w:p>
          <w:p w14:paraId="18441542" w14:textId="77777777" w:rsidR="00A3298A" w:rsidRPr="00C85391" w:rsidRDefault="00A3298A" w:rsidP="00B23B9D">
            <w:pPr>
              <w:pStyle w:val="Prrafodelista"/>
              <w:numPr>
                <w:ilvl w:val="0"/>
                <w:numId w:val="7"/>
              </w:numPr>
              <w:rPr>
                <w:rFonts w:ascii="Arial" w:hAnsi="Arial" w:cs="Arial"/>
                <w:sz w:val="20"/>
                <w:szCs w:val="20"/>
              </w:rPr>
            </w:pPr>
            <w:r w:rsidRPr="00C85391">
              <w:rPr>
                <w:rFonts w:ascii="Arial" w:hAnsi="Arial" w:cs="Arial"/>
                <w:sz w:val="20"/>
                <w:szCs w:val="20"/>
              </w:rPr>
              <w:t>Decreto No. 333 Pensión vitalicia Profa. María Salas V. de Talamantes</w:t>
            </w:r>
          </w:p>
          <w:p w14:paraId="75667E1A" w14:textId="35D65006" w:rsidR="00A3298A" w:rsidRPr="00C85391" w:rsidRDefault="00A3298A"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307 Ley de Ingresos </w:t>
            </w:r>
            <w:proofErr w:type="spellStart"/>
            <w:r w:rsidRPr="00C85391">
              <w:rPr>
                <w:rFonts w:ascii="Arial" w:hAnsi="Arial" w:cs="Arial"/>
                <w:sz w:val="20"/>
                <w:szCs w:val="20"/>
              </w:rPr>
              <w:t>Mpio</w:t>
            </w:r>
            <w:proofErr w:type="spellEnd"/>
            <w:r w:rsidRPr="00C85391">
              <w:rPr>
                <w:rFonts w:ascii="Arial" w:hAnsi="Arial" w:cs="Arial"/>
                <w:sz w:val="20"/>
                <w:szCs w:val="20"/>
              </w:rPr>
              <w:t>. Urique para 1947</w:t>
            </w:r>
          </w:p>
        </w:tc>
      </w:tr>
      <w:tr w:rsidR="00357CA1" w:rsidRPr="00C85391" w14:paraId="6142B5B5" w14:textId="77777777" w:rsidTr="008E38F6">
        <w:tc>
          <w:tcPr>
            <w:tcW w:w="708" w:type="dxa"/>
          </w:tcPr>
          <w:p w14:paraId="5BEE88BC" w14:textId="14B09091" w:rsidR="00357CA1" w:rsidRPr="00C85391" w:rsidRDefault="00357CA1" w:rsidP="00B05FE4">
            <w:pPr>
              <w:jc w:val="center"/>
              <w:rPr>
                <w:rFonts w:ascii="Arial" w:hAnsi="Arial" w:cs="Arial"/>
                <w:sz w:val="20"/>
                <w:szCs w:val="20"/>
              </w:rPr>
            </w:pPr>
            <w:r w:rsidRPr="00C85391">
              <w:rPr>
                <w:rFonts w:ascii="Arial" w:hAnsi="Arial" w:cs="Arial"/>
                <w:sz w:val="20"/>
                <w:szCs w:val="20"/>
              </w:rPr>
              <w:lastRenderedPageBreak/>
              <w:t>59</w:t>
            </w:r>
          </w:p>
        </w:tc>
        <w:tc>
          <w:tcPr>
            <w:tcW w:w="3261" w:type="dxa"/>
          </w:tcPr>
          <w:p w14:paraId="6900868F" w14:textId="4C83A55A" w:rsidR="00357CA1" w:rsidRPr="00C85391" w:rsidRDefault="00357CA1" w:rsidP="00B05FE4">
            <w:pPr>
              <w:rPr>
                <w:rFonts w:ascii="Arial" w:hAnsi="Arial" w:cs="Arial"/>
                <w:sz w:val="20"/>
                <w:szCs w:val="20"/>
              </w:rPr>
            </w:pPr>
            <w:r w:rsidRPr="00C85391">
              <w:rPr>
                <w:rFonts w:ascii="Arial" w:hAnsi="Arial" w:cs="Arial"/>
                <w:sz w:val="20"/>
                <w:szCs w:val="20"/>
              </w:rPr>
              <w:t>1947.07.23</w:t>
            </w:r>
          </w:p>
        </w:tc>
        <w:tc>
          <w:tcPr>
            <w:tcW w:w="6804" w:type="dxa"/>
          </w:tcPr>
          <w:p w14:paraId="1ABEE85B" w14:textId="77777777" w:rsidR="00357CA1" w:rsidRPr="00C85391" w:rsidRDefault="00357CA1"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306 Ley de Ingresos de la Municipalidad de </w:t>
            </w:r>
            <w:proofErr w:type="spellStart"/>
            <w:r w:rsidRPr="00C85391">
              <w:rPr>
                <w:rFonts w:ascii="Arial" w:hAnsi="Arial" w:cs="Arial"/>
                <w:sz w:val="20"/>
                <w:szCs w:val="20"/>
              </w:rPr>
              <w:t>Temósachic</w:t>
            </w:r>
            <w:proofErr w:type="spellEnd"/>
            <w:r w:rsidRPr="00C85391">
              <w:rPr>
                <w:rFonts w:ascii="Arial" w:hAnsi="Arial" w:cs="Arial"/>
                <w:sz w:val="20"/>
                <w:szCs w:val="20"/>
              </w:rPr>
              <w:t xml:space="preserve"> para 1947</w:t>
            </w:r>
          </w:p>
          <w:p w14:paraId="54074AC2" w14:textId="74A157D6" w:rsidR="00357CA1" w:rsidRPr="00C85391" w:rsidRDefault="00357CA1"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308 Ley de Ingresos municipalidad de </w:t>
            </w:r>
            <w:proofErr w:type="spellStart"/>
            <w:r w:rsidRPr="00C85391">
              <w:rPr>
                <w:rFonts w:ascii="Arial" w:hAnsi="Arial" w:cs="Arial"/>
                <w:sz w:val="20"/>
                <w:szCs w:val="20"/>
              </w:rPr>
              <w:t>Coyame</w:t>
            </w:r>
            <w:proofErr w:type="spellEnd"/>
            <w:r w:rsidRPr="00C85391">
              <w:rPr>
                <w:rFonts w:ascii="Arial" w:hAnsi="Arial" w:cs="Arial"/>
                <w:sz w:val="20"/>
                <w:szCs w:val="20"/>
              </w:rPr>
              <w:t xml:space="preserve"> para 1947</w:t>
            </w:r>
          </w:p>
          <w:p w14:paraId="4007DF63" w14:textId="77777777" w:rsidR="00357CA1" w:rsidRPr="00C85391" w:rsidRDefault="00357CA1" w:rsidP="00B23B9D">
            <w:pPr>
              <w:pStyle w:val="Prrafodelista"/>
              <w:numPr>
                <w:ilvl w:val="0"/>
                <w:numId w:val="7"/>
              </w:numPr>
              <w:rPr>
                <w:rFonts w:ascii="Arial" w:hAnsi="Arial" w:cs="Arial"/>
                <w:sz w:val="20"/>
                <w:szCs w:val="20"/>
              </w:rPr>
            </w:pPr>
            <w:r w:rsidRPr="00C85391">
              <w:rPr>
                <w:rFonts w:ascii="Arial" w:hAnsi="Arial" w:cs="Arial"/>
                <w:sz w:val="20"/>
                <w:szCs w:val="20"/>
              </w:rPr>
              <w:t>Decreto No. 311 Ley de Ingresos de la Municipalidad de Nuevo Casas Grandes  para 1947</w:t>
            </w:r>
          </w:p>
          <w:p w14:paraId="54371C3A" w14:textId="036DC297" w:rsidR="00357CA1" w:rsidRPr="00C85391" w:rsidRDefault="00357CA1"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312 Ley de Ingresos de la Municipalidad de </w:t>
            </w:r>
            <w:proofErr w:type="spellStart"/>
            <w:r w:rsidRPr="00C85391">
              <w:rPr>
                <w:rFonts w:ascii="Arial" w:hAnsi="Arial" w:cs="Arial"/>
                <w:sz w:val="20"/>
                <w:szCs w:val="20"/>
              </w:rPr>
              <w:t>Matachic</w:t>
            </w:r>
            <w:proofErr w:type="spellEnd"/>
            <w:r w:rsidRPr="00C85391">
              <w:rPr>
                <w:rFonts w:ascii="Arial" w:hAnsi="Arial" w:cs="Arial"/>
                <w:sz w:val="20"/>
                <w:szCs w:val="20"/>
              </w:rPr>
              <w:t xml:space="preserve"> de 1947</w:t>
            </w:r>
          </w:p>
        </w:tc>
      </w:tr>
      <w:tr w:rsidR="00357CA1" w:rsidRPr="00C85391" w14:paraId="5651564F" w14:textId="77777777" w:rsidTr="008E38F6">
        <w:tc>
          <w:tcPr>
            <w:tcW w:w="708" w:type="dxa"/>
          </w:tcPr>
          <w:p w14:paraId="38EE792E" w14:textId="16E428C0" w:rsidR="00357CA1" w:rsidRPr="00C85391" w:rsidRDefault="00D20AE1" w:rsidP="00B05FE4">
            <w:pPr>
              <w:jc w:val="center"/>
              <w:rPr>
                <w:rFonts w:ascii="Arial" w:hAnsi="Arial" w:cs="Arial"/>
                <w:sz w:val="20"/>
                <w:szCs w:val="20"/>
              </w:rPr>
            </w:pPr>
            <w:r w:rsidRPr="00C85391">
              <w:rPr>
                <w:rFonts w:ascii="Arial" w:hAnsi="Arial" w:cs="Arial"/>
                <w:sz w:val="20"/>
                <w:szCs w:val="20"/>
              </w:rPr>
              <w:t>60</w:t>
            </w:r>
          </w:p>
        </w:tc>
        <w:tc>
          <w:tcPr>
            <w:tcW w:w="3261" w:type="dxa"/>
          </w:tcPr>
          <w:p w14:paraId="2FABA816" w14:textId="4CEE688B" w:rsidR="00357CA1" w:rsidRPr="00C85391" w:rsidRDefault="00D20AE1" w:rsidP="00B05FE4">
            <w:pPr>
              <w:rPr>
                <w:rFonts w:ascii="Arial" w:hAnsi="Arial" w:cs="Arial"/>
                <w:sz w:val="20"/>
                <w:szCs w:val="20"/>
              </w:rPr>
            </w:pPr>
            <w:r w:rsidRPr="00C85391">
              <w:rPr>
                <w:rFonts w:ascii="Arial" w:hAnsi="Arial" w:cs="Arial"/>
                <w:sz w:val="20"/>
                <w:szCs w:val="20"/>
              </w:rPr>
              <w:t>1947.07.26</w:t>
            </w:r>
          </w:p>
        </w:tc>
        <w:tc>
          <w:tcPr>
            <w:tcW w:w="6804" w:type="dxa"/>
          </w:tcPr>
          <w:p w14:paraId="675C2DAE" w14:textId="1AA6592E" w:rsidR="00357CA1" w:rsidRPr="00C85391" w:rsidRDefault="00D20AE1" w:rsidP="00B23B9D">
            <w:pPr>
              <w:pStyle w:val="Prrafodelista"/>
              <w:numPr>
                <w:ilvl w:val="0"/>
                <w:numId w:val="7"/>
              </w:numPr>
              <w:rPr>
                <w:rFonts w:ascii="Arial" w:hAnsi="Arial" w:cs="Arial"/>
                <w:sz w:val="20"/>
                <w:szCs w:val="20"/>
              </w:rPr>
            </w:pPr>
            <w:r w:rsidRPr="00C85391">
              <w:rPr>
                <w:rFonts w:ascii="Arial" w:hAnsi="Arial" w:cs="Arial"/>
                <w:sz w:val="20"/>
                <w:szCs w:val="20"/>
              </w:rPr>
              <w:t>Decreto No. 315 Ley de ingresos  de la Municipalidad de Villa López para 1947</w:t>
            </w:r>
          </w:p>
        </w:tc>
      </w:tr>
      <w:tr w:rsidR="008D08B2" w:rsidRPr="00C85391" w14:paraId="2138A4E8" w14:textId="77777777" w:rsidTr="008E38F6">
        <w:tc>
          <w:tcPr>
            <w:tcW w:w="708" w:type="dxa"/>
          </w:tcPr>
          <w:p w14:paraId="69DC57B2" w14:textId="4959E641" w:rsidR="008D08B2" w:rsidRPr="00C85391" w:rsidRDefault="008D08B2" w:rsidP="00B05FE4">
            <w:pPr>
              <w:jc w:val="center"/>
              <w:rPr>
                <w:rFonts w:ascii="Arial" w:hAnsi="Arial" w:cs="Arial"/>
                <w:sz w:val="20"/>
                <w:szCs w:val="20"/>
              </w:rPr>
            </w:pPr>
            <w:r w:rsidRPr="00C85391">
              <w:rPr>
                <w:rFonts w:ascii="Arial" w:hAnsi="Arial" w:cs="Arial"/>
                <w:sz w:val="20"/>
                <w:szCs w:val="20"/>
              </w:rPr>
              <w:t>61</w:t>
            </w:r>
          </w:p>
        </w:tc>
        <w:tc>
          <w:tcPr>
            <w:tcW w:w="3261" w:type="dxa"/>
          </w:tcPr>
          <w:p w14:paraId="451D32D0" w14:textId="21A52CC7" w:rsidR="008D08B2" w:rsidRPr="00C85391" w:rsidRDefault="008D08B2" w:rsidP="00B05FE4">
            <w:pPr>
              <w:rPr>
                <w:rFonts w:ascii="Arial" w:hAnsi="Arial" w:cs="Arial"/>
                <w:sz w:val="20"/>
                <w:szCs w:val="20"/>
              </w:rPr>
            </w:pPr>
            <w:r w:rsidRPr="00C85391">
              <w:rPr>
                <w:rFonts w:ascii="Arial" w:hAnsi="Arial" w:cs="Arial"/>
                <w:sz w:val="20"/>
                <w:szCs w:val="20"/>
              </w:rPr>
              <w:t>1947.07.30</w:t>
            </w:r>
          </w:p>
        </w:tc>
        <w:tc>
          <w:tcPr>
            <w:tcW w:w="6804" w:type="dxa"/>
          </w:tcPr>
          <w:p w14:paraId="4D208ABE" w14:textId="77777777" w:rsidR="008D08B2" w:rsidRPr="00C85391" w:rsidRDefault="008D08B2" w:rsidP="00B23B9D">
            <w:pPr>
              <w:pStyle w:val="Prrafodelista"/>
              <w:numPr>
                <w:ilvl w:val="0"/>
                <w:numId w:val="7"/>
              </w:numPr>
              <w:rPr>
                <w:rFonts w:ascii="Arial" w:hAnsi="Arial" w:cs="Arial"/>
                <w:sz w:val="20"/>
                <w:szCs w:val="20"/>
              </w:rPr>
            </w:pPr>
            <w:r w:rsidRPr="00C85391">
              <w:rPr>
                <w:rFonts w:ascii="Arial" w:hAnsi="Arial" w:cs="Arial"/>
                <w:sz w:val="20"/>
                <w:szCs w:val="20"/>
              </w:rPr>
              <w:t>Decreto No. 309 Ley de Ingresos de la Municipalidad de Satevó para 1947</w:t>
            </w:r>
          </w:p>
          <w:p w14:paraId="289EF1A6" w14:textId="77777777" w:rsidR="008D08B2" w:rsidRPr="00C85391" w:rsidRDefault="008D08B2"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343 se autoriza a la </w:t>
            </w:r>
            <w:r w:rsidR="00462ADE" w:rsidRPr="00C85391">
              <w:rPr>
                <w:rFonts w:ascii="Arial" w:hAnsi="Arial" w:cs="Arial"/>
                <w:sz w:val="20"/>
                <w:szCs w:val="20"/>
              </w:rPr>
              <w:t>Contaduría expedir finiquito por el mes de febrero</w:t>
            </w:r>
          </w:p>
          <w:p w14:paraId="0E4F6796" w14:textId="68A0FB89" w:rsidR="00462ADE" w:rsidRPr="00C85391" w:rsidRDefault="00462ADE"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345 Autoriza al I. Ayuntamiento de Cd. Juárez  para ceder a este gobierno un tanque de almacenamiento de agua propiedad del </w:t>
            </w:r>
            <w:proofErr w:type="spellStart"/>
            <w:r w:rsidRPr="00C85391">
              <w:rPr>
                <w:rFonts w:ascii="Arial" w:hAnsi="Arial" w:cs="Arial"/>
                <w:sz w:val="20"/>
                <w:szCs w:val="20"/>
              </w:rPr>
              <w:t>Mpio</w:t>
            </w:r>
            <w:proofErr w:type="spellEnd"/>
            <w:r w:rsidRPr="00C85391">
              <w:rPr>
                <w:rFonts w:ascii="Arial" w:hAnsi="Arial" w:cs="Arial"/>
                <w:sz w:val="20"/>
                <w:szCs w:val="20"/>
              </w:rPr>
              <w:t>.</w:t>
            </w:r>
          </w:p>
          <w:p w14:paraId="02DEA5BE" w14:textId="4E6DF040" w:rsidR="00BE285B" w:rsidRPr="00C85391" w:rsidRDefault="00BE285B" w:rsidP="00B23B9D">
            <w:pPr>
              <w:pStyle w:val="Prrafodelista"/>
              <w:numPr>
                <w:ilvl w:val="0"/>
                <w:numId w:val="7"/>
              </w:numPr>
              <w:rPr>
                <w:rFonts w:ascii="Arial" w:hAnsi="Arial" w:cs="Arial"/>
                <w:sz w:val="20"/>
                <w:szCs w:val="20"/>
              </w:rPr>
            </w:pPr>
            <w:r w:rsidRPr="00C85391">
              <w:rPr>
                <w:rFonts w:ascii="Arial" w:hAnsi="Arial" w:cs="Arial"/>
                <w:sz w:val="20"/>
                <w:szCs w:val="20"/>
              </w:rPr>
              <w:t>Decreto No. 346 se autoriza al Ayuntamiento de Cd. Jiménez  para realizar inversión de 30,000.00 que tiene en depósito de la venta del Teatro Mariano Jiménez.</w:t>
            </w:r>
          </w:p>
          <w:p w14:paraId="3324D9CE" w14:textId="77777777" w:rsidR="00462ADE" w:rsidRPr="00C85391" w:rsidRDefault="00462ADE" w:rsidP="00B23B9D">
            <w:pPr>
              <w:pStyle w:val="Prrafodelista"/>
              <w:numPr>
                <w:ilvl w:val="0"/>
                <w:numId w:val="7"/>
              </w:numPr>
              <w:rPr>
                <w:rFonts w:ascii="Arial" w:hAnsi="Arial" w:cs="Arial"/>
                <w:sz w:val="20"/>
                <w:szCs w:val="20"/>
              </w:rPr>
            </w:pPr>
            <w:r w:rsidRPr="00C85391">
              <w:rPr>
                <w:rFonts w:ascii="Arial" w:hAnsi="Arial" w:cs="Arial"/>
                <w:sz w:val="20"/>
                <w:szCs w:val="20"/>
              </w:rPr>
              <w:t>Decreto No. 347 se autoriza a la Contaduría expida el finiquito del mes de marzo</w:t>
            </w:r>
          </w:p>
          <w:p w14:paraId="3B963618" w14:textId="7B02070F" w:rsidR="00462ADE" w:rsidRPr="00C85391" w:rsidRDefault="00462ADE" w:rsidP="00B23B9D">
            <w:pPr>
              <w:pStyle w:val="Prrafodelista"/>
              <w:numPr>
                <w:ilvl w:val="0"/>
                <w:numId w:val="7"/>
              </w:numPr>
              <w:rPr>
                <w:rFonts w:ascii="Arial" w:hAnsi="Arial" w:cs="Arial"/>
                <w:sz w:val="20"/>
                <w:szCs w:val="20"/>
              </w:rPr>
            </w:pPr>
            <w:r w:rsidRPr="00C85391">
              <w:rPr>
                <w:rFonts w:ascii="Arial" w:hAnsi="Arial" w:cs="Arial"/>
                <w:sz w:val="20"/>
                <w:szCs w:val="20"/>
              </w:rPr>
              <w:t>Decreto No. 348 se autoriza a la Contaduría a expedir el finiquito del mes de abril</w:t>
            </w:r>
          </w:p>
          <w:p w14:paraId="17D5C064" w14:textId="2513D494" w:rsidR="00462ADE" w:rsidRPr="00C85391" w:rsidRDefault="00462ADE" w:rsidP="00B23B9D">
            <w:pPr>
              <w:pStyle w:val="Prrafodelista"/>
              <w:numPr>
                <w:ilvl w:val="0"/>
                <w:numId w:val="7"/>
              </w:numPr>
              <w:rPr>
                <w:rFonts w:ascii="Arial" w:hAnsi="Arial" w:cs="Arial"/>
                <w:sz w:val="20"/>
                <w:szCs w:val="20"/>
              </w:rPr>
            </w:pPr>
            <w:r w:rsidRPr="00C85391">
              <w:rPr>
                <w:rFonts w:ascii="Arial" w:hAnsi="Arial" w:cs="Arial"/>
                <w:sz w:val="20"/>
                <w:szCs w:val="20"/>
              </w:rPr>
              <w:t>Decreto No. 350 relativo al funcionamiento de la Escuela de Farmacia de esta Ciudad</w:t>
            </w:r>
          </w:p>
          <w:p w14:paraId="0C3325AA" w14:textId="49E995EB" w:rsidR="00462ADE" w:rsidRPr="00C85391" w:rsidRDefault="00462ADE"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351 Prorroga por el tiempo que se </w:t>
            </w:r>
            <w:proofErr w:type="spellStart"/>
            <w:r w:rsidRPr="00C85391">
              <w:rPr>
                <w:rFonts w:ascii="Arial" w:hAnsi="Arial" w:cs="Arial"/>
                <w:sz w:val="20"/>
                <w:szCs w:val="20"/>
              </w:rPr>
              <w:t>a</w:t>
            </w:r>
            <w:proofErr w:type="spellEnd"/>
            <w:r w:rsidRPr="00C85391">
              <w:rPr>
                <w:rFonts w:ascii="Arial" w:hAnsi="Arial" w:cs="Arial"/>
                <w:sz w:val="20"/>
                <w:szCs w:val="20"/>
              </w:rPr>
              <w:t xml:space="preserve"> necesario el actual periodo ordinario de sesiones</w:t>
            </w:r>
          </w:p>
        </w:tc>
      </w:tr>
      <w:tr w:rsidR="008D08B2" w:rsidRPr="00C85391" w14:paraId="5F29CC4B" w14:textId="77777777" w:rsidTr="008E38F6">
        <w:tc>
          <w:tcPr>
            <w:tcW w:w="708" w:type="dxa"/>
          </w:tcPr>
          <w:p w14:paraId="46207E6F" w14:textId="124ADDDC" w:rsidR="008D08B2" w:rsidRPr="00C85391" w:rsidRDefault="00656181" w:rsidP="00462ADE">
            <w:pPr>
              <w:rPr>
                <w:rFonts w:ascii="Arial" w:hAnsi="Arial" w:cs="Arial"/>
                <w:sz w:val="20"/>
                <w:szCs w:val="20"/>
              </w:rPr>
            </w:pPr>
            <w:r w:rsidRPr="00C85391">
              <w:rPr>
                <w:rFonts w:ascii="Arial" w:hAnsi="Arial" w:cs="Arial"/>
                <w:sz w:val="20"/>
                <w:szCs w:val="20"/>
              </w:rPr>
              <w:t>62</w:t>
            </w:r>
          </w:p>
        </w:tc>
        <w:tc>
          <w:tcPr>
            <w:tcW w:w="3261" w:type="dxa"/>
          </w:tcPr>
          <w:p w14:paraId="679F4B74" w14:textId="3258673F" w:rsidR="008D08B2" w:rsidRPr="00C85391" w:rsidRDefault="00656181" w:rsidP="00B05FE4">
            <w:pPr>
              <w:rPr>
                <w:rFonts w:ascii="Arial" w:hAnsi="Arial" w:cs="Arial"/>
                <w:sz w:val="20"/>
                <w:szCs w:val="20"/>
              </w:rPr>
            </w:pPr>
            <w:r w:rsidRPr="00C85391">
              <w:rPr>
                <w:rFonts w:ascii="Arial" w:hAnsi="Arial" w:cs="Arial"/>
                <w:sz w:val="20"/>
                <w:szCs w:val="20"/>
              </w:rPr>
              <w:t>1947.08.02</w:t>
            </w:r>
          </w:p>
        </w:tc>
        <w:tc>
          <w:tcPr>
            <w:tcW w:w="6804" w:type="dxa"/>
          </w:tcPr>
          <w:p w14:paraId="1E1C5E87" w14:textId="77777777" w:rsidR="008D08B2" w:rsidRPr="00C85391" w:rsidRDefault="00656181" w:rsidP="00B23B9D">
            <w:pPr>
              <w:pStyle w:val="Prrafodelista"/>
              <w:numPr>
                <w:ilvl w:val="0"/>
                <w:numId w:val="7"/>
              </w:numPr>
              <w:rPr>
                <w:rFonts w:ascii="Arial" w:hAnsi="Arial" w:cs="Arial"/>
                <w:sz w:val="20"/>
                <w:szCs w:val="20"/>
              </w:rPr>
            </w:pPr>
            <w:r w:rsidRPr="00C85391">
              <w:rPr>
                <w:rFonts w:ascii="Arial" w:hAnsi="Arial" w:cs="Arial"/>
                <w:sz w:val="20"/>
                <w:szCs w:val="20"/>
              </w:rPr>
              <w:t>Decreto no. 342 autoriza a la Contaduría expida finiquito del mes de enero de 1947</w:t>
            </w:r>
          </w:p>
          <w:p w14:paraId="141051AB" w14:textId="77777777" w:rsidR="00656181" w:rsidRPr="00C85391" w:rsidRDefault="00656181" w:rsidP="00B23B9D">
            <w:pPr>
              <w:pStyle w:val="Prrafodelista"/>
              <w:numPr>
                <w:ilvl w:val="0"/>
                <w:numId w:val="7"/>
              </w:numPr>
              <w:rPr>
                <w:rFonts w:ascii="Arial" w:hAnsi="Arial" w:cs="Arial"/>
                <w:sz w:val="20"/>
                <w:szCs w:val="20"/>
              </w:rPr>
            </w:pPr>
            <w:r w:rsidRPr="00C85391">
              <w:rPr>
                <w:rFonts w:ascii="Arial" w:hAnsi="Arial" w:cs="Arial"/>
                <w:sz w:val="20"/>
                <w:szCs w:val="20"/>
              </w:rPr>
              <w:t>Decreto no. 334 Pensión vitalicia a la C. Sara Jiménez</w:t>
            </w:r>
          </w:p>
          <w:p w14:paraId="0478AD6C" w14:textId="1E86ED01" w:rsidR="00656181" w:rsidRPr="00C85391" w:rsidRDefault="00656181"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w:t>
            </w:r>
            <w:r w:rsidR="0089407D" w:rsidRPr="00C85391">
              <w:rPr>
                <w:rFonts w:ascii="Arial" w:hAnsi="Arial" w:cs="Arial"/>
                <w:sz w:val="20"/>
                <w:szCs w:val="20"/>
              </w:rPr>
              <w:t xml:space="preserve">335 </w:t>
            </w:r>
            <w:r w:rsidRPr="00C85391">
              <w:rPr>
                <w:rFonts w:ascii="Arial" w:hAnsi="Arial" w:cs="Arial"/>
                <w:sz w:val="20"/>
                <w:szCs w:val="20"/>
              </w:rPr>
              <w:t xml:space="preserve">Pensión vitalicia a la C. </w:t>
            </w:r>
            <w:r w:rsidR="00BC2F3A" w:rsidRPr="00C85391">
              <w:rPr>
                <w:rFonts w:ascii="Arial" w:hAnsi="Arial" w:cs="Arial"/>
                <w:sz w:val="20"/>
                <w:szCs w:val="20"/>
              </w:rPr>
              <w:t>Dolores</w:t>
            </w:r>
            <w:r w:rsidRPr="00C85391">
              <w:rPr>
                <w:rFonts w:ascii="Arial" w:hAnsi="Arial" w:cs="Arial"/>
                <w:sz w:val="20"/>
                <w:szCs w:val="20"/>
              </w:rPr>
              <w:t xml:space="preserve"> M. de López</w:t>
            </w:r>
          </w:p>
          <w:p w14:paraId="49ACD91D" w14:textId="77777777" w:rsidR="00656181" w:rsidRPr="00C85391" w:rsidRDefault="0089407D" w:rsidP="00B23B9D">
            <w:pPr>
              <w:pStyle w:val="Prrafodelista"/>
              <w:numPr>
                <w:ilvl w:val="0"/>
                <w:numId w:val="7"/>
              </w:numPr>
              <w:rPr>
                <w:rFonts w:ascii="Arial" w:hAnsi="Arial" w:cs="Arial"/>
                <w:sz w:val="20"/>
                <w:szCs w:val="20"/>
              </w:rPr>
            </w:pPr>
            <w:r w:rsidRPr="00C85391">
              <w:rPr>
                <w:rFonts w:ascii="Arial" w:hAnsi="Arial" w:cs="Arial"/>
                <w:sz w:val="20"/>
                <w:szCs w:val="20"/>
              </w:rPr>
              <w:t>Decreto No. 336 Pensión Vitalicia al Lic. Manuel González</w:t>
            </w:r>
          </w:p>
          <w:p w14:paraId="0A5B0CC7" w14:textId="77777777" w:rsidR="00BE7735" w:rsidRPr="00C85391" w:rsidRDefault="00BE7735"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337 Pensión vitalicia a la C. Beatriz Carlota </w:t>
            </w:r>
            <w:proofErr w:type="spellStart"/>
            <w:r w:rsidRPr="00C85391">
              <w:rPr>
                <w:rFonts w:ascii="Arial" w:hAnsi="Arial" w:cs="Arial"/>
                <w:sz w:val="20"/>
                <w:szCs w:val="20"/>
              </w:rPr>
              <w:t>Maceyra</w:t>
            </w:r>
            <w:proofErr w:type="spellEnd"/>
          </w:p>
          <w:p w14:paraId="3F6438F3" w14:textId="017654D3" w:rsidR="00FC3CCD" w:rsidRPr="00C85391" w:rsidRDefault="00BE7735"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339 </w:t>
            </w:r>
            <w:r w:rsidR="00FC3CCD" w:rsidRPr="00C85391">
              <w:rPr>
                <w:rFonts w:ascii="Arial" w:hAnsi="Arial" w:cs="Arial"/>
                <w:sz w:val="20"/>
                <w:szCs w:val="20"/>
              </w:rPr>
              <w:t xml:space="preserve"> Pensión Vitalicia a la C. Otilia Marmolejo J.</w:t>
            </w:r>
          </w:p>
          <w:p w14:paraId="39696283" w14:textId="77777777" w:rsidR="00BE7735" w:rsidRPr="00C85391" w:rsidRDefault="00BE7735" w:rsidP="00B23B9D">
            <w:pPr>
              <w:pStyle w:val="Prrafodelista"/>
              <w:numPr>
                <w:ilvl w:val="0"/>
                <w:numId w:val="7"/>
              </w:numPr>
              <w:rPr>
                <w:rFonts w:ascii="Arial" w:hAnsi="Arial" w:cs="Arial"/>
                <w:sz w:val="20"/>
                <w:szCs w:val="20"/>
              </w:rPr>
            </w:pPr>
            <w:r w:rsidRPr="00C85391">
              <w:rPr>
                <w:rFonts w:ascii="Arial" w:hAnsi="Arial" w:cs="Arial"/>
                <w:sz w:val="20"/>
                <w:szCs w:val="20"/>
              </w:rPr>
              <w:lastRenderedPageBreak/>
              <w:t>Decreto No. 341</w:t>
            </w:r>
            <w:r w:rsidR="00FC3CCD" w:rsidRPr="00C85391">
              <w:rPr>
                <w:rFonts w:ascii="Arial" w:hAnsi="Arial" w:cs="Arial"/>
                <w:sz w:val="20"/>
                <w:szCs w:val="20"/>
              </w:rPr>
              <w:t xml:space="preserve"> pensión vitalicia a la </w:t>
            </w:r>
            <w:r w:rsidRPr="00C85391">
              <w:rPr>
                <w:rFonts w:ascii="Arial" w:hAnsi="Arial" w:cs="Arial"/>
                <w:sz w:val="20"/>
                <w:szCs w:val="20"/>
              </w:rPr>
              <w:t xml:space="preserve"> </w:t>
            </w:r>
            <w:r w:rsidR="00FC3CCD" w:rsidRPr="00C85391">
              <w:rPr>
                <w:rFonts w:ascii="Arial" w:hAnsi="Arial" w:cs="Arial"/>
                <w:sz w:val="20"/>
                <w:szCs w:val="20"/>
              </w:rPr>
              <w:t xml:space="preserve">C. María Guerrero Vda. de </w:t>
            </w:r>
            <w:proofErr w:type="spellStart"/>
            <w:r w:rsidR="00FC3CCD" w:rsidRPr="00C85391">
              <w:rPr>
                <w:rFonts w:ascii="Arial" w:hAnsi="Arial" w:cs="Arial"/>
                <w:sz w:val="20"/>
                <w:szCs w:val="20"/>
              </w:rPr>
              <w:t>Avila</w:t>
            </w:r>
            <w:proofErr w:type="spellEnd"/>
          </w:p>
          <w:p w14:paraId="7979961D" w14:textId="77777777" w:rsidR="00FC3CCD" w:rsidRPr="00C85391" w:rsidRDefault="00FC3CCD" w:rsidP="00B23B9D">
            <w:pPr>
              <w:pStyle w:val="Prrafodelista"/>
              <w:numPr>
                <w:ilvl w:val="0"/>
                <w:numId w:val="7"/>
              </w:numPr>
              <w:rPr>
                <w:rFonts w:ascii="Arial" w:hAnsi="Arial" w:cs="Arial"/>
                <w:sz w:val="20"/>
                <w:szCs w:val="20"/>
              </w:rPr>
            </w:pPr>
            <w:r w:rsidRPr="00C85391">
              <w:rPr>
                <w:rFonts w:ascii="Arial" w:hAnsi="Arial" w:cs="Arial"/>
                <w:sz w:val="20"/>
                <w:szCs w:val="20"/>
              </w:rPr>
              <w:t>Decreto no. 349 se erige una nueva Sección Municipal en Cuauhtémoc</w:t>
            </w:r>
          </w:p>
          <w:p w14:paraId="651E86E4" w14:textId="4CCE0290" w:rsidR="00FC3CCD" w:rsidRPr="00C85391" w:rsidRDefault="00FC3CCD" w:rsidP="00B23B9D">
            <w:pPr>
              <w:pStyle w:val="Prrafodelista"/>
              <w:numPr>
                <w:ilvl w:val="0"/>
                <w:numId w:val="7"/>
              </w:numPr>
              <w:rPr>
                <w:rFonts w:ascii="Arial" w:hAnsi="Arial" w:cs="Arial"/>
                <w:sz w:val="20"/>
                <w:szCs w:val="20"/>
              </w:rPr>
            </w:pPr>
            <w:r w:rsidRPr="00C85391">
              <w:rPr>
                <w:rFonts w:ascii="Arial" w:hAnsi="Arial" w:cs="Arial"/>
                <w:sz w:val="20"/>
                <w:szCs w:val="20"/>
              </w:rPr>
              <w:t>Decreto No. 352 se autoriza al Ejecutivo para que celebre nuevo contrato con la Cía. “SEABOARD CONTRUCTION DE MÉXICO, S.A.” relacionado con las obras de la carretera Chihuahua-Camargo</w:t>
            </w:r>
          </w:p>
        </w:tc>
      </w:tr>
      <w:tr w:rsidR="00EC7F6E" w:rsidRPr="00C85391" w14:paraId="3C584209" w14:textId="77777777" w:rsidTr="008E38F6">
        <w:tc>
          <w:tcPr>
            <w:tcW w:w="708" w:type="dxa"/>
          </w:tcPr>
          <w:p w14:paraId="730D5058" w14:textId="02B32F53" w:rsidR="00EC7F6E" w:rsidRPr="00C85391" w:rsidRDefault="00EC7F6E" w:rsidP="00462ADE">
            <w:pPr>
              <w:rPr>
                <w:rFonts w:ascii="Arial" w:hAnsi="Arial" w:cs="Arial"/>
                <w:sz w:val="20"/>
                <w:szCs w:val="20"/>
              </w:rPr>
            </w:pPr>
            <w:r w:rsidRPr="00C85391">
              <w:rPr>
                <w:rFonts w:ascii="Arial" w:hAnsi="Arial" w:cs="Arial"/>
                <w:sz w:val="20"/>
                <w:szCs w:val="20"/>
              </w:rPr>
              <w:lastRenderedPageBreak/>
              <w:t>63</w:t>
            </w:r>
          </w:p>
        </w:tc>
        <w:tc>
          <w:tcPr>
            <w:tcW w:w="3261" w:type="dxa"/>
          </w:tcPr>
          <w:p w14:paraId="60D03096" w14:textId="39AFECEA" w:rsidR="00EC7F6E" w:rsidRPr="00C85391" w:rsidRDefault="00EC7F6E" w:rsidP="00B05FE4">
            <w:pPr>
              <w:rPr>
                <w:rFonts w:ascii="Arial" w:hAnsi="Arial" w:cs="Arial"/>
                <w:sz w:val="20"/>
                <w:szCs w:val="20"/>
              </w:rPr>
            </w:pPr>
            <w:r w:rsidRPr="00C85391">
              <w:rPr>
                <w:rFonts w:ascii="Arial" w:hAnsi="Arial" w:cs="Arial"/>
                <w:sz w:val="20"/>
                <w:szCs w:val="20"/>
              </w:rPr>
              <w:t>1947.08.06</w:t>
            </w:r>
          </w:p>
        </w:tc>
        <w:tc>
          <w:tcPr>
            <w:tcW w:w="6804" w:type="dxa"/>
          </w:tcPr>
          <w:p w14:paraId="749A0D9D" w14:textId="77777777" w:rsidR="00EC7F6E" w:rsidRPr="00C85391" w:rsidRDefault="00EC7F6E"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310 Ley de Ingresos del Municipio de </w:t>
            </w:r>
            <w:proofErr w:type="spellStart"/>
            <w:r w:rsidRPr="00C85391">
              <w:rPr>
                <w:rFonts w:ascii="Arial" w:hAnsi="Arial" w:cs="Arial"/>
                <w:sz w:val="20"/>
                <w:szCs w:val="20"/>
              </w:rPr>
              <w:t>Maguarichi</w:t>
            </w:r>
            <w:proofErr w:type="spellEnd"/>
            <w:r w:rsidRPr="00C85391">
              <w:rPr>
                <w:rFonts w:ascii="Arial" w:hAnsi="Arial" w:cs="Arial"/>
                <w:sz w:val="20"/>
                <w:szCs w:val="20"/>
              </w:rPr>
              <w:t xml:space="preserve"> para 1947</w:t>
            </w:r>
          </w:p>
          <w:p w14:paraId="2211F261" w14:textId="70158F73" w:rsidR="00EC7F6E" w:rsidRPr="00C85391" w:rsidRDefault="00EC7F6E" w:rsidP="00B23B9D">
            <w:pPr>
              <w:pStyle w:val="Prrafodelista"/>
              <w:numPr>
                <w:ilvl w:val="0"/>
                <w:numId w:val="7"/>
              </w:numPr>
              <w:rPr>
                <w:rFonts w:ascii="Arial" w:hAnsi="Arial" w:cs="Arial"/>
                <w:sz w:val="20"/>
                <w:szCs w:val="20"/>
              </w:rPr>
            </w:pPr>
            <w:r w:rsidRPr="00C85391">
              <w:rPr>
                <w:rFonts w:ascii="Arial" w:hAnsi="Arial" w:cs="Arial"/>
                <w:sz w:val="20"/>
                <w:szCs w:val="20"/>
              </w:rPr>
              <w:t>Decreto No. 314 Ley de Ingresos del Municipio de Meoqui para 1947</w:t>
            </w:r>
          </w:p>
          <w:p w14:paraId="062D22EC" w14:textId="31E43761" w:rsidR="005112B6" w:rsidRPr="00C85391" w:rsidRDefault="005112B6" w:rsidP="00B23B9D">
            <w:pPr>
              <w:pStyle w:val="Prrafodelista"/>
              <w:numPr>
                <w:ilvl w:val="0"/>
                <w:numId w:val="7"/>
              </w:numPr>
              <w:rPr>
                <w:rFonts w:ascii="Arial" w:hAnsi="Arial" w:cs="Arial"/>
                <w:sz w:val="20"/>
                <w:szCs w:val="20"/>
              </w:rPr>
            </w:pPr>
            <w:r w:rsidRPr="00C85391">
              <w:rPr>
                <w:rFonts w:ascii="Arial" w:hAnsi="Arial" w:cs="Arial"/>
                <w:sz w:val="20"/>
                <w:szCs w:val="20"/>
              </w:rPr>
              <w:t>Decreto No. 316 Ley de Ingresos del Municipio de Ascensión para 1947</w:t>
            </w:r>
          </w:p>
          <w:p w14:paraId="593979A7" w14:textId="77777777" w:rsidR="00EC7F6E" w:rsidRPr="00C85391" w:rsidRDefault="00EC7F6E"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340 Ley de Ingresos del Municipio de </w:t>
            </w:r>
            <w:proofErr w:type="spellStart"/>
            <w:r w:rsidRPr="00C85391">
              <w:rPr>
                <w:rFonts w:ascii="Arial" w:hAnsi="Arial" w:cs="Arial"/>
                <w:sz w:val="20"/>
                <w:szCs w:val="20"/>
              </w:rPr>
              <w:t>Julimes</w:t>
            </w:r>
            <w:proofErr w:type="spellEnd"/>
          </w:p>
          <w:p w14:paraId="2065EC6E" w14:textId="1BB04749" w:rsidR="00EC7F6E" w:rsidRPr="00C85391" w:rsidRDefault="00EC7F6E" w:rsidP="00B23B9D">
            <w:pPr>
              <w:pStyle w:val="Prrafodelista"/>
              <w:numPr>
                <w:ilvl w:val="0"/>
                <w:numId w:val="7"/>
              </w:numPr>
              <w:rPr>
                <w:rFonts w:ascii="Arial" w:hAnsi="Arial" w:cs="Arial"/>
                <w:sz w:val="20"/>
                <w:szCs w:val="20"/>
              </w:rPr>
            </w:pPr>
            <w:r w:rsidRPr="00C85391">
              <w:rPr>
                <w:rFonts w:ascii="Arial" w:hAnsi="Arial" w:cs="Arial"/>
                <w:sz w:val="20"/>
                <w:szCs w:val="20"/>
              </w:rPr>
              <w:t>Decreto No. 338 Pensión Vitalicia al C. Miguel Fra</w:t>
            </w:r>
            <w:r w:rsidR="00107D77" w:rsidRPr="00C85391">
              <w:rPr>
                <w:rFonts w:ascii="Arial" w:hAnsi="Arial" w:cs="Arial"/>
                <w:sz w:val="20"/>
                <w:szCs w:val="20"/>
              </w:rPr>
              <w:t>n</w:t>
            </w:r>
            <w:r w:rsidRPr="00C85391">
              <w:rPr>
                <w:rFonts w:ascii="Arial" w:hAnsi="Arial" w:cs="Arial"/>
                <w:sz w:val="20"/>
                <w:szCs w:val="20"/>
              </w:rPr>
              <w:t>co</w:t>
            </w:r>
          </w:p>
          <w:p w14:paraId="63E5D196" w14:textId="77777777" w:rsidR="00EC7F6E" w:rsidRPr="00C85391" w:rsidRDefault="00107D77"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344 </w:t>
            </w:r>
            <w:r w:rsidR="005112B6" w:rsidRPr="00C85391">
              <w:rPr>
                <w:rFonts w:ascii="Arial" w:hAnsi="Arial" w:cs="Arial"/>
                <w:sz w:val="20"/>
                <w:szCs w:val="20"/>
              </w:rPr>
              <w:t>Autoriza a Gobierno del Estado a enajenar un automóvil de su propiedad</w:t>
            </w:r>
          </w:p>
          <w:p w14:paraId="058B6D44" w14:textId="77777777" w:rsidR="005112B6" w:rsidRPr="00C85391" w:rsidRDefault="005112B6" w:rsidP="00B23B9D">
            <w:pPr>
              <w:pStyle w:val="Prrafodelista"/>
              <w:numPr>
                <w:ilvl w:val="0"/>
                <w:numId w:val="7"/>
              </w:numPr>
              <w:rPr>
                <w:rFonts w:ascii="Arial" w:hAnsi="Arial" w:cs="Arial"/>
                <w:sz w:val="20"/>
                <w:szCs w:val="20"/>
              </w:rPr>
            </w:pPr>
            <w:r w:rsidRPr="00C85391">
              <w:rPr>
                <w:rFonts w:ascii="Arial" w:hAnsi="Arial" w:cs="Arial"/>
                <w:sz w:val="20"/>
                <w:szCs w:val="20"/>
              </w:rPr>
              <w:t>Decreto No. 353 Aprueba la Ley para la Construcción en Cooperación de Obras de Ingeniería Sanitaria</w:t>
            </w:r>
          </w:p>
          <w:p w14:paraId="2DE4C4A2" w14:textId="479667B6" w:rsidR="005112B6" w:rsidRPr="00C85391" w:rsidRDefault="005112B6" w:rsidP="00B23B9D">
            <w:pPr>
              <w:pStyle w:val="Prrafodelista"/>
              <w:numPr>
                <w:ilvl w:val="0"/>
                <w:numId w:val="7"/>
              </w:numPr>
              <w:rPr>
                <w:rFonts w:ascii="Arial" w:hAnsi="Arial" w:cs="Arial"/>
                <w:sz w:val="20"/>
                <w:szCs w:val="20"/>
              </w:rPr>
            </w:pPr>
            <w:r w:rsidRPr="00C85391">
              <w:rPr>
                <w:rFonts w:ascii="Arial" w:hAnsi="Arial" w:cs="Arial"/>
                <w:sz w:val="20"/>
                <w:szCs w:val="20"/>
              </w:rPr>
              <w:t>Decreto No. 354 clausura del último período prorrogado ordinario de sesiones</w:t>
            </w:r>
          </w:p>
        </w:tc>
      </w:tr>
      <w:tr w:rsidR="00EC7F6E" w:rsidRPr="00C85391" w14:paraId="766BC016" w14:textId="77777777" w:rsidTr="008E38F6">
        <w:tc>
          <w:tcPr>
            <w:tcW w:w="708" w:type="dxa"/>
          </w:tcPr>
          <w:p w14:paraId="7E709534" w14:textId="70634913" w:rsidR="00EC7F6E" w:rsidRPr="00C85391" w:rsidRDefault="00F26C4C" w:rsidP="00462ADE">
            <w:pPr>
              <w:rPr>
                <w:rFonts w:ascii="Arial" w:hAnsi="Arial" w:cs="Arial"/>
                <w:sz w:val="20"/>
                <w:szCs w:val="20"/>
              </w:rPr>
            </w:pPr>
            <w:r w:rsidRPr="00C85391">
              <w:rPr>
                <w:rFonts w:ascii="Arial" w:hAnsi="Arial" w:cs="Arial"/>
                <w:sz w:val="20"/>
                <w:szCs w:val="20"/>
              </w:rPr>
              <w:t>64</w:t>
            </w:r>
          </w:p>
        </w:tc>
        <w:tc>
          <w:tcPr>
            <w:tcW w:w="3261" w:type="dxa"/>
          </w:tcPr>
          <w:p w14:paraId="4018EE7E" w14:textId="1FDE8BC9" w:rsidR="00EC7F6E" w:rsidRPr="00C85391" w:rsidRDefault="00F26C4C" w:rsidP="00B05FE4">
            <w:pPr>
              <w:rPr>
                <w:rFonts w:ascii="Arial" w:hAnsi="Arial" w:cs="Arial"/>
                <w:sz w:val="20"/>
                <w:szCs w:val="20"/>
              </w:rPr>
            </w:pPr>
            <w:r w:rsidRPr="00C85391">
              <w:rPr>
                <w:rFonts w:ascii="Arial" w:hAnsi="Arial" w:cs="Arial"/>
                <w:sz w:val="20"/>
                <w:szCs w:val="20"/>
              </w:rPr>
              <w:t>1947.08.09</w:t>
            </w:r>
          </w:p>
        </w:tc>
        <w:tc>
          <w:tcPr>
            <w:tcW w:w="6804" w:type="dxa"/>
          </w:tcPr>
          <w:p w14:paraId="31F1B63A" w14:textId="77777777" w:rsidR="00EC7F6E" w:rsidRPr="00C85391" w:rsidRDefault="00F26C4C" w:rsidP="00B23B9D">
            <w:pPr>
              <w:pStyle w:val="Prrafodelista"/>
              <w:numPr>
                <w:ilvl w:val="0"/>
                <w:numId w:val="7"/>
              </w:numPr>
              <w:rPr>
                <w:rFonts w:ascii="Arial" w:hAnsi="Arial" w:cs="Arial"/>
                <w:sz w:val="20"/>
                <w:szCs w:val="20"/>
              </w:rPr>
            </w:pPr>
            <w:r w:rsidRPr="00C85391">
              <w:rPr>
                <w:rFonts w:ascii="Arial" w:hAnsi="Arial" w:cs="Arial"/>
                <w:sz w:val="20"/>
                <w:szCs w:val="20"/>
              </w:rPr>
              <w:t>Finiquito No. 87 Contaduría cuentas del mes de enero</w:t>
            </w:r>
          </w:p>
          <w:p w14:paraId="7126C728" w14:textId="055C6F6E" w:rsidR="00F26C4C" w:rsidRPr="00C85391" w:rsidRDefault="00F26C4C" w:rsidP="00B23B9D">
            <w:pPr>
              <w:pStyle w:val="Prrafodelista"/>
              <w:numPr>
                <w:ilvl w:val="0"/>
                <w:numId w:val="7"/>
              </w:numPr>
              <w:rPr>
                <w:rFonts w:ascii="Arial" w:hAnsi="Arial" w:cs="Arial"/>
                <w:sz w:val="20"/>
                <w:szCs w:val="20"/>
              </w:rPr>
            </w:pPr>
            <w:r w:rsidRPr="00C85391">
              <w:rPr>
                <w:rFonts w:ascii="Arial" w:hAnsi="Arial" w:cs="Arial"/>
                <w:sz w:val="20"/>
                <w:szCs w:val="20"/>
              </w:rPr>
              <w:t>Finiquito No. 88 mes de febrero</w:t>
            </w:r>
          </w:p>
          <w:p w14:paraId="6566D2BA" w14:textId="77777777" w:rsidR="00F26C4C" w:rsidRPr="00C85391" w:rsidRDefault="00F26C4C" w:rsidP="00B23B9D">
            <w:pPr>
              <w:pStyle w:val="Prrafodelista"/>
              <w:numPr>
                <w:ilvl w:val="0"/>
                <w:numId w:val="7"/>
              </w:numPr>
              <w:rPr>
                <w:rFonts w:ascii="Arial" w:hAnsi="Arial" w:cs="Arial"/>
                <w:sz w:val="20"/>
                <w:szCs w:val="20"/>
              </w:rPr>
            </w:pPr>
            <w:r w:rsidRPr="00C85391">
              <w:rPr>
                <w:rFonts w:ascii="Arial" w:hAnsi="Arial" w:cs="Arial"/>
                <w:sz w:val="20"/>
                <w:szCs w:val="20"/>
              </w:rPr>
              <w:t>Finiquito No. 89 mes de marzo</w:t>
            </w:r>
          </w:p>
          <w:p w14:paraId="17822254" w14:textId="661EBFC5" w:rsidR="00F26C4C" w:rsidRPr="00C85391" w:rsidRDefault="00F26C4C" w:rsidP="00B23B9D">
            <w:pPr>
              <w:pStyle w:val="Prrafodelista"/>
              <w:numPr>
                <w:ilvl w:val="0"/>
                <w:numId w:val="7"/>
              </w:numPr>
              <w:rPr>
                <w:rFonts w:ascii="Arial" w:hAnsi="Arial" w:cs="Arial"/>
                <w:sz w:val="20"/>
                <w:szCs w:val="20"/>
              </w:rPr>
            </w:pPr>
            <w:r w:rsidRPr="00C85391">
              <w:rPr>
                <w:rFonts w:ascii="Arial" w:hAnsi="Arial" w:cs="Arial"/>
                <w:sz w:val="20"/>
                <w:szCs w:val="20"/>
              </w:rPr>
              <w:t>Finiquito No. 90 mes de abril</w:t>
            </w:r>
          </w:p>
        </w:tc>
      </w:tr>
      <w:tr w:rsidR="00F26C4C" w:rsidRPr="00C85391" w14:paraId="1E7BE00D" w14:textId="77777777" w:rsidTr="008E38F6">
        <w:tc>
          <w:tcPr>
            <w:tcW w:w="708" w:type="dxa"/>
          </w:tcPr>
          <w:p w14:paraId="67915BED" w14:textId="23B875A5" w:rsidR="00F26C4C" w:rsidRPr="00C85391" w:rsidRDefault="00F26C4C" w:rsidP="00462ADE">
            <w:pPr>
              <w:rPr>
                <w:rFonts w:ascii="Arial" w:hAnsi="Arial" w:cs="Arial"/>
                <w:sz w:val="20"/>
                <w:szCs w:val="20"/>
              </w:rPr>
            </w:pPr>
            <w:r w:rsidRPr="00C85391">
              <w:rPr>
                <w:rFonts w:ascii="Arial" w:hAnsi="Arial" w:cs="Arial"/>
                <w:sz w:val="20"/>
                <w:szCs w:val="20"/>
              </w:rPr>
              <w:t>65</w:t>
            </w:r>
          </w:p>
        </w:tc>
        <w:tc>
          <w:tcPr>
            <w:tcW w:w="3261" w:type="dxa"/>
          </w:tcPr>
          <w:p w14:paraId="4E8074A7" w14:textId="6474A85F" w:rsidR="00F26C4C" w:rsidRPr="00C85391" w:rsidRDefault="00F26C4C" w:rsidP="00B05FE4">
            <w:pPr>
              <w:rPr>
                <w:rFonts w:ascii="Arial" w:hAnsi="Arial" w:cs="Arial"/>
                <w:sz w:val="20"/>
                <w:szCs w:val="20"/>
              </w:rPr>
            </w:pPr>
            <w:r w:rsidRPr="00C85391">
              <w:rPr>
                <w:rFonts w:ascii="Arial" w:hAnsi="Arial" w:cs="Arial"/>
                <w:sz w:val="20"/>
                <w:szCs w:val="20"/>
              </w:rPr>
              <w:t>1947.08.13</w:t>
            </w:r>
          </w:p>
        </w:tc>
        <w:tc>
          <w:tcPr>
            <w:tcW w:w="6804" w:type="dxa"/>
          </w:tcPr>
          <w:p w14:paraId="0107129C" w14:textId="77777777" w:rsidR="00F26C4C" w:rsidRPr="00C85391" w:rsidRDefault="00F26C4C" w:rsidP="00B23B9D">
            <w:pPr>
              <w:pStyle w:val="Prrafodelista"/>
              <w:numPr>
                <w:ilvl w:val="0"/>
                <w:numId w:val="7"/>
              </w:numPr>
              <w:rPr>
                <w:rFonts w:ascii="Arial" w:hAnsi="Arial" w:cs="Arial"/>
                <w:sz w:val="20"/>
                <w:szCs w:val="20"/>
              </w:rPr>
            </w:pPr>
            <w:r w:rsidRPr="00C85391">
              <w:rPr>
                <w:rFonts w:ascii="Arial" w:hAnsi="Arial" w:cs="Arial"/>
                <w:sz w:val="20"/>
                <w:szCs w:val="20"/>
              </w:rPr>
              <w:t xml:space="preserve">Decreto No. 305 Ley de Ingresos del </w:t>
            </w:r>
            <w:proofErr w:type="spellStart"/>
            <w:r w:rsidRPr="00C85391">
              <w:rPr>
                <w:rFonts w:ascii="Arial" w:hAnsi="Arial" w:cs="Arial"/>
                <w:sz w:val="20"/>
                <w:szCs w:val="20"/>
              </w:rPr>
              <w:t>Mpio</w:t>
            </w:r>
            <w:proofErr w:type="spellEnd"/>
            <w:r w:rsidRPr="00C85391">
              <w:rPr>
                <w:rFonts w:ascii="Arial" w:hAnsi="Arial" w:cs="Arial"/>
                <w:sz w:val="20"/>
                <w:szCs w:val="20"/>
              </w:rPr>
              <w:t>. de Camargo para 1947</w:t>
            </w:r>
          </w:p>
          <w:p w14:paraId="3108178A" w14:textId="7D1A32B9" w:rsidR="00F26C4C" w:rsidRPr="00C85391" w:rsidRDefault="00F26C4C" w:rsidP="00B23B9D">
            <w:pPr>
              <w:pStyle w:val="Prrafodelista"/>
              <w:numPr>
                <w:ilvl w:val="0"/>
                <w:numId w:val="7"/>
              </w:numPr>
              <w:rPr>
                <w:rFonts w:ascii="Arial" w:hAnsi="Arial" w:cs="Arial"/>
                <w:sz w:val="20"/>
                <w:szCs w:val="20"/>
              </w:rPr>
            </w:pPr>
            <w:r w:rsidRPr="00C85391">
              <w:rPr>
                <w:rFonts w:ascii="Arial" w:hAnsi="Arial" w:cs="Arial"/>
                <w:sz w:val="20"/>
                <w:szCs w:val="20"/>
              </w:rPr>
              <w:t>Decreto No. 313 Ley de Ingresos de Aquiles Serdán</w:t>
            </w:r>
          </w:p>
        </w:tc>
      </w:tr>
      <w:tr w:rsidR="00F872E6" w:rsidRPr="00C85391" w14:paraId="512F14FA" w14:textId="77777777" w:rsidTr="008E38F6">
        <w:tc>
          <w:tcPr>
            <w:tcW w:w="708" w:type="dxa"/>
          </w:tcPr>
          <w:p w14:paraId="3422EBC2" w14:textId="5FDFAAE0" w:rsidR="00F872E6" w:rsidRPr="00C85391" w:rsidRDefault="00F872E6" w:rsidP="00462ADE">
            <w:pPr>
              <w:rPr>
                <w:rFonts w:ascii="Arial" w:hAnsi="Arial" w:cs="Arial"/>
                <w:sz w:val="20"/>
                <w:szCs w:val="20"/>
              </w:rPr>
            </w:pPr>
            <w:r w:rsidRPr="00C85391">
              <w:rPr>
                <w:rFonts w:ascii="Arial" w:hAnsi="Arial" w:cs="Arial"/>
                <w:sz w:val="20"/>
                <w:szCs w:val="20"/>
              </w:rPr>
              <w:t>66</w:t>
            </w:r>
          </w:p>
        </w:tc>
        <w:tc>
          <w:tcPr>
            <w:tcW w:w="3261" w:type="dxa"/>
          </w:tcPr>
          <w:p w14:paraId="3ABB3669" w14:textId="24865856" w:rsidR="00F872E6" w:rsidRPr="00C85391" w:rsidRDefault="00F872E6" w:rsidP="00B05FE4">
            <w:pPr>
              <w:rPr>
                <w:rFonts w:ascii="Arial" w:hAnsi="Arial" w:cs="Arial"/>
                <w:sz w:val="20"/>
                <w:szCs w:val="20"/>
              </w:rPr>
            </w:pPr>
            <w:r w:rsidRPr="00C85391">
              <w:rPr>
                <w:rFonts w:ascii="Arial" w:hAnsi="Arial" w:cs="Arial"/>
                <w:sz w:val="20"/>
                <w:szCs w:val="20"/>
              </w:rPr>
              <w:t>1947.08.16</w:t>
            </w:r>
          </w:p>
        </w:tc>
        <w:tc>
          <w:tcPr>
            <w:tcW w:w="6804" w:type="dxa"/>
          </w:tcPr>
          <w:p w14:paraId="3B23382E" w14:textId="25B68707" w:rsidR="00F872E6" w:rsidRPr="00C85391" w:rsidRDefault="00715AF9" w:rsidP="00715AF9">
            <w:pPr>
              <w:rPr>
                <w:rFonts w:ascii="Arial" w:hAnsi="Arial" w:cs="Arial"/>
                <w:sz w:val="20"/>
                <w:szCs w:val="20"/>
              </w:rPr>
            </w:pPr>
            <w:r w:rsidRPr="00C85391">
              <w:rPr>
                <w:rFonts w:ascii="Arial" w:hAnsi="Arial" w:cs="Arial"/>
                <w:sz w:val="20"/>
                <w:szCs w:val="20"/>
              </w:rPr>
              <w:t>Sin decretos ni acuerdos relevantes</w:t>
            </w:r>
          </w:p>
        </w:tc>
      </w:tr>
      <w:tr w:rsidR="00715AF9" w:rsidRPr="00C85391" w14:paraId="5823FE44" w14:textId="77777777" w:rsidTr="008E38F6">
        <w:tc>
          <w:tcPr>
            <w:tcW w:w="708" w:type="dxa"/>
          </w:tcPr>
          <w:p w14:paraId="41AFB308" w14:textId="2B45624F" w:rsidR="00715AF9" w:rsidRPr="00C85391" w:rsidRDefault="00715AF9" w:rsidP="00462ADE">
            <w:pPr>
              <w:rPr>
                <w:rFonts w:ascii="Arial" w:hAnsi="Arial" w:cs="Arial"/>
                <w:sz w:val="20"/>
                <w:szCs w:val="20"/>
              </w:rPr>
            </w:pPr>
            <w:r w:rsidRPr="00C85391">
              <w:rPr>
                <w:rFonts w:ascii="Arial" w:hAnsi="Arial" w:cs="Arial"/>
                <w:sz w:val="20"/>
                <w:szCs w:val="20"/>
              </w:rPr>
              <w:t>67</w:t>
            </w:r>
          </w:p>
        </w:tc>
        <w:tc>
          <w:tcPr>
            <w:tcW w:w="3261" w:type="dxa"/>
          </w:tcPr>
          <w:p w14:paraId="0C740510" w14:textId="6981957F" w:rsidR="00715AF9" w:rsidRPr="00C85391" w:rsidRDefault="00715AF9" w:rsidP="00B05FE4">
            <w:pPr>
              <w:rPr>
                <w:rFonts w:ascii="Arial" w:hAnsi="Arial" w:cs="Arial"/>
                <w:sz w:val="20"/>
                <w:szCs w:val="20"/>
              </w:rPr>
            </w:pPr>
            <w:r w:rsidRPr="00C85391">
              <w:rPr>
                <w:rFonts w:ascii="Arial" w:hAnsi="Arial" w:cs="Arial"/>
                <w:sz w:val="20"/>
                <w:szCs w:val="20"/>
              </w:rPr>
              <w:t>1947.08.20</w:t>
            </w:r>
          </w:p>
        </w:tc>
        <w:tc>
          <w:tcPr>
            <w:tcW w:w="6804" w:type="dxa"/>
          </w:tcPr>
          <w:p w14:paraId="59F2F168" w14:textId="013F4EB9" w:rsidR="00715AF9" w:rsidRPr="00C85391" w:rsidRDefault="00715AF9" w:rsidP="00F27AA2">
            <w:pPr>
              <w:pStyle w:val="Prrafodelista"/>
              <w:numPr>
                <w:ilvl w:val="0"/>
                <w:numId w:val="8"/>
              </w:numPr>
              <w:rPr>
                <w:rFonts w:ascii="Arial" w:hAnsi="Arial" w:cs="Arial"/>
                <w:sz w:val="20"/>
                <w:szCs w:val="20"/>
              </w:rPr>
            </w:pPr>
            <w:r w:rsidRPr="00C85391">
              <w:rPr>
                <w:rFonts w:ascii="Arial" w:hAnsi="Arial" w:cs="Arial"/>
                <w:sz w:val="20"/>
                <w:szCs w:val="20"/>
              </w:rPr>
              <w:t>Decreto No. 356-2 Prórroga licencia al C. Lic. Reynaldo Horcasitas, Magistrado del Supremo Tribunal de Justicia..</w:t>
            </w:r>
          </w:p>
        </w:tc>
      </w:tr>
      <w:tr w:rsidR="00715AF9" w:rsidRPr="00C85391" w14:paraId="7A238BC1" w14:textId="77777777" w:rsidTr="008E38F6">
        <w:tc>
          <w:tcPr>
            <w:tcW w:w="708" w:type="dxa"/>
          </w:tcPr>
          <w:p w14:paraId="737B055B" w14:textId="0AE2D42D" w:rsidR="00715AF9" w:rsidRPr="00C85391" w:rsidRDefault="00715AF9" w:rsidP="00462ADE">
            <w:pPr>
              <w:rPr>
                <w:rFonts w:ascii="Arial" w:hAnsi="Arial" w:cs="Arial"/>
                <w:sz w:val="20"/>
                <w:szCs w:val="20"/>
              </w:rPr>
            </w:pPr>
            <w:r w:rsidRPr="00C85391">
              <w:rPr>
                <w:rFonts w:ascii="Arial" w:hAnsi="Arial" w:cs="Arial"/>
                <w:sz w:val="20"/>
                <w:szCs w:val="20"/>
              </w:rPr>
              <w:t>68</w:t>
            </w:r>
          </w:p>
        </w:tc>
        <w:tc>
          <w:tcPr>
            <w:tcW w:w="3261" w:type="dxa"/>
          </w:tcPr>
          <w:p w14:paraId="51897768" w14:textId="08C6F245" w:rsidR="00715AF9" w:rsidRPr="00C85391" w:rsidRDefault="00715AF9" w:rsidP="00B05FE4">
            <w:pPr>
              <w:rPr>
                <w:rFonts w:ascii="Arial" w:hAnsi="Arial" w:cs="Arial"/>
                <w:sz w:val="20"/>
                <w:szCs w:val="20"/>
              </w:rPr>
            </w:pPr>
            <w:r w:rsidRPr="00C85391">
              <w:rPr>
                <w:rFonts w:ascii="Arial" w:hAnsi="Arial" w:cs="Arial"/>
                <w:sz w:val="20"/>
                <w:szCs w:val="20"/>
              </w:rPr>
              <w:t>1947.08.23</w:t>
            </w:r>
          </w:p>
        </w:tc>
        <w:tc>
          <w:tcPr>
            <w:tcW w:w="6804" w:type="dxa"/>
          </w:tcPr>
          <w:p w14:paraId="21B6BAA8" w14:textId="4E34700C" w:rsidR="00715AF9" w:rsidRPr="00C85391" w:rsidRDefault="006945D1" w:rsidP="00715AF9">
            <w:pPr>
              <w:rPr>
                <w:rFonts w:ascii="Arial" w:hAnsi="Arial" w:cs="Arial"/>
                <w:sz w:val="20"/>
                <w:szCs w:val="20"/>
              </w:rPr>
            </w:pPr>
            <w:r w:rsidRPr="00C85391">
              <w:rPr>
                <w:rFonts w:ascii="Arial" w:hAnsi="Arial" w:cs="Arial"/>
                <w:sz w:val="20"/>
                <w:szCs w:val="20"/>
              </w:rPr>
              <w:t>Sin decretos ni acuerdos relevantes</w:t>
            </w:r>
          </w:p>
        </w:tc>
      </w:tr>
      <w:tr w:rsidR="006945D1" w:rsidRPr="00C85391" w14:paraId="07925D5C" w14:textId="77777777" w:rsidTr="008E38F6">
        <w:tc>
          <w:tcPr>
            <w:tcW w:w="708" w:type="dxa"/>
          </w:tcPr>
          <w:p w14:paraId="23E2DAE5" w14:textId="4787E62E" w:rsidR="006945D1" w:rsidRPr="00C85391" w:rsidRDefault="006945D1" w:rsidP="00462ADE">
            <w:pPr>
              <w:rPr>
                <w:rFonts w:ascii="Arial" w:hAnsi="Arial" w:cs="Arial"/>
                <w:sz w:val="20"/>
                <w:szCs w:val="20"/>
              </w:rPr>
            </w:pPr>
            <w:r w:rsidRPr="00C85391">
              <w:rPr>
                <w:rFonts w:ascii="Arial" w:hAnsi="Arial" w:cs="Arial"/>
                <w:sz w:val="20"/>
                <w:szCs w:val="20"/>
              </w:rPr>
              <w:t>69</w:t>
            </w:r>
          </w:p>
        </w:tc>
        <w:tc>
          <w:tcPr>
            <w:tcW w:w="3261" w:type="dxa"/>
          </w:tcPr>
          <w:p w14:paraId="50F43B50" w14:textId="50D5921A" w:rsidR="006945D1" w:rsidRPr="00C85391" w:rsidRDefault="006945D1" w:rsidP="00B05FE4">
            <w:pPr>
              <w:rPr>
                <w:rFonts w:ascii="Arial" w:hAnsi="Arial" w:cs="Arial"/>
                <w:sz w:val="20"/>
                <w:szCs w:val="20"/>
              </w:rPr>
            </w:pPr>
            <w:r w:rsidRPr="00C85391">
              <w:rPr>
                <w:rFonts w:ascii="Arial" w:hAnsi="Arial" w:cs="Arial"/>
                <w:sz w:val="20"/>
                <w:szCs w:val="20"/>
              </w:rPr>
              <w:t>1947.08.27</w:t>
            </w:r>
          </w:p>
        </w:tc>
        <w:tc>
          <w:tcPr>
            <w:tcW w:w="6804" w:type="dxa"/>
          </w:tcPr>
          <w:p w14:paraId="449447C6" w14:textId="2C52E097" w:rsidR="006945D1" w:rsidRPr="00C85391" w:rsidRDefault="006945D1" w:rsidP="00715AF9">
            <w:pPr>
              <w:rPr>
                <w:rFonts w:ascii="Arial" w:hAnsi="Arial" w:cs="Arial"/>
                <w:sz w:val="20"/>
                <w:szCs w:val="20"/>
              </w:rPr>
            </w:pPr>
            <w:r w:rsidRPr="00C85391">
              <w:rPr>
                <w:rFonts w:ascii="Arial" w:hAnsi="Arial" w:cs="Arial"/>
                <w:sz w:val="20"/>
                <w:szCs w:val="20"/>
              </w:rPr>
              <w:t>Sin decretos ni acuerdos relevantes</w:t>
            </w:r>
          </w:p>
        </w:tc>
      </w:tr>
      <w:tr w:rsidR="006945D1" w:rsidRPr="00C85391" w14:paraId="02E778BC" w14:textId="77777777" w:rsidTr="008E38F6">
        <w:tc>
          <w:tcPr>
            <w:tcW w:w="708" w:type="dxa"/>
          </w:tcPr>
          <w:p w14:paraId="51ECBD0E" w14:textId="3E0B11C0" w:rsidR="006945D1" w:rsidRPr="00C85391" w:rsidRDefault="006945D1" w:rsidP="00462ADE">
            <w:pPr>
              <w:rPr>
                <w:rFonts w:ascii="Arial" w:hAnsi="Arial" w:cs="Arial"/>
                <w:sz w:val="20"/>
                <w:szCs w:val="20"/>
              </w:rPr>
            </w:pPr>
            <w:r w:rsidRPr="00C85391">
              <w:rPr>
                <w:rFonts w:ascii="Arial" w:hAnsi="Arial" w:cs="Arial"/>
                <w:sz w:val="20"/>
                <w:szCs w:val="20"/>
              </w:rPr>
              <w:t>70</w:t>
            </w:r>
          </w:p>
        </w:tc>
        <w:tc>
          <w:tcPr>
            <w:tcW w:w="3261" w:type="dxa"/>
          </w:tcPr>
          <w:p w14:paraId="021DA9CA" w14:textId="026DF6E4" w:rsidR="006945D1" w:rsidRPr="00C85391" w:rsidRDefault="006945D1" w:rsidP="00B05FE4">
            <w:pPr>
              <w:rPr>
                <w:rFonts w:ascii="Arial" w:hAnsi="Arial" w:cs="Arial"/>
                <w:sz w:val="20"/>
                <w:szCs w:val="20"/>
              </w:rPr>
            </w:pPr>
            <w:r w:rsidRPr="00C85391">
              <w:rPr>
                <w:rFonts w:ascii="Arial" w:hAnsi="Arial" w:cs="Arial"/>
                <w:sz w:val="20"/>
                <w:szCs w:val="20"/>
              </w:rPr>
              <w:t>1947.08.30</w:t>
            </w:r>
          </w:p>
        </w:tc>
        <w:tc>
          <w:tcPr>
            <w:tcW w:w="6804" w:type="dxa"/>
          </w:tcPr>
          <w:p w14:paraId="47076CD8" w14:textId="50374A20" w:rsidR="006945D1" w:rsidRPr="00C85391" w:rsidRDefault="006945D1" w:rsidP="006945D1">
            <w:pPr>
              <w:pStyle w:val="Prrafodelista"/>
              <w:numPr>
                <w:ilvl w:val="0"/>
                <w:numId w:val="8"/>
              </w:numPr>
              <w:rPr>
                <w:rFonts w:ascii="Arial" w:hAnsi="Arial" w:cs="Arial"/>
                <w:sz w:val="20"/>
                <w:szCs w:val="20"/>
              </w:rPr>
            </w:pPr>
            <w:r w:rsidRPr="00C85391">
              <w:rPr>
                <w:rFonts w:ascii="Arial" w:hAnsi="Arial" w:cs="Arial"/>
                <w:sz w:val="20"/>
                <w:szCs w:val="20"/>
              </w:rPr>
              <w:t xml:space="preserve">Decreto No. 357-3 D.P. licencia temporal al C. Ing. Fernando </w:t>
            </w:r>
            <w:proofErr w:type="spellStart"/>
            <w:r w:rsidRPr="00C85391">
              <w:rPr>
                <w:rFonts w:ascii="Arial" w:hAnsi="Arial" w:cs="Arial"/>
                <w:sz w:val="20"/>
                <w:szCs w:val="20"/>
              </w:rPr>
              <w:t>Foglio</w:t>
            </w:r>
            <w:proofErr w:type="spellEnd"/>
            <w:r w:rsidRPr="00C85391">
              <w:rPr>
                <w:rFonts w:ascii="Arial" w:hAnsi="Arial" w:cs="Arial"/>
                <w:sz w:val="20"/>
                <w:szCs w:val="20"/>
              </w:rPr>
              <w:t xml:space="preserve"> Miramontes, Gobernador</w:t>
            </w:r>
          </w:p>
        </w:tc>
      </w:tr>
      <w:tr w:rsidR="006945D1" w:rsidRPr="00C85391" w14:paraId="0969412B" w14:textId="77777777" w:rsidTr="008E38F6">
        <w:tc>
          <w:tcPr>
            <w:tcW w:w="708" w:type="dxa"/>
          </w:tcPr>
          <w:p w14:paraId="3CBD0E32" w14:textId="1501D006" w:rsidR="006945D1" w:rsidRPr="00C85391" w:rsidRDefault="006945D1" w:rsidP="00462ADE">
            <w:pPr>
              <w:rPr>
                <w:rFonts w:ascii="Arial" w:hAnsi="Arial" w:cs="Arial"/>
                <w:sz w:val="20"/>
                <w:szCs w:val="20"/>
              </w:rPr>
            </w:pPr>
            <w:r w:rsidRPr="00C85391">
              <w:rPr>
                <w:rFonts w:ascii="Arial" w:hAnsi="Arial" w:cs="Arial"/>
                <w:sz w:val="20"/>
                <w:szCs w:val="20"/>
              </w:rPr>
              <w:t>71</w:t>
            </w:r>
          </w:p>
        </w:tc>
        <w:tc>
          <w:tcPr>
            <w:tcW w:w="3261" w:type="dxa"/>
          </w:tcPr>
          <w:p w14:paraId="3BD65919" w14:textId="5E44DD9D" w:rsidR="006945D1" w:rsidRPr="00C85391" w:rsidRDefault="006945D1" w:rsidP="00B05FE4">
            <w:pPr>
              <w:rPr>
                <w:rFonts w:ascii="Arial" w:hAnsi="Arial" w:cs="Arial"/>
                <w:sz w:val="20"/>
                <w:szCs w:val="20"/>
              </w:rPr>
            </w:pPr>
            <w:r w:rsidRPr="00C85391">
              <w:rPr>
                <w:rFonts w:ascii="Arial" w:hAnsi="Arial" w:cs="Arial"/>
                <w:sz w:val="20"/>
                <w:szCs w:val="20"/>
              </w:rPr>
              <w:t>1947.09.03</w:t>
            </w:r>
          </w:p>
        </w:tc>
        <w:tc>
          <w:tcPr>
            <w:tcW w:w="6804" w:type="dxa"/>
          </w:tcPr>
          <w:p w14:paraId="2924F21E" w14:textId="12F6BB56" w:rsidR="006945D1" w:rsidRPr="00C85391" w:rsidRDefault="006945D1" w:rsidP="00715AF9">
            <w:pPr>
              <w:rPr>
                <w:rFonts w:ascii="Arial" w:hAnsi="Arial" w:cs="Arial"/>
                <w:sz w:val="20"/>
                <w:szCs w:val="20"/>
              </w:rPr>
            </w:pPr>
            <w:r w:rsidRPr="00C85391">
              <w:rPr>
                <w:rFonts w:ascii="Arial" w:hAnsi="Arial" w:cs="Arial"/>
                <w:sz w:val="20"/>
                <w:szCs w:val="20"/>
              </w:rPr>
              <w:t>Sin decretos ni acuerdos relevantes</w:t>
            </w:r>
          </w:p>
        </w:tc>
      </w:tr>
      <w:tr w:rsidR="006945D1" w:rsidRPr="00C85391" w14:paraId="1D1961D3" w14:textId="77777777" w:rsidTr="008E38F6">
        <w:tc>
          <w:tcPr>
            <w:tcW w:w="708" w:type="dxa"/>
          </w:tcPr>
          <w:p w14:paraId="3732831C" w14:textId="048843A7" w:rsidR="006945D1" w:rsidRPr="00C85391" w:rsidRDefault="006945D1" w:rsidP="00462ADE">
            <w:pPr>
              <w:rPr>
                <w:rFonts w:ascii="Arial" w:hAnsi="Arial" w:cs="Arial"/>
                <w:sz w:val="20"/>
                <w:szCs w:val="20"/>
              </w:rPr>
            </w:pPr>
            <w:r w:rsidRPr="00C85391">
              <w:rPr>
                <w:rFonts w:ascii="Arial" w:hAnsi="Arial" w:cs="Arial"/>
                <w:sz w:val="20"/>
                <w:szCs w:val="20"/>
              </w:rPr>
              <w:t>72</w:t>
            </w:r>
          </w:p>
        </w:tc>
        <w:tc>
          <w:tcPr>
            <w:tcW w:w="3261" w:type="dxa"/>
          </w:tcPr>
          <w:p w14:paraId="27DC9FDE" w14:textId="3ABC35BD" w:rsidR="006945D1" w:rsidRPr="00C85391" w:rsidRDefault="006945D1" w:rsidP="00B05FE4">
            <w:pPr>
              <w:rPr>
                <w:rFonts w:ascii="Arial" w:hAnsi="Arial" w:cs="Arial"/>
                <w:sz w:val="20"/>
                <w:szCs w:val="20"/>
              </w:rPr>
            </w:pPr>
            <w:r w:rsidRPr="00C85391">
              <w:rPr>
                <w:rFonts w:ascii="Arial" w:hAnsi="Arial" w:cs="Arial"/>
                <w:sz w:val="20"/>
                <w:szCs w:val="20"/>
              </w:rPr>
              <w:t>1947.09.06</w:t>
            </w:r>
          </w:p>
        </w:tc>
        <w:tc>
          <w:tcPr>
            <w:tcW w:w="6804" w:type="dxa"/>
          </w:tcPr>
          <w:p w14:paraId="55EDC131" w14:textId="616657D8" w:rsidR="006945D1" w:rsidRPr="00C85391" w:rsidRDefault="006945D1" w:rsidP="00715AF9">
            <w:pPr>
              <w:rPr>
                <w:rFonts w:ascii="Arial" w:hAnsi="Arial" w:cs="Arial"/>
                <w:sz w:val="20"/>
                <w:szCs w:val="20"/>
              </w:rPr>
            </w:pPr>
            <w:r w:rsidRPr="00C85391">
              <w:rPr>
                <w:rFonts w:ascii="Arial" w:hAnsi="Arial" w:cs="Arial"/>
                <w:sz w:val="20"/>
                <w:szCs w:val="20"/>
              </w:rPr>
              <w:t>Sin decretos ni acuerdos relevantes</w:t>
            </w:r>
          </w:p>
        </w:tc>
      </w:tr>
      <w:tr w:rsidR="006945D1" w:rsidRPr="00C85391" w14:paraId="6783F6EE" w14:textId="77777777" w:rsidTr="008E38F6">
        <w:tc>
          <w:tcPr>
            <w:tcW w:w="708" w:type="dxa"/>
          </w:tcPr>
          <w:p w14:paraId="58DECD1B" w14:textId="6FFCEDF0" w:rsidR="006945D1" w:rsidRPr="00C85391" w:rsidRDefault="006945D1" w:rsidP="00462ADE">
            <w:pPr>
              <w:rPr>
                <w:rFonts w:ascii="Arial" w:hAnsi="Arial" w:cs="Arial"/>
                <w:sz w:val="20"/>
                <w:szCs w:val="20"/>
              </w:rPr>
            </w:pPr>
            <w:r w:rsidRPr="00C85391">
              <w:rPr>
                <w:rFonts w:ascii="Arial" w:hAnsi="Arial" w:cs="Arial"/>
                <w:sz w:val="20"/>
                <w:szCs w:val="20"/>
              </w:rPr>
              <w:t>73</w:t>
            </w:r>
          </w:p>
        </w:tc>
        <w:tc>
          <w:tcPr>
            <w:tcW w:w="3261" w:type="dxa"/>
          </w:tcPr>
          <w:p w14:paraId="766F7220" w14:textId="673893C0" w:rsidR="006945D1" w:rsidRPr="00C85391" w:rsidRDefault="006945D1" w:rsidP="00B05FE4">
            <w:pPr>
              <w:rPr>
                <w:rFonts w:ascii="Arial" w:hAnsi="Arial" w:cs="Arial"/>
                <w:sz w:val="20"/>
                <w:szCs w:val="20"/>
              </w:rPr>
            </w:pPr>
            <w:r w:rsidRPr="00C85391">
              <w:rPr>
                <w:rFonts w:ascii="Arial" w:hAnsi="Arial" w:cs="Arial"/>
                <w:sz w:val="20"/>
                <w:szCs w:val="20"/>
              </w:rPr>
              <w:t>1947.09.10</w:t>
            </w:r>
          </w:p>
        </w:tc>
        <w:tc>
          <w:tcPr>
            <w:tcW w:w="6804" w:type="dxa"/>
          </w:tcPr>
          <w:p w14:paraId="2C7A365A" w14:textId="4D272EB8" w:rsidR="006945D1" w:rsidRPr="00C85391" w:rsidRDefault="006945D1" w:rsidP="006945D1">
            <w:pPr>
              <w:pStyle w:val="Prrafodelista"/>
              <w:numPr>
                <w:ilvl w:val="0"/>
                <w:numId w:val="8"/>
              </w:numPr>
              <w:rPr>
                <w:rFonts w:ascii="Arial" w:hAnsi="Arial" w:cs="Arial"/>
                <w:sz w:val="20"/>
                <w:szCs w:val="20"/>
              </w:rPr>
            </w:pPr>
            <w:r w:rsidRPr="00C85391">
              <w:rPr>
                <w:rFonts w:ascii="Arial" w:hAnsi="Arial" w:cs="Arial"/>
                <w:sz w:val="20"/>
                <w:szCs w:val="20"/>
              </w:rPr>
              <w:t>Decreto No. 358-4 D.P.</w:t>
            </w:r>
            <w:r w:rsidR="002E4503" w:rsidRPr="00C85391">
              <w:rPr>
                <w:rFonts w:ascii="Arial" w:hAnsi="Arial" w:cs="Arial"/>
                <w:sz w:val="20"/>
                <w:szCs w:val="20"/>
              </w:rPr>
              <w:t xml:space="preserve"> </w:t>
            </w:r>
            <w:r w:rsidRPr="00C85391">
              <w:rPr>
                <w:rFonts w:ascii="Arial" w:hAnsi="Arial" w:cs="Arial"/>
                <w:sz w:val="20"/>
                <w:szCs w:val="20"/>
              </w:rPr>
              <w:t>Convoca a los Diputados de la XLI Legislatura a un Período Extraordinario de Sesiones</w:t>
            </w:r>
          </w:p>
        </w:tc>
      </w:tr>
      <w:tr w:rsidR="006945D1" w:rsidRPr="00C85391" w14:paraId="67D60B5A" w14:textId="77777777" w:rsidTr="008E38F6">
        <w:tc>
          <w:tcPr>
            <w:tcW w:w="708" w:type="dxa"/>
          </w:tcPr>
          <w:p w14:paraId="285086B2" w14:textId="22C04B1C" w:rsidR="006945D1" w:rsidRPr="00C85391" w:rsidRDefault="006945D1" w:rsidP="00462ADE">
            <w:pPr>
              <w:rPr>
                <w:rFonts w:ascii="Arial" w:hAnsi="Arial" w:cs="Arial"/>
                <w:sz w:val="20"/>
                <w:szCs w:val="20"/>
              </w:rPr>
            </w:pPr>
            <w:r w:rsidRPr="00C85391">
              <w:rPr>
                <w:rFonts w:ascii="Arial" w:hAnsi="Arial" w:cs="Arial"/>
                <w:sz w:val="20"/>
                <w:szCs w:val="20"/>
              </w:rPr>
              <w:t>74</w:t>
            </w:r>
          </w:p>
        </w:tc>
        <w:tc>
          <w:tcPr>
            <w:tcW w:w="3261" w:type="dxa"/>
          </w:tcPr>
          <w:p w14:paraId="344C254B" w14:textId="6C0BF729" w:rsidR="006945D1" w:rsidRPr="00C85391" w:rsidRDefault="006945D1" w:rsidP="00B05FE4">
            <w:pPr>
              <w:rPr>
                <w:rFonts w:ascii="Arial" w:hAnsi="Arial" w:cs="Arial"/>
                <w:sz w:val="20"/>
                <w:szCs w:val="20"/>
              </w:rPr>
            </w:pPr>
            <w:r w:rsidRPr="00C85391">
              <w:rPr>
                <w:rFonts w:ascii="Arial" w:hAnsi="Arial" w:cs="Arial"/>
                <w:sz w:val="20"/>
                <w:szCs w:val="20"/>
              </w:rPr>
              <w:t>1947.09.13</w:t>
            </w:r>
          </w:p>
        </w:tc>
        <w:tc>
          <w:tcPr>
            <w:tcW w:w="6804" w:type="dxa"/>
          </w:tcPr>
          <w:p w14:paraId="683F84C9" w14:textId="7CED810B" w:rsidR="006945D1" w:rsidRPr="00C85391" w:rsidRDefault="006945D1" w:rsidP="006945D1">
            <w:pPr>
              <w:rPr>
                <w:rFonts w:ascii="Arial" w:hAnsi="Arial" w:cs="Arial"/>
                <w:sz w:val="20"/>
                <w:szCs w:val="20"/>
              </w:rPr>
            </w:pPr>
            <w:r w:rsidRPr="00C85391">
              <w:rPr>
                <w:rFonts w:ascii="Arial" w:hAnsi="Arial" w:cs="Arial"/>
                <w:sz w:val="20"/>
                <w:szCs w:val="20"/>
              </w:rPr>
              <w:t>Sin decretos ni acuerdos relevantes</w:t>
            </w:r>
          </w:p>
        </w:tc>
      </w:tr>
      <w:tr w:rsidR="006945D1" w:rsidRPr="00C85391" w14:paraId="067AEFEA" w14:textId="77777777" w:rsidTr="008E38F6">
        <w:tc>
          <w:tcPr>
            <w:tcW w:w="708" w:type="dxa"/>
          </w:tcPr>
          <w:p w14:paraId="3D6C8AC2" w14:textId="3A93385A" w:rsidR="006945D1" w:rsidRPr="00C85391" w:rsidRDefault="006945D1" w:rsidP="00462ADE">
            <w:pPr>
              <w:rPr>
                <w:rFonts w:ascii="Arial" w:hAnsi="Arial" w:cs="Arial"/>
                <w:sz w:val="20"/>
                <w:szCs w:val="20"/>
              </w:rPr>
            </w:pPr>
            <w:r w:rsidRPr="00C85391">
              <w:rPr>
                <w:rFonts w:ascii="Arial" w:hAnsi="Arial" w:cs="Arial"/>
                <w:sz w:val="20"/>
                <w:szCs w:val="20"/>
              </w:rPr>
              <w:t>75</w:t>
            </w:r>
          </w:p>
        </w:tc>
        <w:tc>
          <w:tcPr>
            <w:tcW w:w="3261" w:type="dxa"/>
          </w:tcPr>
          <w:p w14:paraId="08140E05" w14:textId="6EAC11EF" w:rsidR="006945D1" w:rsidRPr="00C85391" w:rsidRDefault="006945D1" w:rsidP="00B05FE4">
            <w:pPr>
              <w:rPr>
                <w:rFonts w:ascii="Arial" w:hAnsi="Arial" w:cs="Arial"/>
                <w:sz w:val="20"/>
                <w:szCs w:val="20"/>
              </w:rPr>
            </w:pPr>
            <w:r w:rsidRPr="00C85391">
              <w:rPr>
                <w:rFonts w:ascii="Arial" w:hAnsi="Arial" w:cs="Arial"/>
                <w:sz w:val="20"/>
                <w:szCs w:val="20"/>
              </w:rPr>
              <w:t>1947.09.17</w:t>
            </w:r>
          </w:p>
        </w:tc>
        <w:tc>
          <w:tcPr>
            <w:tcW w:w="6804" w:type="dxa"/>
          </w:tcPr>
          <w:p w14:paraId="046A8B9E" w14:textId="3A17788E" w:rsidR="006945D1" w:rsidRPr="00C85391" w:rsidRDefault="002E4503" w:rsidP="006945D1">
            <w:pPr>
              <w:rPr>
                <w:rFonts w:ascii="Arial" w:hAnsi="Arial" w:cs="Arial"/>
                <w:sz w:val="20"/>
                <w:szCs w:val="20"/>
              </w:rPr>
            </w:pPr>
            <w:r w:rsidRPr="00C85391">
              <w:rPr>
                <w:rFonts w:ascii="Arial" w:hAnsi="Arial" w:cs="Arial"/>
                <w:sz w:val="20"/>
                <w:szCs w:val="20"/>
              </w:rPr>
              <w:t>Sin decretos ni acuerdos relevantes</w:t>
            </w:r>
          </w:p>
        </w:tc>
      </w:tr>
      <w:tr w:rsidR="002E4503" w:rsidRPr="00C85391" w14:paraId="27AA6177" w14:textId="77777777" w:rsidTr="008E38F6">
        <w:tc>
          <w:tcPr>
            <w:tcW w:w="708" w:type="dxa"/>
          </w:tcPr>
          <w:p w14:paraId="6580DCF7" w14:textId="04A47FF8" w:rsidR="002E4503" w:rsidRPr="00C85391" w:rsidRDefault="002E4503" w:rsidP="00462ADE">
            <w:pPr>
              <w:rPr>
                <w:rFonts w:ascii="Arial" w:hAnsi="Arial" w:cs="Arial"/>
                <w:sz w:val="20"/>
                <w:szCs w:val="20"/>
              </w:rPr>
            </w:pPr>
            <w:r w:rsidRPr="00C85391">
              <w:rPr>
                <w:rFonts w:ascii="Arial" w:hAnsi="Arial" w:cs="Arial"/>
                <w:sz w:val="20"/>
                <w:szCs w:val="20"/>
              </w:rPr>
              <w:t>7</w:t>
            </w:r>
            <w:r w:rsidR="00DE5E9C" w:rsidRPr="00C85391">
              <w:rPr>
                <w:rFonts w:ascii="Arial" w:hAnsi="Arial" w:cs="Arial"/>
                <w:sz w:val="20"/>
                <w:szCs w:val="20"/>
              </w:rPr>
              <w:t>6</w:t>
            </w:r>
          </w:p>
        </w:tc>
        <w:tc>
          <w:tcPr>
            <w:tcW w:w="3261" w:type="dxa"/>
          </w:tcPr>
          <w:p w14:paraId="1BA9D124" w14:textId="2EC9A440" w:rsidR="002E4503" w:rsidRPr="00C85391" w:rsidRDefault="002E4503" w:rsidP="00B05FE4">
            <w:pPr>
              <w:rPr>
                <w:rFonts w:ascii="Arial" w:hAnsi="Arial" w:cs="Arial"/>
                <w:sz w:val="20"/>
                <w:szCs w:val="20"/>
              </w:rPr>
            </w:pPr>
            <w:r w:rsidRPr="00C85391">
              <w:rPr>
                <w:rFonts w:ascii="Arial" w:hAnsi="Arial" w:cs="Arial"/>
                <w:sz w:val="20"/>
                <w:szCs w:val="20"/>
              </w:rPr>
              <w:t>1947.09.20</w:t>
            </w:r>
          </w:p>
        </w:tc>
        <w:tc>
          <w:tcPr>
            <w:tcW w:w="6804" w:type="dxa"/>
          </w:tcPr>
          <w:p w14:paraId="08B42461" w14:textId="77777777" w:rsidR="002E4503" w:rsidRPr="00C85391" w:rsidRDefault="002E4503" w:rsidP="002E4503">
            <w:pPr>
              <w:pStyle w:val="Prrafodelista"/>
              <w:numPr>
                <w:ilvl w:val="0"/>
                <w:numId w:val="8"/>
              </w:numPr>
              <w:rPr>
                <w:rFonts w:ascii="Arial" w:hAnsi="Arial" w:cs="Arial"/>
                <w:sz w:val="20"/>
                <w:szCs w:val="20"/>
              </w:rPr>
            </w:pPr>
            <w:r w:rsidRPr="00C85391">
              <w:rPr>
                <w:rFonts w:ascii="Arial" w:hAnsi="Arial" w:cs="Arial"/>
                <w:sz w:val="20"/>
                <w:szCs w:val="20"/>
              </w:rPr>
              <w:t>Decreto No. 359-1-6 P.E. Inaugura el Período Extraordinario de Sesiones</w:t>
            </w:r>
          </w:p>
          <w:p w14:paraId="6D666239" w14:textId="77777777" w:rsidR="002E4503" w:rsidRPr="00C85391" w:rsidRDefault="002E4503" w:rsidP="002E4503">
            <w:pPr>
              <w:pStyle w:val="Prrafodelista"/>
              <w:numPr>
                <w:ilvl w:val="0"/>
                <w:numId w:val="8"/>
              </w:numPr>
              <w:rPr>
                <w:rFonts w:ascii="Arial" w:hAnsi="Arial" w:cs="Arial"/>
                <w:sz w:val="20"/>
                <w:szCs w:val="20"/>
              </w:rPr>
            </w:pPr>
            <w:r w:rsidRPr="00C85391">
              <w:rPr>
                <w:rFonts w:ascii="Arial" w:hAnsi="Arial" w:cs="Arial"/>
                <w:sz w:val="20"/>
                <w:szCs w:val="20"/>
              </w:rPr>
              <w:t>Decreto No. 360-2-6 P.E. se transfiere la sesión solemne del 15 de septiembre al 16 de septiembre</w:t>
            </w:r>
          </w:p>
          <w:p w14:paraId="7D41A341" w14:textId="77777777" w:rsidR="002E4503" w:rsidRPr="00C85391" w:rsidRDefault="002E4503" w:rsidP="002E4503">
            <w:pPr>
              <w:pStyle w:val="Prrafodelista"/>
              <w:numPr>
                <w:ilvl w:val="0"/>
                <w:numId w:val="8"/>
              </w:numPr>
              <w:rPr>
                <w:rFonts w:ascii="Arial" w:hAnsi="Arial" w:cs="Arial"/>
                <w:sz w:val="20"/>
                <w:szCs w:val="20"/>
              </w:rPr>
            </w:pPr>
            <w:r w:rsidRPr="00C85391">
              <w:rPr>
                <w:rFonts w:ascii="Arial" w:hAnsi="Arial" w:cs="Arial"/>
                <w:sz w:val="20"/>
                <w:szCs w:val="20"/>
              </w:rPr>
              <w:t>Decreto No. 361—6 P.E. se declara recinto oficial el Paraninfo Científico y Literario del Estado</w:t>
            </w:r>
          </w:p>
          <w:p w14:paraId="5CC90AA6" w14:textId="0D7BFD58" w:rsidR="002E4503" w:rsidRPr="00C85391" w:rsidRDefault="002E4503" w:rsidP="002E4503">
            <w:pPr>
              <w:pStyle w:val="Prrafodelista"/>
              <w:numPr>
                <w:ilvl w:val="0"/>
                <w:numId w:val="8"/>
              </w:numPr>
              <w:rPr>
                <w:rFonts w:ascii="Arial" w:hAnsi="Arial" w:cs="Arial"/>
                <w:sz w:val="20"/>
                <w:szCs w:val="20"/>
              </w:rPr>
            </w:pPr>
            <w:r w:rsidRPr="00C85391">
              <w:rPr>
                <w:rFonts w:ascii="Arial" w:hAnsi="Arial" w:cs="Arial"/>
                <w:sz w:val="20"/>
                <w:szCs w:val="20"/>
              </w:rPr>
              <w:t>Decreto No. 362-4-6 P.E. clausura de su sexto período de sesiones</w:t>
            </w:r>
          </w:p>
        </w:tc>
      </w:tr>
      <w:tr w:rsidR="002E4503" w:rsidRPr="00C85391" w14:paraId="643DFC6F" w14:textId="77777777" w:rsidTr="008E38F6">
        <w:tc>
          <w:tcPr>
            <w:tcW w:w="708" w:type="dxa"/>
          </w:tcPr>
          <w:p w14:paraId="2665231F" w14:textId="51667F3D" w:rsidR="002E4503" w:rsidRPr="00C85391" w:rsidRDefault="002E4503" w:rsidP="00462ADE">
            <w:pPr>
              <w:rPr>
                <w:rFonts w:ascii="Arial" w:hAnsi="Arial" w:cs="Arial"/>
                <w:sz w:val="20"/>
                <w:szCs w:val="20"/>
              </w:rPr>
            </w:pPr>
            <w:r w:rsidRPr="00C85391">
              <w:rPr>
                <w:rFonts w:ascii="Arial" w:hAnsi="Arial" w:cs="Arial"/>
                <w:sz w:val="20"/>
                <w:szCs w:val="20"/>
              </w:rPr>
              <w:t>77</w:t>
            </w:r>
          </w:p>
        </w:tc>
        <w:tc>
          <w:tcPr>
            <w:tcW w:w="3261" w:type="dxa"/>
          </w:tcPr>
          <w:p w14:paraId="1101314F" w14:textId="3B858C60" w:rsidR="002E4503" w:rsidRPr="00C85391" w:rsidRDefault="00DE5E9C" w:rsidP="00B05FE4">
            <w:pPr>
              <w:rPr>
                <w:rFonts w:ascii="Arial" w:hAnsi="Arial" w:cs="Arial"/>
                <w:sz w:val="20"/>
                <w:szCs w:val="20"/>
              </w:rPr>
            </w:pPr>
            <w:r w:rsidRPr="00C85391">
              <w:rPr>
                <w:rFonts w:ascii="Arial" w:hAnsi="Arial" w:cs="Arial"/>
                <w:sz w:val="20"/>
                <w:szCs w:val="20"/>
              </w:rPr>
              <w:t>1947.09.24</w:t>
            </w:r>
          </w:p>
        </w:tc>
        <w:tc>
          <w:tcPr>
            <w:tcW w:w="6804" w:type="dxa"/>
          </w:tcPr>
          <w:p w14:paraId="75CD68E4" w14:textId="5F03609D" w:rsidR="002E4503" w:rsidRPr="00C85391" w:rsidRDefault="00DE5E9C" w:rsidP="00DE5E9C">
            <w:pPr>
              <w:rPr>
                <w:rFonts w:ascii="Arial" w:hAnsi="Arial" w:cs="Arial"/>
                <w:sz w:val="20"/>
                <w:szCs w:val="20"/>
              </w:rPr>
            </w:pPr>
            <w:r w:rsidRPr="00C85391">
              <w:rPr>
                <w:rFonts w:ascii="Arial" w:hAnsi="Arial" w:cs="Arial"/>
                <w:sz w:val="20"/>
                <w:szCs w:val="20"/>
              </w:rPr>
              <w:t>Sin decretos ni acuerdos relevantes</w:t>
            </w:r>
          </w:p>
        </w:tc>
      </w:tr>
      <w:tr w:rsidR="00DE5E9C" w:rsidRPr="00C85391" w14:paraId="6075999A" w14:textId="77777777" w:rsidTr="008E38F6">
        <w:tc>
          <w:tcPr>
            <w:tcW w:w="708" w:type="dxa"/>
          </w:tcPr>
          <w:p w14:paraId="108207EA" w14:textId="03AA13EF" w:rsidR="00DE5E9C" w:rsidRPr="00C85391" w:rsidRDefault="00DE5E9C" w:rsidP="00462ADE">
            <w:pPr>
              <w:rPr>
                <w:rFonts w:ascii="Arial" w:hAnsi="Arial" w:cs="Arial"/>
                <w:sz w:val="20"/>
                <w:szCs w:val="20"/>
              </w:rPr>
            </w:pPr>
            <w:r w:rsidRPr="00C85391">
              <w:rPr>
                <w:rFonts w:ascii="Arial" w:hAnsi="Arial" w:cs="Arial"/>
                <w:sz w:val="20"/>
                <w:szCs w:val="20"/>
              </w:rPr>
              <w:lastRenderedPageBreak/>
              <w:t>78</w:t>
            </w:r>
          </w:p>
        </w:tc>
        <w:tc>
          <w:tcPr>
            <w:tcW w:w="3261" w:type="dxa"/>
          </w:tcPr>
          <w:p w14:paraId="677663C9" w14:textId="5A8C6721" w:rsidR="00DE5E9C" w:rsidRPr="00C85391" w:rsidRDefault="00DE5E9C" w:rsidP="00B05FE4">
            <w:pPr>
              <w:rPr>
                <w:rFonts w:ascii="Arial" w:hAnsi="Arial" w:cs="Arial"/>
                <w:sz w:val="20"/>
                <w:szCs w:val="20"/>
              </w:rPr>
            </w:pPr>
            <w:r w:rsidRPr="00C85391">
              <w:rPr>
                <w:rFonts w:ascii="Arial" w:hAnsi="Arial" w:cs="Arial"/>
                <w:sz w:val="20"/>
                <w:szCs w:val="20"/>
              </w:rPr>
              <w:t>1947.09.27</w:t>
            </w:r>
          </w:p>
        </w:tc>
        <w:tc>
          <w:tcPr>
            <w:tcW w:w="6804" w:type="dxa"/>
          </w:tcPr>
          <w:p w14:paraId="43DF16AC" w14:textId="575D4EE1" w:rsidR="00DE5E9C" w:rsidRPr="00C85391" w:rsidRDefault="00DE5E9C" w:rsidP="00DE5E9C">
            <w:pPr>
              <w:rPr>
                <w:rFonts w:ascii="Arial" w:hAnsi="Arial" w:cs="Arial"/>
                <w:sz w:val="20"/>
                <w:szCs w:val="20"/>
              </w:rPr>
            </w:pPr>
            <w:r w:rsidRPr="00C85391">
              <w:rPr>
                <w:rFonts w:ascii="Arial" w:hAnsi="Arial" w:cs="Arial"/>
                <w:sz w:val="20"/>
                <w:szCs w:val="20"/>
              </w:rPr>
              <w:t>Sin decretos ni acuerdos relevantes</w:t>
            </w:r>
          </w:p>
        </w:tc>
      </w:tr>
      <w:tr w:rsidR="00DE5E9C" w:rsidRPr="00C85391" w14:paraId="53E75ECC" w14:textId="77777777" w:rsidTr="008E38F6">
        <w:tc>
          <w:tcPr>
            <w:tcW w:w="708" w:type="dxa"/>
          </w:tcPr>
          <w:p w14:paraId="31A29488" w14:textId="40D372D6" w:rsidR="00DE5E9C" w:rsidRPr="00C85391" w:rsidRDefault="00DE5E9C" w:rsidP="00462ADE">
            <w:pPr>
              <w:rPr>
                <w:rFonts w:ascii="Arial" w:hAnsi="Arial" w:cs="Arial"/>
                <w:sz w:val="20"/>
                <w:szCs w:val="20"/>
              </w:rPr>
            </w:pPr>
            <w:r w:rsidRPr="00C85391">
              <w:rPr>
                <w:rFonts w:ascii="Arial" w:hAnsi="Arial" w:cs="Arial"/>
                <w:sz w:val="20"/>
                <w:szCs w:val="20"/>
              </w:rPr>
              <w:t>79</w:t>
            </w:r>
          </w:p>
        </w:tc>
        <w:tc>
          <w:tcPr>
            <w:tcW w:w="3261" w:type="dxa"/>
          </w:tcPr>
          <w:p w14:paraId="4528ED1D" w14:textId="5587B717" w:rsidR="00DE5E9C" w:rsidRPr="00C85391" w:rsidRDefault="00DE5E9C" w:rsidP="00B05FE4">
            <w:pPr>
              <w:rPr>
                <w:rFonts w:ascii="Arial" w:hAnsi="Arial" w:cs="Arial"/>
                <w:sz w:val="20"/>
                <w:szCs w:val="20"/>
              </w:rPr>
            </w:pPr>
            <w:r w:rsidRPr="00C85391">
              <w:rPr>
                <w:rFonts w:ascii="Arial" w:hAnsi="Arial" w:cs="Arial"/>
                <w:sz w:val="20"/>
                <w:szCs w:val="20"/>
              </w:rPr>
              <w:t>1947.10.01</w:t>
            </w:r>
          </w:p>
        </w:tc>
        <w:tc>
          <w:tcPr>
            <w:tcW w:w="6804" w:type="dxa"/>
          </w:tcPr>
          <w:p w14:paraId="4E1D44DB" w14:textId="2F65EB71" w:rsidR="00DE5E9C" w:rsidRPr="00C85391" w:rsidRDefault="00DE5E9C" w:rsidP="00DE5E9C">
            <w:pPr>
              <w:pStyle w:val="Prrafodelista"/>
              <w:numPr>
                <w:ilvl w:val="0"/>
                <w:numId w:val="9"/>
              </w:numPr>
              <w:rPr>
                <w:rFonts w:ascii="Arial" w:hAnsi="Arial" w:cs="Arial"/>
                <w:sz w:val="20"/>
                <w:szCs w:val="20"/>
              </w:rPr>
            </w:pPr>
            <w:r w:rsidRPr="00C85391">
              <w:rPr>
                <w:rFonts w:ascii="Arial" w:hAnsi="Arial" w:cs="Arial"/>
                <w:sz w:val="20"/>
                <w:szCs w:val="20"/>
              </w:rPr>
              <w:t xml:space="preserve">Decreto No. 3 designación del Magistrado el Supremo Tribunal de Justicia, Lic. Humberto </w:t>
            </w:r>
            <w:proofErr w:type="spellStart"/>
            <w:r w:rsidRPr="00C85391">
              <w:rPr>
                <w:rFonts w:ascii="Arial" w:hAnsi="Arial" w:cs="Arial"/>
                <w:sz w:val="20"/>
                <w:szCs w:val="20"/>
              </w:rPr>
              <w:t>Raynal</w:t>
            </w:r>
            <w:proofErr w:type="spellEnd"/>
            <w:r w:rsidRPr="00C85391">
              <w:rPr>
                <w:rFonts w:ascii="Arial" w:hAnsi="Arial" w:cs="Arial"/>
                <w:sz w:val="20"/>
                <w:szCs w:val="20"/>
              </w:rPr>
              <w:t xml:space="preserve"> para el período del 4 de octubre de 1947 al 3 de octubre de 1950.</w:t>
            </w:r>
          </w:p>
        </w:tc>
      </w:tr>
      <w:tr w:rsidR="003B071F" w:rsidRPr="00C85391" w14:paraId="5AF34BCA" w14:textId="77777777" w:rsidTr="008E38F6">
        <w:tc>
          <w:tcPr>
            <w:tcW w:w="708" w:type="dxa"/>
          </w:tcPr>
          <w:p w14:paraId="293BDDE4" w14:textId="606D57F5" w:rsidR="003B071F" w:rsidRPr="00C85391" w:rsidRDefault="003B071F" w:rsidP="003B071F">
            <w:pPr>
              <w:rPr>
                <w:rFonts w:ascii="Arial" w:hAnsi="Arial" w:cs="Arial"/>
                <w:sz w:val="20"/>
                <w:szCs w:val="20"/>
              </w:rPr>
            </w:pPr>
            <w:r w:rsidRPr="00C85391">
              <w:rPr>
                <w:rFonts w:ascii="Arial" w:hAnsi="Arial" w:cs="Arial"/>
                <w:sz w:val="20"/>
                <w:szCs w:val="20"/>
              </w:rPr>
              <w:t>80</w:t>
            </w:r>
          </w:p>
        </w:tc>
        <w:tc>
          <w:tcPr>
            <w:tcW w:w="3261" w:type="dxa"/>
          </w:tcPr>
          <w:p w14:paraId="78BC4D37" w14:textId="170E6629" w:rsidR="003B071F" w:rsidRPr="00C85391" w:rsidRDefault="003B071F" w:rsidP="003B071F">
            <w:pPr>
              <w:rPr>
                <w:rFonts w:ascii="Arial" w:hAnsi="Arial" w:cs="Arial"/>
                <w:sz w:val="20"/>
                <w:szCs w:val="20"/>
              </w:rPr>
            </w:pPr>
            <w:r w:rsidRPr="00C85391">
              <w:rPr>
                <w:rFonts w:ascii="Arial" w:hAnsi="Arial" w:cs="Arial"/>
                <w:sz w:val="20"/>
                <w:szCs w:val="20"/>
              </w:rPr>
              <w:t>1947.10.04</w:t>
            </w:r>
          </w:p>
        </w:tc>
        <w:tc>
          <w:tcPr>
            <w:tcW w:w="6804" w:type="dxa"/>
          </w:tcPr>
          <w:p w14:paraId="6AEB2B91" w14:textId="00C947D6" w:rsidR="003B071F" w:rsidRPr="00C85391" w:rsidRDefault="003B071F" w:rsidP="003B071F">
            <w:pPr>
              <w:rPr>
                <w:rFonts w:ascii="Arial" w:hAnsi="Arial" w:cs="Arial"/>
                <w:sz w:val="20"/>
                <w:szCs w:val="20"/>
              </w:rPr>
            </w:pPr>
            <w:r w:rsidRPr="00C85391">
              <w:rPr>
                <w:rFonts w:ascii="Arial" w:hAnsi="Arial" w:cs="Arial"/>
                <w:sz w:val="20"/>
                <w:szCs w:val="20"/>
              </w:rPr>
              <w:t>Sin decretos ni acuerdos relevantes</w:t>
            </w:r>
          </w:p>
        </w:tc>
      </w:tr>
      <w:tr w:rsidR="003B071F" w:rsidRPr="00C85391" w14:paraId="09BBB41F" w14:textId="77777777" w:rsidTr="008E38F6">
        <w:tc>
          <w:tcPr>
            <w:tcW w:w="708" w:type="dxa"/>
          </w:tcPr>
          <w:p w14:paraId="45198D84" w14:textId="09685DB6" w:rsidR="003B071F" w:rsidRPr="00C85391" w:rsidRDefault="003B071F" w:rsidP="003B071F">
            <w:pPr>
              <w:rPr>
                <w:rFonts w:ascii="Arial" w:hAnsi="Arial" w:cs="Arial"/>
                <w:sz w:val="20"/>
                <w:szCs w:val="20"/>
              </w:rPr>
            </w:pPr>
            <w:r w:rsidRPr="00C85391">
              <w:rPr>
                <w:rFonts w:ascii="Arial" w:hAnsi="Arial" w:cs="Arial"/>
                <w:sz w:val="20"/>
                <w:szCs w:val="20"/>
              </w:rPr>
              <w:t>81</w:t>
            </w:r>
          </w:p>
        </w:tc>
        <w:tc>
          <w:tcPr>
            <w:tcW w:w="3261" w:type="dxa"/>
          </w:tcPr>
          <w:p w14:paraId="0056D4BA" w14:textId="30133966" w:rsidR="003B071F" w:rsidRPr="00C85391" w:rsidRDefault="003B071F" w:rsidP="003B071F">
            <w:pPr>
              <w:rPr>
                <w:rFonts w:ascii="Arial" w:hAnsi="Arial" w:cs="Arial"/>
                <w:sz w:val="20"/>
                <w:szCs w:val="20"/>
              </w:rPr>
            </w:pPr>
            <w:r w:rsidRPr="00C85391">
              <w:rPr>
                <w:rFonts w:ascii="Arial" w:hAnsi="Arial" w:cs="Arial"/>
                <w:sz w:val="20"/>
                <w:szCs w:val="20"/>
              </w:rPr>
              <w:t>1947.10.08</w:t>
            </w:r>
          </w:p>
        </w:tc>
        <w:tc>
          <w:tcPr>
            <w:tcW w:w="6804" w:type="dxa"/>
          </w:tcPr>
          <w:p w14:paraId="1E2B99E5" w14:textId="7ED76688" w:rsidR="003B071F" w:rsidRPr="00C85391" w:rsidRDefault="003B071F" w:rsidP="003B071F">
            <w:pPr>
              <w:rPr>
                <w:rFonts w:ascii="Arial" w:hAnsi="Arial" w:cs="Arial"/>
                <w:sz w:val="20"/>
                <w:szCs w:val="20"/>
              </w:rPr>
            </w:pPr>
            <w:r w:rsidRPr="00C85391">
              <w:rPr>
                <w:rFonts w:ascii="Arial" w:hAnsi="Arial" w:cs="Arial"/>
                <w:sz w:val="20"/>
                <w:szCs w:val="20"/>
              </w:rPr>
              <w:t>Sin decretos ni acuerdos relevantes</w:t>
            </w:r>
          </w:p>
        </w:tc>
      </w:tr>
      <w:tr w:rsidR="003B071F" w:rsidRPr="00C85391" w14:paraId="35E78BAC" w14:textId="77777777" w:rsidTr="008E38F6">
        <w:tc>
          <w:tcPr>
            <w:tcW w:w="708" w:type="dxa"/>
          </w:tcPr>
          <w:p w14:paraId="1CE57FF9" w14:textId="2DF33D53" w:rsidR="003B071F" w:rsidRPr="00C85391" w:rsidRDefault="003B071F" w:rsidP="003B071F">
            <w:pPr>
              <w:rPr>
                <w:rFonts w:ascii="Arial" w:hAnsi="Arial" w:cs="Arial"/>
                <w:sz w:val="20"/>
                <w:szCs w:val="20"/>
              </w:rPr>
            </w:pPr>
            <w:r w:rsidRPr="00C85391">
              <w:rPr>
                <w:rFonts w:ascii="Arial" w:hAnsi="Arial" w:cs="Arial"/>
                <w:sz w:val="20"/>
                <w:szCs w:val="20"/>
              </w:rPr>
              <w:t>82</w:t>
            </w:r>
          </w:p>
        </w:tc>
        <w:tc>
          <w:tcPr>
            <w:tcW w:w="3261" w:type="dxa"/>
          </w:tcPr>
          <w:p w14:paraId="2B6B31CD" w14:textId="43A7F710" w:rsidR="003B071F" w:rsidRPr="00C85391" w:rsidRDefault="003B071F" w:rsidP="003B071F">
            <w:pPr>
              <w:rPr>
                <w:rFonts w:ascii="Arial" w:hAnsi="Arial" w:cs="Arial"/>
                <w:sz w:val="20"/>
                <w:szCs w:val="20"/>
              </w:rPr>
            </w:pPr>
            <w:r w:rsidRPr="00C85391">
              <w:rPr>
                <w:rFonts w:ascii="Arial" w:hAnsi="Arial" w:cs="Arial"/>
                <w:sz w:val="20"/>
                <w:szCs w:val="20"/>
              </w:rPr>
              <w:t>1947.10.11</w:t>
            </w:r>
          </w:p>
        </w:tc>
        <w:tc>
          <w:tcPr>
            <w:tcW w:w="6804" w:type="dxa"/>
          </w:tcPr>
          <w:p w14:paraId="3306823F" w14:textId="77777777" w:rsidR="003B071F" w:rsidRPr="00C85391" w:rsidRDefault="003B071F" w:rsidP="003B071F">
            <w:pPr>
              <w:pStyle w:val="Prrafodelista"/>
              <w:numPr>
                <w:ilvl w:val="0"/>
                <w:numId w:val="9"/>
              </w:numPr>
              <w:rPr>
                <w:rFonts w:ascii="Arial" w:hAnsi="Arial" w:cs="Arial"/>
                <w:sz w:val="20"/>
                <w:szCs w:val="20"/>
              </w:rPr>
            </w:pPr>
            <w:r w:rsidRPr="00C85391">
              <w:rPr>
                <w:rFonts w:ascii="Arial" w:hAnsi="Arial" w:cs="Arial"/>
                <w:sz w:val="20"/>
                <w:szCs w:val="20"/>
              </w:rPr>
              <w:t>Decreto No. 363-5 D.P. Clausura del Período de Sesiones</w:t>
            </w:r>
          </w:p>
          <w:p w14:paraId="311CDA03" w14:textId="77777777" w:rsidR="003B071F" w:rsidRPr="00C85391" w:rsidRDefault="003B071F" w:rsidP="003B071F">
            <w:pPr>
              <w:pStyle w:val="Prrafodelista"/>
              <w:numPr>
                <w:ilvl w:val="0"/>
                <w:numId w:val="9"/>
              </w:numPr>
              <w:rPr>
                <w:rFonts w:ascii="Arial" w:hAnsi="Arial" w:cs="Arial"/>
                <w:sz w:val="20"/>
                <w:szCs w:val="20"/>
              </w:rPr>
            </w:pPr>
            <w:r w:rsidRPr="00C85391">
              <w:rPr>
                <w:rFonts w:ascii="Arial" w:hAnsi="Arial" w:cs="Arial"/>
                <w:sz w:val="20"/>
                <w:szCs w:val="20"/>
              </w:rPr>
              <w:t xml:space="preserve">Decreto No. 1 </w:t>
            </w:r>
            <w:r w:rsidR="008362C9" w:rsidRPr="00C85391">
              <w:rPr>
                <w:rFonts w:ascii="Arial" w:hAnsi="Arial" w:cs="Arial"/>
                <w:sz w:val="20"/>
                <w:szCs w:val="20"/>
              </w:rPr>
              <w:t>Inauguración del Primer Período Ordinario de Sesiones</w:t>
            </w:r>
          </w:p>
          <w:p w14:paraId="694E2E97" w14:textId="77777777" w:rsidR="008362C9" w:rsidRPr="00C85391" w:rsidRDefault="008362C9" w:rsidP="003B071F">
            <w:pPr>
              <w:pStyle w:val="Prrafodelista"/>
              <w:numPr>
                <w:ilvl w:val="0"/>
                <w:numId w:val="9"/>
              </w:numPr>
              <w:rPr>
                <w:rFonts w:ascii="Arial" w:hAnsi="Arial" w:cs="Arial"/>
                <w:sz w:val="20"/>
                <w:szCs w:val="20"/>
              </w:rPr>
            </w:pPr>
            <w:r w:rsidRPr="00C85391">
              <w:rPr>
                <w:rFonts w:ascii="Arial" w:hAnsi="Arial" w:cs="Arial"/>
                <w:sz w:val="20"/>
                <w:szCs w:val="20"/>
              </w:rPr>
              <w:t>Decreto No. 2 queda integrada la XLII Legislatura del 4 de octubre de 1947 al 3 de octubre de 1950</w:t>
            </w:r>
          </w:p>
          <w:p w14:paraId="4A623DBE" w14:textId="26362DC2" w:rsidR="008362C9" w:rsidRPr="00C85391" w:rsidRDefault="008362C9" w:rsidP="003B071F">
            <w:pPr>
              <w:pStyle w:val="Prrafodelista"/>
              <w:numPr>
                <w:ilvl w:val="0"/>
                <w:numId w:val="9"/>
              </w:numPr>
              <w:rPr>
                <w:rFonts w:ascii="Arial" w:hAnsi="Arial" w:cs="Arial"/>
                <w:sz w:val="20"/>
                <w:szCs w:val="20"/>
              </w:rPr>
            </w:pPr>
            <w:r w:rsidRPr="00C85391">
              <w:rPr>
                <w:rFonts w:ascii="Arial" w:hAnsi="Arial" w:cs="Arial"/>
                <w:sz w:val="20"/>
                <w:szCs w:val="20"/>
              </w:rPr>
              <w:t>Decreto No. 3 repite en el P.O.E. No. 79</w:t>
            </w:r>
          </w:p>
        </w:tc>
      </w:tr>
      <w:tr w:rsidR="008362C9" w:rsidRPr="00C85391" w14:paraId="3F5AB8C2" w14:textId="77777777" w:rsidTr="008E38F6">
        <w:tc>
          <w:tcPr>
            <w:tcW w:w="708" w:type="dxa"/>
          </w:tcPr>
          <w:p w14:paraId="4194CE2A" w14:textId="4066BC6A" w:rsidR="008362C9" w:rsidRPr="00C85391" w:rsidRDefault="008362C9" w:rsidP="008362C9">
            <w:pPr>
              <w:rPr>
                <w:rFonts w:ascii="Arial" w:hAnsi="Arial" w:cs="Arial"/>
                <w:sz w:val="20"/>
                <w:szCs w:val="20"/>
              </w:rPr>
            </w:pPr>
            <w:r w:rsidRPr="00C85391">
              <w:rPr>
                <w:rFonts w:ascii="Arial" w:hAnsi="Arial" w:cs="Arial"/>
                <w:sz w:val="20"/>
                <w:szCs w:val="20"/>
              </w:rPr>
              <w:t>83</w:t>
            </w:r>
          </w:p>
        </w:tc>
        <w:tc>
          <w:tcPr>
            <w:tcW w:w="3261" w:type="dxa"/>
          </w:tcPr>
          <w:p w14:paraId="04B605E4" w14:textId="458261CE" w:rsidR="008362C9" w:rsidRPr="00C85391" w:rsidRDefault="008362C9" w:rsidP="008362C9">
            <w:pPr>
              <w:rPr>
                <w:rFonts w:ascii="Arial" w:hAnsi="Arial" w:cs="Arial"/>
                <w:sz w:val="20"/>
                <w:szCs w:val="20"/>
              </w:rPr>
            </w:pPr>
            <w:r w:rsidRPr="00C85391">
              <w:rPr>
                <w:rFonts w:ascii="Arial" w:hAnsi="Arial" w:cs="Arial"/>
                <w:sz w:val="20"/>
                <w:szCs w:val="20"/>
              </w:rPr>
              <w:t>1947.10.15</w:t>
            </w:r>
          </w:p>
        </w:tc>
        <w:tc>
          <w:tcPr>
            <w:tcW w:w="6804" w:type="dxa"/>
          </w:tcPr>
          <w:p w14:paraId="560CAD21" w14:textId="49CC07A9" w:rsidR="008362C9" w:rsidRPr="00C85391" w:rsidRDefault="008362C9" w:rsidP="008362C9">
            <w:pPr>
              <w:rPr>
                <w:rFonts w:ascii="Arial" w:hAnsi="Arial" w:cs="Arial"/>
                <w:sz w:val="20"/>
                <w:szCs w:val="20"/>
              </w:rPr>
            </w:pPr>
            <w:r w:rsidRPr="00C85391">
              <w:rPr>
                <w:rFonts w:ascii="Arial" w:hAnsi="Arial" w:cs="Arial"/>
                <w:sz w:val="20"/>
                <w:szCs w:val="20"/>
              </w:rPr>
              <w:t>Sin decretos ni acuerdos relevantes</w:t>
            </w:r>
          </w:p>
        </w:tc>
      </w:tr>
      <w:tr w:rsidR="008362C9" w:rsidRPr="00C85391" w14:paraId="5FA58CBB" w14:textId="77777777" w:rsidTr="008E38F6">
        <w:tc>
          <w:tcPr>
            <w:tcW w:w="708" w:type="dxa"/>
          </w:tcPr>
          <w:p w14:paraId="339E4847" w14:textId="50C1DD99" w:rsidR="008362C9" w:rsidRPr="00C85391" w:rsidRDefault="008362C9" w:rsidP="008362C9">
            <w:pPr>
              <w:rPr>
                <w:rFonts w:ascii="Arial" w:hAnsi="Arial" w:cs="Arial"/>
                <w:sz w:val="20"/>
                <w:szCs w:val="20"/>
              </w:rPr>
            </w:pPr>
            <w:r w:rsidRPr="00C85391">
              <w:rPr>
                <w:rFonts w:ascii="Arial" w:hAnsi="Arial" w:cs="Arial"/>
                <w:sz w:val="20"/>
                <w:szCs w:val="20"/>
              </w:rPr>
              <w:t>84</w:t>
            </w:r>
          </w:p>
        </w:tc>
        <w:tc>
          <w:tcPr>
            <w:tcW w:w="3261" w:type="dxa"/>
          </w:tcPr>
          <w:p w14:paraId="5A4792AD" w14:textId="60EBDD41" w:rsidR="008362C9" w:rsidRPr="00C85391" w:rsidRDefault="008362C9" w:rsidP="008362C9">
            <w:pPr>
              <w:rPr>
                <w:rFonts w:ascii="Arial" w:hAnsi="Arial" w:cs="Arial"/>
                <w:sz w:val="20"/>
                <w:szCs w:val="20"/>
              </w:rPr>
            </w:pPr>
            <w:r w:rsidRPr="00C85391">
              <w:rPr>
                <w:rFonts w:ascii="Arial" w:hAnsi="Arial" w:cs="Arial"/>
                <w:sz w:val="20"/>
                <w:szCs w:val="20"/>
              </w:rPr>
              <w:t>1947.10.18</w:t>
            </w:r>
          </w:p>
        </w:tc>
        <w:tc>
          <w:tcPr>
            <w:tcW w:w="6804" w:type="dxa"/>
          </w:tcPr>
          <w:p w14:paraId="06D2CA3F" w14:textId="2EBAB54D" w:rsidR="008362C9" w:rsidRPr="00C85391" w:rsidRDefault="008362C9" w:rsidP="008362C9">
            <w:pPr>
              <w:rPr>
                <w:rFonts w:ascii="Arial" w:hAnsi="Arial" w:cs="Arial"/>
                <w:sz w:val="20"/>
                <w:szCs w:val="20"/>
              </w:rPr>
            </w:pPr>
            <w:r w:rsidRPr="00C85391">
              <w:rPr>
                <w:rFonts w:ascii="Arial" w:hAnsi="Arial" w:cs="Arial"/>
                <w:sz w:val="20"/>
                <w:szCs w:val="20"/>
              </w:rPr>
              <w:t>Sin decretos ni acuerdos relevantes</w:t>
            </w:r>
          </w:p>
        </w:tc>
      </w:tr>
      <w:tr w:rsidR="008362C9" w:rsidRPr="00C85391" w14:paraId="251664A1" w14:textId="77777777" w:rsidTr="008E38F6">
        <w:tc>
          <w:tcPr>
            <w:tcW w:w="708" w:type="dxa"/>
          </w:tcPr>
          <w:p w14:paraId="55A8E4FD" w14:textId="36BF21AE" w:rsidR="008362C9" w:rsidRPr="00C85391" w:rsidRDefault="008362C9" w:rsidP="008362C9">
            <w:pPr>
              <w:rPr>
                <w:rFonts w:ascii="Arial" w:hAnsi="Arial" w:cs="Arial"/>
                <w:sz w:val="20"/>
                <w:szCs w:val="20"/>
              </w:rPr>
            </w:pPr>
            <w:r w:rsidRPr="00C85391">
              <w:rPr>
                <w:rFonts w:ascii="Arial" w:hAnsi="Arial" w:cs="Arial"/>
                <w:sz w:val="20"/>
                <w:szCs w:val="20"/>
              </w:rPr>
              <w:t>85</w:t>
            </w:r>
          </w:p>
        </w:tc>
        <w:tc>
          <w:tcPr>
            <w:tcW w:w="3261" w:type="dxa"/>
          </w:tcPr>
          <w:p w14:paraId="4B65A157" w14:textId="450C33B3" w:rsidR="008362C9" w:rsidRPr="00C85391" w:rsidRDefault="008362C9" w:rsidP="008362C9">
            <w:pPr>
              <w:rPr>
                <w:rFonts w:ascii="Arial" w:hAnsi="Arial" w:cs="Arial"/>
                <w:sz w:val="20"/>
                <w:szCs w:val="20"/>
              </w:rPr>
            </w:pPr>
            <w:r w:rsidRPr="00C85391">
              <w:rPr>
                <w:rFonts w:ascii="Arial" w:hAnsi="Arial" w:cs="Arial"/>
                <w:sz w:val="20"/>
                <w:szCs w:val="20"/>
              </w:rPr>
              <w:t>1947.10.22</w:t>
            </w:r>
          </w:p>
        </w:tc>
        <w:tc>
          <w:tcPr>
            <w:tcW w:w="6804" w:type="dxa"/>
          </w:tcPr>
          <w:p w14:paraId="14EB61DF" w14:textId="1CC99A92" w:rsidR="008362C9" w:rsidRPr="00C85391" w:rsidRDefault="008362C9" w:rsidP="008362C9">
            <w:pPr>
              <w:rPr>
                <w:rFonts w:ascii="Arial" w:hAnsi="Arial" w:cs="Arial"/>
                <w:sz w:val="20"/>
                <w:szCs w:val="20"/>
              </w:rPr>
            </w:pPr>
            <w:r w:rsidRPr="00C85391">
              <w:rPr>
                <w:rFonts w:ascii="Arial" w:hAnsi="Arial" w:cs="Arial"/>
                <w:sz w:val="20"/>
                <w:szCs w:val="20"/>
              </w:rPr>
              <w:t>Sin decretos ni acuerdos relevantes</w:t>
            </w:r>
          </w:p>
        </w:tc>
      </w:tr>
      <w:tr w:rsidR="008362C9" w:rsidRPr="00C85391" w14:paraId="03C03180" w14:textId="77777777" w:rsidTr="008E38F6">
        <w:tc>
          <w:tcPr>
            <w:tcW w:w="708" w:type="dxa"/>
          </w:tcPr>
          <w:p w14:paraId="6F27D4E1" w14:textId="14E1CE46" w:rsidR="008362C9" w:rsidRPr="00C85391" w:rsidRDefault="008362C9" w:rsidP="008362C9">
            <w:pPr>
              <w:rPr>
                <w:rFonts w:ascii="Arial" w:hAnsi="Arial" w:cs="Arial"/>
                <w:sz w:val="20"/>
                <w:szCs w:val="20"/>
              </w:rPr>
            </w:pPr>
            <w:r w:rsidRPr="00C85391">
              <w:rPr>
                <w:rFonts w:ascii="Arial" w:hAnsi="Arial" w:cs="Arial"/>
                <w:sz w:val="20"/>
                <w:szCs w:val="20"/>
              </w:rPr>
              <w:t>86</w:t>
            </w:r>
          </w:p>
        </w:tc>
        <w:tc>
          <w:tcPr>
            <w:tcW w:w="3261" w:type="dxa"/>
          </w:tcPr>
          <w:p w14:paraId="661E9F64" w14:textId="1471A226" w:rsidR="008362C9" w:rsidRPr="00C85391" w:rsidRDefault="008362C9" w:rsidP="008362C9">
            <w:pPr>
              <w:rPr>
                <w:rFonts w:ascii="Arial" w:hAnsi="Arial" w:cs="Arial"/>
                <w:sz w:val="20"/>
                <w:szCs w:val="20"/>
              </w:rPr>
            </w:pPr>
            <w:r w:rsidRPr="00C85391">
              <w:rPr>
                <w:rFonts w:ascii="Arial" w:hAnsi="Arial" w:cs="Arial"/>
                <w:sz w:val="20"/>
                <w:szCs w:val="20"/>
              </w:rPr>
              <w:t>1947.10.25</w:t>
            </w:r>
          </w:p>
        </w:tc>
        <w:tc>
          <w:tcPr>
            <w:tcW w:w="6804" w:type="dxa"/>
          </w:tcPr>
          <w:p w14:paraId="5A54F915" w14:textId="77777777" w:rsidR="008362C9" w:rsidRPr="00C85391" w:rsidRDefault="008362C9" w:rsidP="008362C9">
            <w:pPr>
              <w:pStyle w:val="Prrafodelista"/>
              <w:numPr>
                <w:ilvl w:val="0"/>
                <w:numId w:val="10"/>
              </w:numPr>
              <w:rPr>
                <w:rFonts w:ascii="Arial" w:hAnsi="Arial" w:cs="Arial"/>
                <w:sz w:val="20"/>
                <w:szCs w:val="20"/>
              </w:rPr>
            </w:pPr>
            <w:r w:rsidRPr="00C85391">
              <w:rPr>
                <w:rFonts w:ascii="Arial" w:hAnsi="Arial" w:cs="Arial"/>
                <w:sz w:val="20"/>
                <w:szCs w:val="20"/>
              </w:rPr>
              <w:t>Decretos No. 4 autoriza a la Contaduría expedir finiquito del mes de mayo</w:t>
            </w:r>
          </w:p>
          <w:p w14:paraId="6DF61B2D" w14:textId="77777777" w:rsidR="008362C9" w:rsidRPr="00C85391" w:rsidRDefault="008362C9" w:rsidP="008362C9">
            <w:pPr>
              <w:pStyle w:val="Prrafodelista"/>
              <w:numPr>
                <w:ilvl w:val="0"/>
                <w:numId w:val="10"/>
              </w:numPr>
              <w:rPr>
                <w:rFonts w:ascii="Arial" w:hAnsi="Arial" w:cs="Arial"/>
                <w:sz w:val="20"/>
                <w:szCs w:val="20"/>
              </w:rPr>
            </w:pPr>
            <w:r w:rsidRPr="00C85391">
              <w:rPr>
                <w:rFonts w:ascii="Arial" w:hAnsi="Arial" w:cs="Arial"/>
                <w:sz w:val="20"/>
                <w:szCs w:val="20"/>
              </w:rPr>
              <w:t>Decreto No. 5 autoriza a la Contaduría expedir finiquito del mes de junio</w:t>
            </w:r>
          </w:p>
          <w:p w14:paraId="7A8DA726" w14:textId="77777777" w:rsidR="008362C9" w:rsidRPr="00C85391" w:rsidRDefault="008362C9" w:rsidP="008362C9">
            <w:pPr>
              <w:pStyle w:val="Prrafodelista"/>
              <w:numPr>
                <w:ilvl w:val="0"/>
                <w:numId w:val="10"/>
              </w:numPr>
              <w:rPr>
                <w:rFonts w:ascii="Arial" w:hAnsi="Arial" w:cs="Arial"/>
                <w:sz w:val="20"/>
                <w:szCs w:val="20"/>
              </w:rPr>
            </w:pPr>
            <w:r w:rsidRPr="00C85391">
              <w:rPr>
                <w:rFonts w:ascii="Arial" w:hAnsi="Arial" w:cs="Arial"/>
                <w:sz w:val="20"/>
                <w:szCs w:val="20"/>
              </w:rPr>
              <w:t>Decreto No. 7 por el cual el poblado de “</w:t>
            </w:r>
            <w:proofErr w:type="spellStart"/>
            <w:r w:rsidRPr="00C85391">
              <w:rPr>
                <w:rFonts w:ascii="Arial" w:hAnsi="Arial" w:cs="Arial"/>
                <w:sz w:val="20"/>
                <w:szCs w:val="20"/>
              </w:rPr>
              <w:t>Bufalo</w:t>
            </w:r>
            <w:proofErr w:type="spellEnd"/>
            <w:r w:rsidRPr="00C85391">
              <w:rPr>
                <w:rFonts w:ascii="Arial" w:hAnsi="Arial" w:cs="Arial"/>
                <w:sz w:val="20"/>
                <w:szCs w:val="20"/>
              </w:rPr>
              <w:t>” perteneciente al municipio</w:t>
            </w:r>
            <w:r w:rsidR="005640CC" w:rsidRPr="00C85391">
              <w:rPr>
                <w:rFonts w:ascii="Arial" w:hAnsi="Arial" w:cs="Arial"/>
                <w:sz w:val="20"/>
                <w:szCs w:val="20"/>
              </w:rPr>
              <w:t xml:space="preserve"> de Valle de Allende, en lo sucesivo se denominará “Plan de Ayala”</w:t>
            </w:r>
          </w:p>
          <w:p w14:paraId="3FD5AFA5" w14:textId="49F6DABB" w:rsidR="005640CC" w:rsidRPr="00C85391" w:rsidRDefault="005640CC" w:rsidP="005640CC">
            <w:pPr>
              <w:pStyle w:val="Prrafodelista"/>
              <w:numPr>
                <w:ilvl w:val="0"/>
                <w:numId w:val="10"/>
              </w:numPr>
              <w:rPr>
                <w:rFonts w:ascii="Arial" w:hAnsi="Arial" w:cs="Arial"/>
                <w:sz w:val="20"/>
                <w:szCs w:val="20"/>
              </w:rPr>
            </w:pPr>
            <w:r w:rsidRPr="00C85391">
              <w:rPr>
                <w:rFonts w:ascii="Arial" w:hAnsi="Arial" w:cs="Arial"/>
                <w:sz w:val="20"/>
                <w:szCs w:val="20"/>
              </w:rPr>
              <w:t>Decreto No. 11 Se reforman los artículos segundo, tercero y cuarto del Decreto 195 del 13 de julio de 1946</w:t>
            </w:r>
          </w:p>
        </w:tc>
      </w:tr>
      <w:tr w:rsidR="008362C9" w:rsidRPr="00C85391" w14:paraId="5AAADD7C" w14:textId="77777777" w:rsidTr="008E38F6">
        <w:tc>
          <w:tcPr>
            <w:tcW w:w="708" w:type="dxa"/>
          </w:tcPr>
          <w:p w14:paraId="01522912" w14:textId="044D8EAC" w:rsidR="008362C9" w:rsidRPr="00C85391" w:rsidRDefault="005640CC" w:rsidP="008362C9">
            <w:pPr>
              <w:rPr>
                <w:rFonts w:ascii="Arial" w:hAnsi="Arial" w:cs="Arial"/>
                <w:sz w:val="20"/>
                <w:szCs w:val="20"/>
              </w:rPr>
            </w:pPr>
            <w:r w:rsidRPr="00C85391">
              <w:rPr>
                <w:rFonts w:ascii="Arial" w:hAnsi="Arial" w:cs="Arial"/>
                <w:sz w:val="20"/>
                <w:szCs w:val="20"/>
              </w:rPr>
              <w:t>87</w:t>
            </w:r>
          </w:p>
        </w:tc>
        <w:tc>
          <w:tcPr>
            <w:tcW w:w="3261" w:type="dxa"/>
          </w:tcPr>
          <w:p w14:paraId="47FE5967" w14:textId="11F32C07" w:rsidR="008362C9" w:rsidRPr="00C85391" w:rsidRDefault="005640CC" w:rsidP="008362C9">
            <w:pPr>
              <w:rPr>
                <w:rFonts w:ascii="Arial" w:hAnsi="Arial" w:cs="Arial"/>
                <w:sz w:val="20"/>
                <w:szCs w:val="20"/>
              </w:rPr>
            </w:pPr>
            <w:r w:rsidRPr="00C85391">
              <w:rPr>
                <w:rFonts w:ascii="Arial" w:hAnsi="Arial" w:cs="Arial"/>
                <w:sz w:val="20"/>
                <w:szCs w:val="20"/>
              </w:rPr>
              <w:t>1947.10.29</w:t>
            </w:r>
          </w:p>
        </w:tc>
        <w:tc>
          <w:tcPr>
            <w:tcW w:w="6804" w:type="dxa"/>
          </w:tcPr>
          <w:p w14:paraId="03B8914D" w14:textId="38ECD220" w:rsidR="008362C9" w:rsidRPr="00C85391" w:rsidRDefault="005640CC" w:rsidP="005640CC">
            <w:pPr>
              <w:rPr>
                <w:rFonts w:ascii="Arial" w:hAnsi="Arial" w:cs="Arial"/>
                <w:sz w:val="20"/>
                <w:szCs w:val="20"/>
              </w:rPr>
            </w:pPr>
            <w:r w:rsidRPr="00C85391">
              <w:rPr>
                <w:rFonts w:ascii="Arial" w:hAnsi="Arial" w:cs="Arial"/>
                <w:sz w:val="20"/>
                <w:szCs w:val="20"/>
              </w:rPr>
              <w:t>Sin decretos ni acuerdos relevantes</w:t>
            </w:r>
          </w:p>
        </w:tc>
      </w:tr>
      <w:tr w:rsidR="005640CC" w:rsidRPr="00C85391" w14:paraId="61F44900" w14:textId="77777777" w:rsidTr="008E38F6">
        <w:tc>
          <w:tcPr>
            <w:tcW w:w="708" w:type="dxa"/>
          </w:tcPr>
          <w:p w14:paraId="77B7FFA1" w14:textId="13E50B92" w:rsidR="005640CC" w:rsidRPr="00C85391" w:rsidRDefault="005640CC" w:rsidP="008362C9">
            <w:pPr>
              <w:rPr>
                <w:rFonts w:ascii="Arial" w:hAnsi="Arial" w:cs="Arial"/>
                <w:sz w:val="20"/>
                <w:szCs w:val="20"/>
              </w:rPr>
            </w:pPr>
            <w:r w:rsidRPr="00C85391">
              <w:rPr>
                <w:rFonts w:ascii="Arial" w:hAnsi="Arial" w:cs="Arial"/>
                <w:sz w:val="20"/>
                <w:szCs w:val="20"/>
              </w:rPr>
              <w:t>88</w:t>
            </w:r>
          </w:p>
        </w:tc>
        <w:tc>
          <w:tcPr>
            <w:tcW w:w="3261" w:type="dxa"/>
          </w:tcPr>
          <w:p w14:paraId="68D6CB08" w14:textId="0F769737" w:rsidR="005640CC" w:rsidRPr="00C85391" w:rsidRDefault="005640CC" w:rsidP="008362C9">
            <w:pPr>
              <w:rPr>
                <w:rFonts w:ascii="Arial" w:hAnsi="Arial" w:cs="Arial"/>
                <w:sz w:val="20"/>
                <w:szCs w:val="20"/>
              </w:rPr>
            </w:pPr>
            <w:r w:rsidRPr="00C85391">
              <w:rPr>
                <w:rFonts w:ascii="Arial" w:hAnsi="Arial" w:cs="Arial"/>
                <w:sz w:val="20"/>
                <w:szCs w:val="20"/>
              </w:rPr>
              <w:t>1947.11.01</w:t>
            </w:r>
          </w:p>
        </w:tc>
        <w:tc>
          <w:tcPr>
            <w:tcW w:w="6804" w:type="dxa"/>
          </w:tcPr>
          <w:p w14:paraId="1337E260" w14:textId="5A0B4CC5" w:rsidR="005640CC" w:rsidRPr="00C85391" w:rsidRDefault="005640CC" w:rsidP="005640CC">
            <w:pPr>
              <w:rPr>
                <w:rFonts w:ascii="Arial" w:hAnsi="Arial" w:cs="Arial"/>
                <w:sz w:val="20"/>
                <w:szCs w:val="20"/>
              </w:rPr>
            </w:pPr>
            <w:r w:rsidRPr="00C85391">
              <w:rPr>
                <w:rFonts w:ascii="Arial" w:hAnsi="Arial" w:cs="Arial"/>
                <w:sz w:val="20"/>
                <w:szCs w:val="20"/>
              </w:rPr>
              <w:t>Sin decretos ni acuerdos relevantes</w:t>
            </w:r>
          </w:p>
        </w:tc>
      </w:tr>
      <w:tr w:rsidR="005640CC" w:rsidRPr="00C85391" w14:paraId="115A8E21" w14:textId="77777777" w:rsidTr="008E38F6">
        <w:tc>
          <w:tcPr>
            <w:tcW w:w="708" w:type="dxa"/>
          </w:tcPr>
          <w:p w14:paraId="4F3F7FDB" w14:textId="05DFA50E" w:rsidR="005640CC" w:rsidRPr="00C85391" w:rsidRDefault="005640CC" w:rsidP="008362C9">
            <w:pPr>
              <w:rPr>
                <w:rFonts w:ascii="Arial" w:hAnsi="Arial" w:cs="Arial"/>
                <w:sz w:val="20"/>
                <w:szCs w:val="20"/>
              </w:rPr>
            </w:pPr>
            <w:r w:rsidRPr="00C85391">
              <w:rPr>
                <w:rFonts w:ascii="Arial" w:hAnsi="Arial" w:cs="Arial"/>
                <w:sz w:val="20"/>
                <w:szCs w:val="20"/>
              </w:rPr>
              <w:t>89</w:t>
            </w:r>
          </w:p>
        </w:tc>
        <w:tc>
          <w:tcPr>
            <w:tcW w:w="3261" w:type="dxa"/>
          </w:tcPr>
          <w:p w14:paraId="5218E387" w14:textId="1B56957D" w:rsidR="005640CC" w:rsidRPr="00C85391" w:rsidRDefault="005640CC" w:rsidP="008362C9">
            <w:pPr>
              <w:rPr>
                <w:rFonts w:ascii="Arial" w:hAnsi="Arial" w:cs="Arial"/>
                <w:sz w:val="20"/>
                <w:szCs w:val="20"/>
              </w:rPr>
            </w:pPr>
            <w:r w:rsidRPr="00C85391">
              <w:rPr>
                <w:rFonts w:ascii="Arial" w:hAnsi="Arial" w:cs="Arial"/>
                <w:sz w:val="20"/>
                <w:szCs w:val="20"/>
              </w:rPr>
              <w:t>1947.11.05</w:t>
            </w:r>
          </w:p>
        </w:tc>
        <w:tc>
          <w:tcPr>
            <w:tcW w:w="6804" w:type="dxa"/>
          </w:tcPr>
          <w:p w14:paraId="1FDD8C42" w14:textId="63B19B93" w:rsidR="005640CC" w:rsidRPr="00C85391" w:rsidRDefault="005640CC" w:rsidP="005640CC">
            <w:pPr>
              <w:rPr>
                <w:rFonts w:ascii="Arial" w:hAnsi="Arial" w:cs="Arial"/>
                <w:sz w:val="20"/>
                <w:szCs w:val="20"/>
              </w:rPr>
            </w:pPr>
            <w:r w:rsidRPr="00C85391">
              <w:rPr>
                <w:rFonts w:ascii="Arial" w:hAnsi="Arial" w:cs="Arial"/>
                <w:sz w:val="20"/>
                <w:szCs w:val="20"/>
              </w:rPr>
              <w:t>Sin decretos ni acuerdos relevantes</w:t>
            </w:r>
          </w:p>
        </w:tc>
      </w:tr>
      <w:tr w:rsidR="005640CC" w:rsidRPr="00C85391" w14:paraId="5CF56808" w14:textId="77777777" w:rsidTr="008E38F6">
        <w:tc>
          <w:tcPr>
            <w:tcW w:w="708" w:type="dxa"/>
          </w:tcPr>
          <w:p w14:paraId="35125996" w14:textId="4731F8AE" w:rsidR="005640CC" w:rsidRPr="00C85391" w:rsidRDefault="005640CC" w:rsidP="008362C9">
            <w:pPr>
              <w:rPr>
                <w:rFonts w:ascii="Arial" w:hAnsi="Arial" w:cs="Arial"/>
                <w:sz w:val="20"/>
                <w:szCs w:val="20"/>
              </w:rPr>
            </w:pPr>
            <w:r w:rsidRPr="00C85391">
              <w:rPr>
                <w:rFonts w:ascii="Arial" w:hAnsi="Arial" w:cs="Arial"/>
                <w:sz w:val="20"/>
                <w:szCs w:val="20"/>
              </w:rPr>
              <w:t>90</w:t>
            </w:r>
          </w:p>
        </w:tc>
        <w:tc>
          <w:tcPr>
            <w:tcW w:w="3261" w:type="dxa"/>
          </w:tcPr>
          <w:p w14:paraId="1C03A390" w14:textId="20179876" w:rsidR="005640CC" w:rsidRPr="00C85391" w:rsidRDefault="005640CC" w:rsidP="008362C9">
            <w:pPr>
              <w:rPr>
                <w:rFonts w:ascii="Arial" w:hAnsi="Arial" w:cs="Arial"/>
                <w:sz w:val="20"/>
                <w:szCs w:val="20"/>
              </w:rPr>
            </w:pPr>
            <w:r w:rsidRPr="00C85391">
              <w:rPr>
                <w:rFonts w:ascii="Arial" w:hAnsi="Arial" w:cs="Arial"/>
                <w:sz w:val="20"/>
                <w:szCs w:val="20"/>
              </w:rPr>
              <w:t>1947.11.08</w:t>
            </w:r>
          </w:p>
        </w:tc>
        <w:tc>
          <w:tcPr>
            <w:tcW w:w="6804" w:type="dxa"/>
          </w:tcPr>
          <w:p w14:paraId="7BE46C4A" w14:textId="77777777" w:rsidR="005640CC" w:rsidRPr="00C85391" w:rsidRDefault="00690727" w:rsidP="005640CC">
            <w:pPr>
              <w:pStyle w:val="Prrafodelista"/>
              <w:numPr>
                <w:ilvl w:val="0"/>
                <w:numId w:val="11"/>
              </w:numPr>
              <w:rPr>
                <w:rFonts w:ascii="Arial" w:hAnsi="Arial" w:cs="Arial"/>
                <w:sz w:val="20"/>
                <w:szCs w:val="20"/>
              </w:rPr>
            </w:pPr>
            <w:r w:rsidRPr="00C85391">
              <w:rPr>
                <w:rFonts w:ascii="Arial" w:hAnsi="Arial" w:cs="Arial"/>
                <w:sz w:val="20"/>
                <w:szCs w:val="20"/>
              </w:rPr>
              <w:t>Decreto No. 9 pensión vitalicia a la C. María Teresa Herrera Quiñones</w:t>
            </w:r>
          </w:p>
          <w:p w14:paraId="52A69D82" w14:textId="71500800" w:rsidR="00690727" w:rsidRPr="00C85391" w:rsidRDefault="00690727" w:rsidP="005640CC">
            <w:pPr>
              <w:pStyle w:val="Prrafodelista"/>
              <w:numPr>
                <w:ilvl w:val="0"/>
                <w:numId w:val="11"/>
              </w:numPr>
              <w:rPr>
                <w:rFonts w:ascii="Arial" w:hAnsi="Arial" w:cs="Arial"/>
                <w:sz w:val="20"/>
                <w:szCs w:val="20"/>
              </w:rPr>
            </w:pPr>
            <w:r w:rsidRPr="00C85391">
              <w:rPr>
                <w:rFonts w:ascii="Arial" w:hAnsi="Arial" w:cs="Arial"/>
                <w:sz w:val="20"/>
                <w:szCs w:val="20"/>
              </w:rPr>
              <w:t>Decreto No. 10 pensión vitalicia a la C. María Teresa Alvarado</w:t>
            </w:r>
          </w:p>
        </w:tc>
      </w:tr>
      <w:tr w:rsidR="00EA6342" w:rsidRPr="00C85391" w14:paraId="3C465161" w14:textId="77777777" w:rsidTr="008E38F6">
        <w:tc>
          <w:tcPr>
            <w:tcW w:w="708" w:type="dxa"/>
          </w:tcPr>
          <w:p w14:paraId="226BA2B3" w14:textId="3083A344" w:rsidR="00EA6342" w:rsidRPr="00C85391" w:rsidRDefault="00EA6342" w:rsidP="008362C9">
            <w:pPr>
              <w:rPr>
                <w:rFonts w:ascii="Arial" w:hAnsi="Arial" w:cs="Arial"/>
                <w:sz w:val="20"/>
                <w:szCs w:val="20"/>
              </w:rPr>
            </w:pPr>
            <w:r w:rsidRPr="00C85391">
              <w:rPr>
                <w:rFonts w:ascii="Arial" w:hAnsi="Arial" w:cs="Arial"/>
                <w:sz w:val="20"/>
                <w:szCs w:val="20"/>
              </w:rPr>
              <w:t>91</w:t>
            </w:r>
          </w:p>
        </w:tc>
        <w:tc>
          <w:tcPr>
            <w:tcW w:w="3261" w:type="dxa"/>
          </w:tcPr>
          <w:p w14:paraId="164D8140" w14:textId="692129C1" w:rsidR="00EA6342" w:rsidRPr="00C85391" w:rsidRDefault="00EA6342" w:rsidP="008362C9">
            <w:pPr>
              <w:rPr>
                <w:rFonts w:ascii="Arial" w:hAnsi="Arial" w:cs="Arial"/>
                <w:sz w:val="20"/>
                <w:szCs w:val="20"/>
              </w:rPr>
            </w:pPr>
            <w:r w:rsidRPr="00C85391">
              <w:rPr>
                <w:rFonts w:ascii="Arial" w:hAnsi="Arial" w:cs="Arial"/>
                <w:sz w:val="20"/>
                <w:szCs w:val="20"/>
              </w:rPr>
              <w:t>1947.11.12</w:t>
            </w:r>
          </w:p>
        </w:tc>
        <w:tc>
          <w:tcPr>
            <w:tcW w:w="6804" w:type="dxa"/>
          </w:tcPr>
          <w:p w14:paraId="36642E05" w14:textId="10B82948" w:rsidR="00EA6342" w:rsidRPr="00C85391" w:rsidRDefault="00EA6342" w:rsidP="00EA6342">
            <w:pPr>
              <w:rPr>
                <w:rFonts w:ascii="Arial" w:hAnsi="Arial" w:cs="Arial"/>
                <w:sz w:val="20"/>
                <w:szCs w:val="20"/>
              </w:rPr>
            </w:pPr>
            <w:r w:rsidRPr="00C85391">
              <w:rPr>
                <w:rFonts w:ascii="Arial" w:hAnsi="Arial" w:cs="Arial"/>
                <w:sz w:val="20"/>
                <w:szCs w:val="20"/>
              </w:rPr>
              <w:t>Sin decretos ni acuerdos relevantes</w:t>
            </w:r>
          </w:p>
        </w:tc>
      </w:tr>
      <w:tr w:rsidR="00EA6342" w:rsidRPr="00C85391" w14:paraId="196A1432" w14:textId="77777777" w:rsidTr="008E38F6">
        <w:tc>
          <w:tcPr>
            <w:tcW w:w="708" w:type="dxa"/>
          </w:tcPr>
          <w:p w14:paraId="00D41A6B" w14:textId="213C4CD9" w:rsidR="00EA6342" w:rsidRPr="00C85391" w:rsidRDefault="00EA6342" w:rsidP="008362C9">
            <w:pPr>
              <w:rPr>
                <w:rFonts w:ascii="Arial" w:hAnsi="Arial" w:cs="Arial"/>
                <w:sz w:val="20"/>
                <w:szCs w:val="20"/>
              </w:rPr>
            </w:pPr>
            <w:r w:rsidRPr="00C85391">
              <w:rPr>
                <w:rFonts w:ascii="Arial" w:hAnsi="Arial" w:cs="Arial"/>
                <w:sz w:val="20"/>
                <w:szCs w:val="20"/>
              </w:rPr>
              <w:t>92</w:t>
            </w:r>
          </w:p>
        </w:tc>
        <w:tc>
          <w:tcPr>
            <w:tcW w:w="3261" w:type="dxa"/>
          </w:tcPr>
          <w:p w14:paraId="64061A7D" w14:textId="30D5179F" w:rsidR="00EA6342" w:rsidRPr="00C85391" w:rsidRDefault="00EA6342" w:rsidP="008362C9">
            <w:pPr>
              <w:rPr>
                <w:rFonts w:ascii="Arial" w:hAnsi="Arial" w:cs="Arial"/>
                <w:sz w:val="20"/>
                <w:szCs w:val="20"/>
              </w:rPr>
            </w:pPr>
            <w:r w:rsidRPr="00C85391">
              <w:rPr>
                <w:rFonts w:ascii="Arial" w:hAnsi="Arial" w:cs="Arial"/>
                <w:sz w:val="20"/>
                <w:szCs w:val="20"/>
              </w:rPr>
              <w:t>1947.11.15</w:t>
            </w:r>
          </w:p>
        </w:tc>
        <w:tc>
          <w:tcPr>
            <w:tcW w:w="6804" w:type="dxa"/>
          </w:tcPr>
          <w:p w14:paraId="59332046" w14:textId="79F80D8B" w:rsidR="00EA6342" w:rsidRPr="00C85391" w:rsidRDefault="00EA6342" w:rsidP="00EA6342">
            <w:pPr>
              <w:rPr>
                <w:rFonts w:ascii="Arial" w:hAnsi="Arial" w:cs="Arial"/>
                <w:sz w:val="20"/>
                <w:szCs w:val="20"/>
              </w:rPr>
            </w:pPr>
            <w:r w:rsidRPr="00C85391">
              <w:rPr>
                <w:rFonts w:ascii="Arial" w:hAnsi="Arial" w:cs="Arial"/>
                <w:sz w:val="20"/>
                <w:szCs w:val="20"/>
              </w:rPr>
              <w:t>Sin decretos ni acuerdos relevantes</w:t>
            </w:r>
          </w:p>
        </w:tc>
      </w:tr>
      <w:tr w:rsidR="00EA6342" w:rsidRPr="00C85391" w14:paraId="5C1EAF3F" w14:textId="77777777" w:rsidTr="008E38F6">
        <w:tc>
          <w:tcPr>
            <w:tcW w:w="708" w:type="dxa"/>
          </w:tcPr>
          <w:p w14:paraId="0764897C" w14:textId="50A1568C" w:rsidR="00EA6342" w:rsidRPr="00C85391" w:rsidRDefault="00EA6342" w:rsidP="008362C9">
            <w:pPr>
              <w:rPr>
                <w:rFonts w:ascii="Arial" w:hAnsi="Arial" w:cs="Arial"/>
                <w:sz w:val="20"/>
                <w:szCs w:val="20"/>
              </w:rPr>
            </w:pPr>
            <w:r w:rsidRPr="00C85391">
              <w:rPr>
                <w:rFonts w:ascii="Arial" w:hAnsi="Arial" w:cs="Arial"/>
                <w:sz w:val="20"/>
                <w:szCs w:val="20"/>
              </w:rPr>
              <w:t>93</w:t>
            </w:r>
          </w:p>
        </w:tc>
        <w:tc>
          <w:tcPr>
            <w:tcW w:w="3261" w:type="dxa"/>
          </w:tcPr>
          <w:p w14:paraId="36FAFCF7" w14:textId="2A8B465E" w:rsidR="00EA6342" w:rsidRPr="00C85391" w:rsidRDefault="00F41D67" w:rsidP="008362C9">
            <w:pPr>
              <w:rPr>
                <w:rFonts w:ascii="Arial" w:hAnsi="Arial" w:cs="Arial"/>
                <w:sz w:val="20"/>
                <w:szCs w:val="20"/>
              </w:rPr>
            </w:pPr>
            <w:r w:rsidRPr="00C85391">
              <w:rPr>
                <w:rFonts w:ascii="Arial" w:hAnsi="Arial" w:cs="Arial"/>
                <w:sz w:val="20"/>
                <w:szCs w:val="20"/>
              </w:rPr>
              <w:t>1947.11.19</w:t>
            </w:r>
          </w:p>
        </w:tc>
        <w:tc>
          <w:tcPr>
            <w:tcW w:w="6804" w:type="dxa"/>
          </w:tcPr>
          <w:p w14:paraId="55C75BEE" w14:textId="3C1760E9" w:rsidR="00EA6342" w:rsidRPr="00C85391" w:rsidRDefault="00F41D67" w:rsidP="00EA6342">
            <w:pPr>
              <w:rPr>
                <w:rFonts w:ascii="Arial" w:hAnsi="Arial" w:cs="Arial"/>
                <w:sz w:val="20"/>
                <w:szCs w:val="20"/>
              </w:rPr>
            </w:pPr>
            <w:r w:rsidRPr="00C85391">
              <w:rPr>
                <w:rFonts w:ascii="Arial" w:hAnsi="Arial" w:cs="Arial"/>
                <w:sz w:val="20"/>
                <w:szCs w:val="20"/>
              </w:rPr>
              <w:t>Sin decretos ni acuerdos relevantes</w:t>
            </w:r>
          </w:p>
        </w:tc>
      </w:tr>
      <w:tr w:rsidR="00F41D67" w:rsidRPr="00C85391" w14:paraId="387097E7" w14:textId="77777777" w:rsidTr="008E38F6">
        <w:tc>
          <w:tcPr>
            <w:tcW w:w="708" w:type="dxa"/>
          </w:tcPr>
          <w:p w14:paraId="37130BFA" w14:textId="5387EF3B" w:rsidR="00F41D67" w:rsidRPr="00C85391" w:rsidRDefault="00891CEB" w:rsidP="008362C9">
            <w:pPr>
              <w:rPr>
                <w:rFonts w:ascii="Arial" w:hAnsi="Arial" w:cs="Arial"/>
                <w:sz w:val="20"/>
                <w:szCs w:val="20"/>
              </w:rPr>
            </w:pPr>
            <w:r w:rsidRPr="00C85391">
              <w:rPr>
                <w:rFonts w:ascii="Arial" w:hAnsi="Arial" w:cs="Arial"/>
                <w:sz w:val="20"/>
                <w:szCs w:val="20"/>
              </w:rPr>
              <w:t>94</w:t>
            </w:r>
          </w:p>
        </w:tc>
        <w:tc>
          <w:tcPr>
            <w:tcW w:w="3261" w:type="dxa"/>
          </w:tcPr>
          <w:p w14:paraId="70BF4E28" w14:textId="73EB7AC9" w:rsidR="00F41D67" w:rsidRPr="00C85391" w:rsidRDefault="00891CEB" w:rsidP="008362C9">
            <w:pPr>
              <w:rPr>
                <w:rFonts w:ascii="Arial" w:hAnsi="Arial" w:cs="Arial"/>
                <w:sz w:val="20"/>
                <w:szCs w:val="20"/>
              </w:rPr>
            </w:pPr>
            <w:r w:rsidRPr="00C85391">
              <w:rPr>
                <w:rFonts w:ascii="Arial" w:hAnsi="Arial" w:cs="Arial"/>
                <w:sz w:val="20"/>
                <w:szCs w:val="20"/>
              </w:rPr>
              <w:t>1947.11.22</w:t>
            </w:r>
          </w:p>
        </w:tc>
        <w:tc>
          <w:tcPr>
            <w:tcW w:w="6804" w:type="dxa"/>
          </w:tcPr>
          <w:p w14:paraId="76265AA6" w14:textId="738B1CC0" w:rsidR="00F41D67" w:rsidRPr="00C85391" w:rsidRDefault="00B82E71" w:rsidP="00EA6342">
            <w:pPr>
              <w:rPr>
                <w:rFonts w:ascii="Arial" w:hAnsi="Arial" w:cs="Arial"/>
                <w:sz w:val="20"/>
                <w:szCs w:val="20"/>
              </w:rPr>
            </w:pPr>
            <w:r w:rsidRPr="00C85391">
              <w:rPr>
                <w:rFonts w:ascii="Arial" w:hAnsi="Arial" w:cs="Arial"/>
                <w:sz w:val="20"/>
                <w:szCs w:val="20"/>
              </w:rPr>
              <w:t>Sin decretos ni acuerdos relevantes</w:t>
            </w:r>
          </w:p>
        </w:tc>
      </w:tr>
      <w:tr w:rsidR="00B82E71" w:rsidRPr="00C85391" w14:paraId="37AE90BD" w14:textId="77777777" w:rsidTr="008E38F6">
        <w:tc>
          <w:tcPr>
            <w:tcW w:w="708" w:type="dxa"/>
          </w:tcPr>
          <w:p w14:paraId="54AC2FEE" w14:textId="1E9A2510" w:rsidR="00B82E71" w:rsidRPr="00C85391" w:rsidRDefault="00B82E71" w:rsidP="008362C9">
            <w:pPr>
              <w:rPr>
                <w:rFonts w:ascii="Arial" w:hAnsi="Arial" w:cs="Arial"/>
                <w:sz w:val="20"/>
                <w:szCs w:val="20"/>
              </w:rPr>
            </w:pPr>
            <w:r w:rsidRPr="00C85391">
              <w:rPr>
                <w:rFonts w:ascii="Arial" w:hAnsi="Arial" w:cs="Arial"/>
                <w:sz w:val="20"/>
                <w:szCs w:val="20"/>
              </w:rPr>
              <w:t>95</w:t>
            </w:r>
          </w:p>
        </w:tc>
        <w:tc>
          <w:tcPr>
            <w:tcW w:w="3261" w:type="dxa"/>
          </w:tcPr>
          <w:p w14:paraId="6CB79A72" w14:textId="77BE6A2B" w:rsidR="00B82E71" w:rsidRPr="00C85391" w:rsidRDefault="00B82E71" w:rsidP="008362C9">
            <w:pPr>
              <w:rPr>
                <w:rFonts w:ascii="Arial" w:hAnsi="Arial" w:cs="Arial"/>
                <w:sz w:val="20"/>
                <w:szCs w:val="20"/>
              </w:rPr>
            </w:pPr>
            <w:r w:rsidRPr="00C85391">
              <w:rPr>
                <w:rFonts w:ascii="Arial" w:hAnsi="Arial" w:cs="Arial"/>
                <w:sz w:val="20"/>
                <w:szCs w:val="20"/>
              </w:rPr>
              <w:t>1947.11.26</w:t>
            </w:r>
          </w:p>
        </w:tc>
        <w:tc>
          <w:tcPr>
            <w:tcW w:w="6804" w:type="dxa"/>
          </w:tcPr>
          <w:p w14:paraId="1CE5F8BA" w14:textId="77777777" w:rsidR="00B82E71" w:rsidRPr="00C85391" w:rsidRDefault="00B82E71" w:rsidP="00B82E71">
            <w:pPr>
              <w:pStyle w:val="Prrafodelista"/>
              <w:numPr>
                <w:ilvl w:val="0"/>
                <w:numId w:val="12"/>
              </w:numPr>
              <w:rPr>
                <w:rFonts w:ascii="Arial" w:hAnsi="Arial" w:cs="Arial"/>
                <w:sz w:val="20"/>
                <w:szCs w:val="20"/>
              </w:rPr>
            </w:pPr>
            <w:r w:rsidRPr="00C85391">
              <w:rPr>
                <w:rFonts w:ascii="Arial" w:hAnsi="Arial" w:cs="Arial"/>
                <w:sz w:val="20"/>
                <w:szCs w:val="20"/>
              </w:rPr>
              <w:t>Decreto No. 12 se declara Huésped de Honor al C. Lic. Miguel Alemán, Presidente de la Republica</w:t>
            </w:r>
          </w:p>
          <w:p w14:paraId="4C9F303E" w14:textId="77777777" w:rsidR="00B82E71" w:rsidRPr="00C85391" w:rsidRDefault="00B82E71" w:rsidP="00B82E71">
            <w:pPr>
              <w:pStyle w:val="Prrafodelista"/>
              <w:numPr>
                <w:ilvl w:val="0"/>
                <w:numId w:val="12"/>
              </w:numPr>
              <w:rPr>
                <w:rFonts w:ascii="Arial" w:hAnsi="Arial" w:cs="Arial"/>
                <w:sz w:val="20"/>
                <w:szCs w:val="20"/>
              </w:rPr>
            </w:pPr>
            <w:r w:rsidRPr="00C85391">
              <w:rPr>
                <w:rFonts w:ascii="Arial" w:hAnsi="Arial" w:cs="Arial"/>
                <w:sz w:val="20"/>
                <w:szCs w:val="20"/>
              </w:rPr>
              <w:t>Decreto No. 15 se autoriza al I. Ayuntamiento de Villa Cuauhtémoc para contratar empréstito para obra de abastecimiento de agua potable</w:t>
            </w:r>
          </w:p>
          <w:p w14:paraId="5AACF136" w14:textId="3B01846C" w:rsidR="00582550" w:rsidRPr="00C85391" w:rsidRDefault="00582550" w:rsidP="00B82E71">
            <w:pPr>
              <w:pStyle w:val="Prrafodelista"/>
              <w:numPr>
                <w:ilvl w:val="0"/>
                <w:numId w:val="12"/>
              </w:numPr>
              <w:rPr>
                <w:rFonts w:ascii="Arial" w:hAnsi="Arial" w:cs="Arial"/>
                <w:sz w:val="20"/>
                <w:szCs w:val="20"/>
              </w:rPr>
            </w:pPr>
            <w:r w:rsidRPr="00C85391">
              <w:rPr>
                <w:rFonts w:ascii="Arial" w:hAnsi="Arial" w:cs="Arial"/>
                <w:sz w:val="20"/>
                <w:szCs w:val="20"/>
              </w:rPr>
              <w:t>96</w:t>
            </w:r>
          </w:p>
        </w:tc>
      </w:tr>
      <w:tr w:rsidR="00582550" w:rsidRPr="00C85391" w14:paraId="4E1CB94B" w14:textId="77777777" w:rsidTr="008E38F6">
        <w:tc>
          <w:tcPr>
            <w:tcW w:w="708" w:type="dxa"/>
          </w:tcPr>
          <w:p w14:paraId="0D83B25B" w14:textId="6EBDD497" w:rsidR="00582550" w:rsidRPr="00C85391" w:rsidRDefault="00582550" w:rsidP="008362C9">
            <w:pPr>
              <w:rPr>
                <w:rFonts w:ascii="Arial" w:hAnsi="Arial" w:cs="Arial"/>
                <w:sz w:val="20"/>
                <w:szCs w:val="20"/>
              </w:rPr>
            </w:pPr>
            <w:r w:rsidRPr="00C85391">
              <w:rPr>
                <w:rFonts w:ascii="Arial" w:hAnsi="Arial" w:cs="Arial"/>
                <w:sz w:val="20"/>
                <w:szCs w:val="20"/>
              </w:rPr>
              <w:t>96</w:t>
            </w:r>
          </w:p>
        </w:tc>
        <w:tc>
          <w:tcPr>
            <w:tcW w:w="3261" w:type="dxa"/>
          </w:tcPr>
          <w:p w14:paraId="105E1691" w14:textId="6DB67D4E" w:rsidR="00582550" w:rsidRPr="00C85391" w:rsidRDefault="00582550" w:rsidP="008362C9">
            <w:pPr>
              <w:rPr>
                <w:rFonts w:ascii="Arial" w:hAnsi="Arial" w:cs="Arial"/>
                <w:sz w:val="20"/>
                <w:szCs w:val="20"/>
              </w:rPr>
            </w:pPr>
            <w:r w:rsidRPr="00C85391">
              <w:rPr>
                <w:rFonts w:ascii="Arial" w:hAnsi="Arial" w:cs="Arial"/>
                <w:sz w:val="20"/>
                <w:szCs w:val="20"/>
              </w:rPr>
              <w:t>1947.11.29</w:t>
            </w:r>
          </w:p>
        </w:tc>
        <w:tc>
          <w:tcPr>
            <w:tcW w:w="6804" w:type="dxa"/>
          </w:tcPr>
          <w:p w14:paraId="15B3CD09" w14:textId="77777777" w:rsidR="00582550" w:rsidRPr="00C85391" w:rsidRDefault="00582550" w:rsidP="00B82E71">
            <w:pPr>
              <w:pStyle w:val="Prrafodelista"/>
              <w:numPr>
                <w:ilvl w:val="0"/>
                <w:numId w:val="12"/>
              </w:numPr>
              <w:rPr>
                <w:rFonts w:ascii="Arial" w:hAnsi="Arial" w:cs="Arial"/>
                <w:sz w:val="20"/>
                <w:szCs w:val="20"/>
              </w:rPr>
            </w:pPr>
            <w:r w:rsidRPr="00C85391">
              <w:rPr>
                <w:rFonts w:ascii="Arial" w:hAnsi="Arial" w:cs="Arial"/>
                <w:sz w:val="20"/>
                <w:szCs w:val="20"/>
              </w:rPr>
              <w:t>Decreto No. 14 Autoriza a la Contaduría expida finiquito mes de julio</w:t>
            </w:r>
          </w:p>
          <w:p w14:paraId="0494736C" w14:textId="2BD59C4B" w:rsidR="00582550" w:rsidRPr="00C85391" w:rsidRDefault="00582550" w:rsidP="00B82E71">
            <w:pPr>
              <w:pStyle w:val="Prrafodelista"/>
              <w:numPr>
                <w:ilvl w:val="0"/>
                <w:numId w:val="12"/>
              </w:numPr>
              <w:rPr>
                <w:rFonts w:ascii="Arial" w:hAnsi="Arial" w:cs="Arial"/>
                <w:sz w:val="20"/>
                <w:szCs w:val="20"/>
              </w:rPr>
            </w:pPr>
            <w:r w:rsidRPr="00C85391">
              <w:rPr>
                <w:rFonts w:ascii="Arial" w:hAnsi="Arial" w:cs="Arial"/>
                <w:sz w:val="20"/>
                <w:szCs w:val="20"/>
              </w:rPr>
              <w:t xml:space="preserve">Decreto No. 16 licencia temporal al C. Ing. Fernando </w:t>
            </w:r>
            <w:proofErr w:type="spellStart"/>
            <w:r w:rsidRPr="00C85391">
              <w:rPr>
                <w:rFonts w:ascii="Arial" w:hAnsi="Arial" w:cs="Arial"/>
                <w:sz w:val="20"/>
                <w:szCs w:val="20"/>
              </w:rPr>
              <w:t>Foglio</w:t>
            </w:r>
            <w:proofErr w:type="spellEnd"/>
            <w:r w:rsidRPr="00C85391">
              <w:rPr>
                <w:rFonts w:ascii="Arial" w:hAnsi="Arial" w:cs="Arial"/>
                <w:sz w:val="20"/>
                <w:szCs w:val="20"/>
              </w:rPr>
              <w:t xml:space="preserve"> Miramontes, Gobernador</w:t>
            </w:r>
          </w:p>
        </w:tc>
      </w:tr>
      <w:tr w:rsidR="00582550" w:rsidRPr="00C85391" w14:paraId="489E36B4" w14:textId="77777777" w:rsidTr="008E38F6">
        <w:tc>
          <w:tcPr>
            <w:tcW w:w="708" w:type="dxa"/>
          </w:tcPr>
          <w:p w14:paraId="63D9B2D8" w14:textId="7F93A37B" w:rsidR="00582550" w:rsidRPr="00C85391" w:rsidRDefault="00582550" w:rsidP="008362C9">
            <w:pPr>
              <w:rPr>
                <w:rFonts w:ascii="Arial" w:hAnsi="Arial" w:cs="Arial"/>
                <w:sz w:val="20"/>
                <w:szCs w:val="20"/>
              </w:rPr>
            </w:pPr>
            <w:r w:rsidRPr="00C85391">
              <w:rPr>
                <w:rFonts w:ascii="Arial" w:hAnsi="Arial" w:cs="Arial"/>
                <w:sz w:val="20"/>
                <w:szCs w:val="20"/>
              </w:rPr>
              <w:t>97</w:t>
            </w:r>
          </w:p>
        </w:tc>
        <w:tc>
          <w:tcPr>
            <w:tcW w:w="3261" w:type="dxa"/>
          </w:tcPr>
          <w:p w14:paraId="31AEEE4D" w14:textId="39741E50" w:rsidR="00582550" w:rsidRPr="00C85391" w:rsidRDefault="00582550" w:rsidP="008362C9">
            <w:pPr>
              <w:rPr>
                <w:rFonts w:ascii="Arial" w:hAnsi="Arial" w:cs="Arial"/>
                <w:sz w:val="20"/>
                <w:szCs w:val="20"/>
              </w:rPr>
            </w:pPr>
            <w:r w:rsidRPr="00C85391">
              <w:rPr>
                <w:rFonts w:ascii="Arial" w:hAnsi="Arial" w:cs="Arial"/>
                <w:sz w:val="20"/>
                <w:szCs w:val="20"/>
              </w:rPr>
              <w:t>1947.12.03</w:t>
            </w:r>
          </w:p>
        </w:tc>
        <w:tc>
          <w:tcPr>
            <w:tcW w:w="6804" w:type="dxa"/>
          </w:tcPr>
          <w:p w14:paraId="1EF8C4AF" w14:textId="36A651CC" w:rsidR="00582550" w:rsidRPr="00C85391" w:rsidRDefault="00582550" w:rsidP="00582550">
            <w:pPr>
              <w:rPr>
                <w:rFonts w:ascii="Arial" w:hAnsi="Arial" w:cs="Arial"/>
                <w:sz w:val="20"/>
                <w:szCs w:val="20"/>
              </w:rPr>
            </w:pPr>
            <w:r w:rsidRPr="00C85391">
              <w:rPr>
                <w:rFonts w:ascii="Arial" w:hAnsi="Arial" w:cs="Arial"/>
                <w:sz w:val="20"/>
                <w:szCs w:val="20"/>
              </w:rPr>
              <w:t>Sin decretos ni acuerdos relevantes</w:t>
            </w:r>
          </w:p>
        </w:tc>
      </w:tr>
      <w:tr w:rsidR="00582550" w:rsidRPr="00C85391" w14:paraId="7C53C6B6" w14:textId="77777777" w:rsidTr="008E38F6">
        <w:tc>
          <w:tcPr>
            <w:tcW w:w="708" w:type="dxa"/>
          </w:tcPr>
          <w:p w14:paraId="1531FFC4" w14:textId="23A8A466" w:rsidR="00582550" w:rsidRPr="00C85391" w:rsidRDefault="00582550" w:rsidP="008362C9">
            <w:pPr>
              <w:rPr>
                <w:rFonts w:ascii="Arial" w:hAnsi="Arial" w:cs="Arial"/>
                <w:sz w:val="20"/>
                <w:szCs w:val="20"/>
              </w:rPr>
            </w:pPr>
            <w:r w:rsidRPr="00C85391">
              <w:rPr>
                <w:rFonts w:ascii="Arial" w:hAnsi="Arial" w:cs="Arial"/>
                <w:sz w:val="20"/>
                <w:szCs w:val="20"/>
              </w:rPr>
              <w:t>98</w:t>
            </w:r>
          </w:p>
        </w:tc>
        <w:tc>
          <w:tcPr>
            <w:tcW w:w="3261" w:type="dxa"/>
          </w:tcPr>
          <w:p w14:paraId="3A2DBF1F" w14:textId="7B17F1E6" w:rsidR="00582550" w:rsidRPr="00C85391" w:rsidRDefault="00753DB5" w:rsidP="008362C9">
            <w:pPr>
              <w:rPr>
                <w:rFonts w:ascii="Arial" w:hAnsi="Arial" w:cs="Arial"/>
                <w:sz w:val="20"/>
                <w:szCs w:val="20"/>
              </w:rPr>
            </w:pPr>
            <w:r w:rsidRPr="00C85391">
              <w:rPr>
                <w:rFonts w:ascii="Arial" w:hAnsi="Arial" w:cs="Arial"/>
                <w:sz w:val="20"/>
                <w:szCs w:val="20"/>
              </w:rPr>
              <w:t>1947.02.06</w:t>
            </w:r>
          </w:p>
        </w:tc>
        <w:tc>
          <w:tcPr>
            <w:tcW w:w="6804" w:type="dxa"/>
          </w:tcPr>
          <w:p w14:paraId="74671DAB" w14:textId="77777777" w:rsidR="00582550" w:rsidRPr="00C85391" w:rsidRDefault="00753DB5" w:rsidP="00753DB5">
            <w:pPr>
              <w:pStyle w:val="Prrafodelista"/>
              <w:numPr>
                <w:ilvl w:val="0"/>
                <w:numId w:val="13"/>
              </w:numPr>
              <w:rPr>
                <w:rFonts w:ascii="Arial" w:hAnsi="Arial" w:cs="Arial"/>
                <w:sz w:val="20"/>
                <w:szCs w:val="20"/>
              </w:rPr>
            </w:pPr>
            <w:r w:rsidRPr="00C85391">
              <w:rPr>
                <w:rFonts w:ascii="Arial" w:hAnsi="Arial" w:cs="Arial"/>
                <w:sz w:val="20"/>
                <w:szCs w:val="20"/>
              </w:rPr>
              <w:t xml:space="preserve">Decreto No. 17 pensión vitalicia a la C. Profa. María </w:t>
            </w:r>
            <w:proofErr w:type="spellStart"/>
            <w:r w:rsidRPr="00C85391">
              <w:rPr>
                <w:rFonts w:ascii="Arial" w:hAnsi="Arial" w:cs="Arial"/>
                <w:sz w:val="20"/>
                <w:szCs w:val="20"/>
              </w:rPr>
              <w:t>Harbinson</w:t>
            </w:r>
            <w:proofErr w:type="spellEnd"/>
          </w:p>
          <w:p w14:paraId="3EE339DF" w14:textId="77777777" w:rsidR="00753DB5" w:rsidRPr="00C85391" w:rsidRDefault="00753DB5" w:rsidP="00753DB5">
            <w:pPr>
              <w:pStyle w:val="Prrafodelista"/>
              <w:numPr>
                <w:ilvl w:val="0"/>
                <w:numId w:val="13"/>
              </w:numPr>
              <w:rPr>
                <w:rFonts w:ascii="Arial" w:hAnsi="Arial" w:cs="Arial"/>
                <w:sz w:val="20"/>
                <w:szCs w:val="20"/>
              </w:rPr>
            </w:pPr>
            <w:r w:rsidRPr="00C85391">
              <w:rPr>
                <w:rFonts w:ascii="Arial" w:hAnsi="Arial" w:cs="Arial"/>
                <w:sz w:val="20"/>
                <w:szCs w:val="20"/>
              </w:rPr>
              <w:t xml:space="preserve">Decreto No. 18 pensión vitalicia a la C. Isaura Espinosa </w:t>
            </w:r>
          </w:p>
          <w:p w14:paraId="7BC47936" w14:textId="00596001" w:rsidR="00753DB5" w:rsidRPr="00C85391" w:rsidRDefault="00753DB5" w:rsidP="00753DB5">
            <w:pPr>
              <w:pStyle w:val="Prrafodelista"/>
              <w:numPr>
                <w:ilvl w:val="0"/>
                <w:numId w:val="13"/>
              </w:numPr>
              <w:rPr>
                <w:rFonts w:ascii="Arial" w:hAnsi="Arial" w:cs="Arial"/>
                <w:sz w:val="20"/>
                <w:szCs w:val="20"/>
              </w:rPr>
            </w:pPr>
            <w:r w:rsidRPr="00C85391">
              <w:rPr>
                <w:rFonts w:ascii="Arial" w:hAnsi="Arial" w:cs="Arial"/>
                <w:sz w:val="20"/>
                <w:szCs w:val="20"/>
              </w:rPr>
              <w:t xml:space="preserve">Decreto No. 19 pensión vitalicia a la C. Elisa Dosamantes </w:t>
            </w:r>
          </w:p>
          <w:p w14:paraId="54265A34" w14:textId="77777777" w:rsidR="00753DB5" w:rsidRPr="00C85391" w:rsidRDefault="00753DB5" w:rsidP="00753DB5">
            <w:pPr>
              <w:pStyle w:val="Prrafodelista"/>
              <w:numPr>
                <w:ilvl w:val="0"/>
                <w:numId w:val="13"/>
              </w:numPr>
              <w:rPr>
                <w:rFonts w:ascii="Arial" w:hAnsi="Arial" w:cs="Arial"/>
                <w:sz w:val="20"/>
                <w:szCs w:val="20"/>
              </w:rPr>
            </w:pPr>
            <w:r w:rsidRPr="00C85391">
              <w:rPr>
                <w:rFonts w:ascii="Arial" w:hAnsi="Arial" w:cs="Arial"/>
                <w:sz w:val="20"/>
                <w:szCs w:val="20"/>
              </w:rPr>
              <w:t>Decreto No. 20 pensión vitalicia a la C. María Domínguez</w:t>
            </w:r>
          </w:p>
          <w:p w14:paraId="5E2CC1DB" w14:textId="77777777" w:rsidR="00753DB5" w:rsidRPr="00C85391" w:rsidRDefault="00753DB5" w:rsidP="00753DB5">
            <w:pPr>
              <w:pStyle w:val="Prrafodelista"/>
              <w:numPr>
                <w:ilvl w:val="0"/>
                <w:numId w:val="13"/>
              </w:numPr>
              <w:rPr>
                <w:rFonts w:ascii="Arial" w:hAnsi="Arial" w:cs="Arial"/>
                <w:sz w:val="20"/>
                <w:szCs w:val="20"/>
              </w:rPr>
            </w:pPr>
            <w:r w:rsidRPr="00C85391">
              <w:rPr>
                <w:rFonts w:ascii="Arial" w:hAnsi="Arial" w:cs="Arial"/>
                <w:sz w:val="20"/>
                <w:szCs w:val="20"/>
              </w:rPr>
              <w:t>Decreto No. 21 pensión vitalicia al C. Jacinto Ramírez</w:t>
            </w:r>
          </w:p>
          <w:p w14:paraId="0809D597" w14:textId="45A8A341" w:rsidR="00753DB5" w:rsidRPr="00C85391" w:rsidRDefault="00753DB5" w:rsidP="00753DB5">
            <w:pPr>
              <w:pStyle w:val="Prrafodelista"/>
              <w:numPr>
                <w:ilvl w:val="0"/>
                <w:numId w:val="13"/>
              </w:numPr>
              <w:rPr>
                <w:rFonts w:ascii="Arial" w:hAnsi="Arial" w:cs="Arial"/>
                <w:sz w:val="20"/>
                <w:szCs w:val="20"/>
              </w:rPr>
            </w:pPr>
            <w:r w:rsidRPr="00C85391">
              <w:rPr>
                <w:rFonts w:ascii="Arial" w:hAnsi="Arial" w:cs="Arial"/>
                <w:sz w:val="20"/>
                <w:szCs w:val="20"/>
              </w:rPr>
              <w:lastRenderedPageBreak/>
              <w:t xml:space="preserve">Decreto </w:t>
            </w:r>
            <w:r w:rsidR="0002580D" w:rsidRPr="00C85391">
              <w:rPr>
                <w:rFonts w:ascii="Arial" w:hAnsi="Arial" w:cs="Arial"/>
                <w:sz w:val="20"/>
                <w:szCs w:val="20"/>
              </w:rPr>
              <w:t>N</w:t>
            </w:r>
            <w:r w:rsidRPr="00C85391">
              <w:rPr>
                <w:rFonts w:ascii="Arial" w:hAnsi="Arial" w:cs="Arial"/>
                <w:sz w:val="20"/>
                <w:szCs w:val="20"/>
              </w:rPr>
              <w:t>o. 22  pensión vitalicia al C. José G. Matus</w:t>
            </w:r>
          </w:p>
        </w:tc>
      </w:tr>
      <w:tr w:rsidR="00313606" w:rsidRPr="00C85391" w14:paraId="4C98C1E7" w14:textId="77777777" w:rsidTr="008E38F6">
        <w:tc>
          <w:tcPr>
            <w:tcW w:w="708" w:type="dxa"/>
          </w:tcPr>
          <w:p w14:paraId="4ED839B4" w14:textId="6FF4AE5A" w:rsidR="00313606" w:rsidRPr="00C85391" w:rsidRDefault="00313606" w:rsidP="008362C9">
            <w:pPr>
              <w:rPr>
                <w:rFonts w:ascii="Arial" w:hAnsi="Arial" w:cs="Arial"/>
                <w:sz w:val="20"/>
                <w:szCs w:val="20"/>
              </w:rPr>
            </w:pPr>
            <w:r w:rsidRPr="00C85391">
              <w:rPr>
                <w:rFonts w:ascii="Arial" w:hAnsi="Arial" w:cs="Arial"/>
                <w:sz w:val="20"/>
                <w:szCs w:val="20"/>
              </w:rPr>
              <w:lastRenderedPageBreak/>
              <w:t>99</w:t>
            </w:r>
          </w:p>
        </w:tc>
        <w:tc>
          <w:tcPr>
            <w:tcW w:w="3261" w:type="dxa"/>
          </w:tcPr>
          <w:p w14:paraId="582A89CD" w14:textId="6223A16C" w:rsidR="00313606" w:rsidRPr="00C85391" w:rsidRDefault="00313606" w:rsidP="008362C9">
            <w:pPr>
              <w:rPr>
                <w:rFonts w:ascii="Arial" w:hAnsi="Arial" w:cs="Arial"/>
                <w:sz w:val="20"/>
                <w:szCs w:val="20"/>
              </w:rPr>
            </w:pPr>
            <w:r w:rsidRPr="00C85391">
              <w:rPr>
                <w:rFonts w:ascii="Arial" w:hAnsi="Arial" w:cs="Arial"/>
                <w:sz w:val="20"/>
                <w:szCs w:val="20"/>
              </w:rPr>
              <w:t>1947.12.10</w:t>
            </w:r>
          </w:p>
        </w:tc>
        <w:tc>
          <w:tcPr>
            <w:tcW w:w="6804" w:type="dxa"/>
          </w:tcPr>
          <w:p w14:paraId="72F56E63" w14:textId="42B6773B" w:rsidR="00313606" w:rsidRPr="00C85391" w:rsidRDefault="00313606" w:rsidP="00313606">
            <w:pPr>
              <w:rPr>
                <w:rFonts w:ascii="Arial" w:hAnsi="Arial" w:cs="Arial"/>
                <w:sz w:val="20"/>
                <w:szCs w:val="20"/>
              </w:rPr>
            </w:pPr>
            <w:r w:rsidRPr="00C85391">
              <w:rPr>
                <w:rFonts w:ascii="Arial" w:hAnsi="Arial" w:cs="Arial"/>
                <w:sz w:val="20"/>
                <w:szCs w:val="20"/>
              </w:rPr>
              <w:t>Sin decretos ni acuerdos relevantes</w:t>
            </w:r>
          </w:p>
        </w:tc>
      </w:tr>
      <w:tr w:rsidR="00313606" w:rsidRPr="00C85391" w14:paraId="2A26B354" w14:textId="77777777" w:rsidTr="008E38F6">
        <w:tc>
          <w:tcPr>
            <w:tcW w:w="708" w:type="dxa"/>
          </w:tcPr>
          <w:p w14:paraId="33CA15A0" w14:textId="70B92C9E" w:rsidR="00313606" w:rsidRPr="00C85391" w:rsidRDefault="00313606" w:rsidP="008362C9">
            <w:pPr>
              <w:rPr>
                <w:rFonts w:ascii="Arial" w:hAnsi="Arial" w:cs="Arial"/>
                <w:sz w:val="20"/>
                <w:szCs w:val="20"/>
              </w:rPr>
            </w:pPr>
            <w:r w:rsidRPr="00C85391">
              <w:rPr>
                <w:rFonts w:ascii="Arial" w:hAnsi="Arial" w:cs="Arial"/>
                <w:sz w:val="20"/>
                <w:szCs w:val="20"/>
              </w:rPr>
              <w:t>100</w:t>
            </w:r>
          </w:p>
        </w:tc>
        <w:tc>
          <w:tcPr>
            <w:tcW w:w="3261" w:type="dxa"/>
          </w:tcPr>
          <w:p w14:paraId="6AAC7809" w14:textId="5AE4709A" w:rsidR="00313606" w:rsidRPr="00C85391" w:rsidRDefault="00313606" w:rsidP="008362C9">
            <w:pPr>
              <w:rPr>
                <w:rFonts w:ascii="Arial" w:hAnsi="Arial" w:cs="Arial"/>
                <w:sz w:val="20"/>
                <w:szCs w:val="20"/>
              </w:rPr>
            </w:pPr>
            <w:r w:rsidRPr="00C85391">
              <w:rPr>
                <w:rFonts w:ascii="Arial" w:hAnsi="Arial" w:cs="Arial"/>
                <w:sz w:val="20"/>
                <w:szCs w:val="20"/>
              </w:rPr>
              <w:t>1947.12.13</w:t>
            </w:r>
          </w:p>
        </w:tc>
        <w:tc>
          <w:tcPr>
            <w:tcW w:w="6804" w:type="dxa"/>
          </w:tcPr>
          <w:p w14:paraId="7585D419" w14:textId="68F85641" w:rsidR="00313606" w:rsidRPr="00C85391" w:rsidRDefault="00313606" w:rsidP="00313606">
            <w:pPr>
              <w:pStyle w:val="Prrafodelista"/>
              <w:numPr>
                <w:ilvl w:val="0"/>
                <w:numId w:val="14"/>
              </w:numPr>
              <w:rPr>
                <w:rFonts w:ascii="Arial" w:hAnsi="Arial" w:cs="Arial"/>
                <w:sz w:val="20"/>
                <w:szCs w:val="20"/>
              </w:rPr>
            </w:pPr>
            <w:r w:rsidRPr="00C85391">
              <w:rPr>
                <w:rFonts w:ascii="Arial" w:hAnsi="Arial" w:cs="Arial"/>
                <w:sz w:val="20"/>
                <w:szCs w:val="20"/>
              </w:rPr>
              <w:t>Decreto No. 39 se prorroga por el tiempo que sea necesario, el período ordinario de sesiones</w:t>
            </w:r>
          </w:p>
        </w:tc>
      </w:tr>
      <w:tr w:rsidR="00313606" w:rsidRPr="00C85391" w14:paraId="0B59289B" w14:textId="77777777" w:rsidTr="008E38F6">
        <w:tc>
          <w:tcPr>
            <w:tcW w:w="708" w:type="dxa"/>
          </w:tcPr>
          <w:p w14:paraId="7F667B95" w14:textId="0868F14C" w:rsidR="00313606" w:rsidRPr="00C85391" w:rsidRDefault="00313606" w:rsidP="008362C9">
            <w:pPr>
              <w:rPr>
                <w:rFonts w:ascii="Arial" w:hAnsi="Arial" w:cs="Arial"/>
                <w:sz w:val="20"/>
                <w:szCs w:val="20"/>
              </w:rPr>
            </w:pPr>
            <w:r w:rsidRPr="00C85391">
              <w:rPr>
                <w:rFonts w:ascii="Arial" w:hAnsi="Arial" w:cs="Arial"/>
                <w:sz w:val="20"/>
                <w:szCs w:val="20"/>
              </w:rPr>
              <w:t>101</w:t>
            </w:r>
          </w:p>
        </w:tc>
        <w:tc>
          <w:tcPr>
            <w:tcW w:w="3261" w:type="dxa"/>
          </w:tcPr>
          <w:p w14:paraId="199FFA58" w14:textId="4E407399" w:rsidR="00313606" w:rsidRPr="00C85391" w:rsidRDefault="00313606" w:rsidP="008362C9">
            <w:pPr>
              <w:rPr>
                <w:rFonts w:ascii="Arial" w:hAnsi="Arial" w:cs="Arial"/>
                <w:sz w:val="20"/>
                <w:szCs w:val="20"/>
              </w:rPr>
            </w:pPr>
            <w:r w:rsidRPr="00C85391">
              <w:rPr>
                <w:rFonts w:ascii="Arial" w:hAnsi="Arial" w:cs="Arial"/>
                <w:sz w:val="20"/>
                <w:szCs w:val="20"/>
              </w:rPr>
              <w:t>1947.12.17</w:t>
            </w:r>
          </w:p>
        </w:tc>
        <w:tc>
          <w:tcPr>
            <w:tcW w:w="6804" w:type="dxa"/>
          </w:tcPr>
          <w:p w14:paraId="597057BD" w14:textId="1D05E4FC" w:rsidR="00313606" w:rsidRPr="00C85391" w:rsidRDefault="00313606" w:rsidP="00313606">
            <w:pPr>
              <w:pStyle w:val="Prrafodelista"/>
              <w:numPr>
                <w:ilvl w:val="0"/>
                <w:numId w:val="14"/>
              </w:numPr>
              <w:rPr>
                <w:rFonts w:ascii="Arial" w:hAnsi="Arial" w:cs="Arial"/>
                <w:sz w:val="20"/>
                <w:szCs w:val="20"/>
              </w:rPr>
            </w:pPr>
            <w:r w:rsidRPr="00C85391">
              <w:rPr>
                <w:rFonts w:ascii="Arial" w:hAnsi="Arial" w:cs="Arial"/>
                <w:sz w:val="20"/>
                <w:szCs w:val="20"/>
              </w:rPr>
              <w:t xml:space="preserve">Decreto </w:t>
            </w:r>
            <w:r w:rsidR="00AA7472" w:rsidRPr="00C85391">
              <w:rPr>
                <w:rFonts w:ascii="Arial" w:hAnsi="Arial" w:cs="Arial"/>
                <w:sz w:val="20"/>
                <w:szCs w:val="20"/>
              </w:rPr>
              <w:t>N</w:t>
            </w:r>
            <w:r w:rsidRPr="00C85391">
              <w:rPr>
                <w:rFonts w:ascii="Arial" w:hAnsi="Arial" w:cs="Arial"/>
                <w:sz w:val="20"/>
                <w:szCs w:val="20"/>
              </w:rPr>
              <w:t xml:space="preserve">o. 23 se deroga el </w:t>
            </w:r>
            <w:proofErr w:type="spellStart"/>
            <w:r w:rsidRPr="00C85391">
              <w:rPr>
                <w:rFonts w:ascii="Arial" w:hAnsi="Arial" w:cs="Arial"/>
                <w:sz w:val="20"/>
                <w:szCs w:val="20"/>
              </w:rPr>
              <w:t>dec</w:t>
            </w:r>
            <w:proofErr w:type="spellEnd"/>
            <w:r w:rsidRPr="00C85391">
              <w:rPr>
                <w:rFonts w:ascii="Arial" w:hAnsi="Arial" w:cs="Arial"/>
                <w:sz w:val="20"/>
                <w:szCs w:val="20"/>
              </w:rPr>
              <w:t>. 225 del 25 de mayo de 1944 por el cual se autorizó al Ejecutivo del Edo. Para que entregara al I. Ayuntamiento de Parral un importe con el objeto de acondicionar el Edificio Municipal de esa población.</w:t>
            </w:r>
          </w:p>
          <w:p w14:paraId="23F32BB9" w14:textId="7777777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26 pensión vitalicia a la C. Catalina Rodríguez</w:t>
            </w:r>
          </w:p>
          <w:p w14:paraId="2B65F80D" w14:textId="1276CBB6"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27 pensión vitalicia a la C. Virginia Lozano</w:t>
            </w:r>
          </w:p>
          <w:p w14:paraId="7271C939" w14:textId="4038E54B"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 xml:space="preserve">Decreto no. 28 pensión vitalicia a la C. Luz </w:t>
            </w:r>
            <w:r w:rsidR="00BC2F3A" w:rsidRPr="00C85391">
              <w:rPr>
                <w:rFonts w:ascii="Arial" w:hAnsi="Arial" w:cs="Arial"/>
                <w:sz w:val="20"/>
                <w:szCs w:val="20"/>
              </w:rPr>
              <w:t>Álvarez</w:t>
            </w:r>
          </w:p>
          <w:p w14:paraId="6DB66C94" w14:textId="4389A474"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29 pensión vitalicia a María D. González</w:t>
            </w:r>
          </w:p>
          <w:p w14:paraId="5BA769D8" w14:textId="7777777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30 pensión vitalicia a la C. Carmen Chávez</w:t>
            </w:r>
          </w:p>
          <w:p w14:paraId="5827A28A" w14:textId="0198D464"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31 pensión vitalicia al C. Andrés Molina</w:t>
            </w:r>
          </w:p>
          <w:p w14:paraId="73F024B5" w14:textId="7777777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32 pensión vitalicia al C. Enrique Miramontes</w:t>
            </w:r>
          </w:p>
          <w:p w14:paraId="15455CCA" w14:textId="7777777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33 pensión vitalicia al C. Carlos Guerrero</w:t>
            </w:r>
          </w:p>
          <w:p w14:paraId="0F033405" w14:textId="7777777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34 pensión vitalicia al C. Arcadio Sotelo</w:t>
            </w:r>
          </w:p>
          <w:p w14:paraId="4CEA1895" w14:textId="7777777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35 pensión vitalicia al C. Martín Gutiérrez</w:t>
            </w:r>
          </w:p>
          <w:p w14:paraId="2953B526" w14:textId="4253E6A7" w:rsidR="00515185" w:rsidRPr="00C85391" w:rsidRDefault="00515185" w:rsidP="00313606">
            <w:pPr>
              <w:pStyle w:val="Prrafodelista"/>
              <w:numPr>
                <w:ilvl w:val="0"/>
                <w:numId w:val="14"/>
              </w:numPr>
              <w:rPr>
                <w:rFonts w:ascii="Arial" w:hAnsi="Arial" w:cs="Arial"/>
                <w:sz w:val="20"/>
                <w:szCs w:val="20"/>
              </w:rPr>
            </w:pPr>
            <w:r w:rsidRPr="00C85391">
              <w:rPr>
                <w:rFonts w:ascii="Arial" w:hAnsi="Arial" w:cs="Arial"/>
                <w:sz w:val="20"/>
                <w:szCs w:val="20"/>
              </w:rPr>
              <w:t>Decreto no. 36 pensión vitalicia a la C. Santos Ruvalcaba</w:t>
            </w:r>
          </w:p>
        </w:tc>
      </w:tr>
      <w:tr w:rsidR="00AA7472" w:rsidRPr="00C85391" w14:paraId="221CB83A" w14:textId="77777777" w:rsidTr="008E38F6">
        <w:tc>
          <w:tcPr>
            <w:tcW w:w="708" w:type="dxa"/>
          </w:tcPr>
          <w:p w14:paraId="4731E200" w14:textId="68C03EB4" w:rsidR="00AA7472" w:rsidRPr="00C85391" w:rsidRDefault="00132103" w:rsidP="008362C9">
            <w:pPr>
              <w:rPr>
                <w:rFonts w:ascii="Arial" w:hAnsi="Arial" w:cs="Arial"/>
                <w:sz w:val="20"/>
                <w:szCs w:val="20"/>
              </w:rPr>
            </w:pPr>
            <w:r w:rsidRPr="00C85391">
              <w:rPr>
                <w:rFonts w:ascii="Arial" w:hAnsi="Arial" w:cs="Arial"/>
                <w:sz w:val="20"/>
                <w:szCs w:val="20"/>
              </w:rPr>
              <w:t>102</w:t>
            </w:r>
          </w:p>
        </w:tc>
        <w:tc>
          <w:tcPr>
            <w:tcW w:w="3261" w:type="dxa"/>
          </w:tcPr>
          <w:p w14:paraId="5FB7E9DF" w14:textId="56A93EAA" w:rsidR="00AA7472" w:rsidRPr="00C85391" w:rsidRDefault="00132103" w:rsidP="008362C9">
            <w:pPr>
              <w:rPr>
                <w:rFonts w:ascii="Arial" w:hAnsi="Arial" w:cs="Arial"/>
                <w:sz w:val="20"/>
                <w:szCs w:val="20"/>
              </w:rPr>
            </w:pPr>
            <w:r w:rsidRPr="00C85391">
              <w:rPr>
                <w:rFonts w:ascii="Arial" w:hAnsi="Arial" w:cs="Arial"/>
                <w:sz w:val="20"/>
                <w:szCs w:val="20"/>
              </w:rPr>
              <w:t>1947.12.20</w:t>
            </w:r>
          </w:p>
        </w:tc>
        <w:tc>
          <w:tcPr>
            <w:tcW w:w="6804" w:type="dxa"/>
          </w:tcPr>
          <w:p w14:paraId="5BB3A0EB" w14:textId="77777777" w:rsidR="00AA7472" w:rsidRPr="00C85391" w:rsidRDefault="006E6956" w:rsidP="00313606">
            <w:pPr>
              <w:pStyle w:val="Prrafodelista"/>
              <w:numPr>
                <w:ilvl w:val="0"/>
                <w:numId w:val="14"/>
              </w:numPr>
              <w:rPr>
                <w:rFonts w:ascii="Arial" w:hAnsi="Arial" w:cs="Arial"/>
                <w:sz w:val="20"/>
                <w:szCs w:val="20"/>
              </w:rPr>
            </w:pPr>
            <w:r w:rsidRPr="00C85391">
              <w:rPr>
                <w:rFonts w:ascii="Arial" w:hAnsi="Arial" w:cs="Arial"/>
                <w:sz w:val="20"/>
                <w:szCs w:val="20"/>
              </w:rPr>
              <w:t>Decreto No. 25 Autoriza al H ayuntamiento de Cuauhtémoc de enajenar lote municipal</w:t>
            </w:r>
          </w:p>
          <w:p w14:paraId="2D9401FB" w14:textId="7FA1B97F" w:rsidR="006E6956" w:rsidRPr="00C85391" w:rsidRDefault="006E6956" w:rsidP="006E6956">
            <w:pPr>
              <w:pStyle w:val="Prrafodelista"/>
              <w:numPr>
                <w:ilvl w:val="0"/>
                <w:numId w:val="14"/>
              </w:numPr>
              <w:rPr>
                <w:rFonts w:ascii="Arial" w:hAnsi="Arial" w:cs="Arial"/>
                <w:sz w:val="20"/>
                <w:szCs w:val="20"/>
              </w:rPr>
            </w:pPr>
            <w:r w:rsidRPr="00C85391">
              <w:rPr>
                <w:rFonts w:ascii="Arial" w:hAnsi="Arial" w:cs="Arial"/>
                <w:sz w:val="20"/>
                <w:szCs w:val="20"/>
              </w:rPr>
              <w:t xml:space="preserve">Decreto No. 37 se designa a los C. Pablo B. Ibarra y José </w:t>
            </w:r>
            <w:proofErr w:type="spellStart"/>
            <w:r w:rsidRPr="00C85391">
              <w:rPr>
                <w:rFonts w:ascii="Arial" w:hAnsi="Arial" w:cs="Arial"/>
                <w:sz w:val="20"/>
                <w:szCs w:val="20"/>
              </w:rPr>
              <w:t>Lepuri</w:t>
            </w:r>
            <w:proofErr w:type="spellEnd"/>
            <w:r w:rsidRPr="00C85391">
              <w:rPr>
                <w:rFonts w:ascii="Arial" w:hAnsi="Arial" w:cs="Arial"/>
                <w:sz w:val="20"/>
                <w:szCs w:val="20"/>
              </w:rPr>
              <w:t xml:space="preserve"> regidores Terceros, propietario y suplente respectivamente del I. Ayuntamiento de Batopilas por el tiempo que falta del actual período</w:t>
            </w:r>
          </w:p>
        </w:tc>
      </w:tr>
      <w:tr w:rsidR="006E6956" w:rsidRPr="00C85391" w14:paraId="1F0DB610" w14:textId="77777777" w:rsidTr="008E38F6">
        <w:tc>
          <w:tcPr>
            <w:tcW w:w="708" w:type="dxa"/>
          </w:tcPr>
          <w:p w14:paraId="55362E2C" w14:textId="5FAE41D3" w:rsidR="006E6956" w:rsidRPr="00C85391" w:rsidRDefault="006E6956" w:rsidP="008362C9">
            <w:pPr>
              <w:rPr>
                <w:rFonts w:ascii="Arial" w:hAnsi="Arial" w:cs="Arial"/>
                <w:sz w:val="20"/>
                <w:szCs w:val="20"/>
              </w:rPr>
            </w:pPr>
            <w:r w:rsidRPr="00C85391">
              <w:rPr>
                <w:rFonts w:ascii="Arial" w:hAnsi="Arial" w:cs="Arial"/>
                <w:sz w:val="20"/>
                <w:szCs w:val="20"/>
              </w:rPr>
              <w:t>103</w:t>
            </w:r>
          </w:p>
        </w:tc>
        <w:tc>
          <w:tcPr>
            <w:tcW w:w="3261" w:type="dxa"/>
          </w:tcPr>
          <w:p w14:paraId="1A962C79" w14:textId="55202731" w:rsidR="006E6956" w:rsidRPr="00C85391" w:rsidRDefault="006E6956" w:rsidP="008362C9">
            <w:pPr>
              <w:rPr>
                <w:rFonts w:ascii="Arial" w:hAnsi="Arial" w:cs="Arial"/>
                <w:sz w:val="20"/>
                <w:szCs w:val="20"/>
              </w:rPr>
            </w:pPr>
            <w:r w:rsidRPr="00C85391">
              <w:rPr>
                <w:rFonts w:ascii="Arial" w:hAnsi="Arial" w:cs="Arial"/>
                <w:sz w:val="20"/>
                <w:szCs w:val="20"/>
              </w:rPr>
              <w:t>1947.12.24</w:t>
            </w:r>
          </w:p>
        </w:tc>
        <w:tc>
          <w:tcPr>
            <w:tcW w:w="6804" w:type="dxa"/>
          </w:tcPr>
          <w:p w14:paraId="0E34EA50" w14:textId="74128B43" w:rsidR="006E6956" w:rsidRPr="00C85391" w:rsidRDefault="006E6956" w:rsidP="00313606">
            <w:pPr>
              <w:pStyle w:val="Prrafodelista"/>
              <w:numPr>
                <w:ilvl w:val="0"/>
                <w:numId w:val="14"/>
              </w:numPr>
              <w:rPr>
                <w:rFonts w:ascii="Arial" w:hAnsi="Arial" w:cs="Arial"/>
                <w:sz w:val="20"/>
                <w:szCs w:val="20"/>
              </w:rPr>
            </w:pPr>
            <w:r w:rsidRPr="00C85391">
              <w:rPr>
                <w:rFonts w:ascii="Arial" w:hAnsi="Arial" w:cs="Arial"/>
                <w:sz w:val="20"/>
                <w:szCs w:val="20"/>
              </w:rPr>
              <w:t>Decreto No 18 pensión vitalicia al C. Prof. Manuel Orona</w:t>
            </w:r>
          </w:p>
        </w:tc>
      </w:tr>
      <w:tr w:rsidR="006E6956" w:rsidRPr="00C85391" w14:paraId="17DA1E46" w14:textId="77777777" w:rsidTr="008E38F6">
        <w:tc>
          <w:tcPr>
            <w:tcW w:w="708" w:type="dxa"/>
          </w:tcPr>
          <w:p w14:paraId="334917D5" w14:textId="15F4EB56" w:rsidR="006E6956" w:rsidRPr="00C85391" w:rsidRDefault="006E6956" w:rsidP="008362C9">
            <w:pPr>
              <w:rPr>
                <w:rFonts w:ascii="Arial" w:hAnsi="Arial" w:cs="Arial"/>
                <w:sz w:val="20"/>
                <w:szCs w:val="20"/>
              </w:rPr>
            </w:pPr>
            <w:r w:rsidRPr="00C85391">
              <w:rPr>
                <w:rFonts w:ascii="Arial" w:hAnsi="Arial" w:cs="Arial"/>
                <w:sz w:val="20"/>
                <w:szCs w:val="20"/>
              </w:rPr>
              <w:t>104</w:t>
            </w:r>
          </w:p>
        </w:tc>
        <w:tc>
          <w:tcPr>
            <w:tcW w:w="3261" w:type="dxa"/>
          </w:tcPr>
          <w:p w14:paraId="16241189" w14:textId="01E117E1" w:rsidR="006E6956" w:rsidRPr="00C85391" w:rsidRDefault="006E6956" w:rsidP="008362C9">
            <w:pPr>
              <w:rPr>
                <w:rFonts w:ascii="Arial" w:hAnsi="Arial" w:cs="Arial"/>
                <w:sz w:val="20"/>
                <w:szCs w:val="20"/>
              </w:rPr>
            </w:pPr>
            <w:r w:rsidRPr="00C85391">
              <w:rPr>
                <w:rFonts w:ascii="Arial" w:hAnsi="Arial" w:cs="Arial"/>
                <w:sz w:val="20"/>
                <w:szCs w:val="20"/>
              </w:rPr>
              <w:t>1947.12.27</w:t>
            </w:r>
          </w:p>
        </w:tc>
        <w:tc>
          <w:tcPr>
            <w:tcW w:w="6804" w:type="dxa"/>
          </w:tcPr>
          <w:p w14:paraId="00C16F5E" w14:textId="335DC3AB" w:rsidR="006E6956" w:rsidRPr="00C85391" w:rsidRDefault="006E6956" w:rsidP="006E6956">
            <w:pPr>
              <w:rPr>
                <w:rFonts w:ascii="Arial" w:hAnsi="Arial" w:cs="Arial"/>
                <w:sz w:val="20"/>
                <w:szCs w:val="20"/>
              </w:rPr>
            </w:pPr>
            <w:r w:rsidRPr="00C85391">
              <w:rPr>
                <w:rFonts w:ascii="Arial" w:hAnsi="Arial" w:cs="Arial"/>
                <w:sz w:val="20"/>
                <w:szCs w:val="20"/>
              </w:rPr>
              <w:t>Sin decretos ni acuerdos relevantes</w:t>
            </w:r>
          </w:p>
        </w:tc>
      </w:tr>
      <w:tr w:rsidR="006E6956" w:rsidRPr="00C85391" w14:paraId="1DD0FCC3" w14:textId="77777777" w:rsidTr="008E38F6">
        <w:tc>
          <w:tcPr>
            <w:tcW w:w="708" w:type="dxa"/>
          </w:tcPr>
          <w:p w14:paraId="49BBD4A6" w14:textId="6AA52FBA" w:rsidR="006E6956" w:rsidRPr="00C85391" w:rsidRDefault="006E6956" w:rsidP="008362C9">
            <w:pPr>
              <w:rPr>
                <w:rFonts w:ascii="Arial" w:hAnsi="Arial" w:cs="Arial"/>
                <w:sz w:val="20"/>
                <w:szCs w:val="20"/>
              </w:rPr>
            </w:pPr>
            <w:r w:rsidRPr="00C85391">
              <w:rPr>
                <w:rFonts w:ascii="Arial" w:hAnsi="Arial" w:cs="Arial"/>
                <w:sz w:val="20"/>
                <w:szCs w:val="20"/>
              </w:rPr>
              <w:t>105</w:t>
            </w:r>
          </w:p>
        </w:tc>
        <w:tc>
          <w:tcPr>
            <w:tcW w:w="3261" w:type="dxa"/>
          </w:tcPr>
          <w:p w14:paraId="45D9ADCF" w14:textId="4B6503EC" w:rsidR="006E6956" w:rsidRPr="00C85391" w:rsidRDefault="006E6956" w:rsidP="008362C9">
            <w:pPr>
              <w:rPr>
                <w:rFonts w:ascii="Arial" w:hAnsi="Arial" w:cs="Arial"/>
                <w:sz w:val="20"/>
                <w:szCs w:val="20"/>
              </w:rPr>
            </w:pPr>
            <w:r w:rsidRPr="00C85391">
              <w:rPr>
                <w:rFonts w:ascii="Arial" w:hAnsi="Arial" w:cs="Arial"/>
                <w:sz w:val="20"/>
                <w:szCs w:val="20"/>
              </w:rPr>
              <w:t>1947.12.31</w:t>
            </w:r>
          </w:p>
        </w:tc>
        <w:tc>
          <w:tcPr>
            <w:tcW w:w="6804" w:type="dxa"/>
          </w:tcPr>
          <w:p w14:paraId="4AEDBF4E" w14:textId="61819735" w:rsidR="006E6956" w:rsidRPr="00C85391" w:rsidRDefault="006E6956" w:rsidP="006E6956">
            <w:pPr>
              <w:rPr>
                <w:rFonts w:ascii="Arial" w:hAnsi="Arial" w:cs="Arial"/>
                <w:sz w:val="20"/>
                <w:szCs w:val="20"/>
              </w:rPr>
            </w:pPr>
            <w:r w:rsidRPr="00C85391">
              <w:rPr>
                <w:rFonts w:ascii="Arial" w:hAnsi="Arial" w:cs="Arial"/>
                <w:sz w:val="20"/>
                <w:szCs w:val="20"/>
              </w:rPr>
              <w:t>Sin decretos ni acuerdos relevantes</w:t>
            </w:r>
          </w:p>
        </w:tc>
      </w:tr>
    </w:tbl>
    <w:p w14:paraId="513DEF75" w14:textId="77777777" w:rsidR="00BA314F" w:rsidRPr="00C85391" w:rsidRDefault="00BA314F" w:rsidP="008E38F6">
      <w:pPr>
        <w:rPr>
          <w:rFonts w:ascii="Arial" w:hAnsi="Arial" w:cs="Arial"/>
          <w:sz w:val="20"/>
          <w:szCs w:val="20"/>
        </w:rPr>
      </w:pPr>
    </w:p>
    <w:sectPr w:rsidR="00BA314F" w:rsidRPr="00C8539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17BA" w14:textId="77777777" w:rsidR="000E2A65" w:rsidRDefault="000E2A65" w:rsidP="00497259">
      <w:pPr>
        <w:spacing w:after="0" w:line="240" w:lineRule="auto"/>
      </w:pPr>
      <w:r>
        <w:separator/>
      </w:r>
    </w:p>
  </w:endnote>
  <w:endnote w:type="continuationSeparator" w:id="0">
    <w:p w14:paraId="7F890EE9" w14:textId="77777777" w:rsidR="000E2A65" w:rsidRDefault="000E2A65"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6EFF" w14:textId="77777777" w:rsidR="000E2A65" w:rsidRDefault="000E2A65" w:rsidP="00497259">
      <w:pPr>
        <w:spacing w:after="0" w:line="240" w:lineRule="auto"/>
      </w:pPr>
      <w:r>
        <w:separator/>
      </w:r>
    </w:p>
  </w:footnote>
  <w:footnote w:type="continuationSeparator" w:id="0">
    <w:p w14:paraId="1F15EAB6" w14:textId="77777777" w:rsidR="000E2A65" w:rsidRDefault="000E2A65"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0D3A3B63"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FE3B4A">
            <w:rPr>
              <w:rFonts w:eastAsia="MS Mincho"/>
              <w:sz w:val="28"/>
              <w:szCs w:val="28"/>
            </w:rPr>
            <w:t>1947</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764"/>
    <w:multiLevelType w:val="hybridMultilevel"/>
    <w:tmpl w:val="5F56D7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05FB3"/>
    <w:multiLevelType w:val="hybridMultilevel"/>
    <w:tmpl w:val="42BA3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2712F"/>
    <w:multiLevelType w:val="hybridMultilevel"/>
    <w:tmpl w:val="D5D62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855A1A"/>
    <w:multiLevelType w:val="hybridMultilevel"/>
    <w:tmpl w:val="DA0A34E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BDF49D6"/>
    <w:multiLevelType w:val="hybridMultilevel"/>
    <w:tmpl w:val="B2FE65F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1120E0B"/>
    <w:multiLevelType w:val="hybridMultilevel"/>
    <w:tmpl w:val="3B7A39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212B44"/>
    <w:multiLevelType w:val="hybridMultilevel"/>
    <w:tmpl w:val="C6D465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306981"/>
    <w:multiLevelType w:val="hybridMultilevel"/>
    <w:tmpl w:val="981043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9C3222"/>
    <w:multiLevelType w:val="hybridMultilevel"/>
    <w:tmpl w:val="115C7A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B20D66"/>
    <w:multiLevelType w:val="hybridMultilevel"/>
    <w:tmpl w:val="304C33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FB01A6"/>
    <w:multiLevelType w:val="hybridMultilevel"/>
    <w:tmpl w:val="C52E0D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A729ED"/>
    <w:multiLevelType w:val="hybridMultilevel"/>
    <w:tmpl w:val="3B929C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2A33FC"/>
    <w:multiLevelType w:val="hybridMultilevel"/>
    <w:tmpl w:val="27DEEE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D82856"/>
    <w:multiLevelType w:val="hybridMultilevel"/>
    <w:tmpl w:val="45540D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2"/>
  </w:num>
  <w:num w:numId="5">
    <w:abstractNumId w:val="3"/>
  </w:num>
  <w:num w:numId="6">
    <w:abstractNumId w:val="6"/>
  </w:num>
  <w:num w:numId="7">
    <w:abstractNumId w:val="9"/>
  </w:num>
  <w:num w:numId="8">
    <w:abstractNumId w:val="8"/>
  </w:num>
  <w:num w:numId="9">
    <w:abstractNumId w:val="5"/>
  </w:num>
  <w:num w:numId="10">
    <w:abstractNumId w:val="7"/>
  </w:num>
  <w:num w:numId="11">
    <w:abstractNumId w:val="13"/>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2580D"/>
    <w:rsid w:val="00034363"/>
    <w:rsid w:val="00036D15"/>
    <w:rsid w:val="00043534"/>
    <w:rsid w:val="00047483"/>
    <w:rsid w:val="00052E89"/>
    <w:rsid w:val="00065202"/>
    <w:rsid w:val="00080480"/>
    <w:rsid w:val="00092D18"/>
    <w:rsid w:val="000C11FF"/>
    <w:rsid w:val="000D36AA"/>
    <w:rsid w:val="000E2A65"/>
    <w:rsid w:val="00102737"/>
    <w:rsid w:val="00107D77"/>
    <w:rsid w:val="00123255"/>
    <w:rsid w:val="00132103"/>
    <w:rsid w:val="00133DDD"/>
    <w:rsid w:val="00156534"/>
    <w:rsid w:val="001A7AB7"/>
    <w:rsid w:val="001B47F8"/>
    <w:rsid w:val="00215691"/>
    <w:rsid w:val="00265C57"/>
    <w:rsid w:val="0027246D"/>
    <w:rsid w:val="002840D8"/>
    <w:rsid w:val="0029008D"/>
    <w:rsid w:val="00290781"/>
    <w:rsid w:val="002910B5"/>
    <w:rsid w:val="002E4503"/>
    <w:rsid w:val="002F4E04"/>
    <w:rsid w:val="003057FE"/>
    <w:rsid w:val="00305D22"/>
    <w:rsid w:val="00311EBA"/>
    <w:rsid w:val="003127F9"/>
    <w:rsid w:val="00313005"/>
    <w:rsid w:val="00313606"/>
    <w:rsid w:val="003227A8"/>
    <w:rsid w:val="003260E0"/>
    <w:rsid w:val="00357CA1"/>
    <w:rsid w:val="003642CF"/>
    <w:rsid w:val="003651B3"/>
    <w:rsid w:val="00380304"/>
    <w:rsid w:val="003838E9"/>
    <w:rsid w:val="00385A9C"/>
    <w:rsid w:val="00390787"/>
    <w:rsid w:val="003A099B"/>
    <w:rsid w:val="003A1339"/>
    <w:rsid w:val="003B071F"/>
    <w:rsid w:val="003C2228"/>
    <w:rsid w:val="003C2801"/>
    <w:rsid w:val="003C2D50"/>
    <w:rsid w:val="003C7CFE"/>
    <w:rsid w:val="003D6009"/>
    <w:rsid w:val="003D714F"/>
    <w:rsid w:val="003F6ED8"/>
    <w:rsid w:val="00407681"/>
    <w:rsid w:val="00462ADE"/>
    <w:rsid w:val="0047565F"/>
    <w:rsid w:val="00497259"/>
    <w:rsid w:val="004A49AA"/>
    <w:rsid w:val="004A78EE"/>
    <w:rsid w:val="004B30F0"/>
    <w:rsid w:val="004C2D22"/>
    <w:rsid w:val="005112B6"/>
    <w:rsid w:val="00512779"/>
    <w:rsid w:val="00515185"/>
    <w:rsid w:val="00534B7C"/>
    <w:rsid w:val="00545A24"/>
    <w:rsid w:val="005517A6"/>
    <w:rsid w:val="00561A59"/>
    <w:rsid w:val="005640CC"/>
    <w:rsid w:val="005669D2"/>
    <w:rsid w:val="00577E21"/>
    <w:rsid w:val="00582550"/>
    <w:rsid w:val="005921EF"/>
    <w:rsid w:val="005C59BC"/>
    <w:rsid w:val="005F069C"/>
    <w:rsid w:val="00621A84"/>
    <w:rsid w:val="0063328C"/>
    <w:rsid w:val="00644713"/>
    <w:rsid w:val="00650128"/>
    <w:rsid w:val="0065558D"/>
    <w:rsid w:val="00656181"/>
    <w:rsid w:val="00664889"/>
    <w:rsid w:val="00666723"/>
    <w:rsid w:val="0067410F"/>
    <w:rsid w:val="00675F02"/>
    <w:rsid w:val="006815F9"/>
    <w:rsid w:val="00690727"/>
    <w:rsid w:val="006945D1"/>
    <w:rsid w:val="00695C0D"/>
    <w:rsid w:val="006A64D3"/>
    <w:rsid w:val="006D4089"/>
    <w:rsid w:val="006D7CC3"/>
    <w:rsid w:val="006E6956"/>
    <w:rsid w:val="006E6EF9"/>
    <w:rsid w:val="00715AF9"/>
    <w:rsid w:val="00721CF3"/>
    <w:rsid w:val="00730AEC"/>
    <w:rsid w:val="00735135"/>
    <w:rsid w:val="00736BC2"/>
    <w:rsid w:val="0073703E"/>
    <w:rsid w:val="00737A40"/>
    <w:rsid w:val="007513F7"/>
    <w:rsid w:val="007524F0"/>
    <w:rsid w:val="00753DB5"/>
    <w:rsid w:val="00756A08"/>
    <w:rsid w:val="007664A1"/>
    <w:rsid w:val="00770278"/>
    <w:rsid w:val="00786C84"/>
    <w:rsid w:val="0079011B"/>
    <w:rsid w:val="00794AAE"/>
    <w:rsid w:val="007A2BD8"/>
    <w:rsid w:val="007B632C"/>
    <w:rsid w:val="007C6E96"/>
    <w:rsid w:val="007F4A0E"/>
    <w:rsid w:val="00807BE0"/>
    <w:rsid w:val="00811DD9"/>
    <w:rsid w:val="008249BE"/>
    <w:rsid w:val="008362C9"/>
    <w:rsid w:val="00843182"/>
    <w:rsid w:val="008856BA"/>
    <w:rsid w:val="00891CEB"/>
    <w:rsid w:val="0089401C"/>
    <w:rsid w:val="0089407D"/>
    <w:rsid w:val="008B4186"/>
    <w:rsid w:val="008B6288"/>
    <w:rsid w:val="008B6985"/>
    <w:rsid w:val="008C602A"/>
    <w:rsid w:val="008D08B2"/>
    <w:rsid w:val="008D126D"/>
    <w:rsid w:val="008E17B4"/>
    <w:rsid w:val="008E20D9"/>
    <w:rsid w:val="008E38F6"/>
    <w:rsid w:val="008E3973"/>
    <w:rsid w:val="00901B27"/>
    <w:rsid w:val="00903577"/>
    <w:rsid w:val="0093688F"/>
    <w:rsid w:val="009426A7"/>
    <w:rsid w:val="00946CA1"/>
    <w:rsid w:val="00950395"/>
    <w:rsid w:val="009519E0"/>
    <w:rsid w:val="00956A2F"/>
    <w:rsid w:val="009749B6"/>
    <w:rsid w:val="00983DF0"/>
    <w:rsid w:val="009947E9"/>
    <w:rsid w:val="009B1AFA"/>
    <w:rsid w:val="009C0C73"/>
    <w:rsid w:val="009F1B25"/>
    <w:rsid w:val="009F7C90"/>
    <w:rsid w:val="00A22B5E"/>
    <w:rsid w:val="00A22CE3"/>
    <w:rsid w:val="00A3298A"/>
    <w:rsid w:val="00A41815"/>
    <w:rsid w:val="00A50726"/>
    <w:rsid w:val="00A73E0D"/>
    <w:rsid w:val="00A759E1"/>
    <w:rsid w:val="00A9106E"/>
    <w:rsid w:val="00AA26B4"/>
    <w:rsid w:val="00AA7472"/>
    <w:rsid w:val="00AC3657"/>
    <w:rsid w:val="00AE0F27"/>
    <w:rsid w:val="00AF69A1"/>
    <w:rsid w:val="00B05FE4"/>
    <w:rsid w:val="00B10B8F"/>
    <w:rsid w:val="00B11C7C"/>
    <w:rsid w:val="00B1350E"/>
    <w:rsid w:val="00B23B9D"/>
    <w:rsid w:val="00B32A5E"/>
    <w:rsid w:val="00B77DA5"/>
    <w:rsid w:val="00B82E71"/>
    <w:rsid w:val="00B914C2"/>
    <w:rsid w:val="00B94F11"/>
    <w:rsid w:val="00B96899"/>
    <w:rsid w:val="00BA05A7"/>
    <w:rsid w:val="00BA314F"/>
    <w:rsid w:val="00BB3479"/>
    <w:rsid w:val="00BB6B4C"/>
    <w:rsid w:val="00BC2F3A"/>
    <w:rsid w:val="00BC67D8"/>
    <w:rsid w:val="00BD0D71"/>
    <w:rsid w:val="00BE285B"/>
    <w:rsid w:val="00BE7735"/>
    <w:rsid w:val="00C21F41"/>
    <w:rsid w:val="00C22F7E"/>
    <w:rsid w:val="00C34DEB"/>
    <w:rsid w:val="00C41B97"/>
    <w:rsid w:val="00C67589"/>
    <w:rsid w:val="00C71234"/>
    <w:rsid w:val="00C80E59"/>
    <w:rsid w:val="00C81467"/>
    <w:rsid w:val="00C85391"/>
    <w:rsid w:val="00C909F9"/>
    <w:rsid w:val="00C93854"/>
    <w:rsid w:val="00CB24B3"/>
    <w:rsid w:val="00CC6F10"/>
    <w:rsid w:val="00CE179E"/>
    <w:rsid w:val="00CE425E"/>
    <w:rsid w:val="00D03119"/>
    <w:rsid w:val="00D152D0"/>
    <w:rsid w:val="00D20AE1"/>
    <w:rsid w:val="00D30995"/>
    <w:rsid w:val="00D41925"/>
    <w:rsid w:val="00D50261"/>
    <w:rsid w:val="00D82766"/>
    <w:rsid w:val="00DA41C3"/>
    <w:rsid w:val="00DD4BFA"/>
    <w:rsid w:val="00DD61E7"/>
    <w:rsid w:val="00DE5E9C"/>
    <w:rsid w:val="00E12EE8"/>
    <w:rsid w:val="00E21208"/>
    <w:rsid w:val="00E234BF"/>
    <w:rsid w:val="00E3627A"/>
    <w:rsid w:val="00E36609"/>
    <w:rsid w:val="00E4775E"/>
    <w:rsid w:val="00E47FE0"/>
    <w:rsid w:val="00E505FB"/>
    <w:rsid w:val="00E65EB6"/>
    <w:rsid w:val="00E66C3E"/>
    <w:rsid w:val="00E75ABF"/>
    <w:rsid w:val="00E8059A"/>
    <w:rsid w:val="00EA6342"/>
    <w:rsid w:val="00EC01C2"/>
    <w:rsid w:val="00EC3793"/>
    <w:rsid w:val="00EC5076"/>
    <w:rsid w:val="00EC7F6E"/>
    <w:rsid w:val="00ED464E"/>
    <w:rsid w:val="00EE148A"/>
    <w:rsid w:val="00EF6289"/>
    <w:rsid w:val="00F14A57"/>
    <w:rsid w:val="00F26C4C"/>
    <w:rsid w:val="00F27AA2"/>
    <w:rsid w:val="00F41D67"/>
    <w:rsid w:val="00F50C0E"/>
    <w:rsid w:val="00F872E6"/>
    <w:rsid w:val="00FB65F0"/>
    <w:rsid w:val="00FC3CCD"/>
    <w:rsid w:val="00FD3598"/>
    <w:rsid w:val="00FE12EB"/>
    <w:rsid w:val="00FE3B4A"/>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36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2452</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4</cp:revision>
  <cp:lastPrinted>2025-01-06T17:49:00Z</cp:lastPrinted>
  <dcterms:created xsi:type="dcterms:W3CDTF">2025-02-17T20:29:00Z</dcterms:created>
  <dcterms:modified xsi:type="dcterms:W3CDTF">2025-05-06T17:42:00Z</dcterms:modified>
</cp:coreProperties>
</file>