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73" w:type="dxa"/>
        <w:tblInd w:w="-1139" w:type="dxa"/>
        <w:tblLook w:val="04A0" w:firstRow="1" w:lastRow="0" w:firstColumn="1" w:lastColumn="0" w:noHBand="0" w:noVBand="1"/>
      </w:tblPr>
      <w:tblGrid>
        <w:gridCol w:w="708"/>
        <w:gridCol w:w="1339"/>
        <w:gridCol w:w="8726"/>
      </w:tblGrid>
      <w:tr w:rsidR="000B094A" w:rsidRPr="00A17B5D" w14:paraId="40841BBF" w14:textId="77777777" w:rsidTr="00C05270">
        <w:tc>
          <w:tcPr>
            <w:tcW w:w="708" w:type="dxa"/>
          </w:tcPr>
          <w:p w14:paraId="14517B82" w14:textId="77777777" w:rsidR="008E38F6" w:rsidRPr="00A17B5D" w:rsidRDefault="008E38F6">
            <w:pPr>
              <w:rPr>
                <w:rFonts w:ascii="Arial" w:hAnsi="Arial" w:cs="Arial"/>
                <w:b/>
                <w:bCs/>
                <w:sz w:val="20"/>
                <w:szCs w:val="20"/>
              </w:rPr>
            </w:pPr>
            <w:r w:rsidRPr="00A17B5D">
              <w:rPr>
                <w:rFonts w:ascii="Arial" w:hAnsi="Arial" w:cs="Arial"/>
                <w:b/>
                <w:bCs/>
                <w:sz w:val="20"/>
                <w:szCs w:val="20"/>
              </w:rPr>
              <w:t>POE</w:t>
            </w:r>
          </w:p>
          <w:p w14:paraId="3B5D5A7F" w14:textId="4C681261" w:rsidR="008452E3" w:rsidRPr="00A17B5D" w:rsidRDefault="008452E3">
            <w:pPr>
              <w:rPr>
                <w:rFonts w:ascii="Arial" w:hAnsi="Arial" w:cs="Arial"/>
                <w:b/>
                <w:bCs/>
                <w:sz w:val="20"/>
                <w:szCs w:val="20"/>
              </w:rPr>
            </w:pPr>
          </w:p>
        </w:tc>
        <w:tc>
          <w:tcPr>
            <w:tcW w:w="1321" w:type="dxa"/>
          </w:tcPr>
          <w:p w14:paraId="68812397" w14:textId="3C26B855" w:rsidR="008E38F6" w:rsidRPr="00A17B5D" w:rsidRDefault="008E38F6">
            <w:pPr>
              <w:rPr>
                <w:rFonts w:ascii="Arial" w:hAnsi="Arial" w:cs="Arial"/>
                <w:b/>
                <w:bCs/>
                <w:sz w:val="20"/>
                <w:szCs w:val="20"/>
              </w:rPr>
            </w:pPr>
            <w:r w:rsidRPr="00A17B5D">
              <w:rPr>
                <w:rFonts w:ascii="Arial" w:hAnsi="Arial" w:cs="Arial"/>
                <w:b/>
                <w:bCs/>
                <w:sz w:val="20"/>
                <w:szCs w:val="20"/>
              </w:rPr>
              <w:t>Fecha</w:t>
            </w:r>
            <w:r w:rsidR="00F43829" w:rsidRPr="00A17B5D">
              <w:rPr>
                <w:rFonts w:ascii="Arial" w:hAnsi="Arial" w:cs="Arial"/>
                <w:b/>
                <w:bCs/>
                <w:sz w:val="20"/>
                <w:szCs w:val="20"/>
              </w:rPr>
              <w:t xml:space="preserve"> </w:t>
            </w:r>
            <w:r w:rsidR="008452E3" w:rsidRPr="00A17B5D">
              <w:rPr>
                <w:rFonts w:ascii="Arial" w:hAnsi="Arial" w:cs="Arial"/>
                <w:b/>
                <w:bCs/>
                <w:sz w:val="20"/>
                <w:szCs w:val="20"/>
              </w:rPr>
              <w:t>P</w:t>
            </w:r>
            <w:r w:rsidR="00F43829" w:rsidRPr="00A17B5D">
              <w:rPr>
                <w:rFonts w:ascii="Arial" w:hAnsi="Arial" w:cs="Arial"/>
                <w:b/>
                <w:bCs/>
                <w:sz w:val="20"/>
                <w:szCs w:val="20"/>
              </w:rPr>
              <w:t>ublicación</w:t>
            </w:r>
          </w:p>
        </w:tc>
        <w:tc>
          <w:tcPr>
            <w:tcW w:w="8744" w:type="dxa"/>
          </w:tcPr>
          <w:p w14:paraId="3D3F4D45" w14:textId="1867148F" w:rsidR="008E38F6" w:rsidRPr="00A17B5D" w:rsidRDefault="008E38F6" w:rsidP="008856BA">
            <w:pPr>
              <w:jc w:val="center"/>
              <w:rPr>
                <w:rFonts w:ascii="Arial" w:hAnsi="Arial" w:cs="Arial"/>
                <w:b/>
                <w:bCs/>
                <w:sz w:val="20"/>
                <w:szCs w:val="20"/>
              </w:rPr>
            </w:pPr>
            <w:r w:rsidRPr="00A17B5D">
              <w:rPr>
                <w:rFonts w:ascii="Arial" w:hAnsi="Arial" w:cs="Arial"/>
                <w:b/>
                <w:bCs/>
                <w:sz w:val="20"/>
                <w:szCs w:val="20"/>
              </w:rPr>
              <w:t>Documento</w:t>
            </w:r>
          </w:p>
        </w:tc>
      </w:tr>
      <w:tr w:rsidR="000B094A" w:rsidRPr="00A17B5D" w14:paraId="1ED2A9E4" w14:textId="77777777" w:rsidTr="00C05270">
        <w:tc>
          <w:tcPr>
            <w:tcW w:w="708" w:type="dxa"/>
          </w:tcPr>
          <w:p w14:paraId="1BD369C1" w14:textId="1131A430" w:rsidR="008E38F6" w:rsidRPr="00A17B5D" w:rsidRDefault="009D7508" w:rsidP="008E38F6">
            <w:pPr>
              <w:jc w:val="center"/>
              <w:rPr>
                <w:rFonts w:ascii="Arial" w:hAnsi="Arial" w:cs="Arial"/>
                <w:sz w:val="20"/>
                <w:szCs w:val="20"/>
              </w:rPr>
            </w:pPr>
            <w:r w:rsidRPr="00A17B5D">
              <w:rPr>
                <w:rFonts w:ascii="Arial" w:hAnsi="Arial" w:cs="Arial"/>
                <w:sz w:val="20"/>
                <w:szCs w:val="20"/>
              </w:rPr>
              <w:t>1</w:t>
            </w:r>
          </w:p>
        </w:tc>
        <w:tc>
          <w:tcPr>
            <w:tcW w:w="1321" w:type="dxa"/>
          </w:tcPr>
          <w:p w14:paraId="17798FAF" w14:textId="77777777" w:rsidR="008E38F6" w:rsidRPr="00A17B5D" w:rsidRDefault="00374BBA">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23-01-04</w:t>
            </w:r>
          </w:p>
          <w:p w14:paraId="1DDAFF18" w14:textId="77777777" w:rsidR="006C7050" w:rsidRPr="00A17B5D" w:rsidRDefault="006C7050">
            <w:pPr>
              <w:rPr>
                <w:rFonts w:ascii="Arial" w:hAnsi="Arial" w:cs="Arial"/>
                <w:sz w:val="20"/>
                <w:szCs w:val="20"/>
              </w:rPr>
            </w:pPr>
          </w:p>
          <w:p w14:paraId="3ED89C2B" w14:textId="77777777" w:rsidR="006C7050" w:rsidRPr="00A17B5D" w:rsidRDefault="006C7050">
            <w:pPr>
              <w:rPr>
                <w:rFonts w:ascii="Arial" w:hAnsi="Arial" w:cs="Arial"/>
                <w:sz w:val="20"/>
                <w:szCs w:val="20"/>
              </w:rPr>
            </w:pPr>
          </w:p>
          <w:p w14:paraId="38600955" w14:textId="37405913" w:rsidR="006C7050" w:rsidRPr="00A17B5D" w:rsidRDefault="006C7050">
            <w:pPr>
              <w:rPr>
                <w:rFonts w:ascii="Arial" w:hAnsi="Arial" w:cs="Arial"/>
                <w:sz w:val="20"/>
                <w:szCs w:val="20"/>
              </w:rPr>
            </w:pPr>
            <w:r w:rsidRPr="00A17B5D">
              <w:rPr>
                <w:rFonts w:ascii="Arial" w:hAnsi="Arial" w:cs="Arial"/>
                <w:sz w:val="20"/>
                <w:szCs w:val="20"/>
              </w:rPr>
              <w:t>2023-01-05</w:t>
            </w:r>
          </w:p>
        </w:tc>
        <w:tc>
          <w:tcPr>
            <w:tcW w:w="8744" w:type="dxa"/>
          </w:tcPr>
          <w:p w14:paraId="3CB889E4" w14:textId="1B080133" w:rsidR="00C37965" w:rsidRPr="00A17B5D" w:rsidRDefault="00C30A0E" w:rsidP="00A66CBE">
            <w:pPr>
              <w:jc w:val="both"/>
              <w:rPr>
                <w:rFonts w:ascii="Arial" w:hAnsi="Arial" w:cs="Arial"/>
                <w:sz w:val="20"/>
                <w:szCs w:val="20"/>
              </w:rPr>
            </w:pPr>
            <w:r w:rsidRPr="00A17B5D">
              <w:rPr>
                <w:rFonts w:ascii="Arial" w:hAnsi="Arial" w:cs="Arial"/>
                <w:sz w:val="20"/>
                <w:szCs w:val="20"/>
              </w:rPr>
              <w:t>DECRETO No. LXVII/RFLEY/0484/2022 I.P.</w:t>
            </w:r>
            <w:r w:rsidR="008E4CFD" w:rsidRPr="00A17B5D">
              <w:rPr>
                <w:rFonts w:ascii="Arial" w:hAnsi="Arial" w:cs="Arial"/>
                <w:sz w:val="20"/>
                <w:szCs w:val="20"/>
              </w:rPr>
              <w:t>O</w:t>
            </w:r>
            <w:r w:rsidRPr="00A17B5D">
              <w:rPr>
                <w:rFonts w:ascii="Arial" w:hAnsi="Arial" w:cs="Arial"/>
                <w:sz w:val="20"/>
                <w:szCs w:val="20"/>
              </w:rPr>
              <w:t>, mediante el cual se reforman, adicionan y derogan, diversas disposiciones de la Ley de Adquisiciones</w:t>
            </w:r>
            <w:r w:rsidR="006C7050" w:rsidRPr="00A17B5D">
              <w:rPr>
                <w:rFonts w:ascii="Arial" w:hAnsi="Arial" w:cs="Arial"/>
                <w:sz w:val="20"/>
                <w:szCs w:val="20"/>
              </w:rPr>
              <w:t>, Arrendamientos y Contratación de Servicios del Estado de Chihuahua.</w:t>
            </w:r>
          </w:p>
          <w:p w14:paraId="5752CEC1" w14:textId="00579829" w:rsidR="006C7050" w:rsidRPr="00A17B5D" w:rsidRDefault="006C7050" w:rsidP="00A66CBE">
            <w:pPr>
              <w:jc w:val="both"/>
              <w:rPr>
                <w:rFonts w:ascii="Arial" w:hAnsi="Arial" w:cs="Arial"/>
                <w:sz w:val="20"/>
                <w:szCs w:val="20"/>
              </w:rPr>
            </w:pPr>
            <w:r w:rsidRPr="00A17B5D">
              <w:rPr>
                <w:rFonts w:ascii="Arial" w:hAnsi="Arial" w:cs="Arial"/>
                <w:sz w:val="20"/>
                <w:szCs w:val="20"/>
              </w:rPr>
              <w:t>Edición Extraordinaria al Periódico Oficial.</w:t>
            </w:r>
          </w:p>
        </w:tc>
      </w:tr>
      <w:tr w:rsidR="00D93707" w:rsidRPr="00A17B5D" w14:paraId="5496C62B" w14:textId="77777777" w:rsidTr="00C05270">
        <w:tc>
          <w:tcPr>
            <w:tcW w:w="708" w:type="dxa"/>
          </w:tcPr>
          <w:p w14:paraId="766D2A13" w14:textId="19C760E7" w:rsidR="00D93707" w:rsidRPr="00A17B5D" w:rsidRDefault="00D93707" w:rsidP="00D93707">
            <w:pPr>
              <w:jc w:val="center"/>
              <w:rPr>
                <w:rFonts w:ascii="Arial" w:hAnsi="Arial" w:cs="Arial"/>
                <w:sz w:val="20"/>
                <w:szCs w:val="20"/>
              </w:rPr>
            </w:pPr>
            <w:r w:rsidRPr="00A17B5D">
              <w:rPr>
                <w:rFonts w:ascii="Arial" w:hAnsi="Arial" w:cs="Arial"/>
                <w:sz w:val="20"/>
                <w:szCs w:val="20"/>
              </w:rPr>
              <w:t>2</w:t>
            </w:r>
          </w:p>
        </w:tc>
        <w:tc>
          <w:tcPr>
            <w:tcW w:w="1321" w:type="dxa"/>
          </w:tcPr>
          <w:p w14:paraId="54F412A3" w14:textId="2A307413"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8E4CFD" w:rsidRPr="00A17B5D">
              <w:rPr>
                <w:rFonts w:ascii="Arial" w:hAnsi="Arial" w:cs="Arial"/>
                <w:sz w:val="20"/>
                <w:szCs w:val="20"/>
              </w:rPr>
              <w:t>01-07</w:t>
            </w:r>
          </w:p>
        </w:tc>
        <w:tc>
          <w:tcPr>
            <w:tcW w:w="8744" w:type="dxa"/>
          </w:tcPr>
          <w:p w14:paraId="327BDB3F" w14:textId="189AAAC0" w:rsidR="00D93707" w:rsidRPr="00A17B5D" w:rsidRDefault="008E4CFD" w:rsidP="00D93707">
            <w:pPr>
              <w:jc w:val="both"/>
              <w:rPr>
                <w:rFonts w:ascii="Arial" w:hAnsi="Arial" w:cs="Arial"/>
                <w:sz w:val="20"/>
                <w:szCs w:val="20"/>
              </w:rPr>
            </w:pPr>
            <w:r w:rsidRPr="00A17B5D">
              <w:rPr>
                <w:rFonts w:ascii="Arial" w:hAnsi="Arial" w:cs="Arial"/>
                <w:sz w:val="20"/>
                <w:szCs w:val="20"/>
              </w:rPr>
              <w:t>DECRETO No. LXVII/AUOBF/0474/2022 I.P.O, mediante el cual se autoriza al Estado Libre y Soberano de Chihuahua para que afecte diversas operaciones relativas al fortalecimiento financiero.</w:t>
            </w:r>
          </w:p>
        </w:tc>
      </w:tr>
      <w:tr w:rsidR="00D93707" w:rsidRPr="00A17B5D" w14:paraId="47D0A567" w14:textId="77777777" w:rsidTr="00C05270">
        <w:tc>
          <w:tcPr>
            <w:tcW w:w="708" w:type="dxa"/>
          </w:tcPr>
          <w:p w14:paraId="6B22493E" w14:textId="3BDF6028" w:rsidR="00D93707" w:rsidRPr="00A17B5D" w:rsidRDefault="00D93707" w:rsidP="00D93707">
            <w:pPr>
              <w:jc w:val="center"/>
              <w:rPr>
                <w:rFonts w:ascii="Arial" w:hAnsi="Arial" w:cs="Arial"/>
                <w:sz w:val="20"/>
                <w:szCs w:val="20"/>
              </w:rPr>
            </w:pPr>
            <w:r w:rsidRPr="00A17B5D">
              <w:rPr>
                <w:rFonts w:ascii="Arial" w:hAnsi="Arial" w:cs="Arial"/>
                <w:sz w:val="20"/>
                <w:szCs w:val="20"/>
              </w:rPr>
              <w:t>3</w:t>
            </w:r>
          </w:p>
        </w:tc>
        <w:tc>
          <w:tcPr>
            <w:tcW w:w="1321" w:type="dxa"/>
          </w:tcPr>
          <w:p w14:paraId="74DDF0EA" w14:textId="64798C7B"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8E4CFD" w:rsidRPr="00A17B5D">
              <w:rPr>
                <w:rFonts w:ascii="Arial" w:hAnsi="Arial" w:cs="Arial"/>
                <w:sz w:val="20"/>
                <w:szCs w:val="20"/>
              </w:rPr>
              <w:t>01-11</w:t>
            </w:r>
          </w:p>
        </w:tc>
        <w:tc>
          <w:tcPr>
            <w:tcW w:w="8744" w:type="dxa"/>
          </w:tcPr>
          <w:p w14:paraId="01702F3B" w14:textId="57A38DB6" w:rsidR="00D93707" w:rsidRPr="00A17B5D" w:rsidRDefault="008E4CFD" w:rsidP="00D93707">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7D8B535D" w14:textId="77777777" w:rsidTr="00C05270">
        <w:tc>
          <w:tcPr>
            <w:tcW w:w="708" w:type="dxa"/>
          </w:tcPr>
          <w:p w14:paraId="21B5764B" w14:textId="48886760" w:rsidR="00D93707" w:rsidRPr="00A17B5D" w:rsidRDefault="00D93707" w:rsidP="00D93707">
            <w:pPr>
              <w:jc w:val="center"/>
              <w:rPr>
                <w:rFonts w:ascii="Arial" w:hAnsi="Arial" w:cs="Arial"/>
                <w:sz w:val="20"/>
                <w:szCs w:val="20"/>
              </w:rPr>
            </w:pPr>
            <w:r w:rsidRPr="00A17B5D">
              <w:rPr>
                <w:rFonts w:ascii="Arial" w:hAnsi="Arial" w:cs="Arial"/>
                <w:sz w:val="20"/>
                <w:szCs w:val="20"/>
              </w:rPr>
              <w:t>4</w:t>
            </w:r>
          </w:p>
        </w:tc>
        <w:tc>
          <w:tcPr>
            <w:tcW w:w="1321" w:type="dxa"/>
          </w:tcPr>
          <w:p w14:paraId="01ACC003" w14:textId="783B7AB9"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8E4CFD" w:rsidRPr="00A17B5D">
              <w:rPr>
                <w:rFonts w:ascii="Arial" w:hAnsi="Arial" w:cs="Arial"/>
                <w:sz w:val="20"/>
                <w:szCs w:val="20"/>
              </w:rPr>
              <w:t>01-14</w:t>
            </w:r>
          </w:p>
        </w:tc>
        <w:tc>
          <w:tcPr>
            <w:tcW w:w="8744" w:type="dxa"/>
          </w:tcPr>
          <w:p w14:paraId="7CCF3B8E" w14:textId="50278C6F" w:rsidR="008D1AD8" w:rsidRPr="00A17B5D" w:rsidRDefault="008D1AD8"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LXVII/RFDEC/0481/2022 I P.O., mediante el cual se adiciona el Artículo Cuadragésimo Noveno al 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LXVII/EXDEC/0028/2021 I P.O. </w:t>
            </w:r>
          </w:p>
          <w:p w14:paraId="0BCF9EC7" w14:textId="77777777" w:rsidR="008D1AD8" w:rsidRPr="00A17B5D" w:rsidRDefault="008D1AD8" w:rsidP="00D93707">
            <w:pPr>
              <w:jc w:val="both"/>
              <w:rPr>
                <w:rFonts w:ascii="Arial" w:hAnsi="Arial" w:cs="Arial"/>
                <w:sz w:val="20"/>
                <w:szCs w:val="20"/>
              </w:rPr>
            </w:pPr>
          </w:p>
          <w:p w14:paraId="6D82936F" w14:textId="00F795C5" w:rsidR="008D1AD8" w:rsidRPr="00A17B5D" w:rsidRDefault="008D1AD8"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LXVII/AUCON/0485/2022 I P.O., mediante el cual se autoriza al Poder Ejecutivo del Estado de Chihuahua, a través de la Secretaría de Hacienda, para que suscriba los documentos necesarios a fin de que el Instituto Estatal Electoral suscriba, en su caso, convenio con el Instituto Mexicano del Seguro Social para incorporar voluntariamente al régimen obligatorio a los trabajadores a su servicio, y al régimen de vivienda que administra el Instituto del Fondo Nacional de la Vivienda para los Trabajadores. </w:t>
            </w:r>
          </w:p>
          <w:p w14:paraId="6531E8EF" w14:textId="77777777" w:rsidR="008D1AD8" w:rsidRPr="00A17B5D" w:rsidRDefault="008D1AD8" w:rsidP="00D93707">
            <w:pPr>
              <w:jc w:val="both"/>
              <w:rPr>
                <w:rFonts w:ascii="Arial" w:hAnsi="Arial" w:cs="Arial"/>
                <w:sz w:val="20"/>
                <w:szCs w:val="20"/>
              </w:rPr>
            </w:pPr>
          </w:p>
          <w:p w14:paraId="5B4EEA9C" w14:textId="6C4AFE05" w:rsidR="008D1AD8" w:rsidRPr="00A17B5D" w:rsidRDefault="008D1AD8"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w:t>
            </w:r>
            <w:proofErr w:type="spellEnd"/>
            <w:r w:rsidRPr="00A17B5D">
              <w:rPr>
                <w:rFonts w:ascii="Arial" w:hAnsi="Arial" w:cs="Arial"/>
                <w:sz w:val="20"/>
                <w:szCs w:val="20"/>
              </w:rPr>
              <w:t xml:space="preserve"> 253/2022 de la C. Gobernadora Constitucional del Estado por el que se ordena la publicación del similar del H. Ayuntamiento del Municipio de Hidalgo del Parral, Chih., mediante el cual se aprobaron diversas reformas y adiciones al </w:t>
            </w:r>
            <w:r w:rsidR="00361A1A" w:rsidRPr="00A17B5D">
              <w:rPr>
                <w:rFonts w:ascii="Arial" w:hAnsi="Arial" w:cs="Arial"/>
                <w:b/>
                <w:bCs/>
                <w:sz w:val="20"/>
                <w:szCs w:val="20"/>
              </w:rPr>
              <w:t>REGLAMENTO DE CONSTRUCCIÓN</w:t>
            </w:r>
            <w:r w:rsidR="00361A1A" w:rsidRPr="00A17B5D">
              <w:rPr>
                <w:rFonts w:ascii="Arial" w:hAnsi="Arial" w:cs="Arial"/>
                <w:sz w:val="20"/>
                <w:szCs w:val="20"/>
              </w:rPr>
              <w:t xml:space="preserve"> </w:t>
            </w:r>
            <w:r w:rsidRPr="00A17B5D">
              <w:rPr>
                <w:rFonts w:ascii="Arial" w:hAnsi="Arial" w:cs="Arial"/>
                <w:sz w:val="20"/>
                <w:szCs w:val="20"/>
              </w:rPr>
              <w:t xml:space="preserve">del Municipio. </w:t>
            </w:r>
            <w:r w:rsidR="00361A1A" w:rsidRPr="00A17B5D">
              <w:rPr>
                <w:rFonts w:ascii="Arial" w:hAnsi="Arial" w:cs="Arial"/>
                <w:sz w:val="20"/>
                <w:szCs w:val="20"/>
              </w:rPr>
              <w:t>(Folleto Anexo)</w:t>
            </w:r>
          </w:p>
        </w:tc>
      </w:tr>
      <w:tr w:rsidR="00D93707" w:rsidRPr="00A17B5D" w14:paraId="4ABAE7F8" w14:textId="77777777" w:rsidTr="00C05270">
        <w:tc>
          <w:tcPr>
            <w:tcW w:w="708" w:type="dxa"/>
          </w:tcPr>
          <w:p w14:paraId="7D4B5BC2" w14:textId="02D47F15" w:rsidR="00D93707" w:rsidRPr="00A17B5D" w:rsidRDefault="00D93707" w:rsidP="00D93707">
            <w:pPr>
              <w:jc w:val="center"/>
              <w:rPr>
                <w:rFonts w:ascii="Arial" w:hAnsi="Arial" w:cs="Arial"/>
                <w:sz w:val="20"/>
                <w:szCs w:val="20"/>
              </w:rPr>
            </w:pPr>
            <w:r w:rsidRPr="00A17B5D">
              <w:rPr>
                <w:rFonts w:ascii="Arial" w:hAnsi="Arial" w:cs="Arial"/>
                <w:sz w:val="20"/>
                <w:szCs w:val="20"/>
              </w:rPr>
              <w:t>5</w:t>
            </w:r>
          </w:p>
        </w:tc>
        <w:tc>
          <w:tcPr>
            <w:tcW w:w="1321" w:type="dxa"/>
          </w:tcPr>
          <w:p w14:paraId="42595D59" w14:textId="25B90936"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121A3F" w:rsidRPr="00A17B5D">
              <w:rPr>
                <w:rFonts w:ascii="Arial" w:hAnsi="Arial" w:cs="Arial"/>
                <w:sz w:val="20"/>
                <w:szCs w:val="20"/>
              </w:rPr>
              <w:t>01-18</w:t>
            </w:r>
          </w:p>
        </w:tc>
        <w:tc>
          <w:tcPr>
            <w:tcW w:w="8744" w:type="dxa"/>
          </w:tcPr>
          <w:p w14:paraId="792E9491" w14:textId="6800D1C5" w:rsidR="00121A3F" w:rsidRPr="00A17B5D" w:rsidRDefault="00121A3F" w:rsidP="00A85329">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LXVII/LICEN/0489/2023 I D.P., por el que la Sexagésima Séptima Legislatura del H. Congreso del Estado concede licencia para separarse del ejercicio de sus funciones al Diputado Mario Humberto Vázquez Robles; y se llama al Diputado Suplente, C. Ismael Mario Rodríguez Saldaña, para que rinda la protesta de ley correspondiente.</w:t>
            </w:r>
          </w:p>
          <w:p w14:paraId="14216559" w14:textId="77777777" w:rsidR="00121A3F" w:rsidRPr="00A17B5D" w:rsidRDefault="00121A3F" w:rsidP="00A85329">
            <w:pPr>
              <w:jc w:val="both"/>
              <w:rPr>
                <w:rFonts w:ascii="Arial" w:hAnsi="Arial" w:cs="Arial"/>
                <w:sz w:val="20"/>
                <w:szCs w:val="20"/>
              </w:rPr>
            </w:pPr>
          </w:p>
          <w:p w14:paraId="775DAE80" w14:textId="394F93AF" w:rsidR="00121A3F" w:rsidRPr="00A17B5D" w:rsidRDefault="00121A3F" w:rsidP="00A85329">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LXVII/LICEN/0490/2023 I D.P., por el que la Sexagésima Séptima Legislatura del H. Congreso del Estado concede licencia para separarse del ejercicio de sus funciones a la Diputada Carla Yamileth Rivas Martínez; y se llama a la Diputada Suplente, C. Andrea Daniela Flores Chacón, para que rinda la protesta de ley correspondiente. </w:t>
            </w:r>
          </w:p>
          <w:p w14:paraId="6E4ED17B" w14:textId="77777777" w:rsidR="00121A3F" w:rsidRPr="00A17B5D" w:rsidRDefault="00121A3F" w:rsidP="00A85329">
            <w:pPr>
              <w:jc w:val="both"/>
              <w:rPr>
                <w:rFonts w:ascii="Arial" w:hAnsi="Arial" w:cs="Arial"/>
                <w:sz w:val="20"/>
                <w:szCs w:val="20"/>
              </w:rPr>
            </w:pPr>
          </w:p>
          <w:p w14:paraId="795EF3C6" w14:textId="7D5DF751" w:rsidR="00121A3F" w:rsidRPr="00A17B5D" w:rsidRDefault="00121A3F" w:rsidP="00A85329">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w:t>
            </w:r>
            <w:proofErr w:type="spellEnd"/>
            <w:r w:rsidRPr="00A17B5D">
              <w:rPr>
                <w:rFonts w:ascii="Arial" w:hAnsi="Arial" w:cs="Arial"/>
                <w:sz w:val="20"/>
                <w:szCs w:val="20"/>
              </w:rPr>
              <w:t xml:space="preserve"> 255/2022 de la C. Gobernadora Constitucional del Estado por el que se ordena la publicación del similar del H. Ayuntamiento del Municipio de Satevó, Chih., mediante el cual se aprobó el </w:t>
            </w:r>
            <w:r w:rsidR="00E57E62" w:rsidRPr="00A17B5D">
              <w:rPr>
                <w:rFonts w:ascii="Arial" w:hAnsi="Arial" w:cs="Arial"/>
                <w:b/>
                <w:bCs/>
                <w:sz w:val="20"/>
                <w:szCs w:val="20"/>
              </w:rPr>
              <w:t xml:space="preserve">REGLAMENTO INTERIOR </w:t>
            </w:r>
            <w:r w:rsidRPr="00A17B5D">
              <w:rPr>
                <w:rFonts w:ascii="Arial" w:hAnsi="Arial" w:cs="Arial"/>
                <w:sz w:val="20"/>
                <w:szCs w:val="20"/>
              </w:rPr>
              <w:t>del H. Ayuntamiento. (Folleto Anexo)</w:t>
            </w:r>
          </w:p>
        </w:tc>
      </w:tr>
      <w:tr w:rsidR="00D93707" w:rsidRPr="00A17B5D" w14:paraId="22733CAF" w14:textId="77777777" w:rsidTr="00C05270">
        <w:tc>
          <w:tcPr>
            <w:tcW w:w="708" w:type="dxa"/>
          </w:tcPr>
          <w:p w14:paraId="205DB769" w14:textId="68F83463" w:rsidR="00D93707" w:rsidRPr="00A17B5D" w:rsidRDefault="00D93707" w:rsidP="00D93707">
            <w:pPr>
              <w:jc w:val="center"/>
              <w:rPr>
                <w:rFonts w:ascii="Arial" w:hAnsi="Arial" w:cs="Arial"/>
                <w:sz w:val="20"/>
                <w:szCs w:val="20"/>
              </w:rPr>
            </w:pPr>
            <w:r w:rsidRPr="00A17B5D">
              <w:rPr>
                <w:rFonts w:ascii="Arial" w:hAnsi="Arial" w:cs="Arial"/>
                <w:sz w:val="20"/>
                <w:szCs w:val="20"/>
              </w:rPr>
              <w:t>6</w:t>
            </w:r>
          </w:p>
        </w:tc>
        <w:tc>
          <w:tcPr>
            <w:tcW w:w="1321" w:type="dxa"/>
          </w:tcPr>
          <w:p w14:paraId="4BE28C1B" w14:textId="77777777"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121A3F" w:rsidRPr="00A17B5D">
              <w:rPr>
                <w:rFonts w:ascii="Arial" w:hAnsi="Arial" w:cs="Arial"/>
                <w:sz w:val="20"/>
                <w:szCs w:val="20"/>
              </w:rPr>
              <w:t>01-21</w:t>
            </w:r>
          </w:p>
          <w:p w14:paraId="3D46462F" w14:textId="77777777" w:rsidR="00E57E62" w:rsidRPr="00A17B5D" w:rsidRDefault="00E57E62" w:rsidP="00D93707">
            <w:pPr>
              <w:rPr>
                <w:rFonts w:ascii="Arial" w:hAnsi="Arial" w:cs="Arial"/>
                <w:sz w:val="20"/>
                <w:szCs w:val="20"/>
              </w:rPr>
            </w:pPr>
          </w:p>
          <w:p w14:paraId="3CB73A5D" w14:textId="1300F5F3" w:rsidR="00E57E62" w:rsidRPr="00A17B5D" w:rsidRDefault="00E57E62" w:rsidP="00D93707">
            <w:pPr>
              <w:rPr>
                <w:rFonts w:ascii="Arial" w:hAnsi="Arial" w:cs="Arial"/>
                <w:sz w:val="20"/>
                <w:szCs w:val="20"/>
              </w:rPr>
            </w:pPr>
            <w:r w:rsidRPr="00A17B5D">
              <w:rPr>
                <w:rFonts w:ascii="Arial" w:hAnsi="Arial" w:cs="Arial"/>
                <w:sz w:val="20"/>
                <w:szCs w:val="20"/>
              </w:rPr>
              <w:t>2023-01-23</w:t>
            </w:r>
          </w:p>
        </w:tc>
        <w:tc>
          <w:tcPr>
            <w:tcW w:w="8744" w:type="dxa"/>
          </w:tcPr>
          <w:p w14:paraId="64B0A18B" w14:textId="77777777" w:rsidR="00D93707" w:rsidRPr="00A17B5D" w:rsidRDefault="00121A3F" w:rsidP="00D93707">
            <w:pPr>
              <w:jc w:val="both"/>
              <w:rPr>
                <w:rFonts w:ascii="Arial" w:hAnsi="Arial" w:cs="Arial"/>
                <w:sz w:val="20"/>
                <w:szCs w:val="20"/>
              </w:rPr>
            </w:pPr>
            <w:r w:rsidRPr="00A17B5D">
              <w:rPr>
                <w:rFonts w:ascii="Arial" w:hAnsi="Arial" w:cs="Arial"/>
                <w:sz w:val="20"/>
                <w:szCs w:val="20"/>
              </w:rPr>
              <w:t>SIN DECRETOS NI ACUERDOS RELEVANTES</w:t>
            </w:r>
          </w:p>
          <w:p w14:paraId="0AE071FA" w14:textId="77777777" w:rsidR="00E57E62" w:rsidRPr="00A17B5D" w:rsidRDefault="00E57E62" w:rsidP="00D93707">
            <w:pPr>
              <w:jc w:val="both"/>
              <w:rPr>
                <w:rFonts w:ascii="Arial" w:hAnsi="Arial" w:cs="Arial"/>
                <w:sz w:val="20"/>
                <w:szCs w:val="20"/>
              </w:rPr>
            </w:pPr>
          </w:p>
          <w:p w14:paraId="3172297A" w14:textId="77777777" w:rsidR="00E57E62" w:rsidRPr="00A17B5D" w:rsidRDefault="00E57E62" w:rsidP="00D93707">
            <w:pPr>
              <w:jc w:val="both"/>
              <w:rPr>
                <w:rFonts w:ascii="Arial" w:hAnsi="Arial" w:cs="Arial"/>
                <w:sz w:val="20"/>
                <w:szCs w:val="20"/>
              </w:rPr>
            </w:pPr>
            <w:r w:rsidRPr="00A17B5D">
              <w:rPr>
                <w:rFonts w:ascii="Arial" w:hAnsi="Arial" w:cs="Arial"/>
                <w:sz w:val="20"/>
                <w:szCs w:val="20"/>
              </w:rPr>
              <w:t>Edición Extraordinaria al Periódico Oficial.</w:t>
            </w:r>
          </w:p>
          <w:p w14:paraId="5C46C7FE" w14:textId="2809A2D8" w:rsidR="00E57E62" w:rsidRPr="00A17B5D" w:rsidRDefault="00E57E62"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LXVII/CVPEX/0491/2023 I D.P., por el que se convoca a las y los Diputados Integrantes de la </w:t>
            </w:r>
            <w:r w:rsidR="002350C9" w:rsidRPr="00A17B5D">
              <w:rPr>
                <w:rFonts w:ascii="Arial" w:hAnsi="Arial" w:cs="Arial"/>
                <w:sz w:val="20"/>
                <w:szCs w:val="20"/>
              </w:rPr>
              <w:t>Sexagésima Séptima Legislatura Constitucional del Honorable Congreso del Estado, al Cuarto Período Extraordinario de Sesiones, que se llevará a cabo el día 25 de enero del año 2023, a las diez horas, de manera presencial en el Recinto Oficial del Poder Legislativo.</w:t>
            </w:r>
          </w:p>
        </w:tc>
      </w:tr>
      <w:tr w:rsidR="00D93707" w:rsidRPr="00A17B5D" w14:paraId="35CA560D" w14:textId="77777777" w:rsidTr="00C05270">
        <w:tc>
          <w:tcPr>
            <w:tcW w:w="708" w:type="dxa"/>
          </w:tcPr>
          <w:p w14:paraId="5149346C" w14:textId="06DD877A" w:rsidR="00D93707" w:rsidRPr="00A17B5D" w:rsidRDefault="00D93707" w:rsidP="00D93707">
            <w:pPr>
              <w:jc w:val="center"/>
              <w:rPr>
                <w:rFonts w:ascii="Arial" w:hAnsi="Arial" w:cs="Arial"/>
                <w:sz w:val="20"/>
                <w:szCs w:val="20"/>
              </w:rPr>
            </w:pPr>
            <w:r w:rsidRPr="00A17B5D">
              <w:rPr>
                <w:rFonts w:ascii="Arial" w:hAnsi="Arial" w:cs="Arial"/>
                <w:sz w:val="20"/>
                <w:szCs w:val="20"/>
              </w:rPr>
              <w:t>7</w:t>
            </w:r>
          </w:p>
        </w:tc>
        <w:tc>
          <w:tcPr>
            <w:tcW w:w="1321" w:type="dxa"/>
          </w:tcPr>
          <w:p w14:paraId="5F2D9EF6" w14:textId="743820A6"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2350C9" w:rsidRPr="00A17B5D">
              <w:rPr>
                <w:rFonts w:ascii="Arial" w:hAnsi="Arial" w:cs="Arial"/>
                <w:sz w:val="20"/>
                <w:szCs w:val="20"/>
              </w:rPr>
              <w:t>01-25</w:t>
            </w:r>
          </w:p>
          <w:p w14:paraId="284985FB" w14:textId="27A5A376" w:rsidR="004F2E9A" w:rsidRPr="00A17B5D" w:rsidRDefault="004F2E9A" w:rsidP="00D93707">
            <w:pPr>
              <w:rPr>
                <w:rFonts w:ascii="Arial" w:hAnsi="Arial" w:cs="Arial"/>
                <w:sz w:val="20"/>
                <w:szCs w:val="20"/>
              </w:rPr>
            </w:pPr>
          </w:p>
          <w:p w14:paraId="187C9EF7" w14:textId="7FEB2CF0" w:rsidR="004F2E9A" w:rsidRPr="00A17B5D" w:rsidRDefault="004F2E9A" w:rsidP="00D93707">
            <w:pPr>
              <w:rPr>
                <w:rFonts w:ascii="Arial" w:hAnsi="Arial" w:cs="Arial"/>
                <w:sz w:val="20"/>
                <w:szCs w:val="20"/>
              </w:rPr>
            </w:pPr>
          </w:p>
          <w:p w14:paraId="7C27F0C4" w14:textId="234C7987" w:rsidR="004F2E9A" w:rsidRPr="00A17B5D" w:rsidRDefault="004F2E9A" w:rsidP="00D93707">
            <w:pPr>
              <w:rPr>
                <w:rFonts w:ascii="Arial" w:hAnsi="Arial" w:cs="Arial"/>
                <w:sz w:val="20"/>
                <w:szCs w:val="20"/>
              </w:rPr>
            </w:pPr>
          </w:p>
          <w:p w14:paraId="47DF004B" w14:textId="511B0554" w:rsidR="004F2E9A" w:rsidRPr="00A17B5D" w:rsidRDefault="004F2E9A" w:rsidP="00D93707">
            <w:pPr>
              <w:rPr>
                <w:rFonts w:ascii="Arial" w:hAnsi="Arial" w:cs="Arial"/>
                <w:sz w:val="20"/>
                <w:szCs w:val="20"/>
              </w:rPr>
            </w:pPr>
          </w:p>
          <w:p w14:paraId="14A83751" w14:textId="145EE310" w:rsidR="004F2E9A" w:rsidRPr="00A17B5D" w:rsidRDefault="004F2E9A" w:rsidP="00D93707">
            <w:pPr>
              <w:rPr>
                <w:rFonts w:ascii="Arial" w:hAnsi="Arial" w:cs="Arial"/>
                <w:sz w:val="20"/>
                <w:szCs w:val="20"/>
              </w:rPr>
            </w:pPr>
          </w:p>
          <w:p w14:paraId="17399EFA" w14:textId="18949F36" w:rsidR="004F2E9A" w:rsidRPr="00A17B5D" w:rsidRDefault="004F2E9A" w:rsidP="00D93707">
            <w:pPr>
              <w:rPr>
                <w:rFonts w:ascii="Arial" w:hAnsi="Arial" w:cs="Arial"/>
                <w:sz w:val="20"/>
                <w:szCs w:val="20"/>
              </w:rPr>
            </w:pPr>
          </w:p>
          <w:p w14:paraId="18AC8B8C" w14:textId="2E7244CA" w:rsidR="004F2E9A" w:rsidRPr="00A17B5D" w:rsidRDefault="004F2E9A" w:rsidP="00D93707">
            <w:pPr>
              <w:rPr>
                <w:rFonts w:ascii="Arial" w:hAnsi="Arial" w:cs="Arial"/>
                <w:sz w:val="20"/>
                <w:szCs w:val="20"/>
              </w:rPr>
            </w:pPr>
          </w:p>
          <w:p w14:paraId="70C5C56F" w14:textId="6E341B2C" w:rsidR="004F2E9A" w:rsidRPr="00A17B5D" w:rsidRDefault="004F2E9A" w:rsidP="00D93707">
            <w:pPr>
              <w:rPr>
                <w:rFonts w:ascii="Arial" w:hAnsi="Arial" w:cs="Arial"/>
                <w:sz w:val="20"/>
                <w:szCs w:val="20"/>
              </w:rPr>
            </w:pPr>
          </w:p>
          <w:p w14:paraId="60035DE5" w14:textId="7C35FE38" w:rsidR="004F2E9A" w:rsidRPr="00A17B5D" w:rsidRDefault="004F2E9A" w:rsidP="00D93707">
            <w:pPr>
              <w:rPr>
                <w:rFonts w:ascii="Arial" w:hAnsi="Arial" w:cs="Arial"/>
                <w:sz w:val="20"/>
                <w:szCs w:val="20"/>
              </w:rPr>
            </w:pPr>
          </w:p>
          <w:p w14:paraId="3E6696FD" w14:textId="00BB5070" w:rsidR="004F2E9A" w:rsidRPr="00A17B5D" w:rsidRDefault="004F2E9A" w:rsidP="00D93707">
            <w:pPr>
              <w:rPr>
                <w:rFonts w:ascii="Arial" w:hAnsi="Arial" w:cs="Arial"/>
                <w:sz w:val="20"/>
                <w:szCs w:val="20"/>
              </w:rPr>
            </w:pPr>
          </w:p>
          <w:p w14:paraId="41259A03" w14:textId="5711E613" w:rsidR="004F2E9A" w:rsidRPr="00A17B5D" w:rsidRDefault="004F2E9A" w:rsidP="00D93707">
            <w:pPr>
              <w:rPr>
                <w:rFonts w:ascii="Arial" w:hAnsi="Arial" w:cs="Arial"/>
                <w:sz w:val="20"/>
                <w:szCs w:val="20"/>
              </w:rPr>
            </w:pPr>
            <w:r w:rsidRPr="00A17B5D">
              <w:rPr>
                <w:rFonts w:ascii="Arial" w:hAnsi="Arial" w:cs="Arial"/>
                <w:sz w:val="20"/>
                <w:szCs w:val="20"/>
              </w:rPr>
              <w:t>2023-01-25</w:t>
            </w:r>
          </w:p>
        </w:tc>
        <w:tc>
          <w:tcPr>
            <w:tcW w:w="8744" w:type="dxa"/>
          </w:tcPr>
          <w:p w14:paraId="4F9F55A1" w14:textId="10B54ACA" w:rsidR="002350C9" w:rsidRPr="00A17B5D" w:rsidRDefault="002350C9" w:rsidP="00766138">
            <w:pPr>
              <w:jc w:val="both"/>
              <w:rPr>
                <w:rFonts w:ascii="Arial" w:hAnsi="Arial" w:cs="Arial"/>
                <w:sz w:val="20"/>
                <w:szCs w:val="20"/>
              </w:rPr>
            </w:pPr>
            <w:r w:rsidRPr="00A17B5D">
              <w:rPr>
                <w:rFonts w:ascii="Arial" w:hAnsi="Arial" w:cs="Arial"/>
                <w:sz w:val="20"/>
                <w:szCs w:val="20"/>
              </w:rPr>
              <w:lastRenderedPageBreak/>
              <w:t xml:space="preserve">DECRETO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LXVII/RFDEC/0480/2022 I P.O., mediante el cual se reforman los Decretos LXVII/ ITGGP/0003/2021 I P.O., por el que se integran los Grupos Parlamentarios; LXVII/ITCYC/0008/2021 I P.O., por el que se integran las Comisiones y Comités; LXVII/ITCYC/0207/2022 II P.O., por el que se crea la Comisión Especial para la Reforma Integral de la Constitución Política del Estado; y LXVII/ EXDEC/0028/2021 I P.O., por el que se designan representantes de la Legislatura ante diversos entes que conforman la Administración Pública Estatal.</w:t>
            </w:r>
          </w:p>
          <w:p w14:paraId="045124C5" w14:textId="77777777" w:rsidR="002350C9" w:rsidRPr="00A17B5D" w:rsidRDefault="002350C9" w:rsidP="00766138">
            <w:pPr>
              <w:jc w:val="both"/>
              <w:rPr>
                <w:rFonts w:ascii="Arial" w:hAnsi="Arial" w:cs="Arial"/>
                <w:sz w:val="20"/>
                <w:szCs w:val="20"/>
              </w:rPr>
            </w:pPr>
          </w:p>
          <w:p w14:paraId="29FAADEA" w14:textId="13D84B1D" w:rsidR="002350C9" w:rsidRPr="00A17B5D" w:rsidRDefault="002350C9" w:rsidP="00766138">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LXVII/EXLEY/0483/2022 I P.O., mediante el cual se expide la Ley de Fomento al Emprendimiento del Estado de Chihuahua. (Folleto Anexo)</w:t>
            </w:r>
          </w:p>
          <w:p w14:paraId="33074B91" w14:textId="77777777" w:rsidR="002350C9" w:rsidRPr="00A17B5D" w:rsidRDefault="002350C9" w:rsidP="00766138">
            <w:pPr>
              <w:jc w:val="both"/>
              <w:rPr>
                <w:rFonts w:ascii="Arial" w:hAnsi="Arial" w:cs="Arial"/>
                <w:sz w:val="20"/>
                <w:szCs w:val="20"/>
              </w:rPr>
            </w:pPr>
          </w:p>
          <w:p w14:paraId="1B37694B" w14:textId="77777777" w:rsidR="002350C9" w:rsidRPr="00A17B5D" w:rsidRDefault="004F2E9A" w:rsidP="00766138">
            <w:pPr>
              <w:jc w:val="both"/>
              <w:rPr>
                <w:rFonts w:ascii="Arial" w:hAnsi="Arial" w:cs="Arial"/>
                <w:sz w:val="20"/>
                <w:szCs w:val="20"/>
              </w:rPr>
            </w:pPr>
            <w:r w:rsidRPr="00A17B5D">
              <w:rPr>
                <w:rFonts w:ascii="Arial" w:hAnsi="Arial" w:cs="Arial"/>
                <w:sz w:val="20"/>
                <w:szCs w:val="20"/>
              </w:rPr>
              <w:t xml:space="preserve">Edición Extraordinaria al P.O.E. </w:t>
            </w:r>
          </w:p>
          <w:p w14:paraId="75F2B749" w14:textId="77777777" w:rsidR="004F2E9A" w:rsidRPr="00A17B5D" w:rsidRDefault="004F2E9A" w:rsidP="00766138">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LXVII/CELEC/0493/2022 IV P.E., mediante el cual el H. Congreso del Estado, se constituye en Colegio Electoral para llevar a cabo la aprobación del nombramiento de la persona propuesta por la Mtra. María Eugenia Campos Galván, Gobernadora Constitucional del Estado de Chihuahua, para ocupar la titularidad la Fiscalía General del Estado.</w:t>
            </w:r>
          </w:p>
          <w:p w14:paraId="5216D8C5" w14:textId="77777777" w:rsidR="004F2E9A" w:rsidRPr="00A17B5D" w:rsidRDefault="004F2E9A" w:rsidP="00766138">
            <w:pPr>
              <w:jc w:val="both"/>
              <w:rPr>
                <w:rFonts w:ascii="Arial" w:hAnsi="Arial" w:cs="Arial"/>
                <w:sz w:val="20"/>
                <w:szCs w:val="20"/>
              </w:rPr>
            </w:pPr>
          </w:p>
          <w:p w14:paraId="5A923363" w14:textId="39D45F17" w:rsidR="004F2E9A" w:rsidRPr="00A17B5D" w:rsidRDefault="004F2E9A" w:rsidP="00766138">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LXVII/NOMBRA/0494/2022 I P.O., mediante el cual la Sexagésima Séptima Legislatura del H. Congreso del Estado aprueba el nombramiento del Lic. César Gustavo Jáuregui Moreno, como Fiscal General del Estado de Chihuahua.</w:t>
            </w:r>
          </w:p>
        </w:tc>
      </w:tr>
      <w:tr w:rsidR="00D93707" w:rsidRPr="00A17B5D" w14:paraId="1E1C4EAB" w14:textId="77777777" w:rsidTr="00C05270">
        <w:tc>
          <w:tcPr>
            <w:tcW w:w="708" w:type="dxa"/>
          </w:tcPr>
          <w:p w14:paraId="6EF21682" w14:textId="365FE7C4" w:rsidR="00D93707" w:rsidRPr="00A17B5D" w:rsidRDefault="00D93707" w:rsidP="00D93707">
            <w:pPr>
              <w:jc w:val="center"/>
              <w:rPr>
                <w:rFonts w:ascii="Arial" w:hAnsi="Arial" w:cs="Arial"/>
                <w:sz w:val="20"/>
                <w:szCs w:val="20"/>
              </w:rPr>
            </w:pPr>
            <w:r w:rsidRPr="00A17B5D">
              <w:rPr>
                <w:rFonts w:ascii="Arial" w:hAnsi="Arial" w:cs="Arial"/>
                <w:sz w:val="20"/>
                <w:szCs w:val="20"/>
              </w:rPr>
              <w:lastRenderedPageBreak/>
              <w:t>8</w:t>
            </w:r>
          </w:p>
        </w:tc>
        <w:tc>
          <w:tcPr>
            <w:tcW w:w="1321" w:type="dxa"/>
          </w:tcPr>
          <w:p w14:paraId="6FB163E9" w14:textId="7336499D"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6C1C14" w:rsidRPr="00A17B5D">
              <w:rPr>
                <w:rFonts w:ascii="Arial" w:hAnsi="Arial" w:cs="Arial"/>
                <w:sz w:val="20"/>
                <w:szCs w:val="20"/>
              </w:rPr>
              <w:t>01-28</w:t>
            </w:r>
          </w:p>
        </w:tc>
        <w:tc>
          <w:tcPr>
            <w:tcW w:w="8744" w:type="dxa"/>
          </w:tcPr>
          <w:p w14:paraId="43426D50" w14:textId="48A35773" w:rsidR="00F207EC" w:rsidRPr="00A17B5D" w:rsidRDefault="00F207EC" w:rsidP="00766138">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LXVII/ARPEX/0492/2023 IV P.E., mediante el cual la Sexagésima Séptima Legislatura del H. Congreso del Estado de Chihuahua inició el veinticinco de enero del año dos mil veintitrés, el Cuarto Periodo Extraordinario de Sesiones, dentro del Segundo Año de Ejercicio Constitucional.</w:t>
            </w:r>
          </w:p>
          <w:p w14:paraId="50ADB62D" w14:textId="77777777" w:rsidR="00F207EC" w:rsidRPr="00A17B5D" w:rsidRDefault="00F207EC" w:rsidP="00766138">
            <w:pPr>
              <w:jc w:val="both"/>
              <w:rPr>
                <w:rFonts w:ascii="Arial" w:hAnsi="Arial" w:cs="Arial"/>
                <w:sz w:val="20"/>
                <w:szCs w:val="20"/>
              </w:rPr>
            </w:pPr>
          </w:p>
          <w:p w14:paraId="39A6F694" w14:textId="41AD0B62" w:rsidR="00F207EC" w:rsidRPr="00A17B5D" w:rsidRDefault="00F207EC" w:rsidP="00766138">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LXVII/RFDEC/0495/2023 IV P.E., se reforman los Decretos LXVII/ITGGP/0003/2021 I P.O., por el que se integran los Grupos Parlamentarios;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LXVII/ITJCP/0313/2022 I P.O., por el que se declara constituida la Junta de Coordinación Política, del Segundo Año de Ejercicio Constitucional; LXVII/ITCYC/0207/2022 II P.O., por el que se crea la Comisión Especial para la Reforma Integral de la Constitución Política del Estado de Chihuahua. </w:t>
            </w:r>
          </w:p>
          <w:p w14:paraId="3A9448E1" w14:textId="77777777" w:rsidR="00F207EC" w:rsidRPr="00A17B5D" w:rsidRDefault="00F207EC" w:rsidP="00766138">
            <w:pPr>
              <w:jc w:val="both"/>
              <w:rPr>
                <w:rFonts w:ascii="Arial" w:hAnsi="Arial" w:cs="Arial"/>
                <w:sz w:val="20"/>
                <w:szCs w:val="20"/>
              </w:rPr>
            </w:pPr>
          </w:p>
          <w:p w14:paraId="0096BB46" w14:textId="12DBC217" w:rsidR="00F207EC" w:rsidRPr="00A17B5D" w:rsidRDefault="00F207EC" w:rsidP="00766138">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LXVII/RFLEY/0496/2023 IV P.E., mediante el cual se reforman los artículos 4, tercer párrafo; y 34, fracción XII; ambos de la Ley Orgánica del Poder Ejecutivo del Estado de Chihuahua. </w:t>
            </w:r>
          </w:p>
          <w:p w14:paraId="26CABCF7" w14:textId="77777777" w:rsidR="00F207EC" w:rsidRPr="00A17B5D" w:rsidRDefault="00F207EC" w:rsidP="00766138">
            <w:pPr>
              <w:jc w:val="both"/>
              <w:rPr>
                <w:rFonts w:ascii="Arial" w:hAnsi="Arial" w:cs="Arial"/>
                <w:sz w:val="20"/>
                <w:szCs w:val="20"/>
              </w:rPr>
            </w:pPr>
          </w:p>
          <w:p w14:paraId="136A7CFA" w14:textId="4871E92C" w:rsidR="00F207EC" w:rsidRPr="00A17B5D" w:rsidRDefault="00F207EC" w:rsidP="00766138">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LXVII/ABDEC/0497/2023 IV P.E., mediante el cual se abroga el Decreto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LXVI/EXLEY/1064/2021 XIV P.E., por el cual se expide la Ley de la Comisión para la Protección Contra Riesgos Sanitarios del Estado de Chihuahua, publicado el día 23 de octubre de 2021, en el Periódico Oficial del Estado de Chihuahua. </w:t>
            </w:r>
          </w:p>
          <w:p w14:paraId="4F27CE1C" w14:textId="77777777" w:rsidR="00F207EC" w:rsidRPr="00A17B5D" w:rsidRDefault="00F207EC" w:rsidP="00766138">
            <w:pPr>
              <w:jc w:val="both"/>
              <w:rPr>
                <w:rFonts w:ascii="Arial" w:hAnsi="Arial" w:cs="Arial"/>
                <w:sz w:val="20"/>
                <w:szCs w:val="20"/>
              </w:rPr>
            </w:pPr>
          </w:p>
          <w:p w14:paraId="319CF2F0" w14:textId="68D65042" w:rsidR="00F207EC" w:rsidRPr="00A17B5D" w:rsidRDefault="00F207EC" w:rsidP="00766138">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LXVII/CLPEX/0499/2023 IV P.E., mediante el cual la Sexagésima Séptima Legislatura del H. Congreso del Estado de Chihuahua, clausuró el veinticinco de enero del año dos mil veintitrés, el Cuarto Periodo Extraordinario de Sesiones, dentro del Segundo Año de Ejercicio Constitucional. </w:t>
            </w:r>
          </w:p>
          <w:p w14:paraId="1A3E1E08" w14:textId="77777777" w:rsidR="00F207EC" w:rsidRPr="00A17B5D" w:rsidRDefault="00F207EC" w:rsidP="00766138">
            <w:pPr>
              <w:jc w:val="both"/>
              <w:rPr>
                <w:rFonts w:ascii="Arial" w:hAnsi="Arial" w:cs="Arial"/>
                <w:sz w:val="20"/>
                <w:szCs w:val="20"/>
              </w:rPr>
            </w:pPr>
          </w:p>
          <w:p w14:paraId="0352E4B3" w14:textId="6D20B149" w:rsidR="00F207EC" w:rsidRPr="00A17B5D" w:rsidRDefault="00F207EC" w:rsidP="00766138">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LXVII/CVPEX/0500/2023 I D.P., mediante el cual se convoca a las y los Diputados integrantes de la Sexagésima Séptima Legislatura Constitucional del H. Congreso del Estado, al Quinto Periodo Extraordinario de Sesiones, el cual se llevará a cabo el día 30 de enero del año 2023, a las diez horas, de manera presencial en el Recinto Oficial del Poder Legislativo, y en la modalidad de acceso remoto o virtual.</w:t>
            </w:r>
          </w:p>
        </w:tc>
      </w:tr>
      <w:tr w:rsidR="00D93707" w:rsidRPr="00A17B5D" w14:paraId="1E4A04E2" w14:textId="77777777" w:rsidTr="00C05270">
        <w:tc>
          <w:tcPr>
            <w:tcW w:w="708" w:type="dxa"/>
          </w:tcPr>
          <w:p w14:paraId="2322690D" w14:textId="181FE4CA" w:rsidR="00D93707" w:rsidRPr="00A17B5D" w:rsidRDefault="00D93707" w:rsidP="00D93707">
            <w:pPr>
              <w:jc w:val="center"/>
              <w:rPr>
                <w:rFonts w:ascii="Arial" w:hAnsi="Arial" w:cs="Arial"/>
                <w:sz w:val="20"/>
                <w:szCs w:val="20"/>
              </w:rPr>
            </w:pPr>
            <w:r w:rsidRPr="00A17B5D">
              <w:rPr>
                <w:rFonts w:ascii="Arial" w:hAnsi="Arial" w:cs="Arial"/>
                <w:sz w:val="20"/>
                <w:szCs w:val="20"/>
              </w:rPr>
              <w:t>9</w:t>
            </w:r>
          </w:p>
        </w:tc>
        <w:tc>
          <w:tcPr>
            <w:tcW w:w="1321" w:type="dxa"/>
          </w:tcPr>
          <w:p w14:paraId="7A24CCB2" w14:textId="5F53AD65"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F207EC" w:rsidRPr="00A17B5D">
              <w:rPr>
                <w:rFonts w:ascii="Arial" w:hAnsi="Arial" w:cs="Arial"/>
                <w:sz w:val="20"/>
                <w:szCs w:val="20"/>
              </w:rPr>
              <w:t>02-01</w:t>
            </w:r>
          </w:p>
        </w:tc>
        <w:tc>
          <w:tcPr>
            <w:tcW w:w="8744" w:type="dxa"/>
          </w:tcPr>
          <w:p w14:paraId="70CDB29C" w14:textId="2A3E956C" w:rsidR="00766138" w:rsidRPr="00A17B5D" w:rsidRDefault="00F207EC" w:rsidP="00AF451F">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058CE83E" w14:textId="77777777" w:rsidTr="00C05270">
        <w:tc>
          <w:tcPr>
            <w:tcW w:w="708" w:type="dxa"/>
          </w:tcPr>
          <w:p w14:paraId="62305241" w14:textId="737EFF83" w:rsidR="00D93707" w:rsidRPr="00A17B5D" w:rsidRDefault="00D93707" w:rsidP="00D93707">
            <w:pPr>
              <w:jc w:val="center"/>
              <w:rPr>
                <w:rFonts w:ascii="Arial" w:hAnsi="Arial" w:cs="Arial"/>
                <w:sz w:val="20"/>
                <w:szCs w:val="20"/>
              </w:rPr>
            </w:pPr>
            <w:r w:rsidRPr="00A17B5D">
              <w:rPr>
                <w:rFonts w:ascii="Arial" w:hAnsi="Arial" w:cs="Arial"/>
                <w:sz w:val="20"/>
                <w:szCs w:val="20"/>
              </w:rPr>
              <w:t>10</w:t>
            </w:r>
          </w:p>
        </w:tc>
        <w:tc>
          <w:tcPr>
            <w:tcW w:w="1321" w:type="dxa"/>
          </w:tcPr>
          <w:p w14:paraId="72D0753B" w14:textId="3D382398"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F207EC" w:rsidRPr="00A17B5D">
              <w:rPr>
                <w:rFonts w:ascii="Arial" w:hAnsi="Arial" w:cs="Arial"/>
                <w:sz w:val="20"/>
                <w:szCs w:val="20"/>
              </w:rPr>
              <w:t>02-04</w:t>
            </w:r>
          </w:p>
        </w:tc>
        <w:tc>
          <w:tcPr>
            <w:tcW w:w="8744" w:type="dxa"/>
          </w:tcPr>
          <w:p w14:paraId="422E4EAC" w14:textId="465B9C2B" w:rsidR="0052301D" w:rsidRPr="00A17B5D" w:rsidRDefault="00F207EC" w:rsidP="00D93707">
            <w:pPr>
              <w:jc w:val="both"/>
              <w:rPr>
                <w:rFonts w:ascii="Arial" w:hAnsi="Arial" w:cs="Arial"/>
                <w:sz w:val="20"/>
                <w:szCs w:val="20"/>
              </w:rPr>
            </w:pPr>
            <w:r w:rsidRPr="00A17B5D">
              <w:rPr>
                <w:rFonts w:ascii="Arial" w:hAnsi="Arial" w:cs="Arial"/>
                <w:sz w:val="20"/>
                <w:szCs w:val="20"/>
              </w:rPr>
              <w:t>SIN DECRETOS NI ACURDOS RELEVANTES</w:t>
            </w:r>
          </w:p>
        </w:tc>
      </w:tr>
      <w:tr w:rsidR="00D93707" w:rsidRPr="00A17B5D" w14:paraId="238101AC" w14:textId="77777777" w:rsidTr="00C05270">
        <w:tc>
          <w:tcPr>
            <w:tcW w:w="708" w:type="dxa"/>
          </w:tcPr>
          <w:p w14:paraId="3D46A417" w14:textId="7F8BD56C" w:rsidR="00D93707" w:rsidRPr="00A17B5D" w:rsidRDefault="00D93707" w:rsidP="00D93707">
            <w:pPr>
              <w:jc w:val="center"/>
              <w:rPr>
                <w:rFonts w:ascii="Arial" w:hAnsi="Arial" w:cs="Arial"/>
                <w:sz w:val="20"/>
                <w:szCs w:val="20"/>
              </w:rPr>
            </w:pPr>
            <w:r w:rsidRPr="00A17B5D">
              <w:rPr>
                <w:rFonts w:ascii="Arial" w:hAnsi="Arial" w:cs="Arial"/>
                <w:sz w:val="20"/>
                <w:szCs w:val="20"/>
              </w:rPr>
              <w:t>11</w:t>
            </w:r>
          </w:p>
        </w:tc>
        <w:tc>
          <w:tcPr>
            <w:tcW w:w="1321" w:type="dxa"/>
          </w:tcPr>
          <w:p w14:paraId="5A11D16F" w14:textId="6B1B97F0"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F207EC" w:rsidRPr="00A17B5D">
              <w:rPr>
                <w:rFonts w:ascii="Arial" w:hAnsi="Arial" w:cs="Arial"/>
                <w:sz w:val="20"/>
                <w:szCs w:val="20"/>
              </w:rPr>
              <w:t>02-08</w:t>
            </w:r>
          </w:p>
        </w:tc>
        <w:tc>
          <w:tcPr>
            <w:tcW w:w="8744" w:type="dxa"/>
          </w:tcPr>
          <w:p w14:paraId="30B5F574" w14:textId="5B6E5E8A" w:rsidR="0024103F" w:rsidRPr="00A17B5D" w:rsidRDefault="0024103F"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LXVII/RFLEY/0332/2022 I P.O., mediante el cual se reforman y adicionan diversas disposiciones de la Ley de Protección a la Salud de los No Fumadores para el Estado de Chihuahua. </w:t>
            </w:r>
          </w:p>
          <w:p w14:paraId="59F33E8C" w14:textId="38AD7E4E" w:rsidR="0024103F" w:rsidRPr="00A17B5D" w:rsidRDefault="0024103F" w:rsidP="00D93707">
            <w:pPr>
              <w:jc w:val="both"/>
              <w:rPr>
                <w:rFonts w:ascii="Arial" w:hAnsi="Arial" w:cs="Arial"/>
                <w:sz w:val="20"/>
                <w:szCs w:val="20"/>
              </w:rPr>
            </w:pPr>
            <w:r w:rsidRPr="00A17B5D">
              <w:rPr>
                <w:rFonts w:ascii="Arial" w:hAnsi="Arial" w:cs="Arial"/>
                <w:sz w:val="20"/>
                <w:szCs w:val="20"/>
              </w:rPr>
              <w:lastRenderedPageBreak/>
              <w:t xml:space="preserve">DECRETO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LXVII/AUAFL/0334/2022 I P.O., mediante el cual la Sexagésima Séptima Legislatura del H. Congreso del Estado de Chihuahua, autorizó el nuevo fundo legal del Municipio de Galeana, con la superficie de 941.49-48-94 hectáreas. </w:t>
            </w:r>
          </w:p>
          <w:p w14:paraId="74186646" w14:textId="77777777" w:rsidR="0024103F" w:rsidRPr="00A17B5D" w:rsidRDefault="0024103F" w:rsidP="00D93707">
            <w:pPr>
              <w:jc w:val="both"/>
              <w:rPr>
                <w:rFonts w:ascii="Arial" w:hAnsi="Arial" w:cs="Arial"/>
                <w:sz w:val="20"/>
                <w:szCs w:val="20"/>
              </w:rPr>
            </w:pPr>
          </w:p>
          <w:p w14:paraId="789C694F" w14:textId="63B36436" w:rsidR="0024103F" w:rsidRPr="00A17B5D" w:rsidRDefault="0024103F"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LXVII/RFLEY/0335/2022 I P.O., mediante el cual se adiciona al artículo 5, la fracción VII, de la Ley de Desarrollo Rural Integral Sustentable para el Estado de Chihuahua.</w:t>
            </w:r>
          </w:p>
        </w:tc>
      </w:tr>
      <w:tr w:rsidR="00D93707" w:rsidRPr="00A17B5D" w14:paraId="17782370" w14:textId="77777777" w:rsidTr="00C05270">
        <w:tc>
          <w:tcPr>
            <w:tcW w:w="708" w:type="dxa"/>
          </w:tcPr>
          <w:p w14:paraId="18BCAEB4" w14:textId="1791756F" w:rsidR="00D93707" w:rsidRPr="00A17B5D" w:rsidRDefault="00D93707" w:rsidP="00D93707">
            <w:pPr>
              <w:jc w:val="center"/>
              <w:rPr>
                <w:rFonts w:ascii="Arial" w:hAnsi="Arial" w:cs="Arial"/>
                <w:sz w:val="20"/>
                <w:szCs w:val="20"/>
              </w:rPr>
            </w:pPr>
            <w:r w:rsidRPr="00A17B5D">
              <w:rPr>
                <w:rFonts w:ascii="Arial" w:hAnsi="Arial" w:cs="Arial"/>
                <w:sz w:val="20"/>
                <w:szCs w:val="20"/>
              </w:rPr>
              <w:lastRenderedPageBreak/>
              <w:t>12</w:t>
            </w:r>
          </w:p>
        </w:tc>
        <w:tc>
          <w:tcPr>
            <w:tcW w:w="1321" w:type="dxa"/>
          </w:tcPr>
          <w:p w14:paraId="1986EDA9" w14:textId="6E19C446"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24103F" w:rsidRPr="00A17B5D">
              <w:rPr>
                <w:rFonts w:ascii="Arial" w:hAnsi="Arial" w:cs="Arial"/>
                <w:sz w:val="20"/>
                <w:szCs w:val="20"/>
              </w:rPr>
              <w:t>02-11</w:t>
            </w:r>
          </w:p>
        </w:tc>
        <w:tc>
          <w:tcPr>
            <w:tcW w:w="8744" w:type="dxa"/>
          </w:tcPr>
          <w:p w14:paraId="2324A5DC" w14:textId="77777777" w:rsidR="00BB42D5" w:rsidRPr="00A17B5D" w:rsidRDefault="00BB42D5" w:rsidP="00BB42D5">
            <w:pPr>
              <w:jc w:val="both"/>
              <w:rPr>
                <w:rFonts w:ascii="Arial" w:hAnsi="Arial" w:cs="Arial"/>
                <w:sz w:val="20"/>
                <w:szCs w:val="20"/>
              </w:rPr>
            </w:pPr>
          </w:p>
          <w:p w14:paraId="189219E4" w14:textId="7613F62E" w:rsidR="0024103F" w:rsidRPr="00A17B5D" w:rsidRDefault="0024103F" w:rsidP="00BB42D5">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w:t>
            </w:r>
            <w:proofErr w:type="spellEnd"/>
            <w:r w:rsidRPr="00A17B5D">
              <w:rPr>
                <w:rFonts w:ascii="Arial" w:hAnsi="Arial" w:cs="Arial"/>
                <w:sz w:val="20"/>
                <w:szCs w:val="20"/>
              </w:rPr>
              <w:t xml:space="preserve"> 007/2023 de la C. Gobernadora Constitucional del Estado, por el que se expiden las Reglas de Operación del Programa “Apoyo al Fortalecimiento y Desarrollo Industrial”. (Folleto Anexo)</w:t>
            </w:r>
          </w:p>
          <w:p w14:paraId="40E14A9E" w14:textId="77777777" w:rsidR="0024103F" w:rsidRPr="00A17B5D" w:rsidRDefault="0024103F" w:rsidP="00BB42D5">
            <w:pPr>
              <w:jc w:val="both"/>
              <w:rPr>
                <w:rFonts w:ascii="Arial" w:hAnsi="Arial" w:cs="Arial"/>
                <w:sz w:val="20"/>
                <w:szCs w:val="20"/>
              </w:rPr>
            </w:pPr>
          </w:p>
          <w:p w14:paraId="5C718BC6" w14:textId="2D144E21" w:rsidR="0024103F" w:rsidRPr="00A17B5D" w:rsidRDefault="0024103F" w:rsidP="00BB42D5">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w:t>
            </w:r>
            <w:proofErr w:type="spellEnd"/>
            <w:r w:rsidRPr="00A17B5D">
              <w:rPr>
                <w:rFonts w:ascii="Arial" w:hAnsi="Arial" w:cs="Arial"/>
                <w:sz w:val="20"/>
                <w:szCs w:val="20"/>
              </w:rPr>
              <w:t xml:space="preserve"> 008/2023 de la C. Gobernadora Constitucional del Estado, por el que se expiden las Reglas de Operación del Programa “Apoyo para el Fomento a la Economía Social”. (Folleto Anexo)</w:t>
            </w:r>
          </w:p>
          <w:p w14:paraId="7CC81B7D" w14:textId="77777777" w:rsidR="0024103F" w:rsidRPr="00A17B5D" w:rsidRDefault="0024103F" w:rsidP="00BB42D5">
            <w:pPr>
              <w:jc w:val="both"/>
              <w:rPr>
                <w:rFonts w:ascii="Arial" w:hAnsi="Arial" w:cs="Arial"/>
                <w:sz w:val="20"/>
                <w:szCs w:val="20"/>
              </w:rPr>
            </w:pPr>
          </w:p>
          <w:p w14:paraId="6778E73A" w14:textId="4BAA59F1" w:rsidR="0024103F" w:rsidRPr="00A17B5D" w:rsidRDefault="0024103F" w:rsidP="00BB42D5">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w:t>
            </w:r>
            <w:proofErr w:type="spellEnd"/>
            <w:r w:rsidRPr="00A17B5D">
              <w:rPr>
                <w:rFonts w:ascii="Arial" w:hAnsi="Arial" w:cs="Arial"/>
                <w:sz w:val="20"/>
                <w:szCs w:val="20"/>
              </w:rPr>
              <w:t xml:space="preserve"> 009/2023 de la C. Gobernadora Constitucional del Estado, por el que se expiden las Reglas de Operación del Programa “Apoyo para el Desarrollo de Emprendimientos y Escalamientos de </w:t>
            </w:r>
            <w:proofErr w:type="spellStart"/>
            <w:r w:rsidRPr="00A17B5D">
              <w:rPr>
                <w:rFonts w:ascii="Arial" w:hAnsi="Arial" w:cs="Arial"/>
                <w:sz w:val="20"/>
                <w:szCs w:val="20"/>
              </w:rPr>
              <w:t>MIPyMES</w:t>
            </w:r>
            <w:proofErr w:type="spellEnd"/>
            <w:r w:rsidRPr="00A17B5D">
              <w:rPr>
                <w:rFonts w:ascii="Arial" w:hAnsi="Arial" w:cs="Arial"/>
                <w:sz w:val="20"/>
                <w:szCs w:val="20"/>
              </w:rPr>
              <w:t xml:space="preserve"> Comerciales” (Folleto Anexo)</w:t>
            </w:r>
          </w:p>
          <w:p w14:paraId="01BFF1BD" w14:textId="77777777" w:rsidR="0024103F" w:rsidRPr="00A17B5D" w:rsidRDefault="0024103F" w:rsidP="00BB42D5">
            <w:pPr>
              <w:jc w:val="both"/>
              <w:rPr>
                <w:rFonts w:ascii="Arial" w:hAnsi="Arial" w:cs="Arial"/>
                <w:sz w:val="20"/>
                <w:szCs w:val="20"/>
              </w:rPr>
            </w:pPr>
          </w:p>
          <w:p w14:paraId="7245257C" w14:textId="780C53E9" w:rsidR="0024103F" w:rsidRPr="00A17B5D" w:rsidRDefault="0024103F" w:rsidP="00BB42D5">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w:t>
            </w:r>
            <w:proofErr w:type="spellEnd"/>
            <w:r w:rsidRPr="00A17B5D">
              <w:rPr>
                <w:rFonts w:ascii="Arial" w:hAnsi="Arial" w:cs="Arial"/>
                <w:sz w:val="20"/>
                <w:szCs w:val="20"/>
              </w:rPr>
              <w:t xml:space="preserve"> 010/2023 de la C. Gobernadora Constitucional del Estado, por el que se expiden las Reglas de Operación del Programa “Fomento a la Actividad Minera mediante el Desarrollo Sustentable”. (Folleto Anexo)</w:t>
            </w:r>
          </w:p>
          <w:p w14:paraId="013DC58F" w14:textId="77777777" w:rsidR="0024103F" w:rsidRPr="00A17B5D" w:rsidRDefault="0024103F" w:rsidP="00BB42D5">
            <w:pPr>
              <w:jc w:val="both"/>
              <w:rPr>
                <w:rFonts w:ascii="Arial" w:hAnsi="Arial" w:cs="Arial"/>
                <w:sz w:val="20"/>
                <w:szCs w:val="20"/>
              </w:rPr>
            </w:pPr>
          </w:p>
          <w:p w14:paraId="1570FBC0" w14:textId="6CB1D91E" w:rsidR="0024103F" w:rsidRPr="00A17B5D" w:rsidRDefault="0024103F" w:rsidP="00BB42D5">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w:t>
            </w:r>
            <w:proofErr w:type="spellEnd"/>
            <w:r w:rsidRPr="00A17B5D">
              <w:rPr>
                <w:rFonts w:ascii="Arial" w:hAnsi="Arial" w:cs="Arial"/>
                <w:sz w:val="20"/>
                <w:szCs w:val="20"/>
              </w:rPr>
              <w:t xml:space="preserve"> 011/2023 de la C. Gobernadora Constitucional del Estado, por el que se ordena la publicación del similar del H. Ayuntamiento del Municipio de La Cruz, Chih., mediante el cual se aprobó la modificación al tabulador de sueldos 2023. </w:t>
            </w:r>
          </w:p>
          <w:p w14:paraId="250F4B85" w14:textId="77777777" w:rsidR="0024103F" w:rsidRPr="00A17B5D" w:rsidRDefault="0024103F" w:rsidP="00BB42D5">
            <w:pPr>
              <w:jc w:val="both"/>
              <w:rPr>
                <w:rFonts w:ascii="Arial" w:hAnsi="Arial" w:cs="Arial"/>
                <w:sz w:val="20"/>
                <w:szCs w:val="20"/>
              </w:rPr>
            </w:pPr>
          </w:p>
          <w:p w14:paraId="68581DB2" w14:textId="56D0F911" w:rsidR="0024103F" w:rsidRPr="00A17B5D" w:rsidRDefault="0024103F" w:rsidP="00BB42D5">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w:t>
            </w:r>
            <w:proofErr w:type="spellEnd"/>
            <w:r w:rsidRPr="00A17B5D">
              <w:rPr>
                <w:rFonts w:ascii="Arial" w:hAnsi="Arial" w:cs="Arial"/>
                <w:sz w:val="20"/>
                <w:szCs w:val="20"/>
              </w:rPr>
              <w:t xml:space="preserve"> 012/2023 de la C. Gobernadora Constitucional del Estado, por el que se ordena la publicación del similar del H. Ayuntamiento del Municipio de Juárez, Chih., mediante el cual se aprobó la reforma mediante modificación a diversos artículos </w:t>
            </w:r>
            <w:r w:rsidRPr="00A17B5D">
              <w:rPr>
                <w:rFonts w:ascii="Arial" w:hAnsi="Arial" w:cs="Arial"/>
                <w:b/>
                <w:bCs/>
                <w:sz w:val="20"/>
                <w:szCs w:val="20"/>
              </w:rPr>
              <w:t>del Reglamento de Desarrollo Urbano Sostenible</w:t>
            </w:r>
            <w:r w:rsidRPr="00A17B5D">
              <w:rPr>
                <w:rFonts w:ascii="Arial" w:hAnsi="Arial" w:cs="Arial"/>
                <w:sz w:val="20"/>
                <w:szCs w:val="20"/>
              </w:rPr>
              <w:t xml:space="preserve">. </w:t>
            </w:r>
          </w:p>
        </w:tc>
      </w:tr>
      <w:tr w:rsidR="00D93707" w:rsidRPr="00A17B5D" w14:paraId="41FCC6E7" w14:textId="77777777" w:rsidTr="00C05270">
        <w:tc>
          <w:tcPr>
            <w:tcW w:w="708" w:type="dxa"/>
          </w:tcPr>
          <w:p w14:paraId="4358860A" w14:textId="7E1E729E" w:rsidR="00D93707" w:rsidRPr="00A17B5D" w:rsidRDefault="00D93707" w:rsidP="00D93707">
            <w:pPr>
              <w:jc w:val="center"/>
              <w:rPr>
                <w:rFonts w:ascii="Arial" w:hAnsi="Arial" w:cs="Arial"/>
                <w:sz w:val="20"/>
                <w:szCs w:val="20"/>
              </w:rPr>
            </w:pPr>
            <w:r w:rsidRPr="00A17B5D">
              <w:rPr>
                <w:rFonts w:ascii="Arial" w:hAnsi="Arial" w:cs="Arial"/>
                <w:sz w:val="20"/>
                <w:szCs w:val="20"/>
              </w:rPr>
              <w:t>13</w:t>
            </w:r>
          </w:p>
        </w:tc>
        <w:tc>
          <w:tcPr>
            <w:tcW w:w="1321" w:type="dxa"/>
          </w:tcPr>
          <w:p w14:paraId="361AFA6F" w14:textId="521FB19B"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93764A" w:rsidRPr="00A17B5D">
              <w:rPr>
                <w:rFonts w:ascii="Arial" w:hAnsi="Arial" w:cs="Arial"/>
                <w:sz w:val="20"/>
                <w:szCs w:val="20"/>
              </w:rPr>
              <w:t>02-15</w:t>
            </w:r>
          </w:p>
        </w:tc>
        <w:tc>
          <w:tcPr>
            <w:tcW w:w="8744" w:type="dxa"/>
          </w:tcPr>
          <w:p w14:paraId="32902B44" w14:textId="443F4927" w:rsidR="0093764A" w:rsidRPr="00A17B5D" w:rsidRDefault="0093764A"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LXVII/LICEN/0505/2023 I D.P., mediante el cual la Sexagésima Séptima Legislatura del H. Congreso del Estado concede licencia para separarse del ejercicio de sus funciones como Diputado, al C. Mario Humberto Vázquez Robles, a partir del momento de su aprobación, y por el término de hasta un mes. </w:t>
            </w:r>
          </w:p>
          <w:p w14:paraId="11BCF26A" w14:textId="77777777" w:rsidR="0093764A" w:rsidRPr="00A17B5D" w:rsidRDefault="0093764A" w:rsidP="00D93707">
            <w:pPr>
              <w:jc w:val="both"/>
              <w:rPr>
                <w:rFonts w:ascii="Arial" w:hAnsi="Arial" w:cs="Arial"/>
                <w:sz w:val="20"/>
                <w:szCs w:val="20"/>
              </w:rPr>
            </w:pPr>
          </w:p>
          <w:p w14:paraId="04250379" w14:textId="77777777" w:rsidR="00D93707" w:rsidRPr="00A17B5D" w:rsidRDefault="0093764A"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LXVII/LICEN/0506/2023 I D.P., mediante el cual la Sexagésima Séptima Legislatura del H. Congreso del Estado concede licencia para separarse del ejercicio de sus funciones como Diputada, a la C. Carla Yamileth Rivas Martínez, a partir del momento de su aprobación, y por el término de hasta un mes. </w:t>
            </w:r>
          </w:p>
          <w:p w14:paraId="58F05E9C" w14:textId="77777777" w:rsidR="0093764A" w:rsidRPr="00A17B5D" w:rsidRDefault="0093764A" w:rsidP="00D93707">
            <w:pPr>
              <w:jc w:val="both"/>
              <w:rPr>
                <w:rFonts w:ascii="Arial" w:hAnsi="Arial" w:cs="Arial"/>
                <w:sz w:val="20"/>
                <w:szCs w:val="20"/>
              </w:rPr>
            </w:pPr>
          </w:p>
          <w:p w14:paraId="2829D7B4" w14:textId="438D1717" w:rsidR="0093764A" w:rsidRPr="00A17B5D" w:rsidRDefault="0093764A"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w:t>
            </w:r>
            <w:proofErr w:type="spellEnd"/>
            <w:r w:rsidRPr="00A17B5D">
              <w:rPr>
                <w:rFonts w:ascii="Arial" w:hAnsi="Arial" w:cs="Arial"/>
                <w:sz w:val="20"/>
                <w:szCs w:val="20"/>
              </w:rPr>
              <w:t xml:space="preserve"> 006/2023 de la C. Gobernadora Constitucional del Estado por el que se expide el </w:t>
            </w:r>
            <w:r w:rsidRPr="00A17B5D">
              <w:rPr>
                <w:rFonts w:ascii="Arial" w:hAnsi="Arial" w:cs="Arial"/>
                <w:b/>
                <w:bCs/>
                <w:sz w:val="20"/>
                <w:szCs w:val="20"/>
              </w:rPr>
              <w:t>REGLAMENTO INTERIOR</w:t>
            </w:r>
            <w:r w:rsidRPr="00A17B5D">
              <w:rPr>
                <w:rFonts w:ascii="Arial" w:hAnsi="Arial" w:cs="Arial"/>
                <w:sz w:val="20"/>
                <w:szCs w:val="20"/>
              </w:rPr>
              <w:t xml:space="preserve"> de la Secretaría de Desarrollo Humano y Bien Común. </w:t>
            </w:r>
          </w:p>
          <w:p w14:paraId="054CB7D9" w14:textId="77777777" w:rsidR="0093764A" w:rsidRPr="00A17B5D" w:rsidRDefault="0093764A" w:rsidP="00D93707">
            <w:pPr>
              <w:jc w:val="both"/>
              <w:rPr>
                <w:rFonts w:ascii="Arial" w:hAnsi="Arial" w:cs="Arial"/>
                <w:sz w:val="20"/>
                <w:szCs w:val="20"/>
              </w:rPr>
            </w:pPr>
          </w:p>
          <w:p w14:paraId="44065522" w14:textId="7A4A3CA7" w:rsidR="0093764A" w:rsidRPr="00A17B5D" w:rsidRDefault="0093764A"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1.2023.IV de la Junta de Gobierno del Centro de Conciliación Laboral del Estado de Chihuahua, por el que se aprobaron los Lineamientos para el Proceso de Conciliación Prejudicial Individual. </w:t>
            </w:r>
            <w:r w:rsidR="00225E62" w:rsidRPr="00A17B5D">
              <w:rPr>
                <w:rFonts w:ascii="Arial" w:hAnsi="Arial" w:cs="Arial"/>
                <w:sz w:val="20"/>
                <w:szCs w:val="20"/>
              </w:rPr>
              <w:t>(Folletos Anexos)</w:t>
            </w:r>
            <w:r w:rsidRPr="00A17B5D">
              <w:rPr>
                <w:rFonts w:ascii="Arial" w:hAnsi="Arial" w:cs="Arial"/>
                <w:sz w:val="20"/>
                <w:szCs w:val="20"/>
              </w:rPr>
              <w:t>.</w:t>
            </w:r>
          </w:p>
        </w:tc>
      </w:tr>
      <w:tr w:rsidR="00D93707" w:rsidRPr="00A17B5D" w14:paraId="244ED80A" w14:textId="77777777" w:rsidTr="00C05270">
        <w:tc>
          <w:tcPr>
            <w:tcW w:w="708" w:type="dxa"/>
          </w:tcPr>
          <w:p w14:paraId="104B7831" w14:textId="756D352D" w:rsidR="00D93707" w:rsidRPr="00A17B5D" w:rsidRDefault="00D93707" w:rsidP="00D93707">
            <w:pPr>
              <w:jc w:val="center"/>
              <w:rPr>
                <w:rFonts w:ascii="Arial" w:hAnsi="Arial" w:cs="Arial"/>
                <w:sz w:val="20"/>
                <w:szCs w:val="20"/>
              </w:rPr>
            </w:pPr>
            <w:r w:rsidRPr="00A17B5D">
              <w:rPr>
                <w:rFonts w:ascii="Arial" w:hAnsi="Arial" w:cs="Arial"/>
                <w:sz w:val="20"/>
                <w:szCs w:val="20"/>
              </w:rPr>
              <w:t>14</w:t>
            </w:r>
          </w:p>
        </w:tc>
        <w:tc>
          <w:tcPr>
            <w:tcW w:w="1321" w:type="dxa"/>
          </w:tcPr>
          <w:p w14:paraId="3A4E98B6" w14:textId="60871727"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225E62" w:rsidRPr="00A17B5D">
              <w:rPr>
                <w:rFonts w:ascii="Arial" w:hAnsi="Arial" w:cs="Arial"/>
                <w:sz w:val="20"/>
                <w:szCs w:val="20"/>
              </w:rPr>
              <w:t>02-18</w:t>
            </w:r>
          </w:p>
        </w:tc>
        <w:tc>
          <w:tcPr>
            <w:tcW w:w="8744" w:type="dxa"/>
          </w:tcPr>
          <w:p w14:paraId="2AADCD3E" w14:textId="4E25BE3A" w:rsidR="00225E62" w:rsidRPr="00A17B5D" w:rsidRDefault="00225E62"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LXVII/CVPEX/0507/2023 I D.P., por el que se convoca a las y los diputados integrantes de la Sexagésima Séptima Legislatura Constitucional, al Sexto Periodo Extraordinario, el cual se llevará a cabo el día 21 de febrero de 2023.</w:t>
            </w:r>
          </w:p>
          <w:p w14:paraId="18FF8FDD" w14:textId="77777777" w:rsidR="00AE5035" w:rsidRPr="00A17B5D" w:rsidRDefault="00AE5035" w:rsidP="00D93707">
            <w:pPr>
              <w:jc w:val="both"/>
              <w:rPr>
                <w:rFonts w:ascii="Arial" w:hAnsi="Arial" w:cs="Arial"/>
                <w:sz w:val="20"/>
                <w:szCs w:val="20"/>
              </w:rPr>
            </w:pPr>
          </w:p>
          <w:p w14:paraId="3D7255B3" w14:textId="7620C466" w:rsidR="00225E62" w:rsidRPr="00A17B5D" w:rsidRDefault="00225E62" w:rsidP="00D93707">
            <w:pPr>
              <w:jc w:val="both"/>
              <w:rPr>
                <w:rFonts w:ascii="Arial" w:hAnsi="Arial" w:cs="Arial"/>
                <w:sz w:val="20"/>
                <w:szCs w:val="20"/>
              </w:rPr>
            </w:pPr>
            <w:r w:rsidRPr="00A17B5D">
              <w:rPr>
                <w:rFonts w:ascii="Arial" w:hAnsi="Arial" w:cs="Arial"/>
                <w:sz w:val="20"/>
                <w:szCs w:val="20"/>
              </w:rPr>
              <w:lastRenderedPageBreak/>
              <w:t>ACUERDO por el que se emiten las Reglas de Operación del Programa de Rehabilitación Integral Física y Apoyos Funcionales 2023.</w:t>
            </w:r>
          </w:p>
          <w:p w14:paraId="6F6BA665" w14:textId="77777777" w:rsidR="00225E62" w:rsidRPr="00A17B5D" w:rsidRDefault="00225E62" w:rsidP="00D93707">
            <w:pPr>
              <w:jc w:val="both"/>
              <w:rPr>
                <w:rFonts w:ascii="Arial" w:hAnsi="Arial" w:cs="Arial"/>
                <w:sz w:val="20"/>
                <w:szCs w:val="20"/>
              </w:rPr>
            </w:pPr>
          </w:p>
          <w:p w14:paraId="6E170F13" w14:textId="4FC5C6D9" w:rsidR="00225E62" w:rsidRPr="00A17B5D" w:rsidRDefault="00225E62" w:rsidP="00D93707">
            <w:pPr>
              <w:jc w:val="both"/>
              <w:rPr>
                <w:rFonts w:ascii="Arial" w:hAnsi="Arial" w:cs="Arial"/>
                <w:sz w:val="20"/>
                <w:szCs w:val="20"/>
              </w:rPr>
            </w:pPr>
            <w:r w:rsidRPr="00A17B5D">
              <w:rPr>
                <w:rFonts w:ascii="Arial" w:hAnsi="Arial" w:cs="Arial"/>
                <w:sz w:val="20"/>
                <w:szCs w:val="20"/>
              </w:rPr>
              <w:t xml:space="preserve">ACUERDO por el que se emiten las Reglas de Operación del Programa de Salud y Bienestar Comunitario 2023. </w:t>
            </w:r>
          </w:p>
          <w:p w14:paraId="6F453000" w14:textId="77777777" w:rsidR="00225E62" w:rsidRPr="00A17B5D" w:rsidRDefault="00225E62" w:rsidP="00D93707">
            <w:pPr>
              <w:jc w:val="both"/>
              <w:rPr>
                <w:rFonts w:ascii="Arial" w:hAnsi="Arial" w:cs="Arial"/>
                <w:sz w:val="20"/>
                <w:szCs w:val="20"/>
              </w:rPr>
            </w:pPr>
          </w:p>
          <w:p w14:paraId="1E3170FC" w14:textId="3D58CF89" w:rsidR="00225E62" w:rsidRPr="00A17B5D" w:rsidRDefault="00225E62" w:rsidP="00D93707">
            <w:pPr>
              <w:jc w:val="both"/>
              <w:rPr>
                <w:rFonts w:ascii="Arial" w:hAnsi="Arial" w:cs="Arial"/>
                <w:sz w:val="20"/>
                <w:szCs w:val="20"/>
              </w:rPr>
            </w:pPr>
            <w:r w:rsidRPr="00A17B5D">
              <w:rPr>
                <w:rFonts w:ascii="Arial" w:hAnsi="Arial" w:cs="Arial"/>
                <w:sz w:val="20"/>
                <w:szCs w:val="20"/>
              </w:rPr>
              <w:t>ACUERDO por el que se emiten las Reglas de Operación del Programa de Asistencia Social Alimentaria a Personas de Atención Prioritaria 2023.</w:t>
            </w:r>
          </w:p>
          <w:p w14:paraId="3DF589B5" w14:textId="77777777" w:rsidR="00225E62" w:rsidRPr="00A17B5D" w:rsidRDefault="00225E62" w:rsidP="00D93707">
            <w:pPr>
              <w:jc w:val="both"/>
              <w:rPr>
                <w:rFonts w:ascii="Arial" w:hAnsi="Arial" w:cs="Arial"/>
                <w:sz w:val="20"/>
                <w:szCs w:val="20"/>
              </w:rPr>
            </w:pPr>
          </w:p>
          <w:p w14:paraId="08B813F9" w14:textId="2E363CA3" w:rsidR="00225E62" w:rsidRPr="00A17B5D" w:rsidRDefault="00225E62" w:rsidP="00D93707">
            <w:pPr>
              <w:jc w:val="both"/>
              <w:rPr>
                <w:rFonts w:ascii="Arial" w:hAnsi="Arial" w:cs="Arial"/>
                <w:sz w:val="20"/>
                <w:szCs w:val="20"/>
              </w:rPr>
            </w:pPr>
            <w:r w:rsidRPr="00A17B5D">
              <w:rPr>
                <w:rFonts w:ascii="Arial" w:hAnsi="Arial" w:cs="Arial"/>
                <w:sz w:val="20"/>
                <w:szCs w:val="20"/>
              </w:rPr>
              <w:t xml:space="preserve">ACUERDO por el que se emiten las Reglas de Operación del Programa de Gestión Social y Atención a la Ciudadanía 2023. </w:t>
            </w:r>
          </w:p>
          <w:p w14:paraId="5738A384" w14:textId="77777777" w:rsidR="00225E62" w:rsidRPr="00A17B5D" w:rsidRDefault="00225E62" w:rsidP="00D93707">
            <w:pPr>
              <w:jc w:val="both"/>
              <w:rPr>
                <w:rFonts w:ascii="Arial" w:hAnsi="Arial" w:cs="Arial"/>
                <w:sz w:val="20"/>
                <w:szCs w:val="20"/>
              </w:rPr>
            </w:pPr>
          </w:p>
          <w:p w14:paraId="3CED5766" w14:textId="2E9982AE" w:rsidR="00225E62" w:rsidRPr="00A17B5D" w:rsidRDefault="00225E62" w:rsidP="00D93707">
            <w:pPr>
              <w:jc w:val="both"/>
              <w:rPr>
                <w:rFonts w:ascii="Arial" w:hAnsi="Arial" w:cs="Arial"/>
                <w:sz w:val="20"/>
                <w:szCs w:val="20"/>
              </w:rPr>
            </w:pPr>
            <w:r w:rsidRPr="00A17B5D">
              <w:rPr>
                <w:rFonts w:ascii="Arial" w:hAnsi="Arial" w:cs="Arial"/>
                <w:sz w:val="20"/>
                <w:szCs w:val="20"/>
              </w:rPr>
              <w:t xml:space="preserve">ACUERDO por el que se emiten las Reglas de Operación del Programa de Fortalecimiento Familiar 2023. </w:t>
            </w:r>
          </w:p>
          <w:p w14:paraId="14B490FA" w14:textId="40681DFE" w:rsidR="00225E62" w:rsidRPr="00A17B5D" w:rsidRDefault="00225E62" w:rsidP="00D93707">
            <w:pPr>
              <w:jc w:val="both"/>
              <w:rPr>
                <w:rFonts w:ascii="Arial" w:hAnsi="Arial" w:cs="Arial"/>
                <w:sz w:val="20"/>
                <w:szCs w:val="20"/>
              </w:rPr>
            </w:pPr>
            <w:r w:rsidRPr="00A17B5D">
              <w:rPr>
                <w:rFonts w:ascii="Arial" w:hAnsi="Arial" w:cs="Arial"/>
                <w:sz w:val="20"/>
                <w:szCs w:val="20"/>
              </w:rPr>
              <w:t xml:space="preserve">ACUERDO por el que se emiten las Reglas de Operación del Programa de Desayunos Escolares 2023. </w:t>
            </w:r>
          </w:p>
          <w:p w14:paraId="448F726E" w14:textId="77777777" w:rsidR="00AE5035" w:rsidRPr="00A17B5D" w:rsidRDefault="00AE5035" w:rsidP="00D93707">
            <w:pPr>
              <w:jc w:val="both"/>
              <w:rPr>
                <w:rFonts w:ascii="Arial" w:hAnsi="Arial" w:cs="Arial"/>
                <w:sz w:val="20"/>
                <w:szCs w:val="20"/>
              </w:rPr>
            </w:pPr>
          </w:p>
          <w:p w14:paraId="6D9A132D" w14:textId="1FD835AA" w:rsidR="00225E62" w:rsidRPr="00A17B5D" w:rsidRDefault="00225E62" w:rsidP="00D93707">
            <w:pPr>
              <w:jc w:val="both"/>
              <w:rPr>
                <w:rFonts w:ascii="Arial" w:hAnsi="Arial" w:cs="Arial"/>
                <w:sz w:val="20"/>
                <w:szCs w:val="20"/>
              </w:rPr>
            </w:pPr>
            <w:r w:rsidRPr="00A17B5D">
              <w:rPr>
                <w:rFonts w:ascii="Arial" w:hAnsi="Arial" w:cs="Arial"/>
                <w:sz w:val="20"/>
                <w:szCs w:val="20"/>
              </w:rPr>
              <w:t xml:space="preserve">ACUERDO por el que se emiten las Reglas de Operación del Programa de Asistencia Social Subprograma de Equipamiento de Espacios Alimentarios 2023. </w:t>
            </w:r>
          </w:p>
          <w:p w14:paraId="59C9EC3F" w14:textId="77777777" w:rsidR="00225E62" w:rsidRPr="00A17B5D" w:rsidRDefault="00225E62" w:rsidP="00D93707">
            <w:pPr>
              <w:jc w:val="both"/>
              <w:rPr>
                <w:rFonts w:ascii="Arial" w:hAnsi="Arial" w:cs="Arial"/>
                <w:sz w:val="20"/>
                <w:szCs w:val="20"/>
              </w:rPr>
            </w:pPr>
          </w:p>
          <w:p w14:paraId="74455EB2" w14:textId="018095F6" w:rsidR="00225E62" w:rsidRPr="00A17B5D" w:rsidRDefault="00225E62" w:rsidP="00D93707">
            <w:pPr>
              <w:jc w:val="both"/>
              <w:rPr>
                <w:rFonts w:ascii="Arial" w:hAnsi="Arial" w:cs="Arial"/>
                <w:sz w:val="20"/>
                <w:szCs w:val="20"/>
              </w:rPr>
            </w:pPr>
            <w:r w:rsidRPr="00A17B5D">
              <w:rPr>
                <w:rFonts w:ascii="Arial" w:hAnsi="Arial" w:cs="Arial"/>
                <w:sz w:val="20"/>
                <w:szCs w:val="20"/>
              </w:rPr>
              <w:t>ACUERDO por el que se emiten las Reglas de Operación del Programa de Asistencia Social Alimentaria en los Primeros 1,000 Días de Vida 2023. (Folletos Anexos)</w:t>
            </w:r>
          </w:p>
        </w:tc>
      </w:tr>
      <w:tr w:rsidR="00D93707" w:rsidRPr="00A17B5D" w14:paraId="70419653" w14:textId="77777777" w:rsidTr="00C05270">
        <w:tc>
          <w:tcPr>
            <w:tcW w:w="708" w:type="dxa"/>
          </w:tcPr>
          <w:p w14:paraId="5FA59437" w14:textId="3DC91150" w:rsidR="00D93707" w:rsidRPr="00A17B5D" w:rsidRDefault="00D93707" w:rsidP="00D93707">
            <w:pPr>
              <w:jc w:val="center"/>
              <w:rPr>
                <w:rFonts w:ascii="Arial" w:hAnsi="Arial" w:cs="Arial"/>
                <w:sz w:val="20"/>
                <w:szCs w:val="20"/>
              </w:rPr>
            </w:pPr>
            <w:r w:rsidRPr="00A17B5D">
              <w:rPr>
                <w:rFonts w:ascii="Arial" w:hAnsi="Arial" w:cs="Arial"/>
                <w:sz w:val="20"/>
                <w:szCs w:val="20"/>
              </w:rPr>
              <w:t>15</w:t>
            </w:r>
          </w:p>
        </w:tc>
        <w:tc>
          <w:tcPr>
            <w:tcW w:w="1321" w:type="dxa"/>
          </w:tcPr>
          <w:p w14:paraId="6E33F0B9" w14:textId="62269005"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AE5035" w:rsidRPr="00A17B5D">
              <w:rPr>
                <w:rFonts w:ascii="Arial" w:hAnsi="Arial" w:cs="Arial"/>
                <w:sz w:val="20"/>
                <w:szCs w:val="20"/>
              </w:rPr>
              <w:t>02-22</w:t>
            </w:r>
          </w:p>
        </w:tc>
        <w:tc>
          <w:tcPr>
            <w:tcW w:w="8744" w:type="dxa"/>
          </w:tcPr>
          <w:p w14:paraId="5EAED379" w14:textId="3DF2CF09" w:rsidR="00AE5035" w:rsidRPr="00A17B5D" w:rsidRDefault="00AE5035"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LXVII/ARPEX/0501/2023 V P.E., mediante el cual la Sexagésima Séptima Legislatura del H. Congreso del Estado inició el 30 de enero de 2023 su Quinto Periodo Extraordinario de Sesiones, dentro del Segundo Año de Ejercicio Constitucional. </w:t>
            </w:r>
          </w:p>
          <w:p w14:paraId="64D31C9E" w14:textId="77777777" w:rsidR="00AE5035" w:rsidRPr="00A17B5D" w:rsidRDefault="00AE5035" w:rsidP="00D93707">
            <w:pPr>
              <w:jc w:val="both"/>
              <w:rPr>
                <w:rFonts w:ascii="Arial" w:hAnsi="Arial" w:cs="Arial"/>
                <w:sz w:val="20"/>
                <w:szCs w:val="20"/>
              </w:rPr>
            </w:pPr>
          </w:p>
          <w:p w14:paraId="4CF47B48" w14:textId="64BEA5D7" w:rsidR="00AE5035" w:rsidRPr="00A17B5D" w:rsidRDefault="00AE5035"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LXVII/CLPEX/0504/2023 V P.E., mediante el cual la Sexagésima Séptima Legislatura del H. Congreso del Estado clausuró el 30 de enero de 2023 su Quinto Periodo Extraordinario de Sesiones, dentro del Segundo Año de Ejercicio Constitucional. </w:t>
            </w:r>
          </w:p>
          <w:p w14:paraId="2304263A" w14:textId="77777777" w:rsidR="00AE5035" w:rsidRPr="00A17B5D" w:rsidRDefault="00AE5035" w:rsidP="00D93707">
            <w:pPr>
              <w:jc w:val="both"/>
              <w:rPr>
                <w:rFonts w:ascii="Arial" w:hAnsi="Arial" w:cs="Arial"/>
                <w:sz w:val="20"/>
                <w:szCs w:val="20"/>
              </w:rPr>
            </w:pPr>
          </w:p>
          <w:p w14:paraId="24D1A472" w14:textId="77777777" w:rsidR="00D93707" w:rsidRPr="00A17B5D" w:rsidRDefault="00AE5035"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013/2023 de la C. Gobernadora Constitucional del Estado por el que se ordena la publicación del similar del H. Ayuntamiento del Municipio de Juárez, Chih., mediante el cual se aprobó la creación del </w:t>
            </w:r>
            <w:r w:rsidRPr="00A17B5D">
              <w:rPr>
                <w:rFonts w:ascii="Arial" w:hAnsi="Arial" w:cs="Arial"/>
                <w:b/>
                <w:bCs/>
                <w:sz w:val="20"/>
                <w:szCs w:val="20"/>
              </w:rPr>
              <w:t>REGLAMENTO DE PLANEACIÓN MUNICIPAL</w:t>
            </w:r>
            <w:r w:rsidRPr="00A17B5D">
              <w:rPr>
                <w:rFonts w:ascii="Arial" w:hAnsi="Arial" w:cs="Arial"/>
                <w:sz w:val="20"/>
                <w:szCs w:val="20"/>
              </w:rPr>
              <w:t>. (Folleto Anexo)</w:t>
            </w:r>
          </w:p>
          <w:p w14:paraId="6E07A9D9" w14:textId="77777777" w:rsidR="00AE5035" w:rsidRPr="00A17B5D" w:rsidRDefault="00AE5035" w:rsidP="00D93707">
            <w:pPr>
              <w:jc w:val="both"/>
              <w:rPr>
                <w:rFonts w:ascii="Arial" w:hAnsi="Arial" w:cs="Arial"/>
                <w:sz w:val="20"/>
                <w:szCs w:val="20"/>
              </w:rPr>
            </w:pPr>
          </w:p>
          <w:p w14:paraId="59A6D4E1" w14:textId="29A3EA29" w:rsidR="00AE5035" w:rsidRPr="00A17B5D" w:rsidRDefault="00AE5035" w:rsidP="00D93707">
            <w:pPr>
              <w:jc w:val="both"/>
              <w:rPr>
                <w:rFonts w:ascii="Arial" w:hAnsi="Arial" w:cs="Arial"/>
                <w:sz w:val="20"/>
                <w:szCs w:val="20"/>
              </w:rPr>
            </w:pPr>
            <w:r w:rsidRPr="00A17B5D">
              <w:rPr>
                <w:rFonts w:ascii="Arial" w:hAnsi="Arial" w:cs="Arial"/>
                <w:sz w:val="20"/>
                <w:szCs w:val="20"/>
              </w:rPr>
              <w:t xml:space="preserve">ACUERDO Extraordinario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002/2023 del Comité Técnico del Fideicomiso Estatal para el Fomento de las Actividades Productivas en el Estado de Chihuahua, por el que se autoriza la Modificación a las “Reglas de Operación del Fondo del Estado de Chihuahua”. (Folleto Anexo)</w:t>
            </w:r>
          </w:p>
        </w:tc>
      </w:tr>
      <w:tr w:rsidR="00D93707" w:rsidRPr="00A17B5D" w14:paraId="3916DFC7" w14:textId="77777777" w:rsidTr="00C05270">
        <w:tc>
          <w:tcPr>
            <w:tcW w:w="708" w:type="dxa"/>
          </w:tcPr>
          <w:p w14:paraId="47D66237" w14:textId="4824F26A" w:rsidR="00D93707" w:rsidRPr="00A17B5D" w:rsidRDefault="00D93707" w:rsidP="00D93707">
            <w:pPr>
              <w:jc w:val="center"/>
              <w:rPr>
                <w:rFonts w:ascii="Arial" w:hAnsi="Arial" w:cs="Arial"/>
                <w:sz w:val="20"/>
                <w:szCs w:val="20"/>
              </w:rPr>
            </w:pPr>
            <w:r w:rsidRPr="00A17B5D">
              <w:rPr>
                <w:rFonts w:ascii="Arial" w:hAnsi="Arial" w:cs="Arial"/>
                <w:sz w:val="20"/>
                <w:szCs w:val="20"/>
              </w:rPr>
              <w:t>16</w:t>
            </w:r>
          </w:p>
        </w:tc>
        <w:tc>
          <w:tcPr>
            <w:tcW w:w="1321" w:type="dxa"/>
          </w:tcPr>
          <w:p w14:paraId="0682BC17" w14:textId="2B5B8832"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AE5035" w:rsidRPr="00A17B5D">
              <w:rPr>
                <w:rFonts w:ascii="Arial" w:hAnsi="Arial" w:cs="Arial"/>
                <w:sz w:val="20"/>
                <w:szCs w:val="20"/>
              </w:rPr>
              <w:t>02-25</w:t>
            </w:r>
          </w:p>
        </w:tc>
        <w:tc>
          <w:tcPr>
            <w:tcW w:w="8744" w:type="dxa"/>
          </w:tcPr>
          <w:p w14:paraId="73D7DBB8" w14:textId="2F999A63" w:rsidR="00E76E86" w:rsidRPr="00A17B5D" w:rsidRDefault="0095190B" w:rsidP="00407DA5">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LXVII/RFCOD/0486/2022 I P.O., mediante el cual se adiciona al Libro Segundo, Título Décimo Segundo, denominado Delitos Contra la Paz, la Seguridad de las Personas y la Inviolabilidad del Domicilio, el Capítulo VII, para intitularlo Desplazamiento Forzado Interno, que contiene el artículo 206 </w:t>
            </w:r>
            <w:proofErr w:type="spellStart"/>
            <w:r w:rsidRPr="00A17B5D">
              <w:rPr>
                <w:rFonts w:ascii="Arial" w:hAnsi="Arial" w:cs="Arial"/>
                <w:sz w:val="20"/>
                <w:szCs w:val="20"/>
              </w:rPr>
              <w:t>Quater</w:t>
            </w:r>
            <w:proofErr w:type="spellEnd"/>
            <w:r w:rsidRPr="00A17B5D">
              <w:rPr>
                <w:rFonts w:ascii="Arial" w:hAnsi="Arial" w:cs="Arial"/>
                <w:sz w:val="20"/>
                <w:szCs w:val="20"/>
              </w:rPr>
              <w:t xml:space="preserve">, del Código Penal del Estado de Chihuahua. </w:t>
            </w:r>
          </w:p>
          <w:p w14:paraId="31ABBC01" w14:textId="77777777" w:rsidR="00E76E86" w:rsidRPr="00A17B5D" w:rsidRDefault="00E76E86" w:rsidP="00407DA5">
            <w:pPr>
              <w:jc w:val="both"/>
              <w:rPr>
                <w:rFonts w:ascii="Arial" w:hAnsi="Arial" w:cs="Arial"/>
                <w:sz w:val="20"/>
                <w:szCs w:val="20"/>
              </w:rPr>
            </w:pPr>
          </w:p>
          <w:p w14:paraId="3B525B16" w14:textId="45386E67" w:rsidR="00E76E86" w:rsidRPr="00A17B5D" w:rsidRDefault="0095190B" w:rsidP="00407DA5">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LXVII/RFDEC/0502/2023 V P.E., mediante el cual se reforma el artículo 206 </w:t>
            </w:r>
            <w:proofErr w:type="spellStart"/>
            <w:r w:rsidRPr="00A17B5D">
              <w:rPr>
                <w:rFonts w:ascii="Arial" w:hAnsi="Arial" w:cs="Arial"/>
                <w:sz w:val="20"/>
                <w:szCs w:val="20"/>
              </w:rPr>
              <w:t>Quater</w:t>
            </w:r>
            <w:proofErr w:type="spellEnd"/>
            <w:r w:rsidRPr="00A17B5D">
              <w:rPr>
                <w:rFonts w:ascii="Arial" w:hAnsi="Arial" w:cs="Arial"/>
                <w:sz w:val="20"/>
                <w:szCs w:val="20"/>
              </w:rPr>
              <w:t xml:space="preserve"> del 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LXVII/RFCOD/0486/2022 I P.O.</w:t>
            </w:r>
          </w:p>
          <w:p w14:paraId="1CEA6F56" w14:textId="77777777" w:rsidR="00E76E86" w:rsidRPr="00A17B5D" w:rsidRDefault="00E76E86" w:rsidP="00407DA5">
            <w:pPr>
              <w:jc w:val="both"/>
              <w:rPr>
                <w:rFonts w:ascii="Arial" w:hAnsi="Arial" w:cs="Arial"/>
                <w:sz w:val="20"/>
                <w:szCs w:val="20"/>
              </w:rPr>
            </w:pPr>
          </w:p>
          <w:p w14:paraId="25E554FF" w14:textId="77777777" w:rsidR="005513CE" w:rsidRPr="00A17B5D" w:rsidRDefault="0095190B" w:rsidP="00407DA5">
            <w:pPr>
              <w:jc w:val="both"/>
              <w:rPr>
                <w:rFonts w:ascii="Arial" w:hAnsi="Arial" w:cs="Arial"/>
                <w:sz w:val="20"/>
                <w:szCs w:val="20"/>
              </w:rPr>
            </w:pPr>
            <w:r w:rsidRPr="00A17B5D">
              <w:rPr>
                <w:rFonts w:ascii="Arial" w:hAnsi="Arial" w:cs="Arial"/>
                <w:sz w:val="20"/>
                <w:szCs w:val="20"/>
              </w:rPr>
              <w:t xml:space="preserve">ACUERDO por el que se expide el </w:t>
            </w:r>
            <w:r w:rsidR="00E76E86" w:rsidRPr="00A17B5D">
              <w:rPr>
                <w:rFonts w:ascii="Arial" w:hAnsi="Arial" w:cs="Arial"/>
                <w:b/>
                <w:bCs/>
                <w:sz w:val="20"/>
                <w:szCs w:val="20"/>
              </w:rPr>
              <w:t>REGLAMENTO INTERIOR DE LA AUDITORÍA SUPERIOR</w:t>
            </w:r>
            <w:r w:rsidR="00E76E86" w:rsidRPr="00A17B5D">
              <w:rPr>
                <w:rFonts w:ascii="Arial" w:hAnsi="Arial" w:cs="Arial"/>
                <w:sz w:val="20"/>
                <w:szCs w:val="20"/>
              </w:rPr>
              <w:t xml:space="preserve"> </w:t>
            </w:r>
            <w:r w:rsidRPr="00A17B5D">
              <w:rPr>
                <w:rFonts w:ascii="Arial" w:hAnsi="Arial" w:cs="Arial"/>
                <w:sz w:val="20"/>
                <w:szCs w:val="20"/>
              </w:rPr>
              <w:t>del Estado.</w:t>
            </w:r>
          </w:p>
          <w:p w14:paraId="4C10AA26" w14:textId="77777777" w:rsidR="00E76E86" w:rsidRPr="00A17B5D" w:rsidRDefault="00E76E86" w:rsidP="00407DA5">
            <w:pPr>
              <w:jc w:val="both"/>
              <w:rPr>
                <w:rFonts w:ascii="Arial" w:hAnsi="Arial" w:cs="Arial"/>
                <w:sz w:val="20"/>
                <w:szCs w:val="20"/>
              </w:rPr>
            </w:pPr>
          </w:p>
          <w:p w14:paraId="11648B2E" w14:textId="77777777" w:rsidR="00E76E86" w:rsidRPr="00A17B5D" w:rsidRDefault="00E76E86" w:rsidP="00407DA5">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005/2023 de la C. Secretaría de Desarrollo Humano y Bien Común por el que se expiden las </w:t>
            </w:r>
            <w:r w:rsidRPr="00A17B5D">
              <w:rPr>
                <w:rFonts w:ascii="Arial" w:hAnsi="Arial" w:cs="Arial"/>
                <w:b/>
                <w:bCs/>
                <w:sz w:val="20"/>
                <w:szCs w:val="20"/>
              </w:rPr>
              <w:t>Reglas de Operación</w:t>
            </w:r>
            <w:r w:rsidRPr="00A17B5D">
              <w:rPr>
                <w:rFonts w:ascii="Arial" w:hAnsi="Arial" w:cs="Arial"/>
                <w:sz w:val="20"/>
                <w:szCs w:val="20"/>
              </w:rPr>
              <w:t xml:space="preserve"> para el ejercicio fiscal 2023 del Programa 1S025A1 Desarrollo Humano.</w:t>
            </w:r>
          </w:p>
          <w:p w14:paraId="6076653E" w14:textId="19052894" w:rsidR="00E76E86" w:rsidRPr="00A17B5D" w:rsidRDefault="00E76E86" w:rsidP="00407DA5">
            <w:pPr>
              <w:jc w:val="both"/>
              <w:rPr>
                <w:rFonts w:ascii="Arial" w:hAnsi="Arial" w:cs="Arial"/>
                <w:sz w:val="20"/>
                <w:szCs w:val="20"/>
              </w:rPr>
            </w:pPr>
            <w:r w:rsidRPr="00A17B5D">
              <w:rPr>
                <w:rFonts w:ascii="Arial" w:hAnsi="Arial" w:cs="Arial"/>
                <w:sz w:val="20"/>
                <w:szCs w:val="20"/>
              </w:rPr>
              <w:lastRenderedPageBreak/>
              <w:t xml:space="preserve">ACUERDO de la C. Titular del Órgano Interno de Control del Instituto Estatal Electoral de Chihuahua por el que se emite el </w:t>
            </w:r>
            <w:r w:rsidRPr="00A17B5D">
              <w:rPr>
                <w:rFonts w:ascii="Arial" w:hAnsi="Arial" w:cs="Arial"/>
                <w:b/>
                <w:bCs/>
                <w:sz w:val="20"/>
                <w:szCs w:val="20"/>
              </w:rPr>
              <w:t>REGLAMENTO INTERIOR DEL ÓRGANO</w:t>
            </w:r>
            <w:r w:rsidRPr="00A17B5D">
              <w:rPr>
                <w:rFonts w:ascii="Arial" w:hAnsi="Arial" w:cs="Arial"/>
                <w:sz w:val="20"/>
                <w:szCs w:val="20"/>
              </w:rPr>
              <w:t>. (Folleto Anexo)</w:t>
            </w:r>
          </w:p>
        </w:tc>
      </w:tr>
      <w:tr w:rsidR="00D93707" w:rsidRPr="00A17B5D" w14:paraId="69AA4558" w14:textId="77777777" w:rsidTr="00C05270">
        <w:tc>
          <w:tcPr>
            <w:tcW w:w="708" w:type="dxa"/>
          </w:tcPr>
          <w:p w14:paraId="1745DAEB" w14:textId="3371A6BF" w:rsidR="00D93707" w:rsidRPr="00A17B5D" w:rsidRDefault="00D93707" w:rsidP="00D93707">
            <w:pPr>
              <w:jc w:val="center"/>
              <w:rPr>
                <w:rFonts w:ascii="Arial" w:hAnsi="Arial" w:cs="Arial"/>
                <w:sz w:val="20"/>
                <w:szCs w:val="20"/>
              </w:rPr>
            </w:pPr>
            <w:r w:rsidRPr="00A17B5D">
              <w:rPr>
                <w:rFonts w:ascii="Arial" w:hAnsi="Arial" w:cs="Arial"/>
                <w:sz w:val="20"/>
                <w:szCs w:val="20"/>
              </w:rPr>
              <w:lastRenderedPageBreak/>
              <w:t>17</w:t>
            </w:r>
          </w:p>
        </w:tc>
        <w:tc>
          <w:tcPr>
            <w:tcW w:w="1321" w:type="dxa"/>
          </w:tcPr>
          <w:p w14:paraId="6DEC1C18" w14:textId="31D6F0AF"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CF7CD3" w:rsidRPr="00A17B5D">
              <w:rPr>
                <w:rFonts w:ascii="Arial" w:hAnsi="Arial" w:cs="Arial"/>
                <w:sz w:val="20"/>
                <w:szCs w:val="20"/>
              </w:rPr>
              <w:t>03-01</w:t>
            </w:r>
          </w:p>
        </w:tc>
        <w:tc>
          <w:tcPr>
            <w:tcW w:w="8744" w:type="dxa"/>
          </w:tcPr>
          <w:p w14:paraId="15FEC3CD" w14:textId="3498D80E" w:rsidR="0081191A" w:rsidRPr="00A17B5D" w:rsidRDefault="00CF7CD3" w:rsidP="0081191A">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017/2023 de la C. Gobernadora Constitucional del Estado por el que se ordena la publicación del similar del H. Ayuntamiento del Municipio de Hidalgo del Parral, Chih., mediante el cual se aprobaron las Reglas de Operación del Programa Municipal de Transporte Urbano Gratuito para Estudiantes de Nivel Secundaria, Preparatoria y Universidad.</w:t>
            </w:r>
          </w:p>
        </w:tc>
      </w:tr>
      <w:tr w:rsidR="00D93707" w:rsidRPr="00A17B5D" w14:paraId="560645F4" w14:textId="77777777" w:rsidTr="00C05270">
        <w:tc>
          <w:tcPr>
            <w:tcW w:w="708" w:type="dxa"/>
          </w:tcPr>
          <w:p w14:paraId="593FA7E4" w14:textId="42F1FB44" w:rsidR="00D93707" w:rsidRPr="00A17B5D" w:rsidRDefault="00D93707" w:rsidP="00D93707">
            <w:pPr>
              <w:jc w:val="center"/>
              <w:rPr>
                <w:rFonts w:ascii="Arial" w:hAnsi="Arial" w:cs="Arial"/>
                <w:sz w:val="20"/>
                <w:szCs w:val="20"/>
              </w:rPr>
            </w:pPr>
            <w:r w:rsidRPr="00A17B5D">
              <w:rPr>
                <w:rFonts w:ascii="Arial" w:hAnsi="Arial" w:cs="Arial"/>
                <w:sz w:val="20"/>
                <w:szCs w:val="20"/>
              </w:rPr>
              <w:t>18</w:t>
            </w:r>
          </w:p>
        </w:tc>
        <w:tc>
          <w:tcPr>
            <w:tcW w:w="1321" w:type="dxa"/>
          </w:tcPr>
          <w:p w14:paraId="7A18C0F9" w14:textId="5A4C0A73"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CF7CD3" w:rsidRPr="00A17B5D">
              <w:rPr>
                <w:rFonts w:ascii="Arial" w:hAnsi="Arial" w:cs="Arial"/>
                <w:sz w:val="20"/>
                <w:szCs w:val="20"/>
              </w:rPr>
              <w:t>03-04</w:t>
            </w:r>
          </w:p>
        </w:tc>
        <w:tc>
          <w:tcPr>
            <w:tcW w:w="8744" w:type="dxa"/>
          </w:tcPr>
          <w:p w14:paraId="48348C53" w14:textId="77777777" w:rsidR="00CF7CD3" w:rsidRPr="00A17B5D" w:rsidRDefault="00CF7CD3" w:rsidP="00736CAD">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LXVII/PREMI/0516/2023 II P.O., mediante el cual la Sexagésima Séptima Legislatura del Honorable Congreso del Estado otorga el Reconocimiento a la “Chihuahuense Destacada en su edición 2023”, en sus distintas áreas. Pág. 994 -0- PODER EJECUTIVO </w:t>
            </w:r>
          </w:p>
          <w:p w14:paraId="230A67A4" w14:textId="77777777" w:rsidR="00CF7CD3" w:rsidRPr="00A17B5D" w:rsidRDefault="00CF7CD3" w:rsidP="00736CAD">
            <w:pPr>
              <w:jc w:val="both"/>
              <w:rPr>
                <w:rFonts w:ascii="Arial" w:hAnsi="Arial" w:cs="Arial"/>
                <w:sz w:val="20"/>
                <w:szCs w:val="20"/>
              </w:rPr>
            </w:pPr>
          </w:p>
          <w:p w14:paraId="0B5C491F" w14:textId="77777777" w:rsidR="00CF7CD3" w:rsidRPr="00A17B5D" w:rsidRDefault="00CF7CD3" w:rsidP="00736CAD">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024/2023 de la C. Gobernadora Constitucional del Estado por el que se ordena la publicación del similar del H. Ayuntamiento del Municipio de Delicias, Chih., mediante el cual se autorizaron los Lineamientos del Comité de Adquisiciones, Arrendamientos y Servicios del Municipio. Pág. 996 -0- </w:t>
            </w:r>
          </w:p>
          <w:p w14:paraId="638045C7" w14:textId="77777777" w:rsidR="00CF7CD3" w:rsidRPr="00A17B5D" w:rsidRDefault="00CF7CD3" w:rsidP="00736CAD">
            <w:pPr>
              <w:jc w:val="both"/>
              <w:rPr>
                <w:rFonts w:ascii="Arial" w:hAnsi="Arial" w:cs="Arial"/>
                <w:sz w:val="20"/>
                <w:szCs w:val="20"/>
              </w:rPr>
            </w:pPr>
          </w:p>
          <w:p w14:paraId="09B7D820" w14:textId="65F42D71" w:rsidR="00CF7CD3" w:rsidRPr="00A17B5D" w:rsidRDefault="00CF7CD3" w:rsidP="00736CAD">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025/2023 de la C. Gobernadora Constitucional del Estado por el que se ordena la publicación del similar del H. Ayuntamiento del Municipio de Juárez, Chih., mediante el cual se aprobó la actualización de los Lineamientos Relativos al Ejercicio del Presupuesto Participativo del Municipio. Pág. 1004 -0- SECRETARÍA DE DESARROLLO RURAL </w:t>
            </w:r>
          </w:p>
          <w:p w14:paraId="0F3E594A" w14:textId="77777777" w:rsidR="00CF7CD3" w:rsidRPr="00A17B5D" w:rsidRDefault="00CF7CD3" w:rsidP="00736CAD">
            <w:pPr>
              <w:jc w:val="both"/>
              <w:rPr>
                <w:rFonts w:ascii="Arial" w:hAnsi="Arial" w:cs="Arial"/>
                <w:sz w:val="20"/>
                <w:szCs w:val="20"/>
              </w:rPr>
            </w:pPr>
          </w:p>
          <w:p w14:paraId="22B006EC" w14:textId="6CEB057C" w:rsidR="00736CAD" w:rsidRPr="00A17B5D" w:rsidRDefault="00CF7CD3" w:rsidP="00736CAD">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1/2023 del C. Secretario de Desarrollo Rural por el que se expiden las Reglas de Operación del Programa Presupuestario “Fomento Agrícola” para el ejercicio fiscal 2023.</w:t>
            </w:r>
          </w:p>
        </w:tc>
      </w:tr>
      <w:tr w:rsidR="00D93707" w:rsidRPr="00A17B5D" w14:paraId="01107253" w14:textId="77777777" w:rsidTr="00C05270">
        <w:tc>
          <w:tcPr>
            <w:tcW w:w="708" w:type="dxa"/>
          </w:tcPr>
          <w:p w14:paraId="45285B25" w14:textId="5824285C" w:rsidR="00D93707" w:rsidRPr="00A17B5D" w:rsidRDefault="00D93707" w:rsidP="00D93707">
            <w:pPr>
              <w:jc w:val="center"/>
              <w:rPr>
                <w:rFonts w:ascii="Arial" w:hAnsi="Arial" w:cs="Arial"/>
                <w:sz w:val="20"/>
                <w:szCs w:val="20"/>
              </w:rPr>
            </w:pPr>
            <w:r w:rsidRPr="00A17B5D">
              <w:rPr>
                <w:rFonts w:ascii="Arial" w:hAnsi="Arial" w:cs="Arial"/>
                <w:sz w:val="20"/>
                <w:szCs w:val="20"/>
              </w:rPr>
              <w:t>19</w:t>
            </w:r>
          </w:p>
        </w:tc>
        <w:tc>
          <w:tcPr>
            <w:tcW w:w="1321" w:type="dxa"/>
          </w:tcPr>
          <w:p w14:paraId="383D6752" w14:textId="782DF544"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CF7CD3" w:rsidRPr="00A17B5D">
              <w:rPr>
                <w:rFonts w:ascii="Arial" w:hAnsi="Arial" w:cs="Arial"/>
                <w:sz w:val="20"/>
                <w:szCs w:val="20"/>
              </w:rPr>
              <w:t>03-08</w:t>
            </w:r>
          </w:p>
        </w:tc>
        <w:tc>
          <w:tcPr>
            <w:tcW w:w="8744" w:type="dxa"/>
          </w:tcPr>
          <w:p w14:paraId="26B17634" w14:textId="636E60EF" w:rsidR="00B24C2F" w:rsidRPr="00A17B5D" w:rsidRDefault="00CF7CD3" w:rsidP="00B24C2F">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7C081030" w14:textId="77777777" w:rsidTr="00C05270">
        <w:tc>
          <w:tcPr>
            <w:tcW w:w="708" w:type="dxa"/>
          </w:tcPr>
          <w:p w14:paraId="366AB4A4" w14:textId="2590FEA2" w:rsidR="00D93707" w:rsidRPr="00A17B5D" w:rsidRDefault="00D93707" w:rsidP="00D93707">
            <w:pPr>
              <w:jc w:val="center"/>
              <w:rPr>
                <w:rFonts w:ascii="Arial" w:hAnsi="Arial" w:cs="Arial"/>
                <w:sz w:val="20"/>
                <w:szCs w:val="20"/>
              </w:rPr>
            </w:pPr>
            <w:r w:rsidRPr="00A17B5D">
              <w:rPr>
                <w:rFonts w:ascii="Arial" w:hAnsi="Arial" w:cs="Arial"/>
                <w:sz w:val="20"/>
                <w:szCs w:val="20"/>
              </w:rPr>
              <w:t>20</w:t>
            </w:r>
          </w:p>
        </w:tc>
        <w:tc>
          <w:tcPr>
            <w:tcW w:w="1321" w:type="dxa"/>
          </w:tcPr>
          <w:p w14:paraId="36A0C6EE" w14:textId="6E74F529"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CF7CD3" w:rsidRPr="00A17B5D">
              <w:rPr>
                <w:rFonts w:ascii="Arial" w:hAnsi="Arial" w:cs="Arial"/>
                <w:sz w:val="20"/>
                <w:szCs w:val="20"/>
              </w:rPr>
              <w:t>03-11</w:t>
            </w:r>
          </w:p>
        </w:tc>
        <w:tc>
          <w:tcPr>
            <w:tcW w:w="8744" w:type="dxa"/>
          </w:tcPr>
          <w:p w14:paraId="50FC59A6" w14:textId="6DDD8DC8" w:rsidR="00D93707" w:rsidRPr="00A17B5D" w:rsidRDefault="004D34E4" w:rsidP="00D93707">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0BEA9521" w14:textId="77777777" w:rsidTr="00C05270">
        <w:tc>
          <w:tcPr>
            <w:tcW w:w="708" w:type="dxa"/>
          </w:tcPr>
          <w:p w14:paraId="6CEC5612" w14:textId="06C165FA" w:rsidR="00D93707" w:rsidRPr="00A17B5D" w:rsidRDefault="00D93707" w:rsidP="00D93707">
            <w:pPr>
              <w:jc w:val="center"/>
              <w:rPr>
                <w:rFonts w:ascii="Arial" w:hAnsi="Arial" w:cs="Arial"/>
                <w:sz w:val="20"/>
                <w:szCs w:val="20"/>
              </w:rPr>
            </w:pPr>
            <w:r w:rsidRPr="00A17B5D">
              <w:rPr>
                <w:rFonts w:ascii="Arial" w:hAnsi="Arial" w:cs="Arial"/>
                <w:sz w:val="20"/>
                <w:szCs w:val="20"/>
              </w:rPr>
              <w:t>21</w:t>
            </w:r>
          </w:p>
        </w:tc>
        <w:tc>
          <w:tcPr>
            <w:tcW w:w="1321" w:type="dxa"/>
          </w:tcPr>
          <w:p w14:paraId="41AECF06" w14:textId="6B2A3CCA"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4D34E4" w:rsidRPr="00A17B5D">
              <w:rPr>
                <w:rFonts w:ascii="Arial" w:hAnsi="Arial" w:cs="Arial"/>
                <w:sz w:val="20"/>
                <w:szCs w:val="20"/>
              </w:rPr>
              <w:t>03-15</w:t>
            </w:r>
          </w:p>
        </w:tc>
        <w:tc>
          <w:tcPr>
            <w:tcW w:w="8744" w:type="dxa"/>
          </w:tcPr>
          <w:p w14:paraId="47E912CF" w14:textId="77777777" w:rsidR="00D93707" w:rsidRPr="00A17B5D" w:rsidRDefault="004D34E4" w:rsidP="00D93707">
            <w:pPr>
              <w:jc w:val="both"/>
              <w:rPr>
                <w:rFonts w:ascii="Arial" w:hAnsi="Arial" w:cs="Arial"/>
                <w:sz w:val="20"/>
                <w:szCs w:val="20"/>
              </w:rPr>
            </w:pPr>
            <w:r w:rsidRPr="00A17B5D">
              <w:rPr>
                <w:rFonts w:ascii="Arial" w:hAnsi="Arial" w:cs="Arial"/>
                <w:sz w:val="20"/>
                <w:szCs w:val="20"/>
              </w:rPr>
              <w:t xml:space="preserve">CONVOCATORIA dirigida a las personas interesadas en ocupar la titularidad del Órgano Interno de Control de la Fiscalía Anticorrupción del Estado de Chihuahua. </w:t>
            </w:r>
          </w:p>
          <w:p w14:paraId="74950877" w14:textId="77777777" w:rsidR="004D34E4" w:rsidRPr="00A17B5D" w:rsidRDefault="004D34E4" w:rsidP="00D93707">
            <w:pPr>
              <w:jc w:val="both"/>
              <w:rPr>
                <w:rFonts w:ascii="Arial" w:hAnsi="Arial" w:cs="Arial"/>
                <w:sz w:val="20"/>
                <w:szCs w:val="20"/>
              </w:rPr>
            </w:pPr>
          </w:p>
          <w:p w14:paraId="6A48F4F7" w14:textId="3D9E5015" w:rsidR="004D34E4" w:rsidRPr="00A17B5D" w:rsidRDefault="004D34E4"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IEE/CE44/2023 del Consejo Estatal del Instituto Estatal Electoral por el que se emiten los nuevos Lineamientos de Participación Ciudadana, y se abroga el anterior aprobado en la determinación de clave IEE/CE10/2019.</w:t>
            </w:r>
          </w:p>
        </w:tc>
      </w:tr>
      <w:tr w:rsidR="00D93707" w:rsidRPr="00A17B5D" w14:paraId="6424294F" w14:textId="77777777" w:rsidTr="00C05270">
        <w:tc>
          <w:tcPr>
            <w:tcW w:w="708" w:type="dxa"/>
          </w:tcPr>
          <w:p w14:paraId="22256834" w14:textId="5EE5850E" w:rsidR="00D93707" w:rsidRPr="00A17B5D" w:rsidRDefault="00D93707" w:rsidP="00D93707">
            <w:pPr>
              <w:jc w:val="center"/>
              <w:rPr>
                <w:rFonts w:ascii="Arial" w:hAnsi="Arial" w:cs="Arial"/>
                <w:sz w:val="20"/>
                <w:szCs w:val="20"/>
              </w:rPr>
            </w:pPr>
            <w:r w:rsidRPr="00A17B5D">
              <w:rPr>
                <w:rFonts w:ascii="Arial" w:hAnsi="Arial" w:cs="Arial"/>
                <w:sz w:val="20"/>
                <w:szCs w:val="20"/>
              </w:rPr>
              <w:t>22</w:t>
            </w:r>
          </w:p>
        </w:tc>
        <w:tc>
          <w:tcPr>
            <w:tcW w:w="1321" w:type="dxa"/>
          </w:tcPr>
          <w:p w14:paraId="101B57C1" w14:textId="6E4C6EF6"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4D34E4" w:rsidRPr="00A17B5D">
              <w:rPr>
                <w:rFonts w:ascii="Arial" w:hAnsi="Arial" w:cs="Arial"/>
                <w:sz w:val="20"/>
                <w:szCs w:val="20"/>
              </w:rPr>
              <w:t>03-18</w:t>
            </w:r>
          </w:p>
        </w:tc>
        <w:tc>
          <w:tcPr>
            <w:tcW w:w="8744" w:type="dxa"/>
          </w:tcPr>
          <w:p w14:paraId="3CED737A" w14:textId="2D4C05CF" w:rsidR="00C50DD4" w:rsidRPr="00A17B5D" w:rsidRDefault="00C50DD4" w:rsidP="00B67D6F">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LXVII/LICEN/0521/2023 II P.O., mediante el cual la Sexagésima Séptima Legislatura del H. Congreso del Estado concede licencia para separarse del ejercicio de sus funciones como Diputado, al C. Mario Humberto Vázquez Robles, a partir del día 15 de marzo del año en curso, y por el término de hasta seis meses. </w:t>
            </w:r>
          </w:p>
          <w:p w14:paraId="042F4DCE" w14:textId="77777777" w:rsidR="00C50DD4" w:rsidRPr="00A17B5D" w:rsidRDefault="00C50DD4" w:rsidP="00B67D6F">
            <w:pPr>
              <w:jc w:val="both"/>
              <w:rPr>
                <w:rFonts w:ascii="Arial" w:hAnsi="Arial" w:cs="Arial"/>
                <w:sz w:val="20"/>
                <w:szCs w:val="20"/>
              </w:rPr>
            </w:pPr>
          </w:p>
          <w:p w14:paraId="1A5E84AF" w14:textId="75CF5194" w:rsidR="00C50DD4" w:rsidRPr="00A17B5D" w:rsidRDefault="00C50DD4" w:rsidP="00B67D6F">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LXVII/LICEN/0522/2023 II P.O., mediante el cual la Sexagésima Séptima Legislatura del H. Congreso del Estado concede licencia para separarse del ejercicio de sus funciones como Diputada, a la C. Carla Yamileth Rivas Martínez, a partir del día 15 de marzo del año en curso, y por el término de hasta seis meses. </w:t>
            </w:r>
          </w:p>
          <w:p w14:paraId="39BC625B" w14:textId="77777777" w:rsidR="00C50DD4" w:rsidRPr="00A17B5D" w:rsidRDefault="00C50DD4" w:rsidP="00B67D6F">
            <w:pPr>
              <w:jc w:val="both"/>
              <w:rPr>
                <w:rFonts w:ascii="Arial" w:hAnsi="Arial" w:cs="Arial"/>
                <w:sz w:val="20"/>
                <w:szCs w:val="20"/>
              </w:rPr>
            </w:pPr>
          </w:p>
          <w:p w14:paraId="73DCAAA7" w14:textId="77777777" w:rsidR="00B67D6F" w:rsidRPr="00A17B5D" w:rsidRDefault="00C50DD4" w:rsidP="00B67D6F">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026/2023 de la C. Gobernadora Constitucional del Estado por el que se expide el </w:t>
            </w:r>
            <w:r w:rsidRPr="00A17B5D">
              <w:rPr>
                <w:rFonts w:ascii="Arial" w:hAnsi="Arial" w:cs="Arial"/>
                <w:b/>
                <w:bCs/>
                <w:sz w:val="20"/>
                <w:szCs w:val="20"/>
              </w:rPr>
              <w:t>REGLAMENTO INTERIOR DE LA COORDINACIÓN DE RELACIONES PÚBLICA.</w:t>
            </w:r>
            <w:r w:rsidRPr="00A17B5D">
              <w:rPr>
                <w:rFonts w:ascii="Arial" w:hAnsi="Arial" w:cs="Arial"/>
                <w:sz w:val="20"/>
                <w:szCs w:val="20"/>
              </w:rPr>
              <w:t xml:space="preserve"> (Folleto Anexo)</w:t>
            </w:r>
          </w:p>
          <w:p w14:paraId="5532BE58" w14:textId="77777777" w:rsidR="00C50DD4" w:rsidRPr="00A17B5D" w:rsidRDefault="00C50DD4" w:rsidP="00B67D6F">
            <w:pPr>
              <w:jc w:val="both"/>
              <w:rPr>
                <w:rFonts w:ascii="Arial" w:hAnsi="Arial" w:cs="Arial"/>
                <w:sz w:val="20"/>
                <w:szCs w:val="20"/>
              </w:rPr>
            </w:pPr>
          </w:p>
          <w:p w14:paraId="10FDFB1E" w14:textId="4B488404" w:rsidR="00C50DD4" w:rsidRPr="00A17B5D" w:rsidRDefault="00C50DD4" w:rsidP="00B67D6F">
            <w:pPr>
              <w:jc w:val="both"/>
              <w:rPr>
                <w:rFonts w:ascii="Arial" w:hAnsi="Arial" w:cs="Arial"/>
                <w:sz w:val="20"/>
                <w:szCs w:val="20"/>
              </w:rPr>
            </w:pPr>
            <w:r w:rsidRPr="00A17B5D">
              <w:rPr>
                <w:rFonts w:ascii="Arial" w:hAnsi="Arial" w:cs="Arial"/>
                <w:sz w:val="20"/>
                <w:szCs w:val="20"/>
              </w:rPr>
              <w:t xml:space="preserve">SECRETARÍA DE DESARROLLO RURAL ACUERDO </w:t>
            </w:r>
            <w:proofErr w:type="spellStart"/>
            <w:r w:rsidRPr="00A17B5D">
              <w:rPr>
                <w:rFonts w:ascii="Arial" w:hAnsi="Arial" w:cs="Arial"/>
                <w:sz w:val="20"/>
                <w:szCs w:val="20"/>
              </w:rPr>
              <w:t>N°</w:t>
            </w:r>
            <w:proofErr w:type="spellEnd"/>
            <w:r w:rsidRPr="00A17B5D">
              <w:rPr>
                <w:rFonts w:ascii="Arial" w:hAnsi="Arial" w:cs="Arial"/>
                <w:sz w:val="20"/>
                <w:szCs w:val="20"/>
              </w:rPr>
              <w:t xml:space="preserve"> 2/2023 del C. Secretario de Desarrollo Rural, por el que se expiden las Reglas de Operación del “Programa para el Desarrollo Forestal Sustentable” para el ejercicio fiscal 2023. </w:t>
            </w:r>
          </w:p>
          <w:p w14:paraId="20288764" w14:textId="77777777" w:rsidR="00C50DD4" w:rsidRPr="00A17B5D" w:rsidRDefault="00C50DD4" w:rsidP="00B67D6F">
            <w:pPr>
              <w:jc w:val="both"/>
              <w:rPr>
                <w:rFonts w:ascii="Arial" w:hAnsi="Arial" w:cs="Arial"/>
                <w:sz w:val="20"/>
                <w:szCs w:val="20"/>
              </w:rPr>
            </w:pPr>
          </w:p>
          <w:p w14:paraId="040237D2" w14:textId="1B58F9E4" w:rsidR="00C50DD4" w:rsidRPr="00A17B5D" w:rsidRDefault="00C50DD4" w:rsidP="00B67D6F">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w:t>
            </w:r>
            <w:proofErr w:type="spellEnd"/>
            <w:r w:rsidRPr="00A17B5D">
              <w:rPr>
                <w:rFonts w:ascii="Arial" w:hAnsi="Arial" w:cs="Arial"/>
                <w:sz w:val="20"/>
                <w:szCs w:val="20"/>
              </w:rPr>
              <w:t xml:space="preserve"> 3/2023 del C. Secretario de Desarrollo Rural, por el que se expiden las Reglas de Operación del “Programa Estatal de Subsidios a la Producción, Equipamiento e Infraestructura” para el ejercicio fiscal 2023. (Folletos Anexos)</w:t>
            </w:r>
          </w:p>
        </w:tc>
      </w:tr>
      <w:tr w:rsidR="00D93707" w:rsidRPr="00A17B5D" w14:paraId="445EDB64" w14:textId="77777777" w:rsidTr="00C05270">
        <w:tc>
          <w:tcPr>
            <w:tcW w:w="708" w:type="dxa"/>
          </w:tcPr>
          <w:p w14:paraId="4231B049" w14:textId="5B9402DE" w:rsidR="00D93707" w:rsidRPr="00A17B5D" w:rsidRDefault="00D93707" w:rsidP="00D93707">
            <w:pPr>
              <w:jc w:val="center"/>
              <w:rPr>
                <w:rFonts w:ascii="Arial" w:hAnsi="Arial" w:cs="Arial"/>
                <w:sz w:val="20"/>
                <w:szCs w:val="20"/>
              </w:rPr>
            </w:pPr>
            <w:r w:rsidRPr="00A17B5D">
              <w:rPr>
                <w:rFonts w:ascii="Arial" w:hAnsi="Arial" w:cs="Arial"/>
                <w:sz w:val="20"/>
                <w:szCs w:val="20"/>
              </w:rPr>
              <w:lastRenderedPageBreak/>
              <w:t>23</w:t>
            </w:r>
          </w:p>
        </w:tc>
        <w:tc>
          <w:tcPr>
            <w:tcW w:w="1321" w:type="dxa"/>
          </w:tcPr>
          <w:p w14:paraId="0744BCE9" w14:textId="7A5BAE4A"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C50DD4" w:rsidRPr="00A17B5D">
              <w:rPr>
                <w:rFonts w:ascii="Arial" w:hAnsi="Arial" w:cs="Arial"/>
                <w:sz w:val="20"/>
                <w:szCs w:val="20"/>
              </w:rPr>
              <w:t>03-22</w:t>
            </w:r>
          </w:p>
        </w:tc>
        <w:tc>
          <w:tcPr>
            <w:tcW w:w="8744" w:type="dxa"/>
          </w:tcPr>
          <w:p w14:paraId="018CCDFE" w14:textId="47D5475D" w:rsidR="0015239C" w:rsidRPr="00A17B5D" w:rsidRDefault="008672D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LXVII/RFLEY/0498/2023 IV P.E., mediante el cual se reforman y adicionan diversas disposiciones de la Ley de Turismo del Estado de Chihuahua. </w:t>
            </w:r>
          </w:p>
          <w:p w14:paraId="242D3B05" w14:textId="77777777" w:rsidR="0015239C" w:rsidRPr="00A17B5D" w:rsidRDefault="0015239C" w:rsidP="00D93707">
            <w:pPr>
              <w:jc w:val="both"/>
              <w:rPr>
                <w:rFonts w:ascii="Arial" w:hAnsi="Arial" w:cs="Arial"/>
                <w:sz w:val="20"/>
                <w:szCs w:val="20"/>
              </w:rPr>
            </w:pPr>
          </w:p>
          <w:p w14:paraId="730FE8B2" w14:textId="11C7419F" w:rsidR="00677CC1" w:rsidRPr="00A17B5D" w:rsidRDefault="008672D0" w:rsidP="00D93707">
            <w:pPr>
              <w:jc w:val="both"/>
              <w:rPr>
                <w:rFonts w:ascii="Arial" w:hAnsi="Arial" w:cs="Arial"/>
                <w:sz w:val="20"/>
                <w:szCs w:val="20"/>
              </w:rPr>
            </w:pPr>
            <w:r w:rsidRPr="00A17B5D">
              <w:rPr>
                <w:rFonts w:ascii="Arial" w:hAnsi="Arial" w:cs="Arial"/>
                <w:sz w:val="20"/>
                <w:szCs w:val="20"/>
              </w:rPr>
              <w:t xml:space="preserve"> 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027/2023 de la C. Gobernadora Constitucional del Estado, por el que se ordena la publicación del similar del H. Ayuntamiento del Municipio de </w:t>
            </w:r>
            <w:proofErr w:type="spellStart"/>
            <w:r w:rsidRPr="00A17B5D">
              <w:rPr>
                <w:rFonts w:ascii="Arial" w:hAnsi="Arial" w:cs="Arial"/>
                <w:sz w:val="20"/>
                <w:szCs w:val="20"/>
              </w:rPr>
              <w:t>Maguarichi</w:t>
            </w:r>
            <w:proofErr w:type="spellEnd"/>
            <w:r w:rsidRPr="00A17B5D">
              <w:rPr>
                <w:rFonts w:ascii="Arial" w:hAnsi="Arial" w:cs="Arial"/>
                <w:sz w:val="20"/>
                <w:szCs w:val="20"/>
              </w:rPr>
              <w:t>, Chih., mediante el cual se aprobaron los Lineamientos del Comité de Adquisiciones, Arrendamientos y Servicios para el ejercicio fiscal 2023.</w:t>
            </w:r>
          </w:p>
        </w:tc>
      </w:tr>
      <w:tr w:rsidR="00D93707" w:rsidRPr="00A17B5D" w14:paraId="0A8DDBEB" w14:textId="77777777" w:rsidTr="00C05270">
        <w:tc>
          <w:tcPr>
            <w:tcW w:w="708" w:type="dxa"/>
          </w:tcPr>
          <w:p w14:paraId="36CDD0AF" w14:textId="7F1238EC" w:rsidR="00D93707" w:rsidRPr="00A17B5D" w:rsidRDefault="00D93707" w:rsidP="00D93707">
            <w:pPr>
              <w:jc w:val="center"/>
              <w:rPr>
                <w:rFonts w:ascii="Arial" w:hAnsi="Arial" w:cs="Arial"/>
                <w:sz w:val="20"/>
                <w:szCs w:val="20"/>
              </w:rPr>
            </w:pPr>
            <w:r w:rsidRPr="00A17B5D">
              <w:rPr>
                <w:rFonts w:ascii="Arial" w:hAnsi="Arial" w:cs="Arial"/>
                <w:sz w:val="20"/>
                <w:szCs w:val="20"/>
              </w:rPr>
              <w:t>24</w:t>
            </w:r>
          </w:p>
        </w:tc>
        <w:tc>
          <w:tcPr>
            <w:tcW w:w="1321" w:type="dxa"/>
          </w:tcPr>
          <w:p w14:paraId="10CBA9B6" w14:textId="6CD90155"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15239C" w:rsidRPr="00A17B5D">
              <w:rPr>
                <w:rFonts w:ascii="Arial" w:hAnsi="Arial" w:cs="Arial"/>
                <w:sz w:val="20"/>
                <w:szCs w:val="20"/>
              </w:rPr>
              <w:t>03-25</w:t>
            </w:r>
          </w:p>
        </w:tc>
        <w:tc>
          <w:tcPr>
            <w:tcW w:w="8744" w:type="dxa"/>
          </w:tcPr>
          <w:p w14:paraId="527C4F2F" w14:textId="0860A9BA" w:rsidR="0015239C" w:rsidRPr="00A17B5D" w:rsidRDefault="0015239C"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LXVII/RFCNT/0528/2023 II P.O., mediante el cual se reforman y adicionan diversas disposiciones de la Constitución Política del Estado de Chihuahua. </w:t>
            </w:r>
          </w:p>
          <w:p w14:paraId="61BE572A" w14:textId="77777777" w:rsidR="0015239C" w:rsidRPr="00A17B5D" w:rsidRDefault="0015239C" w:rsidP="00D93707">
            <w:pPr>
              <w:jc w:val="both"/>
              <w:rPr>
                <w:rFonts w:ascii="Arial" w:hAnsi="Arial" w:cs="Arial"/>
                <w:sz w:val="20"/>
                <w:szCs w:val="20"/>
              </w:rPr>
            </w:pPr>
          </w:p>
          <w:p w14:paraId="0BE08F6D" w14:textId="77777777" w:rsidR="0033085D" w:rsidRPr="00A17B5D" w:rsidRDefault="0015239C"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LXVII/DRFCT/0529/2023 II P.O., mediante el cual se declaran aprobadas las reformas y adiciones a la Constitución Política del Estado de Chihuahua contenidas en el 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LXVII/RFCNT/0528/2023 II P.O. </w:t>
            </w:r>
          </w:p>
          <w:p w14:paraId="1392C288" w14:textId="77777777" w:rsidR="0015239C" w:rsidRPr="00A17B5D" w:rsidRDefault="0015239C" w:rsidP="00D93707">
            <w:pPr>
              <w:jc w:val="both"/>
              <w:rPr>
                <w:rFonts w:ascii="Arial" w:hAnsi="Arial" w:cs="Arial"/>
                <w:sz w:val="20"/>
                <w:szCs w:val="20"/>
              </w:rPr>
            </w:pPr>
          </w:p>
          <w:p w14:paraId="703A6050" w14:textId="1EA71171" w:rsidR="0015239C" w:rsidRPr="00A17B5D" w:rsidRDefault="0015239C"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028/2023 de la C. Gobernadora Constitucional del Estado, por el que se ordena la publicación del similar del H. Ayuntamiento del Municipio de Juárez, Chih., mediante el cual se aprobó expedir el </w:t>
            </w:r>
            <w:r w:rsidRPr="00A17B5D">
              <w:rPr>
                <w:rFonts w:ascii="Arial" w:hAnsi="Arial" w:cs="Arial"/>
                <w:b/>
                <w:bCs/>
                <w:sz w:val="20"/>
                <w:szCs w:val="20"/>
              </w:rPr>
              <w:t>REGLAMENTO DE MEJORA REGULATORIA</w:t>
            </w:r>
            <w:r w:rsidRPr="00A17B5D">
              <w:rPr>
                <w:rFonts w:ascii="Arial" w:hAnsi="Arial" w:cs="Arial"/>
                <w:sz w:val="20"/>
                <w:szCs w:val="20"/>
              </w:rPr>
              <w:t>. (Folleto Anexo)</w:t>
            </w:r>
          </w:p>
        </w:tc>
      </w:tr>
      <w:tr w:rsidR="00D93707" w:rsidRPr="00A17B5D" w14:paraId="38D5E786" w14:textId="77777777" w:rsidTr="00C05270">
        <w:tc>
          <w:tcPr>
            <w:tcW w:w="708" w:type="dxa"/>
          </w:tcPr>
          <w:p w14:paraId="2309BB4C" w14:textId="77777777" w:rsidR="00D93707" w:rsidRPr="00A17B5D" w:rsidRDefault="00D93707" w:rsidP="00D93707">
            <w:pPr>
              <w:jc w:val="center"/>
              <w:rPr>
                <w:rFonts w:ascii="Arial" w:hAnsi="Arial" w:cs="Arial"/>
                <w:sz w:val="20"/>
                <w:szCs w:val="20"/>
              </w:rPr>
            </w:pPr>
            <w:r w:rsidRPr="00A17B5D">
              <w:rPr>
                <w:rFonts w:ascii="Arial" w:hAnsi="Arial" w:cs="Arial"/>
                <w:sz w:val="20"/>
                <w:szCs w:val="20"/>
              </w:rPr>
              <w:t>25</w:t>
            </w:r>
          </w:p>
          <w:p w14:paraId="3F4BD060" w14:textId="77777777" w:rsidR="006A5C36" w:rsidRPr="00A17B5D" w:rsidRDefault="006A5C36" w:rsidP="00D93707">
            <w:pPr>
              <w:jc w:val="center"/>
              <w:rPr>
                <w:rFonts w:ascii="Arial" w:hAnsi="Arial" w:cs="Arial"/>
                <w:sz w:val="20"/>
                <w:szCs w:val="20"/>
              </w:rPr>
            </w:pPr>
          </w:p>
          <w:p w14:paraId="5BE5A4D0" w14:textId="77777777" w:rsidR="006A5C36" w:rsidRPr="00A17B5D" w:rsidRDefault="006A5C36" w:rsidP="00D93707">
            <w:pPr>
              <w:jc w:val="center"/>
              <w:rPr>
                <w:rFonts w:ascii="Arial" w:hAnsi="Arial" w:cs="Arial"/>
                <w:sz w:val="20"/>
                <w:szCs w:val="20"/>
              </w:rPr>
            </w:pPr>
          </w:p>
          <w:p w14:paraId="11BDE4A2" w14:textId="77777777" w:rsidR="006A5C36" w:rsidRPr="00A17B5D" w:rsidRDefault="006A5C36" w:rsidP="00D93707">
            <w:pPr>
              <w:jc w:val="center"/>
              <w:rPr>
                <w:rFonts w:ascii="Arial" w:hAnsi="Arial" w:cs="Arial"/>
                <w:sz w:val="20"/>
                <w:szCs w:val="20"/>
              </w:rPr>
            </w:pPr>
          </w:p>
          <w:p w14:paraId="32DBFDFD" w14:textId="77777777" w:rsidR="006A5C36" w:rsidRPr="00A17B5D" w:rsidRDefault="006A5C36" w:rsidP="00D93707">
            <w:pPr>
              <w:jc w:val="center"/>
              <w:rPr>
                <w:rFonts w:ascii="Arial" w:hAnsi="Arial" w:cs="Arial"/>
                <w:sz w:val="20"/>
                <w:szCs w:val="20"/>
              </w:rPr>
            </w:pPr>
          </w:p>
          <w:p w14:paraId="08A97AC7" w14:textId="7A459AA6" w:rsidR="006A5C36" w:rsidRPr="00A17B5D" w:rsidRDefault="006A5C36" w:rsidP="00D93707">
            <w:pPr>
              <w:jc w:val="center"/>
              <w:rPr>
                <w:rFonts w:ascii="Arial" w:hAnsi="Arial" w:cs="Arial"/>
                <w:sz w:val="20"/>
                <w:szCs w:val="20"/>
              </w:rPr>
            </w:pPr>
          </w:p>
        </w:tc>
        <w:tc>
          <w:tcPr>
            <w:tcW w:w="1321" w:type="dxa"/>
          </w:tcPr>
          <w:p w14:paraId="68D7E002" w14:textId="0120F90C" w:rsidR="006A5C36" w:rsidRPr="00A17B5D" w:rsidRDefault="00D93707" w:rsidP="009C5D3D">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15239C" w:rsidRPr="00A17B5D">
              <w:rPr>
                <w:rFonts w:ascii="Arial" w:hAnsi="Arial" w:cs="Arial"/>
                <w:sz w:val="20"/>
                <w:szCs w:val="20"/>
              </w:rPr>
              <w:t>03-29</w:t>
            </w:r>
          </w:p>
        </w:tc>
        <w:tc>
          <w:tcPr>
            <w:tcW w:w="8744" w:type="dxa"/>
          </w:tcPr>
          <w:p w14:paraId="2E26F185" w14:textId="77777777" w:rsidR="001B171D" w:rsidRPr="00A17B5D" w:rsidRDefault="0015239C" w:rsidP="009C5D3D">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LXVII/ARPEX/0508/2023 VI P.E., mediante el cual la Sexagésima Séptima Legislatura del H. Congreso del Estado de Chihuahua inició el 21 de febrero de 2023 su Sexto Periodo Extraordinario de Sesiones, dentro del Segundo Año de Ejercicio Constitucional. Pág. 1389 -0- </w:t>
            </w:r>
          </w:p>
          <w:p w14:paraId="1B014130" w14:textId="77777777" w:rsidR="001B171D" w:rsidRPr="00A17B5D" w:rsidRDefault="001B171D" w:rsidP="009C5D3D">
            <w:pPr>
              <w:jc w:val="both"/>
              <w:rPr>
                <w:rFonts w:ascii="Arial" w:hAnsi="Arial" w:cs="Arial"/>
                <w:sz w:val="20"/>
                <w:szCs w:val="20"/>
              </w:rPr>
            </w:pPr>
          </w:p>
          <w:p w14:paraId="0451EA29" w14:textId="77777777" w:rsidR="001B171D" w:rsidRPr="00A17B5D" w:rsidRDefault="0015239C" w:rsidP="009C5D3D">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LXVII/EXDEC/0510/2023 VI P.E., mediante el cual la Sexagésima Séptima Legislatura del H. Congreso del Estado de Chihuahua declara el último día de febrero de cada año como “Día Estatal de las Enfermedades Raras”. Pág. 1390 -0- </w:t>
            </w:r>
          </w:p>
          <w:p w14:paraId="2F4D34BF" w14:textId="77777777" w:rsidR="001B171D" w:rsidRPr="00A17B5D" w:rsidRDefault="001B171D" w:rsidP="009C5D3D">
            <w:pPr>
              <w:jc w:val="both"/>
              <w:rPr>
                <w:rFonts w:ascii="Arial" w:hAnsi="Arial" w:cs="Arial"/>
                <w:sz w:val="20"/>
                <w:szCs w:val="20"/>
              </w:rPr>
            </w:pPr>
          </w:p>
          <w:p w14:paraId="1082E738" w14:textId="77777777" w:rsidR="001B171D" w:rsidRPr="00A17B5D" w:rsidRDefault="0015239C" w:rsidP="009C5D3D">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LXVII/CLPEX/0511/2023 VI P.E., mediante el cual la Sexagésima Séptima Legislatura del H. Congreso del Estado de Chihuahua clausuró el 21 de febrero de 2023 su Sexto Periodo Extraordinario de Sesiones, dentro del Segundo Año de Ejercicio Constitucional. Pág. 1391 -0- </w:t>
            </w:r>
          </w:p>
          <w:p w14:paraId="08E254D5" w14:textId="77777777" w:rsidR="001B171D" w:rsidRPr="00A17B5D" w:rsidRDefault="001B171D" w:rsidP="009C5D3D">
            <w:pPr>
              <w:jc w:val="both"/>
              <w:rPr>
                <w:rFonts w:ascii="Arial" w:hAnsi="Arial" w:cs="Arial"/>
                <w:sz w:val="20"/>
                <w:szCs w:val="20"/>
              </w:rPr>
            </w:pPr>
          </w:p>
          <w:p w14:paraId="59F9016D" w14:textId="77777777" w:rsidR="001B171D" w:rsidRPr="00A17B5D" w:rsidRDefault="0015239C" w:rsidP="009C5D3D">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LXVII/CLPSE/0512/2023 I D.P., mediante el cual la Sexagésima Séptima Legislatura del H. Congreso del Estado de Chihuahua clausuró el 28 de febrero de 2023 su Primera Diputación Permanente, dentro del Segundo Año de Ejercicio Constitucional. Pág. 1392 -0- </w:t>
            </w:r>
          </w:p>
          <w:p w14:paraId="02553D59" w14:textId="77777777" w:rsidR="001B171D" w:rsidRPr="00A17B5D" w:rsidRDefault="001B171D" w:rsidP="009C5D3D">
            <w:pPr>
              <w:jc w:val="both"/>
              <w:rPr>
                <w:rFonts w:ascii="Arial" w:hAnsi="Arial" w:cs="Arial"/>
                <w:sz w:val="20"/>
                <w:szCs w:val="20"/>
              </w:rPr>
            </w:pPr>
          </w:p>
          <w:p w14:paraId="15B68ED8" w14:textId="77777777" w:rsidR="001B171D" w:rsidRPr="00A17B5D" w:rsidRDefault="0015239C" w:rsidP="009C5D3D">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LXVII/ARPSE/0513/2023 II P.O., mediante el cual la Sexagésima Séptima Legislatura del H. Congreso del Estado de Chihuahua inició el 01 de marzo de 2023 su Segundo Periodo Ordinario de Sesiones, dentro del Segundo Año de Ejercicio Constitucional. Pág. 1393 -0- </w:t>
            </w:r>
          </w:p>
          <w:p w14:paraId="7158940A" w14:textId="77777777" w:rsidR="001B171D" w:rsidRPr="00A17B5D" w:rsidRDefault="001B171D" w:rsidP="009C5D3D">
            <w:pPr>
              <w:jc w:val="both"/>
              <w:rPr>
                <w:rFonts w:ascii="Arial" w:hAnsi="Arial" w:cs="Arial"/>
                <w:sz w:val="20"/>
                <w:szCs w:val="20"/>
              </w:rPr>
            </w:pPr>
          </w:p>
          <w:p w14:paraId="639FF725" w14:textId="77777777" w:rsidR="001B171D" w:rsidRPr="00A17B5D" w:rsidRDefault="0015239C" w:rsidP="009C5D3D">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LXVII/EXDEC/0514/2023 II P.O., mediante el cual la Sexagésima Séptima Legislatura del H. Congreso del Estado de Chihuahua declara el día 19 de octubre de cada año como el “Día Estatal de la Lucha contra el Cáncer de Mama”. Pág. 1394 -0- 1386 PERIÓDICO OFICIAL Miércoles 29 de marzo de 2023. </w:t>
            </w:r>
          </w:p>
          <w:p w14:paraId="4742359F" w14:textId="77777777" w:rsidR="001B171D" w:rsidRPr="00A17B5D" w:rsidRDefault="001B171D" w:rsidP="009C5D3D">
            <w:pPr>
              <w:jc w:val="both"/>
              <w:rPr>
                <w:rFonts w:ascii="Arial" w:hAnsi="Arial" w:cs="Arial"/>
                <w:sz w:val="20"/>
                <w:szCs w:val="20"/>
              </w:rPr>
            </w:pPr>
          </w:p>
          <w:p w14:paraId="474A26BD" w14:textId="1834A1E4" w:rsidR="001B171D" w:rsidRPr="00A17B5D" w:rsidRDefault="0015239C" w:rsidP="009C5D3D">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LXVII/MINDC/0517/2023 II P.O., mediante el cual la Sexagésima Séptima Legislatura del H. Congreso del Estado de Chihuahua aprobó la Minuta Proyecto de Decreto remitida por la Cámara de Diputados del H. Congreso de la Unión, por el que se adiciona una fracción X al artículo 116 de la Constitución Política de los Estados Unidos Mexicanos, en materia de símbolos de las entidades federativas. </w:t>
            </w:r>
          </w:p>
          <w:p w14:paraId="2830432C" w14:textId="77777777" w:rsidR="001B171D" w:rsidRPr="00A17B5D" w:rsidRDefault="001B171D" w:rsidP="009C5D3D">
            <w:pPr>
              <w:jc w:val="both"/>
              <w:rPr>
                <w:rFonts w:ascii="Arial" w:hAnsi="Arial" w:cs="Arial"/>
                <w:sz w:val="20"/>
                <w:szCs w:val="20"/>
              </w:rPr>
            </w:pPr>
          </w:p>
          <w:p w14:paraId="7DA68E9F" w14:textId="669DFA2F" w:rsidR="001B171D" w:rsidRPr="00A17B5D" w:rsidRDefault="0015239C" w:rsidP="009C5D3D">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LXVII/DREOF/0524/2023 II P.O., mediante el cual la Sexagésima Séptima Legislatura del H. Congreso del Estado de Chihuahua declara Recinto Oficial del Poder Legislativo, el sito en el cruce de la Calle Central y Avenida Agricultura, y Avenida Sexta Norte y Oriente, junto al edificio del Hotel del Norte, en Ciudad Delicias, Chih., para celebrar Sesión Solemne, el día 01 de abril del año en curso. </w:t>
            </w:r>
          </w:p>
          <w:p w14:paraId="7E0D2B3B" w14:textId="77777777" w:rsidR="001B171D" w:rsidRPr="00A17B5D" w:rsidRDefault="001B171D" w:rsidP="009C5D3D">
            <w:pPr>
              <w:jc w:val="both"/>
              <w:rPr>
                <w:rFonts w:ascii="Arial" w:hAnsi="Arial" w:cs="Arial"/>
                <w:sz w:val="20"/>
                <w:szCs w:val="20"/>
              </w:rPr>
            </w:pPr>
          </w:p>
          <w:p w14:paraId="025C95EC" w14:textId="491EDCA1" w:rsidR="001B171D" w:rsidRPr="00A17B5D" w:rsidRDefault="0015239C" w:rsidP="009C5D3D">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LXVII/EXDEC/0526/2023 II P.O., mediante el cual la Sexagésima Séptima Legislatura del H. Congreso del Estado de Chihuahua declara el día 18 de diciembre de cada año como “Día Estatal del Migrante”. </w:t>
            </w:r>
          </w:p>
          <w:p w14:paraId="7BBDAA91" w14:textId="77777777" w:rsidR="001B171D" w:rsidRPr="00A17B5D" w:rsidRDefault="001B171D" w:rsidP="009C5D3D">
            <w:pPr>
              <w:jc w:val="both"/>
              <w:rPr>
                <w:rFonts w:ascii="Arial" w:hAnsi="Arial" w:cs="Arial"/>
                <w:sz w:val="20"/>
                <w:szCs w:val="20"/>
              </w:rPr>
            </w:pPr>
          </w:p>
          <w:p w14:paraId="1DBF9BF5" w14:textId="4A3D6385" w:rsidR="001B171D" w:rsidRPr="00A17B5D" w:rsidRDefault="0015239C" w:rsidP="009C5D3D">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031/2023 de la C. Gobernadora Constitucional del Estado, por el que se ordena la publicación del similar del H. Ayuntamiento del Municipio de Aldama, Chih., mediante el cual se aprobaron los Lineamientos del Comité de Adquisiciones, Arrendamientos y Servicios. </w:t>
            </w:r>
          </w:p>
          <w:p w14:paraId="494982DD" w14:textId="77777777" w:rsidR="001B171D" w:rsidRPr="00A17B5D" w:rsidRDefault="001B171D" w:rsidP="009C5D3D">
            <w:pPr>
              <w:jc w:val="both"/>
              <w:rPr>
                <w:rFonts w:ascii="Arial" w:hAnsi="Arial" w:cs="Arial"/>
                <w:sz w:val="20"/>
                <w:szCs w:val="20"/>
              </w:rPr>
            </w:pPr>
          </w:p>
          <w:p w14:paraId="22647A75" w14:textId="42529E52" w:rsidR="001B171D" w:rsidRPr="00A17B5D" w:rsidRDefault="0015239C" w:rsidP="009C5D3D">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032/2023 de la C. Gobernadora Constitucional del Estado, por el que se ordena la publicación del similar del H. Ayuntamiento del Municipio de Cuauhtémoc, Chih., mediante el cual se aprobó el Reglamento Interior del Consejo Consultivo de Turismo. </w:t>
            </w:r>
          </w:p>
          <w:p w14:paraId="27EB3C17" w14:textId="77777777" w:rsidR="001B171D" w:rsidRPr="00A17B5D" w:rsidRDefault="001B171D" w:rsidP="009C5D3D">
            <w:pPr>
              <w:jc w:val="both"/>
              <w:rPr>
                <w:rFonts w:ascii="Arial" w:hAnsi="Arial" w:cs="Arial"/>
                <w:sz w:val="20"/>
                <w:szCs w:val="20"/>
              </w:rPr>
            </w:pPr>
          </w:p>
          <w:p w14:paraId="1920C000" w14:textId="555ECBE3" w:rsidR="001B171D" w:rsidRPr="00A17B5D" w:rsidRDefault="0015239C" w:rsidP="009C5D3D">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033/2023 de la C. Gobernadora Constitucional del Estado, por el que se ordena la publicación del similar del H. Ayuntamiento del Municipio de Cuauhtémoc, Chih., mediante el cual se aprobó el Reglamento Interior del Honorable Ayuntamiento. </w:t>
            </w:r>
          </w:p>
          <w:p w14:paraId="7CAD5F7E" w14:textId="77777777" w:rsidR="001B171D" w:rsidRPr="00A17B5D" w:rsidRDefault="001B171D" w:rsidP="009C5D3D">
            <w:pPr>
              <w:jc w:val="both"/>
              <w:rPr>
                <w:rFonts w:ascii="Arial" w:hAnsi="Arial" w:cs="Arial"/>
                <w:sz w:val="20"/>
                <w:szCs w:val="20"/>
              </w:rPr>
            </w:pPr>
          </w:p>
          <w:p w14:paraId="7663F17F" w14:textId="237FDC27" w:rsidR="001B171D" w:rsidRPr="00A17B5D" w:rsidRDefault="001B171D" w:rsidP="009C5D3D">
            <w:pPr>
              <w:jc w:val="both"/>
              <w:rPr>
                <w:rFonts w:ascii="Arial" w:hAnsi="Arial" w:cs="Arial"/>
                <w:sz w:val="20"/>
                <w:szCs w:val="20"/>
              </w:rPr>
            </w:pPr>
            <w:r w:rsidRPr="00A17B5D">
              <w:rPr>
                <w:rFonts w:ascii="Arial" w:hAnsi="Arial" w:cs="Arial"/>
                <w:sz w:val="20"/>
                <w:szCs w:val="20"/>
              </w:rPr>
              <w:t>A</w:t>
            </w:r>
            <w:r w:rsidR="0015239C" w:rsidRPr="00A17B5D">
              <w:rPr>
                <w:rFonts w:ascii="Arial" w:hAnsi="Arial" w:cs="Arial"/>
                <w:sz w:val="20"/>
                <w:szCs w:val="20"/>
              </w:rPr>
              <w:t xml:space="preserve">CUERDO </w:t>
            </w:r>
            <w:proofErr w:type="spellStart"/>
            <w:r w:rsidR="0015239C" w:rsidRPr="00A17B5D">
              <w:rPr>
                <w:rFonts w:ascii="Arial" w:hAnsi="Arial" w:cs="Arial"/>
                <w:sz w:val="20"/>
                <w:szCs w:val="20"/>
              </w:rPr>
              <w:t>Nº</w:t>
            </w:r>
            <w:proofErr w:type="spellEnd"/>
            <w:r w:rsidR="0015239C" w:rsidRPr="00A17B5D">
              <w:rPr>
                <w:rFonts w:ascii="Arial" w:hAnsi="Arial" w:cs="Arial"/>
                <w:sz w:val="20"/>
                <w:szCs w:val="20"/>
              </w:rPr>
              <w:t xml:space="preserve"> 034/2023 de la C. Gobernadora Constitucional del Estado, por el que se ordena la publicación del similar del H. Ayuntamiento del Municipio de Cuauhtémoc, Chih., mediante el cual se aprobó el Reglamento de Justicia Cívica.</w:t>
            </w:r>
          </w:p>
          <w:p w14:paraId="428025DE" w14:textId="77777777" w:rsidR="001B171D" w:rsidRPr="00A17B5D" w:rsidRDefault="001B171D" w:rsidP="009C5D3D">
            <w:pPr>
              <w:jc w:val="both"/>
              <w:rPr>
                <w:rFonts w:ascii="Arial" w:hAnsi="Arial" w:cs="Arial"/>
                <w:sz w:val="20"/>
                <w:szCs w:val="20"/>
              </w:rPr>
            </w:pPr>
          </w:p>
          <w:p w14:paraId="6F0E254B" w14:textId="77777777" w:rsidR="006A5C36" w:rsidRPr="00A17B5D" w:rsidRDefault="001B171D" w:rsidP="009C5D3D">
            <w:pPr>
              <w:jc w:val="both"/>
              <w:rPr>
                <w:rFonts w:ascii="Arial" w:hAnsi="Arial" w:cs="Arial"/>
                <w:sz w:val="20"/>
                <w:szCs w:val="20"/>
              </w:rPr>
            </w:pPr>
            <w:r w:rsidRPr="00A17B5D">
              <w:rPr>
                <w:rFonts w:ascii="Arial" w:hAnsi="Arial" w:cs="Arial"/>
                <w:sz w:val="20"/>
                <w:szCs w:val="20"/>
              </w:rPr>
              <w:t>A</w:t>
            </w:r>
            <w:r w:rsidR="0015239C" w:rsidRPr="00A17B5D">
              <w:rPr>
                <w:rFonts w:ascii="Arial" w:hAnsi="Arial" w:cs="Arial"/>
                <w:sz w:val="20"/>
                <w:szCs w:val="20"/>
              </w:rPr>
              <w:t xml:space="preserve">CUERDO </w:t>
            </w:r>
            <w:proofErr w:type="spellStart"/>
            <w:r w:rsidR="0015239C" w:rsidRPr="00A17B5D">
              <w:rPr>
                <w:rFonts w:ascii="Arial" w:hAnsi="Arial" w:cs="Arial"/>
                <w:sz w:val="20"/>
                <w:szCs w:val="20"/>
              </w:rPr>
              <w:t>Nº</w:t>
            </w:r>
            <w:proofErr w:type="spellEnd"/>
            <w:r w:rsidR="0015239C" w:rsidRPr="00A17B5D">
              <w:rPr>
                <w:rFonts w:ascii="Arial" w:hAnsi="Arial" w:cs="Arial"/>
                <w:sz w:val="20"/>
                <w:szCs w:val="20"/>
              </w:rPr>
              <w:t xml:space="preserve"> 035/2023 de la C. Gobernadora Constitucional del Estado, por el que se ordena la publicación del similar del H. Ayuntamiento del Municipio de Camargo, Chih., mediante el cual se aprobaron las Reglas de Operación para el Fortalecimiento Comunitario y Participación Social SACYDS, CO2 y C03. </w:t>
            </w:r>
            <w:r w:rsidRPr="00A17B5D">
              <w:rPr>
                <w:rFonts w:ascii="Arial" w:hAnsi="Arial" w:cs="Arial"/>
                <w:sz w:val="20"/>
                <w:szCs w:val="20"/>
              </w:rPr>
              <w:t>(</w:t>
            </w:r>
            <w:r w:rsidR="0015239C" w:rsidRPr="00A17B5D">
              <w:rPr>
                <w:rFonts w:ascii="Arial" w:hAnsi="Arial" w:cs="Arial"/>
                <w:sz w:val="20"/>
                <w:szCs w:val="20"/>
              </w:rPr>
              <w:t>F</w:t>
            </w:r>
            <w:r w:rsidRPr="00A17B5D">
              <w:rPr>
                <w:rFonts w:ascii="Arial" w:hAnsi="Arial" w:cs="Arial"/>
                <w:sz w:val="20"/>
                <w:szCs w:val="20"/>
              </w:rPr>
              <w:t xml:space="preserve">olletos </w:t>
            </w:r>
            <w:r w:rsidR="0015239C" w:rsidRPr="00A17B5D">
              <w:rPr>
                <w:rFonts w:ascii="Arial" w:hAnsi="Arial" w:cs="Arial"/>
                <w:sz w:val="20"/>
                <w:szCs w:val="20"/>
              </w:rPr>
              <w:t>A</w:t>
            </w:r>
            <w:r w:rsidRPr="00A17B5D">
              <w:rPr>
                <w:rFonts w:ascii="Arial" w:hAnsi="Arial" w:cs="Arial"/>
                <w:sz w:val="20"/>
                <w:szCs w:val="20"/>
              </w:rPr>
              <w:t>nexos)</w:t>
            </w:r>
          </w:p>
          <w:p w14:paraId="488ED8BC" w14:textId="77777777" w:rsidR="001B171D" w:rsidRPr="00A17B5D" w:rsidRDefault="001B171D" w:rsidP="009C5D3D">
            <w:pPr>
              <w:jc w:val="both"/>
              <w:rPr>
                <w:rFonts w:ascii="Arial" w:hAnsi="Arial" w:cs="Arial"/>
                <w:sz w:val="20"/>
                <w:szCs w:val="20"/>
              </w:rPr>
            </w:pPr>
          </w:p>
          <w:p w14:paraId="3CB9A403" w14:textId="5C8FB8A4" w:rsidR="001B171D" w:rsidRPr="00A17B5D" w:rsidRDefault="001B171D" w:rsidP="009C5D3D">
            <w:pPr>
              <w:jc w:val="both"/>
              <w:rPr>
                <w:rFonts w:ascii="Arial" w:hAnsi="Arial" w:cs="Arial"/>
                <w:sz w:val="20"/>
                <w:szCs w:val="20"/>
              </w:rPr>
            </w:pPr>
            <w:r w:rsidRPr="00A17B5D">
              <w:rPr>
                <w:rFonts w:ascii="Arial" w:hAnsi="Arial" w:cs="Arial"/>
                <w:sz w:val="20"/>
                <w:szCs w:val="20"/>
              </w:rPr>
              <w:t>ACUERDO del Consejo Directivo del Instituto Chihuahuense de las Mujeres por el que se expiden las Reglas de Operación del Programa 1S048A1, Apoyo a Familiares de Víctimas de Feminicidio en el Estado de Chihuahua, para el ejercicio fiscal 2023.</w:t>
            </w:r>
          </w:p>
        </w:tc>
      </w:tr>
      <w:tr w:rsidR="00D93707" w:rsidRPr="00A17B5D" w14:paraId="5EE4732F" w14:textId="77777777" w:rsidTr="00C05270">
        <w:tc>
          <w:tcPr>
            <w:tcW w:w="708" w:type="dxa"/>
          </w:tcPr>
          <w:p w14:paraId="407AC6F0" w14:textId="1C5207B2" w:rsidR="00D93707" w:rsidRPr="00A17B5D" w:rsidRDefault="00D93707" w:rsidP="00D93707">
            <w:pPr>
              <w:jc w:val="center"/>
              <w:rPr>
                <w:rFonts w:ascii="Arial" w:hAnsi="Arial" w:cs="Arial"/>
                <w:sz w:val="20"/>
                <w:szCs w:val="20"/>
              </w:rPr>
            </w:pPr>
            <w:r w:rsidRPr="00A17B5D">
              <w:rPr>
                <w:rFonts w:ascii="Arial" w:hAnsi="Arial" w:cs="Arial"/>
                <w:sz w:val="20"/>
                <w:szCs w:val="20"/>
              </w:rPr>
              <w:t>26</w:t>
            </w:r>
          </w:p>
        </w:tc>
        <w:tc>
          <w:tcPr>
            <w:tcW w:w="1321" w:type="dxa"/>
          </w:tcPr>
          <w:p w14:paraId="412EC552" w14:textId="31FCB999"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1B171D" w:rsidRPr="00A17B5D">
              <w:rPr>
                <w:rFonts w:ascii="Arial" w:hAnsi="Arial" w:cs="Arial"/>
                <w:sz w:val="20"/>
                <w:szCs w:val="20"/>
              </w:rPr>
              <w:t>04-01</w:t>
            </w:r>
          </w:p>
        </w:tc>
        <w:tc>
          <w:tcPr>
            <w:tcW w:w="8744" w:type="dxa"/>
          </w:tcPr>
          <w:p w14:paraId="47CE3D4A" w14:textId="11243C21" w:rsidR="00D93707" w:rsidRPr="00A17B5D" w:rsidRDefault="001B171D" w:rsidP="009C5D3D">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LXVII/RFDEC/0523/2023 II P.O., por medio del cual se reforman los Decretos de integración de la Mesa Directiva; de las Comisiones y Comités; de la Comisión Especial para la Reforma Integral de la Constitución Política del Estado; de la Comisión Especial encargada de realizar las actividades de selección de aspirantes a titulares de los Órganos Internos de Control del H. Congreso y de los Organismos Públicos Autónomos; y por el que se designan representantes de la Legislatura ante diversos entes de la Administración Pública Estatal.</w:t>
            </w:r>
          </w:p>
          <w:p w14:paraId="28A25DA3" w14:textId="77777777" w:rsidR="001B171D" w:rsidRPr="00A17B5D" w:rsidRDefault="001B171D" w:rsidP="009C5D3D">
            <w:pPr>
              <w:jc w:val="both"/>
              <w:rPr>
                <w:rFonts w:ascii="Arial" w:hAnsi="Arial" w:cs="Arial"/>
                <w:sz w:val="20"/>
                <w:szCs w:val="20"/>
              </w:rPr>
            </w:pPr>
          </w:p>
          <w:p w14:paraId="6A7E1F11" w14:textId="76EB1E22" w:rsidR="00342AAA" w:rsidRPr="00A17B5D" w:rsidRDefault="001B171D" w:rsidP="009C5D3D">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007/2023 de la C. Secretaria de Desarrollo Humano y Bien Común, por el que se expiden las Reglas de Operación del Programa 1S054A1 Atención a Niñas, Niños, Adolescentes, Juventudes y Mujeres Embarazadas para el ejercicio fiscal 2023. </w:t>
            </w:r>
          </w:p>
          <w:p w14:paraId="19756DC9" w14:textId="358E4AD0" w:rsidR="00342AAA" w:rsidRPr="00A17B5D" w:rsidRDefault="001B171D" w:rsidP="009C5D3D">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008/2023 de la C. Secretaria de Desarrollo Humano y Bien Común, por el que se expiden las Reglas de Operación del Programa 1S052A1 para la Atención del Desarrollo Integral Infantil para el ejercicio fiscal 2023.</w:t>
            </w:r>
          </w:p>
          <w:p w14:paraId="0D91CC4A" w14:textId="77777777" w:rsidR="00342AAA" w:rsidRPr="00A17B5D" w:rsidRDefault="00342AAA" w:rsidP="009C5D3D">
            <w:pPr>
              <w:jc w:val="both"/>
              <w:rPr>
                <w:rFonts w:ascii="Arial" w:hAnsi="Arial" w:cs="Arial"/>
                <w:sz w:val="20"/>
                <w:szCs w:val="20"/>
              </w:rPr>
            </w:pPr>
          </w:p>
          <w:p w14:paraId="55D660B2" w14:textId="673DF454" w:rsidR="00342AAA" w:rsidRPr="00A17B5D" w:rsidRDefault="001B171D" w:rsidP="009C5D3D">
            <w:pPr>
              <w:jc w:val="both"/>
              <w:rPr>
                <w:rFonts w:ascii="Arial" w:hAnsi="Arial" w:cs="Arial"/>
                <w:sz w:val="20"/>
                <w:szCs w:val="20"/>
              </w:rPr>
            </w:pPr>
            <w:r w:rsidRPr="00A17B5D">
              <w:rPr>
                <w:rFonts w:ascii="Arial" w:hAnsi="Arial" w:cs="Arial"/>
                <w:sz w:val="20"/>
                <w:szCs w:val="20"/>
              </w:rPr>
              <w:lastRenderedPageBreak/>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009/2023 de la C. Secretaria de Desarrollo Humano y Bien Común, por el que se expiden las Reglas de Operación del Programa 2F054C1 Proyectos Productivos y Economía Solidaria (PPES) para el ejercicio fiscal 2023. </w:t>
            </w:r>
            <w:r w:rsidR="00342AAA" w:rsidRPr="00A17B5D">
              <w:rPr>
                <w:rFonts w:ascii="Arial" w:hAnsi="Arial" w:cs="Arial"/>
                <w:sz w:val="20"/>
                <w:szCs w:val="20"/>
              </w:rPr>
              <w:t>(</w:t>
            </w:r>
            <w:r w:rsidRPr="00A17B5D">
              <w:rPr>
                <w:rFonts w:ascii="Arial" w:hAnsi="Arial" w:cs="Arial"/>
                <w:sz w:val="20"/>
                <w:szCs w:val="20"/>
              </w:rPr>
              <w:t>F</w:t>
            </w:r>
            <w:r w:rsidR="00342AAA" w:rsidRPr="00A17B5D">
              <w:rPr>
                <w:rFonts w:ascii="Arial" w:hAnsi="Arial" w:cs="Arial"/>
                <w:sz w:val="20"/>
                <w:szCs w:val="20"/>
              </w:rPr>
              <w:t>olletos</w:t>
            </w:r>
            <w:r w:rsidRPr="00A17B5D">
              <w:rPr>
                <w:rFonts w:ascii="Arial" w:hAnsi="Arial" w:cs="Arial"/>
                <w:sz w:val="20"/>
                <w:szCs w:val="20"/>
              </w:rPr>
              <w:t xml:space="preserve"> </w:t>
            </w:r>
            <w:r w:rsidR="00342AAA" w:rsidRPr="00A17B5D">
              <w:rPr>
                <w:rFonts w:ascii="Arial" w:hAnsi="Arial" w:cs="Arial"/>
                <w:sz w:val="20"/>
                <w:szCs w:val="20"/>
              </w:rPr>
              <w:t>Anexos)</w:t>
            </w:r>
          </w:p>
          <w:p w14:paraId="3A54B65A" w14:textId="1CE63CF7" w:rsidR="001B171D" w:rsidRPr="00A17B5D" w:rsidRDefault="001B171D" w:rsidP="009C5D3D">
            <w:pPr>
              <w:jc w:val="both"/>
              <w:rPr>
                <w:rFonts w:ascii="Arial" w:hAnsi="Arial" w:cs="Arial"/>
                <w:sz w:val="20"/>
                <w:szCs w:val="20"/>
              </w:rPr>
            </w:pPr>
          </w:p>
        </w:tc>
      </w:tr>
      <w:tr w:rsidR="00D93707" w:rsidRPr="00A17B5D" w14:paraId="17AAB266" w14:textId="77777777" w:rsidTr="00C05270">
        <w:tc>
          <w:tcPr>
            <w:tcW w:w="708" w:type="dxa"/>
          </w:tcPr>
          <w:p w14:paraId="3A0E4CC6" w14:textId="59152901" w:rsidR="00D93707" w:rsidRPr="00A17B5D" w:rsidRDefault="00D93707" w:rsidP="00D93707">
            <w:pPr>
              <w:jc w:val="center"/>
              <w:rPr>
                <w:rFonts w:ascii="Arial" w:hAnsi="Arial" w:cs="Arial"/>
                <w:sz w:val="20"/>
                <w:szCs w:val="20"/>
              </w:rPr>
            </w:pPr>
            <w:r w:rsidRPr="00A17B5D">
              <w:rPr>
                <w:rFonts w:ascii="Arial" w:hAnsi="Arial" w:cs="Arial"/>
                <w:sz w:val="20"/>
                <w:szCs w:val="20"/>
              </w:rPr>
              <w:lastRenderedPageBreak/>
              <w:t>27</w:t>
            </w:r>
          </w:p>
        </w:tc>
        <w:tc>
          <w:tcPr>
            <w:tcW w:w="1321" w:type="dxa"/>
          </w:tcPr>
          <w:p w14:paraId="51A42969" w14:textId="49DFD219"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342AAA" w:rsidRPr="00A17B5D">
              <w:rPr>
                <w:rFonts w:ascii="Arial" w:hAnsi="Arial" w:cs="Arial"/>
                <w:sz w:val="20"/>
                <w:szCs w:val="20"/>
              </w:rPr>
              <w:t>04-05</w:t>
            </w:r>
          </w:p>
        </w:tc>
        <w:tc>
          <w:tcPr>
            <w:tcW w:w="8744" w:type="dxa"/>
          </w:tcPr>
          <w:p w14:paraId="0E27161D" w14:textId="65B5FD11" w:rsidR="00342AAA" w:rsidRPr="00A17B5D" w:rsidRDefault="00342AAA"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LXVII/LICEN/0532/2023 II P.O., mediante el cual la Sexagésima Séptima Legislatura del H. Congreso del Estado concede licencia para separarse del ejercicio de sus funciones como Diputada, a la C. Georgina Alejandra Bujanda Ríos, a partir del día 05 de abril del año en curso, y por término de hasta seis meses. </w:t>
            </w:r>
          </w:p>
          <w:p w14:paraId="5BA1337E" w14:textId="77777777" w:rsidR="00342AAA" w:rsidRPr="00A17B5D" w:rsidRDefault="00342AAA" w:rsidP="00D93707">
            <w:pPr>
              <w:jc w:val="both"/>
              <w:rPr>
                <w:rFonts w:ascii="Arial" w:hAnsi="Arial" w:cs="Arial"/>
                <w:sz w:val="20"/>
                <w:szCs w:val="20"/>
              </w:rPr>
            </w:pPr>
          </w:p>
          <w:p w14:paraId="02450E73" w14:textId="4FF82510" w:rsidR="00D93707" w:rsidRPr="00A17B5D" w:rsidRDefault="00342AAA" w:rsidP="00D93707">
            <w:pPr>
              <w:jc w:val="both"/>
              <w:rPr>
                <w:rFonts w:ascii="Arial" w:hAnsi="Arial" w:cs="Arial"/>
                <w:b/>
                <w:bCs/>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054/2023 de la C. Gobernadora Constitucional del Estado, por el que se ordena la publicación del similar del H. Ayuntamiento del Municipio de Cuauhtémoc, Chih., mediante el cual se aprobó el </w:t>
            </w:r>
            <w:r w:rsidRPr="00A17B5D">
              <w:rPr>
                <w:rFonts w:ascii="Arial" w:hAnsi="Arial" w:cs="Arial"/>
                <w:b/>
                <w:bCs/>
                <w:sz w:val="20"/>
                <w:szCs w:val="20"/>
              </w:rPr>
              <w:t>REGLAMENTO DE PARTICIPACIÓN CIUDADANA.</w:t>
            </w:r>
          </w:p>
          <w:p w14:paraId="1C65DBA2" w14:textId="77777777" w:rsidR="00342AAA" w:rsidRPr="00A17B5D" w:rsidRDefault="00342AAA" w:rsidP="00D93707">
            <w:pPr>
              <w:jc w:val="both"/>
              <w:rPr>
                <w:rFonts w:ascii="Arial" w:hAnsi="Arial" w:cs="Arial"/>
                <w:b/>
                <w:bCs/>
                <w:sz w:val="20"/>
                <w:szCs w:val="20"/>
              </w:rPr>
            </w:pPr>
          </w:p>
          <w:p w14:paraId="21D5870D" w14:textId="5036E885" w:rsidR="00342AAA" w:rsidRPr="00A17B5D" w:rsidRDefault="00342AAA"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6/2023 del C. Secretario de Desarrollo Rural, por el que se expiden las Reglas de Operación del “Programa para el Fomento de los Agronegocios y del Valor Agregado”, para el ejercicio fiscal 2023. (Folleto Anexo)</w:t>
            </w:r>
          </w:p>
        </w:tc>
      </w:tr>
      <w:tr w:rsidR="00D93707" w:rsidRPr="00A17B5D" w14:paraId="6D1A425B" w14:textId="77777777" w:rsidTr="00C05270">
        <w:tc>
          <w:tcPr>
            <w:tcW w:w="708" w:type="dxa"/>
          </w:tcPr>
          <w:p w14:paraId="11E7F43E" w14:textId="03A75977" w:rsidR="00D93707" w:rsidRPr="00A17B5D" w:rsidRDefault="00D93707" w:rsidP="00D93707">
            <w:pPr>
              <w:jc w:val="center"/>
              <w:rPr>
                <w:rFonts w:ascii="Arial" w:hAnsi="Arial" w:cs="Arial"/>
                <w:sz w:val="20"/>
                <w:szCs w:val="20"/>
              </w:rPr>
            </w:pPr>
            <w:r w:rsidRPr="00A17B5D">
              <w:rPr>
                <w:rFonts w:ascii="Arial" w:hAnsi="Arial" w:cs="Arial"/>
                <w:sz w:val="20"/>
                <w:szCs w:val="20"/>
              </w:rPr>
              <w:t>28</w:t>
            </w:r>
          </w:p>
        </w:tc>
        <w:tc>
          <w:tcPr>
            <w:tcW w:w="1321" w:type="dxa"/>
          </w:tcPr>
          <w:p w14:paraId="0A91A3BA" w14:textId="23DC53A6"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342AAA" w:rsidRPr="00A17B5D">
              <w:rPr>
                <w:rFonts w:ascii="Arial" w:hAnsi="Arial" w:cs="Arial"/>
                <w:sz w:val="20"/>
                <w:szCs w:val="20"/>
              </w:rPr>
              <w:t>04-08</w:t>
            </w:r>
          </w:p>
        </w:tc>
        <w:tc>
          <w:tcPr>
            <w:tcW w:w="8744" w:type="dxa"/>
          </w:tcPr>
          <w:p w14:paraId="1042C8B3" w14:textId="2174C840" w:rsidR="00D93707" w:rsidRPr="00A17B5D" w:rsidRDefault="00342AAA"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LXVII/RFLEY/0265/2022 II P.O., mediante el cual se reforman diversos artículos de la Ley Estatal de Educación, a fin de garantizar el equipamiento y herramientas necesarias para el ejercicio docente.</w:t>
            </w:r>
          </w:p>
        </w:tc>
      </w:tr>
      <w:tr w:rsidR="00D93707" w:rsidRPr="00A17B5D" w14:paraId="46901084" w14:textId="77777777" w:rsidTr="00C05270">
        <w:tc>
          <w:tcPr>
            <w:tcW w:w="708" w:type="dxa"/>
          </w:tcPr>
          <w:p w14:paraId="2ECF87B1" w14:textId="4ECB82F6" w:rsidR="00D93707" w:rsidRPr="00A17B5D" w:rsidRDefault="00D93707" w:rsidP="00D93707">
            <w:pPr>
              <w:jc w:val="center"/>
              <w:rPr>
                <w:rFonts w:ascii="Arial" w:hAnsi="Arial" w:cs="Arial"/>
                <w:sz w:val="20"/>
                <w:szCs w:val="20"/>
              </w:rPr>
            </w:pPr>
            <w:r w:rsidRPr="00A17B5D">
              <w:rPr>
                <w:rFonts w:ascii="Arial" w:hAnsi="Arial" w:cs="Arial"/>
                <w:sz w:val="20"/>
                <w:szCs w:val="20"/>
              </w:rPr>
              <w:t>29</w:t>
            </w:r>
          </w:p>
        </w:tc>
        <w:tc>
          <w:tcPr>
            <w:tcW w:w="1321" w:type="dxa"/>
          </w:tcPr>
          <w:p w14:paraId="6A9550D6" w14:textId="71CBEC1B"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342AAA" w:rsidRPr="00A17B5D">
              <w:rPr>
                <w:rFonts w:ascii="Arial" w:hAnsi="Arial" w:cs="Arial"/>
                <w:sz w:val="20"/>
                <w:szCs w:val="20"/>
              </w:rPr>
              <w:t>04-12</w:t>
            </w:r>
          </w:p>
        </w:tc>
        <w:tc>
          <w:tcPr>
            <w:tcW w:w="8744" w:type="dxa"/>
          </w:tcPr>
          <w:p w14:paraId="7734D7A5" w14:textId="5EF0E99F" w:rsidR="00F546F6" w:rsidRPr="00A17B5D" w:rsidRDefault="00F546F6"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LXVII/RFLYC/0519/2023 II P.O., mediante el cual se reforman y adicionan diversas disposiciones de la Ley Orgánica de la Fiscalía General del Estado de Chihuahua y del Código Penal del Estado de Chihuahua. </w:t>
            </w:r>
          </w:p>
          <w:p w14:paraId="15A91D78" w14:textId="77777777" w:rsidR="00F546F6" w:rsidRPr="00A17B5D" w:rsidRDefault="00F546F6" w:rsidP="00D93707">
            <w:pPr>
              <w:jc w:val="both"/>
              <w:rPr>
                <w:rFonts w:ascii="Arial" w:hAnsi="Arial" w:cs="Arial"/>
                <w:sz w:val="20"/>
                <w:szCs w:val="20"/>
              </w:rPr>
            </w:pPr>
          </w:p>
          <w:p w14:paraId="3E69AAE7" w14:textId="77777777" w:rsidR="006071FE" w:rsidRPr="00A17B5D" w:rsidRDefault="00F546F6"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LXVII/RFLYC/0520/2023 II P.O., mediante el cual se reforman y adicionan diversas disposiciones del Código Penal del Estado de Chihuahua y de la Ley Estatal del Derecho de las Mujeres a una Vida Libre de Violencia. </w:t>
            </w:r>
          </w:p>
          <w:p w14:paraId="61CC8AAA" w14:textId="77777777" w:rsidR="0003225E" w:rsidRPr="00A17B5D" w:rsidRDefault="0003225E" w:rsidP="00D93707">
            <w:pPr>
              <w:jc w:val="both"/>
              <w:rPr>
                <w:rFonts w:ascii="Arial" w:hAnsi="Arial" w:cs="Arial"/>
                <w:sz w:val="20"/>
                <w:szCs w:val="20"/>
                <w:u w:val="words"/>
              </w:rPr>
            </w:pPr>
          </w:p>
          <w:p w14:paraId="7D4B2324" w14:textId="64FA7FD5" w:rsidR="0003225E" w:rsidRPr="00A17B5D" w:rsidRDefault="0003225E" w:rsidP="00D93707">
            <w:pPr>
              <w:jc w:val="both"/>
              <w:rPr>
                <w:rFonts w:ascii="Arial" w:hAnsi="Arial" w:cs="Arial"/>
                <w:sz w:val="20"/>
                <w:szCs w:val="20"/>
                <w:u w:val="words"/>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ICHITAIP/PLENO-08/2023 del Pleno del Instituto Chihuahuense para la Transparencia y Acceso a la Información Pública, mediante el cual se emiten los Lineamientos para la Emisión de Criterios de Interpretación del Instituto.</w:t>
            </w:r>
          </w:p>
        </w:tc>
      </w:tr>
      <w:tr w:rsidR="00D93707" w:rsidRPr="00A17B5D" w14:paraId="7D81F03C" w14:textId="77777777" w:rsidTr="00C05270">
        <w:tc>
          <w:tcPr>
            <w:tcW w:w="708" w:type="dxa"/>
          </w:tcPr>
          <w:p w14:paraId="1F612E45" w14:textId="78844AC0" w:rsidR="00D93707" w:rsidRPr="00A17B5D" w:rsidRDefault="00D93707" w:rsidP="00D93707">
            <w:pPr>
              <w:jc w:val="center"/>
              <w:rPr>
                <w:rFonts w:ascii="Arial" w:hAnsi="Arial" w:cs="Arial"/>
                <w:sz w:val="20"/>
                <w:szCs w:val="20"/>
              </w:rPr>
            </w:pPr>
            <w:r w:rsidRPr="00A17B5D">
              <w:rPr>
                <w:rFonts w:ascii="Arial" w:hAnsi="Arial" w:cs="Arial"/>
                <w:sz w:val="20"/>
                <w:szCs w:val="20"/>
              </w:rPr>
              <w:t>30</w:t>
            </w:r>
          </w:p>
        </w:tc>
        <w:tc>
          <w:tcPr>
            <w:tcW w:w="1321" w:type="dxa"/>
          </w:tcPr>
          <w:p w14:paraId="6E38CEC7" w14:textId="51F48EA1"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03225E" w:rsidRPr="00A17B5D">
              <w:rPr>
                <w:rFonts w:ascii="Arial" w:hAnsi="Arial" w:cs="Arial"/>
                <w:sz w:val="20"/>
                <w:szCs w:val="20"/>
              </w:rPr>
              <w:t>04-15</w:t>
            </w:r>
          </w:p>
        </w:tc>
        <w:tc>
          <w:tcPr>
            <w:tcW w:w="8744" w:type="dxa"/>
          </w:tcPr>
          <w:p w14:paraId="1D7F0E6B" w14:textId="3465361F" w:rsidR="0003225E" w:rsidRPr="00A17B5D" w:rsidRDefault="0003225E" w:rsidP="00EC799B">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LXVII/LICEN/0533/2023 II P.O., mediante el cual la Sexagésima Séptima Legislatura del H. Congreso del Estado de Chihuahua concede licencia para separarse del ejercicio de sus funciones a la Diputada Amelia Deyanira Ozaeta Díaz, a partir del momento de su aprobación, y por el término de hasta seis meses.</w:t>
            </w:r>
          </w:p>
          <w:p w14:paraId="200917D3" w14:textId="77777777" w:rsidR="0003225E" w:rsidRPr="00A17B5D" w:rsidRDefault="0003225E" w:rsidP="00EC799B">
            <w:pPr>
              <w:jc w:val="both"/>
              <w:rPr>
                <w:rFonts w:ascii="Arial" w:hAnsi="Arial" w:cs="Arial"/>
                <w:sz w:val="20"/>
                <w:szCs w:val="20"/>
              </w:rPr>
            </w:pPr>
          </w:p>
          <w:p w14:paraId="2DF79300" w14:textId="7200732D" w:rsidR="0003225E" w:rsidRPr="00A17B5D" w:rsidRDefault="0003225E" w:rsidP="00EC799B">
            <w:pPr>
              <w:jc w:val="both"/>
              <w:rPr>
                <w:rFonts w:ascii="Arial" w:hAnsi="Arial" w:cs="Arial"/>
                <w:sz w:val="20"/>
                <w:szCs w:val="20"/>
              </w:rPr>
            </w:pPr>
            <w:r w:rsidRPr="00A17B5D">
              <w:rPr>
                <w:rFonts w:ascii="Arial" w:hAnsi="Arial" w:cs="Arial"/>
                <w:sz w:val="20"/>
                <w:szCs w:val="20"/>
              </w:rPr>
              <w:t xml:space="preserve">ACUERDO del C. Titular del Órgano Interno de Control del H. Congreso del Estado, por el que se expiden los Lineamientos para la Conformación y Funcionamiento del Comité de Ética del Poder Legislativo del Estado de Chihuahua. </w:t>
            </w:r>
          </w:p>
          <w:p w14:paraId="164F864D" w14:textId="77777777" w:rsidR="0003225E" w:rsidRPr="00A17B5D" w:rsidRDefault="0003225E" w:rsidP="00EC799B">
            <w:pPr>
              <w:jc w:val="both"/>
              <w:rPr>
                <w:rFonts w:ascii="Arial" w:hAnsi="Arial" w:cs="Arial"/>
                <w:sz w:val="20"/>
                <w:szCs w:val="20"/>
              </w:rPr>
            </w:pPr>
          </w:p>
          <w:p w14:paraId="14618D99" w14:textId="43D3845C" w:rsidR="00EC799B" w:rsidRPr="00A17B5D" w:rsidRDefault="0003225E" w:rsidP="00EC799B">
            <w:pPr>
              <w:jc w:val="both"/>
              <w:rPr>
                <w:rFonts w:ascii="Arial" w:hAnsi="Arial" w:cs="Arial"/>
                <w:b/>
                <w:bCs/>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056/2023 de la C. Gobernadora Constitucional del Estado, por el que se reforman, adicionan y derogan diversas disposiciones del </w:t>
            </w:r>
            <w:r w:rsidRPr="00A17B5D">
              <w:rPr>
                <w:rFonts w:ascii="Arial" w:hAnsi="Arial" w:cs="Arial"/>
                <w:b/>
                <w:bCs/>
                <w:sz w:val="20"/>
                <w:szCs w:val="20"/>
              </w:rPr>
              <w:t>REGLAMENTO DE LA LEY DE ADQUISICIONES, ARRENDAMIENTOS Y CONTRATACIÓN DE SERVICIOS DEL ESTADO DE CHIHUAHUA</w:t>
            </w:r>
          </w:p>
        </w:tc>
      </w:tr>
      <w:tr w:rsidR="00D93707" w:rsidRPr="00A17B5D" w14:paraId="647BD3D6" w14:textId="77777777" w:rsidTr="00C05270">
        <w:tc>
          <w:tcPr>
            <w:tcW w:w="708" w:type="dxa"/>
          </w:tcPr>
          <w:p w14:paraId="0DFC16D2" w14:textId="2B5BA190" w:rsidR="00D93707" w:rsidRPr="00A17B5D" w:rsidRDefault="00D93707" w:rsidP="00D93707">
            <w:pPr>
              <w:jc w:val="center"/>
              <w:rPr>
                <w:rFonts w:ascii="Arial" w:hAnsi="Arial" w:cs="Arial"/>
                <w:sz w:val="20"/>
                <w:szCs w:val="20"/>
              </w:rPr>
            </w:pPr>
            <w:r w:rsidRPr="00A17B5D">
              <w:rPr>
                <w:rFonts w:ascii="Arial" w:hAnsi="Arial" w:cs="Arial"/>
                <w:sz w:val="20"/>
                <w:szCs w:val="20"/>
              </w:rPr>
              <w:t>31</w:t>
            </w:r>
          </w:p>
        </w:tc>
        <w:tc>
          <w:tcPr>
            <w:tcW w:w="1321" w:type="dxa"/>
          </w:tcPr>
          <w:p w14:paraId="1B043FA5" w14:textId="095F127F"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3F75C8" w:rsidRPr="00A17B5D">
              <w:rPr>
                <w:rFonts w:ascii="Arial" w:hAnsi="Arial" w:cs="Arial"/>
                <w:sz w:val="20"/>
                <w:szCs w:val="20"/>
              </w:rPr>
              <w:t>04-19</w:t>
            </w:r>
          </w:p>
        </w:tc>
        <w:tc>
          <w:tcPr>
            <w:tcW w:w="8744" w:type="dxa"/>
          </w:tcPr>
          <w:p w14:paraId="194127F8" w14:textId="77777777" w:rsidR="003F75C8" w:rsidRPr="00A17B5D" w:rsidRDefault="003F75C8"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LXVII/RFLEY/0515/2023 II P.O., mediante el cual se reforma y adiciona el artículo 32 de la Ley Estatal del Derecho de las Mujeres a una Vida Libre de Violencia. Pág. 1705 -0- </w:t>
            </w:r>
          </w:p>
          <w:p w14:paraId="6BE0A51C" w14:textId="77777777" w:rsidR="003F75C8" w:rsidRPr="00A17B5D" w:rsidRDefault="003F75C8" w:rsidP="00D93707">
            <w:pPr>
              <w:jc w:val="both"/>
              <w:rPr>
                <w:rFonts w:ascii="Arial" w:hAnsi="Arial" w:cs="Arial"/>
                <w:sz w:val="20"/>
                <w:szCs w:val="20"/>
              </w:rPr>
            </w:pPr>
          </w:p>
          <w:p w14:paraId="2643A843" w14:textId="6A2F581C" w:rsidR="003F75C8" w:rsidRPr="00A17B5D" w:rsidRDefault="003F75C8"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LXVII/RFLEY/0518/2023 II P.O., mediante el cual se adicionan diversas disposiciones a la Ley Estatal de Educación y a la Ley de Derechos de Niñas, Niños y Adolescentes del Estado de Chihuahua.</w:t>
            </w:r>
          </w:p>
          <w:p w14:paraId="35542894" w14:textId="77777777" w:rsidR="003F75C8" w:rsidRPr="00A17B5D" w:rsidRDefault="003F75C8" w:rsidP="00D93707">
            <w:pPr>
              <w:jc w:val="both"/>
              <w:rPr>
                <w:rFonts w:ascii="Arial" w:hAnsi="Arial" w:cs="Arial"/>
                <w:sz w:val="20"/>
                <w:szCs w:val="20"/>
              </w:rPr>
            </w:pPr>
          </w:p>
          <w:p w14:paraId="6A29438A" w14:textId="13FAFF09" w:rsidR="003F75C8" w:rsidRPr="00A17B5D" w:rsidRDefault="003F75C8" w:rsidP="00D93707">
            <w:pPr>
              <w:jc w:val="both"/>
              <w:rPr>
                <w:rFonts w:ascii="Arial" w:hAnsi="Arial" w:cs="Arial"/>
                <w:sz w:val="20"/>
                <w:szCs w:val="20"/>
              </w:rPr>
            </w:pPr>
            <w:r w:rsidRPr="00A17B5D">
              <w:rPr>
                <w:rFonts w:ascii="Arial" w:hAnsi="Arial" w:cs="Arial"/>
                <w:sz w:val="20"/>
                <w:szCs w:val="20"/>
              </w:rPr>
              <w:lastRenderedPageBreak/>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LXVII/PSTOIC/001/2023 de la Comisión Especial de Selección de Aspirantes a Titulares de los Órganos Internos de Control, por el que se aprueba el listado con los nombres de las personas que cumplen con los requisitos legales en el marco del proceso de selección de la titularidad del Órgano Interno de Control de la Fiscalía Anticorrupción del Estado, así como de los folios de quienes no cumplen con los requisitos.</w:t>
            </w:r>
          </w:p>
          <w:p w14:paraId="43E40777" w14:textId="77777777" w:rsidR="003F75C8" w:rsidRPr="00A17B5D" w:rsidRDefault="003F75C8" w:rsidP="00D93707">
            <w:pPr>
              <w:jc w:val="both"/>
              <w:rPr>
                <w:rFonts w:ascii="Arial" w:hAnsi="Arial" w:cs="Arial"/>
                <w:sz w:val="20"/>
                <w:szCs w:val="20"/>
              </w:rPr>
            </w:pPr>
          </w:p>
          <w:p w14:paraId="4E69FFDE" w14:textId="10A2939F" w:rsidR="003F75C8" w:rsidRPr="00A17B5D" w:rsidRDefault="003F75C8" w:rsidP="00D93707">
            <w:pPr>
              <w:jc w:val="both"/>
              <w:rPr>
                <w:rFonts w:ascii="Arial" w:hAnsi="Arial" w:cs="Arial"/>
                <w:b/>
                <w:bCs/>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057/2023 de la C. Gobernadora Constitucional del Estado, por el que se ordena la publicación del similar del H. Ayuntamiento del Municipio de Guachochi, Chih., mediante el cual se aprobó el </w:t>
            </w:r>
            <w:r w:rsidRPr="00A17B5D">
              <w:rPr>
                <w:rFonts w:ascii="Arial" w:hAnsi="Arial" w:cs="Arial"/>
                <w:b/>
                <w:bCs/>
                <w:sz w:val="20"/>
                <w:szCs w:val="20"/>
              </w:rPr>
              <w:t xml:space="preserve">REGLAMENTO DEL SISTEMA DE JUSTICIA CÍVICA PARA EL MUNICIPIO. </w:t>
            </w:r>
          </w:p>
          <w:p w14:paraId="64FBC3D8" w14:textId="77777777" w:rsidR="003F75C8" w:rsidRPr="00A17B5D" w:rsidRDefault="003F75C8" w:rsidP="00D93707">
            <w:pPr>
              <w:jc w:val="both"/>
              <w:rPr>
                <w:rFonts w:ascii="Arial" w:hAnsi="Arial" w:cs="Arial"/>
                <w:b/>
                <w:bCs/>
                <w:sz w:val="20"/>
                <w:szCs w:val="20"/>
              </w:rPr>
            </w:pPr>
          </w:p>
          <w:p w14:paraId="7F38C4DF" w14:textId="4A5A54A4" w:rsidR="003F75C8" w:rsidRPr="00A17B5D" w:rsidRDefault="003F75C8"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058/2023 de la C. Gobernadora Constitucional del Estado, por el que se ordena la publicación del similar del H. Ayuntamiento del Municipio de Camargo, Chih., mediante el cual se aprobaron las Reglas de Operación “2023 Dirección de Desarrollo Rural”. </w:t>
            </w:r>
          </w:p>
          <w:p w14:paraId="64063629" w14:textId="77777777" w:rsidR="003F75C8" w:rsidRPr="00A17B5D" w:rsidRDefault="003F75C8" w:rsidP="00D93707">
            <w:pPr>
              <w:jc w:val="both"/>
              <w:rPr>
                <w:rFonts w:ascii="Arial" w:hAnsi="Arial" w:cs="Arial"/>
                <w:sz w:val="20"/>
                <w:szCs w:val="20"/>
              </w:rPr>
            </w:pPr>
          </w:p>
          <w:p w14:paraId="24F93E33" w14:textId="77777777" w:rsidR="00D93707" w:rsidRPr="00A17B5D" w:rsidRDefault="003F75C8"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059/2023 de la C. Gobernadora Constitucional del Estado, por el que se ordena la publicación del similar del H. Ayuntamiento del Municipio de Camargo, Chih., mediante el cual se aprobaron las Reglas de Operación “Programa de Fortalecimiento y Difusión Cultural (SEYCC01)”.</w:t>
            </w:r>
          </w:p>
          <w:p w14:paraId="445D0E00" w14:textId="77777777" w:rsidR="003F75C8" w:rsidRPr="00A17B5D" w:rsidRDefault="003F75C8" w:rsidP="00D93707">
            <w:pPr>
              <w:jc w:val="both"/>
              <w:rPr>
                <w:rFonts w:ascii="Arial" w:hAnsi="Arial" w:cs="Arial"/>
                <w:sz w:val="20"/>
                <w:szCs w:val="20"/>
              </w:rPr>
            </w:pPr>
          </w:p>
          <w:p w14:paraId="516D5567" w14:textId="658B6A65" w:rsidR="003F75C8" w:rsidRPr="00A17B5D" w:rsidRDefault="003F75C8"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060/2023 de la C. Gobernadora Constitucional del Estado, por el que se ordena la publicación del similar del H. Ayuntamiento del Municipio de Camargo, Chih., mediante el cual se aprobaron las Reglas de Operación “Programa de Economía Solidaria (SACYDSC04)”. </w:t>
            </w:r>
          </w:p>
          <w:p w14:paraId="60DCB7B7" w14:textId="77777777" w:rsidR="006E0270" w:rsidRPr="00A17B5D" w:rsidRDefault="006E0270" w:rsidP="00D93707">
            <w:pPr>
              <w:jc w:val="both"/>
              <w:rPr>
                <w:rFonts w:ascii="Arial" w:hAnsi="Arial" w:cs="Arial"/>
                <w:sz w:val="20"/>
                <w:szCs w:val="20"/>
              </w:rPr>
            </w:pPr>
          </w:p>
          <w:p w14:paraId="3A6CDBE6" w14:textId="5BF5F3F3" w:rsidR="003F75C8" w:rsidRPr="00A17B5D" w:rsidRDefault="003F75C8"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061/2023 de la C. Gobernadora Constitucional del Estado, por el que se ordena la publicación del similar del H. Ayuntamiento del Municipio de Camargo, Chih., mediante el cual se aprobaron las Reglas de Operación “Empoderamiento y Desarrollo Juvenil (SUJUVC01)”</w:t>
            </w:r>
          </w:p>
          <w:p w14:paraId="247C08BA" w14:textId="77777777" w:rsidR="003F75C8" w:rsidRPr="00A17B5D" w:rsidRDefault="003F75C8" w:rsidP="00D93707">
            <w:pPr>
              <w:jc w:val="both"/>
              <w:rPr>
                <w:rFonts w:ascii="Arial" w:hAnsi="Arial" w:cs="Arial"/>
                <w:sz w:val="20"/>
                <w:szCs w:val="20"/>
              </w:rPr>
            </w:pPr>
          </w:p>
          <w:p w14:paraId="2FBFB7D3" w14:textId="47E83AE2" w:rsidR="003F75C8" w:rsidRPr="00A17B5D" w:rsidRDefault="003F75C8" w:rsidP="00D93707">
            <w:pPr>
              <w:jc w:val="both"/>
              <w:rPr>
                <w:rFonts w:ascii="Arial" w:hAnsi="Arial" w:cs="Arial"/>
                <w:b/>
                <w:bCs/>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062/2023 de la C. Gobernadora Constitucional del Estado, por el que se ordena la publicación del similar del H. Ayuntamiento del Municipio de Hidalgo del Parral, Chih., mediante el cual se aprobó el </w:t>
            </w:r>
            <w:r w:rsidR="006E0270" w:rsidRPr="00A17B5D">
              <w:rPr>
                <w:rFonts w:ascii="Arial" w:hAnsi="Arial" w:cs="Arial"/>
                <w:b/>
                <w:bCs/>
                <w:sz w:val="20"/>
                <w:szCs w:val="20"/>
              </w:rPr>
              <w:t xml:space="preserve">REGLAMENTO DE IMAGEN URBANA DEL MUNICIPIO. </w:t>
            </w:r>
          </w:p>
          <w:p w14:paraId="211B6417" w14:textId="77777777" w:rsidR="003F75C8" w:rsidRPr="00A17B5D" w:rsidRDefault="003F75C8" w:rsidP="00D93707">
            <w:pPr>
              <w:jc w:val="both"/>
              <w:rPr>
                <w:rFonts w:ascii="Arial" w:hAnsi="Arial" w:cs="Arial"/>
                <w:b/>
                <w:bCs/>
                <w:sz w:val="20"/>
                <w:szCs w:val="20"/>
              </w:rPr>
            </w:pPr>
          </w:p>
          <w:p w14:paraId="3A078781" w14:textId="5D62AB6D" w:rsidR="006E0270" w:rsidRPr="00A17B5D" w:rsidRDefault="003F75C8" w:rsidP="00D93707">
            <w:pPr>
              <w:jc w:val="both"/>
              <w:rPr>
                <w:rFonts w:ascii="Arial" w:hAnsi="Arial" w:cs="Arial"/>
                <w:b/>
                <w:bCs/>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064/2023 de la C. Gobernadora Constitucional del Estado, por el que se ordena la publicación del similar del H. Ayuntamiento del Municipio de Hidalgo del Parral, Chih., mediante el cual se aprobó el </w:t>
            </w:r>
            <w:r w:rsidR="006E0270" w:rsidRPr="00A17B5D">
              <w:rPr>
                <w:rFonts w:ascii="Arial" w:hAnsi="Arial" w:cs="Arial"/>
                <w:b/>
                <w:bCs/>
                <w:sz w:val="20"/>
                <w:szCs w:val="20"/>
              </w:rPr>
              <w:t xml:space="preserve">REGLAMENTO INTERIOR DEL MUNICIPIO. </w:t>
            </w:r>
          </w:p>
          <w:p w14:paraId="159C506B" w14:textId="77777777" w:rsidR="006E0270" w:rsidRPr="00A17B5D" w:rsidRDefault="006E0270" w:rsidP="00D93707">
            <w:pPr>
              <w:jc w:val="both"/>
              <w:rPr>
                <w:rFonts w:ascii="Arial" w:hAnsi="Arial" w:cs="Arial"/>
                <w:b/>
                <w:bCs/>
                <w:sz w:val="20"/>
                <w:szCs w:val="20"/>
              </w:rPr>
            </w:pPr>
          </w:p>
          <w:p w14:paraId="602DB3EB" w14:textId="69601EC7" w:rsidR="003F75C8" w:rsidRPr="00A17B5D" w:rsidRDefault="003F75C8"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063/2023 de la C. Gobernadora Constitucional del Estado, por el que se ordena la publicación del similar del H. Ayuntamiento del Municipio de Hidalgo del Parral, Chih., mediante el cual se aprobaron los Lineamientos del Comité de Adquisiciones, Arrendamientos y Contratación de Servicios del municipio. </w:t>
            </w:r>
          </w:p>
          <w:p w14:paraId="6F557C0A" w14:textId="77777777" w:rsidR="003F75C8" w:rsidRPr="00A17B5D" w:rsidRDefault="003F75C8" w:rsidP="00D93707">
            <w:pPr>
              <w:jc w:val="both"/>
              <w:rPr>
                <w:rFonts w:ascii="Arial" w:hAnsi="Arial" w:cs="Arial"/>
                <w:sz w:val="20"/>
                <w:szCs w:val="20"/>
              </w:rPr>
            </w:pPr>
          </w:p>
          <w:p w14:paraId="0D0A701E" w14:textId="09CD8BD6" w:rsidR="003F75C8" w:rsidRPr="00A17B5D" w:rsidRDefault="003F75C8"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065/2023 de la C. Gobernadora Constitucional del Estado, por el que se ordena la publicación del similar del H. Ayuntamiento del Municipio de Meoqui, Chih., mediante el cual se aprobó el </w:t>
            </w:r>
            <w:r w:rsidR="006E0270" w:rsidRPr="00A17B5D">
              <w:rPr>
                <w:rFonts w:ascii="Arial" w:hAnsi="Arial" w:cs="Arial"/>
                <w:b/>
                <w:bCs/>
                <w:sz w:val="20"/>
                <w:szCs w:val="20"/>
              </w:rPr>
              <w:t>REGLAMENTO DE PARTICIPACIÓN CIUDADANA DEL MUNICIPIO.</w:t>
            </w:r>
          </w:p>
        </w:tc>
      </w:tr>
      <w:tr w:rsidR="00D93707" w:rsidRPr="00A17B5D" w14:paraId="07B80B71" w14:textId="77777777" w:rsidTr="00C05270">
        <w:tc>
          <w:tcPr>
            <w:tcW w:w="708" w:type="dxa"/>
          </w:tcPr>
          <w:p w14:paraId="77AC695B" w14:textId="624CADA0" w:rsidR="00D93707" w:rsidRPr="00A17B5D" w:rsidRDefault="00D93707" w:rsidP="00D93707">
            <w:pPr>
              <w:jc w:val="center"/>
              <w:rPr>
                <w:rFonts w:ascii="Arial" w:hAnsi="Arial" w:cs="Arial"/>
                <w:sz w:val="20"/>
                <w:szCs w:val="20"/>
              </w:rPr>
            </w:pPr>
            <w:r w:rsidRPr="00A17B5D">
              <w:rPr>
                <w:rFonts w:ascii="Arial" w:hAnsi="Arial" w:cs="Arial"/>
                <w:sz w:val="20"/>
                <w:szCs w:val="20"/>
              </w:rPr>
              <w:lastRenderedPageBreak/>
              <w:t>32</w:t>
            </w:r>
          </w:p>
        </w:tc>
        <w:tc>
          <w:tcPr>
            <w:tcW w:w="1321" w:type="dxa"/>
          </w:tcPr>
          <w:p w14:paraId="2C52BDEC" w14:textId="05084853"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FC7415" w:rsidRPr="00A17B5D">
              <w:rPr>
                <w:rFonts w:ascii="Arial" w:hAnsi="Arial" w:cs="Arial"/>
                <w:sz w:val="20"/>
                <w:szCs w:val="20"/>
              </w:rPr>
              <w:t>04-22</w:t>
            </w:r>
          </w:p>
        </w:tc>
        <w:tc>
          <w:tcPr>
            <w:tcW w:w="8744" w:type="dxa"/>
          </w:tcPr>
          <w:p w14:paraId="73882410" w14:textId="6C519CD1" w:rsidR="00FC7415" w:rsidRPr="00A17B5D" w:rsidRDefault="00FC7415"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LXVII/RFLEY/0530/2023 II P.O., mediante el cual se reforman y adicionan diversas disposiciones de la Ley para la Protección del Patrimonio Cultural del Estado de Chihuahua y de la Ley Orgánica del Poder Legislativo del Estado de Chihuahua. </w:t>
            </w:r>
          </w:p>
          <w:p w14:paraId="4CB7C368" w14:textId="77777777" w:rsidR="00FC7415" w:rsidRPr="00A17B5D" w:rsidRDefault="00FC7415" w:rsidP="00D93707">
            <w:pPr>
              <w:jc w:val="both"/>
              <w:rPr>
                <w:rFonts w:ascii="Arial" w:hAnsi="Arial" w:cs="Arial"/>
                <w:sz w:val="20"/>
                <w:szCs w:val="20"/>
              </w:rPr>
            </w:pPr>
          </w:p>
          <w:p w14:paraId="7D4CD5EE" w14:textId="48DC766B" w:rsidR="00D93707" w:rsidRPr="00A17B5D" w:rsidRDefault="00FC7415"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LXVII/ITCYC/0535/2023 II P.O., mediante el cual la Sexagésima Séptima Legislatura del H. Congreso del Estado creó la Comisión Especial de Evaluación y Seguimiento a la Debida Diligencia de Investigación del Caso de la Estancia Provisional del Instituto Nacional de Migración de Ciudad Juárez.</w:t>
            </w:r>
          </w:p>
        </w:tc>
      </w:tr>
      <w:tr w:rsidR="00D93707" w:rsidRPr="00A17B5D" w14:paraId="5D88DADA" w14:textId="77777777" w:rsidTr="00C05270">
        <w:tc>
          <w:tcPr>
            <w:tcW w:w="708" w:type="dxa"/>
          </w:tcPr>
          <w:p w14:paraId="20A4B462" w14:textId="4B9D93BB" w:rsidR="00D93707" w:rsidRPr="00A17B5D" w:rsidRDefault="00D93707" w:rsidP="00D93707">
            <w:pPr>
              <w:jc w:val="center"/>
              <w:rPr>
                <w:rFonts w:ascii="Arial" w:hAnsi="Arial" w:cs="Arial"/>
                <w:sz w:val="20"/>
                <w:szCs w:val="20"/>
              </w:rPr>
            </w:pPr>
            <w:r w:rsidRPr="00A17B5D">
              <w:rPr>
                <w:rFonts w:ascii="Arial" w:hAnsi="Arial" w:cs="Arial"/>
                <w:sz w:val="20"/>
                <w:szCs w:val="20"/>
              </w:rPr>
              <w:lastRenderedPageBreak/>
              <w:t>33</w:t>
            </w:r>
          </w:p>
        </w:tc>
        <w:tc>
          <w:tcPr>
            <w:tcW w:w="1321" w:type="dxa"/>
          </w:tcPr>
          <w:p w14:paraId="69A8DC21" w14:textId="7327D343"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FC7415" w:rsidRPr="00A17B5D">
              <w:rPr>
                <w:rFonts w:ascii="Arial" w:hAnsi="Arial" w:cs="Arial"/>
                <w:sz w:val="20"/>
                <w:szCs w:val="20"/>
              </w:rPr>
              <w:t>04-26</w:t>
            </w:r>
          </w:p>
        </w:tc>
        <w:tc>
          <w:tcPr>
            <w:tcW w:w="8744" w:type="dxa"/>
          </w:tcPr>
          <w:p w14:paraId="363C66DB" w14:textId="6BB39006" w:rsidR="00DB51B8" w:rsidRPr="00A17B5D" w:rsidRDefault="00DB51B8"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LXVII/RFCNT/0509/2023 VI P.E., mediante el cual se reforman y adicionan diversas disposiciones de la Constitución Política, Ley Orgánica del Poder Ejecutivo, Ley Orgánica del Poder Judicial, Ley de Derechos de los Pueblos Indígenas y Ley Electoral, todas del Estado de Chihuahua. </w:t>
            </w:r>
          </w:p>
          <w:p w14:paraId="0A30DFD3" w14:textId="77777777" w:rsidR="00DB51B8" w:rsidRPr="00A17B5D" w:rsidRDefault="00DB51B8" w:rsidP="00D93707">
            <w:pPr>
              <w:jc w:val="both"/>
              <w:rPr>
                <w:rFonts w:ascii="Arial" w:hAnsi="Arial" w:cs="Arial"/>
                <w:sz w:val="20"/>
                <w:szCs w:val="20"/>
              </w:rPr>
            </w:pPr>
          </w:p>
          <w:p w14:paraId="030F1389" w14:textId="4BEAEBE3" w:rsidR="00DB51B8" w:rsidRPr="00A17B5D" w:rsidRDefault="00DB51B8"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LXVII/DRFCT/0527/2023 II P.O., mediante el cual se declara aprobada la reforma a la Constitución Política del Estado de Chihuahua contenida en el 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LXVII/RFCNT/0509/2023 VI P.E. </w:t>
            </w:r>
          </w:p>
          <w:p w14:paraId="1BBEA5EE" w14:textId="77777777" w:rsidR="00DB51B8" w:rsidRPr="00A17B5D" w:rsidRDefault="00DB51B8" w:rsidP="00D93707">
            <w:pPr>
              <w:jc w:val="both"/>
              <w:rPr>
                <w:rFonts w:ascii="Arial" w:hAnsi="Arial" w:cs="Arial"/>
                <w:sz w:val="20"/>
                <w:szCs w:val="20"/>
              </w:rPr>
            </w:pPr>
          </w:p>
          <w:p w14:paraId="0D8762BC" w14:textId="77777777" w:rsidR="00D93707" w:rsidRPr="00A17B5D" w:rsidRDefault="00DB51B8"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LXVII/RFDEC/0539/2023 II P.O., mediante el cual se adiciona la fracción II, con un párrafo tercero, del 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LXVII/AUOBF/0111/2021 I P.O., relativo a la autorización del financiamiento para la construcción del Nuevo Relleno Sanitario del Municipio de Chihuahua.</w:t>
            </w:r>
          </w:p>
          <w:p w14:paraId="38E927F1" w14:textId="77777777" w:rsidR="00DB51B8" w:rsidRPr="00A17B5D" w:rsidRDefault="00DB51B8" w:rsidP="00D93707">
            <w:pPr>
              <w:jc w:val="both"/>
              <w:rPr>
                <w:rFonts w:ascii="Arial" w:hAnsi="Arial" w:cs="Arial"/>
                <w:sz w:val="20"/>
                <w:szCs w:val="20"/>
              </w:rPr>
            </w:pPr>
          </w:p>
          <w:p w14:paraId="0E11D79A" w14:textId="33189712" w:rsidR="00DB51B8" w:rsidRPr="00A17B5D" w:rsidRDefault="00DB51B8" w:rsidP="00D93707">
            <w:pPr>
              <w:jc w:val="both"/>
              <w:rPr>
                <w:rFonts w:ascii="Arial" w:hAnsi="Arial" w:cs="Arial"/>
                <w:sz w:val="20"/>
                <w:szCs w:val="20"/>
              </w:rPr>
            </w:pPr>
            <w:r w:rsidRPr="00A17B5D">
              <w:rPr>
                <w:rFonts w:ascii="Arial" w:hAnsi="Arial" w:cs="Arial"/>
                <w:sz w:val="20"/>
                <w:szCs w:val="20"/>
              </w:rPr>
              <w:t>ACUERDO del C. Secretario de Hacienda, por el que se expiden los Lineamientos para el Ejercicio del Presupuesto del Gobierno del Estado de Chihuahua.</w:t>
            </w:r>
          </w:p>
        </w:tc>
      </w:tr>
      <w:tr w:rsidR="00D93707" w:rsidRPr="00A17B5D" w14:paraId="0567AED1" w14:textId="77777777" w:rsidTr="00C05270">
        <w:tc>
          <w:tcPr>
            <w:tcW w:w="708" w:type="dxa"/>
          </w:tcPr>
          <w:p w14:paraId="1639A49B" w14:textId="6AE9F0C6" w:rsidR="00D93707" w:rsidRPr="00A17B5D" w:rsidRDefault="00D93707" w:rsidP="00D93707">
            <w:pPr>
              <w:jc w:val="center"/>
              <w:rPr>
                <w:rFonts w:ascii="Arial" w:hAnsi="Arial" w:cs="Arial"/>
                <w:sz w:val="20"/>
                <w:szCs w:val="20"/>
              </w:rPr>
            </w:pPr>
            <w:r w:rsidRPr="00A17B5D">
              <w:rPr>
                <w:rFonts w:ascii="Arial" w:hAnsi="Arial" w:cs="Arial"/>
                <w:sz w:val="20"/>
                <w:szCs w:val="20"/>
              </w:rPr>
              <w:t>34</w:t>
            </w:r>
          </w:p>
        </w:tc>
        <w:tc>
          <w:tcPr>
            <w:tcW w:w="1321" w:type="dxa"/>
          </w:tcPr>
          <w:p w14:paraId="3C6C7D97" w14:textId="38D490BA"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DB51B8" w:rsidRPr="00A17B5D">
              <w:rPr>
                <w:rFonts w:ascii="Arial" w:hAnsi="Arial" w:cs="Arial"/>
                <w:sz w:val="20"/>
                <w:szCs w:val="20"/>
              </w:rPr>
              <w:t>04-29</w:t>
            </w:r>
          </w:p>
        </w:tc>
        <w:tc>
          <w:tcPr>
            <w:tcW w:w="8744" w:type="dxa"/>
          </w:tcPr>
          <w:p w14:paraId="291AD4EF" w14:textId="5D339015" w:rsidR="00D93707" w:rsidRPr="00A17B5D" w:rsidRDefault="00DB51B8"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LXVII/RFLEY/0545/2023 II P.O., por el que se reforman, adicionan y derogan diversas disposiciones de la Ley del Sistema Estatal de Seguridad Pública y de la Ley Orgánica del Poder Ejecutivo del Estado de Chihuahua. (Folleto Anexo)</w:t>
            </w:r>
          </w:p>
        </w:tc>
      </w:tr>
      <w:tr w:rsidR="00D93707" w:rsidRPr="00A17B5D" w14:paraId="76182890" w14:textId="77777777" w:rsidTr="00C05270">
        <w:tc>
          <w:tcPr>
            <w:tcW w:w="708" w:type="dxa"/>
          </w:tcPr>
          <w:p w14:paraId="68C4DC18" w14:textId="02E1852D" w:rsidR="00D93707" w:rsidRPr="00A17B5D" w:rsidRDefault="00D93707" w:rsidP="00D93707">
            <w:pPr>
              <w:jc w:val="center"/>
              <w:rPr>
                <w:rFonts w:ascii="Arial" w:hAnsi="Arial" w:cs="Arial"/>
                <w:sz w:val="20"/>
                <w:szCs w:val="20"/>
              </w:rPr>
            </w:pPr>
            <w:r w:rsidRPr="00A17B5D">
              <w:rPr>
                <w:rFonts w:ascii="Arial" w:hAnsi="Arial" w:cs="Arial"/>
                <w:sz w:val="20"/>
                <w:szCs w:val="20"/>
              </w:rPr>
              <w:t>35</w:t>
            </w:r>
          </w:p>
        </w:tc>
        <w:tc>
          <w:tcPr>
            <w:tcW w:w="1321" w:type="dxa"/>
          </w:tcPr>
          <w:p w14:paraId="633C7017" w14:textId="299E218B"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DB51B8" w:rsidRPr="00A17B5D">
              <w:rPr>
                <w:rFonts w:ascii="Arial" w:hAnsi="Arial" w:cs="Arial"/>
                <w:sz w:val="20"/>
                <w:szCs w:val="20"/>
              </w:rPr>
              <w:t>05-03</w:t>
            </w:r>
          </w:p>
        </w:tc>
        <w:tc>
          <w:tcPr>
            <w:tcW w:w="8744" w:type="dxa"/>
          </w:tcPr>
          <w:p w14:paraId="20A5075C" w14:textId="714F32CB" w:rsidR="00D93707" w:rsidRPr="00A17B5D" w:rsidRDefault="00DB51B8" w:rsidP="00D93707">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2B70760A" w14:textId="77777777" w:rsidTr="00C05270">
        <w:tc>
          <w:tcPr>
            <w:tcW w:w="708" w:type="dxa"/>
          </w:tcPr>
          <w:p w14:paraId="5B5BEC49" w14:textId="52D47859" w:rsidR="00D93707" w:rsidRPr="00A17B5D" w:rsidRDefault="00D93707" w:rsidP="00D93707">
            <w:pPr>
              <w:jc w:val="center"/>
              <w:rPr>
                <w:rFonts w:ascii="Arial" w:hAnsi="Arial" w:cs="Arial"/>
                <w:sz w:val="20"/>
                <w:szCs w:val="20"/>
              </w:rPr>
            </w:pPr>
            <w:r w:rsidRPr="00A17B5D">
              <w:rPr>
                <w:rFonts w:ascii="Arial" w:hAnsi="Arial" w:cs="Arial"/>
                <w:sz w:val="20"/>
                <w:szCs w:val="20"/>
              </w:rPr>
              <w:t>36</w:t>
            </w:r>
          </w:p>
        </w:tc>
        <w:tc>
          <w:tcPr>
            <w:tcW w:w="1321" w:type="dxa"/>
          </w:tcPr>
          <w:p w14:paraId="70848049" w14:textId="52B3748C"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DB51B8" w:rsidRPr="00A17B5D">
              <w:rPr>
                <w:rFonts w:ascii="Arial" w:hAnsi="Arial" w:cs="Arial"/>
                <w:sz w:val="20"/>
                <w:szCs w:val="20"/>
              </w:rPr>
              <w:t>05-</w:t>
            </w:r>
            <w:r w:rsidR="006B271E" w:rsidRPr="00A17B5D">
              <w:rPr>
                <w:rFonts w:ascii="Arial" w:hAnsi="Arial" w:cs="Arial"/>
                <w:sz w:val="20"/>
                <w:szCs w:val="20"/>
              </w:rPr>
              <w:t>06</w:t>
            </w:r>
          </w:p>
        </w:tc>
        <w:tc>
          <w:tcPr>
            <w:tcW w:w="8744" w:type="dxa"/>
          </w:tcPr>
          <w:p w14:paraId="6D0B3FAD" w14:textId="77777777" w:rsidR="000F5671" w:rsidRPr="00A17B5D" w:rsidRDefault="006B271E" w:rsidP="000F5671">
            <w:pPr>
              <w:jc w:val="both"/>
              <w:rPr>
                <w:rFonts w:ascii="Arial" w:hAnsi="Arial" w:cs="Arial"/>
                <w:sz w:val="20"/>
                <w:szCs w:val="20"/>
              </w:rPr>
            </w:pPr>
            <w:r w:rsidRPr="00A17B5D">
              <w:rPr>
                <w:rFonts w:ascii="Arial" w:hAnsi="Arial" w:cs="Arial"/>
                <w:sz w:val="20"/>
                <w:szCs w:val="20"/>
              </w:rPr>
              <w:t xml:space="preserve">CONVOCATORIA Licitación Pública Presencial </w:t>
            </w:r>
            <w:proofErr w:type="spellStart"/>
            <w:r w:rsidRPr="00A17B5D">
              <w:rPr>
                <w:rFonts w:ascii="Arial" w:hAnsi="Arial" w:cs="Arial"/>
                <w:sz w:val="20"/>
                <w:szCs w:val="20"/>
              </w:rPr>
              <w:t>Nº</w:t>
            </w:r>
            <w:proofErr w:type="spellEnd"/>
            <w:r w:rsidRPr="00A17B5D">
              <w:rPr>
                <w:rFonts w:ascii="Arial" w:hAnsi="Arial" w:cs="Arial"/>
                <w:sz w:val="20"/>
                <w:szCs w:val="20"/>
              </w:rPr>
              <w:t xml:space="preserve"> HCE/LP/01/2023, relativa a la adquisición de infraestructura de tecnologías de información y comunicaciones.</w:t>
            </w:r>
          </w:p>
          <w:p w14:paraId="29990CFD" w14:textId="77777777" w:rsidR="006B271E" w:rsidRPr="00A17B5D" w:rsidRDefault="006B271E" w:rsidP="000F5671">
            <w:pPr>
              <w:jc w:val="both"/>
              <w:rPr>
                <w:rFonts w:ascii="Arial" w:hAnsi="Arial" w:cs="Arial"/>
                <w:sz w:val="20"/>
                <w:szCs w:val="20"/>
              </w:rPr>
            </w:pPr>
          </w:p>
          <w:p w14:paraId="263A7392" w14:textId="571E1E07" w:rsidR="006B271E" w:rsidRPr="00A17B5D" w:rsidRDefault="006B271E" w:rsidP="000F5671">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006/2023 del Comité Técnico del Fideicomiso Estatal para el Fomento de las Actividades Productivas en el Estado de Chihuahua, por el que se aprobó la modificación a las Reglas de Operación del Fondo del Estado de Chihuahua.</w:t>
            </w:r>
          </w:p>
        </w:tc>
      </w:tr>
      <w:tr w:rsidR="00D93707" w:rsidRPr="00A17B5D" w14:paraId="48128A16" w14:textId="77777777" w:rsidTr="00C05270">
        <w:tc>
          <w:tcPr>
            <w:tcW w:w="708" w:type="dxa"/>
          </w:tcPr>
          <w:p w14:paraId="08CAF217" w14:textId="47E6E634" w:rsidR="00D93707" w:rsidRPr="00A17B5D" w:rsidRDefault="00D93707" w:rsidP="00D93707">
            <w:pPr>
              <w:jc w:val="center"/>
              <w:rPr>
                <w:rFonts w:ascii="Arial" w:hAnsi="Arial" w:cs="Arial"/>
                <w:sz w:val="20"/>
                <w:szCs w:val="20"/>
              </w:rPr>
            </w:pPr>
            <w:r w:rsidRPr="00A17B5D">
              <w:rPr>
                <w:rFonts w:ascii="Arial" w:hAnsi="Arial" w:cs="Arial"/>
                <w:sz w:val="20"/>
                <w:szCs w:val="20"/>
              </w:rPr>
              <w:t>37</w:t>
            </w:r>
          </w:p>
        </w:tc>
        <w:tc>
          <w:tcPr>
            <w:tcW w:w="1321" w:type="dxa"/>
          </w:tcPr>
          <w:p w14:paraId="6CB62316" w14:textId="667963C7"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6B271E" w:rsidRPr="00A17B5D">
              <w:rPr>
                <w:rFonts w:ascii="Arial" w:hAnsi="Arial" w:cs="Arial"/>
                <w:sz w:val="20"/>
                <w:szCs w:val="20"/>
              </w:rPr>
              <w:t>05-10</w:t>
            </w:r>
          </w:p>
        </w:tc>
        <w:tc>
          <w:tcPr>
            <w:tcW w:w="8744" w:type="dxa"/>
          </w:tcPr>
          <w:p w14:paraId="226CEED1" w14:textId="31CCBC41" w:rsidR="00D93707" w:rsidRPr="00A17B5D" w:rsidRDefault="006B271E"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LXVII/RFLIM/0534/2023 II P.O., mediante el cual se reforma la fracción II, </w:t>
            </w:r>
            <w:proofErr w:type="spellStart"/>
            <w:r w:rsidRPr="00A17B5D">
              <w:rPr>
                <w:rFonts w:ascii="Arial" w:hAnsi="Arial" w:cs="Arial"/>
                <w:sz w:val="20"/>
                <w:szCs w:val="20"/>
              </w:rPr>
              <w:t>subfracción</w:t>
            </w:r>
            <w:proofErr w:type="spellEnd"/>
            <w:r w:rsidRPr="00A17B5D">
              <w:rPr>
                <w:rFonts w:ascii="Arial" w:hAnsi="Arial" w:cs="Arial"/>
                <w:sz w:val="20"/>
                <w:szCs w:val="20"/>
              </w:rPr>
              <w:t xml:space="preserve"> II.5, numeral 6.-, incisos a).- y d).-, del apartado de la Tarifa de la Ley de Ingresos del Municipio de Hidalgo del Parral, para el ejercicio fiscal 2023.</w:t>
            </w:r>
          </w:p>
        </w:tc>
      </w:tr>
      <w:tr w:rsidR="00D93707" w:rsidRPr="00A17B5D" w14:paraId="22097AC9" w14:textId="77777777" w:rsidTr="00C05270">
        <w:tc>
          <w:tcPr>
            <w:tcW w:w="708" w:type="dxa"/>
          </w:tcPr>
          <w:p w14:paraId="4296631C" w14:textId="077DC898" w:rsidR="00D93707" w:rsidRPr="00A17B5D" w:rsidRDefault="00D93707" w:rsidP="00D93707">
            <w:pPr>
              <w:jc w:val="center"/>
              <w:rPr>
                <w:rFonts w:ascii="Arial" w:hAnsi="Arial" w:cs="Arial"/>
                <w:sz w:val="20"/>
                <w:szCs w:val="20"/>
              </w:rPr>
            </w:pPr>
            <w:r w:rsidRPr="00A17B5D">
              <w:rPr>
                <w:rFonts w:ascii="Arial" w:hAnsi="Arial" w:cs="Arial"/>
                <w:sz w:val="20"/>
                <w:szCs w:val="20"/>
              </w:rPr>
              <w:t>38</w:t>
            </w:r>
          </w:p>
        </w:tc>
        <w:tc>
          <w:tcPr>
            <w:tcW w:w="1321" w:type="dxa"/>
          </w:tcPr>
          <w:p w14:paraId="1E651106" w14:textId="7504C550"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6B271E" w:rsidRPr="00A17B5D">
              <w:rPr>
                <w:rFonts w:ascii="Arial" w:hAnsi="Arial" w:cs="Arial"/>
                <w:sz w:val="20"/>
                <w:szCs w:val="20"/>
              </w:rPr>
              <w:t>05-13</w:t>
            </w:r>
          </w:p>
        </w:tc>
        <w:tc>
          <w:tcPr>
            <w:tcW w:w="8744" w:type="dxa"/>
          </w:tcPr>
          <w:p w14:paraId="7FBDBB05" w14:textId="7402CDFE" w:rsidR="002E0A5E" w:rsidRPr="00A17B5D" w:rsidRDefault="002E0A5E" w:rsidP="00D93707">
            <w:pPr>
              <w:jc w:val="both"/>
              <w:rPr>
                <w:rFonts w:ascii="Arial" w:hAnsi="Arial" w:cs="Arial"/>
                <w:sz w:val="20"/>
                <w:szCs w:val="20"/>
              </w:rPr>
            </w:pPr>
            <w:r w:rsidRPr="00A17B5D">
              <w:rPr>
                <w:rFonts w:ascii="Arial" w:hAnsi="Arial" w:cs="Arial"/>
                <w:sz w:val="20"/>
                <w:szCs w:val="20"/>
              </w:rPr>
              <w:t xml:space="preserve">CONVOCATORIA Licitación Pública Presencial </w:t>
            </w:r>
            <w:proofErr w:type="spellStart"/>
            <w:r w:rsidRPr="00A17B5D">
              <w:rPr>
                <w:rFonts w:ascii="Arial" w:hAnsi="Arial" w:cs="Arial"/>
                <w:sz w:val="20"/>
                <w:szCs w:val="20"/>
              </w:rPr>
              <w:t>Nº</w:t>
            </w:r>
            <w:proofErr w:type="spellEnd"/>
            <w:r w:rsidRPr="00A17B5D">
              <w:rPr>
                <w:rFonts w:ascii="Arial" w:hAnsi="Arial" w:cs="Arial"/>
                <w:sz w:val="20"/>
                <w:szCs w:val="20"/>
              </w:rPr>
              <w:t xml:space="preserve"> ASE/LPP/002/2023, relativa a la adquisición de material de papelería y material de limpieza. </w:t>
            </w:r>
          </w:p>
          <w:p w14:paraId="5ABEC527" w14:textId="77777777" w:rsidR="002E0A5E" w:rsidRPr="00A17B5D" w:rsidRDefault="002E0A5E" w:rsidP="00D93707">
            <w:pPr>
              <w:jc w:val="both"/>
              <w:rPr>
                <w:rFonts w:ascii="Arial" w:hAnsi="Arial" w:cs="Arial"/>
                <w:sz w:val="20"/>
                <w:szCs w:val="20"/>
              </w:rPr>
            </w:pPr>
          </w:p>
          <w:p w14:paraId="264AE394" w14:textId="3F0E65AE" w:rsidR="002D7DF4" w:rsidRPr="00A17B5D" w:rsidRDefault="002E0A5E" w:rsidP="00D93707">
            <w:pPr>
              <w:jc w:val="both"/>
              <w:rPr>
                <w:rFonts w:ascii="Arial" w:hAnsi="Arial" w:cs="Arial"/>
                <w:sz w:val="20"/>
                <w:szCs w:val="20"/>
              </w:rPr>
            </w:pPr>
            <w:r w:rsidRPr="00A17B5D">
              <w:rPr>
                <w:rFonts w:ascii="Arial" w:hAnsi="Arial" w:cs="Arial"/>
                <w:sz w:val="20"/>
                <w:szCs w:val="20"/>
              </w:rPr>
              <w:t xml:space="preserve"> 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075/2023 de la C. Gobernadora Constitucional del Estado, por el que se ordena la publicación del similar del H. Ayuntamiento del Municipio de Hidalgo del Parral, Chih., mediante el cual se aprobó dejar sin efecto el Artículo Primero Transitorio del </w:t>
            </w:r>
            <w:r w:rsidRPr="00A17B5D">
              <w:rPr>
                <w:rFonts w:ascii="Arial" w:hAnsi="Arial" w:cs="Arial"/>
                <w:b/>
                <w:bCs/>
                <w:sz w:val="20"/>
                <w:szCs w:val="20"/>
              </w:rPr>
              <w:t>REGLAMENTO DE JUSTICIA CÍVICA, BANDO DE POLICÍA Y GOBIERNO.</w:t>
            </w:r>
          </w:p>
        </w:tc>
      </w:tr>
      <w:tr w:rsidR="00D93707" w:rsidRPr="00A17B5D" w14:paraId="2F657A50" w14:textId="77777777" w:rsidTr="00C05270">
        <w:tc>
          <w:tcPr>
            <w:tcW w:w="708" w:type="dxa"/>
          </w:tcPr>
          <w:p w14:paraId="1F76CB3B" w14:textId="305A74AE" w:rsidR="00D93707" w:rsidRPr="00A17B5D" w:rsidRDefault="00D93707" w:rsidP="00D93707">
            <w:pPr>
              <w:jc w:val="center"/>
              <w:rPr>
                <w:rFonts w:ascii="Arial" w:hAnsi="Arial" w:cs="Arial"/>
                <w:sz w:val="20"/>
                <w:szCs w:val="20"/>
              </w:rPr>
            </w:pPr>
            <w:r w:rsidRPr="00A17B5D">
              <w:rPr>
                <w:rFonts w:ascii="Arial" w:hAnsi="Arial" w:cs="Arial"/>
                <w:sz w:val="20"/>
                <w:szCs w:val="20"/>
              </w:rPr>
              <w:t>39</w:t>
            </w:r>
          </w:p>
        </w:tc>
        <w:tc>
          <w:tcPr>
            <w:tcW w:w="1321" w:type="dxa"/>
          </w:tcPr>
          <w:p w14:paraId="2B5F639C" w14:textId="773EACBA"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B732F7" w:rsidRPr="00A17B5D">
              <w:rPr>
                <w:rFonts w:ascii="Arial" w:hAnsi="Arial" w:cs="Arial"/>
                <w:sz w:val="20"/>
                <w:szCs w:val="20"/>
              </w:rPr>
              <w:t>05-17</w:t>
            </w:r>
          </w:p>
        </w:tc>
        <w:tc>
          <w:tcPr>
            <w:tcW w:w="8744" w:type="dxa"/>
          </w:tcPr>
          <w:p w14:paraId="057D34F6" w14:textId="4637B3D6" w:rsidR="009D07AE" w:rsidRPr="00A17B5D" w:rsidRDefault="00B732F7" w:rsidP="00D93707">
            <w:pPr>
              <w:jc w:val="both"/>
              <w:rPr>
                <w:rFonts w:ascii="Arial" w:hAnsi="Arial" w:cs="Arial"/>
                <w:sz w:val="20"/>
                <w:szCs w:val="20"/>
              </w:rPr>
            </w:pPr>
            <w:r w:rsidRPr="00A17B5D">
              <w:rPr>
                <w:rFonts w:ascii="Arial" w:hAnsi="Arial" w:cs="Arial"/>
                <w:b/>
                <w:bCs/>
                <w:sz w:val="20"/>
                <w:szCs w:val="20"/>
              </w:rPr>
              <w:t xml:space="preserve">REGLAMENTO </w:t>
            </w:r>
            <w:r w:rsidRPr="00A17B5D">
              <w:rPr>
                <w:rFonts w:ascii="Arial" w:hAnsi="Arial" w:cs="Arial"/>
                <w:sz w:val="20"/>
                <w:szCs w:val="20"/>
              </w:rPr>
              <w:t>General para la celebración de los concursos para ocupar el puesto de conciliadora y conciliador del Centro de Conciliación Laboral del Estado de Chihuahua. (Folleto Anexo)</w:t>
            </w:r>
          </w:p>
        </w:tc>
      </w:tr>
      <w:tr w:rsidR="00D93707" w:rsidRPr="00A17B5D" w14:paraId="77C9BA82" w14:textId="77777777" w:rsidTr="00C05270">
        <w:tc>
          <w:tcPr>
            <w:tcW w:w="708" w:type="dxa"/>
          </w:tcPr>
          <w:p w14:paraId="4F0904FA" w14:textId="0A716CBE" w:rsidR="00D93707" w:rsidRPr="00A17B5D" w:rsidRDefault="00D93707" w:rsidP="00D93707">
            <w:pPr>
              <w:jc w:val="center"/>
              <w:rPr>
                <w:rFonts w:ascii="Arial" w:hAnsi="Arial" w:cs="Arial"/>
                <w:sz w:val="20"/>
                <w:szCs w:val="20"/>
              </w:rPr>
            </w:pPr>
            <w:r w:rsidRPr="00A17B5D">
              <w:rPr>
                <w:rFonts w:ascii="Arial" w:hAnsi="Arial" w:cs="Arial"/>
                <w:sz w:val="20"/>
                <w:szCs w:val="20"/>
              </w:rPr>
              <w:t>40</w:t>
            </w:r>
          </w:p>
        </w:tc>
        <w:tc>
          <w:tcPr>
            <w:tcW w:w="1321" w:type="dxa"/>
          </w:tcPr>
          <w:p w14:paraId="2810D525" w14:textId="215EBB0E"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B732F7" w:rsidRPr="00A17B5D">
              <w:rPr>
                <w:rFonts w:ascii="Arial" w:hAnsi="Arial" w:cs="Arial"/>
                <w:sz w:val="20"/>
                <w:szCs w:val="20"/>
              </w:rPr>
              <w:t>05-20</w:t>
            </w:r>
          </w:p>
        </w:tc>
        <w:tc>
          <w:tcPr>
            <w:tcW w:w="8744" w:type="dxa"/>
          </w:tcPr>
          <w:p w14:paraId="28CDBC9E" w14:textId="7764DFC8" w:rsidR="00D93707" w:rsidRPr="00A17B5D" w:rsidRDefault="00B732F7" w:rsidP="00D93707">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16F96BCA" w14:textId="77777777" w:rsidTr="00C05270">
        <w:tc>
          <w:tcPr>
            <w:tcW w:w="708" w:type="dxa"/>
          </w:tcPr>
          <w:p w14:paraId="52E1AEBB" w14:textId="1A190028" w:rsidR="00D93707" w:rsidRPr="00A17B5D" w:rsidRDefault="00D93707" w:rsidP="00D93707">
            <w:pPr>
              <w:jc w:val="center"/>
              <w:rPr>
                <w:rFonts w:ascii="Arial" w:hAnsi="Arial" w:cs="Arial"/>
                <w:sz w:val="20"/>
                <w:szCs w:val="20"/>
              </w:rPr>
            </w:pPr>
            <w:r w:rsidRPr="00A17B5D">
              <w:rPr>
                <w:rFonts w:ascii="Arial" w:hAnsi="Arial" w:cs="Arial"/>
                <w:sz w:val="20"/>
                <w:szCs w:val="20"/>
              </w:rPr>
              <w:t>41</w:t>
            </w:r>
          </w:p>
        </w:tc>
        <w:tc>
          <w:tcPr>
            <w:tcW w:w="1321" w:type="dxa"/>
          </w:tcPr>
          <w:p w14:paraId="36F9115A" w14:textId="635764D4"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B732F7" w:rsidRPr="00A17B5D">
              <w:rPr>
                <w:rFonts w:ascii="Arial" w:hAnsi="Arial" w:cs="Arial"/>
                <w:sz w:val="20"/>
                <w:szCs w:val="20"/>
              </w:rPr>
              <w:t>05-24</w:t>
            </w:r>
          </w:p>
        </w:tc>
        <w:tc>
          <w:tcPr>
            <w:tcW w:w="8744" w:type="dxa"/>
          </w:tcPr>
          <w:p w14:paraId="0C1B863C" w14:textId="29610EB9" w:rsidR="00E9621E" w:rsidRPr="00A17B5D" w:rsidRDefault="00B732F7" w:rsidP="00D93707">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0105664F" w14:textId="77777777" w:rsidTr="00C05270">
        <w:tc>
          <w:tcPr>
            <w:tcW w:w="708" w:type="dxa"/>
          </w:tcPr>
          <w:p w14:paraId="25ECBF78" w14:textId="2BC7B2AC" w:rsidR="00D93707" w:rsidRPr="00A17B5D" w:rsidRDefault="00D93707" w:rsidP="00D93707">
            <w:pPr>
              <w:jc w:val="center"/>
              <w:rPr>
                <w:rFonts w:ascii="Arial" w:hAnsi="Arial" w:cs="Arial"/>
                <w:sz w:val="20"/>
                <w:szCs w:val="20"/>
              </w:rPr>
            </w:pPr>
            <w:r w:rsidRPr="00A17B5D">
              <w:rPr>
                <w:rFonts w:ascii="Arial" w:hAnsi="Arial" w:cs="Arial"/>
                <w:sz w:val="20"/>
                <w:szCs w:val="20"/>
              </w:rPr>
              <w:t>42</w:t>
            </w:r>
          </w:p>
        </w:tc>
        <w:tc>
          <w:tcPr>
            <w:tcW w:w="1321" w:type="dxa"/>
          </w:tcPr>
          <w:p w14:paraId="067A3630" w14:textId="464C3C71"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B732F7" w:rsidRPr="00A17B5D">
              <w:rPr>
                <w:rFonts w:ascii="Arial" w:hAnsi="Arial" w:cs="Arial"/>
                <w:sz w:val="20"/>
                <w:szCs w:val="20"/>
              </w:rPr>
              <w:t>05-27</w:t>
            </w:r>
          </w:p>
        </w:tc>
        <w:tc>
          <w:tcPr>
            <w:tcW w:w="8744" w:type="dxa"/>
          </w:tcPr>
          <w:p w14:paraId="3EB1EDFD" w14:textId="5DF5B83E" w:rsidR="00B30700" w:rsidRPr="00A17B5D" w:rsidRDefault="00B3070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LXVII/DREOF/0553/2023 II P.O., mediante el cual la Sexagésima Séptima Legislatura del H. Congreso del Estado, declara Recinto Oficial del Poder Legislativo, el Centro Cultural de las Fronteras en Ciudad Juárez, Chih., para celebrar la Sesión Ordinaria del 30 de mayo de 2023 y la Clausura del Segundo Periodo Ordinario e instalación de la Segunda Diputación Permanente el 31 de mayo de 2023. </w:t>
            </w:r>
          </w:p>
          <w:p w14:paraId="36AA0115" w14:textId="77777777" w:rsidR="00B30700" w:rsidRPr="00A17B5D" w:rsidRDefault="00B30700" w:rsidP="00D93707">
            <w:pPr>
              <w:jc w:val="both"/>
              <w:rPr>
                <w:rFonts w:ascii="Arial" w:hAnsi="Arial" w:cs="Arial"/>
                <w:sz w:val="20"/>
                <w:szCs w:val="20"/>
              </w:rPr>
            </w:pPr>
          </w:p>
          <w:p w14:paraId="7E536A00" w14:textId="77777777" w:rsidR="00782398" w:rsidRPr="00A17B5D" w:rsidRDefault="00B3070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LXVII/RFDEC/0555/2023 II P.O., mediante el cual se reforman y adicionan diversas disposiciones del 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539/97 II P.O., publicado en el Periódico Oficial del Estado el 10 de mayo de 1997.</w:t>
            </w:r>
          </w:p>
          <w:p w14:paraId="3959C1F2" w14:textId="77777777" w:rsidR="00B30700" w:rsidRPr="00A17B5D" w:rsidRDefault="00B30700" w:rsidP="00D93707">
            <w:pPr>
              <w:jc w:val="both"/>
              <w:rPr>
                <w:rFonts w:ascii="Arial" w:hAnsi="Arial" w:cs="Arial"/>
                <w:sz w:val="20"/>
                <w:szCs w:val="20"/>
              </w:rPr>
            </w:pPr>
          </w:p>
          <w:p w14:paraId="6D0C75F0" w14:textId="15BE634E" w:rsidR="00B30700" w:rsidRPr="00A17B5D" w:rsidRDefault="00B30700" w:rsidP="00D93707">
            <w:pPr>
              <w:jc w:val="both"/>
              <w:rPr>
                <w:rFonts w:ascii="Arial" w:hAnsi="Arial" w:cs="Arial"/>
                <w:sz w:val="20"/>
                <w:szCs w:val="20"/>
              </w:rPr>
            </w:pPr>
            <w:r w:rsidRPr="00A17B5D">
              <w:rPr>
                <w:rFonts w:ascii="Arial" w:hAnsi="Arial" w:cs="Arial"/>
                <w:sz w:val="20"/>
                <w:szCs w:val="20"/>
              </w:rPr>
              <w:lastRenderedPageBreak/>
              <w:t>ACUERDO de la C. Secretaria de Educación y Deporte, por el que se expiden las Reglas de Operación del Programa Estatal de Becas y Apoyos Educativos 2023.</w:t>
            </w:r>
          </w:p>
          <w:p w14:paraId="43F46454" w14:textId="77777777" w:rsidR="00B30700" w:rsidRPr="00A17B5D" w:rsidRDefault="00B30700" w:rsidP="00D93707">
            <w:pPr>
              <w:jc w:val="both"/>
              <w:rPr>
                <w:rFonts w:ascii="Arial" w:hAnsi="Arial" w:cs="Arial"/>
                <w:sz w:val="20"/>
                <w:szCs w:val="20"/>
              </w:rPr>
            </w:pPr>
          </w:p>
          <w:p w14:paraId="197D8FE1" w14:textId="66174CEA" w:rsidR="00B30700" w:rsidRPr="00A17B5D" w:rsidRDefault="00B30700"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3.2023.III de la Junta de Gobierno del Centro de Conciliación Laboral del Estado de Chihuahua, por el que se aprobaron los Lineamientos para el procedimiento de asesoría jurídica del Centro.</w:t>
            </w:r>
          </w:p>
        </w:tc>
      </w:tr>
      <w:tr w:rsidR="00D93707" w:rsidRPr="00A17B5D" w14:paraId="25FDDC46" w14:textId="77777777" w:rsidTr="00C05270">
        <w:tc>
          <w:tcPr>
            <w:tcW w:w="708" w:type="dxa"/>
          </w:tcPr>
          <w:p w14:paraId="769102BD" w14:textId="4FBFE7B4" w:rsidR="00D93707" w:rsidRPr="00A17B5D" w:rsidRDefault="00D93707" w:rsidP="00D93707">
            <w:pPr>
              <w:jc w:val="center"/>
              <w:rPr>
                <w:rFonts w:ascii="Arial" w:hAnsi="Arial" w:cs="Arial"/>
                <w:sz w:val="20"/>
                <w:szCs w:val="20"/>
              </w:rPr>
            </w:pPr>
            <w:r w:rsidRPr="00A17B5D">
              <w:rPr>
                <w:rFonts w:ascii="Arial" w:hAnsi="Arial" w:cs="Arial"/>
                <w:sz w:val="20"/>
                <w:szCs w:val="20"/>
              </w:rPr>
              <w:lastRenderedPageBreak/>
              <w:t>43</w:t>
            </w:r>
          </w:p>
        </w:tc>
        <w:tc>
          <w:tcPr>
            <w:tcW w:w="1321" w:type="dxa"/>
          </w:tcPr>
          <w:p w14:paraId="3422F4F6" w14:textId="538C9D90"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B30700" w:rsidRPr="00A17B5D">
              <w:rPr>
                <w:rFonts w:ascii="Arial" w:hAnsi="Arial" w:cs="Arial"/>
                <w:sz w:val="20"/>
                <w:szCs w:val="20"/>
              </w:rPr>
              <w:t>05-31</w:t>
            </w:r>
          </w:p>
        </w:tc>
        <w:tc>
          <w:tcPr>
            <w:tcW w:w="8744" w:type="dxa"/>
          </w:tcPr>
          <w:p w14:paraId="3C1C5536" w14:textId="5A388B3E" w:rsidR="00D93707" w:rsidRPr="00A17B5D" w:rsidRDefault="00B30700" w:rsidP="003C5110">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IEE/CE66/2023 del Consejo Estatal del Instituto Estatal Electoral por el cual se emiten los Lineamientos para Regular la Obtención de Apoyo Ciudadano de los Instrumentos de Participación Política Competencia del Instituto.</w:t>
            </w:r>
          </w:p>
        </w:tc>
      </w:tr>
      <w:tr w:rsidR="006544BA" w:rsidRPr="00A17B5D" w14:paraId="2AD00426" w14:textId="77777777" w:rsidTr="00C05270">
        <w:tc>
          <w:tcPr>
            <w:tcW w:w="708" w:type="dxa"/>
          </w:tcPr>
          <w:p w14:paraId="10D0F012" w14:textId="5BC8A5C3" w:rsidR="006544BA" w:rsidRPr="00A17B5D" w:rsidRDefault="006544BA" w:rsidP="00D93707">
            <w:pPr>
              <w:jc w:val="center"/>
              <w:rPr>
                <w:rFonts w:ascii="Arial" w:hAnsi="Arial" w:cs="Arial"/>
                <w:sz w:val="20"/>
                <w:szCs w:val="20"/>
              </w:rPr>
            </w:pPr>
            <w:r w:rsidRPr="00A17B5D">
              <w:rPr>
                <w:rFonts w:ascii="Arial" w:hAnsi="Arial" w:cs="Arial"/>
                <w:sz w:val="20"/>
                <w:szCs w:val="20"/>
              </w:rPr>
              <w:t>44</w:t>
            </w:r>
          </w:p>
        </w:tc>
        <w:tc>
          <w:tcPr>
            <w:tcW w:w="1321" w:type="dxa"/>
          </w:tcPr>
          <w:p w14:paraId="3A96A500" w14:textId="1FEE83A3" w:rsidR="006544BA" w:rsidRPr="00A17B5D" w:rsidRDefault="006544BA"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504DD8" w:rsidRPr="00A17B5D">
              <w:rPr>
                <w:rFonts w:ascii="Arial" w:hAnsi="Arial" w:cs="Arial"/>
                <w:sz w:val="20"/>
                <w:szCs w:val="20"/>
              </w:rPr>
              <w:t>06-03</w:t>
            </w:r>
          </w:p>
        </w:tc>
        <w:tc>
          <w:tcPr>
            <w:tcW w:w="8744" w:type="dxa"/>
          </w:tcPr>
          <w:p w14:paraId="4044CF43" w14:textId="0E9C70EB" w:rsidR="006544BA" w:rsidRPr="00A17B5D" w:rsidRDefault="00504DD8" w:rsidP="00D93707">
            <w:pPr>
              <w:jc w:val="both"/>
              <w:rPr>
                <w:rFonts w:ascii="Arial" w:hAnsi="Arial" w:cs="Arial"/>
                <w:sz w:val="20"/>
                <w:szCs w:val="20"/>
              </w:rPr>
            </w:pPr>
            <w:r w:rsidRPr="00A17B5D">
              <w:rPr>
                <w:rFonts w:ascii="Arial" w:hAnsi="Arial" w:cs="Arial"/>
                <w:sz w:val="20"/>
                <w:szCs w:val="20"/>
              </w:rPr>
              <w:t>SIN DECRETOS NI ACUERDFOS RELEVANTES</w:t>
            </w:r>
          </w:p>
        </w:tc>
      </w:tr>
      <w:tr w:rsidR="00D93707" w:rsidRPr="00A17B5D" w14:paraId="2FAC813A" w14:textId="77777777" w:rsidTr="00C05270">
        <w:tc>
          <w:tcPr>
            <w:tcW w:w="708" w:type="dxa"/>
          </w:tcPr>
          <w:p w14:paraId="29A8688F" w14:textId="23A448A5" w:rsidR="00D93707" w:rsidRPr="00A17B5D" w:rsidRDefault="00D93707" w:rsidP="00D93707">
            <w:pPr>
              <w:jc w:val="center"/>
              <w:rPr>
                <w:rFonts w:ascii="Arial" w:hAnsi="Arial" w:cs="Arial"/>
                <w:sz w:val="20"/>
                <w:szCs w:val="20"/>
              </w:rPr>
            </w:pPr>
            <w:r w:rsidRPr="00A17B5D">
              <w:rPr>
                <w:rFonts w:ascii="Arial" w:hAnsi="Arial" w:cs="Arial"/>
                <w:sz w:val="20"/>
                <w:szCs w:val="20"/>
              </w:rPr>
              <w:t>4</w:t>
            </w:r>
            <w:r w:rsidR="006544BA" w:rsidRPr="00A17B5D">
              <w:rPr>
                <w:rFonts w:ascii="Arial" w:hAnsi="Arial" w:cs="Arial"/>
                <w:sz w:val="20"/>
                <w:szCs w:val="20"/>
              </w:rPr>
              <w:t>5</w:t>
            </w:r>
          </w:p>
        </w:tc>
        <w:tc>
          <w:tcPr>
            <w:tcW w:w="1321" w:type="dxa"/>
          </w:tcPr>
          <w:p w14:paraId="3CBFF411" w14:textId="0BB13EF1"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504DD8" w:rsidRPr="00A17B5D">
              <w:rPr>
                <w:rFonts w:ascii="Arial" w:hAnsi="Arial" w:cs="Arial"/>
                <w:sz w:val="20"/>
                <w:szCs w:val="20"/>
              </w:rPr>
              <w:t>06-07</w:t>
            </w:r>
          </w:p>
        </w:tc>
        <w:tc>
          <w:tcPr>
            <w:tcW w:w="8744" w:type="dxa"/>
          </w:tcPr>
          <w:p w14:paraId="2B0310E9" w14:textId="125B734F" w:rsidR="003D174B" w:rsidRPr="00A17B5D" w:rsidRDefault="00504DD8" w:rsidP="003D174B">
            <w:pPr>
              <w:jc w:val="both"/>
              <w:rPr>
                <w:rFonts w:ascii="Arial" w:hAnsi="Arial" w:cs="Arial"/>
                <w:sz w:val="20"/>
                <w:szCs w:val="20"/>
              </w:rPr>
            </w:pPr>
            <w:r w:rsidRPr="00A17B5D">
              <w:rPr>
                <w:rFonts w:ascii="Arial" w:hAnsi="Arial" w:cs="Arial"/>
                <w:sz w:val="20"/>
                <w:szCs w:val="20"/>
              </w:rPr>
              <w:t>SIN DECRETOS NI ACUERDFOS RELEVANTES</w:t>
            </w:r>
          </w:p>
        </w:tc>
      </w:tr>
      <w:tr w:rsidR="00D93707" w:rsidRPr="00A17B5D" w14:paraId="20BADA46" w14:textId="77777777" w:rsidTr="00C05270">
        <w:tc>
          <w:tcPr>
            <w:tcW w:w="708" w:type="dxa"/>
          </w:tcPr>
          <w:p w14:paraId="41FF361A" w14:textId="05B9DC82" w:rsidR="00D93707" w:rsidRPr="00A17B5D" w:rsidRDefault="00D93707" w:rsidP="00D93707">
            <w:pPr>
              <w:jc w:val="center"/>
              <w:rPr>
                <w:rFonts w:ascii="Arial" w:hAnsi="Arial" w:cs="Arial"/>
                <w:sz w:val="20"/>
                <w:szCs w:val="20"/>
              </w:rPr>
            </w:pPr>
            <w:r w:rsidRPr="00A17B5D">
              <w:rPr>
                <w:rFonts w:ascii="Arial" w:hAnsi="Arial" w:cs="Arial"/>
                <w:sz w:val="20"/>
                <w:szCs w:val="20"/>
              </w:rPr>
              <w:t>4</w:t>
            </w:r>
            <w:r w:rsidR="006544BA" w:rsidRPr="00A17B5D">
              <w:rPr>
                <w:rFonts w:ascii="Arial" w:hAnsi="Arial" w:cs="Arial"/>
                <w:sz w:val="20"/>
                <w:szCs w:val="20"/>
              </w:rPr>
              <w:t>6</w:t>
            </w:r>
          </w:p>
        </w:tc>
        <w:tc>
          <w:tcPr>
            <w:tcW w:w="1321" w:type="dxa"/>
          </w:tcPr>
          <w:p w14:paraId="76CB50FE" w14:textId="1C353D86"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504DD8" w:rsidRPr="00A17B5D">
              <w:rPr>
                <w:rFonts w:ascii="Arial" w:hAnsi="Arial" w:cs="Arial"/>
                <w:sz w:val="20"/>
                <w:szCs w:val="20"/>
              </w:rPr>
              <w:t>06-10</w:t>
            </w:r>
          </w:p>
        </w:tc>
        <w:tc>
          <w:tcPr>
            <w:tcW w:w="8744" w:type="dxa"/>
          </w:tcPr>
          <w:p w14:paraId="5444E178" w14:textId="6FA6A8CD" w:rsidR="005B5DBE" w:rsidRPr="00A17B5D" w:rsidRDefault="005B5DBE"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LXVII/RFLIM/0548/2023 II P.O., por medio del cual se reforman, adicionan y derogan diversas disposiciones de la Tarifa de la Ley de Ingresos del Municipio de Guadalupe, para el ejercicio fiscal 2023. </w:t>
            </w:r>
          </w:p>
          <w:p w14:paraId="6ED81EB2" w14:textId="77777777" w:rsidR="005B5DBE" w:rsidRPr="00A17B5D" w:rsidRDefault="005B5DBE" w:rsidP="00D93707">
            <w:pPr>
              <w:jc w:val="both"/>
              <w:rPr>
                <w:rFonts w:ascii="Arial" w:hAnsi="Arial" w:cs="Arial"/>
                <w:sz w:val="20"/>
                <w:szCs w:val="20"/>
              </w:rPr>
            </w:pPr>
          </w:p>
          <w:p w14:paraId="70EF2066" w14:textId="718AA490" w:rsidR="00EA7973" w:rsidRPr="00A17B5D" w:rsidRDefault="005B5DBE"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LXVII/AUAPF/0549/2023 II P.O., por medio del cual se autorizó al Municipio de Namiquipa, a gestionar y contratar uno o varios financiamientos en la modalidad de crédito simple, hasta por $6’000,000.00 Pág. 2301 -0- incluido en su caso el Impuesto al Valor Agregado, para la construcción de puente en Los Jagüeyes.</w:t>
            </w:r>
          </w:p>
        </w:tc>
      </w:tr>
      <w:tr w:rsidR="00D93707" w:rsidRPr="00A17B5D" w14:paraId="4116555B" w14:textId="77777777" w:rsidTr="00C05270">
        <w:tc>
          <w:tcPr>
            <w:tcW w:w="708" w:type="dxa"/>
          </w:tcPr>
          <w:p w14:paraId="5BAA59FC" w14:textId="183CAF19" w:rsidR="00D93707" w:rsidRPr="00A17B5D" w:rsidRDefault="00D93707" w:rsidP="00D93707">
            <w:pPr>
              <w:jc w:val="center"/>
              <w:rPr>
                <w:rFonts w:ascii="Arial" w:hAnsi="Arial" w:cs="Arial"/>
                <w:sz w:val="20"/>
                <w:szCs w:val="20"/>
              </w:rPr>
            </w:pPr>
            <w:r w:rsidRPr="00A17B5D">
              <w:rPr>
                <w:rFonts w:ascii="Arial" w:hAnsi="Arial" w:cs="Arial"/>
                <w:sz w:val="20"/>
                <w:szCs w:val="20"/>
              </w:rPr>
              <w:t>4</w:t>
            </w:r>
            <w:r w:rsidR="006544BA" w:rsidRPr="00A17B5D">
              <w:rPr>
                <w:rFonts w:ascii="Arial" w:hAnsi="Arial" w:cs="Arial"/>
                <w:sz w:val="20"/>
                <w:szCs w:val="20"/>
              </w:rPr>
              <w:t>7</w:t>
            </w:r>
          </w:p>
        </w:tc>
        <w:tc>
          <w:tcPr>
            <w:tcW w:w="1321" w:type="dxa"/>
          </w:tcPr>
          <w:p w14:paraId="314AF130" w14:textId="0717C348"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5B5DBE" w:rsidRPr="00A17B5D">
              <w:rPr>
                <w:rFonts w:ascii="Arial" w:hAnsi="Arial" w:cs="Arial"/>
                <w:sz w:val="20"/>
                <w:szCs w:val="20"/>
              </w:rPr>
              <w:t>06-14</w:t>
            </w:r>
          </w:p>
        </w:tc>
        <w:tc>
          <w:tcPr>
            <w:tcW w:w="8744" w:type="dxa"/>
          </w:tcPr>
          <w:p w14:paraId="21A7ED29" w14:textId="77777777" w:rsidR="00D93707" w:rsidRPr="00A17B5D" w:rsidRDefault="005B5DBE"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LXVII/RFCOD/0572/2023 II P.O., mediante el cual se adicionan y derogan diversas disposiciones del Código Penal del Estado de Chihuahua. </w:t>
            </w:r>
          </w:p>
          <w:p w14:paraId="7A6A91ED" w14:textId="77777777" w:rsidR="005B5DBE" w:rsidRPr="00A17B5D" w:rsidRDefault="005B5DBE" w:rsidP="00D93707">
            <w:pPr>
              <w:jc w:val="both"/>
              <w:rPr>
                <w:rFonts w:ascii="Arial" w:hAnsi="Arial" w:cs="Arial"/>
                <w:sz w:val="20"/>
                <w:szCs w:val="20"/>
              </w:rPr>
            </w:pPr>
          </w:p>
          <w:p w14:paraId="231393B5" w14:textId="486A1562" w:rsidR="005B5DBE" w:rsidRPr="00A17B5D" w:rsidRDefault="005B5DBE"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080/2023 de la C. Gobernadora Constitucional del Estado, por el que se ordena la publicación del similar del H. Ayuntamiento del Municipio de Matamoros, Chih., mediante el cual se aprobó el </w:t>
            </w:r>
            <w:r w:rsidRPr="00A17B5D">
              <w:rPr>
                <w:rFonts w:ascii="Arial" w:hAnsi="Arial" w:cs="Arial"/>
                <w:b/>
                <w:bCs/>
                <w:sz w:val="20"/>
                <w:szCs w:val="20"/>
              </w:rPr>
              <w:t>REGLAMENTO DE CONSTRUCCIÓN.</w:t>
            </w:r>
          </w:p>
        </w:tc>
      </w:tr>
      <w:tr w:rsidR="00D93707" w:rsidRPr="00A17B5D" w14:paraId="0EE2C036" w14:textId="77777777" w:rsidTr="00C05270">
        <w:tc>
          <w:tcPr>
            <w:tcW w:w="708" w:type="dxa"/>
          </w:tcPr>
          <w:p w14:paraId="538D8F7C" w14:textId="49193704" w:rsidR="00D93707" w:rsidRPr="00A17B5D" w:rsidRDefault="00D93707" w:rsidP="00D93707">
            <w:pPr>
              <w:jc w:val="center"/>
              <w:rPr>
                <w:rFonts w:ascii="Arial" w:hAnsi="Arial" w:cs="Arial"/>
                <w:sz w:val="20"/>
                <w:szCs w:val="20"/>
              </w:rPr>
            </w:pPr>
            <w:r w:rsidRPr="00A17B5D">
              <w:rPr>
                <w:rFonts w:ascii="Arial" w:hAnsi="Arial" w:cs="Arial"/>
                <w:sz w:val="20"/>
                <w:szCs w:val="20"/>
              </w:rPr>
              <w:t>4</w:t>
            </w:r>
            <w:r w:rsidR="006544BA" w:rsidRPr="00A17B5D">
              <w:rPr>
                <w:rFonts w:ascii="Arial" w:hAnsi="Arial" w:cs="Arial"/>
                <w:sz w:val="20"/>
                <w:szCs w:val="20"/>
              </w:rPr>
              <w:t>8</w:t>
            </w:r>
          </w:p>
        </w:tc>
        <w:tc>
          <w:tcPr>
            <w:tcW w:w="1321" w:type="dxa"/>
          </w:tcPr>
          <w:p w14:paraId="78C67451" w14:textId="6372F78A"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p>
        </w:tc>
        <w:tc>
          <w:tcPr>
            <w:tcW w:w="8744" w:type="dxa"/>
          </w:tcPr>
          <w:p w14:paraId="70693352" w14:textId="2F544D8A" w:rsidR="00C32CEF" w:rsidRPr="00A17B5D" w:rsidRDefault="00563C54" w:rsidP="00D93707">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373F2397" w14:textId="77777777" w:rsidTr="00C05270">
        <w:tc>
          <w:tcPr>
            <w:tcW w:w="708" w:type="dxa"/>
          </w:tcPr>
          <w:p w14:paraId="4FA098C9" w14:textId="77D6178A" w:rsidR="00D93707" w:rsidRPr="00A17B5D" w:rsidRDefault="00D93707" w:rsidP="00D93707">
            <w:pPr>
              <w:jc w:val="center"/>
              <w:rPr>
                <w:rFonts w:ascii="Arial" w:hAnsi="Arial" w:cs="Arial"/>
                <w:sz w:val="20"/>
                <w:szCs w:val="20"/>
              </w:rPr>
            </w:pPr>
            <w:r w:rsidRPr="00A17B5D">
              <w:rPr>
                <w:rFonts w:ascii="Arial" w:hAnsi="Arial" w:cs="Arial"/>
                <w:sz w:val="20"/>
                <w:szCs w:val="20"/>
              </w:rPr>
              <w:t>4</w:t>
            </w:r>
            <w:r w:rsidR="006544BA" w:rsidRPr="00A17B5D">
              <w:rPr>
                <w:rFonts w:ascii="Arial" w:hAnsi="Arial" w:cs="Arial"/>
                <w:sz w:val="20"/>
                <w:szCs w:val="20"/>
              </w:rPr>
              <w:t>9</w:t>
            </w:r>
          </w:p>
        </w:tc>
        <w:tc>
          <w:tcPr>
            <w:tcW w:w="1321" w:type="dxa"/>
          </w:tcPr>
          <w:p w14:paraId="5F122B63" w14:textId="394A69CB"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112CAF" w:rsidRPr="00A17B5D">
              <w:rPr>
                <w:rFonts w:ascii="Arial" w:hAnsi="Arial" w:cs="Arial"/>
                <w:sz w:val="20"/>
                <w:szCs w:val="20"/>
              </w:rPr>
              <w:t>06-21</w:t>
            </w:r>
          </w:p>
        </w:tc>
        <w:tc>
          <w:tcPr>
            <w:tcW w:w="8744" w:type="dxa"/>
          </w:tcPr>
          <w:p w14:paraId="2B32E812" w14:textId="6798F8F9" w:rsidR="00112CAF" w:rsidRPr="00A17B5D" w:rsidRDefault="00112CAF"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LXVII/RFLEY/0546/2023 II P.O., mediante el cual se reforman y adicionan diversas disposiciones de la Ley para la Atención y Protección a Personas con la Condición del Espectro Autista del Estado de Chihuahua. </w:t>
            </w:r>
          </w:p>
          <w:p w14:paraId="51DB77AF" w14:textId="77777777" w:rsidR="00112CAF" w:rsidRPr="00A17B5D" w:rsidRDefault="00112CAF" w:rsidP="00D93707">
            <w:pPr>
              <w:jc w:val="both"/>
              <w:rPr>
                <w:rFonts w:ascii="Arial" w:hAnsi="Arial" w:cs="Arial"/>
                <w:sz w:val="20"/>
                <w:szCs w:val="20"/>
              </w:rPr>
            </w:pPr>
          </w:p>
          <w:p w14:paraId="5B23A07B" w14:textId="4D01A247" w:rsidR="00112CAF" w:rsidRPr="00A17B5D" w:rsidRDefault="00112CAF"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LXVII/AUIEN/0558/2023 II P.O., mediante el cual se autoriza al Poder Ejecutivo del Estado para que, a través de la Comisión Estatal de Vivienda, Suelo e Infraestructura del Estado de Chihuahua, enajene a título oneroso a favor de Combustibles y Servicios Plaza Sacramento, S.A. de C.V., lote de terreno con superficie de 2,468.60 metros cuadrados, ubicado en la calle Monte Celeste y Antiguo Camino a las Grutas, del fraccionamiento Los Potreros, Ejido Nombre de Dios de la ciudad de Chihuahua.</w:t>
            </w:r>
          </w:p>
          <w:p w14:paraId="55E4F2BF" w14:textId="77777777" w:rsidR="00112CAF" w:rsidRPr="00A17B5D" w:rsidRDefault="00112CAF" w:rsidP="00D93707">
            <w:pPr>
              <w:jc w:val="both"/>
              <w:rPr>
                <w:rFonts w:ascii="Arial" w:hAnsi="Arial" w:cs="Arial"/>
                <w:sz w:val="20"/>
                <w:szCs w:val="20"/>
              </w:rPr>
            </w:pPr>
          </w:p>
          <w:p w14:paraId="76772688" w14:textId="41E5088A" w:rsidR="00112CAF" w:rsidRPr="00A17B5D" w:rsidRDefault="00112CAF"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LXVII/AUIEN/0559/2023 II P.O., mediante el cual se autoriza al Poder Ejecutivo del Estado, a través de la Comisión Estatal de Vivienda, Suelo e Infraestructura del Estado de Chihuahua, la desincorporación de lote de terreno con superficie de 182.940 metros cuadrados, ubicado en la calle Rafael Delgado, sin número, fraccionamiento José María Ponce de León en Chihuahua, Chih., y la enajenación a título oneroso a favor de Operadora de Sites Mexicanos, S.A. de C.V. </w:t>
            </w:r>
          </w:p>
          <w:p w14:paraId="3E00741C" w14:textId="77777777" w:rsidR="00112CAF" w:rsidRPr="00A17B5D" w:rsidRDefault="00112CAF" w:rsidP="00D93707">
            <w:pPr>
              <w:jc w:val="both"/>
              <w:rPr>
                <w:rFonts w:ascii="Arial" w:hAnsi="Arial" w:cs="Arial"/>
                <w:sz w:val="20"/>
                <w:szCs w:val="20"/>
              </w:rPr>
            </w:pPr>
          </w:p>
          <w:p w14:paraId="280DC1FC" w14:textId="746BD5D7" w:rsidR="00112CAF" w:rsidRPr="00A17B5D" w:rsidRDefault="00112CAF"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LXVII/RFLEY/0562/2023 II P.O., mediante el cual se reforman y adicionan diversas disposiciones de la Ley del Instituto Municipal de Pensiones. </w:t>
            </w:r>
          </w:p>
          <w:p w14:paraId="186F8124" w14:textId="77777777" w:rsidR="00112CAF" w:rsidRPr="00A17B5D" w:rsidRDefault="00112CAF" w:rsidP="00D93707">
            <w:pPr>
              <w:jc w:val="both"/>
              <w:rPr>
                <w:rFonts w:ascii="Arial" w:hAnsi="Arial" w:cs="Arial"/>
                <w:sz w:val="20"/>
                <w:szCs w:val="20"/>
              </w:rPr>
            </w:pPr>
          </w:p>
          <w:p w14:paraId="3D19CA23" w14:textId="32D7B60B" w:rsidR="00112CAF" w:rsidRPr="00A17B5D" w:rsidRDefault="00112CAF"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LXVII/ITCYC/0564/2023 II P.O., mediante el cual la Sexagésima Séptima Legislatura del H. Congreso del Estado de Chihuahua crea la Comisión Especial para el Fortalecimiento de Pensiones Civiles del Estado. </w:t>
            </w:r>
          </w:p>
          <w:p w14:paraId="58D494B3" w14:textId="77777777" w:rsidR="00112CAF" w:rsidRPr="00A17B5D" w:rsidRDefault="00112CAF" w:rsidP="00D93707">
            <w:pPr>
              <w:jc w:val="both"/>
              <w:rPr>
                <w:rFonts w:ascii="Arial" w:hAnsi="Arial" w:cs="Arial"/>
                <w:sz w:val="20"/>
                <w:szCs w:val="20"/>
              </w:rPr>
            </w:pPr>
          </w:p>
          <w:p w14:paraId="204882E1" w14:textId="77777777" w:rsidR="00112CAF" w:rsidRPr="00A17B5D" w:rsidRDefault="00112CAF" w:rsidP="00D93707">
            <w:pPr>
              <w:jc w:val="both"/>
              <w:rPr>
                <w:rFonts w:ascii="Arial" w:hAnsi="Arial" w:cs="Arial"/>
                <w:sz w:val="20"/>
                <w:szCs w:val="20"/>
              </w:rPr>
            </w:pPr>
            <w:r w:rsidRPr="00A17B5D">
              <w:rPr>
                <w:rFonts w:ascii="Arial" w:hAnsi="Arial" w:cs="Arial"/>
                <w:sz w:val="20"/>
                <w:szCs w:val="20"/>
              </w:rPr>
              <w:lastRenderedPageBreak/>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LXVII/CELEC/0565/2023 II P.O., mediante el cual el H. Congreso del Estado de Chihuahua se constituye en Colegio Electoral para proceder a la designación de quien ocupará la titularidad del Órgano Interno de Control de la Fiscalía Anticorrupción del Estado de Chihuahua. Pág. 2589 -0- 2570 PERIÓDICO OFICIAL Miércoles 21 de junio de 2023. </w:t>
            </w:r>
          </w:p>
          <w:p w14:paraId="41A73385" w14:textId="77777777" w:rsidR="00112CAF" w:rsidRPr="00A17B5D" w:rsidRDefault="00112CAF" w:rsidP="00D93707">
            <w:pPr>
              <w:jc w:val="both"/>
              <w:rPr>
                <w:rFonts w:ascii="Arial" w:hAnsi="Arial" w:cs="Arial"/>
                <w:sz w:val="20"/>
                <w:szCs w:val="20"/>
              </w:rPr>
            </w:pPr>
          </w:p>
          <w:p w14:paraId="57176309" w14:textId="1A91AD87" w:rsidR="00D93707" w:rsidRPr="00A17B5D" w:rsidRDefault="00112CAF"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LXVII/NOMBR/0566/2023 II P.O., mediante el cual el H. Congreso del Estado de Chihuahua designa al C. Sergio Rubén Gloria Olvera, como titular del Órgano Interno de Control de la Fiscalía Anticorrupción del Estado de Chihuahua. </w:t>
            </w:r>
          </w:p>
        </w:tc>
      </w:tr>
      <w:tr w:rsidR="00D93707" w:rsidRPr="00A17B5D" w14:paraId="233E4366" w14:textId="77777777" w:rsidTr="00C05270">
        <w:tc>
          <w:tcPr>
            <w:tcW w:w="708" w:type="dxa"/>
          </w:tcPr>
          <w:p w14:paraId="70D9030E" w14:textId="195ECBAD" w:rsidR="00D93707" w:rsidRPr="00A17B5D" w:rsidRDefault="006544BA" w:rsidP="00D93707">
            <w:pPr>
              <w:jc w:val="center"/>
              <w:rPr>
                <w:rFonts w:ascii="Arial" w:hAnsi="Arial" w:cs="Arial"/>
                <w:sz w:val="20"/>
                <w:szCs w:val="20"/>
              </w:rPr>
            </w:pPr>
            <w:r w:rsidRPr="00A17B5D">
              <w:rPr>
                <w:rFonts w:ascii="Arial" w:hAnsi="Arial" w:cs="Arial"/>
                <w:sz w:val="20"/>
                <w:szCs w:val="20"/>
              </w:rPr>
              <w:lastRenderedPageBreak/>
              <w:t>50</w:t>
            </w:r>
          </w:p>
        </w:tc>
        <w:tc>
          <w:tcPr>
            <w:tcW w:w="1321" w:type="dxa"/>
          </w:tcPr>
          <w:p w14:paraId="5057189C" w14:textId="015350A5"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112CAF" w:rsidRPr="00A17B5D">
              <w:rPr>
                <w:rFonts w:ascii="Arial" w:hAnsi="Arial" w:cs="Arial"/>
                <w:sz w:val="20"/>
                <w:szCs w:val="20"/>
              </w:rPr>
              <w:t>06-24</w:t>
            </w:r>
          </w:p>
        </w:tc>
        <w:tc>
          <w:tcPr>
            <w:tcW w:w="8744" w:type="dxa"/>
          </w:tcPr>
          <w:p w14:paraId="0161EED7" w14:textId="187373C8" w:rsidR="00112CAF" w:rsidRPr="00A17B5D" w:rsidRDefault="00112CAF"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LXVII/RFLEY/0525/2023 II P.O., mediante el cual se reforman y adicionan diversas disposiciones de la Ley de Protección y Apoyo a Migrantes para el Estado de Chihuahua. </w:t>
            </w:r>
          </w:p>
          <w:p w14:paraId="1B4C3328" w14:textId="77777777" w:rsidR="00112CAF" w:rsidRPr="00A17B5D" w:rsidRDefault="00112CAF" w:rsidP="00D93707">
            <w:pPr>
              <w:jc w:val="both"/>
              <w:rPr>
                <w:rFonts w:ascii="Arial" w:hAnsi="Arial" w:cs="Arial"/>
                <w:sz w:val="20"/>
                <w:szCs w:val="20"/>
              </w:rPr>
            </w:pPr>
          </w:p>
          <w:p w14:paraId="3C15AF00" w14:textId="77777777" w:rsidR="00E36F35" w:rsidRPr="00A17B5D" w:rsidRDefault="00112CAF"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LXVII/RFCOD/0550/2023 II P.O., mediante el cual se reforman y adicionan diversas disposiciones del Código Penal del Estado de Chihuahua.</w:t>
            </w:r>
          </w:p>
          <w:p w14:paraId="1433A937" w14:textId="77777777" w:rsidR="00112CAF" w:rsidRPr="00A17B5D" w:rsidRDefault="00112CAF" w:rsidP="00D93707">
            <w:pPr>
              <w:jc w:val="both"/>
              <w:rPr>
                <w:rFonts w:ascii="Arial" w:hAnsi="Arial" w:cs="Arial"/>
                <w:sz w:val="20"/>
                <w:szCs w:val="20"/>
              </w:rPr>
            </w:pPr>
          </w:p>
          <w:p w14:paraId="3858017F" w14:textId="52D55D0F" w:rsidR="00112CAF" w:rsidRPr="00A17B5D" w:rsidRDefault="00112CAF"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103/2023 de la C. Gobernadora Constitucional del Estado, por el que se ordena la publicación del similar del H. Ayuntamiento del Municipio de Hidalgo del Parral, Chih., mediante el cual se aprobó el </w:t>
            </w:r>
            <w:r w:rsidR="008C40F0" w:rsidRPr="00A17B5D">
              <w:rPr>
                <w:rFonts w:ascii="Arial" w:hAnsi="Arial" w:cs="Arial"/>
                <w:b/>
                <w:bCs/>
                <w:sz w:val="20"/>
                <w:szCs w:val="20"/>
              </w:rPr>
              <w:t>REGLAMENTO GENERAL DE LAS INSTALACIONES DEPORTIVAS</w:t>
            </w:r>
            <w:r w:rsidRPr="00A17B5D">
              <w:rPr>
                <w:rFonts w:ascii="Arial" w:hAnsi="Arial" w:cs="Arial"/>
                <w:sz w:val="20"/>
                <w:szCs w:val="20"/>
              </w:rPr>
              <w:t xml:space="preserve">. </w:t>
            </w:r>
          </w:p>
        </w:tc>
      </w:tr>
      <w:tr w:rsidR="00D93707" w:rsidRPr="00A17B5D" w14:paraId="47175860" w14:textId="77777777" w:rsidTr="00C05270">
        <w:tc>
          <w:tcPr>
            <w:tcW w:w="708" w:type="dxa"/>
          </w:tcPr>
          <w:p w14:paraId="44CDF192" w14:textId="2A01B5E6" w:rsidR="00D93707" w:rsidRPr="00A17B5D" w:rsidRDefault="00D93707" w:rsidP="00D93707">
            <w:pPr>
              <w:jc w:val="center"/>
              <w:rPr>
                <w:rFonts w:ascii="Arial" w:hAnsi="Arial" w:cs="Arial"/>
                <w:sz w:val="20"/>
                <w:szCs w:val="20"/>
              </w:rPr>
            </w:pPr>
            <w:r w:rsidRPr="00A17B5D">
              <w:rPr>
                <w:rFonts w:ascii="Arial" w:hAnsi="Arial" w:cs="Arial"/>
                <w:sz w:val="20"/>
                <w:szCs w:val="20"/>
              </w:rPr>
              <w:t>5</w:t>
            </w:r>
            <w:r w:rsidR="006544BA" w:rsidRPr="00A17B5D">
              <w:rPr>
                <w:rFonts w:ascii="Arial" w:hAnsi="Arial" w:cs="Arial"/>
                <w:sz w:val="20"/>
                <w:szCs w:val="20"/>
              </w:rPr>
              <w:t>1</w:t>
            </w:r>
          </w:p>
        </w:tc>
        <w:tc>
          <w:tcPr>
            <w:tcW w:w="1321" w:type="dxa"/>
          </w:tcPr>
          <w:p w14:paraId="2BB945EE" w14:textId="4D6AC4EE"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8C40F0" w:rsidRPr="00A17B5D">
              <w:rPr>
                <w:rFonts w:ascii="Arial" w:hAnsi="Arial" w:cs="Arial"/>
                <w:sz w:val="20"/>
                <w:szCs w:val="20"/>
              </w:rPr>
              <w:t>06-28</w:t>
            </w:r>
          </w:p>
        </w:tc>
        <w:tc>
          <w:tcPr>
            <w:tcW w:w="8744" w:type="dxa"/>
          </w:tcPr>
          <w:p w14:paraId="5246AE53" w14:textId="5D41C102" w:rsidR="005561A1" w:rsidRPr="00A17B5D" w:rsidRDefault="008C40F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LXVII/RFLIM/0540/2023 II P.O., mediante el cual se reforman y adicionan diversas disposiciones de la Tarifa de la Ley de Ingresos del Municipio de Ojinaga, para el ejercicio fiscal 2023. </w:t>
            </w:r>
          </w:p>
          <w:p w14:paraId="116ADB4E" w14:textId="238FD4A5" w:rsidR="005561A1" w:rsidRPr="00A17B5D" w:rsidRDefault="008C40F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LXVII/RFLIM/0541/2023 II P.O., mediante el cual se adicionan diversas disposiciones de la Tarifa de la Ley de Ingresos del Municipio de </w:t>
            </w:r>
            <w:proofErr w:type="spellStart"/>
            <w:r w:rsidRPr="00A17B5D">
              <w:rPr>
                <w:rFonts w:ascii="Arial" w:hAnsi="Arial" w:cs="Arial"/>
                <w:sz w:val="20"/>
                <w:szCs w:val="20"/>
              </w:rPr>
              <w:t>Praxedis</w:t>
            </w:r>
            <w:proofErr w:type="spellEnd"/>
            <w:r w:rsidRPr="00A17B5D">
              <w:rPr>
                <w:rFonts w:ascii="Arial" w:hAnsi="Arial" w:cs="Arial"/>
                <w:sz w:val="20"/>
                <w:szCs w:val="20"/>
              </w:rPr>
              <w:t xml:space="preserve"> G. Guerrero, para el ejercicio fiscal 2023. </w:t>
            </w:r>
          </w:p>
          <w:p w14:paraId="07910443" w14:textId="77777777" w:rsidR="005561A1" w:rsidRPr="00A17B5D" w:rsidRDefault="005561A1" w:rsidP="00D93707">
            <w:pPr>
              <w:jc w:val="both"/>
              <w:rPr>
                <w:rFonts w:ascii="Arial" w:hAnsi="Arial" w:cs="Arial"/>
                <w:sz w:val="20"/>
                <w:szCs w:val="20"/>
              </w:rPr>
            </w:pPr>
          </w:p>
          <w:p w14:paraId="287F42C2" w14:textId="0FB181EF" w:rsidR="005561A1" w:rsidRPr="00A17B5D" w:rsidRDefault="008C40F0" w:rsidP="00D93707">
            <w:pPr>
              <w:jc w:val="both"/>
              <w:rPr>
                <w:rFonts w:ascii="Arial" w:hAnsi="Arial" w:cs="Arial"/>
                <w:sz w:val="20"/>
                <w:szCs w:val="20"/>
              </w:rPr>
            </w:pPr>
            <w:r w:rsidRPr="00A17B5D">
              <w:rPr>
                <w:rFonts w:ascii="Arial" w:hAnsi="Arial" w:cs="Arial"/>
                <w:sz w:val="20"/>
                <w:szCs w:val="20"/>
              </w:rPr>
              <w:t xml:space="preserve">DECRETO Nº LXVII/RFLIM/0542/2023 II P.O., mediante el cual se reforma la Tarifa de la Ley de Ingresos del Municipio de San Francisco del Oro, para el ejercicio fiscal 2023. </w:t>
            </w:r>
          </w:p>
          <w:p w14:paraId="2F87C888" w14:textId="77777777" w:rsidR="005561A1" w:rsidRPr="00A17B5D" w:rsidRDefault="005561A1" w:rsidP="00D93707">
            <w:pPr>
              <w:jc w:val="both"/>
              <w:rPr>
                <w:rFonts w:ascii="Arial" w:hAnsi="Arial" w:cs="Arial"/>
                <w:sz w:val="20"/>
                <w:szCs w:val="20"/>
              </w:rPr>
            </w:pPr>
          </w:p>
          <w:p w14:paraId="20A586EB" w14:textId="77777777" w:rsidR="005561A1" w:rsidRPr="00A17B5D" w:rsidRDefault="008C40F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LXVII/RFLYC/0543/2023 II P.O., mediante el cual se reforman y adicionan diversas disposiciones del Código Municipal para el Estado de Chihuahua y de la Ley Orgánica del Poder Ejecutivo del Estado de Chihuahua. Pág. 2772 -0- </w:t>
            </w:r>
          </w:p>
          <w:p w14:paraId="6A32579C" w14:textId="77777777" w:rsidR="005561A1" w:rsidRPr="00A17B5D" w:rsidRDefault="005561A1" w:rsidP="00D93707">
            <w:pPr>
              <w:jc w:val="both"/>
              <w:rPr>
                <w:rFonts w:ascii="Arial" w:hAnsi="Arial" w:cs="Arial"/>
                <w:sz w:val="20"/>
                <w:szCs w:val="20"/>
              </w:rPr>
            </w:pPr>
          </w:p>
          <w:p w14:paraId="524133BA" w14:textId="77777777" w:rsidR="005561A1" w:rsidRPr="00A17B5D" w:rsidRDefault="008C40F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LXVII/RFLEY/0544/2023 II P.O., mediante el cual se reforma el artículo 6, fracción III, segundo párrafo de la Ley Estatal del Derecho de las Mujeres a una Vida Libre de Violencia. Pág. 2775 -0- </w:t>
            </w:r>
          </w:p>
          <w:p w14:paraId="4B6C1457" w14:textId="77777777" w:rsidR="005561A1" w:rsidRPr="00A17B5D" w:rsidRDefault="005561A1" w:rsidP="00D93707">
            <w:pPr>
              <w:jc w:val="both"/>
              <w:rPr>
                <w:rFonts w:ascii="Arial" w:hAnsi="Arial" w:cs="Arial"/>
                <w:sz w:val="20"/>
                <w:szCs w:val="20"/>
              </w:rPr>
            </w:pPr>
          </w:p>
          <w:p w14:paraId="4F66DC10" w14:textId="2A6A4F2C" w:rsidR="005561A1" w:rsidRPr="00A17B5D" w:rsidRDefault="008C40F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LXVII/MINDC/0551/2023 II P.O., mediante el cual la Sexagésima Séptima Legislatura del H. Congreso del Estado de Chihuahua aprueba, en todos sus términos, la Minuta Proyecto de Decreto remitida por la Cámara de Senadores del H. Congreso de la Unión, mediante el Oficio No. DGPL-2P2A.-3942.6, por la que se reforman y adicionan los artículos 38 y 102 de la Constitución Política de los Estados Unidos Mexicanos, en materia de suspensión de derechos para ocupar cargo, empleo o comisión del servicio público. Pág. 2777 -0- 2762 PERIÓDICO OFICIAL Miércoles 28 de junio de 2023. </w:t>
            </w:r>
          </w:p>
          <w:p w14:paraId="38D73D99" w14:textId="77777777" w:rsidR="005561A1" w:rsidRPr="00A17B5D" w:rsidRDefault="005561A1" w:rsidP="00D93707">
            <w:pPr>
              <w:jc w:val="both"/>
              <w:rPr>
                <w:rFonts w:ascii="Arial" w:hAnsi="Arial" w:cs="Arial"/>
                <w:sz w:val="20"/>
                <w:szCs w:val="20"/>
              </w:rPr>
            </w:pPr>
          </w:p>
          <w:p w14:paraId="548BE933" w14:textId="0C5520C8" w:rsidR="008C40F0" w:rsidRPr="00A17B5D" w:rsidRDefault="008C40F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LXVII/MINDC/0552/2023 II P.O., mediante el cual la Sexagésima Séptima Legislatura del H. Congreso del Estado de Chihuahua aprueba, en todos sus términos, la Minuta Proyecto de Decreto remitida por la Cámara de Senadores del H. Congreso de la Unión, mediante el Oficio No. DGPL-2P2A.-3943.6, por la que se reforman los artículos 55 y 91 de la Constitución Política de los Estados Unidos Mexicanos, en materia de edad mínima para ocupar un cargo público. </w:t>
            </w:r>
          </w:p>
          <w:p w14:paraId="004ABCE2" w14:textId="77777777" w:rsidR="008C40F0" w:rsidRPr="00A17B5D" w:rsidRDefault="008C40F0" w:rsidP="00D93707">
            <w:pPr>
              <w:jc w:val="both"/>
              <w:rPr>
                <w:rFonts w:ascii="Arial" w:hAnsi="Arial" w:cs="Arial"/>
                <w:sz w:val="20"/>
                <w:szCs w:val="20"/>
              </w:rPr>
            </w:pPr>
          </w:p>
          <w:p w14:paraId="12380F7B" w14:textId="24B3D408" w:rsidR="008C40F0" w:rsidRPr="00A17B5D" w:rsidRDefault="008C40F0" w:rsidP="00D93707">
            <w:pPr>
              <w:jc w:val="both"/>
              <w:rPr>
                <w:rFonts w:ascii="Arial" w:hAnsi="Arial" w:cs="Arial"/>
                <w:sz w:val="20"/>
                <w:szCs w:val="20"/>
              </w:rPr>
            </w:pPr>
            <w:r w:rsidRPr="00A17B5D">
              <w:rPr>
                <w:rFonts w:ascii="Arial" w:hAnsi="Arial" w:cs="Arial"/>
                <w:sz w:val="20"/>
                <w:szCs w:val="20"/>
              </w:rPr>
              <w:lastRenderedPageBreak/>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LXVII/RFLEY/0554/2023 II P.O., mediante el cual se reforman y adicionan diversas disposiciones de la Ley de la Comisión Estatal de los Derechos Humanos. </w:t>
            </w:r>
          </w:p>
          <w:p w14:paraId="7A258DCA" w14:textId="77777777" w:rsidR="008C40F0" w:rsidRPr="00A17B5D" w:rsidRDefault="008C40F0" w:rsidP="00D93707">
            <w:pPr>
              <w:jc w:val="both"/>
              <w:rPr>
                <w:rFonts w:ascii="Arial" w:hAnsi="Arial" w:cs="Arial"/>
                <w:sz w:val="20"/>
                <w:szCs w:val="20"/>
              </w:rPr>
            </w:pPr>
          </w:p>
          <w:p w14:paraId="3B5A5EE5" w14:textId="3D2C1606" w:rsidR="008C40F0" w:rsidRPr="00A17B5D" w:rsidRDefault="008C40F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LXVII/RFLIM/0560/2023 II P.O., mediante el cual se reforma el Anexo de la Ley de Ingresos del Municipio de </w:t>
            </w:r>
            <w:proofErr w:type="spellStart"/>
            <w:r w:rsidRPr="00A17B5D">
              <w:rPr>
                <w:rFonts w:ascii="Arial" w:hAnsi="Arial" w:cs="Arial"/>
                <w:sz w:val="20"/>
                <w:szCs w:val="20"/>
              </w:rPr>
              <w:t>Carichí</w:t>
            </w:r>
            <w:proofErr w:type="spellEnd"/>
            <w:r w:rsidRPr="00A17B5D">
              <w:rPr>
                <w:rFonts w:ascii="Arial" w:hAnsi="Arial" w:cs="Arial"/>
                <w:sz w:val="20"/>
                <w:szCs w:val="20"/>
              </w:rPr>
              <w:t xml:space="preserve">, para el ejercicio fiscal 2023. </w:t>
            </w:r>
          </w:p>
          <w:p w14:paraId="6ED292BD" w14:textId="77777777" w:rsidR="008C40F0" w:rsidRPr="00A17B5D" w:rsidRDefault="008C40F0" w:rsidP="00D93707">
            <w:pPr>
              <w:jc w:val="both"/>
              <w:rPr>
                <w:rFonts w:ascii="Arial" w:hAnsi="Arial" w:cs="Arial"/>
                <w:sz w:val="20"/>
                <w:szCs w:val="20"/>
              </w:rPr>
            </w:pPr>
          </w:p>
          <w:p w14:paraId="02393EF0" w14:textId="1B77A0FF" w:rsidR="008C40F0" w:rsidRPr="00A17B5D" w:rsidRDefault="008C40F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LXVII/RFCOD/0561/2023 II P.O., mediante el cual se reforma y adiciona el artículo 31 del Código Municipal para el Estado de Chihuahua. </w:t>
            </w:r>
          </w:p>
          <w:p w14:paraId="75AB7F41" w14:textId="77777777" w:rsidR="008C40F0" w:rsidRPr="00A17B5D" w:rsidRDefault="008C40F0" w:rsidP="00D93707">
            <w:pPr>
              <w:jc w:val="both"/>
              <w:rPr>
                <w:rFonts w:ascii="Arial" w:hAnsi="Arial" w:cs="Arial"/>
                <w:sz w:val="20"/>
                <w:szCs w:val="20"/>
              </w:rPr>
            </w:pPr>
          </w:p>
          <w:p w14:paraId="1020AF21" w14:textId="0BD8790F" w:rsidR="008C40F0" w:rsidRPr="00A17B5D" w:rsidRDefault="008C40F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LXVII/CLPSE/0573/2023 II P.O., mediante el cual la Sexagésima Séptima Legislatura del H. Congreso del Estado de Chihuahua, clausuró el treinta y uno de mayo del año dos mil veintitrés, su Segundo Periodo Ordinario de Sesiones, dentro del Segundo Año de Ejercicio Constitucional. </w:t>
            </w:r>
          </w:p>
          <w:p w14:paraId="6C660D71" w14:textId="77777777" w:rsidR="008C40F0" w:rsidRPr="00A17B5D" w:rsidRDefault="008C40F0" w:rsidP="00D93707">
            <w:pPr>
              <w:jc w:val="both"/>
              <w:rPr>
                <w:rFonts w:ascii="Arial" w:hAnsi="Arial" w:cs="Arial"/>
                <w:sz w:val="20"/>
                <w:szCs w:val="20"/>
              </w:rPr>
            </w:pPr>
          </w:p>
          <w:p w14:paraId="0BC80CEE" w14:textId="2414C5CB" w:rsidR="008C40F0" w:rsidRPr="00A17B5D" w:rsidRDefault="008C40F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LXVII/ARPSE/0574/2023 II D.P., mediante el cual la Sexagésima Séptima Legislatura del H. Congreso del Estado de Chihuahua, inició el treinta y uno de mayo del año dos mil veintitrés, su Segunda Diputación Permanente, dentro del Segundo Año de Ejercicio Constitucional. </w:t>
            </w:r>
          </w:p>
          <w:p w14:paraId="0EFC782C" w14:textId="77777777" w:rsidR="008C40F0" w:rsidRPr="00A17B5D" w:rsidRDefault="008C40F0" w:rsidP="00D93707">
            <w:pPr>
              <w:jc w:val="both"/>
              <w:rPr>
                <w:rFonts w:ascii="Arial" w:hAnsi="Arial" w:cs="Arial"/>
                <w:sz w:val="20"/>
                <w:szCs w:val="20"/>
              </w:rPr>
            </w:pPr>
          </w:p>
          <w:p w14:paraId="0863867D" w14:textId="2E6C38A9" w:rsidR="008C40F0" w:rsidRPr="00A17B5D" w:rsidRDefault="008C40F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LXVII/ARPEX/0576/2023 VII P.E., mediante el cual la Sexagésima Séptima Legislatura del H. Congreso del Estado de Chihuahua, inició el nueve de junio del año dos mil veintitrés, el Séptimo Periodo Extraordinario de Sesiones, dentro del Segundo Año de Ejercicio Constitucional. </w:t>
            </w:r>
          </w:p>
          <w:p w14:paraId="2CF40020" w14:textId="77777777" w:rsidR="008C40F0" w:rsidRPr="00A17B5D" w:rsidRDefault="008C40F0" w:rsidP="00D93707">
            <w:pPr>
              <w:jc w:val="both"/>
              <w:rPr>
                <w:rFonts w:ascii="Arial" w:hAnsi="Arial" w:cs="Arial"/>
                <w:sz w:val="20"/>
                <w:szCs w:val="20"/>
              </w:rPr>
            </w:pPr>
          </w:p>
          <w:p w14:paraId="40AA9AB9" w14:textId="67A6EEC1" w:rsidR="008C40F0" w:rsidRPr="00A17B5D" w:rsidRDefault="008C40F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LXVII/CLPEX/0577/2023 VII P.E., mediante el cual la Sexagésima Séptima Legislatura del H. Congreso del Estado de Chihuahua, clausuró el nueve de junio del año dos mil veintitrés, el Séptimo Periodo Extraordinario de Sesiones, dentro del Segundo Año de Ejercicio Constitucional. </w:t>
            </w:r>
          </w:p>
          <w:p w14:paraId="1D151C9D" w14:textId="77777777" w:rsidR="008C40F0" w:rsidRPr="00A17B5D" w:rsidRDefault="008C40F0" w:rsidP="00D93707">
            <w:pPr>
              <w:jc w:val="both"/>
              <w:rPr>
                <w:rFonts w:ascii="Arial" w:hAnsi="Arial" w:cs="Arial"/>
                <w:sz w:val="20"/>
                <w:szCs w:val="20"/>
              </w:rPr>
            </w:pPr>
          </w:p>
          <w:p w14:paraId="7DBC97C5" w14:textId="4106872D" w:rsidR="00C80BBE" w:rsidRPr="00A17B5D" w:rsidRDefault="008C40F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LXVII/CVPEX/0578/2023 II D.P., mediante el cual se convoca a las y los Diputados integrantes de la Sexagésima Séptima Legislatura Constitucional del H. Congreso del Estado, al Octavo Periodo Extraordinario de Sesiones, el cual se llevará a cabo el día 28 de junio de 2023, a las 10:00 horas, en el Recinto Oficial del Poder Legislativo. </w:t>
            </w:r>
          </w:p>
        </w:tc>
      </w:tr>
      <w:tr w:rsidR="00D93707" w:rsidRPr="00A17B5D" w14:paraId="10D09274" w14:textId="77777777" w:rsidTr="00C05270">
        <w:tc>
          <w:tcPr>
            <w:tcW w:w="708" w:type="dxa"/>
          </w:tcPr>
          <w:p w14:paraId="6BB94F39" w14:textId="52998584" w:rsidR="00D93707" w:rsidRPr="00A17B5D" w:rsidRDefault="00D93707" w:rsidP="00D93707">
            <w:pPr>
              <w:jc w:val="center"/>
              <w:rPr>
                <w:rFonts w:ascii="Arial" w:hAnsi="Arial" w:cs="Arial"/>
                <w:sz w:val="20"/>
                <w:szCs w:val="20"/>
              </w:rPr>
            </w:pPr>
            <w:r w:rsidRPr="00A17B5D">
              <w:rPr>
                <w:rFonts w:ascii="Arial" w:hAnsi="Arial" w:cs="Arial"/>
                <w:sz w:val="20"/>
                <w:szCs w:val="20"/>
              </w:rPr>
              <w:lastRenderedPageBreak/>
              <w:t>5</w:t>
            </w:r>
            <w:r w:rsidR="00AA2CB1" w:rsidRPr="00A17B5D">
              <w:rPr>
                <w:rFonts w:ascii="Arial" w:hAnsi="Arial" w:cs="Arial"/>
                <w:sz w:val="20"/>
                <w:szCs w:val="20"/>
              </w:rPr>
              <w:t>2</w:t>
            </w:r>
          </w:p>
        </w:tc>
        <w:tc>
          <w:tcPr>
            <w:tcW w:w="1321" w:type="dxa"/>
          </w:tcPr>
          <w:p w14:paraId="3F211C7E" w14:textId="33389E74"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8C40F0" w:rsidRPr="00A17B5D">
              <w:rPr>
                <w:rFonts w:ascii="Arial" w:hAnsi="Arial" w:cs="Arial"/>
                <w:sz w:val="20"/>
                <w:szCs w:val="20"/>
              </w:rPr>
              <w:t>07-01</w:t>
            </w:r>
          </w:p>
        </w:tc>
        <w:tc>
          <w:tcPr>
            <w:tcW w:w="8744" w:type="dxa"/>
          </w:tcPr>
          <w:p w14:paraId="4B828EE5" w14:textId="66CECC82" w:rsidR="008C40F0" w:rsidRPr="00A17B5D" w:rsidRDefault="008C40F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LXVII/RFLEY/0537/2023 II P.O., mediante el cual se reforman y adicionan diversas disposiciones de la Ley que Regula la Prestación de Servicios para la Atención, Cuidado y Desarrollo Integral Infantil del Estado de Chihuahua. </w:t>
            </w:r>
          </w:p>
          <w:p w14:paraId="1B994E2F" w14:textId="77777777" w:rsidR="008C40F0" w:rsidRPr="00A17B5D" w:rsidRDefault="008C40F0" w:rsidP="00D93707">
            <w:pPr>
              <w:jc w:val="both"/>
              <w:rPr>
                <w:rFonts w:ascii="Arial" w:hAnsi="Arial" w:cs="Arial"/>
                <w:sz w:val="20"/>
                <w:szCs w:val="20"/>
              </w:rPr>
            </w:pPr>
          </w:p>
          <w:p w14:paraId="5D9F913D" w14:textId="799058C0" w:rsidR="008C40F0" w:rsidRPr="00A17B5D" w:rsidRDefault="008C40F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LXVII/EXDEC/0547/2023 II P.O., mediante el cual la Sexagésima Séptima Legislatura del H. Congreso del Estado de Chihuahua, declara al Pueblo de San Andrés, del Municipio de Riva Palacio, como “Cuna del Villismo”. </w:t>
            </w:r>
          </w:p>
          <w:p w14:paraId="3935C115" w14:textId="77777777" w:rsidR="008C40F0" w:rsidRPr="00A17B5D" w:rsidRDefault="008C40F0" w:rsidP="00D93707">
            <w:pPr>
              <w:jc w:val="both"/>
              <w:rPr>
                <w:rFonts w:ascii="Arial" w:hAnsi="Arial" w:cs="Arial"/>
                <w:sz w:val="20"/>
                <w:szCs w:val="20"/>
              </w:rPr>
            </w:pPr>
          </w:p>
          <w:p w14:paraId="555F689D" w14:textId="5DBE966C" w:rsidR="008C40F0" w:rsidRPr="00A17B5D" w:rsidRDefault="008C40F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LXVII/RFLYC/0563/2023 II P.O., mediante el cual se reforman y adicionan diversas disposiciones del Código Municipal para el Estado de Chihuahua y de la Ley de Protección Civil del Estado de Chihuahua. </w:t>
            </w:r>
          </w:p>
          <w:p w14:paraId="6FE82D6E" w14:textId="77777777" w:rsidR="008C40F0" w:rsidRPr="00A17B5D" w:rsidRDefault="008C40F0" w:rsidP="00D93707">
            <w:pPr>
              <w:jc w:val="both"/>
              <w:rPr>
                <w:rFonts w:ascii="Arial" w:hAnsi="Arial" w:cs="Arial"/>
                <w:sz w:val="20"/>
                <w:szCs w:val="20"/>
              </w:rPr>
            </w:pPr>
          </w:p>
          <w:p w14:paraId="7CC6DBE8" w14:textId="0B1F6F3A" w:rsidR="008C40F0" w:rsidRPr="00A17B5D" w:rsidRDefault="008C40F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LXVII/CTAPB/0567/2023 II P.O., mediante el cual la Sexagésima Séptima Legislatura del H. Congreso del Estado da por concluido el proceso de revisión del Informe General relativo a la Cuenta Pública 2021 del Gobierno del Estado y de los Municipios.  </w:t>
            </w:r>
          </w:p>
          <w:p w14:paraId="623A9DB1" w14:textId="51B9E3EE" w:rsidR="008C40F0" w:rsidRPr="00A17B5D" w:rsidRDefault="008C40F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LXVII/EXDEC/0570/2023 II P.O., mediante el cual la Sexagésima Séptima Legislatura del H. Congreso del Estado, declara el 10 de septiembre de cada año, como el Día Estatal para la Prevención del Suicidio. </w:t>
            </w:r>
          </w:p>
          <w:p w14:paraId="5D45D0F1" w14:textId="77777777" w:rsidR="008C40F0" w:rsidRPr="00A17B5D" w:rsidRDefault="008C40F0" w:rsidP="00D93707">
            <w:pPr>
              <w:jc w:val="both"/>
              <w:rPr>
                <w:rFonts w:ascii="Arial" w:hAnsi="Arial" w:cs="Arial"/>
                <w:sz w:val="20"/>
                <w:szCs w:val="20"/>
              </w:rPr>
            </w:pPr>
          </w:p>
          <w:p w14:paraId="77ABDEAC" w14:textId="20DB5924" w:rsidR="008C40F0" w:rsidRPr="00A17B5D" w:rsidRDefault="008C40F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LXVII/EXDEC/0581/2023 VIII P.E., mediante el cual la Sexagésima Séptima Legislatura del H. Congreso del Estado, declara el 06 de julio de cada año, como “Día Estatal de la Identidad Chihuahuense”. </w:t>
            </w:r>
          </w:p>
          <w:p w14:paraId="3164D11F" w14:textId="77777777" w:rsidR="008C40F0" w:rsidRPr="00A17B5D" w:rsidRDefault="008C40F0" w:rsidP="00D93707">
            <w:pPr>
              <w:jc w:val="both"/>
              <w:rPr>
                <w:rFonts w:ascii="Arial" w:hAnsi="Arial" w:cs="Arial"/>
                <w:sz w:val="20"/>
                <w:szCs w:val="20"/>
              </w:rPr>
            </w:pPr>
          </w:p>
          <w:p w14:paraId="744EDF11" w14:textId="178A5829" w:rsidR="00DA3EEF" w:rsidRPr="00A17B5D" w:rsidRDefault="008C40F0" w:rsidP="00D93707">
            <w:pPr>
              <w:jc w:val="both"/>
              <w:rPr>
                <w:rFonts w:ascii="Arial" w:hAnsi="Arial" w:cs="Arial"/>
                <w:b/>
                <w:bCs/>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LXVII/RFLEY/0583/2023 VIII P.E., mediante el cual se reforman, adicionan y derogan diversas disposiciones de la Ley Electoral del Estado de Chihuahua; y se reforma el Artículo Cuarto Transitorio del 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LXVI/RFLEY/0732/2020 VIII P.E. </w:t>
            </w:r>
          </w:p>
        </w:tc>
      </w:tr>
      <w:tr w:rsidR="00D93707" w:rsidRPr="00A17B5D" w14:paraId="48DD9947" w14:textId="77777777" w:rsidTr="00C05270">
        <w:tc>
          <w:tcPr>
            <w:tcW w:w="708" w:type="dxa"/>
          </w:tcPr>
          <w:p w14:paraId="78EDA694" w14:textId="3930783B" w:rsidR="00D93707" w:rsidRPr="00A17B5D" w:rsidRDefault="00D93707" w:rsidP="00D93707">
            <w:pPr>
              <w:jc w:val="center"/>
              <w:rPr>
                <w:rFonts w:ascii="Arial" w:hAnsi="Arial" w:cs="Arial"/>
                <w:sz w:val="20"/>
                <w:szCs w:val="20"/>
              </w:rPr>
            </w:pPr>
            <w:r w:rsidRPr="00A17B5D">
              <w:rPr>
                <w:rFonts w:ascii="Arial" w:hAnsi="Arial" w:cs="Arial"/>
                <w:sz w:val="20"/>
                <w:szCs w:val="20"/>
              </w:rPr>
              <w:lastRenderedPageBreak/>
              <w:t>5</w:t>
            </w:r>
            <w:r w:rsidR="00AA2CB1" w:rsidRPr="00A17B5D">
              <w:rPr>
                <w:rFonts w:ascii="Arial" w:hAnsi="Arial" w:cs="Arial"/>
                <w:sz w:val="20"/>
                <w:szCs w:val="20"/>
              </w:rPr>
              <w:t>3</w:t>
            </w:r>
          </w:p>
        </w:tc>
        <w:tc>
          <w:tcPr>
            <w:tcW w:w="1321" w:type="dxa"/>
          </w:tcPr>
          <w:p w14:paraId="501C8243" w14:textId="05A7D26A"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8C40F0" w:rsidRPr="00A17B5D">
              <w:rPr>
                <w:rFonts w:ascii="Arial" w:hAnsi="Arial" w:cs="Arial"/>
                <w:sz w:val="20"/>
                <w:szCs w:val="20"/>
              </w:rPr>
              <w:t>07-05</w:t>
            </w:r>
          </w:p>
        </w:tc>
        <w:tc>
          <w:tcPr>
            <w:tcW w:w="8744" w:type="dxa"/>
          </w:tcPr>
          <w:p w14:paraId="6B8A361A" w14:textId="77777777" w:rsidR="00A40410" w:rsidRPr="00A17B5D" w:rsidRDefault="00A4041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LXVII/ARPEX/0579/2023 VIII P.E., mediante el cual la Sexagésima Séptima Legislatura del H. Congreso del Estado de Chihuahua, inició el 28 de junio de 2023, el Octavo Período Extraordinario de Sesiones, dentro del Segundo Año de Ejercicio Constitucional. Pág. 2933 -0- </w:t>
            </w:r>
          </w:p>
          <w:p w14:paraId="31F4B3BB" w14:textId="77777777" w:rsidR="00A40410" w:rsidRPr="00A17B5D" w:rsidRDefault="00A40410" w:rsidP="00D93707">
            <w:pPr>
              <w:jc w:val="both"/>
              <w:rPr>
                <w:rFonts w:ascii="Arial" w:hAnsi="Arial" w:cs="Arial"/>
                <w:sz w:val="20"/>
                <w:szCs w:val="20"/>
              </w:rPr>
            </w:pPr>
          </w:p>
          <w:p w14:paraId="763484D1" w14:textId="77777777" w:rsidR="00A40410" w:rsidRPr="00A17B5D" w:rsidRDefault="00A4041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LXVII/CLPEX/0584/2023 VIII P.E., mediante el cual la Sexagésima Séptima Legislatura del H. Congreso del Estado de Chihuahua, clausuró el 28 de junio de 2023, el Octavo Período Extraordinario de Sesiones, dentro del Segundo Año de Ejercicio Constitucional. Pág. 2934 -0- </w:t>
            </w:r>
          </w:p>
          <w:p w14:paraId="1EA85615" w14:textId="77777777" w:rsidR="00A40410" w:rsidRPr="00A17B5D" w:rsidRDefault="00A40410" w:rsidP="00D93707">
            <w:pPr>
              <w:jc w:val="both"/>
              <w:rPr>
                <w:rFonts w:ascii="Arial" w:hAnsi="Arial" w:cs="Arial"/>
                <w:sz w:val="20"/>
                <w:szCs w:val="20"/>
              </w:rPr>
            </w:pPr>
          </w:p>
          <w:p w14:paraId="4D19DF56" w14:textId="77777777" w:rsidR="00A40410" w:rsidRPr="00A17B5D" w:rsidRDefault="00A40410"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LXVII/CVPEX/0585/2023 II D.P., mediante el cual se convoca a las y los Diputados integrantes de la Sexagésima Séptima Legislatura Constitucional del H. Congreso del Estado, al Noveno Período Extraordinario de Sesiones, el cual se llevará a cabo el día 06 de julio de 2023, a las 10:00 horas, en la modalidad presencial, en el Recinto Oficial del Poder Legislativo. Pág. 2935 -0- PODER EJECUTIVO </w:t>
            </w:r>
          </w:p>
          <w:p w14:paraId="47962C61" w14:textId="77777777" w:rsidR="00A40410" w:rsidRPr="00A17B5D" w:rsidRDefault="00A40410" w:rsidP="00D93707">
            <w:pPr>
              <w:jc w:val="both"/>
              <w:rPr>
                <w:rFonts w:ascii="Arial" w:hAnsi="Arial" w:cs="Arial"/>
                <w:sz w:val="20"/>
                <w:szCs w:val="20"/>
              </w:rPr>
            </w:pPr>
          </w:p>
          <w:p w14:paraId="6EF932D4" w14:textId="77777777" w:rsidR="00A40410" w:rsidRPr="00A17B5D" w:rsidRDefault="00A40410"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113/2023 de la C. Gobernadora Constitucional del Estado, por el que se ordena la publicación del similar del H. Ayuntamiento del Municipio de Hidalgo del Parral, Chih., mediante el cual se aprobaron las Reglas de Operación del “Programa Municipal de Apoyo a Escuelas Públicas para la Entrega de Uniformes y Calzado Gratuitos para Alumnos de Preescolar, Primaria e Instituciones Educativas en Situación de Vulnerabilidad, para el ejercicio fiscal 2023”. -FOLLETO ANEXO</w:t>
            </w:r>
          </w:p>
          <w:p w14:paraId="0637EAFA" w14:textId="77777777" w:rsidR="00A40410" w:rsidRPr="00A17B5D" w:rsidRDefault="00A40410" w:rsidP="00D93707">
            <w:pPr>
              <w:jc w:val="both"/>
              <w:rPr>
                <w:rFonts w:ascii="Arial" w:hAnsi="Arial" w:cs="Arial"/>
                <w:sz w:val="20"/>
                <w:szCs w:val="20"/>
              </w:rPr>
            </w:pPr>
          </w:p>
          <w:p w14:paraId="50162EC8" w14:textId="77777777" w:rsidR="005561A1" w:rsidRPr="00A17B5D" w:rsidRDefault="00A40410"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114/2023 de la C. Gobernadora Constitucional del Estado, por el que se ordena la publicación del similar del H. Ayuntamiento del Municipio de Hidalgo del Parral, Chih., mediante el cual se aprobaron las Reglas de Operación del “Velatorio para las Familias del Municipio de Hidalgo del Parral, Chihuahua, para el ejercicio fiscal 2023”. -FOLLETO ANEXO- 2930 PERIÓDICO OFICIAL Miércoles 05 de julio de 2023. </w:t>
            </w:r>
          </w:p>
          <w:p w14:paraId="6717EEDE" w14:textId="77777777" w:rsidR="005561A1" w:rsidRPr="00A17B5D" w:rsidRDefault="005561A1" w:rsidP="00D93707">
            <w:pPr>
              <w:jc w:val="both"/>
              <w:rPr>
                <w:rFonts w:ascii="Arial" w:hAnsi="Arial" w:cs="Arial"/>
                <w:sz w:val="20"/>
                <w:szCs w:val="20"/>
              </w:rPr>
            </w:pPr>
          </w:p>
          <w:p w14:paraId="06A8597A" w14:textId="77777777" w:rsidR="005561A1" w:rsidRPr="00A17B5D" w:rsidRDefault="00A40410"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115/2023 de la C. Gobernadora Constitucional del Estado, por el que se ordena la publicación del similar del H. Ayuntamiento del Municipio de Hidalgo del Parral, Chih., mediante el cual se aprobaron las Reglas de Operación del “Programa Canasta Solidaria, para las Familias del Municipio de Hidalgo del Parral, </w:t>
            </w:r>
            <w:proofErr w:type="spellStart"/>
            <w:r w:rsidRPr="00A17B5D">
              <w:rPr>
                <w:rFonts w:ascii="Arial" w:hAnsi="Arial" w:cs="Arial"/>
                <w:sz w:val="20"/>
                <w:szCs w:val="20"/>
              </w:rPr>
              <w:t>CHihuahua</w:t>
            </w:r>
            <w:proofErr w:type="spellEnd"/>
            <w:r w:rsidRPr="00A17B5D">
              <w:rPr>
                <w:rFonts w:ascii="Arial" w:hAnsi="Arial" w:cs="Arial"/>
                <w:sz w:val="20"/>
                <w:szCs w:val="20"/>
              </w:rPr>
              <w:t>, para el ejercicio fiscal 2023”. -FOLLETO ANEXO</w:t>
            </w:r>
          </w:p>
          <w:p w14:paraId="7866813A" w14:textId="77777777" w:rsidR="005561A1" w:rsidRPr="00A17B5D" w:rsidRDefault="005561A1" w:rsidP="00D93707">
            <w:pPr>
              <w:jc w:val="both"/>
              <w:rPr>
                <w:rFonts w:ascii="Arial" w:hAnsi="Arial" w:cs="Arial"/>
                <w:sz w:val="20"/>
                <w:szCs w:val="20"/>
              </w:rPr>
            </w:pPr>
          </w:p>
          <w:p w14:paraId="70BE1FF9" w14:textId="36643C8C" w:rsidR="00EA09C0" w:rsidRPr="00A17B5D" w:rsidRDefault="00A40410" w:rsidP="00B97662">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116/2023 de la C. Gobernadora Constitucional del Estado, por el que se ordena la publicación del similar del H. Ayuntamiento del Municipio de Hidalgo del Parral, Chih., mediante el cual se aprobaron las Reglas de Operación del “Programa para la Entrega de Becas Deportivas del Municipio de Hidalgo del Parral, Chihuahua, para el ejercicio fiscal 2023”</w:t>
            </w:r>
            <w:r w:rsidR="00B97662" w:rsidRPr="00A17B5D">
              <w:rPr>
                <w:rFonts w:ascii="Arial" w:hAnsi="Arial" w:cs="Arial"/>
                <w:sz w:val="20"/>
                <w:szCs w:val="20"/>
              </w:rPr>
              <w:t>.</w:t>
            </w:r>
          </w:p>
        </w:tc>
      </w:tr>
      <w:tr w:rsidR="00D93707" w:rsidRPr="00A17B5D" w14:paraId="1B31498D" w14:textId="77777777" w:rsidTr="00C05270">
        <w:tc>
          <w:tcPr>
            <w:tcW w:w="708" w:type="dxa"/>
          </w:tcPr>
          <w:p w14:paraId="5D00537E" w14:textId="167CD51B" w:rsidR="00D93707" w:rsidRPr="00A17B5D" w:rsidRDefault="00D93707" w:rsidP="00D93707">
            <w:pPr>
              <w:jc w:val="center"/>
              <w:rPr>
                <w:rFonts w:ascii="Arial" w:hAnsi="Arial" w:cs="Arial"/>
                <w:sz w:val="20"/>
                <w:szCs w:val="20"/>
              </w:rPr>
            </w:pPr>
            <w:r w:rsidRPr="00A17B5D">
              <w:rPr>
                <w:rFonts w:ascii="Arial" w:hAnsi="Arial" w:cs="Arial"/>
                <w:sz w:val="20"/>
                <w:szCs w:val="20"/>
              </w:rPr>
              <w:t>5</w:t>
            </w:r>
            <w:r w:rsidR="00AA2CB1" w:rsidRPr="00A17B5D">
              <w:rPr>
                <w:rFonts w:ascii="Arial" w:hAnsi="Arial" w:cs="Arial"/>
                <w:sz w:val="20"/>
                <w:szCs w:val="20"/>
              </w:rPr>
              <w:t>4</w:t>
            </w:r>
          </w:p>
        </w:tc>
        <w:tc>
          <w:tcPr>
            <w:tcW w:w="1321" w:type="dxa"/>
          </w:tcPr>
          <w:p w14:paraId="708FE0F6" w14:textId="2F919E92"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B97662" w:rsidRPr="00A17B5D">
              <w:rPr>
                <w:rFonts w:ascii="Arial" w:hAnsi="Arial" w:cs="Arial"/>
                <w:sz w:val="20"/>
                <w:szCs w:val="20"/>
              </w:rPr>
              <w:t>07-08</w:t>
            </w:r>
          </w:p>
        </w:tc>
        <w:tc>
          <w:tcPr>
            <w:tcW w:w="8744" w:type="dxa"/>
          </w:tcPr>
          <w:p w14:paraId="270E808F" w14:textId="3B051FC9" w:rsidR="00B97662" w:rsidRPr="00A17B5D" w:rsidRDefault="00B97662"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LXVII/CVPEX/0586/2023 II D.P., mediante el cual se convoca a las y los Diputados integrantes de la Sexagésima Séptima Legislatura Constitucional del H. Congreso del Estado, al Décimo Período Extraordinario de Sesiones, el cual se llevará a cabo el día 20 de julio de 2023, a las 12:30 horas, en la modalidad presencial, en el Pabellón Revolucionario, en el Municipio de Hidalgo del Parral, Chih. </w:t>
            </w:r>
          </w:p>
          <w:p w14:paraId="6B47EAD9" w14:textId="77777777" w:rsidR="00B97662" w:rsidRPr="00A17B5D" w:rsidRDefault="00B97662" w:rsidP="00D93707">
            <w:pPr>
              <w:jc w:val="both"/>
              <w:rPr>
                <w:rFonts w:ascii="Arial" w:hAnsi="Arial" w:cs="Arial"/>
                <w:sz w:val="20"/>
                <w:szCs w:val="20"/>
              </w:rPr>
            </w:pPr>
          </w:p>
          <w:p w14:paraId="45E274AD" w14:textId="77777777" w:rsidR="003256C1" w:rsidRPr="00A17B5D" w:rsidRDefault="00B97662"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LXVII/DREOF/0588/2023 IX P.E., mediante el cual la Sexagésima Séptima Legislatura del H. Congreso del Estado, declara Recinto Oficial del Poder Legislativo, el Pabellón Revolucionario, en el Municipio de Hidalgo del Parral, Chih., para celebrar Sesión Solemne, el día 20 de julio del año en curso, en conmemoración del Centenario de la muerte del General Francisco Villa. </w:t>
            </w:r>
          </w:p>
          <w:p w14:paraId="5393B94C" w14:textId="77777777" w:rsidR="00B97662" w:rsidRPr="00A17B5D" w:rsidRDefault="00B97662" w:rsidP="00D93707">
            <w:pPr>
              <w:jc w:val="both"/>
              <w:rPr>
                <w:rFonts w:ascii="Arial" w:hAnsi="Arial" w:cs="Arial"/>
                <w:sz w:val="20"/>
                <w:szCs w:val="20"/>
              </w:rPr>
            </w:pPr>
          </w:p>
          <w:p w14:paraId="1E998968" w14:textId="2777E693" w:rsidR="00B97662" w:rsidRPr="00A17B5D" w:rsidRDefault="00B97662"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132/2023 de la C. Gobernadora Constitucional del Estado, por el que se ordena la publicación del similar del H. Ayuntamiento del Municipio de Juárez, Chih., mediante el cual se aprobó reformar el </w:t>
            </w:r>
            <w:r w:rsidRPr="00A17B5D">
              <w:rPr>
                <w:rFonts w:ascii="Arial" w:hAnsi="Arial" w:cs="Arial"/>
                <w:b/>
                <w:bCs/>
                <w:sz w:val="20"/>
                <w:szCs w:val="20"/>
              </w:rPr>
              <w:t>REGLAMENTO INTERIOR DEL H. AYUNTAMIENTO DEL MUNICIPIO DE JUÁREZ</w:t>
            </w:r>
            <w:r w:rsidRPr="00A17B5D">
              <w:rPr>
                <w:rFonts w:ascii="Arial" w:hAnsi="Arial" w:cs="Arial"/>
                <w:sz w:val="20"/>
                <w:szCs w:val="20"/>
              </w:rPr>
              <w:t xml:space="preserve">. </w:t>
            </w:r>
          </w:p>
          <w:p w14:paraId="4068DA31" w14:textId="77777777" w:rsidR="00B97662" w:rsidRPr="00A17B5D" w:rsidRDefault="00B97662" w:rsidP="00D93707">
            <w:pPr>
              <w:jc w:val="both"/>
              <w:rPr>
                <w:rFonts w:ascii="Arial" w:hAnsi="Arial" w:cs="Arial"/>
                <w:sz w:val="20"/>
                <w:szCs w:val="20"/>
              </w:rPr>
            </w:pPr>
          </w:p>
          <w:p w14:paraId="2A01A04C" w14:textId="77777777" w:rsidR="00B97662" w:rsidRPr="00A17B5D" w:rsidRDefault="00B97662"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133/2023 de la C. Gobernadora Constitucional del Estado, por el que se ordena la publicación del similar del H. Ayuntamiento del Municipio de Juárez, Chih., mediante el cual se aprobó la reforma del </w:t>
            </w:r>
            <w:r w:rsidRPr="00A17B5D">
              <w:rPr>
                <w:rFonts w:ascii="Arial" w:hAnsi="Arial" w:cs="Arial"/>
                <w:b/>
                <w:bCs/>
                <w:sz w:val="20"/>
                <w:szCs w:val="20"/>
              </w:rPr>
              <w:t>REGLAMENTO ORGÁNICO DE LA ADMINISTRACIÓN PÚBLICA DEL MUNICIPIO DE JUÁREZ</w:t>
            </w:r>
            <w:r w:rsidRPr="00A17B5D">
              <w:rPr>
                <w:rFonts w:ascii="Arial" w:hAnsi="Arial" w:cs="Arial"/>
                <w:sz w:val="20"/>
                <w:szCs w:val="20"/>
              </w:rPr>
              <w:t>.</w:t>
            </w:r>
          </w:p>
          <w:p w14:paraId="16F9DDA3" w14:textId="77777777" w:rsidR="00652A9F" w:rsidRPr="00A17B5D" w:rsidRDefault="00652A9F" w:rsidP="00D93707">
            <w:pPr>
              <w:jc w:val="both"/>
              <w:rPr>
                <w:rFonts w:ascii="Arial" w:hAnsi="Arial" w:cs="Arial"/>
                <w:sz w:val="20"/>
                <w:szCs w:val="20"/>
              </w:rPr>
            </w:pPr>
          </w:p>
          <w:p w14:paraId="5AB6358D" w14:textId="39F49502" w:rsidR="00652A9F" w:rsidRPr="00A17B5D" w:rsidRDefault="00652A9F"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JASP/CD/001/2023 del Consejo Directivo de la Junta de Asistencia Social Privada del Estado de Chihuahua, por el que se expiden las Reglas de Operación del Programa “Apoyos a las Organizaciones de la Sociedad Civil para el ejercicio fiscal 2023”.</w:t>
            </w:r>
          </w:p>
        </w:tc>
      </w:tr>
      <w:tr w:rsidR="00D93707" w:rsidRPr="00A17B5D" w14:paraId="2588A0F4" w14:textId="77777777" w:rsidTr="00C05270">
        <w:tc>
          <w:tcPr>
            <w:tcW w:w="708" w:type="dxa"/>
          </w:tcPr>
          <w:p w14:paraId="55C8362E" w14:textId="27D9ED0E" w:rsidR="00D93707" w:rsidRPr="00A17B5D" w:rsidRDefault="00D93707" w:rsidP="00D93707">
            <w:pPr>
              <w:jc w:val="center"/>
              <w:rPr>
                <w:rFonts w:ascii="Arial" w:hAnsi="Arial" w:cs="Arial"/>
                <w:sz w:val="20"/>
                <w:szCs w:val="20"/>
              </w:rPr>
            </w:pPr>
            <w:r w:rsidRPr="00A17B5D">
              <w:rPr>
                <w:rFonts w:ascii="Arial" w:hAnsi="Arial" w:cs="Arial"/>
                <w:sz w:val="20"/>
                <w:szCs w:val="20"/>
              </w:rPr>
              <w:lastRenderedPageBreak/>
              <w:t>5</w:t>
            </w:r>
            <w:r w:rsidR="00AA2CB1" w:rsidRPr="00A17B5D">
              <w:rPr>
                <w:rFonts w:ascii="Arial" w:hAnsi="Arial" w:cs="Arial"/>
                <w:sz w:val="20"/>
                <w:szCs w:val="20"/>
              </w:rPr>
              <w:t>5</w:t>
            </w:r>
          </w:p>
        </w:tc>
        <w:tc>
          <w:tcPr>
            <w:tcW w:w="1321" w:type="dxa"/>
          </w:tcPr>
          <w:p w14:paraId="7CD35AF9" w14:textId="656FC1C9"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CE651B" w:rsidRPr="00A17B5D">
              <w:rPr>
                <w:rFonts w:ascii="Arial" w:hAnsi="Arial" w:cs="Arial"/>
                <w:sz w:val="20"/>
                <w:szCs w:val="20"/>
              </w:rPr>
              <w:t>07-12</w:t>
            </w:r>
          </w:p>
        </w:tc>
        <w:tc>
          <w:tcPr>
            <w:tcW w:w="8744" w:type="dxa"/>
          </w:tcPr>
          <w:p w14:paraId="0122D0D2" w14:textId="4F116AC8" w:rsidR="00CE651B" w:rsidRPr="00A17B5D" w:rsidRDefault="00CE651B"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LXVII/RFDEC/0278/2022 III P.E., mediante el cual se reforman los Decretos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 ITGGP/0003/2021 I P.O., LXVII/ITJCP/0004/2021 I P.O., y LXVII/ITCYC/0022/2021 I P.O. </w:t>
            </w:r>
          </w:p>
          <w:p w14:paraId="5026E3C1" w14:textId="77777777" w:rsidR="00CE651B" w:rsidRPr="00A17B5D" w:rsidRDefault="00CE651B" w:rsidP="00D93707">
            <w:pPr>
              <w:jc w:val="both"/>
              <w:rPr>
                <w:rFonts w:ascii="Arial" w:hAnsi="Arial" w:cs="Arial"/>
                <w:sz w:val="20"/>
                <w:szCs w:val="20"/>
              </w:rPr>
            </w:pPr>
          </w:p>
          <w:p w14:paraId="4A298168" w14:textId="1848D8FA" w:rsidR="00CE651B" w:rsidRPr="00A17B5D" w:rsidRDefault="00CE651B"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LXVII/RFDEC/0312/2022 I P.O., mediante el cual se reforma el 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LXVII/ITGGP/0003/2021 I P.O.  </w:t>
            </w:r>
          </w:p>
          <w:p w14:paraId="4BBA9671" w14:textId="77777777" w:rsidR="00CE651B" w:rsidRPr="00A17B5D" w:rsidRDefault="00CE651B" w:rsidP="00D93707">
            <w:pPr>
              <w:jc w:val="both"/>
              <w:rPr>
                <w:rFonts w:ascii="Arial" w:hAnsi="Arial" w:cs="Arial"/>
                <w:sz w:val="20"/>
                <w:szCs w:val="20"/>
              </w:rPr>
            </w:pPr>
          </w:p>
          <w:p w14:paraId="5BD97185" w14:textId="76BBB92F" w:rsidR="00CE651B" w:rsidRPr="00A17B5D" w:rsidRDefault="00CE651B"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LXVII/RFLEY/0556/2023 II P.O., mediante el cual se reforman, adicionan y derogan diversas disposiciones de la Ley del Agua del Estado de Chihuahua. </w:t>
            </w:r>
          </w:p>
          <w:p w14:paraId="4D52DD58" w14:textId="77777777" w:rsidR="00CE651B" w:rsidRPr="00A17B5D" w:rsidRDefault="00CE651B" w:rsidP="00D93707">
            <w:pPr>
              <w:jc w:val="both"/>
              <w:rPr>
                <w:rFonts w:ascii="Arial" w:hAnsi="Arial" w:cs="Arial"/>
                <w:sz w:val="20"/>
                <w:szCs w:val="20"/>
              </w:rPr>
            </w:pPr>
          </w:p>
          <w:p w14:paraId="16AE46B2" w14:textId="3330AC47" w:rsidR="00CE651B" w:rsidRPr="00A17B5D" w:rsidRDefault="00CE651B"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LXVII/RFLEY/0557/2023 II P.O., mediante el cual se reforman y adicionan diversas disposiciones de la Ley del Agua del Estado de Chihuahua.</w:t>
            </w:r>
          </w:p>
          <w:p w14:paraId="02205865" w14:textId="77777777" w:rsidR="00CE651B" w:rsidRPr="00A17B5D" w:rsidRDefault="00CE651B" w:rsidP="00D93707">
            <w:pPr>
              <w:jc w:val="both"/>
              <w:rPr>
                <w:rFonts w:ascii="Arial" w:hAnsi="Arial" w:cs="Arial"/>
                <w:sz w:val="20"/>
                <w:szCs w:val="20"/>
              </w:rPr>
            </w:pPr>
          </w:p>
          <w:p w14:paraId="4857300E" w14:textId="6AA425E3" w:rsidR="00CE651B" w:rsidRPr="00A17B5D" w:rsidRDefault="00CE651B"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LXVII/RFLEY/0569/2023 II P.O., mediante el cual se reforman y adicionan diversas disposiciones de la Ley Orgánica del Colegio de Bachilleres del Estado de Chihuahua. </w:t>
            </w:r>
          </w:p>
          <w:p w14:paraId="25462F0D" w14:textId="77777777" w:rsidR="00CE651B" w:rsidRPr="00A17B5D" w:rsidRDefault="00CE651B" w:rsidP="00D93707">
            <w:pPr>
              <w:jc w:val="both"/>
              <w:rPr>
                <w:rFonts w:ascii="Arial" w:hAnsi="Arial" w:cs="Arial"/>
                <w:sz w:val="20"/>
                <w:szCs w:val="20"/>
              </w:rPr>
            </w:pPr>
          </w:p>
          <w:p w14:paraId="46819587" w14:textId="464AC46F" w:rsidR="00CE651B" w:rsidRPr="00A17B5D" w:rsidRDefault="00CE651B"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LXVII/ARPEX/0587/2023 IX P.E., mediante el cual la Sexagésima Séptima Legislatura del H. Congreso del Estado, inició el 06 de julio de 2023, el Noveno Período Extraordinario de Sesiones, dentro del Segundo Año de Ejercicio Constitucional. </w:t>
            </w:r>
          </w:p>
          <w:p w14:paraId="1342B5BF" w14:textId="77777777" w:rsidR="00CE651B" w:rsidRPr="00A17B5D" w:rsidRDefault="00CE651B" w:rsidP="00D93707">
            <w:pPr>
              <w:jc w:val="both"/>
              <w:rPr>
                <w:rFonts w:ascii="Arial" w:hAnsi="Arial" w:cs="Arial"/>
                <w:sz w:val="20"/>
                <w:szCs w:val="20"/>
              </w:rPr>
            </w:pPr>
          </w:p>
          <w:p w14:paraId="08773344" w14:textId="7E472F16" w:rsidR="00CE651B" w:rsidRPr="00A17B5D" w:rsidRDefault="00CE651B"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LXVII/CLPEX/0589/2023 IX P.E., mediante el cual la Sexagésima Séptima Legislatura del H. Congreso del Estado, clausuró el 06 de julio de 2023, el Noveno Período Extraordinario de Sesiones, dentro del Segundo Año de Ejercicio Constitucional.  </w:t>
            </w:r>
          </w:p>
          <w:p w14:paraId="0D6ECA63" w14:textId="77777777" w:rsidR="00CE651B" w:rsidRPr="00A17B5D" w:rsidRDefault="00CE651B" w:rsidP="00D93707">
            <w:pPr>
              <w:jc w:val="both"/>
              <w:rPr>
                <w:rFonts w:ascii="Arial" w:hAnsi="Arial" w:cs="Arial"/>
                <w:sz w:val="20"/>
                <w:szCs w:val="20"/>
              </w:rPr>
            </w:pPr>
          </w:p>
          <w:p w14:paraId="15B8D510" w14:textId="38B99321" w:rsidR="00CE651B" w:rsidRPr="00A17B5D" w:rsidRDefault="00CE651B" w:rsidP="00D93707">
            <w:pPr>
              <w:jc w:val="both"/>
              <w:rPr>
                <w:rFonts w:ascii="Arial" w:hAnsi="Arial" w:cs="Arial"/>
                <w:b/>
                <w:bCs/>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135/2023 de la C. Gobernadora Constitucional del Estado, por el que se ordena la publicación del similar del H. Ayuntamiento del Municipio de Juárez, Chih., mediante el cual se aprobó la creación del </w:t>
            </w:r>
            <w:r w:rsidRPr="00A17B5D">
              <w:rPr>
                <w:rFonts w:ascii="Arial" w:hAnsi="Arial" w:cs="Arial"/>
                <w:b/>
                <w:bCs/>
                <w:sz w:val="20"/>
                <w:szCs w:val="20"/>
              </w:rPr>
              <w:t>REGLAMENTO INTERNO DEL CONSEJO CONSULTIVO DE PARTICIPACIÓN CIUDADANA.</w:t>
            </w:r>
          </w:p>
          <w:p w14:paraId="1FC64B39" w14:textId="77777777" w:rsidR="00CE651B" w:rsidRPr="00A17B5D" w:rsidRDefault="00CE651B" w:rsidP="00D93707">
            <w:pPr>
              <w:jc w:val="both"/>
              <w:rPr>
                <w:rFonts w:ascii="Arial" w:hAnsi="Arial" w:cs="Arial"/>
                <w:b/>
                <w:bCs/>
                <w:sz w:val="20"/>
                <w:szCs w:val="20"/>
              </w:rPr>
            </w:pPr>
          </w:p>
          <w:p w14:paraId="5356019C" w14:textId="3381B976" w:rsidR="0099684C" w:rsidRPr="00A17B5D" w:rsidRDefault="00CE651B"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136/2023 de la C. Gobernadora Constitucional del Estado, por el que se ordena la publicación del similar del H. Ayuntamiento del Municipio de Juárez, Chih., mediante el cual se </w:t>
            </w:r>
            <w:r w:rsidRPr="00A17B5D">
              <w:rPr>
                <w:rFonts w:ascii="Arial" w:hAnsi="Arial" w:cs="Arial"/>
                <w:sz w:val="20"/>
                <w:szCs w:val="20"/>
              </w:rPr>
              <w:lastRenderedPageBreak/>
              <w:t xml:space="preserve">aprobó la reforma a diversos artículos </w:t>
            </w:r>
            <w:r w:rsidRPr="00A17B5D">
              <w:rPr>
                <w:rFonts w:ascii="Arial" w:hAnsi="Arial" w:cs="Arial"/>
                <w:b/>
                <w:bCs/>
                <w:sz w:val="20"/>
                <w:szCs w:val="20"/>
              </w:rPr>
              <w:t>DEL REGLAMENTO DE NOMENCLATURA Y MONUMENTOS</w:t>
            </w:r>
            <w:r w:rsidRPr="00A17B5D">
              <w:rPr>
                <w:rFonts w:ascii="Arial" w:hAnsi="Arial" w:cs="Arial"/>
                <w:sz w:val="20"/>
                <w:szCs w:val="20"/>
              </w:rPr>
              <w:t>.</w:t>
            </w:r>
          </w:p>
        </w:tc>
      </w:tr>
      <w:tr w:rsidR="00D93707" w:rsidRPr="00A17B5D" w14:paraId="31666E3A" w14:textId="77777777" w:rsidTr="00C05270">
        <w:tc>
          <w:tcPr>
            <w:tcW w:w="708" w:type="dxa"/>
          </w:tcPr>
          <w:p w14:paraId="76D7B623" w14:textId="28AF93FF" w:rsidR="00D93707" w:rsidRPr="00A17B5D" w:rsidRDefault="00D93707" w:rsidP="00D93707">
            <w:pPr>
              <w:jc w:val="center"/>
              <w:rPr>
                <w:rFonts w:ascii="Arial" w:hAnsi="Arial" w:cs="Arial"/>
                <w:sz w:val="20"/>
                <w:szCs w:val="20"/>
              </w:rPr>
            </w:pPr>
            <w:r w:rsidRPr="00A17B5D">
              <w:rPr>
                <w:rFonts w:ascii="Arial" w:hAnsi="Arial" w:cs="Arial"/>
                <w:sz w:val="20"/>
                <w:szCs w:val="20"/>
              </w:rPr>
              <w:lastRenderedPageBreak/>
              <w:t>5</w:t>
            </w:r>
            <w:r w:rsidR="00AA2CB1" w:rsidRPr="00A17B5D">
              <w:rPr>
                <w:rFonts w:ascii="Arial" w:hAnsi="Arial" w:cs="Arial"/>
                <w:sz w:val="20"/>
                <w:szCs w:val="20"/>
              </w:rPr>
              <w:t>6</w:t>
            </w:r>
          </w:p>
        </w:tc>
        <w:tc>
          <w:tcPr>
            <w:tcW w:w="1321" w:type="dxa"/>
          </w:tcPr>
          <w:p w14:paraId="4C735B91" w14:textId="0F1EE70C"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CE651B" w:rsidRPr="00A17B5D">
              <w:rPr>
                <w:rFonts w:ascii="Arial" w:hAnsi="Arial" w:cs="Arial"/>
                <w:sz w:val="20"/>
                <w:szCs w:val="20"/>
              </w:rPr>
              <w:t>07-15</w:t>
            </w:r>
          </w:p>
        </w:tc>
        <w:tc>
          <w:tcPr>
            <w:tcW w:w="8744" w:type="dxa"/>
          </w:tcPr>
          <w:p w14:paraId="008CB773" w14:textId="0293B9FC" w:rsidR="00D93707" w:rsidRPr="00A17B5D" w:rsidRDefault="00CE651B"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139/2023 de la C. Gobernadora Constitucional del Estado, por el que se expide el </w:t>
            </w:r>
            <w:r w:rsidRPr="00A17B5D">
              <w:rPr>
                <w:rFonts w:ascii="Arial" w:hAnsi="Arial" w:cs="Arial"/>
                <w:b/>
                <w:bCs/>
                <w:sz w:val="20"/>
                <w:szCs w:val="20"/>
              </w:rPr>
              <w:t>REGLAMENTO INTERIOR DE LA SECRETARÍA DE DESARROLLO RURAL.</w:t>
            </w:r>
          </w:p>
        </w:tc>
      </w:tr>
      <w:tr w:rsidR="00D93707" w:rsidRPr="00A17B5D" w14:paraId="7BE0731D" w14:textId="77777777" w:rsidTr="00C05270">
        <w:tc>
          <w:tcPr>
            <w:tcW w:w="708" w:type="dxa"/>
          </w:tcPr>
          <w:p w14:paraId="28D4D99B" w14:textId="4BA78072" w:rsidR="00D93707" w:rsidRPr="00A17B5D" w:rsidRDefault="00D93707" w:rsidP="00D93707">
            <w:pPr>
              <w:jc w:val="center"/>
              <w:rPr>
                <w:rFonts w:ascii="Arial" w:hAnsi="Arial" w:cs="Arial"/>
                <w:sz w:val="20"/>
                <w:szCs w:val="20"/>
              </w:rPr>
            </w:pPr>
            <w:r w:rsidRPr="00A17B5D">
              <w:rPr>
                <w:rFonts w:ascii="Arial" w:hAnsi="Arial" w:cs="Arial"/>
                <w:sz w:val="20"/>
                <w:szCs w:val="20"/>
              </w:rPr>
              <w:t>5</w:t>
            </w:r>
            <w:r w:rsidR="00AA2CB1" w:rsidRPr="00A17B5D">
              <w:rPr>
                <w:rFonts w:ascii="Arial" w:hAnsi="Arial" w:cs="Arial"/>
                <w:sz w:val="20"/>
                <w:szCs w:val="20"/>
              </w:rPr>
              <w:t>7</w:t>
            </w:r>
          </w:p>
        </w:tc>
        <w:tc>
          <w:tcPr>
            <w:tcW w:w="1321" w:type="dxa"/>
          </w:tcPr>
          <w:p w14:paraId="08ACCB68" w14:textId="700BB8FE"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CE651B" w:rsidRPr="00A17B5D">
              <w:rPr>
                <w:rFonts w:ascii="Arial" w:hAnsi="Arial" w:cs="Arial"/>
                <w:sz w:val="20"/>
                <w:szCs w:val="20"/>
              </w:rPr>
              <w:t>07-19</w:t>
            </w:r>
          </w:p>
        </w:tc>
        <w:tc>
          <w:tcPr>
            <w:tcW w:w="8744" w:type="dxa"/>
          </w:tcPr>
          <w:p w14:paraId="6803FBD1" w14:textId="074FC7DC" w:rsidR="00FD6087" w:rsidRPr="00A17B5D" w:rsidRDefault="00523FF1" w:rsidP="00D93707">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1F4A9DA4" w14:textId="77777777" w:rsidTr="00C05270">
        <w:tc>
          <w:tcPr>
            <w:tcW w:w="708" w:type="dxa"/>
          </w:tcPr>
          <w:p w14:paraId="79FDF965" w14:textId="76F25C97" w:rsidR="00D93707" w:rsidRPr="00A17B5D" w:rsidRDefault="00D93707" w:rsidP="00D93707">
            <w:pPr>
              <w:jc w:val="center"/>
              <w:rPr>
                <w:rFonts w:ascii="Arial" w:hAnsi="Arial" w:cs="Arial"/>
                <w:sz w:val="20"/>
                <w:szCs w:val="20"/>
              </w:rPr>
            </w:pPr>
            <w:r w:rsidRPr="00A17B5D">
              <w:rPr>
                <w:rFonts w:ascii="Arial" w:hAnsi="Arial" w:cs="Arial"/>
                <w:sz w:val="20"/>
                <w:szCs w:val="20"/>
              </w:rPr>
              <w:t>5</w:t>
            </w:r>
            <w:r w:rsidR="00AA2CB1" w:rsidRPr="00A17B5D">
              <w:rPr>
                <w:rFonts w:ascii="Arial" w:hAnsi="Arial" w:cs="Arial"/>
                <w:sz w:val="20"/>
                <w:szCs w:val="20"/>
              </w:rPr>
              <w:t>8</w:t>
            </w:r>
          </w:p>
        </w:tc>
        <w:tc>
          <w:tcPr>
            <w:tcW w:w="1321" w:type="dxa"/>
          </w:tcPr>
          <w:p w14:paraId="1F559726" w14:textId="2645FB5F"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523FF1" w:rsidRPr="00A17B5D">
              <w:rPr>
                <w:rFonts w:ascii="Arial" w:hAnsi="Arial" w:cs="Arial"/>
                <w:sz w:val="20"/>
                <w:szCs w:val="20"/>
              </w:rPr>
              <w:t>07-22</w:t>
            </w:r>
          </w:p>
        </w:tc>
        <w:tc>
          <w:tcPr>
            <w:tcW w:w="8744" w:type="dxa"/>
          </w:tcPr>
          <w:p w14:paraId="31943F3C" w14:textId="2B5E173C" w:rsidR="00D93707" w:rsidRPr="00A17B5D" w:rsidRDefault="00523FF1"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141/2023 de la C. Gobernadora Constitucional del Estado, por el que se ordena la publicación del similar del H. Ayuntamiento del Municipio de Guachochi, Chih., mediante el cual se aprobó el </w:t>
            </w:r>
            <w:r w:rsidRPr="00A17B5D">
              <w:rPr>
                <w:rFonts w:ascii="Arial" w:hAnsi="Arial" w:cs="Arial"/>
                <w:b/>
                <w:bCs/>
                <w:sz w:val="20"/>
                <w:szCs w:val="20"/>
              </w:rPr>
              <w:t>REGLAMENTO DE CONSTRUCCIONES Y NORMAS TÉCNICAS PARA EL MUNICIPIO</w:t>
            </w:r>
            <w:r w:rsidRPr="00A17B5D">
              <w:rPr>
                <w:rFonts w:ascii="Arial" w:hAnsi="Arial" w:cs="Arial"/>
                <w:sz w:val="20"/>
                <w:szCs w:val="20"/>
              </w:rPr>
              <w:t>. (Folleto Anexo)</w:t>
            </w:r>
          </w:p>
        </w:tc>
      </w:tr>
      <w:tr w:rsidR="00D93707" w:rsidRPr="00A17B5D" w14:paraId="6E776089" w14:textId="77777777" w:rsidTr="00C05270">
        <w:tc>
          <w:tcPr>
            <w:tcW w:w="708" w:type="dxa"/>
          </w:tcPr>
          <w:p w14:paraId="2628AEF9" w14:textId="38A3B89C" w:rsidR="00D93707" w:rsidRPr="00A17B5D" w:rsidRDefault="00D93707" w:rsidP="00D93707">
            <w:pPr>
              <w:jc w:val="center"/>
              <w:rPr>
                <w:rFonts w:ascii="Arial" w:hAnsi="Arial" w:cs="Arial"/>
                <w:sz w:val="20"/>
                <w:szCs w:val="20"/>
              </w:rPr>
            </w:pPr>
            <w:r w:rsidRPr="00A17B5D">
              <w:rPr>
                <w:rFonts w:ascii="Arial" w:hAnsi="Arial" w:cs="Arial"/>
                <w:sz w:val="20"/>
                <w:szCs w:val="20"/>
              </w:rPr>
              <w:t>5</w:t>
            </w:r>
            <w:r w:rsidR="00AA2CB1" w:rsidRPr="00A17B5D">
              <w:rPr>
                <w:rFonts w:ascii="Arial" w:hAnsi="Arial" w:cs="Arial"/>
                <w:sz w:val="20"/>
                <w:szCs w:val="20"/>
              </w:rPr>
              <w:t>9</w:t>
            </w:r>
          </w:p>
        </w:tc>
        <w:tc>
          <w:tcPr>
            <w:tcW w:w="1321" w:type="dxa"/>
          </w:tcPr>
          <w:p w14:paraId="01CD4D1E" w14:textId="5F8E89AC"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523FF1" w:rsidRPr="00A17B5D">
              <w:rPr>
                <w:rFonts w:ascii="Arial" w:hAnsi="Arial" w:cs="Arial"/>
                <w:sz w:val="20"/>
                <w:szCs w:val="20"/>
              </w:rPr>
              <w:t>07-26</w:t>
            </w:r>
          </w:p>
        </w:tc>
        <w:tc>
          <w:tcPr>
            <w:tcW w:w="8744" w:type="dxa"/>
          </w:tcPr>
          <w:p w14:paraId="3C143664" w14:textId="7466471A" w:rsidR="009469C6" w:rsidRPr="00A17B5D" w:rsidRDefault="00523FF1" w:rsidP="00D3733D">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478743DE" w14:textId="77777777" w:rsidTr="00C05270">
        <w:tc>
          <w:tcPr>
            <w:tcW w:w="708" w:type="dxa"/>
          </w:tcPr>
          <w:p w14:paraId="1CA88037" w14:textId="4033527B" w:rsidR="00D93707" w:rsidRPr="00A17B5D" w:rsidRDefault="00AA2CB1" w:rsidP="00D93707">
            <w:pPr>
              <w:jc w:val="center"/>
              <w:rPr>
                <w:rFonts w:ascii="Arial" w:hAnsi="Arial" w:cs="Arial"/>
                <w:sz w:val="20"/>
                <w:szCs w:val="20"/>
              </w:rPr>
            </w:pPr>
            <w:r w:rsidRPr="00A17B5D">
              <w:rPr>
                <w:rFonts w:ascii="Arial" w:hAnsi="Arial" w:cs="Arial"/>
                <w:sz w:val="20"/>
                <w:szCs w:val="20"/>
              </w:rPr>
              <w:t>60</w:t>
            </w:r>
          </w:p>
        </w:tc>
        <w:tc>
          <w:tcPr>
            <w:tcW w:w="1321" w:type="dxa"/>
          </w:tcPr>
          <w:p w14:paraId="074B7BA6" w14:textId="39D55339"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523FF1" w:rsidRPr="00A17B5D">
              <w:rPr>
                <w:rFonts w:ascii="Arial" w:hAnsi="Arial" w:cs="Arial"/>
                <w:sz w:val="20"/>
                <w:szCs w:val="20"/>
              </w:rPr>
              <w:t>07-29</w:t>
            </w:r>
          </w:p>
        </w:tc>
        <w:tc>
          <w:tcPr>
            <w:tcW w:w="8744" w:type="dxa"/>
          </w:tcPr>
          <w:p w14:paraId="75D35596" w14:textId="27A7CEF8" w:rsidR="00220EC1" w:rsidRPr="00A17B5D" w:rsidRDefault="00523FF1" w:rsidP="00220EC1">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LXVII/RFLEY/0571/2023 II P.O., mediante el cual se reforman y adicionan diversas disposiciones de la Ley de Salud Mental del Estado de Chihuahua, Ley Estatal de Salud y la Ley que Regula la Prestación de Servicios para la Atención, Cuidado y Desarrollo Integral Infantil del Estado de Chihuahua. (Folleto Anexo)</w:t>
            </w:r>
          </w:p>
        </w:tc>
      </w:tr>
      <w:tr w:rsidR="00D93707" w:rsidRPr="00A17B5D" w14:paraId="676F2BD7" w14:textId="77777777" w:rsidTr="00C05270">
        <w:tc>
          <w:tcPr>
            <w:tcW w:w="708" w:type="dxa"/>
          </w:tcPr>
          <w:p w14:paraId="244BFCA1" w14:textId="1617386E" w:rsidR="00D93707" w:rsidRPr="00A17B5D" w:rsidRDefault="00D93707" w:rsidP="00D93707">
            <w:pPr>
              <w:jc w:val="center"/>
              <w:rPr>
                <w:rFonts w:ascii="Arial" w:hAnsi="Arial" w:cs="Arial"/>
                <w:sz w:val="20"/>
                <w:szCs w:val="20"/>
              </w:rPr>
            </w:pPr>
            <w:r w:rsidRPr="00A17B5D">
              <w:rPr>
                <w:rFonts w:ascii="Arial" w:hAnsi="Arial" w:cs="Arial"/>
                <w:sz w:val="20"/>
                <w:szCs w:val="20"/>
              </w:rPr>
              <w:t>6</w:t>
            </w:r>
            <w:r w:rsidR="00AA2CB1" w:rsidRPr="00A17B5D">
              <w:rPr>
                <w:rFonts w:ascii="Arial" w:hAnsi="Arial" w:cs="Arial"/>
                <w:sz w:val="20"/>
                <w:szCs w:val="20"/>
              </w:rPr>
              <w:t>1</w:t>
            </w:r>
          </w:p>
        </w:tc>
        <w:tc>
          <w:tcPr>
            <w:tcW w:w="1321" w:type="dxa"/>
          </w:tcPr>
          <w:p w14:paraId="1227661C" w14:textId="33279346"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523FF1" w:rsidRPr="00A17B5D">
              <w:rPr>
                <w:rFonts w:ascii="Arial" w:hAnsi="Arial" w:cs="Arial"/>
                <w:sz w:val="20"/>
                <w:szCs w:val="20"/>
              </w:rPr>
              <w:t>08-02</w:t>
            </w:r>
          </w:p>
        </w:tc>
        <w:tc>
          <w:tcPr>
            <w:tcW w:w="8744" w:type="dxa"/>
          </w:tcPr>
          <w:p w14:paraId="1EDC550F" w14:textId="77777777" w:rsidR="00B241C0" w:rsidRPr="00A17B5D" w:rsidRDefault="00523FF1"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LXVII/RFLEY/0568/2023 II P.O., mediante el cual se reforman y adicionan diversas disposiciones de la Ley de Cultura Física y Deporte del Estado de Chihuahua. Pág. 3308 -0- 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LXVII/EXDEC/0580/2023 VIII P.E., mediante el cual la Sexagésima Séptima Legislatura del H. Congreso del Estado, concede la separación voluntaria al cargo de Diputada Propietaria, a la C. Amelia Deyanira Ozaeta Díaz, legisladora con licencia. Pág. 3312 -0- 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LXVII/ARPEX/0590/2023 X P.E., mediante el cual la Sexagésima Séptima Legislatura del H. Congreso del Estado, inició el 20 de julio de 2023, el Décimo Período Extraordinario de Sesiones, dentro del Segundo Año de Ejercicio Constitucional</w:t>
            </w:r>
          </w:p>
          <w:p w14:paraId="785E1BDC" w14:textId="77777777" w:rsidR="00523FF1" w:rsidRPr="00A17B5D" w:rsidRDefault="00523FF1" w:rsidP="00D93707">
            <w:pPr>
              <w:jc w:val="both"/>
              <w:rPr>
                <w:rFonts w:ascii="Arial" w:hAnsi="Arial" w:cs="Arial"/>
                <w:sz w:val="20"/>
                <w:szCs w:val="20"/>
              </w:rPr>
            </w:pPr>
          </w:p>
          <w:p w14:paraId="3B59824B" w14:textId="77777777" w:rsidR="00523FF1" w:rsidRPr="00A17B5D" w:rsidRDefault="00523FF1"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LXVII/CLPEX/0591/2023 X P.E., mediante el cual la Sexagésima Séptima Legislatura del H. Congreso del Estado, clausuró el 20 de julio de 2023, el Décimo Período Extraordinario de Sesiones, dentro del Segundo Año de Ejercicio Constitucional.</w:t>
            </w:r>
          </w:p>
          <w:p w14:paraId="3161D757" w14:textId="77777777" w:rsidR="00523FF1" w:rsidRPr="00A17B5D" w:rsidRDefault="00523FF1" w:rsidP="00D93707">
            <w:pPr>
              <w:jc w:val="both"/>
              <w:rPr>
                <w:rFonts w:ascii="Arial" w:hAnsi="Arial" w:cs="Arial"/>
                <w:sz w:val="20"/>
                <w:szCs w:val="20"/>
              </w:rPr>
            </w:pPr>
          </w:p>
          <w:p w14:paraId="0C850DCD" w14:textId="6F65D26A" w:rsidR="00523FF1" w:rsidRPr="00A17B5D" w:rsidRDefault="00523FF1"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151/2023 de la C. Gobernadora Constitucional del Estado, por el que se expide el Reglamento Interior de la Secretaría de Pueblos y Comunidades Indígenas del Estado de Chihuahua. </w:t>
            </w:r>
          </w:p>
        </w:tc>
      </w:tr>
      <w:tr w:rsidR="00D93707" w:rsidRPr="00A17B5D" w14:paraId="00975745" w14:textId="77777777" w:rsidTr="00C05270">
        <w:tc>
          <w:tcPr>
            <w:tcW w:w="708" w:type="dxa"/>
          </w:tcPr>
          <w:p w14:paraId="0B9CA409" w14:textId="0EEE3DBC" w:rsidR="00D93707" w:rsidRPr="00A17B5D" w:rsidRDefault="00D93707" w:rsidP="00D93707">
            <w:pPr>
              <w:jc w:val="center"/>
              <w:rPr>
                <w:rFonts w:ascii="Arial" w:hAnsi="Arial" w:cs="Arial"/>
                <w:sz w:val="20"/>
                <w:szCs w:val="20"/>
              </w:rPr>
            </w:pPr>
            <w:r w:rsidRPr="00A17B5D">
              <w:rPr>
                <w:rFonts w:ascii="Arial" w:hAnsi="Arial" w:cs="Arial"/>
                <w:sz w:val="20"/>
                <w:szCs w:val="20"/>
              </w:rPr>
              <w:t>6</w:t>
            </w:r>
            <w:r w:rsidR="00AA2CB1" w:rsidRPr="00A17B5D">
              <w:rPr>
                <w:rFonts w:ascii="Arial" w:hAnsi="Arial" w:cs="Arial"/>
                <w:sz w:val="20"/>
                <w:szCs w:val="20"/>
              </w:rPr>
              <w:t>2</w:t>
            </w:r>
          </w:p>
        </w:tc>
        <w:tc>
          <w:tcPr>
            <w:tcW w:w="1321" w:type="dxa"/>
          </w:tcPr>
          <w:p w14:paraId="134DA95D" w14:textId="4853725C"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2D11C2" w:rsidRPr="00A17B5D">
              <w:rPr>
                <w:rFonts w:ascii="Arial" w:hAnsi="Arial" w:cs="Arial"/>
                <w:sz w:val="20"/>
                <w:szCs w:val="20"/>
              </w:rPr>
              <w:t>08-05</w:t>
            </w:r>
          </w:p>
        </w:tc>
        <w:tc>
          <w:tcPr>
            <w:tcW w:w="8744" w:type="dxa"/>
          </w:tcPr>
          <w:p w14:paraId="25672230" w14:textId="28DF4439" w:rsidR="00D93707" w:rsidRPr="00A17B5D" w:rsidRDefault="002D11C2" w:rsidP="00D93707">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49626C8C" w14:textId="77777777" w:rsidTr="0016712A">
        <w:trPr>
          <w:trHeight w:val="1097"/>
        </w:trPr>
        <w:tc>
          <w:tcPr>
            <w:tcW w:w="708" w:type="dxa"/>
          </w:tcPr>
          <w:p w14:paraId="24480907" w14:textId="2731DCC1" w:rsidR="00D93707" w:rsidRPr="00A17B5D" w:rsidRDefault="00D93707" w:rsidP="00D93707">
            <w:pPr>
              <w:jc w:val="center"/>
              <w:rPr>
                <w:rFonts w:ascii="Arial" w:hAnsi="Arial" w:cs="Arial"/>
                <w:sz w:val="20"/>
                <w:szCs w:val="20"/>
              </w:rPr>
            </w:pPr>
            <w:r w:rsidRPr="00A17B5D">
              <w:rPr>
                <w:rFonts w:ascii="Arial" w:hAnsi="Arial" w:cs="Arial"/>
                <w:sz w:val="20"/>
                <w:szCs w:val="20"/>
              </w:rPr>
              <w:t>6</w:t>
            </w:r>
            <w:r w:rsidR="00AA2CB1" w:rsidRPr="00A17B5D">
              <w:rPr>
                <w:rFonts w:ascii="Arial" w:hAnsi="Arial" w:cs="Arial"/>
                <w:sz w:val="20"/>
                <w:szCs w:val="20"/>
              </w:rPr>
              <w:t>3</w:t>
            </w:r>
          </w:p>
        </w:tc>
        <w:tc>
          <w:tcPr>
            <w:tcW w:w="1321" w:type="dxa"/>
          </w:tcPr>
          <w:p w14:paraId="7A8F053E" w14:textId="3A2B25E7"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2D11C2" w:rsidRPr="00A17B5D">
              <w:rPr>
                <w:rFonts w:ascii="Arial" w:hAnsi="Arial" w:cs="Arial"/>
                <w:sz w:val="20"/>
                <w:szCs w:val="20"/>
              </w:rPr>
              <w:t>08-09</w:t>
            </w:r>
          </w:p>
        </w:tc>
        <w:tc>
          <w:tcPr>
            <w:tcW w:w="8744" w:type="dxa"/>
          </w:tcPr>
          <w:p w14:paraId="5C890218" w14:textId="3E931E04" w:rsidR="00D93707" w:rsidRPr="00A17B5D" w:rsidRDefault="006A6B95"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152/2023 de la C. Gobernadora Constitucional del Estado, por el que se expide el </w:t>
            </w:r>
            <w:r w:rsidRPr="00A17B5D">
              <w:rPr>
                <w:rFonts w:ascii="Arial" w:hAnsi="Arial" w:cs="Arial"/>
                <w:b/>
                <w:bCs/>
                <w:sz w:val="20"/>
                <w:szCs w:val="20"/>
              </w:rPr>
              <w:t>REGLAMENTO INTERIOR DE LA SECRETARÍA DE COMUNICACIONES Y OBRAS PÚBLICAS</w:t>
            </w:r>
            <w:r w:rsidRPr="00A17B5D">
              <w:rPr>
                <w:rFonts w:ascii="Arial" w:hAnsi="Arial" w:cs="Arial"/>
                <w:sz w:val="20"/>
                <w:szCs w:val="20"/>
              </w:rPr>
              <w:t>.</w:t>
            </w:r>
          </w:p>
          <w:p w14:paraId="308C73A9" w14:textId="77777777" w:rsidR="006A6B95" w:rsidRPr="00A17B5D" w:rsidRDefault="006A6B95" w:rsidP="00D93707">
            <w:pPr>
              <w:jc w:val="both"/>
              <w:rPr>
                <w:rFonts w:ascii="Arial" w:hAnsi="Arial" w:cs="Arial"/>
                <w:sz w:val="20"/>
                <w:szCs w:val="20"/>
              </w:rPr>
            </w:pPr>
          </w:p>
          <w:p w14:paraId="5BC90219" w14:textId="18C1EEBB" w:rsidR="006A6B95" w:rsidRPr="00A17B5D" w:rsidRDefault="006A6B95" w:rsidP="00D93707">
            <w:pPr>
              <w:jc w:val="both"/>
              <w:rPr>
                <w:rFonts w:ascii="Arial" w:hAnsi="Arial" w:cs="Arial"/>
                <w:sz w:val="20"/>
                <w:szCs w:val="20"/>
              </w:rPr>
            </w:pPr>
            <w:r w:rsidRPr="00A17B5D">
              <w:rPr>
                <w:rFonts w:ascii="Arial" w:hAnsi="Arial" w:cs="Arial"/>
                <w:sz w:val="20"/>
                <w:szCs w:val="20"/>
              </w:rPr>
              <w:t>R</w:t>
            </w:r>
            <w:r w:rsidRPr="00A17B5D">
              <w:rPr>
                <w:rFonts w:ascii="Arial" w:hAnsi="Arial" w:cs="Arial"/>
                <w:b/>
                <w:bCs/>
                <w:sz w:val="20"/>
                <w:szCs w:val="20"/>
              </w:rPr>
              <w:t xml:space="preserve">EGLAMENTO INTERNO DEL CONSEJO CONSULTIVO DE ORDENAMIENTO TERRITORIAL METROPOLITANO DE </w:t>
            </w:r>
            <w:r w:rsidRPr="00A17B5D">
              <w:rPr>
                <w:rFonts w:ascii="Arial" w:hAnsi="Arial" w:cs="Arial"/>
                <w:sz w:val="20"/>
                <w:szCs w:val="20"/>
              </w:rPr>
              <w:t>Chihuahua.</w:t>
            </w:r>
          </w:p>
        </w:tc>
      </w:tr>
      <w:tr w:rsidR="00D93707" w:rsidRPr="00A17B5D" w14:paraId="3F88D278" w14:textId="77777777" w:rsidTr="00C05270">
        <w:tc>
          <w:tcPr>
            <w:tcW w:w="708" w:type="dxa"/>
          </w:tcPr>
          <w:p w14:paraId="6756AD90" w14:textId="61AD032C" w:rsidR="00D93707" w:rsidRPr="00A17B5D" w:rsidRDefault="00D93707" w:rsidP="00D93707">
            <w:pPr>
              <w:jc w:val="center"/>
              <w:rPr>
                <w:rFonts w:ascii="Arial" w:hAnsi="Arial" w:cs="Arial"/>
                <w:sz w:val="20"/>
                <w:szCs w:val="20"/>
              </w:rPr>
            </w:pPr>
            <w:r w:rsidRPr="00A17B5D">
              <w:rPr>
                <w:rFonts w:ascii="Arial" w:hAnsi="Arial" w:cs="Arial"/>
                <w:sz w:val="20"/>
                <w:szCs w:val="20"/>
              </w:rPr>
              <w:t>6</w:t>
            </w:r>
            <w:r w:rsidR="00AA2CB1" w:rsidRPr="00A17B5D">
              <w:rPr>
                <w:rFonts w:ascii="Arial" w:hAnsi="Arial" w:cs="Arial"/>
                <w:sz w:val="20"/>
                <w:szCs w:val="20"/>
              </w:rPr>
              <w:t>4</w:t>
            </w:r>
          </w:p>
        </w:tc>
        <w:tc>
          <w:tcPr>
            <w:tcW w:w="1321" w:type="dxa"/>
          </w:tcPr>
          <w:p w14:paraId="034D6B7F" w14:textId="44E28216"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6A6B95" w:rsidRPr="00A17B5D">
              <w:rPr>
                <w:rFonts w:ascii="Arial" w:hAnsi="Arial" w:cs="Arial"/>
                <w:sz w:val="20"/>
                <w:szCs w:val="20"/>
              </w:rPr>
              <w:t>08-12</w:t>
            </w:r>
          </w:p>
        </w:tc>
        <w:tc>
          <w:tcPr>
            <w:tcW w:w="8744" w:type="dxa"/>
          </w:tcPr>
          <w:p w14:paraId="4C21961E" w14:textId="12F15FE4" w:rsidR="0016712A" w:rsidRPr="00A17B5D" w:rsidRDefault="006A6B95" w:rsidP="004038E3">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57F6C3F3" w14:textId="77777777" w:rsidTr="00C05270">
        <w:tc>
          <w:tcPr>
            <w:tcW w:w="708" w:type="dxa"/>
          </w:tcPr>
          <w:p w14:paraId="6829157E" w14:textId="77777777" w:rsidR="00D93707" w:rsidRPr="00A17B5D" w:rsidRDefault="00D93707" w:rsidP="00D93707">
            <w:pPr>
              <w:jc w:val="center"/>
              <w:rPr>
                <w:rFonts w:ascii="Arial" w:hAnsi="Arial" w:cs="Arial"/>
                <w:sz w:val="20"/>
                <w:szCs w:val="20"/>
              </w:rPr>
            </w:pPr>
            <w:r w:rsidRPr="00A17B5D">
              <w:rPr>
                <w:rFonts w:ascii="Arial" w:hAnsi="Arial" w:cs="Arial"/>
                <w:sz w:val="20"/>
                <w:szCs w:val="20"/>
              </w:rPr>
              <w:t>6</w:t>
            </w:r>
            <w:r w:rsidR="00AA2CB1" w:rsidRPr="00A17B5D">
              <w:rPr>
                <w:rFonts w:ascii="Arial" w:hAnsi="Arial" w:cs="Arial"/>
                <w:sz w:val="20"/>
                <w:szCs w:val="20"/>
              </w:rPr>
              <w:t>5</w:t>
            </w:r>
          </w:p>
          <w:p w14:paraId="7648C415" w14:textId="78BEA4B0" w:rsidR="006A6B95" w:rsidRPr="00A17B5D" w:rsidRDefault="006A6B95" w:rsidP="00D93707">
            <w:pPr>
              <w:jc w:val="center"/>
              <w:rPr>
                <w:rFonts w:ascii="Arial" w:hAnsi="Arial" w:cs="Arial"/>
                <w:sz w:val="20"/>
                <w:szCs w:val="20"/>
              </w:rPr>
            </w:pPr>
            <w:r w:rsidRPr="00A17B5D">
              <w:rPr>
                <w:rFonts w:ascii="Arial" w:hAnsi="Arial" w:cs="Arial"/>
                <w:sz w:val="20"/>
                <w:szCs w:val="20"/>
              </w:rPr>
              <w:t>65</w:t>
            </w:r>
          </w:p>
        </w:tc>
        <w:tc>
          <w:tcPr>
            <w:tcW w:w="1321" w:type="dxa"/>
          </w:tcPr>
          <w:p w14:paraId="3851C709" w14:textId="77777777"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6A6B95" w:rsidRPr="00A17B5D">
              <w:rPr>
                <w:rFonts w:ascii="Arial" w:hAnsi="Arial" w:cs="Arial"/>
                <w:sz w:val="20"/>
                <w:szCs w:val="20"/>
              </w:rPr>
              <w:t>08-16</w:t>
            </w:r>
          </w:p>
          <w:p w14:paraId="6097587B" w14:textId="12F3D55F" w:rsidR="006A6B95" w:rsidRPr="00A17B5D" w:rsidRDefault="006A6B95" w:rsidP="00D93707">
            <w:pPr>
              <w:rPr>
                <w:rFonts w:ascii="Arial" w:hAnsi="Arial" w:cs="Arial"/>
                <w:sz w:val="20"/>
                <w:szCs w:val="20"/>
              </w:rPr>
            </w:pPr>
            <w:r w:rsidRPr="00A17B5D">
              <w:rPr>
                <w:rFonts w:ascii="Arial" w:hAnsi="Arial" w:cs="Arial"/>
                <w:sz w:val="20"/>
                <w:szCs w:val="20"/>
              </w:rPr>
              <w:t>2023-08-17</w:t>
            </w:r>
          </w:p>
        </w:tc>
        <w:tc>
          <w:tcPr>
            <w:tcW w:w="8744" w:type="dxa"/>
          </w:tcPr>
          <w:p w14:paraId="45EEACAF" w14:textId="70638705" w:rsidR="00D93707" w:rsidRPr="00A17B5D" w:rsidRDefault="006A6B95" w:rsidP="00D93707">
            <w:pPr>
              <w:jc w:val="both"/>
              <w:rPr>
                <w:rFonts w:ascii="Arial" w:hAnsi="Arial" w:cs="Arial"/>
                <w:sz w:val="20"/>
                <w:szCs w:val="20"/>
              </w:rPr>
            </w:pPr>
            <w:r w:rsidRPr="00A17B5D">
              <w:rPr>
                <w:rFonts w:ascii="Arial" w:hAnsi="Arial" w:cs="Arial"/>
                <w:sz w:val="20"/>
                <w:szCs w:val="20"/>
              </w:rPr>
              <w:t>SIN DECRETOS NI ACUERDOS RELEVANTES</w:t>
            </w:r>
          </w:p>
          <w:p w14:paraId="25A29E3B" w14:textId="77777777" w:rsidR="006A6B95" w:rsidRPr="00A17B5D" w:rsidRDefault="006A6B95" w:rsidP="00D93707">
            <w:pPr>
              <w:jc w:val="both"/>
              <w:rPr>
                <w:rFonts w:ascii="Arial" w:hAnsi="Arial" w:cs="Arial"/>
                <w:sz w:val="20"/>
                <w:szCs w:val="20"/>
              </w:rPr>
            </w:pPr>
            <w:r w:rsidRPr="00A17B5D">
              <w:rPr>
                <w:rFonts w:ascii="Arial" w:hAnsi="Arial" w:cs="Arial"/>
                <w:sz w:val="20"/>
                <w:szCs w:val="20"/>
              </w:rPr>
              <w:t>EDICIÓN Extraordinaria al P.O.E.,</w:t>
            </w:r>
          </w:p>
          <w:p w14:paraId="292A5475" w14:textId="5C4CB4E1" w:rsidR="006A6B95" w:rsidRPr="00A17B5D" w:rsidRDefault="006A6B95"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LXVII/CVPEX/0592/2023 II.D. P., mediante el cual se convoca a las y los Diputados Integrantes de la Sexagésima Séptima Legislatura Constitucional del H. Congreso del Estado, al Undécimo Período Extraordinario de Sesiones</w:t>
            </w:r>
            <w:r w:rsidR="00DD297D" w:rsidRPr="00A17B5D">
              <w:rPr>
                <w:rFonts w:ascii="Arial" w:hAnsi="Arial" w:cs="Arial"/>
                <w:sz w:val="20"/>
                <w:szCs w:val="20"/>
              </w:rPr>
              <w:t>, el cual se llevará a cabo el día 18 de agosto de 2023, a las 10:00 horas, de manera presencial en el Recinto Oficial del Poder Legislativo, y en la modalidad de acceso remoto o virtual.</w:t>
            </w:r>
            <w:r w:rsidRPr="00A17B5D">
              <w:rPr>
                <w:rFonts w:ascii="Arial" w:hAnsi="Arial" w:cs="Arial"/>
                <w:sz w:val="20"/>
                <w:szCs w:val="20"/>
              </w:rPr>
              <w:t xml:space="preserve"> </w:t>
            </w:r>
          </w:p>
        </w:tc>
      </w:tr>
      <w:tr w:rsidR="00D93707" w:rsidRPr="00A17B5D" w14:paraId="749DA737" w14:textId="77777777" w:rsidTr="00C05270">
        <w:tc>
          <w:tcPr>
            <w:tcW w:w="708" w:type="dxa"/>
          </w:tcPr>
          <w:p w14:paraId="1C319E2D" w14:textId="6AAF168F" w:rsidR="00D93707" w:rsidRPr="00A17B5D" w:rsidRDefault="00D93707" w:rsidP="00D93707">
            <w:pPr>
              <w:jc w:val="center"/>
              <w:rPr>
                <w:rFonts w:ascii="Arial" w:hAnsi="Arial" w:cs="Arial"/>
                <w:sz w:val="20"/>
                <w:szCs w:val="20"/>
              </w:rPr>
            </w:pPr>
            <w:r w:rsidRPr="00A17B5D">
              <w:rPr>
                <w:rFonts w:ascii="Arial" w:hAnsi="Arial" w:cs="Arial"/>
                <w:sz w:val="20"/>
                <w:szCs w:val="20"/>
              </w:rPr>
              <w:t>6</w:t>
            </w:r>
            <w:r w:rsidR="00AA2CB1" w:rsidRPr="00A17B5D">
              <w:rPr>
                <w:rFonts w:ascii="Arial" w:hAnsi="Arial" w:cs="Arial"/>
                <w:sz w:val="20"/>
                <w:szCs w:val="20"/>
              </w:rPr>
              <w:t>6</w:t>
            </w:r>
          </w:p>
        </w:tc>
        <w:tc>
          <w:tcPr>
            <w:tcW w:w="1321" w:type="dxa"/>
          </w:tcPr>
          <w:p w14:paraId="368DDE6C" w14:textId="74ABC26D"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DD297D" w:rsidRPr="00A17B5D">
              <w:rPr>
                <w:rFonts w:ascii="Arial" w:hAnsi="Arial" w:cs="Arial"/>
                <w:sz w:val="20"/>
                <w:szCs w:val="20"/>
              </w:rPr>
              <w:t>08-19</w:t>
            </w:r>
          </w:p>
        </w:tc>
        <w:tc>
          <w:tcPr>
            <w:tcW w:w="8744" w:type="dxa"/>
          </w:tcPr>
          <w:p w14:paraId="0E889D78" w14:textId="607977A2" w:rsidR="00DD297D" w:rsidRPr="00A17B5D" w:rsidRDefault="00DD297D"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LXVII/ARPEX/0593/2023 XI P.E., mediante el cual la Sexagésima Séptima Legislatura del H. Congreso del Estado, inició el 18 de agosto de 2023, el Undécimo Período Extraordinario de Sesiones, dentro del Segundo Año de Ejercicio Constitucional.</w:t>
            </w:r>
          </w:p>
          <w:p w14:paraId="6E88D79C" w14:textId="77777777" w:rsidR="00DD297D" w:rsidRPr="00A17B5D" w:rsidRDefault="00DD297D" w:rsidP="00D93707">
            <w:pPr>
              <w:jc w:val="both"/>
              <w:rPr>
                <w:rFonts w:ascii="Arial" w:hAnsi="Arial" w:cs="Arial"/>
                <w:sz w:val="20"/>
                <w:szCs w:val="20"/>
              </w:rPr>
            </w:pPr>
          </w:p>
          <w:p w14:paraId="7B9A96F1" w14:textId="4B53D362" w:rsidR="00D93707" w:rsidRPr="00A17B5D" w:rsidRDefault="00DD297D"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LXVII/RFLEY/0595/2023 XI P.E. mediante el cual se reforman diversas disposiciones de la Ley Orgánica del Poder Legislativo el Estado de Chihuahua. </w:t>
            </w:r>
          </w:p>
        </w:tc>
      </w:tr>
      <w:tr w:rsidR="00D93707" w:rsidRPr="00A17B5D" w14:paraId="7C331F60" w14:textId="77777777" w:rsidTr="00C05270">
        <w:tc>
          <w:tcPr>
            <w:tcW w:w="708" w:type="dxa"/>
          </w:tcPr>
          <w:p w14:paraId="13B23F9D" w14:textId="036E080B" w:rsidR="00D93707" w:rsidRPr="00A17B5D" w:rsidRDefault="00D93707" w:rsidP="00D93707">
            <w:pPr>
              <w:jc w:val="center"/>
              <w:rPr>
                <w:rFonts w:ascii="Arial" w:hAnsi="Arial" w:cs="Arial"/>
                <w:sz w:val="20"/>
                <w:szCs w:val="20"/>
              </w:rPr>
            </w:pPr>
            <w:r w:rsidRPr="00A17B5D">
              <w:rPr>
                <w:rFonts w:ascii="Arial" w:hAnsi="Arial" w:cs="Arial"/>
                <w:sz w:val="20"/>
                <w:szCs w:val="20"/>
              </w:rPr>
              <w:lastRenderedPageBreak/>
              <w:t>6</w:t>
            </w:r>
            <w:r w:rsidR="00AA2CB1" w:rsidRPr="00A17B5D">
              <w:rPr>
                <w:rFonts w:ascii="Arial" w:hAnsi="Arial" w:cs="Arial"/>
                <w:sz w:val="20"/>
                <w:szCs w:val="20"/>
              </w:rPr>
              <w:t>7</w:t>
            </w:r>
          </w:p>
        </w:tc>
        <w:tc>
          <w:tcPr>
            <w:tcW w:w="1321" w:type="dxa"/>
          </w:tcPr>
          <w:p w14:paraId="383F2F92" w14:textId="5ED9F85D" w:rsidR="00D93707" w:rsidRPr="00A17B5D" w:rsidRDefault="00D93707" w:rsidP="00D93707">
            <w:pPr>
              <w:rPr>
                <w:rFonts w:ascii="Arial" w:hAnsi="Arial" w:cs="Arial"/>
                <w:sz w:val="20"/>
                <w:szCs w:val="20"/>
              </w:rPr>
            </w:pPr>
            <w:r w:rsidRPr="00A17B5D">
              <w:rPr>
                <w:rFonts w:ascii="Arial" w:hAnsi="Arial" w:cs="Arial"/>
                <w:sz w:val="20"/>
                <w:szCs w:val="20"/>
              </w:rPr>
              <w:t>20</w:t>
            </w:r>
            <w:r w:rsidR="00C30A0E" w:rsidRPr="00A17B5D">
              <w:rPr>
                <w:rFonts w:ascii="Arial" w:hAnsi="Arial" w:cs="Arial"/>
                <w:sz w:val="20"/>
                <w:szCs w:val="20"/>
              </w:rPr>
              <w:t>23-</w:t>
            </w:r>
            <w:r w:rsidR="00874057" w:rsidRPr="00A17B5D">
              <w:rPr>
                <w:rFonts w:ascii="Arial" w:hAnsi="Arial" w:cs="Arial"/>
                <w:sz w:val="20"/>
                <w:szCs w:val="20"/>
              </w:rPr>
              <w:t>08-23</w:t>
            </w:r>
          </w:p>
        </w:tc>
        <w:tc>
          <w:tcPr>
            <w:tcW w:w="8744" w:type="dxa"/>
          </w:tcPr>
          <w:p w14:paraId="6B10BD18" w14:textId="7FE86DA8" w:rsidR="00D93707" w:rsidRPr="00A17B5D" w:rsidRDefault="00874057" w:rsidP="00D93707">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30D1C76E" w14:textId="77777777" w:rsidTr="00C05270">
        <w:tc>
          <w:tcPr>
            <w:tcW w:w="708" w:type="dxa"/>
          </w:tcPr>
          <w:p w14:paraId="7E6E498E" w14:textId="74C67CE9" w:rsidR="00D93707" w:rsidRPr="00A17B5D" w:rsidRDefault="00D93707" w:rsidP="00D93707">
            <w:pPr>
              <w:jc w:val="center"/>
              <w:rPr>
                <w:rFonts w:ascii="Arial" w:hAnsi="Arial" w:cs="Arial"/>
                <w:sz w:val="20"/>
                <w:szCs w:val="20"/>
              </w:rPr>
            </w:pPr>
            <w:r w:rsidRPr="00A17B5D">
              <w:rPr>
                <w:rFonts w:ascii="Arial" w:hAnsi="Arial" w:cs="Arial"/>
                <w:sz w:val="20"/>
                <w:szCs w:val="20"/>
              </w:rPr>
              <w:t>6</w:t>
            </w:r>
            <w:r w:rsidR="00AA2CB1" w:rsidRPr="00A17B5D">
              <w:rPr>
                <w:rFonts w:ascii="Arial" w:hAnsi="Arial" w:cs="Arial"/>
                <w:sz w:val="20"/>
                <w:szCs w:val="20"/>
              </w:rPr>
              <w:t>8</w:t>
            </w:r>
          </w:p>
        </w:tc>
        <w:tc>
          <w:tcPr>
            <w:tcW w:w="1321" w:type="dxa"/>
          </w:tcPr>
          <w:p w14:paraId="6808CF8F" w14:textId="21535E04"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874057" w:rsidRPr="00A17B5D">
              <w:rPr>
                <w:rFonts w:ascii="Arial" w:hAnsi="Arial" w:cs="Arial"/>
                <w:sz w:val="20"/>
                <w:szCs w:val="20"/>
              </w:rPr>
              <w:t>08-</w:t>
            </w:r>
            <w:r w:rsidR="00E11661" w:rsidRPr="00A17B5D">
              <w:rPr>
                <w:rFonts w:ascii="Arial" w:hAnsi="Arial" w:cs="Arial"/>
                <w:sz w:val="20"/>
                <w:szCs w:val="20"/>
              </w:rPr>
              <w:t>2</w:t>
            </w:r>
            <w:r w:rsidR="00874057" w:rsidRPr="00A17B5D">
              <w:rPr>
                <w:rFonts w:ascii="Arial" w:hAnsi="Arial" w:cs="Arial"/>
                <w:sz w:val="20"/>
                <w:szCs w:val="20"/>
              </w:rPr>
              <w:t>6</w:t>
            </w:r>
          </w:p>
        </w:tc>
        <w:tc>
          <w:tcPr>
            <w:tcW w:w="8744" w:type="dxa"/>
          </w:tcPr>
          <w:p w14:paraId="7521A3CE" w14:textId="0C048C5C" w:rsidR="00E11661" w:rsidRPr="00A17B5D" w:rsidRDefault="00E11661"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LXVII/EXDEC/0596/2023 XI P.E., mediante el cual la Sexagésima Séptima Legislatura del H. Congreso del Estado, determinó que el Municipio de Nuevo Casas Grandes, se encuentra temporalmente imposibilitado para ejercer o prestar el servicio de limpia, recolección, traslado, tratamiento y disposición final de residuos, dado que no cuenta con la infraestructura necesaria para brindar lo anteriormente mencionado, con el fin de que el Gobierno del Estado, asuma de manera temporal por un periodo de seis meses, la función de prestar dicho servicio municipal, así como asumir el gasto total de operación. </w:t>
            </w:r>
          </w:p>
          <w:p w14:paraId="64688B84" w14:textId="77777777" w:rsidR="00E11661" w:rsidRPr="00A17B5D" w:rsidRDefault="00E11661" w:rsidP="00D93707">
            <w:pPr>
              <w:jc w:val="both"/>
              <w:rPr>
                <w:rFonts w:ascii="Arial" w:hAnsi="Arial" w:cs="Arial"/>
                <w:sz w:val="20"/>
                <w:szCs w:val="20"/>
              </w:rPr>
            </w:pPr>
          </w:p>
          <w:p w14:paraId="0B6E5194" w14:textId="3AEBA29A" w:rsidR="00E11661" w:rsidRPr="00A17B5D" w:rsidRDefault="00E11661"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LXVII/CLPEX/0604/2023 XI P.E., mediante el cual la Sexagésima Séptima Legislatura del H. Congreso del Estado clausuró el 18 de agosto de 2023, el Undécimo Período Extraordinario de Sesiones, dentro del Segundo Año de Ejercicio Constitucional. </w:t>
            </w:r>
          </w:p>
          <w:p w14:paraId="01DCAC4F" w14:textId="77777777" w:rsidR="00E11661" w:rsidRPr="00A17B5D" w:rsidRDefault="00E11661" w:rsidP="00D93707">
            <w:pPr>
              <w:jc w:val="both"/>
              <w:rPr>
                <w:rFonts w:ascii="Arial" w:hAnsi="Arial" w:cs="Arial"/>
                <w:sz w:val="20"/>
                <w:szCs w:val="20"/>
              </w:rPr>
            </w:pPr>
          </w:p>
          <w:p w14:paraId="350F8E45" w14:textId="223C6433" w:rsidR="00357FB2" w:rsidRPr="00A17B5D" w:rsidRDefault="00E11661"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LXVII/EXDEC/0605/2023 II D.P., mediante el cual la Sexagésima Séptima Legislatura del H. Congreso del Estado, da por concluido el periodo de licencia para separarse del ejercicio de sus funciones autorizado a la Diputada Georgina Alejandra Bujanda Ríos, mediante el 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LXVII/LICEN/0532/2023 II P.O. P</w:t>
            </w:r>
          </w:p>
        </w:tc>
      </w:tr>
      <w:tr w:rsidR="00D93707" w:rsidRPr="00A17B5D" w14:paraId="4441211A" w14:textId="77777777" w:rsidTr="00C05270">
        <w:tc>
          <w:tcPr>
            <w:tcW w:w="708" w:type="dxa"/>
          </w:tcPr>
          <w:p w14:paraId="2204EDC4" w14:textId="56D147D9" w:rsidR="00D93707" w:rsidRPr="00A17B5D" w:rsidRDefault="00D93707" w:rsidP="00D93707">
            <w:pPr>
              <w:jc w:val="center"/>
              <w:rPr>
                <w:rFonts w:ascii="Arial" w:hAnsi="Arial" w:cs="Arial"/>
                <w:sz w:val="20"/>
                <w:szCs w:val="20"/>
              </w:rPr>
            </w:pPr>
            <w:r w:rsidRPr="00A17B5D">
              <w:rPr>
                <w:rFonts w:ascii="Arial" w:hAnsi="Arial" w:cs="Arial"/>
                <w:sz w:val="20"/>
                <w:szCs w:val="20"/>
              </w:rPr>
              <w:t>6</w:t>
            </w:r>
            <w:r w:rsidR="00AA2CB1" w:rsidRPr="00A17B5D">
              <w:rPr>
                <w:rFonts w:ascii="Arial" w:hAnsi="Arial" w:cs="Arial"/>
                <w:sz w:val="20"/>
                <w:szCs w:val="20"/>
              </w:rPr>
              <w:t>9</w:t>
            </w:r>
          </w:p>
        </w:tc>
        <w:tc>
          <w:tcPr>
            <w:tcW w:w="1321" w:type="dxa"/>
          </w:tcPr>
          <w:p w14:paraId="32222E01" w14:textId="014ECD65"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E11661" w:rsidRPr="00A17B5D">
              <w:rPr>
                <w:rFonts w:ascii="Arial" w:hAnsi="Arial" w:cs="Arial"/>
                <w:sz w:val="20"/>
                <w:szCs w:val="20"/>
              </w:rPr>
              <w:t>08-30</w:t>
            </w:r>
          </w:p>
        </w:tc>
        <w:tc>
          <w:tcPr>
            <w:tcW w:w="8744" w:type="dxa"/>
          </w:tcPr>
          <w:p w14:paraId="644B9FDF" w14:textId="043756DC" w:rsidR="00D93707" w:rsidRPr="00A17B5D" w:rsidRDefault="00E11661"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LXVII/ITMDT/0606/2023 II J.P., mediante el cual la Sexagésima Séptima Legislatura del H. Congreso del Estado, designa la Mesa Directiva que dirigirá los trabajos durante el Tercer Año de Ejercicio Constitucional, y durará en su cargo del 1º de septiembre de 2023 al 31 de agosto de 2024.</w:t>
            </w:r>
          </w:p>
        </w:tc>
      </w:tr>
      <w:tr w:rsidR="00D93707" w:rsidRPr="00A17B5D" w14:paraId="6E14962F" w14:textId="77777777" w:rsidTr="00C05270">
        <w:tc>
          <w:tcPr>
            <w:tcW w:w="708" w:type="dxa"/>
          </w:tcPr>
          <w:p w14:paraId="04F70625" w14:textId="19E9B695" w:rsidR="00D93707" w:rsidRPr="00A17B5D" w:rsidRDefault="00AA2CB1" w:rsidP="00D93707">
            <w:pPr>
              <w:jc w:val="center"/>
              <w:rPr>
                <w:rFonts w:ascii="Arial" w:hAnsi="Arial" w:cs="Arial"/>
                <w:sz w:val="20"/>
                <w:szCs w:val="20"/>
              </w:rPr>
            </w:pPr>
            <w:r w:rsidRPr="00A17B5D">
              <w:rPr>
                <w:rFonts w:ascii="Arial" w:hAnsi="Arial" w:cs="Arial"/>
                <w:sz w:val="20"/>
                <w:szCs w:val="20"/>
              </w:rPr>
              <w:t>70</w:t>
            </w:r>
          </w:p>
        </w:tc>
        <w:tc>
          <w:tcPr>
            <w:tcW w:w="1321" w:type="dxa"/>
          </w:tcPr>
          <w:p w14:paraId="13B3728A" w14:textId="03066454"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E11661" w:rsidRPr="00A17B5D">
              <w:rPr>
                <w:rFonts w:ascii="Arial" w:hAnsi="Arial" w:cs="Arial"/>
                <w:sz w:val="20"/>
                <w:szCs w:val="20"/>
              </w:rPr>
              <w:t>09-02</w:t>
            </w:r>
          </w:p>
        </w:tc>
        <w:tc>
          <w:tcPr>
            <w:tcW w:w="8744" w:type="dxa"/>
          </w:tcPr>
          <w:p w14:paraId="663DDB57" w14:textId="62AFC7A6" w:rsidR="00EA5597" w:rsidRPr="00A17B5D" w:rsidRDefault="00E11661"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155/2023 de la C. Gobernadora Constitucional del Estado, por el que se ordena la publicación del similar del H. Ayuntamiento del Municipio de Juárez, Chih., mediante el cual se aprobó la expedición del </w:t>
            </w:r>
            <w:r w:rsidRPr="00A17B5D">
              <w:rPr>
                <w:rFonts w:ascii="Arial" w:hAnsi="Arial" w:cs="Arial"/>
                <w:b/>
                <w:bCs/>
                <w:sz w:val="20"/>
                <w:szCs w:val="20"/>
              </w:rPr>
              <w:t>REGLAMENTO DE JUSTICIA CÍVICA E INTINERANTE, POLICÍA Y BUEN GOBIERNO</w:t>
            </w:r>
            <w:r w:rsidRPr="00A17B5D">
              <w:rPr>
                <w:rFonts w:ascii="Arial" w:hAnsi="Arial" w:cs="Arial"/>
                <w:sz w:val="20"/>
                <w:szCs w:val="20"/>
              </w:rPr>
              <w:t>.</w:t>
            </w:r>
          </w:p>
        </w:tc>
      </w:tr>
      <w:tr w:rsidR="00D93707" w:rsidRPr="00A17B5D" w14:paraId="258B71D3" w14:textId="77777777" w:rsidTr="00C05270">
        <w:tc>
          <w:tcPr>
            <w:tcW w:w="708" w:type="dxa"/>
          </w:tcPr>
          <w:p w14:paraId="061CE24F" w14:textId="56EB06CF" w:rsidR="00D93707" w:rsidRPr="00A17B5D" w:rsidRDefault="00D93707" w:rsidP="00D93707">
            <w:pPr>
              <w:jc w:val="center"/>
              <w:rPr>
                <w:rFonts w:ascii="Arial" w:hAnsi="Arial" w:cs="Arial"/>
                <w:sz w:val="20"/>
                <w:szCs w:val="20"/>
              </w:rPr>
            </w:pPr>
            <w:r w:rsidRPr="00A17B5D">
              <w:rPr>
                <w:rFonts w:ascii="Arial" w:hAnsi="Arial" w:cs="Arial"/>
                <w:sz w:val="20"/>
                <w:szCs w:val="20"/>
              </w:rPr>
              <w:t>7</w:t>
            </w:r>
            <w:r w:rsidR="00AA2CB1" w:rsidRPr="00A17B5D">
              <w:rPr>
                <w:rFonts w:ascii="Arial" w:hAnsi="Arial" w:cs="Arial"/>
                <w:sz w:val="20"/>
                <w:szCs w:val="20"/>
              </w:rPr>
              <w:t>1</w:t>
            </w:r>
          </w:p>
        </w:tc>
        <w:tc>
          <w:tcPr>
            <w:tcW w:w="1321" w:type="dxa"/>
          </w:tcPr>
          <w:p w14:paraId="1D22B017" w14:textId="255B429C"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8363B9" w:rsidRPr="00A17B5D">
              <w:rPr>
                <w:rFonts w:ascii="Arial" w:hAnsi="Arial" w:cs="Arial"/>
                <w:sz w:val="20"/>
                <w:szCs w:val="20"/>
              </w:rPr>
              <w:t>09-06</w:t>
            </w:r>
          </w:p>
        </w:tc>
        <w:tc>
          <w:tcPr>
            <w:tcW w:w="8744" w:type="dxa"/>
          </w:tcPr>
          <w:p w14:paraId="56CA2F75" w14:textId="50152EBA" w:rsidR="009D6CA2" w:rsidRPr="00A17B5D" w:rsidRDefault="008363B9" w:rsidP="00D93707">
            <w:pPr>
              <w:jc w:val="both"/>
              <w:rPr>
                <w:rFonts w:ascii="Arial" w:hAnsi="Arial" w:cs="Arial"/>
                <w:sz w:val="20"/>
                <w:szCs w:val="20"/>
                <w:u w:val="words"/>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157/2023 de la C. Gobernadora Constitucional del Estado, por el que se ordena la publicación del similar del H. Ayuntamiento del Municipio de Juárez, Chih., mediante el cual se aprobó la modificación al </w:t>
            </w:r>
            <w:r w:rsidRPr="00A17B5D">
              <w:rPr>
                <w:rFonts w:ascii="Arial" w:hAnsi="Arial" w:cs="Arial"/>
                <w:b/>
                <w:bCs/>
                <w:sz w:val="20"/>
                <w:szCs w:val="20"/>
              </w:rPr>
              <w:t>REGLAMENTO DE VIALIDAD Y TRÁNSITO</w:t>
            </w:r>
            <w:r w:rsidRPr="00A17B5D">
              <w:rPr>
                <w:rFonts w:ascii="Arial" w:hAnsi="Arial" w:cs="Arial"/>
                <w:sz w:val="20"/>
                <w:szCs w:val="20"/>
              </w:rPr>
              <w:t>.</w:t>
            </w:r>
          </w:p>
        </w:tc>
      </w:tr>
      <w:tr w:rsidR="00D93707" w:rsidRPr="00A17B5D" w14:paraId="01AA94B3" w14:textId="77777777" w:rsidTr="00C05270">
        <w:tc>
          <w:tcPr>
            <w:tcW w:w="708" w:type="dxa"/>
          </w:tcPr>
          <w:p w14:paraId="6E8155B9" w14:textId="39EE4038" w:rsidR="00D93707" w:rsidRPr="00A17B5D" w:rsidRDefault="00D93707" w:rsidP="00D93707">
            <w:pPr>
              <w:jc w:val="center"/>
              <w:rPr>
                <w:rFonts w:ascii="Arial" w:hAnsi="Arial" w:cs="Arial"/>
                <w:sz w:val="20"/>
                <w:szCs w:val="20"/>
              </w:rPr>
            </w:pPr>
            <w:r w:rsidRPr="00A17B5D">
              <w:rPr>
                <w:rFonts w:ascii="Arial" w:hAnsi="Arial" w:cs="Arial"/>
                <w:sz w:val="20"/>
                <w:szCs w:val="20"/>
              </w:rPr>
              <w:t>7</w:t>
            </w:r>
            <w:r w:rsidR="00AA2CB1" w:rsidRPr="00A17B5D">
              <w:rPr>
                <w:rFonts w:ascii="Arial" w:hAnsi="Arial" w:cs="Arial"/>
                <w:sz w:val="20"/>
                <w:szCs w:val="20"/>
              </w:rPr>
              <w:t>2</w:t>
            </w:r>
          </w:p>
        </w:tc>
        <w:tc>
          <w:tcPr>
            <w:tcW w:w="1321" w:type="dxa"/>
          </w:tcPr>
          <w:p w14:paraId="72C29084" w14:textId="23320D57"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8363B9" w:rsidRPr="00A17B5D">
              <w:rPr>
                <w:rFonts w:ascii="Arial" w:hAnsi="Arial" w:cs="Arial"/>
                <w:sz w:val="20"/>
                <w:szCs w:val="20"/>
              </w:rPr>
              <w:t>09-09</w:t>
            </w:r>
          </w:p>
        </w:tc>
        <w:tc>
          <w:tcPr>
            <w:tcW w:w="8744" w:type="dxa"/>
          </w:tcPr>
          <w:p w14:paraId="45D9E810" w14:textId="0DC68DDF" w:rsidR="008363B9" w:rsidRPr="00A17B5D" w:rsidRDefault="008363B9"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LXVII/RFCOD/0582/2023 VIII P.E., mediante el cual se adiciona el artículo 76 Bis al Código Administrativo del Estado de Chihuahua. </w:t>
            </w:r>
          </w:p>
          <w:p w14:paraId="0434FA29" w14:textId="77777777" w:rsidR="008363B9" w:rsidRPr="00A17B5D" w:rsidRDefault="008363B9" w:rsidP="00D93707">
            <w:pPr>
              <w:jc w:val="both"/>
              <w:rPr>
                <w:rFonts w:ascii="Arial" w:hAnsi="Arial" w:cs="Arial"/>
                <w:sz w:val="20"/>
                <w:szCs w:val="20"/>
              </w:rPr>
            </w:pPr>
          </w:p>
          <w:p w14:paraId="2F419842" w14:textId="7FCF4576" w:rsidR="008363B9" w:rsidRPr="00A17B5D" w:rsidRDefault="008363B9"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LXVII/RFLIM/0600/2023 XI P.E., mediante el cual se reforma la fracción II, numeral 2, concepto 2.17, del apartado de la Tarifa, de la Ley de Ingresos del Municipio de Galeana, para el ejercicio fiscal 2023. </w:t>
            </w:r>
          </w:p>
          <w:p w14:paraId="42E19CD7" w14:textId="77777777" w:rsidR="008363B9" w:rsidRPr="00A17B5D" w:rsidRDefault="008363B9" w:rsidP="00D93707">
            <w:pPr>
              <w:jc w:val="both"/>
              <w:rPr>
                <w:rFonts w:ascii="Arial" w:hAnsi="Arial" w:cs="Arial"/>
                <w:sz w:val="20"/>
                <w:szCs w:val="20"/>
              </w:rPr>
            </w:pPr>
          </w:p>
          <w:p w14:paraId="1FC533DA" w14:textId="28CCFF26" w:rsidR="008363B9" w:rsidRPr="00A17B5D" w:rsidRDefault="008363B9"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LXVII/EXLEY/0603/2023 XI P.E. mediante el cual se expide la Ley de Atención y Apoyo a Personas Trabajadoras del Campo del Estado de Chihuahua. (Folleto Anexo)</w:t>
            </w:r>
          </w:p>
          <w:p w14:paraId="512DAE50" w14:textId="77777777" w:rsidR="008363B9" w:rsidRPr="00A17B5D" w:rsidRDefault="008363B9" w:rsidP="00D93707">
            <w:pPr>
              <w:jc w:val="both"/>
              <w:rPr>
                <w:rFonts w:ascii="Arial" w:hAnsi="Arial" w:cs="Arial"/>
                <w:sz w:val="20"/>
                <w:szCs w:val="20"/>
              </w:rPr>
            </w:pPr>
          </w:p>
          <w:p w14:paraId="2D2F10F7" w14:textId="666DAADB" w:rsidR="00D93707" w:rsidRPr="00A17B5D" w:rsidRDefault="008363B9"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LXVII/RFDEC/0609/2023 I P.O., mediante el cual se reforman diversas disposiciones del 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LXVII/AUOBF/0331/2022 I P.O., publicado en el Periódico Oficial del Estado el 03 de diciembre de 2022. </w:t>
            </w:r>
          </w:p>
        </w:tc>
      </w:tr>
      <w:tr w:rsidR="00D93707" w:rsidRPr="00A17B5D" w14:paraId="1F4A1367" w14:textId="77777777" w:rsidTr="00C05270">
        <w:tc>
          <w:tcPr>
            <w:tcW w:w="708" w:type="dxa"/>
          </w:tcPr>
          <w:p w14:paraId="3E9C8EBF" w14:textId="3810BC9D" w:rsidR="00D93707" w:rsidRPr="00A17B5D" w:rsidRDefault="00D93707" w:rsidP="00D93707">
            <w:pPr>
              <w:jc w:val="center"/>
              <w:rPr>
                <w:rFonts w:ascii="Arial" w:hAnsi="Arial" w:cs="Arial"/>
                <w:sz w:val="20"/>
                <w:szCs w:val="20"/>
              </w:rPr>
            </w:pPr>
            <w:r w:rsidRPr="00A17B5D">
              <w:rPr>
                <w:rFonts w:ascii="Arial" w:hAnsi="Arial" w:cs="Arial"/>
                <w:sz w:val="20"/>
                <w:szCs w:val="20"/>
              </w:rPr>
              <w:t>7</w:t>
            </w:r>
            <w:r w:rsidR="00AA2CB1" w:rsidRPr="00A17B5D">
              <w:rPr>
                <w:rFonts w:ascii="Arial" w:hAnsi="Arial" w:cs="Arial"/>
                <w:sz w:val="20"/>
                <w:szCs w:val="20"/>
              </w:rPr>
              <w:t>3</w:t>
            </w:r>
          </w:p>
        </w:tc>
        <w:tc>
          <w:tcPr>
            <w:tcW w:w="1321" w:type="dxa"/>
          </w:tcPr>
          <w:p w14:paraId="171D135A" w14:textId="610B7CA0"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8363B9" w:rsidRPr="00A17B5D">
              <w:rPr>
                <w:rFonts w:ascii="Arial" w:hAnsi="Arial" w:cs="Arial"/>
                <w:sz w:val="20"/>
                <w:szCs w:val="20"/>
              </w:rPr>
              <w:t>09-13</w:t>
            </w:r>
          </w:p>
        </w:tc>
        <w:tc>
          <w:tcPr>
            <w:tcW w:w="8744" w:type="dxa"/>
          </w:tcPr>
          <w:p w14:paraId="76FDE26B" w14:textId="41F791A6" w:rsidR="0018343A" w:rsidRPr="00A17B5D" w:rsidRDefault="008363B9"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LXVII/CLPSE/0607/2023 II D.P., mediante el cual la Sexagésima Séptima Legislatura del H. Congreso del Estado, clausuró el 31 de agosto de 2023, su Segunda Diputación Permanente, dentro del Segundo Año de Ejercicio Constitucional. </w:t>
            </w:r>
          </w:p>
          <w:p w14:paraId="3ECC2587" w14:textId="77777777" w:rsidR="0018343A" w:rsidRPr="00A17B5D" w:rsidRDefault="0018343A" w:rsidP="00D93707">
            <w:pPr>
              <w:jc w:val="both"/>
              <w:rPr>
                <w:rFonts w:ascii="Arial" w:hAnsi="Arial" w:cs="Arial"/>
                <w:sz w:val="20"/>
                <w:szCs w:val="20"/>
              </w:rPr>
            </w:pPr>
          </w:p>
          <w:p w14:paraId="517C0EA1" w14:textId="04E420D4" w:rsidR="00A82FE8" w:rsidRPr="00A17B5D" w:rsidRDefault="008363B9"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LXVII/ARPSE/0608/2023 I P.O., mediante el cual la Sexagésima Séptima Legislatura del H. Congreso del Estado, inició el 1º de septiembre de 2023, su Primer Período Ordinario de Sesiones, dentro del Tercer Año de Ejercicio Constitucional.</w:t>
            </w:r>
          </w:p>
        </w:tc>
      </w:tr>
      <w:tr w:rsidR="00D93707" w:rsidRPr="00A17B5D" w14:paraId="76D1D0E1" w14:textId="77777777" w:rsidTr="00C05270">
        <w:tc>
          <w:tcPr>
            <w:tcW w:w="708" w:type="dxa"/>
          </w:tcPr>
          <w:p w14:paraId="1CA5AD26" w14:textId="3E3F3967" w:rsidR="00D93707" w:rsidRPr="00A17B5D" w:rsidRDefault="00D93707" w:rsidP="00D93707">
            <w:pPr>
              <w:jc w:val="center"/>
              <w:rPr>
                <w:rFonts w:ascii="Arial" w:hAnsi="Arial" w:cs="Arial"/>
                <w:sz w:val="20"/>
                <w:szCs w:val="20"/>
              </w:rPr>
            </w:pPr>
            <w:r w:rsidRPr="00A17B5D">
              <w:rPr>
                <w:rFonts w:ascii="Arial" w:hAnsi="Arial" w:cs="Arial"/>
                <w:sz w:val="20"/>
                <w:szCs w:val="20"/>
              </w:rPr>
              <w:t>7</w:t>
            </w:r>
            <w:r w:rsidR="00F92902" w:rsidRPr="00A17B5D">
              <w:rPr>
                <w:rFonts w:ascii="Arial" w:hAnsi="Arial" w:cs="Arial"/>
                <w:sz w:val="20"/>
                <w:szCs w:val="20"/>
              </w:rPr>
              <w:t>4</w:t>
            </w:r>
          </w:p>
        </w:tc>
        <w:tc>
          <w:tcPr>
            <w:tcW w:w="1321" w:type="dxa"/>
          </w:tcPr>
          <w:p w14:paraId="1AF04DB8" w14:textId="1E9C8B2F"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18343A" w:rsidRPr="00A17B5D">
              <w:rPr>
                <w:rFonts w:ascii="Arial" w:hAnsi="Arial" w:cs="Arial"/>
                <w:sz w:val="20"/>
                <w:szCs w:val="20"/>
              </w:rPr>
              <w:t>09-</w:t>
            </w:r>
            <w:r w:rsidR="001E7A9B" w:rsidRPr="00A17B5D">
              <w:rPr>
                <w:rFonts w:ascii="Arial" w:hAnsi="Arial" w:cs="Arial"/>
                <w:sz w:val="20"/>
                <w:szCs w:val="20"/>
              </w:rPr>
              <w:t>16</w:t>
            </w:r>
          </w:p>
        </w:tc>
        <w:tc>
          <w:tcPr>
            <w:tcW w:w="8744" w:type="dxa"/>
          </w:tcPr>
          <w:p w14:paraId="1A228EC3" w14:textId="1B6BC5F8" w:rsidR="0018343A" w:rsidRPr="00A17B5D" w:rsidRDefault="0018343A"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LXVII/RFDEC/0614/2023 I P.O., mediante el cual se reforma el 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LXVII/ITGGP/0003/2021 I P.O., por el que se integran los Grupos Parlamentarios de la Sexagésima Séptima Legislatura. </w:t>
            </w:r>
          </w:p>
          <w:p w14:paraId="301623C6" w14:textId="77777777" w:rsidR="0018343A" w:rsidRPr="00A17B5D" w:rsidRDefault="0018343A" w:rsidP="00D93707">
            <w:pPr>
              <w:jc w:val="both"/>
              <w:rPr>
                <w:rFonts w:ascii="Arial" w:hAnsi="Arial" w:cs="Arial"/>
                <w:sz w:val="20"/>
                <w:szCs w:val="20"/>
              </w:rPr>
            </w:pPr>
          </w:p>
          <w:p w14:paraId="7F96031B" w14:textId="77777777" w:rsidR="0018343A" w:rsidRPr="00A17B5D" w:rsidRDefault="0018343A"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LXVII/ITJCP/0615/2023 I P.O., mediante el cual se declara constituida la Junta de Coordinación Política, del Tercer Año de Ejercicio Constitucional, de la Sexagésima Séptima Legislatura del H. Congreso del Estado. Pág. 3855 -0- </w:t>
            </w:r>
          </w:p>
          <w:p w14:paraId="2156A3CD" w14:textId="77777777" w:rsidR="0018343A" w:rsidRPr="00A17B5D" w:rsidRDefault="0018343A" w:rsidP="00D93707">
            <w:pPr>
              <w:jc w:val="both"/>
              <w:rPr>
                <w:rFonts w:ascii="Arial" w:hAnsi="Arial" w:cs="Arial"/>
                <w:sz w:val="20"/>
                <w:szCs w:val="20"/>
              </w:rPr>
            </w:pPr>
          </w:p>
          <w:p w14:paraId="3168FA13" w14:textId="5046541F" w:rsidR="0018343A" w:rsidRPr="00A17B5D" w:rsidRDefault="0018343A"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LXVII/LICEN/0617/2023 I P.O., mediante el cual se concede licencia para separarse del ejercicio de sus funciones como Diputada, a la C. Carla Yamileth Rivas Martínez, a partir del 16 de septiembre de 2023, y por el término de hasta seis meses. </w:t>
            </w:r>
          </w:p>
          <w:p w14:paraId="11FA503B" w14:textId="77777777" w:rsidR="0018343A" w:rsidRPr="00A17B5D" w:rsidRDefault="0018343A" w:rsidP="00D93707">
            <w:pPr>
              <w:jc w:val="both"/>
              <w:rPr>
                <w:rFonts w:ascii="Arial" w:hAnsi="Arial" w:cs="Arial"/>
                <w:sz w:val="20"/>
                <w:szCs w:val="20"/>
              </w:rPr>
            </w:pPr>
          </w:p>
          <w:p w14:paraId="0FE24731" w14:textId="36E1CE11" w:rsidR="00D93707" w:rsidRPr="00A17B5D" w:rsidRDefault="0018343A"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LXVII/LICEN/0618/2023 I P.O., mediante el cual se concede licencia para separarse del ejercicio de sus funciones como Diputado, al C. Mario Humberto Vázquez Robles, a partir del 16 de septiembre de 2023, y por el término de hasta seis meses. </w:t>
            </w:r>
          </w:p>
        </w:tc>
      </w:tr>
      <w:tr w:rsidR="00D93707" w:rsidRPr="00A17B5D" w14:paraId="512A8D94" w14:textId="77777777" w:rsidTr="00C05270">
        <w:tc>
          <w:tcPr>
            <w:tcW w:w="708" w:type="dxa"/>
          </w:tcPr>
          <w:p w14:paraId="228B10E1" w14:textId="3A6201DB" w:rsidR="00D93707" w:rsidRPr="00A17B5D" w:rsidRDefault="00D93707" w:rsidP="00D93707">
            <w:pPr>
              <w:jc w:val="center"/>
              <w:rPr>
                <w:rFonts w:ascii="Arial" w:hAnsi="Arial" w:cs="Arial"/>
                <w:sz w:val="20"/>
                <w:szCs w:val="20"/>
              </w:rPr>
            </w:pPr>
            <w:r w:rsidRPr="00A17B5D">
              <w:rPr>
                <w:rFonts w:ascii="Arial" w:hAnsi="Arial" w:cs="Arial"/>
                <w:sz w:val="20"/>
                <w:szCs w:val="20"/>
              </w:rPr>
              <w:lastRenderedPageBreak/>
              <w:t>7</w:t>
            </w:r>
            <w:r w:rsidR="00F92902" w:rsidRPr="00A17B5D">
              <w:rPr>
                <w:rFonts w:ascii="Arial" w:hAnsi="Arial" w:cs="Arial"/>
                <w:sz w:val="20"/>
                <w:szCs w:val="20"/>
              </w:rPr>
              <w:t>5</w:t>
            </w:r>
          </w:p>
        </w:tc>
        <w:tc>
          <w:tcPr>
            <w:tcW w:w="1321" w:type="dxa"/>
          </w:tcPr>
          <w:p w14:paraId="4C1347E0" w14:textId="233300FA"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1E7A9B" w:rsidRPr="00A17B5D">
              <w:rPr>
                <w:rFonts w:ascii="Arial" w:hAnsi="Arial" w:cs="Arial"/>
                <w:sz w:val="20"/>
                <w:szCs w:val="20"/>
              </w:rPr>
              <w:t>09-20</w:t>
            </w:r>
          </w:p>
        </w:tc>
        <w:tc>
          <w:tcPr>
            <w:tcW w:w="8744" w:type="dxa"/>
          </w:tcPr>
          <w:p w14:paraId="1AB948CD" w14:textId="5FA41326" w:rsidR="00042F5F" w:rsidRPr="00A17B5D" w:rsidRDefault="001E7A9B" w:rsidP="00D93707">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7AEEB6CE" w14:textId="77777777" w:rsidTr="00C05270">
        <w:tc>
          <w:tcPr>
            <w:tcW w:w="708" w:type="dxa"/>
          </w:tcPr>
          <w:p w14:paraId="12165AB9" w14:textId="3399B928" w:rsidR="00D93707" w:rsidRPr="00A17B5D" w:rsidRDefault="00D93707" w:rsidP="00D93707">
            <w:pPr>
              <w:jc w:val="center"/>
              <w:rPr>
                <w:rFonts w:ascii="Arial" w:hAnsi="Arial" w:cs="Arial"/>
                <w:sz w:val="20"/>
                <w:szCs w:val="20"/>
              </w:rPr>
            </w:pPr>
            <w:r w:rsidRPr="00A17B5D">
              <w:rPr>
                <w:rFonts w:ascii="Arial" w:hAnsi="Arial" w:cs="Arial"/>
                <w:sz w:val="20"/>
                <w:szCs w:val="20"/>
              </w:rPr>
              <w:t>7</w:t>
            </w:r>
            <w:r w:rsidR="00F92902" w:rsidRPr="00A17B5D">
              <w:rPr>
                <w:rFonts w:ascii="Arial" w:hAnsi="Arial" w:cs="Arial"/>
                <w:sz w:val="20"/>
                <w:szCs w:val="20"/>
              </w:rPr>
              <w:t>6</w:t>
            </w:r>
          </w:p>
        </w:tc>
        <w:tc>
          <w:tcPr>
            <w:tcW w:w="1321" w:type="dxa"/>
          </w:tcPr>
          <w:p w14:paraId="7EA32A12" w14:textId="0AFB170B"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1E7A9B" w:rsidRPr="00A17B5D">
              <w:rPr>
                <w:rFonts w:ascii="Arial" w:hAnsi="Arial" w:cs="Arial"/>
                <w:sz w:val="20"/>
                <w:szCs w:val="20"/>
              </w:rPr>
              <w:t>09-23</w:t>
            </w:r>
          </w:p>
        </w:tc>
        <w:tc>
          <w:tcPr>
            <w:tcW w:w="8744" w:type="dxa"/>
          </w:tcPr>
          <w:p w14:paraId="5491DD96" w14:textId="25DCB0D6" w:rsidR="00D93707" w:rsidRPr="00A17B5D" w:rsidRDefault="001E7A9B" w:rsidP="00D93707">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1B2E800D" w14:textId="77777777" w:rsidTr="00C05270">
        <w:tc>
          <w:tcPr>
            <w:tcW w:w="708" w:type="dxa"/>
          </w:tcPr>
          <w:p w14:paraId="75BAD154" w14:textId="45844499" w:rsidR="00D93707" w:rsidRPr="00A17B5D" w:rsidRDefault="00D93707" w:rsidP="00D93707">
            <w:pPr>
              <w:jc w:val="center"/>
              <w:rPr>
                <w:rFonts w:ascii="Arial" w:hAnsi="Arial" w:cs="Arial"/>
                <w:sz w:val="20"/>
                <w:szCs w:val="20"/>
              </w:rPr>
            </w:pPr>
            <w:r w:rsidRPr="00A17B5D">
              <w:rPr>
                <w:rFonts w:ascii="Arial" w:hAnsi="Arial" w:cs="Arial"/>
                <w:sz w:val="20"/>
                <w:szCs w:val="20"/>
              </w:rPr>
              <w:t>7</w:t>
            </w:r>
            <w:r w:rsidR="00F92902" w:rsidRPr="00A17B5D">
              <w:rPr>
                <w:rFonts w:ascii="Arial" w:hAnsi="Arial" w:cs="Arial"/>
                <w:sz w:val="20"/>
                <w:szCs w:val="20"/>
              </w:rPr>
              <w:t>7</w:t>
            </w:r>
          </w:p>
        </w:tc>
        <w:tc>
          <w:tcPr>
            <w:tcW w:w="1321" w:type="dxa"/>
          </w:tcPr>
          <w:p w14:paraId="1AFD854B" w14:textId="3892C2AC"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1E7A9B" w:rsidRPr="00A17B5D">
              <w:rPr>
                <w:rFonts w:ascii="Arial" w:hAnsi="Arial" w:cs="Arial"/>
                <w:sz w:val="20"/>
                <w:szCs w:val="20"/>
              </w:rPr>
              <w:t>09-27</w:t>
            </w:r>
          </w:p>
        </w:tc>
        <w:tc>
          <w:tcPr>
            <w:tcW w:w="8744" w:type="dxa"/>
          </w:tcPr>
          <w:p w14:paraId="0AEF58CE" w14:textId="7DFA3CF1" w:rsidR="00A243FC" w:rsidRPr="00A17B5D" w:rsidRDefault="001E7A9B" w:rsidP="00D93707">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3E0F8B60" w14:textId="77777777" w:rsidTr="00C05270">
        <w:tc>
          <w:tcPr>
            <w:tcW w:w="708" w:type="dxa"/>
          </w:tcPr>
          <w:p w14:paraId="70E62875" w14:textId="3CC7FA83" w:rsidR="00D93707" w:rsidRPr="00A17B5D" w:rsidRDefault="00D93707" w:rsidP="00D93707">
            <w:pPr>
              <w:jc w:val="center"/>
              <w:rPr>
                <w:rFonts w:ascii="Arial" w:hAnsi="Arial" w:cs="Arial"/>
                <w:sz w:val="20"/>
                <w:szCs w:val="20"/>
              </w:rPr>
            </w:pPr>
            <w:r w:rsidRPr="00A17B5D">
              <w:rPr>
                <w:rFonts w:ascii="Arial" w:hAnsi="Arial" w:cs="Arial"/>
                <w:sz w:val="20"/>
                <w:szCs w:val="20"/>
              </w:rPr>
              <w:t>7</w:t>
            </w:r>
            <w:r w:rsidR="00F92902" w:rsidRPr="00A17B5D">
              <w:rPr>
                <w:rFonts w:ascii="Arial" w:hAnsi="Arial" w:cs="Arial"/>
                <w:sz w:val="20"/>
                <w:szCs w:val="20"/>
              </w:rPr>
              <w:t>8</w:t>
            </w:r>
          </w:p>
        </w:tc>
        <w:tc>
          <w:tcPr>
            <w:tcW w:w="1321" w:type="dxa"/>
          </w:tcPr>
          <w:p w14:paraId="48AAF2E2" w14:textId="118F79F2"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1E7A9B" w:rsidRPr="00A17B5D">
              <w:rPr>
                <w:rFonts w:ascii="Arial" w:hAnsi="Arial" w:cs="Arial"/>
                <w:sz w:val="20"/>
                <w:szCs w:val="20"/>
              </w:rPr>
              <w:t>09-30</w:t>
            </w:r>
          </w:p>
        </w:tc>
        <w:tc>
          <w:tcPr>
            <w:tcW w:w="8744" w:type="dxa"/>
          </w:tcPr>
          <w:p w14:paraId="30A10332" w14:textId="77777777" w:rsidR="00D93707" w:rsidRPr="00A17B5D" w:rsidRDefault="001E7A9B"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LXVII/AUAPF/0597/2023 XI P.E., mediante el cual se autoriza al Municipio de Guadalupe y Calvo, Chih., para que gestione y contrate uno o varios financiamientos, en la modalidad de crédito simple, hasta por $11´000,000.00 (once millones de pesos 00/100 M.N.) incluido en su caso el Impuesto al Valor Agregado. (Folleto Anexo)</w:t>
            </w:r>
          </w:p>
          <w:p w14:paraId="3DC4F1D5" w14:textId="77777777" w:rsidR="001E7A9B" w:rsidRPr="00A17B5D" w:rsidRDefault="001E7A9B" w:rsidP="00D93707">
            <w:pPr>
              <w:jc w:val="both"/>
              <w:rPr>
                <w:rFonts w:ascii="Arial" w:hAnsi="Arial" w:cs="Arial"/>
                <w:sz w:val="20"/>
                <w:szCs w:val="20"/>
              </w:rPr>
            </w:pPr>
          </w:p>
          <w:p w14:paraId="6134B4F8" w14:textId="2C6D8BF4" w:rsidR="001E7A9B" w:rsidRPr="00A17B5D" w:rsidRDefault="001E7A9B"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164/2023 de la C. Gobernadora Constitucional del Estado, por el que se expide el </w:t>
            </w:r>
            <w:r w:rsidRPr="00A17B5D">
              <w:rPr>
                <w:rFonts w:ascii="Arial" w:hAnsi="Arial" w:cs="Arial"/>
                <w:b/>
                <w:bCs/>
                <w:sz w:val="20"/>
                <w:szCs w:val="20"/>
              </w:rPr>
              <w:t>REGLAMENTO INTERIOR DE LA SECRETARÍA DE DESARROLLO HUMANO Y BIEN COMÚN</w:t>
            </w:r>
            <w:r w:rsidRPr="00A17B5D">
              <w:rPr>
                <w:rFonts w:ascii="Arial" w:hAnsi="Arial" w:cs="Arial"/>
                <w:sz w:val="20"/>
                <w:szCs w:val="20"/>
              </w:rPr>
              <w:t>. (Folleto Anexo)</w:t>
            </w:r>
          </w:p>
        </w:tc>
      </w:tr>
      <w:tr w:rsidR="00D93707" w:rsidRPr="00A17B5D" w14:paraId="2DFEA461" w14:textId="77777777" w:rsidTr="00C05270">
        <w:tc>
          <w:tcPr>
            <w:tcW w:w="708" w:type="dxa"/>
          </w:tcPr>
          <w:p w14:paraId="1A4CFF19" w14:textId="29965416" w:rsidR="00D93707" w:rsidRPr="00A17B5D" w:rsidRDefault="00D93707" w:rsidP="00D93707">
            <w:pPr>
              <w:jc w:val="center"/>
              <w:rPr>
                <w:rFonts w:ascii="Arial" w:hAnsi="Arial" w:cs="Arial"/>
                <w:sz w:val="20"/>
                <w:szCs w:val="20"/>
              </w:rPr>
            </w:pPr>
            <w:r w:rsidRPr="00A17B5D">
              <w:rPr>
                <w:rFonts w:ascii="Arial" w:hAnsi="Arial" w:cs="Arial"/>
                <w:sz w:val="20"/>
                <w:szCs w:val="20"/>
              </w:rPr>
              <w:t>7</w:t>
            </w:r>
            <w:r w:rsidR="00F92902" w:rsidRPr="00A17B5D">
              <w:rPr>
                <w:rFonts w:ascii="Arial" w:hAnsi="Arial" w:cs="Arial"/>
                <w:sz w:val="20"/>
                <w:szCs w:val="20"/>
              </w:rPr>
              <w:t>9</w:t>
            </w:r>
          </w:p>
        </w:tc>
        <w:tc>
          <w:tcPr>
            <w:tcW w:w="1321" w:type="dxa"/>
          </w:tcPr>
          <w:p w14:paraId="16E323CC" w14:textId="080EEFB7"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1E7A9B" w:rsidRPr="00A17B5D">
              <w:rPr>
                <w:rFonts w:ascii="Arial" w:hAnsi="Arial" w:cs="Arial"/>
                <w:sz w:val="20"/>
                <w:szCs w:val="20"/>
              </w:rPr>
              <w:t>10-04</w:t>
            </w:r>
          </w:p>
        </w:tc>
        <w:tc>
          <w:tcPr>
            <w:tcW w:w="8744" w:type="dxa"/>
          </w:tcPr>
          <w:p w14:paraId="67D0D5AD" w14:textId="12BC0D89" w:rsidR="00010382" w:rsidRPr="00A17B5D" w:rsidRDefault="00010382"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LXVII/EXDEC/0610/2023 I P.O., mediante el cual la Sexagésima Séptima Legislatura del H. Congreso del Estado de Chihuahua declara el día 27 de enero de cada año, como el Día Estatal del Profesional de la Nutrición.  </w:t>
            </w:r>
          </w:p>
          <w:p w14:paraId="58A21106" w14:textId="77777777" w:rsidR="00010382" w:rsidRPr="00A17B5D" w:rsidRDefault="00010382" w:rsidP="00D93707">
            <w:pPr>
              <w:jc w:val="both"/>
              <w:rPr>
                <w:rFonts w:ascii="Arial" w:hAnsi="Arial" w:cs="Arial"/>
                <w:sz w:val="20"/>
                <w:szCs w:val="20"/>
              </w:rPr>
            </w:pPr>
          </w:p>
          <w:p w14:paraId="3307A5F5" w14:textId="77777777" w:rsidR="00D93707" w:rsidRPr="00A17B5D" w:rsidRDefault="00010382"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LXVII/EXDEC/0626/2023 I P.O., mediante el cual la Sexagésima Séptima Legislatura del H. Congreso del Estado de Chihuahua declara el día 10 de octubre de cada año, como el Día Estatal de la Salud Mental.</w:t>
            </w:r>
          </w:p>
          <w:p w14:paraId="07FBD879" w14:textId="5D08998E" w:rsidR="00010382" w:rsidRPr="00A17B5D" w:rsidRDefault="00010382"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182/2023 de la C. Gobernadora Constitucional del Estado, por el que se expide el </w:t>
            </w:r>
            <w:r w:rsidRPr="00A17B5D">
              <w:rPr>
                <w:rFonts w:ascii="Arial" w:hAnsi="Arial" w:cs="Arial"/>
                <w:b/>
                <w:bCs/>
                <w:sz w:val="20"/>
                <w:szCs w:val="20"/>
              </w:rPr>
              <w:t>REGLAMENTO INTERIOR DEL CONSEJO ESTATAL DE SALUD</w:t>
            </w:r>
            <w:r w:rsidRPr="00A17B5D">
              <w:rPr>
                <w:rFonts w:ascii="Arial" w:hAnsi="Arial" w:cs="Arial"/>
                <w:sz w:val="20"/>
                <w:szCs w:val="20"/>
              </w:rPr>
              <w:t>. (Folleto Anexo)</w:t>
            </w:r>
          </w:p>
          <w:p w14:paraId="670ECB5F" w14:textId="77777777" w:rsidR="00010382" w:rsidRPr="00A17B5D" w:rsidRDefault="00010382" w:rsidP="00D93707">
            <w:pPr>
              <w:jc w:val="both"/>
              <w:rPr>
                <w:rFonts w:ascii="Arial" w:hAnsi="Arial" w:cs="Arial"/>
                <w:sz w:val="20"/>
                <w:szCs w:val="20"/>
              </w:rPr>
            </w:pPr>
          </w:p>
          <w:p w14:paraId="22E1080D" w14:textId="7721CFF1" w:rsidR="00010382" w:rsidRPr="00A17B5D" w:rsidRDefault="00010382"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183/2023 de la C. Gobernadora Constitucional del Estado, por el que se expide el Reglamento Interior de la Secretaría de Educación y Deporte. (Folleto Anexo)</w:t>
            </w:r>
          </w:p>
        </w:tc>
      </w:tr>
      <w:tr w:rsidR="00D93707" w:rsidRPr="00A17B5D" w14:paraId="3C5385D4" w14:textId="77777777" w:rsidTr="00C05270">
        <w:tc>
          <w:tcPr>
            <w:tcW w:w="708" w:type="dxa"/>
          </w:tcPr>
          <w:p w14:paraId="6A35F08E" w14:textId="0AF33D93" w:rsidR="00D93707" w:rsidRPr="00A17B5D" w:rsidRDefault="00F92902" w:rsidP="00D93707">
            <w:pPr>
              <w:jc w:val="center"/>
              <w:rPr>
                <w:rFonts w:ascii="Arial" w:hAnsi="Arial" w:cs="Arial"/>
                <w:sz w:val="20"/>
                <w:szCs w:val="20"/>
              </w:rPr>
            </w:pPr>
            <w:r w:rsidRPr="00A17B5D">
              <w:rPr>
                <w:rFonts w:ascii="Arial" w:hAnsi="Arial" w:cs="Arial"/>
                <w:sz w:val="20"/>
                <w:szCs w:val="20"/>
              </w:rPr>
              <w:t>80</w:t>
            </w:r>
          </w:p>
        </w:tc>
        <w:tc>
          <w:tcPr>
            <w:tcW w:w="1321" w:type="dxa"/>
          </w:tcPr>
          <w:p w14:paraId="325A6A87" w14:textId="2CA73D6A"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010382" w:rsidRPr="00A17B5D">
              <w:rPr>
                <w:rFonts w:ascii="Arial" w:hAnsi="Arial" w:cs="Arial"/>
                <w:sz w:val="20"/>
                <w:szCs w:val="20"/>
              </w:rPr>
              <w:t>10-07</w:t>
            </w:r>
          </w:p>
        </w:tc>
        <w:tc>
          <w:tcPr>
            <w:tcW w:w="8744" w:type="dxa"/>
          </w:tcPr>
          <w:p w14:paraId="0EE5F201" w14:textId="0FDA6E7E" w:rsidR="00010382" w:rsidRPr="00A17B5D" w:rsidRDefault="00010382" w:rsidP="004219F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LXVII/AUAPF/0598/2023 XI P.E., mediante el cual se autoriza al municipio de Santa Isabel para que gestione y contrate uno o varios financiamientos en la modalidad de crédito simple hasta por la cantidad de $3`000,000.00 incluido en su caso el Impuesto al Valor Agregado. (Folleto Anexo)</w:t>
            </w:r>
          </w:p>
          <w:p w14:paraId="5B4E6042" w14:textId="77777777" w:rsidR="00010382" w:rsidRPr="00A17B5D" w:rsidRDefault="00010382" w:rsidP="004219F7">
            <w:pPr>
              <w:jc w:val="both"/>
              <w:rPr>
                <w:rFonts w:ascii="Arial" w:hAnsi="Arial" w:cs="Arial"/>
                <w:sz w:val="20"/>
                <w:szCs w:val="20"/>
              </w:rPr>
            </w:pPr>
          </w:p>
          <w:p w14:paraId="2D22E92B" w14:textId="77777777" w:rsidR="00010382" w:rsidRPr="00A17B5D" w:rsidRDefault="00010382" w:rsidP="004219F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LXVII/RFLIM/0599/2023 XI P.E., mediante el cual se reforman diversas disposiciones de la Ley de Ingresos del Municipio de Ascensión, para el ejercicio fiscal 2023.  </w:t>
            </w:r>
          </w:p>
          <w:p w14:paraId="57DF5C82" w14:textId="77777777" w:rsidR="00010382" w:rsidRPr="00A17B5D" w:rsidRDefault="00010382" w:rsidP="004219F7">
            <w:pPr>
              <w:jc w:val="both"/>
              <w:rPr>
                <w:rFonts w:ascii="Arial" w:hAnsi="Arial" w:cs="Arial"/>
                <w:sz w:val="20"/>
                <w:szCs w:val="20"/>
              </w:rPr>
            </w:pPr>
          </w:p>
          <w:p w14:paraId="314D3FE6" w14:textId="77777777" w:rsidR="004219F7" w:rsidRPr="00A17B5D" w:rsidRDefault="00010382" w:rsidP="004219F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LXVII/PREMI/0634/2023 I P.O., mediante el cual la Sexagésima Séptima Legislatura del H. Congreso del Estado, otorga el reconocimiento “Medalla al Mérito Cultural del Estado de Chihuahua, Víctor Hugo Rascón Banda”, en su edición 2023, al C. César Cabrera Sánchez, por las significativas aportaciones a la cultura chihuahuense en la categoría de Teatro.</w:t>
            </w:r>
          </w:p>
          <w:p w14:paraId="3AE42D42" w14:textId="77777777" w:rsidR="00010382" w:rsidRPr="00A17B5D" w:rsidRDefault="00010382" w:rsidP="004219F7">
            <w:pPr>
              <w:jc w:val="both"/>
              <w:rPr>
                <w:rFonts w:ascii="Arial" w:hAnsi="Arial" w:cs="Arial"/>
                <w:sz w:val="20"/>
                <w:szCs w:val="20"/>
              </w:rPr>
            </w:pPr>
          </w:p>
          <w:p w14:paraId="51B588F2" w14:textId="71655D1E" w:rsidR="00010382" w:rsidRPr="00A17B5D" w:rsidRDefault="00010382" w:rsidP="004219F7">
            <w:pPr>
              <w:jc w:val="both"/>
              <w:rPr>
                <w:rFonts w:ascii="Arial" w:hAnsi="Arial" w:cs="Arial"/>
                <w:sz w:val="20"/>
                <w:szCs w:val="20"/>
              </w:rPr>
            </w:pPr>
            <w:r w:rsidRPr="00A17B5D">
              <w:rPr>
                <w:rFonts w:ascii="Arial" w:hAnsi="Arial" w:cs="Arial"/>
                <w:sz w:val="20"/>
                <w:szCs w:val="20"/>
              </w:rPr>
              <w:t xml:space="preserve">ACUERDO del Comité Técnico del Fideicomiso de Desastres Naturales, por el que se establecen las </w:t>
            </w:r>
            <w:r w:rsidRPr="00A17B5D">
              <w:rPr>
                <w:rFonts w:ascii="Arial" w:hAnsi="Arial" w:cs="Arial"/>
                <w:b/>
                <w:bCs/>
                <w:sz w:val="20"/>
                <w:szCs w:val="20"/>
              </w:rPr>
              <w:t>Reglas</w:t>
            </w:r>
            <w:r w:rsidRPr="00A17B5D">
              <w:rPr>
                <w:rFonts w:ascii="Arial" w:hAnsi="Arial" w:cs="Arial"/>
                <w:sz w:val="20"/>
                <w:szCs w:val="20"/>
              </w:rPr>
              <w:t xml:space="preserve"> de Operación del Fideicomiso de Desastres Naturales, así como sus anexos. (Folleto Anexo)</w:t>
            </w:r>
          </w:p>
        </w:tc>
      </w:tr>
      <w:tr w:rsidR="00D93707" w:rsidRPr="00A17B5D" w14:paraId="4647569F" w14:textId="77777777" w:rsidTr="00C05270">
        <w:tc>
          <w:tcPr>
            <w:tcW w:w="708" w:type="dxa"/>
          </w:tcPr>
          <w:p w14:paraId="177F4BA7" w14:textId="4F07396D" w:rsidR="00D93707" w:rsidRPr="00A17B5D" w:rsidRDefault="00D93707" w:rsidP="00D93707">
            <w:pPr>
              <w:jc w:val="center"/>
              <w:rPr>
                <w:rFonts w:ascii="Arial" w:hAnsi="Arial" w:cs="Arial"/>
                <w:sz w:val="20"/>
                <w:szCs w:val="20"/>
              </w:rPr>
            </w:pPr>
            <w:r w:rsidRPr="00A17B5D">
              <w:rPr>
                <w:rFonts w:ascii="Arial" w:hAnsi="Arial" w:cs="Arial"/>
                <w:sz w:val="20"/>
                <w:szCs w:val="20"/>
              </w:rPr>
              <w:lastRenderedPageBreak/>
              <w:t>8</w:t>
            </w:r>
            <w:r w:rsidR="00F92902" w:rsidRPr="00A17B5D">
              <w:rPr>
                <w:rFonts w:ascii="Arial" w:hAnsi="Arial" w:cs="Arial"/>
                <w:sz w:val="20"/>
                <w:szCs w:val="20"/>
              </w:rPr>
              <w:t>1</w:t>
            </w:r>
          </w:p>
        </w:tc>
        <w:tc>
          <w:tcPr>
            <w:tcW w:w="1321" w:type="dxa"/>
          </w:tcPr>
          <w:p w14:paraId="09860D3A" w14:textId="466E8E44"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010382" w:rsidRPr="00A17B5D">
              <w:rPr>
                <w:rFonts w:ascii="Arial" w:hAnsi="Arial" w:cs="Arial"/>
                <w:sz w:val="20"/>
                <w:szCs w:val="20"/>
              </w:rPr>
              <w:t>10-11</w:t>
            </w:r>
          </w:p>
        </w:tc>
        <w:tc>
          <w:tcPr>
            <w:tcW w:w="8744" w:type="dxa"/>
          </w:tcPr>
          <w:p w14:paraId="77DE34E9" w14:textId="38453B05" w:rsidR="00010382" w:rsidRPr="00A17B5D" w:rsidRDefault="00010382"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LXVII/RFCOD/0613/2023 I P.O., mediante el cual se adiciona el artículo 71 Bis al Código Municipal para el Estado de Chihuahua. Pág.</w:t>
            </w:r>
          </w:p>
          <w:p w14:paraId="0FAA9262" w14:textId="77777777" w:rsidR="00010382" w:rsidRPr="00A17B5D" w:rsidRDefault="00010382" w:rsidP="00D93707">
            <w:pPr>
              <w:jc w:val="both"/>
              <w:rPr>
                <w:rFonts w:ascii="Arial" w:hAnsi="Arial" w:cs="Arial"/>
                <w:sz w:val="20"/>
                <w:szCs w:val="20"/>
              </w:rPr>
            </w:pPr>
          </w:p>
          <w:p w14:paraId="76B62F73" w14:textId="448E7D01" w:rsidR="00D93707" w:rsidRPr="00A17B5D" w:rsidRDefault="00010382"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184/2023 de la C. Gobernadora Constitucional del Estado, por el que se ordena la publicación del similar del H. Ayuntamiento del Municipio de Guachochi, Chih., mediante el cual se aprobó el </w:t>
            </w:r>
            <w:r w:rsidR="00D64B44" w:rsidRPr="00A17B5D">
              <w:rPr>
                <w:rFonts w:ascii="Arial" w:hAnsi="Arial" w:cs="Arial"/>
                <w:b/>
                <w:bCs/>
                <w:sz w:val="20"/>
                <w:szCs w:val="20"/>
              </w:rPr>
              <w:t>REGLAMENTO DE VIALIDAD Y TRÁNSITO</w:t>
            </w:r>
            <w:r w:rsidRPr="00A17B5D">
              <w:rPr>
                <w:rFonts w:ascii="Arial" w:hAnsi="Arial" w:cs="Arial"/>
                <w:sz w:val="20"/>
                <w:szCs w:val="20"/>
              </w:rPr>
              <w:t xml:space="preserve">. </w:t>
            </w:r>
            <w:r w:rsidR="00D64B44" w:rsidRPr="00A17B5D">
              <w:rPr>
                <w:rFonts w:ascii="Arial" w:hAnsi="Arial" w:cs="Arial"/>
                <w:sz w:val="20"/>
                <w:szCs w:val="20"/>
              </w:rPr>
              <w:t>(</w:t>
            </w:r>
            <w:r w:rsidRPr="00A17B5D">
              <w:rPr>
                <w:rFonts w:ascii="Arial" w:hAnsi="Arial" w:cs="Arial"/>
                <w:sz w:val="20"/>
                <w:szCs w:val="20"/>
              </w:rPr>
              <w:t>F</w:t>
            </w:r>
            <w:r w:rsidR="00D64B44" w:rsidRPr="00A17B5D">
              <w:rPr>
                <w:rFonts w:ascii="Arial" w:hAnsi="Arial" w:cs="Arial"/>
                <w:sz w:val="20"/>
                <w:szCs w:val="20"/>
              </w:rPr>
              <w:t>olleto</w:t>
            </w:r>
            <w:r w:rsidRPr="00A17B5D">
              <w:rPr>
                <w:rFonts w:ascii="Arial" w:hAnsi="Arial" w:cs="Arial"/>
                <w:sz w:val="20"/>
                <w:szCs w:val="20"/>
              </w:rPr>
              <w:t xml:space="preserve"> A</w:t>
            </w:r>
            <w:r w:rsidR="00D64B44" w:rsidRPr="00A17B5D">
              <w:rPr>
                <w:rFonts w:ascii="Arial" w:hAnsi="Arial" w:cs="Arial"/>
                <w:sz w:val="20"/>
                <w:szCs w:val="20"/>
              </w:rPr>
              <w:t>nexo)</w:t>
            </w:r>
          </w:p>
        </w:tc>
      </w:tr>
      <w:tr w:rsidR="00D93707" w:rsidRPr="00A17B5D" w14:paraId="36491383" w14:textId="77777777" w:rsidTr="00C05270">
        <w:tc>
          <w:tcPr>
            <w:tcW w:w="708" w:type="dxa"/>
          </w:tcPr>
          <w:p w14:paraId="3D94E688" w14:textId="48F07C60" w:rsidR="00D93707" w:rsidRPr="00A17B5D" w:rsidRDefault="00D93707" w:rsidP="00D93707">
            <w:pPr>
              <w:jc w:val="center"/>
              <w:rPr>
                <w:rFonts w:ascii="Arial" w:hAnsi="Arial" w:cs="Arial"/>
                <w:sz w:val="20"/>
                <w:szCs w:val="20"/>
              </w:rPr>
            </w:pPr>
            <w:r w:rsidRPr="00A17B5D">
              <w:rPr>
                <w:rFonts w:ascii="Arial" w:hAnsi="Arial" w:cs="Arial"/>
                <w:sz w:val="20"/>
                <w:szCs w:val="20"/>
              </w:rPr>
              <w:t>8</w:t>
            </w:r>
            <w:r w:rsidR="00F92902" w:rsidRPr="00A17B5D">
              <w:rPr>
                <w:rFonts w:ascii="Arial" w:hAnsi="Arial" w:cs="Arial"/>
                <w:sz w:val="20"/>
                <w:szCs w:val="20"/>
              </w:rPr>
              <w:t>2</w:t>
            </w:r>
          </w:p>
        </w:tc>
        <w:tc>
          <w:tcPr>
            <w:tcW w:w="1321" w:type="dxa"/>
          </w:tcPr>
          <w:p w14:paraId="145CC713" w14:textId="1B3EAC50"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D64B44" w:rsidRPr="00A17B5D">
              <w:rPr>
                <w:rFonts w:ascii="Arial" w:hAnsi="Arial" w:cs="Arial"/>
                <w:sz w:val="20"/>
                <w:szCs w:val="20"/>
              </w:rPr>
              <w:t>10-14</w:t>
            </w:r>
          </w:p>
        </w:tc>
        <w:tc>
          <w:tcPr>
            <w:tcW w:w="8744" w:type="dxa"/>
          </w:tcPr>
          <w:p w14:paraId="6138B81C" w14:textId="4B41041F" w:rsidR="00D64B44" w:rsidRPr="00A17B5D" w:rsidRDefault="00D64B44" w:rsidP="00B5227C">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LXVII/RFLIM/0601/2023 XI P.E., mediante el cual se reforman diversas disposiciones de la Tarifa de la Ley de Ingresos del Municipio de López, para el ejercicio fiscal 2023. </w:t>
            </w:r>
          </w:p>
          <w:p w14:paraId="787AB553" w14:textId="77777777" w:rsidR="00D64B44" w:rsidRPr="00A17B5D" w:rsidRDefault="00D64B44" w:rsidP="00B5227C">
            <w:pPr>
              <w:jc w:val="both"/>
              <w:rPr>
                <w:rFonts w:ascii="Arial" w:hAnsi="Arial" w:cs="Arial"/>
                <w:sz w:val="20"/>
                <w:szCs w:val="20"/>
              </w:rPr>
            </w:pPr>
          </w:p>
          <w:p w14:paraId="2FEEC476" w14:textId="7480F50E" w:rsidR="00D64B44" w:rsidRPr="00A17B5D" w:rsidRDefault="00D64B44" w:rsidP="00B5227C">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LXVII/RFDEC/0619/2023 I P.O., mediante el cual se reforman diversos Decretos relativos a la integración de Comisiones, Comités y Representaciones de la Sexagésima Séptima Legislatura del H. Congreso del Estado. (Folleto Anexo) </w:t>
            </w:r>
          </w:p>
          <w:p w14:paraId="211FCE80" w14:textId="77777777" w:rsidR="00D64B44" w:rsidRPr="00A17B5D" w:rsidRDefault="00D64B44" w:rsidP="00B5227C">
            <w:pPr>
              <w:jc w:val="both"/>
              <w:rPr>
                <w:rFonts w:ascii="Arial" w:hAnsi="Arial" w:cs="Arial"/>
                <w:sz w:val="20"/>
                <w:szCs w:val="20"/>
              </w:rPr>
            </w:pPr>
          </w:p>
          <w:p w14:paraId="260F5EC5" w14:textId="5C802042" w:rsidR="00D64B44" w:rsidRPr="00A17B5D" w:rsidRDefault="00D64B44" w:rsidP="00B5227C">
            <w:pPr>
              <w:jc w:val="both"/>
              <w:rPr>
                <w:rFonts w:ascii="Arial" w:hAnsi="Arial" w:cs="Arial"/>
                <w:b/>
                <w:bCs/>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186/2023 de la C. Gobernadora Constitucional del Estado, por el que se ordena la publicación del similar del H. Ayuntamiento del Municipio de Cuauhtémoc, Chih., mediante el cual se aprobó la adhesión de los artículos del 38 al 44 al </w:t>
            </w:r>
            <w:r w:rsidRPr="00A17B5D">
              <w:rPr>
                <w:rFonts w:ascii="Arial" w:hAnsi="Arial" w:cs="Arial"/>
                <w:b/>
                <w:bCs/>
                <w:sz w:val="20"/>
                <w:szCs w:val="20"/>
              </w:rPr>
              <w:t xml:space="preserve">REGLAMENTO INTERIOR DEL H. AYUNTAMIENTO. </w:t>
            </w:r>
          </w:p>
          <w:p w14:paraId="1DCFF273" w14:textId="77777777" w:rsidR="00D64B44" w:rsidRPr="00A17B5D" w:rsidRDefault="00D64B44" w:rsidP="00B5227C">
            <w:pPr>
              <w:jc w:val="both"/>
              <w:rPr>
                <w:rFonts w:ascii="Arial" w:hAnsi="Arial" w:cs="Arial"/>
                <w:sz w:val="20"/>
                <w:szCs w:val="20"/>
              </w:rPr>
            </w:pPr>
          </w:p>
          <w:p w14:paraId="464DEB4F" w14:textId="17B3C863" w:rsidR="00B5227C" w:rsidRPr="00A17B5D" w:rsidRDefault="00D64B44" w:rsidP="00D64B44">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187/2023 de la C. Gobernadora Constitucional del Estado, por el que se ordena la publicación del similar del H. Ayuntamiento del Municipio de Cuauhtémoc, Chih., mediante el cual se aprobó el </w:t>
            </w:r>
            <w:r w:rsidRPr="00A17B5D">
              <w:rPr>
                <w:rFonts w:ascii="Arial" w:hAnsi="Arial" w:cs="Arial"/>
                <w:b/>
                <w:bCs/>
                <w:sz w:val="20"/>
                <w:szCs w:val="20"/>
              </w:rPr>
              <w:t>REGLAMENTO DE MEJORA REGULATORIA DEL MUNICIPIO</w:t>
            </w:r>
            <w:r w:rsidRPr="00A17B5D">
              <w:rPr>
                <w:rFonts w:ascii="Arial" w:hAnsi="Arial" w:cs="Arial"/>
                <w:sz w:val="20"/>
                <w:szCs w:val="20"/>
              </w:rPr>
              <w:t>. (Folletos Anexos)</w:t>
            </w:r>
          </w:p>
        </w:tc>
      </w:tr>
      <w:tr w:rsidR="00D93707" w:rsidRPr="00A17B5D" w14:paraId="42F8D6A7" w14:textId="77777777" w:rsidTr="00C05270">
        <w:tc>
          <w:tcPr>
            <w:tcW w:w="708" w:type="dxa"/>
          </w:tcPr>
          <w:p w14:paraId="5CC71AEB" w14:textId="5526F112" w:rsidR="00D93707" w:rsidRPr="00A17B5D" w:rsidRDefault="00D93707" w:rsidP="00D93707">
            <w:pPr>
              <w:jc w:val="center"/>
              <w:rPr>
                <w:rFonts w:ascii="Arial" w:hAnsi="Arial" w:cs="Arial"/>
                <w:sz w:val="20"/>
                <w:szCs w:val="20"/>
              </w:rPr>
            </w:pPr>
            <w:r w:rsidRPr="00A17B5D">
              <w:rPr>
                <w:rFonts w:ascii="Arial" w:hAnsi="Arial" w:cs="Arial"/>
                <w:sz w:val="20"/>
                <w:szCs w:val="20"/>
              </w:rPr>
              <w:t>8</w:t>
            </w:r>
            <w:r w:rsidR="00F92902" w:rsidRPr="00A17B5D">
              <w:rPr>
                <w:rFonts w:ascii="Arial" w:hAnsi="Arial" w:cs="Arial"/>
                <w:sz w:val="20"/>
                <w:szCs w:val="20"/>
              </w:rPr>
              <w:t>3</w:t>
            </w:r>
          </w:p>
        </w:tc>
        <w:tc>
          <w:tcPr>
            <w:tcW w:w="1321" w:type="dxa"/>
          </w:tcPr>
          <w:p w14:paraId="5D6089CD" w14:textId="1E0A36C7"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F741ED" w:rsidRPr="00A17B5D">
              <w:rPr>
                <w:rFonts w:ascii="Arial" w:hAnsi="Arial" w:cs="Arial"/>
                <w:sz w:val="20"/>
                <w:szCs w:val="20"/>
              </w:rPr>
              <w:t>10-18</w:t>
            </w:r>
          </w:p>
        </w:tc>
        <w:tc>
          <w:tcPr>
            <w:tcW w:w="8744" w:type="dxa"/>
          </w:tcPr>
          <w:p w14:paraId="1BDB4CA1" w14:textId="5FA304EC" w:rsidR="00F741ED" w:rsidRPr="00A17B5D" w:rsidRDefault="00F741ED"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LXVII/RFLEY/0602/2023 XI P.E., mediante el cual se reforma el artículo 88, fracción I, de la Ley Estatal de Salud. </w:t>
            </w:r>
          </w:p>
          <w:p w14:paraId="6D3FB995" w14:textId="77777777" w:rsidR="00F741ED" w:rsidRPr="00A17B5D" w:rsidRDefault="00F741ED" w:rsidP="00D93707">
            <w:pPr>
              <w:jc w:val="both"/>
              <w:rPr>
                <w:rFonts w:ascii="Arial" w:hAnsi="Arial" w:cs="Arial"/>
                <w:sz w:val="20"/>
                <w:szCs w:val="20"/>
              </w:rPr>
            </w:pPr>
          </w:p>
          <w:p w14:paraId="0F99CCE7" w14:textId="1FF711BB" w:rsidR="00F741ED" w:rsidRPr="00A17B5D" w:rsidRDefault="00F741ED"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LXVII/RFLEY/0611/2023 I P.O., mediante el cual se reforman y adicionan diversas disposiciones de la Ley Estatal de Salud. </w:t>
            </w:r>
          </w:p>
          <w:p w14:paraId="040B06B3" w14:textId="77777777" w:rsidR="00F741ED" w:rsidRPr="00A17B5D" w:rsidRDefault="00F741ED" w:rsidP="00D93707">
            <w:pPr>
              <w:jc w:val="both"/>
              <w:rPr>
                <w:rFonts w:ascii="Arial" w:hAnsi="Arial" w:cs="Arial"/>
                <w:sz w:val="20"/>
                <w:szCs w:val="20"/>
              </w:rPr>
            </w:pPr>
          </w:p>
          <w:p w14:paraId="33F57B2C" w14:textId="607A8CBC" w:rsidR="00F741ED" w:rsidRPr="00A17B5D" w:rsidRDefault="00F741ED"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LXVII/RFLEY/0612/2023 I P.O., mediante el cual se reforman y adicionan diversas disposiciones de la Ley de Desarrollo Rural Integral Sustentable para el Estado de Chihuahua. </w:t>
            </w:r>
          </w:p>
          <w:p w14:paraId="1C31032A" w14:textId="3B846F3B" w:rsidR="00F741ED" w:rsidRPr="00A17B5D" w:rsidRDefault="00F741ED" w:rsidP="00D93707">
            <w:pPr>
              <w:jc w:val="both"/>
              <w:rPr>
                <w:rFonts w:ascii="Arial" w:hAnsi="Arial" w:cs="Arial"/>
                <w:sz w:val="20"/>
                <w:szCs w:val="20"/>
              </w:rPr>
            </w:pPr>
          </w:p>
          <w:p w14:paraId="2A9B7131" w14:textId="77777777" w:rsidR="00B5227C" w:rsidRPr="00A17B5D" w:rsidRDefault="00F741ED"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LXVII/RFCOD/0624/2023 I P.O., mediante el cual se reforman los artículos 22, párrafo primero; y 63, fracción I; ambos del Código Municipal para el Estado de Chihuahua. </w:t>
            </w:r>
          </w:p>
          <w:p w14:paraId="7220BA73" w14:textId="77777777" w:rsidR="00F741ED" w:rsidRPr="00A17B5D" w:rsidRDefault="00F741ED" w:rsidP="00D93707">
            <w:pPr>
              <w:jc w:val="both"/>
              <w:rPr>
                <w:rFonts w:ascii="Arial" w:hAnsi="Arial" w:cs="Arial"/>
                <w:sz w:val="20"/>
                <w:szCs w:val="20"/>
              </w:rPr>
            </w:pPr>
          </w:p>
          <w:p w14:paraId="5B9374E8" w14:textId="13AA077A" w:rsidR="00F741ED" w:rsidRPr="00A17B5D" w:rsidRDefault="00F741ED"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191/2023 de la C. Gobernadora Constitucional del Estado por el que se ordena la publicación del similar del H. Ayuntamiento del Municipio de Saucillo, Chih., mediante el cual se aprobó el </w:t>
            </w:r>
            <w:r w:rsidRPr="00A17B5D">
              <w:rPr>
                <w:rFonts w:ascii="Arial" w:hAnsi="Arial" w:cs="Arial"/>
                <w:b/>
                <w:bCs/>
                <w:sz w:val="20"/>
                <w:szCs w:val="20"/>
              </w:rPr>
              <w:t>REGLAMENTO DE MERCADOS PÚBLICOS MUNICIPALES</w:t>
            </w:r>
            <w:r w:rsidRPr="00A17B5D">
              <w:rPr>
                <w:rFonts w:ascii="Arial" w:hAnsi="Arial" w:cs="Arial"/>
                <w:sz w:val="20"/>
                <w:szCs w:val="20"/>
              </w:rPr>
              <w:t>. (Folleto Anexo)</w:t>
            </w:r>
          </w:p>
        </w:tc>
      </w:tr>
      <w:tr w:rsidR="00D93707" w:rsidRPr="00A17B5D" w14:paraId="6C817B30" w14:textId="77777777" w:rsidTr="00C05270">
        <w:tc>
          <w:tcPr>
            <w:tcW w:w="708" w:type="dxa"/>
          </w:tcPr>
          <w:p w14:paraId="4B7D87EB" w14:textId="18CB5311" w:rsidR="00D93707" w:rsidRPr="00A17B5D" w:rsidRDefault="00D93707" w:rsidP="00D93707">
            <w:pPr>
              <w:jc w:val="center"/>
              <w:rPr>
                <w:rFonts w:ascii="Arial" w:hAnsi="Arial" w:cs="Arial"/>
                <w:sz w:val="20"/>
                <w:szCs w:val="20"/>
              </w:rPr>
            </w:pPr>
            <w:r w:rsidRPr="00A17B5D">
              <w:rPr>
                <w:rFonts w:ascii="Arial" w:hAnsi="Arial" w:cs="Arial"/>
                <w:sz w:val="20"/>
                <w:szCs w:val="20"/>
              </w:rPr>
              <w:t>84</w:t>
            </w:r>
          </w:p>
        </w:tc>
        <w:tc>
          <w:tcPr>
            <w:tcW w:w="1321" w:type="dxa"/>
          </w:tcPr>
          <w:p w14:paraId="54A83CF5" w14:textId="77777777"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F741ED" w:rsidRPr="00A17B5D">
              <w:rPr>
                <w:rFonts w:ascii="Arial" w:hAnsi="Arial" w:cs="Arial"/>
                <w:sz w:val="20"/>
                <w:szCs w:val="20"/>
              </w:rPr>
              <w:t>10-</w:t>
            </w:r>
            <w:r w:rsidR="00E825B7" w:rsidRPr="00A17B5D">
              <w:rPr>
                <w:rFonts w:ascii="Arial" w:hAnsi="Arial" w:cs="Arial"/>
                <w:sz w:val="20"/>
                <w:szCs w:val="20"/>
              </w:rPr>
              <w:t>21</w:t>
            </w:r>
          </w:p>
          <w:p w14:paraId="47B53EDB" w14:textId="77777777" w:rsidR="00E825B7" w:rsidRPr="00A17B5D" w:rsidRDefault="00E825B7" w:rsidP="00D93707">
            <w:pPr>
              <w:rPr>
                <w:rFonts w:ascii="Arial" w:hAnsi="Arial" w:cs="Arial"/>
                <w:sz w:val="20"/>
                <w:szCs w:val="20"/>
              </w:rPr>
            </w:pPr>
          </w:p>
          <w:p w14:paraId="29D4140B" w14:textId="7694DAE7" w:rsidR="00E825B7" w:rsidRPr="00A17B5D" w:rsidRDefault="00E825B7" w:rsidP="00D93707">
            <w:pPr>
              <w:rPr>
                <w:rFonts w:ascii="Arial" w:hAnsi="Arial" w:cs="Arial"/>
                <w:sz w:val="20"/>
                <w:szCs w:val="20"/>
              </w:rPr>
            </w:pPr>
            <w:r w:rsidRPr="00A17B5D">
              <w:rPr>
                <w:rFonts w:ascii="Arial" w:hAnsi="Arial" w:cs="Arial"/>
                <w:sz w:val="20"/>
                <w:szCs w:val="20"/>
              </w:rPr>
              <w:t>2023-10-24</w:t>
            </w:r>
          </w:p>
        </w:tc>
        <w:tc>
          <w:tcPr>
            <w:tcW w:w="8744" w:type="dxa"/>
          </w:tcPr>
          <w:p w14:paraId="2AB6FC46" w14:textId="77777777" w:rsidR="009E38BE" w:rsidRPr="00A17B5D" w:rsidRDefault="00E825B7" w:rsidP="009E38BE">
            <w:pPr>
              <w:jc w:val="both"/>
              <w:rPr>
                <w:rFonts w:ascii="Arial" w:hAnsi="Arial" w:cs="Arial"/>
                <w:sz w:val="20"/>
                <w:szCs w:val="20"/>
              </w:rPr>
            </w:pPr>
            <w:r w:rsidRPr="00A17B5D">
              <w:rPr>
                <w:rFonts w:ascii="Arial" w:hAnsi="Arial" w:cs="Arial"/>
                <w:sz w:val="20"/>
                <w:szCs w:val="20"/>
              </w:rPr>
              <w:t>SIN DECRETOS NI ACUERDOS RELEVANTES</w:t>
            </w:r>
          </w:p>
          <w:p w14:paraId="53037BFA" w14:textId="77777777" w:rsidR="00E825B7" w:rsidRPr="00A17B5D" w:rsidRDefault="00E825B7" w:rsidP="009E38BE">
            <w:pPr>
              <w:jc w:val="both"/>
              <w:rPr>
                <w:rFonts w:ascii="Arial" w:hAnsi="Arial" w:cs="Arial"/>
                <w:sz w:val="20"/>
                <w:szCs w:val="20"/>
              </w:rPr>
            </w:pPr>
            <w:r w:rsidRPr="00A17B5D">
              <w:rPr>
                <w:rFonts w:ascii="Arial" w:hAnsi="Arial" w:cs="Arial"/>
                <w:sz w:val="20"/>
                <w:szCs w:val="20"/>
              </w:rPr>
              <w:t>EDICIÓN Extraordinaria al P.O.E.,</w:t>
            </w:r>
          </w:p>
          <w:p w14:paraId="4811C363" w14:textId="083A1EDD" w:rsidR="00E825B7" w:rsidRPr="00A17B5D" w:rsidRDefault="00E825B7" w:rsidP="009E38BE">
            <w:pPr>
              <w:jc w:val="both"/>
              <w:rPr>
                <w:rFonts w:ascii="Arial" w:hAnsi="Arial" w:cs="Arial"/>
                <w:sz w:val="20"/>
                <w:szCs w:val="20"/>
              </w:rPr>
            </w:pPr>
            <w:r w:rsidRPr="00A17B5D">
              <w:rPr>
                <w:rFonts w:ascii="Arial" w:hAnsi="Arial" w:cs="Arial"/>
                <w:sz w:val="20"/>
                <w:szCs w:val="20"/>
              </w:rPr>
              <w:t>CONVOCATORIA a quienes se interesen en participar en el proceso de elección al cargo de personas Comisionadas Propietarias y Suplentes para la conformación del Pleno del Consejo General del Instituto Chihuahuense para la Transparencia y Acceso a la Información Pública.</w:t>
            </w:r>
          </w:p>
        </w:tc>
      </w:tr>
      <w:tr w:rsidR="00D93707" w:rsidRPr="00A17B5D" w14:paraId="7AAAFE88" w14:textId="77777777" w:rsidTr="00C05270">
        <w:tc>
          <w:tcPr>
            <w:tcW w:w="708" w:type="dxa"/>
          </w:tcPr>
          <w:p w14:paraId="4EF442B9" w14:textId="37EE788F" w:rsidR="00D93707" w:rsidRPr="00A17B5D" w:rsidRDefault="00D93707" w:rsidP="00D93707">
            <w:pPr>
              <w:jc w:val="center"/>
              <w:rPr>
                <w:rFonts w:ascii="Arial" w:hAnsi="Arial" w:cs="Arial"/>
                <w:sz w:val="20"/>
                <w:szCs w:val="20"/>
              </w:rPr>
            </w:pPr>
            <w:r w:rsidRPr="00A17B5D">
              <w:rPr>
                <w:rFonts w:ascii="Arial" w:hAnsi="Arial" w:cs="Arial"/>
                <w:sz w:val="20"/>
                <w:szCs w:val="20"/>
              </w:rPr>
              <w:t>85</w:t>
            </w:r>
          </w:p>
        </w:tc>
        <w:tc>
          <w:tcPr>
            <w:tcW w:w="1321" w:type="dxa"/>
          </w:tcPr>
          <w:p w14:paraId="0BB0972A" w14:textId="44254FC2"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E825B7" w:rsidRPr="00A17B5D">
              <w:rPr>
                <w:rFonts w:ascii="Arial" w:hAnsi="Arial" w:cs="Arial"/>
                <w:sz w:val="20"/>
                <w:szCs w:val="20"/>
              </w:rPr>
              <w:t>10-25</w:t>
            </w:r>
          </w:p>
        </w:tc>
        <w:tc>
          <w:tcPr>
            <w:tcW w:w="8744" w:type="dxa"/>
          </w:tcPr>
          <w:p w14:paraId="10A3E593" w14:textId="0628A4A0" w:rsidR="00B706FF" w:rsidRPr="00A17B5D" w:rsidRDefault="00E825B7" w:rsidP="00D93707">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61C754CA" w14:textId="77777777" w:rsidTr="00C05270">
        <w:tc>
          <w:tcPr>
            <w:tcW w:w="708" w:type="dxa"/>
          </w:tcPr>
          <w:p w14:paraId="701E4D4F" w14:textId="0DC39CA5" w:rsidR="00D93707" w:rsidRPr="00A17B5D" w:rsidRDefault="00D93707" w:rsidP="00D93707">
            <w:pPr>
              <w:jc w:val="center"/>
              <w:rPr>
                <w:rFonts w:ascii="Arial" w:hAnsi="Arial" w:cs="Arial"/>
                <w:sz w:val="20"/>
                <w:szCs w:val="20"/>
              </w:rPr>
            </w:pPr>
            <w:r w:rsidRPr="00A17B5D">
              <w:rPr>
                <w:rFonts w:ascii="Arial" w:hAnsi="Arial" w:cs="Arial"/>
                <w:sz w:val="20"/>
                <w:szCs w:val="20"/>
              </w:rPr>
              <w:t>86</w:t>
            </w:r>
          </w:p>
        </w:tc>
        <w:tc>
          <w:tcPr>
            <w:tcW w:w="1321" w:type="dxa"/>
          </w:tcPr>
          <w:p w14:paraId="5588B407" w14:textId="3EA1F478"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E825B7" w:rsidRPr="00A17B5D">
              <w:rPr>
                <w:rFonts w:ascii="Arial" w:hAnsi="Arial" w:cs="Arial"/>
                <w:sz w:val="20"/>
                <w:szCs w:val="20"/>
              </w:rPr>
              <w:t>10-28</w:t>
            </w:r>
          </w:p>
        </w:tc>
        <w:tc>
          <w:tcPr>
            <w:tcW w:w="8744" w:type="dxa"/>
          </w:tcPr>
          <w:p w14:paraId="786F52C5" w14:textId="02ABE926" w:rsidR="001A057D" w:rsidRPr="00A17B5D" w:rsidRDefault="00E825B7" w:rsidP="001A057D">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6EF795FF" w14:textId="77777777" w:rsidTr="00C05270">
        <w:tc>
          <w:tcPr>
            <w:tcW w:w="708" w:type="dxa"/>
          </w:tcPr>
          <w:p w14:paraId="3AF5AFBC" w14:textId="236E267E" w:rsidR="00D93707" w:rsidRPr="00A17B5D" w:rsidRDefault="00D93707" w:rsidP="00D93707">
            <w:pPr>
              <w:jc w:val="center"/>
              <w:rPr>
                <w:rFonts w:ascii="Arial" w:hAnsi="Arial" w:cs="Arial"/>
                <w:sz w:val="20"/>
                <w:szCs w:val="20"/>
              </w:rPr>
            </w:pPr>
            <w:r w:rsidRPr="00A17B5D">
              <w:rPr>
                <w:rFonts w:ascii="Arial" w:hAnsi="Arial" w:cs="Arial"/>
                <w:sz w:val="20"/>
                <w:szCs w:val="20"/>
              </w:rPr>
              <w:t>87</w:t>
            </w:r>
          </w:p>
        </w:tc>
        <w:tc>
          <w:tcPr>
            <w:tcW w:w="1321" w:type="dxa"/>
          </w:tcPr>
          <w:p w14:paraId="7E638BB8" w14:textId="37C1F794"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E825B7" w:rsidRPr="00A17B5D">
              <w:rPr>
                <w:rFonts w:ascii="Arial" w:hAnsi="Arial" w:cs="Arial"/>
                <w:sz w:val="20"/>
                <w:szCs w:val="20"/>
              </w:rPr>
              <w:t>11-01</w:t>
            </w:r>
          </w:p>
        </w:tc>
        <w:tc>
          <w:tcPr>
            <w:tcW w:w="8744" w:type="dxa"/>
          </w:tcPr>
          <w:p w14:paraId="4BF41C89" w14:textId="27FC2333" w:rsidR="00F8280F" w:rsidRPr="00A17B5D" w:rsidRDefault="003D137A" w:rsidP="00D93707">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0A9A1C7B" w14:textId="77777777" w:rsidTr="00C05270">
        <w:tc>
          <w:tcPr>
            <w:tcW w:w="708" w:type="dxa"/>
          </w:tcPr>
          <w:p w14:paraId="36D3BC2B" w14:textId="25E940E3" w:rsidR="00D93707" w:rsidRPr="00A17B5D" w:rsidRDefault="00D93707" w:rsidP="00D93707">
            <w:pPr>
              <w:jc w:val="center"/>
              <w:rPr>
                <w:rFonts w:ascii="Arial" w:hAnsi="Arial" w:cs="Arial"/>
                <w:sz w:val="20"/>
                <w:szCs w:val="20"/>
              </w:rPr>
            </w:pPr>
            <w:r w:rsidRPr="00A17B5D">
              <w:rPr>
                <w:rFonts w:ascii="Arial" w:hAnsi="Arial" w:cs="Arial"/>
                <w:sz w:val="20"/>
                <w:szCs w:val="20"/>
              </w:rPr>
              <w:t>88</w:t>
            </w:r>
          </w:p>
        </w:tc>
        <w:tc>
          <w:tcPr>
            <w:tcW w:w="1321" w:type="dxa"/>
          </w:tcPr>
          <w:p w14:paraId="73E6845A" w14:textId="0E0F6CBB"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3D137A" w:rsidRPr="00A17B5D">
              <w:rPr>
                <w:rFonts w:ascii="Arial" w:hAnsi="Arial" w:cs="Arial"/>
                <w:sz w:val="20"/>
                <w:szCs w:val="20"/>
              </w:rPr>
              <w:t>11-04</w:t>
            </w:r>
          </w:p>
        </w:tc>
        <w:tc>
          <w:tcPr>
            <w:tcW w:w="8744" w:type="dxa"/>
          </w:tcPr>
          <w:p w14:paraId="6D705C84" w14:textId="113FE83B" w:rsidR="0075557E" w:rsidRPr="00A17B5D" w:rsidRDefault="003D137A" w:rsidP="00D93707">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1E6A24A5" w14:textId="77777777" w:rsidTr="00C05270">
        <w:tc>
          <w:tcPr>
            <w:tcW w:w="708" w:type="dxa"/>
          </w:tcPr>
          <w:p w14:paraId="00F772F5" w14:textId="23E75C84" w:rsidR="00D93707" w:rsidRPr="00A17B5D" w:rsidRDefault="00D93707" w:rsidP="00D93707">
            <w:pPr>
              <w:jc w:val="center"/>
              <w:rPr>
                <w:rFonts w:ascii="Arial" w:hAnsi="Arial" w:cs="Arial"/>
                <w:sz w:val="20"/>
                <w:szCs w:val="20"/>
              </w:rPr>
            </w:pPr>
            <w:r w:rsidRPr="00A17B5D">
              <w:rPr>
                <w:rFonts w:ascii="Arial" w:hAnsi="Arial" w:cs="Arial"/>
                <w:sz w:val="20"/>
                <w:szCs w:val="20"/>
              </w:rPr>
              <w:t>89</w:t>
            </w:r>
          </w:p>
        </w:tc>
        <w:tc>
          <w:tcPr>
            <w:tcW w:w="1321" w:type="dxa"/>
          </w:tcPr>
          <w:p w14:paraId="3001DEF9" w14:textId="1D609444"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3D137A" w:rsidRPr="00A17B5D">
              <w:rPr>
                <w:rFonts w:ascii="Arial" w:hAnsi="Arial" w:cs="Arial"/>
                <w:sz w:val="20"/>
                <w:szCs w:val="20"/>
              </w:rPr>
              <w:t>11-08</w:t>
            </w:r>
          </w:p>
        </w:tc>
        <w:tc>
          <w:tcPr>
            <w:tcW w:w="8744" w:type="dxa"/>
          </w:tcPr>
          <w:p w14:paraId="52D3B240" w14:textId="17A50411" w:rsidR="00D93707" w:rsidRPr="00A17B5D" w:rsidRDefault="003C69FA"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LXVII/RFDEC/0643/2023 I P.O., mediante el cual se reforman y adicionan diversas disposiciones del 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LXVII/RFLEY/0556/2023 II P.O., publicado en el Periódico Oficial del Estado el día 12 de julio de 2023. </w:t>
            </w:r>
          </w:p>
        </w:tc>
      </w:tr>
      <w:tr w:rsidR="00D93707" w:rsidRPr="00A17B5D" w14:paraId="31597F11" w14:textId="77777777" w:rsidTr="00C05270">
        <w:tc>
          <w:tcPr>
            <w:tcW w:w="708" w:type="dxa"/>
          </w:tcPr>
          <w:p w14:paraId="4AFC1920" w14:textId="6F349C4D" w:rsidR="00D93707" w:rsidRPr="00A17B5D" w:rsidRDefault="00D93707" w:rsidP="00D93707">
            <w:pPr>
              <w:jc w:val="center"/>
              <w:rPr>
                <w:rFonts w:ascii="Arial" w:hAnsi="Arial" w:cs="Arial"/>
                <w:sz w:val="20"/>
                <w:szCs w:val="20"/>
              </w:rPr>
            </w:pPr>
            <w:r w:rsidRPr="00A17B5D">
              <w:rPr>
                <w:rFonts w:ascii="Arial" w:hAnsi="Arial" w:cs="Arial"/>
                <w:sz w:val="20"/>
                <w:szCs w:val="20"/>
              </w:rPr>
              <w:t>90</w:t>
            </w:r>
          </w:p>
        </w:tc>
        <w:tc>
          <w:tcPr>
            <w:tcW w:w="1321" w:type="dxa"/>
          </w:tcPr>
          <w:p w14:paraId="445CAB8E" w14:textId="3A61E76F"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3C69FA" w:rsidRPr="00A17B5D">
              <w:rPr>
                <w:rFonts w:ascii="Arial" w:hAnsi="Arial" w:cs="Arial"/>
                <w:sz w:val="20"/>
                <w:szCs w:val="20"/>
              </w:rPr>
              <w:t>11-11</w:t>
            </w:r>
          </w:p>
        </w:tc>
        <w:tc>
          <w:tcPr>
            <w:tcW w:w="8744" w:type="dxa"/>
          </w:tcPr>
          <w:p w14:paraId="322E32A4" w14:textId="3B07FFCC" w:rsidR="00D93707" w:rsidRPr="00A17B5D" w:rsidRDefault="003C69FA" w:rsidP="00CB0087">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7629E9F4" w14:textId="77777777" w:rsidTr="00C05270">
        <w:tc>
          <w:tcPr>
            <w:tcW w:w="708" w:type="dxa"/>
          </w:tcPr>
          <w:p w14:paraId="37138F21" w14:textId="1ED81D6E" w:rsidR="00D93707" w:rsidRPr="00A17B5D" w:rsidRDefault="00D93707" w:rsidP="00D93707">
            <w:pPr>
              <w:jc w:val="center"/>
              <w:rPr>
                <w:rFonts w:ascii="Arial" w:hAnsi="Arial" w:cs="Arial"/>
                <w:sz w:val="20"/>
                <w:szCs w:val="20"/>
              </w:rPr>
            </w:pPr>
            <w:r w:rsidRPr="00A17B5D">
              <w:rPr>
                <w:rFonts w:ascii="Arial" w:hAnsi="Arial" w:cs="Arial"/>
                <w:sz w:val="20"/>
                <w:szCs w:val="20"/>
              </w:rPr>
              <w:lastRenderedPageBreak/>
              <w:t>91</w:t>
            </w:r>
          </w:p>
        </w:tc>
        <w:tc>
          <w:tcPr>
            <w:tcW w:w="1321" w:type="dxa"/>
          </w:tcPr>
          <w:p w14:paraId="5E116E81" w14:textId="77777777"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3C69FA" w:rsidRPr="00A17B5D">
              <w:rPr>
                <w:rFonts w:ascii="Arial" w:hAnsi="Arial" w:cs="Arial"/>
                <w:sz w:val="20"/>
                <w:szCs w:val="20"/>
              </w:rPr>
              <w:t>11-15</w:t>
            </w:r>
          </w:p>
          <w:p w14:paraId="09A8B286" w14:textId="77777777" w:rsidR="0078700A" w:rsidRPr="00A17B5D" w:rsidRDefault="0078700A" w:rsidP="00D93707">
            <w:pPr>
              <w:rPr>
                <w:rFonts w:ascii="Arial" w:hAnsi="Arial" w:cs="Arial"/>
                <w:sz w:val="20"/>
                <w:szCs w:val="20"/>
              </w:rPr>
            </w:pPr>
          </w:p>
          <w:p w14:paraId="400DF6C9" w14:textId="77777777" w:rsidR="0078700A" w:rsidRPr="00A17B5D" w:rsidRDefault="0078700A" w:rsidP="00D93707">
            <w:pPr>
              <w:rPr>
                <w:rFonts w:ascii="Arial" w:hAnsi="Arial" w:cs="Arial"/>
                <w:sz w:val="20"/>
                <w:szCs w:val="20"/>
              </w:rPr>
            </w:pPr>
          </w:p>
          <w:p w14:paraId="7C9E7991" w14:textId="77777777" w:rsidR="0078700A" w:rsidRPr="00A17B5D" w:rsidRDefault="0078700A" w:rsidP="00D93707">
            <w:pPr>
              <w:rPr>
                <w:rFonts w:ascii="Arial" w:hAnsi="Arial" w:cs="Arial"/>
                <w:sz w:val="20"/>
                <w:szCs w:val="20"/>
              </w:rPr>
            </w:pPr>
          </w:p>
          <w:p w14:paraId="3CB721A9" w14:textId="77777777" w:rsidR="0078700A" w:rsidRPr="00A17B5D" w:rsidRDefault="0078700A" w:rsidP="00D93707">
            <w:pPr>
              <w:rPr>
                <w:rFonts w:ascii="Arial" w:hAnsi="Arial" w:cs="Arial"/>
                <w:sz w:val="20"/>
                <w:szCs w:val="20"/>
              </w:rPr>
            </w:pPr>
          </w:p>
          <w:p w14:paraId="1DB754C7" w14:textId="77777777" w:rsidR="0078700A" w:rsidRPr="00A17B5D" w:rsidRDefault="0078700A" w:rsidP="00D93707">
            <w:pPr>
              <w:rPr>
                <w:rFonts w:ascii="Arial" w:hAnsi="Arial" w:cs="Arial"/>
                <w:sz w:val="20"/>
                <w:szCs w:val="20"/>
              </w:rPr>
            </w:pPr>
          </w:p>
          <w:p w14:paraId="251E676B" w14:textId="77777777" w:rsidR="0078700A" w:rsidRPr="00A17B5D" w:rsidRDefault="0078700A" w:rsidP="00D93707">
            <w:pPr>
              <w:rPr>
                <w:rFonts w:ascii="Arial" w:hAnsi="Arial" w:cs="Arial"/>
                <w:sz w:val="20"/>
                <w:szCs w:val="20"/>
              </w:rPr>
            </w:pPr>
          </w:p>
          <w:p w14:paraId="2C58C518" w14:textId="77777777" w:rsidR="0078700A" w:rsidRPr="00A17B5D" w:rsidRDefault="0078700A" w:rsidP="00D93707">
            <w:pPr>
              <w:rPr>
                <w:rFonts w:ascii="Arial" w:hAnsi="Arial" w:cs="Arial"/>
                <w:sz w:val="20"/>
                <w:szCs w:val="20"/>
              </w:rPr>
            </w:pPr>
          </w:p>
          <w:p w14:paraId="3653C052" w14:textId="77777777" w:rsidR="0078700A" w:rsidRPr="00A17B5D" w:rsidRDefault="0078700A" w:rsidP="00D93707">
            <w:pPr>
              <w:rPr>
                <w:rFonts w:ascii="Arial" w:hAnsi="Arial" w:cs="Arial"/>
                <w:sz w:val="20"/>
                <w:szCs w:val="20"/>
              </w:rPr>
            </w:pPr>
          </w:p>
          <w:p w14:paraId="6B3C862F" w14:textId="77777777" w:rsidR="0078700A" w:rsidRPr="00A17B5D" w:rsidRDefault="0078700A" w:rsidP="00D93707">
            <w:pPr>
              <w:rPr>
                <w:rFonts w:ascii="Arial" w:hAnsi="Arial" w:cs="Arial"/>
                <w:sz w:val="20"/>
                <w:szCs w:val="20"/>
              </w:rPr>
            </w:pPr>
          </w:p>
          <w:p w14:paraId="43AEAA69" w14:textId="77777777" w:rsidR="0078700A" w:rsidRPr="00A17B5D" w:rsidRDefault="0078700A" w:rsidP="00D93707">
            <w:pPr>
              <w:rPr>
                <w:rFonts w:ascii="Arial" w:hAnsi="Arial" w:cs="Arial"/>
                <w:sz w:val="20"/>
                <w:szCs w:val="20"/>
              </w:rPr>
            </w:pPr>
          </w:p>
          <w:p w14:paraId="1D97EFE8" w14:textId="77777777" w:rsidR="0078700A" w:rsidRPr="00A17B5D" w:rsidRDefault="0078700A" w:rsidP="00D93707">
            <w:pPr>
              <w:rPr>
                <w:rFonts w:ascii="Arial" w:hAnsi="Arial" w:cs="Arial"/>
                <w:sz w:val="20"/>
                <w:szCs w:val="20"/>
              </w:rPr>
            </w:pPr>
          </w:p>
          <w:p w14:paraId="419311D8" w14:textId="77777777" w:rsidR="0078700A" w:rsidRPr="00A17B5D" w:rsidRDefault="0078700A" w:rsidP="00D93707">
            <w:pPr>
              <w:rPr>
                <w:rFonts w:ascii="Arial" w:hAnsi="Arial" w:cs="Arial"/>
                <w:sz w:val="20"/>
                <w:szCs w:val="20"/>
              </w:rPr>
            </w:pPr>
          </w:p>
          <w:p w14:paraId="70907139" w14:textId="77777777" w:rsidR="0078700A" w:rsidRPr="00A17B5D" w:rsidRDefault="0078700A" w:rsidP="00D93707">
            <w:pPr>
              <w:rPr>
                <w:rFonts w:ascii="Arial" w:hAnsi="Arial" w:cs="Arial"/>
                <w:sz w:val="20"/>
                <w:szCs w:val="20"/>
              </w:rPr>
            </w:pPr>
          </w:p>
          <w:p w14:paraId="73D9AAEA" w14:textId="77777777" w:rsidR="0078700A" w:rsidRPr="00A17B5D" w:rsidRDefault="0078700A" w:rsidP="00D93707">
            <w:pPr>
              <w:rPr>
                <w:rFonts w:ascii="Arial" w:hAnsi="Arial" w:cs="Arial"/>
                <w:sz w:val="20"/>
                <w:szCs w:val="20"/>
              </w:rPr>
            </w:pPr>
          </w:p>
          <w:p w14:paraId="1B9F1A32" w14:textId="77777777" w:rsidR="0078700A" w:rsidRPr="00A17B5D" w:rsidRDefault="0078700A" w:rsidP="00D93707">
            <w:pPr>
              <w:rPr>
                <w:rFonts w:ascii="Arial" w:hAnsi="Arial" w:cs="Arial"/>
                <w:sz w:val="20"/>
                <w:szCs w:val="20"/>
              </w:rPr>
            </w:pPr>
          </w:p>
          <w:p w14:paraId="7ECA31A2" w14:textId="77777777" w:rsidR="0078700A" w:rsidRPr="00A17B5D" w:rsidRDefault="0078700A" w:rsidP="00D93707">
            <w:pPr>
              <w:rPr>
                <w:rFonts w:ascii="Arial" w:hAnsi="Arial" w:cs="Arial"/>
                <w:sz w:val="20"/>
                <w:szCs w:val="20"/>
              </w:rPr>
            </w:pPr>
          </w:p>
          <w:p w14:paraId="62140EA0" w14:textId="77777777" w:rsidR="0078700A" w:rsidRPr="00A17B5D" w:rsidRDefault="0078700A" w:rsidP="00D93707">
            <w:pPr>
              <w:rPr>
                <w:rFonts w:ascii="Arial" w:hAnsi="Arial" w:cs="Arial"/>
                <w:sz w:val="20"/>
                <w:szCs w:val="20"/>
              </w:rPr>
            </w:pPr>
          </w:p>
          <w:p w14:paraId="3609E014" w14:textId="77777777" w:rsidR="0078700A" w:rsidRPr="00A17B5D" w:rsidRDefault="0078700A" w:rsidP="00D93707">
            <w:pPr>
              <w:rPr>
                <w:rFonts w:ascii="Arial" w:hAnsi="Arial" w:cs="Arial"/>
                <w:sz w:val="20"/>
                <w:szCs w:val="20"/>
              </w:rPr>
            </w:pPr>
          </w:p>
          <w:p w14:paraId="1F8610E0" w14:textId="77777777" w:rsidR="0078700A" w:rsidRPr="00A17B5D" w:rsidRDefault="0078700A" w:rsidP="00D93707">
            <w:pPr>
              <w:rPr>
                <w:rFonts w:ascii="Arial" w:hAnsi="Arial" w:cs="Arial"/>
                <w:sz w:val="20"/>
                <w:szCs w:val="20"/>
              </w:rPr>
            </w:pPr>
          </w:p>
          <w:p w14:paraId="047CD17B" w14:textId="77777777" w:rsidR="0078700A" w:rsidRPr="00A17B5D" w:rsidRDefault="0078700A" w:rsidP="00D93707">
            <w:pPr>
              <w:rPr>
                <w:rFonts w:ascii="Arial" w:hAnsi="Arial" w:cs="Arial"/>
                <w:sz w:val="20"/>
                <w:szCs w:val="20"/>
              </w:rPr>
            </w:pPr>
          </w:p>
          <w:p w14:paraId="0466C6A0" w14:textId="221B04D5" w:rsidR="0078700A" w:rsidRPr="00A17B5D" w:rsidRDefault="0078700A" w:rsidP="00D93707">
            <w:pPr>
              <w:rPr>
                <w:rFonts w:ascii="Arial" w:hAnsi="Arial" w:cs="Arial"/>
                <w:sz w:val="20"/>
                <w:szCs w:val="20"/>
              </w:rPr>
            </w:pPr>
            <w:r w:rsidRPr="00A17B5D">
              <w:rPr>
                <w:rFonts w:ascii="Arial" w:hAnsi="Arial" w:cs="Arial"/>
                <w:sz w:val="20"/>
                <w:szCs w:val="20"/>
              </w:rPr>
              <w:t>2023-11-16</w:t>
            </w:r>
          </w:p>
        </w:tc>
        <w:tc>
          <w:tcPr>
            <w:tcW w:w="8744" w:type="dxa"/>
          </w:tcPr>
          <w:p w14:paraId="179E56DD" w14:textId="77777777" w:rsidR="0078700A" w:rsidRPr="00A17B5D" w:rsidRDefault="0078700A"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LXVII/EXLEY/0616/2023 I P.O., mediante el cual se expide la Ley para la Protección, Apoyo y Promoción a la Lactancia Materna del Estado de Chihuahua. -FOLLETO ANEXO</w:t>
            </w:r>
          </w:p>
          <w:p w14:paraId="637C13CF" w14:textId="77777777" w:rsidR="0078700A" w:rsidRPr="00A17B5D" w:rsidRDefault="0078700A" w:rsidP="00D93707">
            <w:pPr>
              <w:jc w:val="both"/>
              <w:rPr>
                <w:rFonts w:ascii="Arial" w:hAnsi="Arial" w:cs="Arial"/>
                <w:sz w:val="20"/>
                <w:szCs w:val="20"/>
              </w:rPr>
            </w:pPr>
          </w:p>
          <w:p w14:paraId="65E5619D" w14:textId="77777777" w:rsidR="0078700A" w:rsidRPr="00A17B5D" w:rsidRDefault="0078700A"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LXVII/AUAFL/0620/2023 I P.O., mediante el cual la Sexagésima Séptima Legislatura del H. Congreso del Estado autorizó el nuevo fundo legal de la cabecera municipal Pedro Meoqui, con la superficie de 1,619-15-83.182 hectáreas. Pág. 4653 -0- </w:t>
            </w:r>
          </w:p>
          <w:p w14:paraId="1AA85A85" w14:textId="77777777" w:rsidR="0078700A" w:rsidRPr="00A17B5D" w:rsidRDefault="0078700A" w:rsidP="00D93707">
            <w:pPr>
              <w:jc w:val="both"/>
              <w:rPr>
                <w:rFonts w:ascii="Arial" w:hAnsi="Arial" w:cs="Arial"/>
                <w:sz w:val="20"/>
                <w:szCs w:val="20"/>
              </w:rPr>
            </w:pPr>
          </w:p>
          <w:p w14:paraId="2BA94EA3" w14:textId="77777777" w:rsidR="0078700A" w:rsidRPr="00A17B5D" w:rsidRDefault="0078700A"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LXVII/RFLEY/0622/2023 I P.O., mediante el cual se reforman diversas disposiciones de la Ley Estatal de Salud y de la Ley de Cultura Física y Deporte del Estado de Chihuahua. Pág. 4655 -0- </w:t>
            </w:r>
          </w:p>
          <w:p w14:paraId="75A2B68B" w14:textId="77777777" w:rsidR="0078700A" w:rsidRPr="00A17B5D" w:rsidRDefault="0078700A" w:rsidP="00D93707">
            <w:pPr>
              <w:jc w:val="both"/>
              <w:rPr>
                <w:rFonts w:ascii="Arial" w:hAnsi="Arial" w:cs="Arial"/>
                <w:sz w:val="20"/>
                <w:szCs w:val="20"/>
              </w:rPr>
            </w:pPr>
          </w:p>
          <w:p w14:paraId="425EF654" w14:textId="77777777" w:rsidR="0078700A" w:rsidRPr="00A17B5D" w:rsidRDefault="0078700A"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LXVII/MINDC/0629/2023 I P.O., mediante el cual la Sexagésima Séptima Legislatura del H. Congreso del Estado, aprobó la Minuta Proyecto de Decreto remitida por la Cámara de Senadores del H. Congreso de la Unión, por la que se reforma el primer párrafo del artículo 65 de la Constitución Política de los Estados Unidos Mexicanos, en materia de periodos de sesiones ordinarias del Congreso de la Unión. Pág. 4659 -0- </w:t>
            </w:r>
          </w:p>
          <w:p w14:paraId="7E083500" w14:textId="77777777" w:rsidR="0078700A" w:rsidRPr="00A17B5D" w:rsidRDefault="0078700A" w:rsidP="00D93707">
            <w:pPr>
              <w:jc w:val="both"/>
              <w:rPr>
                <w:rFonts w:ascii="Arial" w:hAnsi="Arial" w:cs="Arial"/>
                <w:sz w:val="20"/>
                <w:szCs w:val="20"/>
              </w:rPr>
            </w:pPr>
          </w:p>
          <w:p w14:paraId="3E9D800F" w14:textId="77777777" w:rsidR="00D93707" w:rsidRPr="00A17B5D" w:rsidRDefault="0078700A"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LXVII/EXDEC/0630/2023 I P.O., mediante el cual la Sexagésima Séptima Legislatura del H. Congreso del Estado, declaró el 25 de noviembre de cada año, como el Día Estatal de la Eliminación de la Violencia contra la Mujer. </w:t>
            </w:r>
          </w:p>
          <w:p w14:paraId="1FC6AE4C" w14:textId="77777777" w:rsidR="0078700A" w:rsidRPr="00A17B5D" w:rsidRDefault="0078700A" w:rsidP="00D93707">
            <w:pPr>
              <w:jc w:val="both"/>
              <w:rPr>
                <w:rFonts w:ascii="Arial" w:hAnsi="Arial" w:cs="Arial"/>
                <w:sz w:val="20"/>
                <w:szCs w:val="20"/>
              </w:rPr>
            </w:pPr>
          </w:p>
          <w:p w14:paraId="7B484A59" w14:textId="77777777" w:rsidR="0078700A" w:rsidRPr="00A17B5D" w:rsidRDefault="0078700A" w:rsidP="00D93707">
            <w:pPr>
              <w:jc w:val="both"/>
              <w:rPr>
                <w:rFonts w:ascii="Arial" w:hAnsi="Arial" w:cs="Arial"/>
                <w:sz w:val="20"/>
                <w:szCs w:val="20"/>
              </w:rPr>
            </w:pPr>
            <w:r w:rsidRPr="00A17B5D">
              <w:rPr>
                <w:rFonts w:ascii="Arial" w:hAnsi="Arial" w:cs="Arial"/>
                <w:sz w:val="20"/>
                <w:szCs w:val="20"/>
              </w:rPr>
              <w:t>EDICIÓN Extraordinaria al P.O.E.</w:t>
            </w:r>
          </w:p>
          <w:p w14:paraId="75DE8F3C" w14:textId="35CF3E7F" w:rsidR="0078700A" w:rsidRPr="00A17B5D" w:rsidRDefault="0078700A" w:rsidP="00D93707">
            <w:pPr>
              <w:jc w:val="both"/>
              <w:rPr>
                <w:rFonts w:ascii="Arial" w:hAnsi="Arial" w:cs="Arial"/>
                <w:sz w:val="20"/>
                <w:szCs w:val="20"/>
              </w:rPr>
            </w:pPr>
            <w:r w:rsidRPr="00A17B5D">
              <w:rPr>
                <w:rFonts w:ascii="Arial" w:hAnsi="Arial" w:cs="Arial"/>
                <w:sz w:val="20"/>
                <w:szCs w:val="20"/>
              </w:rPr>
              <w:t>Convocatoria al proceso de Selección de las personas que serán consideradas para la integración de siete ternas para cubrir las vacantes de Magistradas y /o Magistrados del tribunal Suprior de Justicia del Poder Judicial del Estado de Chihuahua.</w:t>
            </w:r>
          </w:p>
        </w:tc>
      </w:tr>
      <w:tr w:rsidR="00D93707" w:rsidRPr="00A17B5D" w14:paraId="307976B2" w14:textId="77777777" w:rsidTr="00C05270">
        <w:tc>
          <w:tcPr>
            <w:tcW w:w="708" w:type="dxa"/>
          </w:tcPr>
          <w:p w14:paraId="1B0CB51C" w14:textId="34953229" w:rsidR="00D93707" w:rsidRPr="00A17B5D" w:rsidRDefault="00D93707" w:rsidP="00D93707">
            <w:pPr>
              <w:jc w:val="center"/>
              <w:rPr>
                <w:rFonts w:ascii="Arial" w:hAnsi="Arial" w:cs="Arial"/>
                <w:sz w:val="20"/>
                <w:szCs w:val="20"/>
              </w:rPr>
            </w:pPr>
            <w:r w:rsidRPr="00A17B5D">
              <w:rPr>
                <w:rFonts w:ascii="Arial" w:hAnsi="Arial" w:cs="Arial"/>
                <w:sz w:val="20"/>
                <w:szCs w:val="20"/>
              </w:rPr>
              <w:t>92</w:t>
            </w:r>
          </w:p>
        </w:tc>
        <w:tc>
          <w:tcPr>
            <w:tcW w:w="1321" w:type="dxa"/>
          </w:tcPr>
          <w:p w14:paraId="518CA85F" w14:textId="345CEB7A"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78700A" w:rsidRPr="00A17B5D">
              <w:rPr>
                <w:rFonts w:ascii="Arial" w:hAnsi="Arial" w:cs="Arial"/>
                <w:sz w:val="20"/>
                <w:szCs w:val="20"/>
              </w:rPr>
              <w:t>11-18</w:t>
            </w:r>
          </w:p>
        </w:tc>
        <w:tc>
          <w:tcPr>
            <w:tcW w:w="8744" w:type="dxa"/>
          </w:tcPr>
          <w:p w14:paraId="7C6DD636" w14:textId="3FB71C8A" w:rsidR="0098202E" w:rsidRPr="00A17B5D" w:rsidRDefault="0078700A" w:rsidP="003E5A08">
            <w:pPr>
              <w:spacing w:after="160" w:line="259" w:lineRule="auto"/>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LXVII/RFCNT/0594/2023 XI P.E., mediante el cual se reforma el artículo 93 fracción IX de la Constitución Política del Estado de Chihuahua. </w:t>
            </w:r>
          </w:p>
          <w:p w14:paraId="6C08B445" w14:textId="77777777" w:rsidR="0098202E" w:rsidRPr="00A17B5D" w:rsidRDefault="0078700A" w:rsidP="003E5A08">
            <w:pPr>
              <w:spacing w:after="160" w:line="259" w:lineRule="auto"/>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LXVII/DRFCT/0623/2023 I P.O., mediante el cual se declara aprobada la reforma a la Constitución Política del Estado de Chihuahua contenida en el Decreto </w:t>
            </w:r>
            <w:proofErr w:type="spellStart"/>
            <w:r w:rsidRPr="00A17B5D">
              <w:rPr>
                <w:rFonts w:ascii="Arial" w:hAnsi="Arial" w:cs="Arial"/>
                <w:sz w:val="20"/>
                <w:szCs w:val="20"/>
              </w:rPr>
              <w:t>N°</w:t>
            </w:r>
            <w:proofErr w:type="spellEnd"/>
            <w:r w:rsidRPr="00A17B5D">
              <w:rPr>
                <w:rFonts w:ascii="Arial" w:hAnsi="Arial" w:cs="Arial"/>
                <w:sz w:val="20"/>
                <w:szCs w:val="20"/>
              </w:rPr>
              <w:t xml:space="preserve"> LXVII/RFCNT/0594/2023 XI P.E.</w:t>
            </w:r>
          </w:p>
          <w:p w14:paraId="1C241D01" w14:textId="59297209" w:rsidR="003E5A08" w:rsidRPr="00A17B5D" w:rsidRDefault="0098202E" w:rsidP="003E5A08">
            <w:pPr>
              <w:spacing w:after="160" w:line="259" w:lineRule="auto"/>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w:t>
            </w:r>
            <w:proofErr w:type="spellEnd"/>
            <w:r w:rsidRPr="00A17B5D">
              <w:rPr>
                <w:rFonts w:ascii="Arial" w:hAnsi="Arial" w:cs="Arial"/>
                <w:sz w:val="20"/>
                <w:szCs w:val="20"/>
              </w:rPr>
              <w:t xml:space="preserve"> 202/2023 de la C. Gobernadora Constitucional del Estado, por el que se ordena la publicación del similar del H. Ayuntamiento del Municipio de Rosario, Chih., mediante el cual se aprobó el </w:t>
            </w:r>
            <w:r w:rsidRPr="00A17B5D">
              <w:rPr>
                <w:rFonts w:ascii="Arial" w:hAnsi="Arial" w:cs="Arial"/>
                <w:b/>
                <w:bCs/>
                <w:sz w:val="20"/>
                <w:szCs w:val="20"/>
              </w:rPr>
              <w:t>REGLAMENTO DE PROTECCIÓN CIVIL DEL MUNICIPIO</w:t>
            </w:r>
            <w:r w:rsidRPr="00A17B5D">
              <w:rPr>
                <w:rFonts w:ascii="Arial" w:hAnsi="Arial" w:cs="Arial"/>
                <w:sz w:val="20"/>
                <w:szCs w:val="20"/>
              </w:rPr>
              <w:t>. (Folleto Anexo)</w:t>
            </w:r>
          </w:p>
        </w:tc>
      </w:tr>
      <w:tr w:rsidR="00D93707" w:rsidRPr="00A17B5D" w14:paraId="571FA2AA" w14:textId="77777777" w:rsidTr="00C05270">
        <w:tc>
          <w:tcPr>
            <w:tcW w:w="708" w:type="dxa"/>
          </w:tcPr>
          <w:p w14:paraId="55117202" w14:textId="7B735846" w:rsidR="00D93707" w:rsidRPr="00A17B5D" w:rsidRDefault="00D93707" w:rsidP="00D93707">
            <w:pPr>
              <w:jc w:val="center"/>
              <w:rPr>
                <w:rFonts w:ascii="Arial" w:hAnsi="Arial" w:cs="Arial"/>
                <w:sz w:val="20"/>
                <w:szCs w:val="20"/>
              </w:rPr>
            </w:pPr>
            <w:r w:rsidRPr="00A17B5D">
              <w:rPr>
                <w:rFonts w:ascii="Arial" w:hAnsi="Arial" w:cs="Arial"/>
                <w:sz w:val="20"/>
                <w:szCs w:val="20"/>
              </w:rPr>
              <w:t>93</w:t>
            </w:r>
          </w:p>
        </w:tc>
        <w:tc>
          <w:tcPr>
            <w:tcW w:w="1321" w:type="dxa"/>
          </w:tcPr>
          <w:p w14:paraId="194F9C42" w14:textId="20C97D91"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98202E" w:rsidRPr="00A17B5D">
              <w:rPr>
                <w:rFonts w:ascii="Arial" w:hAnsi="Arial" w:cs="Arial"/>
                <w:sz w:val="20"/>
                <w:szCs w:val="20"/>
              </w:rPr>
              <w:t>11-22</w:t>
            </w:r>
          </w:p>
        </w:tc>
        <w:tc>
          <w:tcPr>
            <w:tcW w:w="8744" w:type="dxa"/>
          </w:tcPr>
          <w:p w14:paraId="556DA29B" w14:textId="77777777" w:rsidR="0098202E" w:rsidRPr="00A17B5D" w:rsidRDefault="0098202E"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LXVII/RFLEY/0625/2023 I P.O., mediante el cual se reforma el artículo 202 de la Ley Estatal de Salud. Pág. 4797 -0- </w:t>
            </w:r>
          </w:p>
          <w:p w14:paraId="3477D21B" w14:textId="77777777" w:rsidR="0098202E" w:rsidRPr="00A17B5D" w:rsidRDefault="0098202E" w:rsidP="00D93707">
            <w:pPr>
              <w:jc w:val="both"/>
              <w:rPr>
                <w:rFonts w:ascii="Arial" w:hAnsi="Arial" w:cs="Arial"/>
                <w:sz w:val="20"/>
                <w:szCs w:val="20"/>
              </w:rPr>
            </w:pPr>
          </w:p>
          <w:p w14:paraId="258A4158" w14:textId="77777777" w:rsidR="0098202E" w:rsidRPr="00A17B5D" w:rsidRDefault="0098202E"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LXVII/RFLEY/0628/2023 I P.O., mediante el cual se reforman y adicionan diversas disposiciones de la Ley de Fomento a la Actividad Vitivinícola del Estado de Chihuahua. Pág. 4799 -0- </w:t>
            </w:r>
          </w:p>
          <w:p w14:paraId="59E8F73C" w14:textId="77777777" w:rsidR="0098202E" w:rsidRPr="00A17B5D" w:rsidRDefault="0098202E" w:rsidP="00D93707">
            <w:pPr>
              <w:jc w:val="both"/>
              <w:rPr>
                <w:rFonts w:ascii="Arial" w:hAnsi="Arial" w:cs="Arial"/>
                <w:sz w:val="20"/>
                <w:szCs w:val="20"/>
              </w:rPr>
            </w:pPr>
          </w:p>
          <w:p w14:paraId="479E6DE6" w14:textId="43F99C2B" w:rsidR="0098202E" w:rsidRPr="00A17B5D" w:rsidRDefault="0098202E"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LXVII/RFLEY/0632/2023 I P.O., mediante el cual se reforman y adicionan diversos artículos de la Ley Estatal del Derecho de las Mujeres a una Vida Libre de Violencia. Pág. 4805 -0- </w:t>
            </w:r>
          </w:p>
          <w:p w14:paraId="087F1BBA" w14:textId="77777777" w:rsidR="0098202E" w:rsidRPr="00A17B5D" w:rsidRDefault="0098202E" w:rsidP="00D93707">
            <w:pPr>
              <w:jc w:val="both"/>
              <w:rPr>
                <w:rFonts w:ascii="Arial" w:hAnsi="Arial" w:cs="Arial"/>
                <w:sz w:val="20"/>
                <w:szCs w:val="20"/>
              </w:rPr>
            </w:pPr>
          </w:p>
          <w:p w14:paraId="1E2A482D" w14:textId="192A46C8" w:rsidR="00D93707" w:rsidRPr="00A17B5D" w:rsidRDefault="0098202E"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LXVII/EXLEY/0636/2023 I P.O., mediante el cual se expide la Ley Orgánica del Organismo Público Descentralizado denominado Instituto Municipal de Planeación de Delicias, Chihuahua. (Folleto Anexo)</w:t>
            </w:r>
          </w:p>
        </w:tc>
      </w:tr>
      <w:tr w:rsidR="00D93707" w:rsidRPr="00A17B5D" w14:paraId="70EA28A9" w14:textId="77777777" w:rsidTr="00C05270">
        <w:tc>
          <w:tcPr>
            <w:tcW w:w="708" w:type="dxa"/>
          </w:tcPr>
          <w:p w14:paraId="720AEE5E" w14:textId="2B790866" w:rsidR="00D93707" w:rsidRPr="00A17B5D" w:rsidRDefault="00D93707" w:rsidP="00D93707">
            <w:pPr>
              <w:jc w:val="center"/>
              <w:rPr>
                <w:rFonts w:ascii="Arial" w:hAnsi="Arial" w:cs="Arial"/>
                <w:sz w:val="20"/>
                <w:szCs w:val="20"/>
              </w:rPr>
            </w:pPr>
            <w:r w:rsidRPr="00A17B5D">
              <w:rPr>
                <w:rFonts w:ascii="Arial" w:hAnsi="Arial" w:cs="Arial"/>
                <w:sz w:val="20"/>
                <w:szCs w:val="20"/>
              </w:rPr>
              <w:lastRenderedPageBreak/>
              <w:t>94</w:t>
            </w:r>
          </w:p>
        </w:tc>
        <w:tc>
          <w:tcPr>
            <w:tcW w:w="1321" w:type="dxa"/>
          </w:tcPr>
          <w:p w14:paraId="28679259" w14:textId="3CEFE262"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98202E" w:rsidRPr="00A17B5D">
              <w:rPr>
                <w:rFonts w:ascii="Arial" w:hAnsi="Arial" w:cs="Arial"/>
                <w:sz w:val="20"/>
                <w:szCs w:val="20"/>
              </w:rPr>
              <w:t>-11-25</w:t>
            </w:r>
          </w:p>
        </w:tc>
        <w:tc>
          <w:tcPr>
            <w:tcW w:w="8744" w:type="dxa"/>
          </w:tcPr>
          <w:p w14:paraId="28662019" w14:textId="438769BA" w:rsidR="005250C3" w:rsidRPr="00A17B5D" w:rsidRDefault="0098202E" w:rsidP="005250C3">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222/2023 de la C. Gobernadora Constitucional del Estado, por el que se expide el </w:t>
            </w:r>
            <w:r w:rsidRPr="00A17B5D">
              <w:rPr>
                <w:rFonts w:ascii="Arial" w:hAnsi="Arial" w:cs="Arial"/>
                <w:b/>
                <w:bCs/>
                <w:sz w:val="20"/>
                <w:szCs w:val="20"/>
              </w:rPr>
              <w:t>REGLAMENTO INTERIOR DE LA SECRETARÍA DE SEGURIDAD PÚBLICA DEL ESTADO</w:t>
            </w:r>
            <w:r w:rsidRPr="00A17B5D">
              <w:rPr>
                <w:rFonts w:ascii="Arial" w:hAnsi="Arial" w:cs="Arial"/>
                <w:sz w:val="20"/>
                <w:szCs w:val="20"/>
              </w:rPr>
              <w:t>. (Folleto Anexo)</w:t>
            </w:r>
          </w:p>
        </w:tc>
      </w:tr>
      <w:tr w:rsidR="00D93707" w:rsidRPr="00A17B5D" w14:paraId="4ED45B5C" w14:textId="77777777" w:rsidTr="00C05270">
        <w:tc>
          <w:tcPr>
            <w:tcW w:w="708" w:type="dxa"/>
          </w:tcPr>
          <w:p w14:paraId="0FE39631" w14:textId="129A1073" w:rsidR="00D93707" w:rsidRPr="00A17B5D" w:rsidRDefault="00D93707" w:rsidP="00D93707">
            <w:pPr>
              <w:jc w:val="center"/>
              <w:rPr>
                <w:rFonts w:ascii="Arial" w:hAnsi="Arial" w:cs="Arial"/>
                <w:sz w:val="20"/>
                <w:szCs w:val="20"/>
              </w:rPr>
            </w:pPr>
            <w:r w:rsidRPr="00A17B5D">
              <w:rPr>
                <w:rFonts w:ascii="Arial" w:hAnsi="Arial" w:cs="Arial"/>
                <w:sz w:val="20"/>
                <w:szCs w:val="20"/>
              </w:rPr>
              <w:t>95</w:t>
            </w:r>
          </w:p>
        </w:tc>
        <w:tc>
          <w:tcPr>
            <w:tcW w:w="1321" w:type="dxa"/>
          </w:tcPr>
          <w:p w14:paraId="290590FF" w14:textId="404BD241"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98202E" w:rsidRPr="00A17B5D">
              <w:rPr>
                <w:rFonts w:ascii="Arial" w:hAnsi="Arial" w:cs="Arial"/>
                <w:sz w:val="20"/>
                <w:szCs w:val="20"/>
              </w:rPr>
              <w:t>11-29</w:t>
            </w:r>
          </w:p>
        </w:tc>
        <w:tc>
          <w:tcPr>
            <w:tcW w:w="8744" w:type="dxa"/>
          </w:tcPr>
          <w:p w14:paraId="55984D25" w14:textId="08E5A920" w:rsidR="00D93707" w:rsidRPr="00A17B5D" w:rsidRDefault="0098202E" w:rsidP="00D93707">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71595493" w14:textId="77777777" w:rsidTr="00C05270">
        <w:tc>
          <w:tcPr>
            <w:tcW w:w="708" w:type="dxa"/>
          </w:tcPr>
          <w:p w14:paraId="6B622389" w14:textId="27251AB3" w:rsidR="00D93707" w:rsidRPr="00A17B5D" w:rsidRDefault="00D93707" w:rsidP="00D93707">
            <w:pPr>
              <w:jc w:val="center"/>
              <w:rPr>
                <w:rFonts w:ascii="Arial" w:hAnsi="Arial" w:cs="Arial"/>
                <w:sz w:val="20"/>
                <w:szCs w:val="20"/>
              </w:rPr>
            </w:pPr>
            <w:r w:rsidRPr="00A17B5D">
              <w:rPr>
                <w:rFonts w:ascii="Arial" w:hAnsi="Arial" w:cs="Arial"/>
                <w:sz w:val="20"/>
                <w:szCs w:val="20"/>
              </w:rPr>
              <w:t>96</w:t>
            </w:r>
          </w:p>
        </w:tc>
        <w:tc>
          <w:tcPr>
            <w:tcW w:w="1321" w:type="dxa"/>
          </w:tcPr>
          <w:p w14:paraId="2EFA348F" w14:textId="130FDD2E"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98202E" w:rsidRPr="00A17B5D">
              <w:rPr>
                <w:rFonts w:ascii="Arial" w:hAnsi="Arial" w:cs="Arial"/>
                <w:sz w:val="20"/>
                <w:szCs w:val="20"/>
              </w:rPr>
              <w:t>12-02</w:t>
            </w:r>
          </w:p>
        </w:tc>
        <w:tc>
          <w:tcPr>
            <w:tcW w:w="8744" w:type="dxa"/>
          </w:tcPr>
          <w:p w14:paraId="4FBF1A1B" w14:textId="55C92EAD" w:rsidR="00572993" w:rsidRPr="00A17B5D" w:rsidRDefault="0098202E" w:rsidP="00D93707">
            <w:pPr>
              <w:jc w:val="both"/>
              <w:rPr>
                <w:rFonts w:ascii="Arial" w:hAnsi="Arial" w:cs="Arial"/>
                <w:sz w:val="20"/>
                <w:szCs w:val="20"/>
              </w:rPr>
            </w:pPr>
            <w:r w:rsidRPr="00A17B5D">
              <w:rPr>
                <w:rFonts w:ascii="Arial" w:hAnsi="Arial" w:cs="Arial"/>
                <w:sz w:val="20"/>
                <w:szCs w:val="20"/>
              </w:rPr>
              <w:t>SIN DECRETOS NI ACUERDOS RELEVANTES</w:t>
            </w:r>
          </w:p>
        </w:tc>
      </w:tr>
      <w:tr w:rsidR="00D93707" w:rsidRPr="00A17B5D" w14:paraId="64342915" w14:textId="77777777" w:rsidTr="00C05270">
        <w:tc>
          <w:tcPr>
            <w:tcW w:w="708" w:type="dxa"/>
          </w:tcPr>
          <w:p w14:paraId="52CC92FB" w14:textId="60C3CFB8" w:rsidR="00D93707" w:rsidRPr="00A17B5D" w:rsidRDefault="00D93707" w:rsidP="00D93707">
            <w:pPr>
              <w:jc w:val="center"/>
              <w:rPr>
                <w:rFonts w:ascii="Arial" w:hAnsi="Arial" w:cs="Arial"/>
                <w:sz w:val="20"/>
                <w:szCs w:val="20"/>
              </w:rPr>
            </w:pPr>
            <w:r w:rsidRPr="00A17B5D">
              <w:rPr>
                <w:rFonts w:ascii="Arial" w:hAnsi="Arial" w:cs="Arial"/>
                <w:sz w:val="20"/>
                <w:szCs w:val="20"/>
              </w:rPr>
              <w:t>97</w:t>
            </w:r>
          </w:p>
        </w:tc>
        <w:tc>
          <w:tcPr>
            <w:tcW w:w="1321" w:type="dxa"/>
          </w:tcPr>
          <w:p w14:paraId="0D2F9ABA" w14:textId="409E1B7D"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98202E" w:rsidRPr="00A17B5D">
              <w:rPr>
                <w:rFonts w:ascii="Arial" w:hAnsi="Arial" w:cs="Arial"/>
                <w:sz w:val="20"/>
                <w:szCs w:val="20"/>
              </w:rPr>
              <w:t>12-06</w:t>
            </w:r>
          </w:p>
        </w:tc>
        <w:tc>
          <w:tcPr>
            <w:tcW w:w="8744" w:type="dxa"/>
          </w:tcPr>
          <w:p w14:paraId="764F887D" w14:textId="1B14D6A0" w:rsidR="00D93707" w:rsidRPr="00A17B5D" w:rsidRDefault="0098202E"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LXVII/RFLEY/0658/2023 I P.O., por el que se reforman, adicionan y derogan diversos artículos de la Ley Orgánica del Poder Ejecutivo del Poder Ejecutivo del Estado de Chihuahua, de la Ley de Planeación del Estado de Chihuahua y de la Ley de Gobierno Digital para el Estado de Chihuahua. </w:t>
            </w:r>
            <w:r w:rsidR="00F30E94" w:rsidRPr="00A17B5D">
              <w:rPr>
                <w:rFonts w:ascii="Arial" w:hAnsi="Arial" w:cs="Arial"/>
                <w:sz w:val="20"/>
                <w:szCs w:val="20"/>
              </w:rPr>
              <w:t>(</w:t>
            </w:r>
            <w:r w:rsidRPr="00A17B5D">
              <w:rPr>
                <w:rFonts w:ascii="Arial" w:hAnsi="Arial" w:cs="Arial"/>
                <w:sz w:val="20"/>
                <w:szCs w:val="20"/>
              </w:rPr>
              <w:t>F</w:t>
            </w:r>
            <w:r w:rsidR="00F30E94" w:rsidRPr="00A17B5D">
              <w:rPr>
                <w:rFonts w:ascii="Arial" w:hAnsi="Arial" w:cs="Arial"/>
                <w:sz w:val="20"/>
                <w:szCs w:val="20"/>
              </w:rPr>
              <w:t xml:space="preserve">olleto </w:t>
            </w:r>
            <w:r w:rsidRPr="00A17B5D">
              <w:rPr>
                <w:rFonts w:ascii="Arial" w:hAnsi="Arial" w:cs="Arial"/>
                <w:sz w:val="20"/>
                <w:szCs w:val="20"/>
              </w:rPr>
              <w:t>A</w:t>
            </w:r>
            <w:r w:rsidR="00F30E94" w:rsidRPr="00A17B5D">
              <w:rPr>
                <w:rFonts w:ascii="Arial" w:hAnsi="Arial" w:cs="Arial"/>
                <w:sz w:val="20"/>
                <w:szCs w:val="20"/>
              </w:rPr>
              <w:t>nexo)</w:t>
            </w:r>
          </w:p>
        </w:tc>
      </w:tr>
      <w:tr w:rsidR="00D93707" w:rsidRPr="00A17B5D" w14:paraId="042CDBAD" w14:textId="77777777" w:rsidTr="00C05270">
        <w:tc>
          <w:tcPr>
            <w:tcW w:w="708" w:type="dxa"/>
          </w:tcPr>
          <w:p w14:paraId="4736F6CF" w14:textId="74044785" w:rsidR="00D93707" w:rsidRPr="00A17B5D" w:rsidRDefault="00D93707" w:rsidP="00D93707">
            <w:pPr>
              <w:jc w:val="center"/>
              <w:rPr>
                <w:rFonts w:ascii="Arial" w:hAnsi="Arial" w:cs="Arial"/>
                <w:sz w:val="20"/>
                <w:szCs w:val="20"/>
              </w:rPr>
            </w:pPr>
            <w:r w:rsidRPr="00A17B5D">
              <w:rPr>
                <w:rFonts w:ascii="Arial" w:hAnsi="Arial" w:cs="Arial"/>
                <w:sz w:val="20"/>
                <w:szCs w:val="20"/>
              </w:rPr>
              <w:t>98</w:t>
            </w:r>
          </w:p>
        </w:tc>
        <w:tc>
          <w:tcPr>
            <w:tcW w:w="1321" w:type="dxa"/>
          </w:tcPr>
          <w:p w14:paraId="22A74D86" w14:textId="142F16EE"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F30E94" w:rsidRPr="00A17B5D">
              <w:rPr>
                <w:rFonts w:ascii="Arial" w:hAnsi="Arial" w:cs="Arial"/>
                <w:sz w:val="20"/>
                <w:szCs w:val="20"/>
              </w:rPr>
              <w:t>12-09</w:t>
            </w:r>
          </w:p>
        </w:tc>
        <w:tc>
          <w:tcPr>
            <w:tcW w:w="8744" w:type="dxa"/>
          </w:tcPr>
          <w:p w14:paraId="165D7E9B" w14:textId="77777777" w:rsidR="00F30E94" w:rsidRPr="00A17B5D" w:rsidRDefault="00F30E94"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LXVII/RFCOD/0638/2023 I P.O., mediante el cual se reforma el artículo 129, segundo párrafo, del Código Penal del Estado de Chihuahua. Pág. 5066 -0- </w:t>
            </w:r>
          </w:p>
          <w:p w14:paraId="643E52E8" w14:textId="77777777" w:rsidR="00F30E94" w:rsidRPr="00A17B5D" w:rsidRDefault="00F30E94" w:rsidP="00D93707">
            <w:pPr>
              <w:jc w:val="both"/>
              <w:rPr>
                <w:rFonts w:ascii="Arial" w:hAnsi="Arial" w:cs="Arial"/>
                <w:sz w:val="20"/>
                <w:szCs w:val="20"/>
              </w:rPr>
            </w:pPr>
          </w:p>
          <w:p w14:paraId="0755DDDB" w14:textId="2F5A654A" w:rsidR="00D93707" w:rsidRPr="00A17B5D" w:rsidRDefault="00F30E94"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LXVII/PSICHITAIP/004/2023 de la Comisión Especial mediante el cual se turna a la Junta de Coordinación Política del H. Congreso del Estado el listado de las veinte personas aspirantes a comisionadas propietarias y suplentes del Pleno del Consejo General del Instituto Chihuahuense para la Transparencia y Acceso a la Información Pública. (Folleto Anexo)</w:t>
            </w:r>
          </w:p>
        </w:tc>
      </w:tr>
      <w:tr w:rsidR="00D93707" w:rsidRPr="00A17B5D" w14:paraId="61E1E3DA" w14:textId="77777777" w:rsidTr="00C05270">
        <w:tc>
          <w:tcPr>
            <w:tcW w:w="708" w:type="dxa"/>
          </w:tcPr>
          <w:p w14:paraId="63C7405A" w14:textId="0EC25CA4" w:rsidR="00D93707" w:rsidRPr="00A17B5D" w:rsidRDefault="00D93707" w:rsidP="00D93707">
            <w:pPr>
              <w:jc w:val="center"/>
              <w:rPr>
                <w:rFonts w:ascii="Arial" w:hAnsi="Arial" w:cs="Arial"/>
                <w:sz w:val="20"/>
                <w:szCs w:val="20"/>
              </w:rPr>
            </w:pPr>
            <w:r w:rsidRPr="00A17B5D">
              <w:rPr>
                <w:rFonts w:ascii="Arial" w:hAnsi="Arial" w:cs="Arial"/>
                <w:sz w:val="20"/>
                <w:szCs w:val="20"/>
              </w:rPr>
              <w:t>99</w:t>
            </w:r>
          </w:p>
        </w:tc>
        <w:tc>
          <w:tcPr>
            <w:tcW w:w="1321" w:type="dxa"/>
          </w:tcPr>
          <w:p w14:paraId="6DFCA00D" w14:textId="42995B35"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F30E94" w:rsidRPr="00A17B5D">
              <w:rPr>
                <w:rFonts w:ascii="Arial" w:hAnsi="Arial" w:cs="Arial"/>
                <w:sz w:val="20"/>
                <w:szCs w:val="20"/>
              </w:rPr>
              <w:t>12-13</w:t>
            </w:r>
          </w:p>
        </w:tc>
        <w:tc>
          <w:tcPr>
            <w:tcW w:w="8744" w:type="dxa"/>
            <w:tcBorders>
              <w:bottom w:val="single" w:sz="4" w:space="0" w:color="auto"/>
            </w:tcBorders>
          </w:tcPr>
          <w:p w14:paraId="79974B4D" w14:textId="789495F0" w:rsidR="0041591B" w:rsidRPr="00A17B5D" w:rsidRDefault="0041591B"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LXVII/RFLEY/0538/2023 II P.O., mediante el cual se reforman y adicionan diversas disposiciones de la Ley de Protección y Apoyo a Migrantes y sus Familias para el Estado de Chihuahua y de la Ley de los Derechos de Niñas, Niños y Adolescentes del Estado de Chihuahua. </w:t>
            </w:r>
          </w:p>
          <w:p w14:paraId="33107E39" w14:textId="77777777" w:rsidR="0041591B" w:rsidRPr="00A17B5D" w:rsidRDefault="0041591B" w:rsidP="00D93707">
            <w:pPr>
              <w:jc w:val="both"/>
              <w:rPr>
                <w:rFonts w:ascii="Arial" w:hAnsi="Arial" w:cs="Arial"/>
                <w:sz w:val="20"/>
                <w:szCs w:val="20"/>
              </w:rPr>
            </w:pPr>
          </w:p>
          <w:p w14:paraId="61DE1AE3" w14:textId="1A40F003" w:rsidR="0041591B" w:rsidRPr="00A17B5D" w:rsidRDefault="0041591B"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LXVII/RFLEY/0621/2023 I P.O., mediante el cual se adiciona al artículo 24, un tercer párrafo, de la Ley de Protección y Apoyo a Migrantes y sus Familias para el Estado de Chihuahua. </w:t>
            </w:r>
          </w:p>
          <w:p w14:paraId="2B72FACA" w14:textId="77777777" w:rsidR="0041591B" w:rsidRPr="00A17B5D" w:rsidRDefault="0041591B" w:rsidP="00D93707">
            <w:pPr>
              <w:jc w:val="both"/>
              <w:rPr>
                <w:rFonts w:ascii="Arial" w:hAnsi="Arial" w:cs="Arial"/>
                <w:sz w:val="20"/>
                <w:szCs w:val="20"/>
              </w:rPr>
            </w:pPr>
          </w:p>
          <w:p w14:paraId="612183B4" w14:textId="03BC10FC" w:rsidR="0041591B" w:rsidRPr="00A17B5D" w:rsidRDefault="0041591B"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LXVII/RFCOD/0637/2023 I P.O., mediante el cual se reforman diversas disposiciones del Código Civil del Estado de Chihuahua. </w:t>
            </w:r>
          </w:p>
          <w:p w14:paraId="226A0E23" w14:textId="77777777" w:rsidR="0041591B" w:rsidRPr="00A17B5D" w:rsidRDefault="0041591B" w:rsidP="00D93707">
            <w:pPr>
              <w:jc w:val="both"/>
              <w:rPr>
                <w:rFonts w:ascii="Arial" w:hAnsi="Arial" w:cs="Arial"/>
                <w:sz w:val="20"/>
                <w:szCs w:val="20"/>
              </w:rPr>
            </w:pPr>
          </w:p>
          <w:p w14:paraId="6372942C" w14:textId="00978D5B" w:rsidR="0041591B" w:rsidRPr="00A17B5D" w:rsidRDefault="0041591B"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LXVII/RFLEY/0644/2023 I P.O., mediante el cual se adicionan diversas disposiciones a la Ley de Turismo del Estado de Chihuahua. </w:t>
            </w:r>
          </w:p>
          <w:p w14:paraId="6CA42CAB" w14:textId="77777777" w:rsidR="0041591B" w:rsidRPr="00A17B5D" w:rsidRDefault="0041591B" w:rsidP="00D93707">
            <w:pPr>
              <w:jc w:val="both"/>
              <w:rPr>
                <w:rFonts w:ascii="Arial" w:hAnsi="Arial" w:cs="Arial"/>
                <w:sz w:val="20"/>
                <w:szCs w:val="20"/>
              </w:rPr>
            </w:pPr>
          </w:p>
          <w:p w14:paraId="0F94FE06" w14:textId="51169C6C" w:rsidR="00D93707" w:rsidRPr="00A17B5D" w:rsidRDefault="0041591B"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LXVII/RFDEC/0725/2023 I P.O., mediante el cual se reforman diversas disposiciones del 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LXVII/AUOBF/0111/2021 I P.O., relativo a la autorización de un financiamiento para el Municipio de Chihuahua. </w:t>
            </w:r>
          </w:p>
        </w:tc>
      </w:tr>
      <w:tr w:rsidR="00D93707" w:rsidRPr="00A17B5D" w14:paraId="3CEA31E2" w14:textId="77777777" w:rsidTr="00C05270">
        <w:tc>
          <w:tcPr>
            <w:tcW w:w="708" w:type="dxa"/>
          </w:tcPr>
          <w:p w14:paraId="66E79B84" w14:textId="76732891" w:rsidR="00D93707" w:rsidRPr="00A17B5D" w:rsidRDefault="00D93707" w:rsidP="00D93707">
            <w:pPr>
              <w:jc w:val="center"/>
              <w:rPr>
                <w:rFonts w:ascii="Arial" w:hAnsi="Arial" w:cs="Arial"/>
                <w:sz w:val="20"/>
                <w:szCs w:val="20"/>
              </w:rPr>
            </w:pPr>
            <w:r w:rsidRPr="00A17B5D">
              <w:rPr>
                <w:rFonts w:ascii="Arial" w:hAnsi="Arial" w:cs="Arial"/>
                <w:sz w:val="20"/>
                <w:szCs w:val="20"/>
              </w:rPr>
              <w:t>100</w:t>
            </w:r>
          </w:p>
        </w:tc>
        <w:tc>
          <w:tcPr>
            <w:tcW w:w="1321" w:type="dxa"/>
          </w:tcPr>
          <w:p w14:paraId="5E46064C" w14:textId="52A329B3"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41591B" w:rsidRPr="00A17B5D">
              <w:rPr>
                <w:rFonts w:ascii="Arial" w:hAnsi="Arial" w:cs="Arial"/>
                <w:sz w:val="20"/>
                <w:szCs w:val="20"/>
              </w:rPr>
              <w:t>12-16</w:t>
            </w:r>
          </w:p>
        </w:tc>
        <w:tc>
          <w:tcPr>
            <w:tcW w:w="8744" w:type="dxa"/>
          </w:tcPr>
          <w:p w14:paraId="600D2295" w14:textId="71FD8BFE" w:rsidR="0041591B" w:rsidRPr="00A17B5D" w:rsidRDefault="0041591B" w:rsidP="0035166C">
            <w:pPr>
              <w:spacing w:after="160" w:line="259" w:lineRule="auto"/>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LXVII/RFLEY/0639/2023 I P.O., mediante el cual se reforman y adicionan diversas disposiciones de la Ley de los Derechos de Niñas, Niños y Adolescentes del Estado de Chihuahua y de la Ley de Turismo del Estado de Chihuahua. </w:t>
            </w:r>
          </w:p>
          <w:p w14:paraId="7161BF3E" w14:textId="77777777" w:rsidR="0041591B" w:rsidRPr="00A17B5D" w:rsidRDefault="0041591B" w:rsidP="0035166C">
            <w:pPr>
              <w:spacing w:after="160" w:line="259" w:lineRule="auto"/>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LXVII/RFLEY/0640/2023 I P.O., mediante el cual se reforman y adicionan diversas disposiciones de la Ley de Juventud para el Estado de Chihuahua. Pág. 5169 -0- </w:t>
            </w:r>
          </w:p>
          <w:p w14:paraId="71223459" w14:textId="77777777" w:rsidR="0041591B" w:rsidRPr="00A17B5D" w:rsidRDefault="0041591B" w:rsidP="0035166C">
            <w:pPr>
              <w:spacing w:after="160" w:line="259" w:lineRule="auto"/>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LXVII/RFLEY/0641/2023 I P.O., mediante el cual se reforman y adicionan diversas disposiciones de la Ley de Juventud para el Estado de Chihuahua. Pág. 5171 -0- </w:t>
            </w:r>
          </w:p>
          <w:p w14:paraId="3F6C684D" w14:textId="2B62EB61" w:rsidR="00D93707" w:rsidRPr="00A17B5D" w:rsidRDefault="0041591B" w:rsidP="0035166C">
            <w:pPr>
              <w:spacing w:after="160" w:line="259" w:lineRule="auto"/>
              <w:jc w:val="both"/>
              <w:rPr>
                <w:rFonts w:ascii="Arial" w:hAnsi="Arial" w:cs="Arial"/>
                <w:sz w:val="20"/>
                <w:szCs w:val="20"/>
              </w:rPr>
            </w:pPr>
            <w:r w:rsidRPr="00A17B5D">
              <w:rPr>
                <w:rFonts w:ascii="Arial" w:hAnsi="Arial" w:cs="Arial"/>
                <w:sz w:val="20"/>
                <w:szCs w:val="20"/>
              </w:rPr>
              <w:t>TABLAS de Valores Unitarios de Suelo y Construcción para el Ejercicio Fiscal comprendido del 1° de enero al 31 de diciembre de 2024 de los siguientes municipios del Estado, según Decretos números: LXVII/APTVV/0653/2023 I P.O., Chihuahua y LXVII/APTVV/0724/2023 I P.O., Juárez. (F</w:t>
            </w:r>
            <w:r w:rsidR="002B6329" w:rsidRPr="00A17B5D">
              <w:rPr>
                <w:rFonts w:ascii="Arial" w:hAnsi="Arial" w:cs="Arial"/>
                <w:sz w:val="20"/>
                <w:szCs w:val="20"/>
              </w:rPr>
              <w:t>olletos</w:t>
            </w:r>
            <w:r w:rsidRPr="00A17B5D">
              <w:rPr>
                <w:rFonts w:ascii="Arial" w:hAnsi="Arial" w:cs="Arial"/>
                <w:sz w:val="20"/>
                <w:szCs w:val="20"/>
              </w:rPr>
              <w:t xml:space="preserve"> A</w:t>
            </w:r>
            <w:r w:rsidR="002B6329" w:rsidRPr="00A17B5D">
              <w:rPr>
                <w:rFonts w:ascii="Arial" w:hAnsi="Arial" w:cs="Arial"/>
                <w:sz w:val="20"/>
                <w:szCs w:val="20"/>
              </w:rPr>
              <w:t>nexos</w:t>
            </w:r>
            <w:r w:rsidRPr="00A17B5D">
              <w:rPr>
                <w:rFonts w:ascii="Arial" w:hAnsi="Arial" w:cs="Arial"/>
                <w:sz w:val="20"/>
                <w:szCs w:val="20"/>
              </w:rPr>
              <w:t>)</w:t>
            </w:r>
            <w:r w:rsidR="002B6329" w:rsidRPr="00A17B5D">
              <w:rPr>
                <w:rFonts w:ascii="Arial" w:hAnsi="Arial" w:cs="Arial"/>
                <w:sz w:val="20"/>
                <w:szCs w:val="20"/>
              </w:rPr>
              <w:t>.</w:t>
            </w:r>
          </w:p>
        </w:tc>
      </w:tr>
      <w:tr w:rsidR="00D93707" w:rsidRPr="00A17B5D" w14:paraId="6F320BB9" w14:textId="77777777" w:rsidTr="00C05270">
        <w:tc>
          <w:tcPr>
            <w:tcW w:w="708" w:type="dxa"/>
          </w:tcPr>
          <w:p w14:paraId="0167A8CB" w14:textId="7B9D8F3A" w:rsidR="00D93707" w:rsidRPr="00A17B5D" w:rsidRDefault="00D93707" w:rsidP="00D93707">
            <w:pPr>
              <w:jc w:val="center"/>
              <w:rPr>
                <w:rFonts w:ascii="Arial" w:hAnsi="Arial" w:cs="Arial"/>
                <w:sz w:val="20"/>
                <w:szCs w:val="20"/>
              </w:rPr>
            </w:pPr>
            <w:r w:rsidRPr="00A17B5D">
              <w:rPr>
                <w:rFonts w:ascii="Arial" w:hAnsi="Arial" w:cs="Arial"/>
                <w:sz w:val="20"/>
                <w:szCs w:val="20"/>
              </w:rPr>
              <w:t>101</w:t>
            </w:r>
          </w:p>
        </w:tc>
        <w:tc>
          <w:tcPr>
            <w:tcW w:w="1321" w:type="dxa"/>
          </w:tcPr>
          <w:p w14:paraId="00C32DAB" w14:textId="107141BB"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2B6329" w:rsidRPr="00A17B5D">
              <w:rPr>
                <w:rFonts w:ascii="Arial" w:hAnsi="Arial" w:cs="Arial"/>
                <w:sz w:val="20"/>
                <w:szCs w:val="20"/>
              </w:rPr>
              <w:t>12-20</w:t>
            </w:r>
          </w:p>
        </w:tc>
        <w:tc>
          <w:tcPr>
            <w:tcW w:w="8744" w:type="dxa"/>
            <w:tcBorders>
              <w:top w:val="nil"/>
            </w:tcBorders>
          </w:tcPr>
          <w:p w14:paraId="3B1D09AC" w14:textId="1C16E611" w:rsidR="002B6329" w:rsidRPr="00A17B5D" w:rsidRDefault="002B6329"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LXVII/RFLEY/0631/2023 I P.O., mediante el cual se reforman diversas disposiciones de la Ley Estatal del Derecho de las Mujeres a una Vida Libre de Violencia y de la </w:t>
            </w:r>
            <w:r w:rsidRPr="00A17B5D">
              <w:rPr>
                <w:rFonts w:ascii="Arial" w:hAnsi="Arial" w:cs="Arial"/>
                <w:sz w:val="20"/>
                <w:szCs w:val="20"/>
              </w:rPr>
              <w:lastRenderedPageBreak/>
              <w:t xml:space="preserve">Ley de Presupuesto de Egresos, Contabilidad Gubernamental y Gasto Público del Estado de Chihuahua. </w:t>
            </w:r>
          </w:p>
          <w:p w14:paraId="42DFBA83" w14:textId="77777777" w:rsidR="002B6329" w:rsidRPr="00A17B5D" w:rsidRDefault="002B6329" w:rsidP="00D93707">
            <w:pPr>
              <w:jc w:val="both"/>
              <w:rPr>
                <w:rFonts w:ascii="Arial" w:hAnsi="Arial" w:cs="Arial"/>
                <w:sz w:val="20"/>
                <w:szCs w:val="20"/>
              </w:rPr>
            </w:pPr>
          </w:p>
          <w:p w14:paraId="40FD9FC7" w14:textId="59D101A6" w:rsidR="002B6329" w:rsidRPr="00A17B5D" w:rsidRDefault="002B6329"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LXVII/EXLEY/0633/2023 I P.O., mediante el cual se expide la Ley para la Donación, Rescate y Aprovechamiento Integral de los Productos Alimenticios para el Estado de Chihuahua. (Folleto Anexo)</w:t>
            </w:r>
          </w:p>
          <w:p w14:paraId="36237713" w14:textId="77777777" w:rsidR="002B6329" w:rsidRPr="00A17B5D" w:rsidRDefault="002B6329" w:rsidP="00D93707">
            <w:pPr>
              <w:jc w:val="both"/>
              <w:rPr>
                <w:rFonts w:ascii="Arial" w:hAnsi="Arial" w:cs="Arial"/>
                <w:sz w:val="20"/>
                <w:szCs w:val="20"/>
              </w:rPr>
            </w:pPr>
          </w:p>
          <w:p w14:paraId="1203F022" w14:textId="77777777" w:rsidR="0035166C" w:rsidRPr="00A17B5D" w:rsidRDefault="002B6329" w:rsidP="00D93707">
            <w:pPr>
              <w:jc w:val="both"/>
              <w:rPr>
                <w:rFonts w:ascii="Arial" w:hAnsi="Arial" w:cs="Arial"/>
                <w:sz w:val="20"/>
                <w:szCs w:val="20"/>
              </w:rPr>
            </w:pPr>
            <w:r w:rsidRPr="00A17B5D">
              <w:rPr>
                <w:rFonts w:ascii="Arial" w:hAnsi="Arial" w:cs="Arial"/>
                <w:sz w:val="20"/>
                <w:szCs w:val="20"/>
              </w:rPr>
              <w:t xml:space="preserve">TABLAS de Valores Unitarios de Suelo y Construcción para el Ejercicio Fiscal comprendido del 1° de enero al 31 de diciembre de 2024 de los siguientes municipios del Estado, según Decretos números: LXVII/APTVV/0659/2023 I P.O., Ahumada; LXVII/APTVV/0660/2023 I P.O., Aldama; LXVII/APTVV/0661/2023 I P.O., Allende; LXVII/ APTVV/0662/2023 I P.O., Aquiles Serdán; LXVII/APTVV/0663/2023 I P.O., Ascensión; LXVII/APTVV/0664/2023 I P.O., </w:t>
            </w:r>
            <w:proofErr w:type="spellStart"/>
            <w:r w:rsidRPr="00A17B5D">
              <w:rPr>
                <w:rFonts w:ascii="Arial" w:hAnsi="Arial" w:cs="Arial"/>
                <w:sz w:val="20"/>
                <w:szCs w:val="20"/>
              </w:rPr>
              <w:t>Bachíniva</w:t>
            </w:r>
            <w:proofErr w:type="spellEnd"/>
            <w:r w:rsidRPr="00A17B5D">
              <w:rPr>
                <w:rFonts w:ascii="Arial" w:hAnsi="Arial" w:cs="Arial"/>
                <w:sz w:val="20"/>
                <w:szCs w:val="20"/>
              </w:rPr>
              <w:t xml:space="preserve">; LXVII/APTVV/0665/2023 I P.O., </w:t>
            </w:r>
            <w:proofErr w:type="spellStart"/>
            <w:r w:rsidRPr="00A17B5D">
              <w:rPr>
                <w:rFonts w:ascii="Arial" w:hAnsi="Arial" w:cs="Arial"/>
                <w:sz w:val="20"/>
                <w:szCs w:val="20"/>
              </w:rPr>
              <w:t>Balleza</w:t>
            </w:r>
            <w:proofErr w:type="spellEnd"/>
            <w:r w:rsidRPr="00A17B5D">
              <w:rPr>
                <w:rFonts w:ascii="Arial" w:hAnsi="Arial" w:cs="Arial"/>
                <w:sz w:val="20"/>
                <w:szCs w:val="20"/>
              </w:rPr>
              <w:t xml:space="preserve">; LXVII/APTVV/0666/2023 I P.O., Batopilas de Manuel Gómez Morín; LXVII/APTVV/0667/2023 I P.O., Bocoyna; LXVII/APTVV/0668/2023 I P.O., Buenaventura; LXVII/APTVV/0669/2023 I P.O., Camargo; LXVII/APTVV/0670/2023 I P.O., </w:t>
            </w:r>
            <w:proofErr w:type="spellStart"/>
            <w:r w:rsidRPr="00A17B5D">
              <w:rPr>
                <w:rFonts w:ascii="Arial" w:hAnsi="Arial" w:cs="Arial"/>
                <w:sz w:val="20"/>
                <w:szCs w:val="20"/>
              </w:rPr>
              <w:t>Carichí</w:t>
            </w:r>
            <w:proofErr w:type="spellEnd"/>
            <w:r w:rsidRPr="00A17B5D">
              <w:rPr>
                <w:rFonts w:ascii="Arial" w:hAnsi="Arial" w:cs="Arial"/>
                <w:sz w:val="20"/>
                <w:szCs w:val="20"/>
              </w:rPr>
              <w:t xml:space="preserve">; LXVII/APTVV/0671/2023 I P.O., Casas Grandes; LXVII/APTVV/0672/2023 I P.O., Coronado; LXVII/APTVV/0673/2023 I P.O., </w:t>
            </w:r>
            <w:proofErr w:type="spellStart"/>
            <w:r w:rsidRPr="00A17B5D">
              <w:rPr>
                <w:rFonts w:ascii="Arial" w:hAnsi="Arial" w:cs="Arial"/>
                <w:sz w:val="20"/>
                <w:szCs w:val="20"/>
              </w:rPr>
              <w:t>Coyame</w:t>
            </w:r>
            <w:proofErr w:type="spellEnd"/>
            <w:r w:rsidRPr="00A17B5D">
              <w:rPr>
                <w:rFonts w:ascii="Arial" w:hAnsi="Arial" w:cs="Arial"/>
                <w:sz w:val="20"/>
                <w:szCs w:val="20"/>
              </w:rPr>
              <w:t xml:space="preserve"> del Sotol; LXVII/APTVV/0674/2023 I P.O., Cuauhtémoc; LXVII/APTVV/0675/2023 I P.O., </w:t>
            </w:r>
            <w:proofErr w:type="spellStart"/>
            <w:r w:rsidRPr="00A17B5D">
              <w:rPr>
                <w:rFonts w:ascii="Arial" w:hAnsi="Arial" w:cs="Arial"/>
                <w:sz w:val="20"/>
                <w:szCs w:val="20"/>
              </w:rPr>
              <w:t>Cusihuiriachi</w:t>
            </w:r>
            <w:proofErr w:type="spellEnd"/>
            <w:r w:rsidRPr="00A17B5D">
              <w:rPr>
                <w:rFonts w:ascii="Arial" w:hAnsi="Arial" w:cs="Arial"/>
                <w:sz w:val="20"/>
                <w:szCs w:val="20"/>
              </w:rPr>
              <w:t xml:space="preserve">; LXVII/ APTVV/0676/2023 I P.O., Chínipas; LXVII/APTVV/0677/2023 I P.O., Delicias; LXVII/APTVV/0678/2023 I P.O., Dr. Belisario Domínguez; LXVII/APTVV/0679/2023 I P.O., El Tule; LXVII/APTVV/0680/2023 I P.O., Galeana; LXVII/ APTVV/0681/2023 I P.O., Gómez Farías; LXVII/APTVV/0682/2023 I P.O., Gran Morelos; LXVII/APTVV/0683/2023 I P.O., Guadalupe; LXVII/APTVV/0684/2023 I P.O., Guadalupe y Calvo; LXVII/APTVV/0685/2023 I P.O., Guachochi; LXVII/APTVV/0686/2023 I P.O., Guazapares; LXVII/APTVV/0687/2023 I P.O., Guerrero; LXVII/ APTVV/0688/2023 I P.O., Hidalgo del Parral; LXVII/APTVV/0689/2023 I P.O., </w:t>
            </w:r>
            <w:proofErr w:type="spellStart"/>
            <w:r w:rsidRPr="00A17B5D">
              <w:rPr>
                <w:rFonts w:ascii="Arial" w:hAnsi="Arial" w:cs="Arial"/>
                <w:sz w:val="20"/>
                <w:szCs w:val="20"/>
              </w:rPr>
              <w:t>Huejotitán</w:t>
            </w:r>
            <w:proofErr w:type="spellEnd"/>
            <w:r w:rsidRPr="00A17B5D">
              <w:rPr>
                <w:rFonts w:ascii="Arial" w:hAnsi="Arial" w:cs="Arial"/>
                <w:sz w:val="20"/>
                <w:szCs w:val="20"/>
              </w:rPr>
              <w:t xml:space="preserve">; LXVII/APTVV/0690/2023 I P.O., Ignacio Zaragoza; LXVII/APTVV/0691/2023 I P.O., Janos; LXVII/APTVV/0692/2023 I P.O., Jiménez; LXVII/APTVV/0693/2023 I P.O., </w:t>
            </w:r>
            <w:proofErr w:type="spellStart"/>
            <w:r w:rsidRPr="00A17B5D">
              <w:rPr>
                <w:rFonts w:ascii="Arial" w:hAnsi="Arial" w:cs="Arial"/>
                <w:sz w:val="20"/>
                <w:szCs w:val="20"/>
              </w:rPr>
              <w:t>Julimes</w:t>
            </w:r>
            <w:proofErr w:type="spellEnd"/>
            <w:r w:rsidRPr="00A17B5D">
              <w:rPr>
                <w:rFonts w:ascii="Arial" w:hAnsi="Arial" w:cs="Arial"/>
                <w:sz w:val="20"/>
                <w:szCs w:val="20"/>
              </w:rPr>
              <w:t xml:space="preserve">; LXVII/APTVV/0694/2023 I P.O., La Cruz; LXVII/APTVV/0695/2023 I P.O., López; LXVII/APTVV/0696/2023 I P.O., Madera; LXVII/APTVV/0697/2023 I P.O., </w:t>
            </w:r>
            <w:proofErr w:type="spellStart"/>
            <w:r w:rsidRPr="00A17B5D">
              <w:rPr>
                <w:rFonts w:ascii="Arial" w:hAnsi="Arial" w:cs="Arial"/>
                <w:sz w:val="20"/>
                <w:szCs w:val="20"/>
              </w:rPr>
              <w:t>Maguarichi</w:t>
            </w:r>
            <w:proofErr w:type="spellEnd"/>
            <w:r w:rsidRPr="00A17B5D">
              <w:rPr>
                <w:rFonts w:ascii="Arial" w:hAnsi="Arial" w:cs="Arial"/>
                <w:sz w:val="20"/>
                <w:szCs w:val="20"/>
              </w:rPr>
              <w:t xml:space="preserve">; LXVII/ APTVV/0698/2023 I P.O., Manuel Benavides; LXVII/APTVV/0699/2023 I P.O., </w:t>
            </w:r>
            <w:proofErr w:type="spellStart"/>
            <w:r w:rsidRPr="00A17B5D">
              <w:rPr>
                <w:rFonts w:ascii="Arial" w:hAnsi="Arial" w:cs="Arial"/>
                <w:sz w:val="20"/>
                <w:szCs w:val="20"/>
              </w:rPr>
              <w:t>Matachí</w:t>
            </w:r>
            <w:proofErr w:type="spellEnd"/>
            <w:r w:rsidRPr="00A17B5D">
              <w:rPr>
                <w:rFonts w:ascii="Arial" w:hAnsi="Arial" w:cs="Arial"/>
                <w:sz w:val="20"/>
                <w:szCs w:val="20"/>
              </w:rPr>
              <w:t xml:space="preserve">; LXVII/APTVV/0700/2023 I P.O., Matamoros; LXVII/APTVV/0701/2023 I P.O., Meoqui; LXVII/APTVV/0702/2023 I P.O., Morelos; LXVII/ APTVV/0703/2023 I P.O., Moris; LXVII/APTVV/0704/2023 I P.O., Namiquipa; LXVII/APTVV/0705/2023 I P.O., Nonoava; LXVII/APTVV/0706/2023 I P.O., Nuevo Casas Grandes; LXVII/APTVV/0707/2023 I P.O., Ocampo; LXVII/ APTVV/0708/2023 I P.O., Ojinaga; LXVII/APTVV/0709/2023 I P.O., Práxedis G. Guerrero; LXVII/APTVV/0710/2023 I P.O., Riva Palacio; LXVII/APTVV/0711/2023 I P.O., Rosales; LXVII/APTVV/0712/2023 I P.O., Rosario; LXVII/ APTVV/0713/2023 I P.O., San Francisco de Borja; LXVII/APTVV/0714/2023 I P.O., San Francisco de Conchos; LXVII/APTVV/0715/2023 I P.O., San Francisco del Oro; LXVII/APTVV/0716/2023 I P.O., Santa Bárbara; LXVII/ APTVV/0717/2023 I P.O., Santa Isabel; LXVII/APTVV/0718/2023 I P.O., Satevó; LXVII/APTVV/0719/2023 I P.O., Saucillo; LXVII/APTVV/0720/2023 I P.O., </w:t>
            </w:r>
            <w:proofErr w:type="spellStart"/>
            <w:r w:rsidRPr="00A17B5D">
              <w:rPr>
                <w:rFonts w:ascii="Arial" w:hAnsi="Arial" w:cs="Arial"/>
                <w:sz w:val="20"/>
                <w:szCs w:val="20"/>
              </w:rPr>
              <w:t>Temósachic</w:t>
            </w:r>
            <w:proofErr w:type="spellEnd"/>
            <w:r w:rsidRPr="00A17B5D">
              <w:rPr>
                <w:rFonts w:ascii="Arial" w:hAnsi="Arial" w:cs="Arial"/>
                <w:sz w:val="20"/>
                <w:szCs w:val="20"/>
              </w:rPr>
              <w:t xml:space="preserve">; LXVII/APTVV/0721/2023 I P.O., Urique; LXVII/ APTVV/0722/2023 I P.O., </w:t>
            </w:r>
            <w:proofErr w:type="spellStart"/>
            <w:r w:rsidRPr="00A17B5D">
              <w:rPr>
                <w:rFonts w:ascii="Arial" w:hAnsi="Arial" w:cs="Arial"/>
                <w:sz w:val="20"/>
                <w:szCs w:val="20"/>
              </w:rPr>
              <w:t>Uruachi</w:t>
            </w:r>
            <w:proofErr w:type="spellEnd"/>
            <w:r w:rsidRPr="00A17B5D">
              <w:rPr>
                <w:rFonts w:ascii="Arial" w:hAnsi="Arial" w:cs="Arial"/>
                <w:sz w:val="20"/>
                <w:szCs w:val="20"/>
              </w:rPr>
              <w:t>; LXVII/APTVV/0723/2023 I P.O., Valle de Zaragoza. (Folletos Anexos).</w:t>
            </w:r>
          </w:p>
          <w:p w14:paraId="34B6070A" w14:textId="77777777" w:rsidR="002B6329" w:rsidRPr="00A17B5D" w:rsidRDefault="002B6329" w:rsidP="00D93707">
            <w:pPr>
              <w:jc w:val="both"/>
              <w:rPr>
                <w:rFonts w:ascii="Arial" w:hAnsi="Arial" w:cs="Arial"/>
                <w:sz w:val="20"/>
                <w:szCs w:val="20"/>
              </w:rPr>
            </w:pPr>
          </w:p>
          <w:p w14:paraId="597D66B1" w14:textId="643DEEC7" w:rsidR="002B6329" w:rsidRPr="00A17B5D" w:rsidRDefault="002B6329" w:rsidP="00D93707">
            <w:pPr>
              <w:jc w:val="both"/>
              <w:rPr>
                <w:rFonts w:ascii="Arial" w:hAnsi="Arial" w:cs="Arial"/>
                <w:sz w:val="20"/>
                <w:szCs w:val="20"/>
              </w:rPr>
            </w:pPr>
            <w:r w:rsidRPr="00A17B5D">
              <w:rPr>
                <w:rFonts w:ascii="Arial" w:hAnsi="Arial" w:cs="Arial"/>
                <w:sz w:val="20"/>
                <w:szCs w:val="20"/>
              </w:rPr>
              <w:t xml:space="preserve">ACUERDO de la Junta de Gobierno del Centro de Conciliación Laboral del Estado de Chihuahua, por el que se expiden los Lineamientos de Integración y Funcionamiento del Comité de Profesionalización del Servicio Profesional de Carrera para el Centro de Conciliación Laboral del Estado de Chihuahua. </w:t>
            </w:r>
          </w:p>
          <w:p w14:paraId="46A77B9B" w14:textId="77777777" w:rsidR="002B6329" w:rsidRPr="00A17B5D" w:rsidRDefault="002B6329" w:rsidP="00D93707">
            <w:pPr>
              <w:jc w:val="both"/>
              <w:rPr>
                <w:rFonts w:ascii="Arial" w:hAnsi="Arial" w:cs="Arial"/>
                <w:sz w:val="20"/>
                <w:szCs w:val="20"/>
              </w:rPr>
            </w:pPr>
          </w:p>
          <w:p w14:paraId="5ABBBC42" w14:textId="07D589D5" w:rsidR="002B6329" w:rsidRPr="00A17B5D" w:rsidRDefault="002B6329" w:rsidP="00D93707">
            <w:pPr>
              <w:jc w:val="both"/>
              <w:rPr>
                <w:rFonts w:ascii="Arial" w:hAnsi="Arial" w:cs="Arial"/>
                <w:sz w:val="20"/>
                <w:szCs w:val="20"/>
              </w:rPr>
            </w:pPr>
            <w:r w:rsidRPr="00A17B5D">
              <w:rPr>
                <w:rFonts w:ascii="Arial" w:hAnsi="Arial" w:cs="Arial"/>
                <w:sz w:val="20"/>
                <w:szCs w:val="20"/>
              </w:rPr>
              <w:t xml:space="preserve">ACUERDO </w:t>
            </w:r>
            <w:proofErr w:type="spellStart"/>
            <w:r w:rsidRPr="00A17B5D">
              <w:rPr>
                <w:rFonts w:ascii="Arial" w:hAnsi="Arial" w:cs="Arial"/>
                <w:sz w:val="20"/>
                <w:szCs w:val="20"/>
              </w:rPr>
              <w:t>Nº</w:t>
            </w:r>
            <w:proofErr w:type="spellEnd"/>
            <w:r w:rsidRPr="00A17B5D">
              <w:rPr>
                <w:rFonts w:ascii="Arial" w:hAnsi="Arial" w:cs="Arial"/>
                <w:sz w:val="20"/>
                <w:szCs w:val="20"/>
              </w:rPr>
              <w:t xml:space="preserve"> 6.2023.IV de la Junta de Gobierno del Centro de Conciliación Laboral del Estado de Chihuahua, por el que se aprueba el </w:t>
            </w:r>
            <w:r w:rsidRPr="00A17B5D">
              <w:rPr>
                <w:rFonts w:ascii="Arial" w:hAnsi="Arial" w:cs="Arial"/>
                <w:b/>
                <w:bCs/>
                <w:sz w:val="20"/>
                <w:szCs w:val="20"/>
              </w:rPr>
              <w:t xml:space="preserve">REGLAMENTO DEL SERVICIO PROFESIONAL DE </w:t>
            </w:r>
            <w:r w:rsidRPr="00A17B5D">
              <w:rPr>
                <w:rFonts w:ascii="Arial" w:hAnsi="Arial" w:cs="Arial"/>
                <w:b/>
                <w:bCs/>
                <w:sz w:val="20"/>
                <w:szCs w:val="20"/>
              </w:rPr>
              <w:lastRenderedPageBreak/>
              <w:t>CARRERA PARA EL CENTRO DE CONCILIACIÓN LABORAL DEL ESTADO DE CHIHUAHUA</w:t>
            </w:r>
            <w:r w:rsidRPr="00A17B5D">
              <w:rPr>
                <w:rFonts w:ascii="Arial" w:hAnsi="Arial" w:cs="Arial"/>
                <w:sz w:val="20"/>
                <w:szCs w:val="20"/>
              </w:rPr>
              <w:t>. (Folleto Anexo)</w:t>
            </w:r>
          </w:p>
        </w:tc>
      </w:tr>
      <w:tr w:rsidR="0035166C" w:rsidRPr="00A17B5D" w14:paraId="07B5EBCC" w14:textId="77777777" w:rsidTr="00C05270">
        <w:tc>
          <w:tcPr>
            <w:tcW w:w="708" w:type="dxa"/>
          </w:tcPr>
          <w:p w14:paraId="789241C4" w14:textId="107276A8" w:rsidR="0035166C" w:rsidRPr="00A17B5D" w:rsidRDefault="0035166C" w:rsidP="00D93707">
            <w:pPr>
              <w:jc w:val="center"/>
              <w:rPr>
                <w:rFonts w:ascii="Arial" w:hAnsi="Arial" w:cs="Arial"/>
                <w:sz w:val="20"/>
                <w:szCs w:val="20"/>
              </w:rPr>
            </w:pPr>
            <w:r w:rsidRPr="00A17B5D">
              <w:rPr>
                <w:rFonts w:ascii="Arial" w:hAnsi="Arial" w:cs="Arial"/>
                <w:sz w:val="20"/>
                <w:szCs w:val="20"/>
              </w:rPr>
              <w:lastRenderedPageBreak/>
              <w:t>102</w:t>
            </w:r>
          </w:p>
        </w:tc>
        <w:tc>
          <w:tcPr>
            <w:tcW w:w="1321" w:type="dxa"/>
          </w:tcPr>
          <w:p w14:paraId="1DF1E2C8" w14:textId="3AB64ABB" w:rsidR="0035166C" w:rsidRPr="00A17B5D" w:rsidRDefault="0035166C"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2B6329" w:rsidRPr="00A17B5D">
              <w:rPr>
                <w:rFonts w:ascii="Arial" w:hAnsi="Arial" w:cs="Arial"/>
                <w:sz w:val="20"/>
                <w:szCs w:val="20"/>
              </w:rPr>
              <w:t>12-23</w:t>
            </w:r>
          </w:p>
        </w:tc>
        <w:tc>
          <w:tcPr>
            <w:tcW w:w="8744" w:type="dxa"/>
          </w:tcPr>
          <w:p w14:paraId="6395DFC1" w14:textId="79E7BA61" w:rsidR="00825D2C" w:rsidRPr="00A17B5D" w:rsidRDefault="002B6329" w:rsidP="00825D2C">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LXVII/RFLIM/0798/2023 I P.O., mediante el cual se adiciona la fracción I, numeral 10, con un inciso K), del apartado de Tarifa de la Ley de Ingresos del Municipio de Rosales, para el Ejercicio Fiscal 2023. </w:t>
            </w:r>
          </w:p>
        </w:tc>
      </w:tr>
      <w:tr w:rsidR="00D93707" w:rsidRPr="00A17B5D" w14:paraId="0930833F" w14:textId="77777777" w:rsidTr="00C05270">
        <w:tc>
          <w:tcPr>
            <w:tcW w:w="708" w:type="dxa"/>
          </w:tcPr>
          <w:p w14:paraId="2E3C6EDF" w14:textId="7AAE7708" w:rsidR="00D93707" w:rsidRPr="00A17B5D" w:rsidRDefault="00D93707" w:rsidP="00D93707">
            <w:pPr>
              <w:jc w:val="center"/>
              <w:rPr>
                <w:rFonts w:ascii="Arial" w:hAnsi="Arial" w:cs="Arial"/>
                <w:sz w:val="20"/>
                <w:szCs w:val="20"/>
              </w:rPr>
            </w:pPr>
            <w:r w:rsidRPr="00A17B5D">
              <w:rPr>
                <w:rFonts w:ascii="Arial" w:hAnsi="Arial" w:cs="Arial"/>
                <w:sz w:val="20"/>
                <w:szCs w:val="20"/>
              </w:rPr>
              <w:t>103</w:t>
            </w:r>
          </w:p>
        </w:tc>
        <w:tc>
          <w:tcPr>
            <w:tcW w:w="1321" w:type="dxa"/>
          </w:tcPr>
          <w:p w14:paraId="5F7622B9" w14:textId="14FDF0E4"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2B6329" w:rsidRPr="00A17B5D">
              <w:rPr>
                <w:rFonts w:ascii="Arial" w:hAnsi="Arial" w:cs="Arial"/>
                <w:sz w:val="20"/>
                <w:szCs w:val="20"/>
              </w:rPr>
              <w:t>12-27</w:t>
            </w:r>
          </w:p>
        </w:tc>
        <w:tc>
          <w:tcPr>
            <w:tcW w:w="8744" w:type="dxa"/>
          </w:tcPr>
          <w:p w14:paraId="521EF882" w14:textId="48D37496" w:rsidR="00825D2C" w:rsidRPr="00A17B5D" w:rsidRDefault="00825D2C" w:rsidP="00D93707">
            <w:pPr>
              <w:jc w:val="both"/>
              <w:rPr>
                <w:rFonts w:ascii="Arial" w:hAnsi="Arial" w:cs="Arial"/>
                <w:sz w:val="20"/>
                <w:szCs w:val="20"/>
              </w:rPr>
            </w:pPr>
            <w:r w:rsidRPr="00A17B5D">
              <w:rPr>
                <w:rFonts w:ascii="Arial" w:hAnsi="Arial" w:cs="Arial"/>
                <w:sz w:val="20"/>
                <w:szCs w:val="20"/>
              </w:rPr>
              <w:t xml:space="preserve"> </w:t>
            </w:r>
            <w:r w:rsidR="002B6329" w:rsidRPr="00A17B5D">
              <w:rPr>
                <w:rFonts w:ascii="Arial" w:hAnsi="Arial" w:cs="Arial"/>
                <w:sz w:val="20"/>
                <w:szCs w:val="20"/>
              </w:rPr>
              <w:t>SIN DECRETOS NI ACUERDOS RELEVANTES</w:t>
            </w:r>
          </w:p>
        </w:tc>
      </w:tr>
      <w:tr w:rsidR="00D93707" w:rsidRPr="00A17B5D" w14:paraId="2C931CD6" w14:textId="77777777" w:rsidTr="00C05270">
        <w:tc>
          <w:tcPr>
            <w:tcW w:w="708" w:type="dxa"/>
          </w:tcPr>
          <w:p w14:paraId="70F71F72" w14:textId="58C5F3B1" w:rsidR="00D93707" w:rsidRPr="00A17B5D" w:rsidRDefault="00D93707" w:rsidP="00D93707">
            <w:pPr>
              <w:jc w:val="center"/>
              <w:rPr>
                <w:rFonts w:ascii="Arial" w:hAnsi="Arial" w:cs="Arial"/>
                <w:sz w:val="20"/>
                <w:szCs w:val="20"/>
              </w:rPr>
            </w:pPr>
            <w:r w:rsidRPr="00A17B5D">
              <w:rPr>
                <w:rFonts w:ascii="Arial" w:hAnsi="Arial" w:cs="Arial"/>
                <w:sz w:val="20"/>
                <w:szCs w:val="20"/>
              </w:rPr>
              <w:t>104</w:t>
            </w:r>
          </w:p>
        </w:tc>
        <w:tc>
          <w:tcPr>
            <w:tcW w:w="1321" w:type="dxa"/>
          </w:tcPr>
          <w:p w14:paraId="537E480E" w14:textId="3AA33F97" w:rsidR="00D93707" w:rsidRPr="00A17B5D" w:rsidRDefault="00D93707" w:rsidP="00D93707">
            <w:pPr>
              <w:rPr>
                <w:rFonts w:ascii="Arial" w:hAnsi="Arial" w:cs="Arial"/>
                <w:sz w:val="20"/>
                <w:szCs w:val="20"/>
              </w:rPr>
            </w:pPr>
            <w:r w:rsidRPr="00A17B5D">
              <w:rPr>
                <w:rFonts w:ascii="Arial" w:hAnsi="Arial" w:cs="Arial"/>
                <w:sz w:val="20"/>
                <w:szCs w:val="20"/>
              </w:rPr>
              <w:t>20</w:t>
            </w:r>
            <w:r w:rsidR="0039567C" w:rsidRPr="00A17B5D">
              <w:rPr>
                <w:rFonts w:ascii="Arial" w:hAnsi="Arial" w:cs="Arial"/>
                <w:sz w:val="20"/>
                <w:szCs w:val="20"/>
              </w:rPr>
              <w:t>23-</w:t>
            </w:r>
            <w:r w:rsidR="002B6329" w:rsidRPr="00A17B5D">
              <w:rPr>
                <w:rFonts w:ascii="Arial" w:hAnsi="Arial" w:cs="Arial"/>
                <w:sz w:val="20"/>
                <w:szCs w:val="20"/>
              </w:rPr>
              <w:t>12-</w:t>
            </w:r>
            <w:r w:rsidR="000415CF" w:rsidRPr="00A17B5D">
              <w:rPr>
                <w:rFonts w:ascii="Arial" w:hAnsi="Arial" w:cs="Arial"/>
                <w:sz w:val="20"/>
                <w:szCs w:val="20"/>
              </w:rPr>
              <w:t>30</w:t>
            </w:r>
          </w:p>
        </w:tc>
        <w:tc>
          <w:tcPr>
            <w:tcW w:w="8744" w:type="dxa"/>
          </w:tcPr>
          <w:p w14:paraId="2DD1EDA4" w14:textId="3184A059" w:rsidR="000415CF" w:rsidRPr="00A17B5D" w:rsidRDefault="000415CF" w:rsidP="00D93707">
            <w:pPr>
              <w:jc w:val="both"/>
              <w:rPr>
                <w:rFonts w:ascii="Arial" w:hAnsi="Arial" w:cs="Arial"/>
                <w:sz w:val="20"/>
                <w:szCs w:val="20"/>
              </w:rPr>
            </w:pPr>
            <w:r w:rsidRPr="00A17B5D">
              <w:rPr>
                <w:rFonts w:ascii="Arial" w:hAnsi="Arial" w:cs="Arial"/>
                <w:sz w:val="20"/>
                <w:szCs w:val="20"/>
              </w:rPr>
              <w:t xml:space="preserve">LEYES de Ingresos para el Ejercicio Fiscal del año 2024 de los siguientes municipios del Estado, según Decretos números: LXVII/APLIM/0729/2023 I P.O., Ahumada; LXVII/APLIM/0730/2023 I P.O., Aldama; LXVII/ APLIM/0731/2023 I P.O., Allende; LXVII/APLIM/0732/2023 I P.O., Aquiles Serdán; LXVII/APLIM/0733/2023 I P.O., Ascensión; LXVII/APLIM/0734/2023 I P.O., </w:t>
            </w:r>
            <w:proofErr w:type="spellStart"/>
            <w:r w:rsidRPr="00A17B5D">
              <w:rPr>
                <w:rFonts w:ascii="Arial" w:hAnsi="Arial" w:cs="Arial"/>
                <w:sz w:val="20"/>
                <w:szCs w:val="20"/>
              </w:rPr>
              <w:t>Bachíniva</w:t>
            </w:r>
            <w:proofErr w:type="spellEnd"/>
            <w:r w:rsidRPr="00A17B5D">
              <w:rPr>
                <w:rFonts w:ascii="Arial" w:hAnsi="Arial" w:cs="Arial"/>
                <w:sz w:val="20"/>
                <w:szCs w:val="20"/>
              </w:rPr>
              <w:t xml:space="preserve">; LXVII/APLIM/0735/2023 I P.O., </w:t>
            </w:r>
            <w:proofErr w:type="spellStart"/>
            <w:r w:rsidRPr="00A17B5D">
              <w:rPr>
                <w:rFonts w:ascii="Arial" w:hAnsi="Arial" w:cs="Arial"/>
                <w:sz w:val="20"/>
                <w:szCs w:val="20"/>
              </w:rPr>
              <w:t>Balleza</w:t>
            </w:r>
            <w:proofErr w:type="spellEnd"/>
            <w:r w:rsidRPr="00A17B5D">
              <w:rPr>
                <w:rFonts w:ascii="Arial" w:hAnsi="Arial" w:cs="Arial"/>
                <w:sz w:val="20"/>
                <w:szCs w:val="20"/>
              </w:rPr>
              <w:t xml:space="preserve">; LXVII/ APLIM/0736/2023 I P.O., Batopilas de Manuel Gómez Morín; LXVII/APLIM/0737/2023 I P.O., Bocoyna; LXVII/ APLIM/0738/2023 I P.O., Buenaventura; LXVII/APLIM/0739/2023 I P.O., Camargo; LXVII/APLIM/0740/2023 I P.O., </w:t>
            </w:r>
            <w:proofErr w:type="spellStart"/>
            <w:r w:rsidRPr="00A17B5D">
              <w:rPr>
                <w:rFonts w:ascii="Arial" w:hAnsi="Arial" w:cs="Arial"/>
                <w:sz w:val="20"/>
                <w:szCs w:val="20"/>
              </w:rPr>
              <w:t>Carichí</w:t>
            </w:r>
            <w:proofErr w:type="spellEnd"/>
            <w:r w:rsidRPr="00A17B5D">
              <w:rPr>
                <w:rFonts w:ascii="Arial" w:hAnsi="Arial" w:cs="Arial"/>
                <w:sz w:val="20"/>
                <w:szCs w:val="20"/>
              </w:rPr>
              <w:t xml:space="preserve">; LXVII/APLIM/0741/2023 I P.O., Casas Grandes; LXVII/APLIM/0742/2023 I P.O., Coronado; LXVII/ APLIM/0743/2023 I P.O., </w:t>
            </w:r>
            <w:proofErr w:type="spellStart"/>
            <w:r w:rsidRPr="00A17B5D">
              <w:rPr>
                <w:rFonts w:ascii="Arial" w:hAnsi="Arial" w:cs="Arial"/>
                <w:sz w:val="20"/>
                <w:szCs w:val="20"/>
              </w:rPr>
              <w:t>Coyame</w:t>
            </w:r>
            <w:proofErr w:type="spellEnd"/>
            <w:r w:rsidRPr="00A17B5D">
              <w:rPr>
                <w:rFonts w:ascii="Arial" w:hAnsi="Arial" w:cs="Arial"/>
                <w:sz w:val="20"/>
                <w:szCs w:val="20"/>
              </w:rPr>
              <w:t xml:space="preserve"> del Sotol; LXVII/APLIM/0744/2023 I P.O., Cuauhtémoc; LXVII/APLIM/0745/2023 I P.O., </w:t>
            </w:r>
            <w:proofErr w:type="spellStart"/>
            <w:r w:rsidRPr="00A17B5D">
              <w:rPr>
                <w:rFonts w:ascii="Arial" w:hAnsi="Arial" w:cs="Arial"/>
                <w:sz w:val="20"/>
                <w:szCs w:val="20"/>
              </w:rPr>
              <w:t>Cusihuiriachi</w:t>
            </w:r>
            <w:proofErr w:type="spellEnd"/>
            <w:r w:rsidRPr="00A17B5D">
              <w:rPr>
                <w:rFonts w:ascii="Arial" w:hAnsi="Arial" w:cs="Arial"/>
                <w:sz w:val="20"/>
                <w:szCs w:val="20"/>
              </w:rPr>
              <w:t xml:space="preserve">; LXVII/APLIM/0746/2023 I P.O., Chihuahua; LXVII/APLIM/0747/2023 I P.O., Chínipas; LXVII/APLIM/0748/2023 I P.O., Delicias; LXVII/APLIM/0749/2023 I P.O., Dr. Belisario Domínguez; LXVII/ APLIM/0750/2023 I P.O., El Tule; LXVII/APLIM/0751/2023 I P.O., Galeana; LXVII/APLIM/0752/2023 I P.O., Gómez Farías; LXVII/APLIM/0753/2023 I P.O., Gran Morelos; LXVII/APLIM/0754/2023 I P.O., Guadalupe; LXVII/ APLIM/0755/2023 I P.O., Guadalupe y Calvo; LXVII/APLIM/0756/2023 I P.O., Guachochi; LXVII/APLIM/0757/2023 I P.O., Guazapares; LXVII/APLIM/0758/2023 I P.O., Guerrero; LXVII/APLIM/0759/2023 I P.O., Hidalgo del Parral; LXVII/APLIM/0760/2023 I P.O., </w:t>
            </w:r>
            <w:proofErr w:type="spellStart"/>
            <w:r w:rsidRPr="00A17B5D">
              <w:rPr>
                <w:rFonts w:ascii="Arial" w:hAnsi="Arial" w:cs="Arial"/>
                <w:sz w:val="20"/>
                <w:szCs w:val="20"/>
              </w:rPr>
              <w:t>Huejotitán</w:t>
            </w:r>
            <w:proofErr w:type="spellEnd"/>
            <w:r w:rsidRPr="00A17B5D">
              <w:rPr>
                <w:rFonts w:ascii="Arial" w:hAnsi="Arial" w:cs="Arial"/>
                <w:sz w:val="20"/>
                <w:szCs w:val="20"/>
              </w:rPr>
              <w:t xml:space="preserve">; LXVII/APLIM/0761/2023 I P.O., Ignacio Zaragoza; LXVII/ APLIM/0762/2023 I P.O., Janos; LXVII/APLIM/0763/2023 I P.O., Jiménez; LXVII/APLIM/0764/2023 I P.O., Juárez; LXVII/APLIM/0765/2023 I P.O., </w:t>
            </w:r>
            <w:proofErr w:type="spellStart"/>
            <w:r w:rsidRPr="00A17B5D">
              <w:rPr>
                <w:rFonts w:ascii="Arial" w:hAnsi="Arial" w:cs="Arial"/>
                <w:sz w:val="20"/>
                <w:szCs w:val="20"/>
              </w:rPr>
              <w:t>Julimes</w:t>
            </w:r>
            <w:proofErr w:type="spellEnd"/>
            <w:r w:rsidRPr="00A17B5D">
              <w:rPr>
                <w:rFonts w:ascii="Arial" w:hAnsi="Arial" w:cs="Arial"/>
                <w:sz w:val="20"/>
                <w:szCs w:val="20"/>
              </w:rPr>
              <w:t xml:space="preserve">; LXVII/APLIM/0766/2023 I P.O., La Cruz; LXVII/APLIM/0767/2023 I P.O., López; LXVII/APLIM/0768/2023 I P.O., Madera; LXVII/APLIM/0769/2023 I P.O., </w:t>
            </w:r>
            <w:proofErr w:type="spellStart"/>
            <w:r w:rsidRPr="00A17B5D">
              <w:rPr>
                <w:rFonts w:ascii="Arial" w:hAnsi="Arial" w:cs="Arial"/>
                <w:sz w:val="20"/>
                <w:szCs w:val="20"/>
              </w:rPr>
              <w:t>Maguarichi</w:t>
            </w:r>
            <w:proofErr w:type="spellEnd"/>
            <w:r w:rsidRPr="00A17B5D">
              <w:rPr>
                <w:rFonts w:ascii="Arial" w:hAnsi="Arial" w:cs="Arial"/>
                <w:sz w:val="20"/>
                <w:szCs w:val="20"/>
              </w:rPr>
              <w:t xml:space="preserve">; LXVII/ APLIM/0770/2023 I P.O., Manuel Benavides; LXVII/APLIM/0771/2023 I P.O., </w:t>
            </w:r>
            <w:proofErr w:type="spellStart"/>
            <w:r w:rsidRPr="00A17B5D">
              <w:rPr>
                <w:rFonts w:ascii="Arial" w:hAnsi="Arial" w:cs="Arial"/>
                <w:sz w:val="20"/>
                <w:szCs w:val="20"/>
              </w:rPr>
              <w:t>Matachí</w:t>
            </w:r>
            <w:proofErr w:type="spellEnd"/>
            <w:r w:rsidRPr="00A17B5D">
              <w:rPr>
                <w:rFonts w:ascii="Arial" w:hAnsi="Arial" w:cs="Arial"/>
                <w:sz w:val="20"/>
                <w:szCs w:val="20"/>
              </w:rPr>
              <w:t xml:space="preserve">; LXVII/APLIM/0772/2023 I P.O., Matamoros; LXVII/APLIM/0773/2023 I P.O., Meoqui; LXVII/APLIM/0774/2023 I P.O., Morelos; LXVII/ APLIM/0775/2023 I P.O., Moris; LXVII/APLIM/0776/2023 I P.O., Namiquipa; LXVII/APLIM/0777/2023 I P.O., Nonoava; LXVII/APLIM/0778/2023 I P.O., Nuevo Casas Grandes; LXVII/APLIM/0779/2023 I P.O., Ocampo; LXVII/ APLIM/0780/2023 I P.O., Ojinaga; LXVII/APLIM/0781/2023 I P.O., </w:t>
            </w:r>
            <w:proofErr w:type="spellStart"/>
            <w:r w:rsidRPr="00A17B5D">
              <w:rPr>
                <w:rFonts w:ascii="Arial" w:hAnsi="Arial" w:cs="Arial"/>
                <w:sz w:val="20"/>
                <w:szCs w:val="20"/>
              </w:rPr>
              <w:t>Praxedis</w:t>
            </w:r>
            <w:proofErr w:type="spellEnd"/>
            <w:r w:rsidRPr="00A17B5D">
              <w:rPr>
                <w:rFonts w:ascii="Arial" w:hAnsi="Arial" w:cs="Arial"/>
                <w:sz w:val="20"/>
                <w:szCs w:val="20"/>
              </w:rPr>
              <w:t xml:space="preserve"> G. Guerrero; LXVII/APLIM/0782/2023 I P.O., Riva Palacio; LXVII/APLIM/0783/2023 I P.O., Rosales; LXVII/APLIM/0784/2023 I P.O., Rosario; LXVII/ APLIM/0785/2023 I P.O., San Francisco de Borja; LXVII/APLIM/0786/2023 I P.O., San Francisco de Conchos; LXVII/APLIM/0787/2023 I P.O., San Francisco del Oro; LXVII/APLIM/0788/2023 I P.O., Santa Bárbara; LXVII/ APLIM/0789/2023 I P.O., Santa Isabel; LXVII/APLIM/0790/2023 I P.O., Satevó; LXVII/APLIM/0791/2023 I P.O., Saucillo; LXVII/APLIM/0792/2023 I P.O., </w:t>
            </w:r>
            <w:proofErr w:type="spellStart"/>
            <w:r w:rsidRPr="00A17B5D">
              <w:rPr>
                <w:rFonts w:ascii="Arial" w:hAnsi="Arial" w:cs="Arial"/>
                <w:sz w:val="20"/>
                <w:szCs w:val="20"/>
              </w:rPr>
              <w:t>Temósachic</w:t>
            </w:r>
            <w:proofErr w:type="spellEnd"/>
            <w:r w:rsidRPr="00A17B5D">
              <w:rPr>
                <w:rFonts w:ascii="Arial" w:hAnsi="Arial" w:cs="Arial"/>
                <w:sz w:val="20"/>
                <w:szCs w:val="20"/>
              </w:rPr>
              <w:t xml:space="preserve">; LXVII/APLIM/0793/2023 I P.O., Urique; LXVII/ APLIM/0794/2023 I P.O., </w:t>
            </w:r>
            <w:proofErr w:type="spellStart"/>
            <w:r w:rsidRPr="00A17B5D">
              <w:rPr>
                <w:rFonts w:ascii="Arial" w:hAnsi="Arial" w:cs="Arial"/>
                <w:sz w:val="20"/>
                <w:szCs w:val="20"/>
              </w:rPr>
              <w:t>Uruachi</w:t>
            </w:r>
            <w:proofErr w:type="spellEnd"/>
            <w:r w:rsidRPr="00A17B5D">
              <w:rPr>
                <w:rFonts w:ascii="Arial" w:hAnsi="Arial" w:cs="Arial"/>
                <w:sz w:val="20"/>
                <w:szCs w:val="20"/>
              </w:rPr>
              <w:t>; y LXVII/APLIM/0795/2023 I P.O., Valle de Zaragoza. (Folletos Anexos)</w:t>
            </w:r>
          </w:p>
          <w:p w14:paraId="4A17DD70" w14:textId="77777777" w:rsidR="000415CF" w:rsidRPr="00A17B5D" w:rsidRDefault="000415CF" w:rsidP="00D93707">
            <w:pPr>
              <w:jc w:val="both"/>
              <w:rPr>
                <w:rFonts w:ascii="Arial" w:hAnsi="Arial" w:cs="Arial"/>
                <w:sz w:val="20"/>
                <w:szCs w:val="20"/>
              </w:rPr>
            </w:pPr>
          </w:p>
          <w:p w14:paraId="637BEF69" w14:textId="699667C5" w:rsidR="000415CF" w:rsidRPr="00A17B5D" w:rsidRDefault="000415CF"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LXVII/RFLEY/0799/2023 I P.O., mediante el cual se adicionan diversas disposiciones a la Ley Estatal de Derechos de Chihuahua. (Folleto Anexo). </w:t>
            </w:r>
          </w:p>
          <w:p w14:paraId="200CB65E" w14:textId="77777777" w:rsidR="000415CF" w:rsidRPr="00A17B5D" w:rsidRDefault="000415CF" w:rsidP="00D93707">
            <w:pPr>
              <w:jc w:val="both"/>
              <w:rPr>
                <w:rFonts w:ascii="Arial" w:hAnsi="Arial" w:cs="Arial"/>
                <w:sz w:val="20"/>
                <w:szCs w:val="20"/>
              </w:rPr>
            </w:pPr>
          </w:p>
          <w:p w14:paraId="197C3534" w14:textId="249C6CF5" w:rsidR="000415CF" w:rsidRPr="00A17B5D" w:rsidRDefault="000415CF"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LXVII/RFLYC/0800/2023 I P.O., mediante el cual se reforman, adicionan y derogan diversas disposiciones del Código Fiscal del Estado de Chihuahua, de la Ley Estatal de Derechos de Chihuahua, de la Ley de Hacienda del Estado de Chihuahua y de la Ley de Coordinación Fiscal del Estado de Chihuahua y sus Municipios. (Folleto Anexo)</w:t>
            </w:r>
          </w:p>
          <w:p w14:paraId="3DC4A0DD" w14:textId="77777777" w:rsidR="000415CF" w:rsidRPr="00A17B5D" w:rsidRDefault="000415CF" w:rsidP="00D93707">
            <w:pPr>
              <w:jc w:val="both"/>
              <w:rPr>
                <w:rFonts w:ascii="Arial" w:hAnsi="Arial" w:cs="Arial"/>
                <w:sz w:val="20"/>
                <w:szCs w:val="20"/>
              </w:rPr>
            </w:pPr>
          </w:p>
          <w:p w14:paraId="3060CD7E" w14:textId="4D11C523" w:rsidR="000415CF" w:rsidRPr="00A17B5D" w:rsidRDefault="000415CF" w:rsidP="00D93707">
            <w:pPr>
              <w:jc w:val="both"/>
              <w:rPr>
                <w:rFonts w:ascii="Arial" w:hAnsi="Arial" w:cs="Arial"/>
                <w:sz w:val="20"/>
                <w:szCs w:val="20"/>
              </w:rPr>
            </w:pPr>
            <w:r w:rsidRPr="00A17B5D">
              <w:rPr>
                <w:rFonts w:ascii="Arial" w:hAnsi="Arial" w:cs="Arial"/>
                <w:sz w:val="20"/>
                <w:szCs w:val="20"/>
              </w:rPr>
              <w:lastRenderedPageBreak/>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LXVII/APLIE/0802/2023 I P.O., mediante el cual se expide la Ley de Ingresos del Estado de Chihuahua, para el Ejercicio Fiscal 2024. (Folleto Anexo)</w:t>
            </w:r>
          </w:p>
          <w:p w14:paraId="123477CC" w14:textId="77777777" w:rsidR="000415CF" w:rsidRPr="00A17B5D" w:rsidRDefault="000415CF" w:rsidP="00D93707">
            <w:pPr>
              <w:jc w:val="both"/>
              <w:rPr>
                <w:rFonts w:ascii="Arial" w:hAnsi="Arial" w:cs="Arial"/>
                <w:sz w:val="20"/>
                <w:szCs w:val="20"/>
              </w:rPr>
            </w:pPr>
          </w:p>
          <w:p w14:paraId="2E9F33CD" w14:textId="0CB83777" w:rsidR="002133AD" w:rsidRPr="00A17B5D" w:rsidRDefault="000415CF" w:rsidP="00D93707">
            <w:pPr>
              <w:jc w:val="both"/>
              <w:rPr>
                <w:rFonts w:ascii="Arial" w:hAnsi="Arial" w:cs="Arial"/>
                <w:sz w:val="20"/>
                <w:szCs w:val="20"/>
              </w:rPr>
            </w:pPr>
            <w:r w:rsidRPr="00A17B5D">
              <w:rPr>
                <w:rFonts w:ascii="Arial" w:hAnsi="Arial" w:cs="Arial"/>
                <w:sz w:val="20"/>
                <w:szCs w:val="20"/>
              </w:rPr>
              <w:t xml:space="preserve">DECRETO </w:t>
            </w:r>
            <w:proofErr w:type="spellStart"/>
            <w:r w:rsidRPr="00A17B5D">
              <w:rPr>
                <w:rFonts w:ascii="Arial" w:hAnsi="Arial" w:cs="Arial"/>
                <w:sz w:val="20"/>
                <w:szCs w:val="20"/>
              </w:rPr>
              <w:t>Nº</w:t>
            </w:r>
            <w:proofErr w:type="spellEnd"/>
            <w:r w:rsidRPr="00A17B5D">
              <w:rPr>
                <w:rFonts w:ascii="Arial" w:hAnsi="Arial" w:cs="Arial"/>
                <w:sz w:val="20"/>
                <w:szCs w:val="20"/>
              </w:rPr>
              <w:t xml:space="preserve"> LXVII/APPEE/0803/2023 I P.O., mediante el cual se expide el Presupuesto de Egresos del Estado de Chihuahua, para el Ejercicio Fiscal 2024. (Folletos Anexos)</w:t>
            </w:r>
          </w:p>
        </w:tc>
      </w:tr>
    </w:tbl>
    <w:p w14:paraId="513DEF75" w14:textId="77777777" w:rsidR="00BA314F" w:rsidRPr="00A17B5D" w:rsidRDefault="00BA314F" w:rsidP="008E38F6">
      <w:pPr>
        <w:rPr>
          <w:rFonts w:ascii="Arial" w:hAnsi="Arial" w:cs="Arial"/>
          <w:sz w:val="20"/>
          <w:szCs w:val="20"/>
        </w:rPr>
      </w:pPr>
    </w:p>
    <w:sectPr w:rsidR="00BA314F" w:rsidRPr="00A17B5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5FBB4" w14:textId="77777777" w:rsidR="00015660" w:rsidRDefault="00015660" w:rsidP="00497259">
      <w:pPr>
        <w:spacing w:after="0" w:line="240" w:lineRule="auto"/>
      </w:pPr>
      <w:r>
        <w:separator/>
      </w:r>
    </w:p>
  </w:endnote>
  <w:endnote w:type="continuationSeparator" w:id="0">
    <w:p w14:paraId="1CCC5EF8" w14:textId="77777777" w:rsidR="00015660" w:rsidRDefault="00015660" w:rsidP="00497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5F4C" w14:textId="77777777" w:rsidR="00047483" w:rsidRPr="00D20DAA" w:rsidRDefault="00047483" w:rsidP="00047483">
    <w:pPr>
      <w:pStyle w:val="Piedepgina"/>
      <w:ind w:left="1134"/>
      <w:jc w:val="center"/>
      <w:rPr>
        <w:rFonts w:ascii="Arial" w:hAnsi="Arial" w:cs="Arial"/>
      </w:rPr>
    </w:pPr>
    <w:r w:rsidRPr="00D20DAA">
      <w:rPr>
        <w:rFonts w:ascii="Arial" w:hAnsi="Arial" w:cs="Arial"/>
      </w:rPr>
      <w:fldChar w:fldCharType="begin"/>
    </w:r>
    <w:r w:rsidRPr="00D20DAA">
      <w:rPr>
        <w:rFonts w:ascii="Arial" w:hAnsi="Arial" w:cs="Arial"/>
      </w:rPr>
      <w:instrText xml:space="preserve"> PAGE </w:instrText>
    </w:r>
    <w:r w:rsidRPr="00D20DAA">
      <w:rPr>
        <w:rFonts w:ascii="Arial" w:hAnsi="Arial" w:cs="Arial"/>
      </w:rPr>
      <w:fldChar w:fldCharType="separate"/>
    </w:r>
    <w:r>
      <w:rPr>
        <w:rFonts w:ascii="Arial" w:hAnsi="Arial" w:cs="Arial"/>
      </w:rPr>
      <w:t>2</w:t>
    </w:r>
    <w:r w:rsidRPr="00D20DAA">
      <w:rPr>
        <w:rFonts w:ascii="Arial" w:hAnsi="Arial" w:cs="Arial"/>
      </w:rPr>
      <w:fldChar w:fldCharType="end"/>
    </w:r>
    <w:r w:rsidRPr="00D20DAA">
      <w:rPr>
        <w:rFonts w:ascii="Arial" w:hAnsi="Arial" w:cs="Arial"/>
      </w:rPr>
      <w:t xml:space="preserve"> de </w:t>
    </w:r>
    <w:r w:rsidRPr="00D20DAA">
      <w:rPr>
        <w:rFonts w:ascii="Arial" w:hAnsi="Arial" w:cs="Arial"/>
      </w:rPr>
      <w:fldChar w:fldCharType="begin"/>
    </w:r>
    <w:r w:rsidRPr="00D20DAA">
      <w:rPr>
        <w:rFonts w:ascii="Arial" w:hAnsi="Arial" w:cs="Arial"/>
      </w:rPr>
      <w:instrText xml:space="preserve"> NUMPAGES </w:instrText>
    </w:r>
    <w:r w:rsidRPr="00D20DAA">
      <w:rPr>
        <w:rFonts w:ascii="Arial" w:hAnsi="Arial" w:cs="Arial"/>
      </w:rPr>
      <w:fldChar w:fldCharType="separate"/>
    </w:r>
    <w:r>
      <w:rPr>
        <w:rFonts w:ascii="Arial" w:hAnsi="Arial" w:cs="Arial"/>
      </w:rPr>
      <w:t>141</w:t>
    </w:r>
    <w:r w:rsidRPr="00D20DAA">
      <w:rPr>
        <w:rFonts w:ascii="Arial" w:hAnsi="Arial" w:cs="Arial"/>
      </w:rPr>
      <w:fldChar w:fldCharType="end"/>
    </w:r>
  </w:p>
  <w:p w14:paraId="297B0F24" w14:textId="77777777" w:rsidR="00497259" w:rsidRDefault="00497259" w:rsidP="000474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0561A" w14:textId="77777777" w:rsidR="00015660" w:rsidRDefault="00015660" w:rsidP="00497259">
      <w:pPr>
        <w:spacing w:after="0" w:line="240" w:lineRule="auto"/>
      </w:pPr>
      <w:r>
        <w:separator/>
      </w:r>
    </w:p>
  </w:footnote>
  <w:footnote w:type="continuationSeparator" w:id="0">
    <w:p w14:paraId="33592792" w14:textId="77777777" w:rsidR="00015660" w:rsidRDefault="00015660" w:rsidP="00497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426" w:type="dxa"/>
      <w:tblLook w:val="01E0" w:firstRow="1" w:lastRow="1" w:firstColumn="1" w:lastColumn="1" w:noHBand="0" w:noVBand="0"/>
    </w:tblPr>
    <w:tblGrid>
      <w:gridCol w:w="3970"/>
      <w:gridCol w:w="1843"/>
      <w:gridCol w:w="4678"/>
    </w:tblGrid>
    <w:tr w:rsidR="00047483" w:rsidRPr="00224CB8" w14:paraId="6B852CDD" w14:textId="77777777" w:rsidTr="00047483">
      <w:tc>
        <w:tcPr>
          <w:tcW w:w="3970" w:type="dxa"/>
        </w:tcPr>
        <w:p w14:paraId="13884AE3" w14:textId="77777777" w:rsidR="00047483" w:rsidRPr="00047483" w:rsidRDefault="00047483" w:rsidP="00047483">
          <w:pPr>
            <w:tabs>
              <w:tab w:val="center" w:pos="4419"/>
            </w:tabs>
            <w:spacing w:after="0" w:line="240" w:lineRule="auto"/>
            <w:ind w:right="-510"/>
            <w:rPr>
              <w:rFonts w:ascii="Arial Narrow" w:eastAsia="MS Mincho" w:hAnsi="Arial Narrow"/>
              <w:sz w:val="20"/>
              <w:szCs w:val="20"/>
            </w:rPr>
          </w:pPr>
          <w:r w:rsidRPr="00047483">
            <w:rPr>
              <w:rFonts w:ascii="Arial Narrow" w:eastAsia="MS Mincho" w:hAnsi="Arial Narrow"/>
              <w:sz w:val="20"/>
              <w:szCs w:val="20"/>
            </w:rPr>
            <w:t>H. Congreso del Estado</w:t>
          </w:r>
        </w:p>
        <w:p w14:paraId="6EAD949F" w14:textId="77777777" w:rsidR="00047483" w:rsidRPr="00047483" w:rsidRDefault="00047483" w:rsidP="00047483">
          <w:pPr>
            <w:pStyle w:val="Encabezado"/>
            <w:tabs>
              <w:tab w:val="left" w:pos="1100"/>
              <w:tab w:val="left" w:pos="1290"/>
            </w:tabs>
            <w:ind w:right="-428"/>
            <w:rPr>
              <w:rFonts w:ascii="Arial Narrow" w:eastAsia="MS Mincho" w:hAnsi="Arial Narrow"/>
              <w:sz w:val="20"/>
              <w:szCs w:val="20"/>
            </w:rPr>
          </w:pPr>
          <w:r w:rsidRPr="00047483">
            <w:rPr>
              <w:rFonts w:ascii="Arial Narrow" w:eastAsia="MS Mincho" w:hAnsi="Arial Narrow"/>
              <w:sz w:val="20"/>
              <w:szCs w:val="20"/>
            </w:rPr>
            <w:t>Secretaría de Asuntos Legislativos y Jurídicos</w:t>
          </w:r>
        </w:p>
        <w:p w14:paraId="142B8469" w14:textId="77777777" w:rsidR="00047483" w:rsidRPr="00816185" w:rsidRDefault="00047483" w:rsidP="00047483">
          <w:pPr>
            <w:rPr>
              <w:rFonts w:eastAsia="MS Mincho"/>
            </w:rPr>
          </w:pPr>
          <w:r w:rsidRPr="00047483">
            <w:rPr>
              <w:rFonts w:ascii="Arial Narrow" w:eastAsia="MS Mincho" w:hAnsi="Arial Narrow"/>
              <w:sz w:val="20"/>
              <w:szCs w:val="20"/>
            </w:rPr>
            <w:t>Biblioteca Legislativa “Carlos Montemayor Aceves”</w:t>
          </w:r>
        </w:p>
      </w:tc>
      <w:tc>
        <w:tcPr>
          <w:tcW w:w="1843" w:type="dxa"/>
        </w:tcPr>
        <w:p w14:paraId="6483724E" w14:textId="645BB544" w:rsidR="00047483" w:rsidRPr="00816185" w:rsidRDefault="00047483" w:rsidP="00047483">
          <w:pPr>
            <w:tabs>
              <w:tab w:val="center" w:pos="4419"/>
            </w:tabs>
            <w:ind w:left="68"/>
            <w:rPr>
              <w:rFonts w:eastAsia="MS Mincho"/>
            </w:rPr>
          </w:pPr>
          <w:r w:rsidRPr="00D256F3">
            <w:rPr>
              <w:rFonts w:eastAsia="MS Mincho"/>
              <w:noProof/>
              <w:lang w:val="es-ES"/>
            </w:rPr>
            <w:drawing>
              <wp:inline distT="0" distB="0" distL="0" distR="0" wp14:anchorId="029E7201" wp14:editId="52C18016">
                <wp:extent cx="714375" cy="847725"/>
                <wp:effectExtent l="0" t="0" r="9525" b="9525"/>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tc>
      <w:tc>
        <w:tcPr>
          <w:tcW w:w="4678" w:type="dxa"/>
        </w:tcPr>
        <w:p w14:paraId="46C4D2A7" w14:textId="77777777" w:rsidR="00047483" w:rsidRPr="00047483" w:rsidRDefault="00047483" w:rsidP="00047483">
          <w:pPr>
            <w:spacing w:after="0" w:line="240" w:lineRule="auto"/>
            <w:ind w:left="-98"/>
            <w:jc w:val="right"/>
            <w:rPr>
              <w:rFonts w:eastAsia="MS Mincho"/>
              <w:sz w:val="24"/>
              <w:szCs w:val="24"/>
            </w:rPr>
          </w:pPr>
          <w:r w:rsidRPr="00047483">
            <w:rPr>
              <w:rFonts w:eastAsia="MS Mincho"/>
              <w:sz w:val="24"/>
              <w:szCs w:val="24"/>
            </w:rPr>
            <w:t>Portadas de los Periódicos Oficiales del Estado</w:t>
          </w:r>
        </w:p>
        <w:p w14:paraId="38E1B6D9" w14:textId="77777777" w:rsidR="00047483" w:rsidRDefault="00047483" w:rsidP="00047483">
          <w:pPr>
            <w:spacing w:after="0" w:line="240" w:lineRule="auto"/>
            <w:ind w:left="-98"/>
            <w:rPr>
              <w:rFonts w:eastAsia="MS Mincho"/>
              <w:sz w:val="16"/>
              <w:szCs w:val="16"/>
            </w:rPr>
          </w:pPr>
          <w:r>
            <w:rPr>
              <w:rFonts w:eastAsia="MS Mincho"/>
              <w:sz w:val="16"/>
              <w:szCs w:val="16"/>
            </w:rPr>
            <w:t xml:space="preserve">              </w:t>
          </w:r>
        </w:p>
        <w:p w14:paraId="4B3280D4" w14:textId="0BEE9A46" w:rsidR="00047483" w:rsidRPr="00047483" w:rsidRDefault="00047483" w:rsidP="00047483">
          <w:pPr>
            <w:spacing w:after="0" w:line="240" w:lineRule="auto"/>
            <w:ind w:left="-98"/>
            <w:rPr>
              <w:rFonts w:eastAsia="MS Mincho"/>
              <w:sz w:val="28"/>
              <w:szCs w:val="28"/>
            </w:rPr>
          </w:pPr>
          <w:r>
            <w:rPr>
              <w:rFonts w:eastAsia="MS Mincho"/>
              <w:sz w:val="16"/>
              <w:szCs w:val="16"/>
            </w:rPr>
            <w:t xml:space="preserve">            </w:t>
          </w:r>
          <w:r w:rsidRPr="00047483">
            <w:rPr>
              <w:rFonts w:eastAsia="MS Mincho"/>
              <w:sz w:val="28"/>
              <w:szCs w:val="28"/>
            </w:rPr>
            <w:t>A</w:t>
          </w:r>
          <w:r>
            <w:rPr>
              <w:rFonts w:eastAsia="MS Mincho"/>
              <w:sz w:val="28"/>
              <w:szCs w:val="28"/>
            </w:rPr>
            <w:t>Ñ</w:t>
          </w:r>
          <w:r w:rsidRPr="00047483">
            <w:rPr>
              <w:rFonts w:eastAsia="MS Mincho"/>
              <w:sz w:val="28"/>
              <w:szCs w:val="28"/>
            </w:rPr>
            <w:t xml:space="preserve">O:       </w:t>
          </w:r>
          <w:r w:rsidR="00D817D6">
            <w:rPr>
              <w:rFonts w:eastAsia="MS Mincho"/>
              <w:sz w:val="28"/>
              <w:szCs w:val="28"/>
            </w:rPr>
            <w:t>20</w:t>
          </w:r>
          <w:r w:rsidR="0039567C">
            <w:rPr>
              <w:rFonts w:eastAsia="MS Mincho"/>
              <w:sz w:val="28"/>
              <w:szCs w:val="28"/>
            </w:rPr>
            <w:t>23</w:t>
          </w:r>
          <w:r w:rsidRPr="00047483">
            <w:rPr>
              <w:rFonts w:eastAsia="MS Mincho"/>
              <w:sz w:val="28"/>
              <w:szCs w:val="28"/>
            </w:rPr>
            <w:t xml:space="preserve">        </w:t>
          </w:r>
        </w:p>
      </w:tc>
    </w:tr>
  </w:tbl>
  <w:p w14:paraId="1E4FD8E0" w14:textId="77777777" w:rsidR="00497259" w:rsidRPr="00047483" w:rsidRDefault="00497259" w:rsidP="000474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B6C4D"/>
    <w:multiLevelType w:val="hybridMultilevel"/>
    <w:tmpl w:val="665AF608"/>
    <w:lvl w:ilvl="0" w:tplc="47A863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B6"/>
    <w:rsid w:val="000004B0"/>
    <w:rsid w:val="00001509"/>
    <w:rsid w:val="0000152F"/>
    <w:rsid w:val="00002BD7"/>
    <w:rsid w:val="00004C65"/>
    <w:rsid w:val="00006406"/>
    <w:rsid w:val="000064F3"/>
    <w:rsid w:val="00007369"/>
    <w:rsid w:val="00010382"/>
    <w:rsid w:val="000117A7"/>
    <w:rsid w:val="0001506B"/>
    <w:rsid w:val="00015660"/>
    <w:rsid w:val="00016A44"/>
    <w:rsid w:val="00017D25"/>
    <w:rsid w:val="0002062C"/>
    <w:rsid w:val="000219DD"/>
    <w:rsid w:val="000226A1"/>
    <w:rsid w:val="0002741A"/>
    <w:rsid w:val="00027529"/>
    <w:rsid w:val="000308DF"/>
    <w:rsid w:val="000317EA"/>
    <w:rsid w:val="0003225E"/>
    <w:rsid w:val="00032CAD"/>
    <w:rsid w:val="00033921"/>
    <w:rsid w:val="00034363"/>
    <w:rsid w:val="000351FB"/>
    <w:rsid w:val="00036A25"/>
    <w:rsid w:val="00036D15"/>
    <w:rsid w:val="00037CA1"/>
    <w:rsid w:val="00040F08"/>
    <w:rsid w:val="000415CF"/>
    <w:rsid w:val="00042F5F"/>
    <w:rsid w:val="00043282"/>
    <w:rsid w:val="000434F0"/>
    <w:rsid w:val="00043534"/>
    <w:rsid w:val="0004419E"/>
    <w:rsid w:val="000448FE"/>
    <w:rsid w:val="0004674B"/>
    <w:rsid w:val="00047483"/>
    <w:rsid w:val="0004753D"/>
    <w:rsid w:val="0005137F"/>
    <w:rsid w:val="00051AC0"/>
    <w:rsid w:val="00051D25"/>
    <w:rsid w:val="00053DC9"/>
    <w:rsid w:val="00053EA5"/>
    <w:rsid w:val="0005507B"/>
    <w:rsid w:val="00056CBD"/>
    <w:rsid w:val="00061C6D"/>
    <w:rsid w:val="00063026"/>
    <w:rsid w:val="00063EA4"/>
    <w:rsid w:val="00064888"/>
    <w:rsid w:val="00064B34"/>
    <w:rsid w:val="0006672B"/>
    <w:rsid w:val="00070ED2"/>
    <w:rsid w:val="00070F03"/>
    <w:rsid w:val="00071BF1"/>
    <w:rsid w:val="00074BF7"/>
    <w:rsid w:val="00074D7B"/>
    <w:rsid w:val="00075C4E"/>
    <w:rsid w:val="0007678C"/>
    <w:rsid w:val="000779AF"/>
    <w:rsid w:val="00077E45"/>
    <w:rsid w:val="00077F59"/>
    <w:rsid w:val="00080824"/>
    <w:rsid w:val="00084C76"/>
    <w:rsid w:val="00085999"/>
    <w:rsid w:val="00085B24"/>
    <w:rsid w:val="0008613C"/>
    <w:rsid w:val="00092897"/>
    <w:rsid w:val="00092A74"/>
    <w:rsid w:val="00092D18"/>
    <w:rsid w:val="00095095"/>
    <w:rsid w:val="00097103"/>
    <w:rsid w:val="00097BF5"/>
    <w:rsid w:val="000A0E63"/>
    <w:rsid w:val="000A1357"/>
    <w:rsid w:val="000A1A8F"/>
    <w:rsid w:val="000A1ACB"/>
    <w:rsid w:val="000A5239"/>
    <w:rsid w:val="000A5780"/>
    <w:rsid w:val="000A6F85"/>
    <w:rsid w:val="000B0833"/>
    <w:rsid w:val="000B094A"/>
    <w:rsid w:val="000B29CE"/>
    <w:rsid w:val="000B308B"/>
    <w:rsid w:val="000B3175"/>
    <w:rsid w:val="000B4391"/>
    <w:rsid w:val="000B4BB7"/>
    <w:rsid w:val="000B6693"/>
    <w:rsid w:val="000B6A56"/>
    <w:rsid w:val="000B6C71"/>
    <w:rsid w:val="000B722A"/>
    <w:rsid w:val="000C00CC"/>
    <w:rsid w:val="000C11FF"/>
    <w:rsid w:val="000C13C8"/>
    <w:rsid w:val="000C1B1F"/>
    <w:rsid w:val="000C3063"/>
    <w:rsid w:val="000C6E9F"/>
    <w:rsid w:val="000D2D4C"/>
    <w:rsid w:val="000D36AA"/>
    <w:rsid w:val="000D3723"/>
    <w:rsid w:val="000D55F6"/>
    <w:rsid w:val="000E2752"/>
    <w:rsid w:val="000E42D1"/>
    <w:rsid w:val="000E4743"/>
    <w:rsid w:val="000E66D7"/>
    <w:rsid w:val="000E6B75"/>
    <w:rsid w:val="000F0ABB"/>
    <w:rsid w:val="000F0CE5"/>
    <w:rsid w:val="000F1F41"/>
    <w:rsid w:val="000F2D54"/>
    <w:rsid w:val="000F4222"/>
    <w:rsid w:val="000F4B55"/>
    <w:rsid w:val="000F5671"/>
    <w:rsid w:val="000F7375"/>
    <w:rsid w:val="00101F77"/>
    <w:rsid w:val="001061AA"/>
    <w:rsid w:val="0010627B"/>
    <w:rsid w:val="00110553"/>
    <w:rsid w:val="00110840"/>
    <w:rsid w:val="00111F61"/>
    <w:rsid w:val="00112CAF"/>
    <w:rsid w:val="00117813"/>
    <w:rsid w:val="00117C16"/>
    <w:rsid w:val="00117F63"/>
    <w:rsid w:val="00117FF0"/>
    <w:rsid w:val="0012077D"/>
    <w:rsid w:val="00121A3F"/>
    <w:rsid w:val="00123002"/>
    <w:rsid w:val="00123061"/>
    <w:rsid w:val="001231B9"/>
    <w:rsid w:val="00123255"/>
    <w:rsid w:val="00124690"/>
    <w:rsid w:val="00124EE0"/>
    <w:rsid w:val="00126991"/>
    <w:rsid w:val="00126A29"/>
    <w:rsid w:val="0013090B"/>
    <w:rsid w:val="0013131B"/>
    <w:rsid w:val="00131974"/>
    <w:rsid w:val="00131A8E"/>
    <w:rsid w:val="0013229C"/>
    <w:rsid w:val="0013242F"/>
    <w:rsid w:val="0013338F"/>
    <w:rsid w:val="00133653"/>
    <w:rsid w:val="00133C7E"/>
    <w:rsid w:val="00133DDD"/>
    <w:rsid w:val="0013770F"/>
    <w:rsid w:val="00137B98"/>
    <w:rsid w:val="00137E60"/>
    <w:rsid w:val="00137F11"/>
    <w:rsid w:val="0014160C"/>
    <w:rsid w:val="0014216E"/>
    <w:rsid w:val="00142591"/>
    <w:rsid w:val="00143642"/>
    <w:rsid w:val="001511D5"/>
    <w:rsid w:val="00151DA0"/>
    <w:rsid w:val="0015239C"/>
    <w:rsid w:val="00153168"/>
    <w:rsid w:val="00154DCA"/>
    <w:rsid w:val="00155EF5"/>
    <w:rsid w:val="00156534"/>
    <w:rsid w:val="00156BB2"/>
    <w:rsid w:val="001607B4"/>
    <w:rsid w:val="00162510"/>
    <w:rsid w:val="001630CD"/>
    <w:rsid w:val="001655C4"/>
    <w:rsid w:val="00165AD1"/>
    <w:rsid w:val="0016712A"/>
    <w:rsid w:val="001710B7"/>
    <w:rsid w:val="00174AED"/>
    <w:rsid w:val="00175712"/>
    <w:rsid w:val="001777A7"/>
    <w:rsid w:val="00181740"/>
    <w:rsid w:val="0018343A"/>
    <w:rsid w:val="0018481F"/>
    <w:rsid w:val="0018726D"/>
    <w:rsid w:val="001904CA"/>
    <w:rsid w:val="00191111"/>
    <w:rsid w:val="00191655"/>
    <w:rsid w:val="001917A4"/>
    <w:rsid w:val="00191CA1"/>
    <w:rsid w:val="00194A7B"/>
    <w:rsid w:val="00196CB4"/>
    <w:rsid w:val="00197F83"/>
    <w:rsid w:val="001A057D"/>
    <w:rsid w:val="001A0E83"/>
    <w:rsid w:val="001A3720"/>
    <w:rsid w:val="001A4A7B"/>
    <w:rsid w:val="001A69D6"/>
    <w:rsid w:val="001B060B"/>
    <w:rsid w:val="001B0BDB"/>
    <w:rsid w:val="001B171D"/>
    <w:rsid w:val="001B206C"/>
    <w:rsid w:val="001B3ED0"/>
    <w:rsid w:val="001B47F8"/>
    <w:rsid w:val="001B60AF"/>
    <w:rsid w:val="001B787E"/>
    <w:rsid w:val="001B7F0A"/>
    <w:rsid w:val="001C07FB"/>
    <w:rsid w:val="001C17CF"/>
    <w:rsid w:val="001C23E9"/>
    <w:rsid w:val="001C2EBA"/>
    <w:rsid w:val="001C33D8"/>
    <w:rsid w:val="001C3DD7"/>
    <w:rsid w:val="001C3ED3"/>
    <w:rsid w:val="001C465E"/>
    <w:rsid w:val="001C46CA"/>
    <w:rsid w:val="001C6D85"/>
    <w:rsid w:val="001C78A0"/>
    <w:rsid w:val="001D0471"/>
    <w:rsid w:val="001D071C"/>
    <w:rsid w:val="001D175A"/>
    <w:rsid w:val="001D34DB"/>
    <w:rsid w:val="001D4281"/>
    <w:rsid w:val="001D4857"/>
    <w:rsid w:val="001D4BFC"/>
    <w:rsid w:val="001D582C"/>
    <w:rsid w:val="001D6E0F"/>
    <w:rsid w:val="001D7A97"/>
    <w:rsid w:val="001E0C01"/>
    <w:rsid w:val="001E11A9"/>
    <w:rsid w:val="001E31E9"/>
    <w:rsid w:val="001E337E"/>
    <w:rsid w:val="001E7A9B"/>
    <w:rsid w:val="001F0348"/>
    <w:rsid w:val="001F0A58"/>
    <w:rsid w:val="001F1210"/>
    <w:rsid w:val="001F1F21"/>
    <w:rsid w:val="001F28F0"/>
    <w:rsid w:val="001F411E"/>
    <w:rsid w:val="001F49BB"/>
    <w:rsid w:val="001F5491"/>
    <w:rsid w:val="001F637E"/>
    <w:rsid w:val="001F67DD"/>
    <w:rsid w:val="001F70E3"/>
    <w:rsid w:val="001F73E4"/>
    <w:rsid w:val="00201270"/>
    <w:rsid w:val="00204A80"/>
    <w:rsid w:val="00204BFD"/>
    <w:rsid w:val="00206FA6"/>
    <w:rsid w:val="0021083B"/>
    <w:rsid w:val="00210B72"/>
    <w:rsid w:val="00210F5B"/>
    <w:rsid w:val="00212B28"/>
    <w:rsid w:val="002133AD"/>
    <w:rsid w:val="0021347F"/>
    <w:rsid w:val="00213B5A"/>
    <w:rsid w:val="00215691"/>
    <w:rsid w:val="002200D5"/>
    <w:rsid w:val="00220D66"/>
    <w:rsid w:val="00220EC1"/>
    <w:rsid w:val="0022161B"/>
    <w:rsid w:val="0022375B"/>
    <w:rsid w:val="002257FA"/>
    <w:rsid w:val="00225E62"/>
    <w:rsid w:val="00226C2B"/>
    <w:rsid w:val="00227851"/>
    <w:rsid w:val="00230AAF"/>
    <w:rsid w:val="00231DD9"/>
    <w:rsid w:val="00231F88"/>
    <w:rsid w:val="002332FC"/>
    <w:rsid w:val="00233577"/>
    <w:rsid w:val="002336A7"/>
    <w:rsid w:val="002337C5"/>
    <w:rsid w:val="00233F00"/>
    <w:rsid w:val="00233F77"/>
    <w:rsid w:val="002346ED"/>
    <w:rsid w:val="00234D6B"/>
    <w:rsid w:val="002350C9"/>
    <w:rsid w:val="0023533B"/>
    <w:rsid w:val="0023609C"/>
    <w:rsid w:val="0024103F"/>
    <w:rsid w:val="0024220B"/>
    <w:rsid w:val="00242781"/>
    <w:rsid w:val="002431DD"/>
    <w:rsid w:val="002434F5"/>
    <w:rsid w:val="002456CA"/>
    <w:rsid w:val="00245886"/>
    <w:rsid w:val="0024672E"/>
    <w:rsid w:val="00246CDA"/>
    <w:rsid w:val="00247E3A"/>
    <w:rsid w:val="002504E9"/>
    <w:rsid w:val="00250516"/>
    <w:rsid w:val="00252796"/>
    <w:rsid w:val="00252E7A"/>
    <w:rsid w:val="00253205"/>
    <w:rsid w:val="00255F2B"/>
    <w:rsid w:val="00261126"/>
    <w:rsid w:val="002620A7"/>
    <w:rsid w:val="00265109"/>
    <w:rsid w:val="0026594F"/>
    <w:rsid w:val="00265C57"/>
    <w:rsid w:val="00266E4D"/>
    <w:rsid w:val="0027105E"/>
    <w:rsid w:val="0027246D"/>
    <w:rsid w:val="002728D1"/>
    <w:rsid w:val="00273268"/>
    <w:rsid w:val="002732AC"/>
    <w:rsid w:val="00273C47"/>
    <w:rsid w:val="00273C56"/>
    <w:rsid w:val="00281DC7"/>
    <w:rsid w:val="00283B6F"/>
    <w:rsid w:val="0028403E"/>
    <w:rsid w:val="002840D8"/>
    <w:rsid w:val="00285444"/>
    <w:rsid w:val="002865B1"/>
    <w:rsid w:val="0028744F"/>
    <w:rsid w:val="0029008D"/>
    <w:rsid w:val="00290763"/>
    <w:rsid w:val="00290781"/>
    <w:rsid w:val="002910B5"/>
    <w:rsid w:val="00292834"/>
    <w:rsid w:val="00292958"/>
    <w:rsid w:val="00292E1C"/>
    <w:rsid w:val="00294010"/>
    <w:rsid w:val="002945BB"/>
    <w:rsid w:val="0029462E"/>
    <w:rsid w:val="0029473C"/>
    <w:rsid w:val="00295492"/>
    <w:rsid w:val="00295676"/>
    <w:rsid w:val="00297BC9"/>
    <w:rsid w:val="002A1CC0"/>
    <w:rsid w:val="002A3C3E"/>
    <w:rsid w:val="002A5DD6"/>
    <w:rsid w:val="002A6C54"/>
    <w:rsid w:val="002A7BD3"/>
    <w:rsid w:val="002B0023"/>
    <w:rsid w:val="002B03F2"/>
    <w:rsid w:val="002B13BD"/>
    <w:rsid w:val="002B1E15"/>
    <w:rsid w:val="002B2A6C"/>
    <w:rsid w:val="002B3454"/>
    <w:rsid w:val="002B3BE8"/>
    <w:rsid w:val="002B472E"/>
    <w:rsid w:val="002B6329"/>
    <w:rsid w:val="002B7270"/>
    <w:rsid w:val="002B72E5"/>
    <w:rsid w:val="002B7D60"/>
    <w:rsid w:val="002C07DE"/>
    <w:rsid w:val="002C2006"/>
    <w:rsid w:val="002D11C2"/>
    <w:rsid w:val="002D270E"/>
    <w:rsid w:val="002D4C97"/>
    <w:rsid w:val="002D4CD6"/>
    <w:rsid w:val="002D76EC"/>
    <w:rsid w:val="002D7DF4"/>
    <w:rsid w:val="002E0A5E"/>
    <w:rsid w:val="002E3A70"/>
    <w:rsid w:val="002E7E81"/>
    <w:rsid w:val="002F2011"/>
    <w:rsid w:val="002F2A5E"/>
    <w:rsid w:val="002F2D49"/>
    <w:rsid w:val="002F335A"/>
    <w:rsid w:val="002F3E3E"/>
    <w:rsid w:val="002F431C"/>
    <w:rsid w:val="002F4D7A"/>
    <w:rsid w:val="002F4E04"/>
    <w:rsid w:val="002F63DE"/>
    <w:rsid w:val="002F7DF0"/>
    <w:rsid w:val="003037B5"/>
    <w:rsid w:val="00303FD0"/>
    <w:rsid w:val="003057FE"/>
    <w:rsid w:val="00305D22"/>
    <w:rsid w:val="00310626"/>
    <w:rsid w:val="00310AAC"/>
    <w:rsid w:val="003117C3"/>
    <w:rsid w:val="00311EBA"/>
    <w:rsid w:val="0031245C"/>
    <w:rsid w:val="003127F9"/>
    <w:rsid w:val="00312B59"/>
    <w:rsid w:val="00312C6C"/>
    <w:rsid w:val="00312D23"/>
    <w:rsid w:val="00314450"/>
    <w:rsid w:val="003148CE"/>
    <w:rsid w:val="00314CAA"/>
    <w:rsid w:val="00315958"/>
    <w:rsid w:val="00315EDF"/>
    <w:rsid w:val="0031796A"/>
    <w:rsid w:val="003204E5"/>
    <w:rsid w:val="003227A8"/>
    <w:rsid w:val="00323210"/>
    <w:rsid w:val="003256C1"/>
    <w:rsid w:val="0032604D"/>
    <w:rsid w:val="003260E0"/>
    <w:rsid w:val="0032754E"/>
    <w:rsid w:val="003275EA"/>
    <w:rsid w:val="00327E21"/>
    <w:rsid w:val="0033085D"/>
    <w:rsid w:val="003320C6"/>
    <w:rsid w:val="00332B7E"/>
    <w:rsid w:val="003335BB"/>
    <w:rsid w:val="003335EE"/>
    <w:rsid w:val="00333D1A"/>
    <w:rsid w:val="00334D28"/>
    <w:rsid w:val="003359F2"/>
    <w:rsid w:val="0033751C"/>
    <w:rsid w:val="003378BE"/>
    <w:rsid w:val="00337E80"/>
    <w:rsid w:val="00341715"/>
    <w:rsid w:val="003418C5"/>
    <w:rsid w:val="003418F5"/>
    <w:rsid w:val="00341FB6"/>
    <w:rsid w:val="00342038"/>
    <w:rsid w:val="003424A5"/>
    <w:rsid w:val="00342AAA"/>
    <w:rsid w:val="003433E4"/>
    <w:rsid w:val="00346DB4"/>
    <w:rsid w:val="003474B3"/>
    <w:rsid w:val="00350943"/>
    <w:rsid w:val="0035166C"/>
    <w:rsid w:val="0035464B"/>
    <w:rsid w:val="00354D9D"/>
    <w:rsid w:val="003555B3"/>
    <w:rsid w:val="003560BB"/>
    <w:rsid w:val="00357FB2"/>
    <w:rsid w:val="00360446"/>
    <w:rsid w:val="003609F5"/>
    <w:rsid w:val="00361A1A"/>
    <w:rsid w:val="00361DF3"/>
    <w:rsid w:val="003642CF"/>
    <w:rsid w:val="00364956"/>
    <w:rsid w:val="003651B3"/>
    <w:rsid w:val="003656EC"/>
    <w:rsid w:val="00367244"/>
    <w:rsid w:val="003705C9"/>
    <w:rsid w:val="003728F3"/>
    <w:rsid w:val="003729BC"/>
    <w:rsid w:val="0037439A"/>
    <w:rsid w:val="00374BBA"/>
    <w:rsid w:val="00374D6F"/>
    <w:rsid w:val="003750BB"/>
    <w:rsid w:val="003768FA"/>
    <w:rsid w:val="00376A18"/>
    <w:rsid w:val="00376BAC"/>
    <w:rsid w:val="0037784F"/>
    <w:rsid w:val="00380304"/>
    <w:rsid w:val="00381C12"/>
    <w:rsid w:val="00383132"/>
    <w:rsid w:val="003838E9"/>
    <w:rsid w:val="00385017"/>
    <w:rsid w:val="00385A9C"/>
    <w:rsid w:val="003868E3"/>
    <w:rsid w:val="00386A79"/>
    <w:rsid w:val="00387F19"/>
    <w:rsid w:val="00390787"/>
    <w:rsid w:val="00391536"/>
    <w:rsid w:val="00393023"/>
    <w:rsid w:val="0039567C"/>
    <w:rsid w:val="003A02FC"/>
    <w:rsid w:val="003A099B"/>
    <w:rsid w:val="003A1339"/>
    <w:rsid w:val="003A1807"/>
    <w:rsid w:val="003A2D1B"/>
    <w:rsid w:val="003A38B5"/>
    <w:rsid w:val="003A4C54"/>
    <w:rsid w:val="003A7713"/>
    <w:rsid w:val="003A7912"/>
    <w:rsid w:val="003B0296"/>
    <w:rsid w:val="003B1851"/>
    <w:rsid w:val="003B1B3A"/>
    <w:rsid w:val="003B44B0"/>
    <w:rsid w:val="003B58E4"/>
    <w:rsid w:val="003C020D"/>
    <w:rsid w:val="003C0D7D"/>
    <w:rsid w:val="003C2228"/>
    <w:rsid w:val="003C2801"/>
    <w:rsid w:val="003C2D50"/>
    <w:rsid w:val="003C5110"/>
    <w:rsid w:val="003C69FA"/>
    <w:rsid w:val="003C7CFE"/>
    <w:rsid w:val="003D0AD3"/>
    <w:rsid w:val="003D10DA"/>
    <w:rsid w:val="003D137A"/>
    <w:rsid w:val="003D1380"/>
    <w:rsid w:val="003D174B"/>
    <w:rsid w:val="003D1BDB"/>
    <w:rsid w:val="003D714F"/>
    <w:rsid w:val="003D7EEF"/>
    <w:rsid w:val="003E11A3"/>
    <w:rsid w:val="003E1CFC"/>
    <w:rsid w:val="003E349E"/>
    <w:rsid w:val="003E59C6"/>
    <w:rsid w:val="003E5A08"/>
    <w:rsid w:val="003E655A"/>
    <w:rsid w:val="003F0788"/>
    <w:rsid w:val="003F0C71"/>
    <w:rsid w:val="003F1ED4"/>
    <w:rsid w:val="003F5F4D"/>
    <w:rsid w:val="003F75C8"/>
    <w:rsid w:val="003F7F7B"/>
    <w:rsid w:val="004005C9"/>
    <w:rsid w:val="004006B5"/>
    <w:rsid w:val="00400C6B"/>
    <w:rsid w:val="004011A0"/>
    <w:rsid w:val="00402970"/>
    <w:rsid w:val="004038E3"/>
    <w:rsid w:val="0040489E"/>
    <w:rsid w:val="00407983"/>
    <w:rsid w:val="00407DA5"/>
    <w:rsid w:val="00411397"/>
    <w:rsid w:val="00412809"/>
    <w:rsid w:val="004141B5"/>
    <w:rsid w:val="0041591B"/>
    <w:rsid w:val="00420A55"/>
    <w:rsid w:val="004212F2"/>
    <w:rsid w:val="00421657"/>
    <w:rsid w:val="004219F7"/>
    <w:rsid w:val="00423D69"/>
    <w:rsid w:val="00425348"/>
    <w:rsid w:val="00426036"/>
    <w:rsid w:val="00426588"/>
    <w:rsid w:val="004300C9"/>
    <w:rsid w:val="00432154"/>
    <w:rsid w:val="00435755"/>
    <w:rsid w:val="004365E9"/>
    <w:rsid w:val="0044005E"/>
    <w:rsid w:val="00441D3A"/>
    <w:rsid w:val="00441E76"/>
    <w:rsid w:val="00441F2B"/>
    <w:rsid w:val="004427E0"/>
    <w:rsid w:val="00443337"/>
    <w:rsid w:val="00443A3F"/>
    <w:rsid w:val="00443E1A"/>
    <w:rsid w:val="00444437"/>
    <w:rsid w:val="004502E9"/>
    <w:rsid w:val="0045080A"/>
    <w:rsid w:val="00451111"/>
    <w:rsid w:val="004539BA"/>
    <w:rsid w:val="00456434"/>
    <w:rsid w:val="00456CC4"/>
    <w:rsid w:val="0046000F"/>
    <w:rsid w:val="004603C4"/>
    <w:rsid w:val="0046040E"/>
    <w:rsid w:val="00460721"/>
    <w:rsid w:val="004611F3"/>
    <w:rsid w:val="00461609"/>
    <w:rsid w:val="00461CBA"/>
    <w:rsid w:val="00461EF9"/>
    <w:rsid w:val="00462215"/>
    <w:rsid w:val="00465D71"/>
    <w:rsid w:val="00473550"/>
    <w:rsid w:val="004746DC"/>
    <w:rsid w:val="004746DF"/>
    <w:rsid w:val="004748A1"/>
    <w:rsid w:val="0047565F"/>
    <w:rsid w:val="004776DF"/>
    <w:rsid w:val="00480DE3"/>
    <w:rsid w:val="0048192F"/>
    <w:rsid w:val="00482779"/>
    <w:rsid w:val="00483EB9"/>
    <w:rsid w:val="00484326"/>
    <w:rsid w:val="00484719"/>
    <w:rsid w:val="0048501F"/>
    <w:rsid w:val="00485615"/>
    <w:rsid w:val="00485968"/>
    <w:rsid w:val="00491065"/>
    <w:rsid w:val="004929A0"/>
    <w:rsid w:val="00492FCF"/>
    <w:rsid w:val="004962D4"/>
    <w:rsid w:val="00497259"/>
    <w:rsid w:val="004978ED"/>
    <w:rsid w:val="004A02A6"/>
    <w:rsid w:val="004A14D6"/>
    <w:rsid w:val="004A3EA4"/>
    <w:rsid w:val="004A4897"/>
    <w:rsid w:val="004A49AA"/>
    <w:rsid w:val="004A4B62"/>
    <w:rsid w:val="004A50D7"/>
    <w:rsid w:val="004A5864"/>
    <w:rsid w:val="004A789E"/>
    <w:rsid w:val="004B30F0"/>
    <w:rsid w:val="004B4CC0"/>
    <w:rsid w:val="004B51C5"/>
    <w:rsid w:val="004B71A4"/>
    <w:rsid w:val="004C2D22"/>
    <w:rsid w:val="004C3125"/>
    <w:rsid w:val="004C3CC2"/>
    <w:rsid w:val="004C3E18"/>
    <w:rsid w:val="004C44DF"/>
    <w:rsid w:val="004C4823"/>
    <w:rsid w:val="004C600E"/>
    <w:rsid w:val="004C622A"/>
    <w:rsid w:val="004C6659"/>
    <w:rsid w:val="004C6C7A"/>
    <w:rsid w:val="004C6FC6"/>
    <w:rsid w:val="004D34E4"/>
    <w:rsid w:val="004D3F83"/>
    <w:rsid w:val="004D6297"/>
    <w:rsid w:val="004D7170"/>
    <w:rsid w:val="004E05A9"/>
    <w:rsid w:val="004E141F"/>
    <w:rsid w:val="004E2B6D"/>
    <w:rsid w:val="004E2B84"/>
    <w:rsid w:val="004E33E1"/>
    <w:rsid w:val="004E5110"/>
    <w:rsid w:val="004E61A4"/>
    <w:rsid w:val="004E7034"/>
    <w:rsid w:val="004F0898"/>
    <w:rsid w:val="004F1ACD"/>
    <w:rsid w:val="004F20BC"/>
    <w:rsid w:val="004F2E9A"/>
    <w:rsid w:val="004F4B57"/>
    <w:rsid w:val="004F5989"/>
    <w:rsid w:val="00501849"/>
    <w:rsid w:val="005018A1"/>
    <w:rsid w:val="00501BE7"/>
    <w:rsid w:val="0050236A"/>
    <w:rsid w:val="00502CF5"/>
    <w:rsid w:val="00504374"/>
    <w:rsid w:val="00504BB8"/>
    <w:rsid w:val="00504DD8"/>
    <w:rsid w:val="005055B7"/>
    <w:rsid w:val="0050675F"/>
    <w:rsid w:val="00510075"/>
    <w:rsid w:val="00512779"/>
    <w:rsid w:val="00513425"/>
    <w:rsid w:val="005160E7"/>
    <w:rsid w:val="00516CA0"/>
    <w:rsid w:val="0052009C"/>
    <w:rsid w:val="0052032C"/>
    <w:rsid w:val="00520D80"/>
    <w:rsid w:val="0052301D"/>
    <w:rsid w:val="0052350A"/>
    <w:rsid w:val="00523FF1"/>
    <w:rsid w:val="00524207"/>
    <w:rsid w:val="005250C3"/>
    <w:rsid w:val="00527323"/>
    <w:rsid w:val="005274B2"/>
    <w:rsid w:val="00530913"/>
    <w:rsid w:val="005319F3"/>
    <w:rsid w:val="00533A65"/>
    <w:rsid w:val="005342A3"/>
    <w:rsid w:val="0053516B"/>
    <w:rsid w:val="0053588C"/>
    <w:rsid w:val="0053591D"/>
    <w:rsid w:val="00536DB7"/>
    <w:rsid w:val="0053725F"/>
    <w:rsid w:val="00542A67"/>
    <w:rsid w:val="0054400B"/>
    <w:rsid w:val="0054521F"/>
    <w:rsid w:val="00546BDC"/>
    <w:rsid w:val="005479D4"/>
    <w:rsid w:val="00547A76"/>
    <w:rsid w:val="00550990"/>
    <w:rsid w:val="00550A6B"/>
    <w:rsid w:val="005513CE"/>
    <w:rsid w:val="005517A6"/>
    <w:rsid w:val="00552C95"/>
    <w:rsid w:val="0055319C"/>
    <w:rsid w:val="005561A1"/>
    <w:rsid w:val="00556638"/>
    <w:rsid w:val="00557C26"/>
    <w:rsid w:val="00560CDF"/>
    <w:rsid w:val="00560FB5"/>
    <w:rsid w:val="00561464"/>
    <w:rsid w:val="00561765"/>
    <w:rsid w:val="00561A59"/>
    <w:rsid w:val="00561D9D"/>
    <w:rsid w:val="00562996"/>
    <w:rsid w:val="00563466"/>
    <w:rsid w:val="005634D7"/>
    <w:rsid w:val="00563AC3"/>
    <w:rsid w:val="00563C54"/>
    <w:rsid w:val="00564E39"/>
    <w:rsid w:val="005669D2"/>
    <w:rsid w:val="00567C7B"/>
    <w:rsid w:val="00570924"/>
    <w:rsid w:val="00572993"/>
    <w:rsid w:val="00573ACC"/>
    <w:rsid w:val="00574AE0"/>
    <w:rsid w:val="00576EE9"/>
    <w:rsid w:val="00581A61"/>
    <w:rsid w:val="00583B82"/>
    <w:rsid w:val="005866A0"/>
    <w:rsid w:val="005868CD"/>
    <w:rsid w:val="00586B53"/>
    <w:rsid w:val="00587C19"/>
    <w:rsid w:val="00591643"/>
    <w:rsid w:val="005921EF"/>
    <w:rsid w:val="00592A96"/>
    <w:rsid w:val="005939C9"/>
    <w:rsid w:val="00593CBA"/>
    <w:rsid w:val="0059426F"/>
    <w:rsid w:val="005970FA"/>
    <w:rsid w:val="005A0686"/>
    <w:rsid w:val="005A5CE4"/>
    <w:rsid w:val="005A7154"/>
    <w:rsid w:val="005B423F"/>
    <w:rsid w:val="005B5DBE"/>
    <w:rsid w:val="005B75FC"/>
    <w:rsid w:val="005C035F"/>
    <w:rsid w:val="005C0B45"/>
    <w:rsid w:val="005C1B03"/>
    <w:rsid w:val="005C3519"/>
    <w:rsid w:val="005C59BC"/>
    <w:rsid w:val="005C5FAF"/>
    <w:rsid w:val="005C77A6"/>
    <w:rsid w:val="005C7F8E"/>
    <w:rsid w:val="005D0F4C"/>
    <w:rsid w:val="005D11AB"/>
    <w:rsid w:val="005D1869"/>
    <w:rsid w:val="005D2702"/>
    <w:rsid w:val="005D2A64"/>
    <w:rsid w:val="005D2F25"/>
    <w:rsid w:val="005D2F8F"/>
    <w:rsid w:val="005D3F29"/>
    <w:rsid w:val="005D3FE9"/>
    <w:rsid w:val="005D46A2"/>
    <w:rsid w:val="005D5DCE"/>
    <w:rsid w:val="005D5E78"/>
    <w:rsid w:val="005D6B3E"/>
    <w:rsid w:val="005E242D"/>
    <w:rsid w:val="005E2B6C"/>
    <w:rsid w:val="005E482A"/>
    <w:rsid w:val="005E5297"/>
    <w:rsid w:val="005E55D0"/>
    <w:rsid w:val="005E6B34"/>
    <w:rsid w:val="005E6B81"/>
    <w:rsid w:val="005F069C"/>
    <w:rsid w:val="005F1088"/>
    <w:rsid w:val="005F6F39"/>
    <w:rsid w:val="005F6F56"/>
    <w:rsid w:val="00600853"/>
    <w:rsid w:val="00602B49"/>
    <w:rsid w:val="0060434A"/>
    <w:rsid w:val="00604517"/>
    <w:rsid w:val="00604838"/>
    <w:rsid w:val="006051FF"/>
    <w:rsid w:val="0060661E"/>
    <w:rsid w:val="00606E06"/>
    <w:rsid w:val="006071AA"/>
    <w:rsid w:val="006071FE"/>
    <w:rsid w:val="00607238"/>
    <w:rsid w:val="006076D5"/>
    <w:rsid w:val="006078BB"/>
    <w:rsid w:val="00611C1F"/>
    <w:rsid w:val="0061251F"/>
    <w:rsid w:val="00614468"/>
    <w:rsid w:val="006147A1"/>
    <w:rsid w:val="006170BA"/>
    <w:rsid w:val="00621A84"/>
    <w:rsid w:val="00621C2D"/>
    <w:rsid w:val="006229A6"/>
    <w:rsid w:val="00624306"/>
    <w:rsid w:val="006243B7"/>
    <w:rsid w:val="006249BE"/>
    <w:rsid w:val="00626523"/>
    <w:rsid w:val="00630F0E"/>
    <w:rsid w:val="0063116B"/>
    <w:rsid w:val="0063273C"/>
    <w:rsid w:val="0063328C"/>
    <w:rsid w:val="00633B35"/>
    <w:rsid w:val="006340E3"/>
    <w:rsid w:val="00634781"/>
    <w:rsid w:val="00636E28"/>
    <w:rsid w:val="006417E2"/>
    <w:rsid w:val="00641DB1"/>
    <w:rsid w:val="00642809"/>
    <w:rsid w:val="006447AF"/>
    <w:rsid w:val="0065089F"/>
    <w:rsid w:val="00651F03"/>
    <w:rsid w:val="0065250D"/>
    <w:rsid w:val="00652A9F"/>
    <w:rsid w:val="00652F9C"/>
    <w:rsid w:val="006532AE"/>
    <w:rsid w:val="006541EC"/>
    <w:rsid w:val="0065422B"/>
    <w:rsid w:val="006544BA"/>
    <w:rsid w:val="0065558D"/>
    <w:rsid w:val="006564A0"/>
    <w:rsid w:val="0065692C"/>
    <w:rsid w:val="00657398"/>
    <w:rsid w:val="00661609"/>
    <w:rsid w:val="006619CA"/>
    <w:rsid w:val="006619D0"/>
    <w:rsid w:val="00661D14"/>
    <w:rsid w:val="00661E96"/>
    <w:rsid w:val="00662455"/>
    <w:rsid w:val="006656F1"/>
    <w:rsid w:val="00665C59"/>
    <w:rsid w:val="00666723"/>
    <w:rsid w:val="006703D3"/>
    <w:rsid w:val="006728B3"/>
    <w:rsid w:val="0067410F"/>
    <w:rsid w:val="006752A0"/>
    <w:rsid w:val="00675F02"/>
    <w:rsid w:val="00676312"/>
    <w:rsid w:val="00677119"/>
    <w:rsid w:val="00677CC1"/>
    <w:rsid w:val="006813C6"/>
    <w:rsid w:val="006815F9"/>
    <w:rsid w:val="00681862"/>
    <w:rsid w:val="00682555"/>
    <w:rsid w:val="00682C97"/>
    <w:rsid w:val="00683552"/>
    <w:rsid w:val="00686E5B"/>
    <w:rsid w:val="006901C5"/>
    <w:rsid w:val="006926BC"/>
    <w:rsid w:val="00693063"/>
    <w:rsid w:val="00693D6A"/>
    <w:rsid w:val="0069586D"/>
    <w:rsid w:val="00695C0D"/>
    <w:rsid w:val="00697C1C"/>
    <w:rsid w:val="006A1DF6"/>
    <w:rsid w:val="006A5897"/>
    <w:rsid w:val="006A5C36"/>
    <w:rsid w:val="006A64D3"/>
    <w:rsid w:val="006A6B95"/>
    <w:rsid w:val="006B1EF4"/>
    <w:rsid w:val="006B271E"/>
    <w:rsid w:val="006B48A0"/>
    <w:rsid w:val="006B4DA4"/>
    <w:rsid w:val="006C0C12"/>
    <w:rsid w:val="006C1C14"/>
    <w:rsid w:val="006C33E7"/>
    <w:rsid w:val="006C376D"/>
    <w:rsid w:val="006C5B74"/>
    <w:rsid w:val="006C6B65"/>
    <w:rsid w:val="006C6C19"/>
    <w:rsid w:val="006C7050"/>
    <w:rsid w:val="006D03CB"/>
    <w:rsid w:val="006D096A"/>
    <w:rsid w:val="006D1460"/>
    <w:rsid w:val="006D3897"/>
    <w:rsid w:val="006D4089"/>
    <w:rsid w:val="006D5BCC"/>
    <w:rsid w:val="006E0270"/>
    <w:rsid w:val="006E1C70"/>
    <w:rsid w:val="006E236D"/>
    <w:rsid w:val="006E303A"/>
    <w:rsid w:val="006E3402"/>
    <w:rsid w:val="006E4137"/>
    <w:rsid w:val="006E4354"/>
    <w:rsid w:val="006E5D7C"/>
    <w:rsid w:val="006E6EF9"/>
    <w:rsid w:val="006E7244"/>
    <w:rsid w:val="006E74FE"/>
    <w:rsid w:val="006E7626"/>
    <w:rsid w:val="006E7751"/>
    <w:rsid w:val="006F053C"/>
    <w:rsid w:val="006F2BE3"/>
    <w:rsid w:val="006F53AA"/>
    <w:rsid w:val="006F5DA9"/>
    <w:rsid w:val="006F72AF"/>
    <w:rsid w:val="00700952"/>
    <w:rsid w:val="00701F04"/>
    <w:rsid w:val="0070352D"/>
    <w:rsid w:val="00703B56"/>
    <w:rsid w:val="0070420B"/>
    <w:rsid w:val="00704FDC"/>
    <w:rsid w:val="007052A6"/>
    <w:rsid w:val="00705352"/>
    <w:rsid w:val="00706969"/>
    <w:rsid w:val="0070762F"/>
    <w:rsid w:val="00707DE3"/>
    <w:rsid w:val="00707EB7"/>
    <w:rsid w:val="00710CFC"/>
    <w:rsid w:val="0071276C"/>
    <w:rsid w:val="007131BC"/>
    <w:rsid w:val="00713882"/>
    <w:rsid w:val="00713D96"/>
    <w:rsid w:val="00714740"/>
    <w:rsid w:val="00715794"/>
    <w:rsid w:val="00721CF3"/>
    <w:rsid w:val="00723FD9"/>
    <w:rsid w:val="0072436A"/>
    <w:rsid w:val="00724409"/>
    <w:rsid w:val="00725033"/>
    <w:rsid w:val="00730AEC"/>
    <w:rsid w:val="00731973"/>
    <w:rsid w:val="007325CE"/>
    <w:rsid w:val="007340D8"/>
    <w:rsid w:val="00735135"/>
    <w:rsid w:val="007358BB"/>
    <w:rsid w:val="00735C3C"/>
    <w:rsid w:val="00735E50"/>
    <w:rsid w:val="00735F85"/>
    <w:rsid w:val="007367C8"/>
    <w:rsid w:val="00736BC2"/>
    <w:rsid w:val="00736CAD"/>
    <w:rsid w:val="0073703E"/>
    <w:rsid w:val="00737A40"/>
    <w:rsid w:val="00741BFB"/>
    <w:rsid w:val="00742736"/>
    <w:rsid w:val="00745459"/>
    <w:rsid w:val="00745FEE"/>
    <w:rsid w:val="00746A28"/>
    <w:rsid w:val="007513F7"/>
    <w:rsid w:val="007520A5"/>
    <w:rsid w:val="007524F0"/>
    <w:rsid w:val="00752904"/>
    <w:rsid w:val="0075557E"/>
    <w:rsid w:val="0075564C"/>
    <w:rsid w:val="00755A91"/>
    <w:rsid w:val="00756A08"/>
    <w:rsid w:val="007573A0"/>
    <w:rsid w:val="0075796F"/>
    <w:rsid w:val="00761D55"/>
    <w:rsid w:val="007631FA"/>
    <w:rsid w:val="00763A77"/>
    <w:rsid w:val="007640DE"/>
    <w:rsid w:val="00765F6B"/>
    <w:rsid w:val="00766138"/>
    <w:rsid w:val="007664A1"/>
    <w:rsid w:val="00766DBB"/>
    <w:rsid w:val="00770278"/>
    <w:rsid w:val="00772C36"/>
    <w:rsid w:val="007734EF"/>
    <w:rsid w:val="00775777"/>
    <w:rsid w:val="00775FE9"/>
    <w:rsid w:val="0078151C"/>
    <w:rsid w:val="00782398"/>
    <w:rsid w:val="0078358C"/>
    <w:rsid w:val="00783A2A"/>
    <w:rsid w:val="00783DA0"/>
    <w:rsid w:val="00785B80"/>
    <w:rsid w:val="0078689D"/>
    <w:rsid w:val="00786C84"/>
    <w:rsid w:val="0078700A"/>
    <w:rsid w:val="00793C41"/>
    <w:rsid w:val="00794AAE"/>
    <w:rsid w:val="00794F33"/>
    <w:rsid w:val="00795442"/>
    <w:rsid w:val="007955A4"/>
    <w:rsid w:val="00795D95"/>
    <w:rsid w:val="00795DAC"/>
    <w:rsid w:val="00796CA8"/>
    <w:rsid w:val="00796CD0"/>
    <w:rsid w:val="007975D7"/>
    <w:rsid w:val="007A0188"/>
    <w:rsid w:val="007A18BF"/>
    <w:rsid w:val="007A2BD8"/>
    <w:rsid w:val="007A3B5B"/>
    <w:rsid w:val="007A64E0"/>
    <w:rsid w:val="007A6EA2"/>
    <w:rsid w:val="007A74CB"/>
    <w:rsid w:val="007B09E5"/>
    <w:rsid w:val="007B2010"/>
    <w:rsid w:val="007B2E39"/>
    <w:rsid w:val="007B4BA5"/>
    <w:rsid w:val="007B632C"/>
    <w:rsid w:val="007C0C1B"/>
    <w:rsid w:val="007C0C67"/>
    <w:rsid w:val="007C2886"/>
    <w:rsid w:val="007C35DB"/>
    <w:rsid w:val="007C4386"/>
    <w:rsid w:val="007C45C1"/>
    <w:rsid w:val="007C4CE1"/>
    <w:rsid w:val="007C5296"/>
    <w:rsid w:val="007C67C5"/>
    <w:rsid w:val="007C6E96"/>
    <w:rsid w:val="007C7168"/>
    <w:rsid w:val="007D0F10"/>
    <w:rsid w:val="007D1EE8"/>
    <w:rsid w:val="007D3715"/>
    <w:rsid w:val="007D6516"/>
    <w:rsid w:val="007D772C"/>
    <w:rsid w:val="007E0581"/>
    <w:rsid w:val="007E27AA"/>
    <w:rsid w:val="007E2FE1"/>
    <w:rsid w:val="007E5D5A"/>
    <w:rsid w:val="007F02A2"/>
    <w:rsid w:val="007F15DC"/>
    <w:rsid w:val="007F1BA6"/>
    <w:rsid w:val="007F414A"/>
    <w:rsid w:val="007F4568"/>
    <w:rsid w:val="008004FE"/>
    <w:rsid w:val="008007B4"/>
    <w:rsid w:val="0080287B"/>
    <w:rsid w:val="00803264"/>
    <w:rsid w:val="00804031"/>
    <w:rsid w:val="00805CD1"/>
    <w:rsid w:val="0080623A"/>
    <w:rsid w:val="00806670"/>
    <w:rsid w:val="0081191A"/>
    <w:rsid w:val="00812A3B"/>
    <w:rsid w:val="00815018"/>
    <w:rsid w:val="00815406"/>
    <w:rsid w:val="0081562A"/>
    <w:rsid w:val="00823690"/>
    <w:rsid w:val="008249BE"/>
    <w:rsid w:val="00825CAB"/>
    <w:rsid w:val="00825D2C"/>
    <w:rsid w:val="008266EF"/>
    <w:rsid w:val="008275E0"/>
    <w:rsid w:val="00830F54"/>
    <w:rsid w:val="00833457"/>
    <w:rsid w:val="008337B5"/>
    <w:rsid w:val="00833B15"/>
    <w:rsid w:val="0083473A"/>
    <w:rsid w:val="0083481B"/>
    <w:rsid w:val="00834D56"/>
    <w:rsid w:val="008363B9"/>
    <w:rsid w:val="0084000A"/>
    <w:rsid w:val="00840467"/>
    <w:rsid w:val="00841AAB"/>
    <w:rsid w:val="00842568"/>
    <w:rsid w:val="00843182"/>
    <w:rsid w:val="008437C2"/>
    <w:rsid w:val="00843914"/>
    <w:rsid w:val="008452E3"/>
    <w:rsid w:val="00846E80"/>
    <w:rsid w:val="0084711E"/>
    <w:rsid w:val="00856124"/>
    <w:rsid w:val="00862B3B"/>
    <w:rsid w:val="008655C9"/>
    <w:rsid w:val="008660E9"/>
    <w:rsid w:val="00866CF8"/>
    <w:rsid w:val="008672D0"/>
    <w:rsid w:val="00871471"/>
    <w:rsid w:val="008733B9"/>
    <w:rsid w:val="00874057"/>
    <w:rsid w:val="008772C9"/>
    <w:rsid w:val="00877C1D"/>
    <w:rsid w:val="008800F8"/>
    <w:rsid w:val="00880852"/>
    <w:rsid w:val="008813D5"/>
    <w:rsid w:val="008831BA"/>
    <w:rsid w:val="008856BA"/>
    <w:rsid w:val="00885ED0"/>
    <w:rsid w:val="00890A39"/>
    <w:rsid w:val="00893D7C"/>
    <w:rsid w:val="0089401C"/>
    <w:rsid w:val="00894D3D"/>
    <w:rsid w:val="00895108"/>
    <w:rsid w:val="0089694D"/>
    <w:rsid w:val="008A3B27"/>
    <w:rsid w:val="008A3B4A"/>
    <w:rsid w:val="008A3B60"/>
    <w:rsid w:val="008A44F0"/>
    <w:rsid w:val="008A4BE3"/>
    <w:rsid w:val="008A52FA"/>
    <w:rsid w:val="008A597A"/>
    <w:rsid w:val="008A59B0"/>
    <w:rsid w:val="008A66EF"/>
    <w:rsid w:val="008B0266"/>
    <w:rsid w:val="008B0895"/>
    <w:rsid w:val="008B1246"/>
    <w:rsid w:val="008B2D25"/>
    <w:rsid w:val="008B3F32"/>
    <w:rsid w:val="008B4186"/>
    <w:rsid w:val="008B4A75"/>
    <w:rsid w:val="008B615A"/>
    <w:rsid w:val="008B6288"/>
    <w:rsid w:val="008B67A5"/>
    <w:rsid w:val="008B6985"/>
    <w:rsid w:val="008B6F46"/>
    <w:rsid w:val="008C3689"/>
    <w:rsid w:val="008C40F0"/>
    <w:rsid w:val="008C439D"/>
    <w:rsid w:val="008C46EB"/>
    <w:rsid w:val="008C560C"/>
    <w:rsid w:val="008C602A"/>
    <w:rsid w:val="008C74DB"/>
    <w:rsid w:val="008D0050"/>
    <w:rsid w:val="008D126D"/>
    <w:rsid w:val="008D1AD8"/>
    <w:rsid w:val="008D2881"/>
    <w:rsid w:val="008D3A8E"/>
    <w:rsid w:val="008D441E"/>
    <w:rsid w:val="008D50ED"/>
    <w:rsid w:val="008E0B82"/>
    <w:rsid w:val="008E156E"/>
    <w:rsid w:val="008E17B4"/>
    <w:rsid w:val="008E20D9"/>
    <w:rsid w:val="008E2B04"/>
    <w:rsid w:val="008E38F6"/>
    <w:rsid w:val="008E3973"/>
    <w:rsid w:val="008E4BC8"/>
    <w:rsid w:val="008E4CFD"/>
    <w:rsid w:val="008E5C3A"/>
    <w:rsid w:val="008E6B35"/>
    <w:rsid w:val="008E7517"/>
    <w:rsid w:val="008F2429"/>
    <w:rsid w:val="008F3415"/>
    <w:rsid w:val="008F407E"/>
    <w:rsid w:val="008F4980"/>
    <w:rsid w:val="008F4C29"/>
    <w:rsid w:val="008F689F"/>
    <w:rsid w:val="008F6CA7"/>
    <w:rsid w:val="008F7D85"/>
    <w:rsid w:val="00900292"/>
    <w:rsid w:val="009021FF"/>
    <w:rsid w:val="00903379"/>
    <w:rsid w:val="00903544"/>
    <w:rsid w:val="00903577"/>
    <w:rsid w:val="009040AF"/>
    <w:rsid w:val="00904DD8"/>
    <w:rsid w:val="009067A7"/>
    <w:rsid w:val="0091237C"/>
    <w:rsid w:val="00914E46"/>
    <w:rsid w:val="0091559E"/>
    <w:rsid w:val="00915CCC"/>
    <w:rsid w:val="00916569"/>
    <w:rsid w:val="00917443"/>
    <w:rsid w:val="00917686"/>
    <w:rsid w:val="00920CA4"/>
    <w:rsid w:val="00924C17"/>
    <w:rsid w:val="009257D9"/>
    <w:rsid w:val="009267D0"/>
    <w:rsid w:val="00927C62"/>
    <w:rsid w:val="00931ECC"/>
    <w:rsid w:val="009324C2"/>
    <w:rsid w:val="00933352"/>
    <w:rsid w:val="009340DD"/>
    <w:rsid w:val="00934B52"/>
    <w:rsid w:val="00935CA6"/>
    <w:rsid w:val="0093688F"/>
    <w:rsid w:val="00936A35"/>
    <w:rsid w:val="0093764A"/>
    <w:rsid w:val="009412F2"/>
    <w:rsid w:val="009426A7"/>
    <w:rsid w:val="00942E06"/>
    <w:rsid w:val="0094312E"/>
    <w:rsid w:val="00944316"/>
    <w:rsid w:val="00945494"/>
    <w:rsid w:val="00945C92"/>
    <w:rsid w:val="00946868"/>
    <w:rsid w:val="009469C6"/>
    <w:rsid w:val="00946CA1"/>
    <w:rsid w:val="00947E68"/>
    <w:rsid w:val="00950395"/>
    <w:rsid w:val="009505A8"/>
    <w:rsid w:val="00950B67"/>
    <w:rsid w:val="0095190B"/>
    <w:rsid w:val="00951986"/>
    <w:rsid w:val="009519E0"/>
    <w:rsid w:val="00953863"/>
    <w:rsid w:val="009551B0"/>
    <w:rsid w:val="00957D4A"/>
    <w:rsid w:val="0096089F"/>
    <w:rsid w:val="00961D84"/>
    <w:rsid w:val="009622C9"/>
    <w:rsid w:val="00965075"/>
    <w:rsid w:val="009661C3"/>
    <w:rsid w:val="009674D2"/>
    <w:rsid w:val="009675F8"/>
    <w:rsid w:val="009676A1"/>
    <w:rsid w:val="00967D80"/>
    <w:rsid w:val="00971A7E"/>
    <w:rsid w:val="00973104"/>
    <w:rsid w:val="009749B6"/>
    <w:rsid w:val="00974D3F"/>
    <w:rsid w:val="00975B33"/>
    <w:rsid w:val="009762A7"/>
    <w:rsid w:val="00981CC0"/>
    <w:rsid w:val="0098202E"/>
    <w:rsid w:val="00982A81"/>
    <w:rsid w:val="009836BA"/>
    <w:rsid w:val="00983DF0"/>
    <w:rsid w:val="00984C57"/>
    <w:rsid w:val="009851F8"/>
    <w:rsid w:val="009869D2"/>
    <w:rsid w:val="00991495"/>
    <w:rsid w:val="00991F4F"/>
    <w:rsid w:val="00992D7F"/>
    <w:rsid w:val="00993412"/>
    <w:rsid w:val="00994457"/>
    <w:rsid w:val="00994470"/>
    <w:rsid w:val="0099465E"/>
    <w:rsid w:val="009947E9"/>
    <w:rsid w:val="00994B29"/>
    <w:rsid w:val="0099684C"/>
    <w:rsid w:val="00996FA0"/>
    <w:rsid w:val="00997E4C"/>
    <w:rsid w:val="009A16E9"/>
    <w:rsid w:val="009A2052"/>
    <w:rsid w:val="009A27E5"/>
    <w:rsid w:val="009A2972"/>
    <w:rsid w:val="009A4AA1"/>
    <w:rsid w:val="009A5780"/>
    <w:rsid w:val="009A698F"/>
    <w:rsid w:val="009A7931"/>
    <w:rsid w:val="009B1322"/>
    <w:rsid w:val="009B1AFA"/>
    <w:rsid w:val="009B2ABE"/>
    <w:rsid w:val="009B502E"/>
    <w:rsid w:val="009B56FC"/>
    <w:rsid w:val="009B6612"/>
    <w:rsid w:val="009B66D9"/>
    <w:rsid w:val="009B7273"/>
    <w:rsid w:val="009C0C73"/>
    <w:rsid w:val="009C5D3D"/>
    <w:rsid w:val="009C7551"/>
    <w:rsid w:val="009C7F9A"/>
    <w:rsid w:val="009D07AE"/>
    <w:rsid w:val="009D3167"/>
    <w:rsid w:val="009D496A"/>
    <w:rsid w:val="009D5741"/>
    <w:rsid w:val="009D6CA2"/>
    <w:rsid w:val="009D6EE4"/>
    <w:rsid w:val="009D7508"/>
    <w:rsid w:val="009D7708"/>
    <w:rsid w:val="009D7DC4"/>
    <w:rsid w:val="009E1482"/>
    <w:rsid w:val="009E155B"/>
    <w:rsid w:val="009E1CB8"/>
    <w:rsid w:val="009E216F"/>
    <w:rsid w:val="009E2A7B"/>
    <w:rsid w:val="009E2D68"/>
    <w:rsid w:val="009E32BA"/>
    <w:rsid w:val="009E38BE"/>
    <w:rsid w:val="009E396E"/>
    <w:rsid w:val="009E3E35"/>
    <w:rsid w:val="009E682C"/>
    <w:rsid w:val="009E7101"/>
    <w:rsid w:val="009E7223"/>
    <w:rsid w:val="009F03EE"/>
    <w:rsid w:val="009F3BB5"/>
    <w:rsid w:val="009F3CBE"/>
    <w:rsid w:val="009F5068"/>
    <w:rsid w:val="009F6BC6"/>
    <w:rsid w:val="009F6FFE"/>
    <w:rsid w:val="009F7C90"/>
    <w:rsid w:val="00A010D1"/>
    <w:rsid w:val="00A021FE"/>
    <w:rsid w:val="00A03056"/>
    <w:rsid w:val="00A03960"/>
    <w:rsid w:val="00A03FB6"/>
    <w:rsid w:val="00A06640"/>
    <w:rsid w:val="00A118F9"/>
    <w:rsid w:val="00A13CE4"/>
    <w:rsid w:val="00A1449B"/>
    <w:rsid w:val="00A14C61"/>
    <w:rsid w:val="00A166B2"/>
    <w:rsid w:val="00A17B5D"/>
    <w:rsid w:val="00A20E7A"/>
    <w:rsid w:val="00A22B5E"/>
    <w:rsid w:val="00A22C93"/>
    <w:rsid w:val="00A243FC"/>
    <w:rsid w:val="00A249B1"/>
    <w:rsid w:val="00A25603"/>
    <w:rsid w:val="00A27461"/>
    <w:rsid w:val="00A30D91"/>
    <w:rsid w:val="00A312C5"/>
    <w:rsid w:val="00A31C95"/>
    <w:rsid w:val="00A31E51"/>
    <w:rsid w:val="00A3519F"/>
    <w:rsid w:val="00A369FB"/>
    <w:rsid w:val="00A37D1F"/>
    <w:rsid w:val="00A4031F"/>
    <w:rsid w:val="00A40410"/>
    <w:rsid w:val="00A40617"/>
    <w:rsid w:val="00A423D7"/>
    <w:rsid w:val="00A43EA7"/>
    <w:rsid w:val="00A44A7F"/>
    <w:rsid w:val="00A47B27"/>
    <w:rsid w:val="00A51DE1"/>
    <w:rsid w:val="00A53579"/>
    <w:rsid w:val="00A549D2"/>
    <w:rsid w:val="00A54D24"/>
    <w:rsid w:val="00A56F4C"/>
    <w:rsid w:val="00A57D7D"/>
    <w:rsid w:val="00A60AF3"/>
    <w:rsid w:val="00A61C62"/>
    <w:rsid w:val="00A63DBE"/>
    <w:rsid w:val="00A644AB"/>
    <w:rsid w:val="00A64F0F"/>
    <w:rsid w:val="00A6502C"/>
    <w:rsid w:val="00A65670"/>
    <w:rsid w:val="00A656E1"/>
    <w:rsid w:val="00A66CBE"/>
    <w:rsid w:val="00A734EC"/>
    <w:rsid w:val="00A73799"/>
    <w:rsid w:val="00A73E0D"/>
    <w:rsid w:val="00A759E1"/>
    <w:rsid w:val="00A8054F"/>
    <w:rsid w:val="00A82296"/>
    <w:rsid w:val="00A82452"/>
    <w:rsid w:val="00A82FE8"/>
    <w:rsid w:val="00A85329"/>
    <w:rsid w:val="00A86955"/>
    <w:rsid w:val="00A87B6A"/>
    <w:rsid w:val="00A87E8C"/>
    <w:rsid w:val="00A9106E"/>
    <w:rsid w:val="00A930B5"/>
    <w:rsid w:val="00A93569"/>
    <w:rsid w:val="00A94D28"/>
    <w:rsid w:val="00A95A4D"/>
    <w:rsid w:val="00A9732A"/>
    <w:rsid w:val="00AA2CB1"/>
    <w:rsid w:val="00AA3EA8"/>
    <w:rsid w:val="00AB24B2"/>
    <w:rsid w:val="00AB4AA6"/>
    <w:rsid w:val="00AB57D3"/>
    <w:rsid w:val="00AB68F6"/>
    <w:rsid w:val="00AB6935"/>
    <w:rsid w:val="00AB6A51"/>
    <w:rsid w:val="00AB6C93"/>
    <w:rsid w:val="00AB6D56"/>
    <w:rsid w:val="00AB7E62"/>
    <w:rsid w:val="00AC0E27"/>
    <w:rsid w:val="00AC1175"/>
    <w:rsid w:val="00AC15CA"/>
    <w:rsid w:val="00AC1F2E"/>
    <w:rsid w:val="00AC2799"/>
    <w:rsid w:val="00AC3657"/>
    <w:rsid w:val="00AC5043"/>
    <w:rsid w:val="00AC5DA4"/>
    <w:rsid w:val="00AC7706"/>
    <w:rsid w:val="00AC7834"/>
    <w:rsid w:val="00AC789F"/>
    <w:rsid w:val="00AC7F39"/>
    <w:rsid w:val="00AD082B"/>
    <w:rsid w:val="00AD349A"/>
    <w:rsid w:val="00AD4215"/>
    <w:rsid w:val="00AD43C7"/>
    <w:rsid w:val="00AD6BE9"/>
    <w:rsid w:val="00AE0F27"/>
    <w:rsid w:val="00AE3118"/>
    <w:rsid w:val="00AE374E"/>
    <w:rsid w:val="00AE5035"/>
    <w:rsid w:val="00AE5621"/>
    <w:rsid w:val="00AE6607"/>
    <w:rsid w:val="00AE75D1"/>
    <w:rsid w:val="00AF183A"/>
    <w:rsid w:val="00AF1C7D"/>
    <w:rsid w:val="00AF451F"/>
    <w:rsid w:val="00AF4987"/>
    <w:rsid w:val="00AF69A1"/>
    <w:rsid w:val="00AF7194"/>
    <w:rsid w:val="00B00AA8"/>
    <w:rsid w:val="00B00CA2"/>
    <w:rsid w:val="00B00D45"/>
    <w:rsid w:val="00B01AFA"/>
    <w:rsid w:val="00B10B8F"/>
    <w:rsid w:val="00B11C7C"/>
    <w:rsid w:val="00B1360E"/>
    <w:rsid w:val="00B2396E"/>
    <w:rsid w:val="00B241C0"/>
    <w:rsid w:val="00B24C2F"/>
    <w:rsid w:val="00B24E94"/>
    <w:rsid w:val="00B30163"/>
    <w:rsid w:val="00B30194"/>
    <w:rsid w:val="00B30700"/>
    <w:rsid w:val="00B32247"/>
    <w:rsid w:val="00B33ADC"/>
    <w:rsid w:val="00B40085"/>
    <w:rsid w:val="00B42061"/>
    <w:rsid w:val="00B438D6"/>
    <w:rsid w:val="00B45A06"/>
    <w:rsid w:val="00B476AA"/>
    <w:rsid w:val="00B476F5"/>
    <w:rsid w:val="00B5017C"/>
    <w:rsid w:val="00B5227C"/>
    <w:rsid w:val="00B530C2"/>
    <w:rsid w:val="00B536EA"/>
    <w:rsid w:val="00B60D0B"/>
    <w:rsid w:val="00B61533"/>
    <w:rsid w:val="00B6233A"/>
    <w:rsid w:val="00B641BF"/>
    <w:rsid w:val="00B644BA"/>
    <w:rsid w:val="00B64E1C"/>
    <w:rsid w:val="00B66802"/>
    <w:rsid w:val="00B670AA"/>
    <w:rsid w:val="00B67D6F"/>
    <w:rsid w:val="00B70109"/>
    <w:rsid w:val="00B706FF"/>
    <w:rsid w:val="00B732F7"/>
    <w:rsid w:val="00B7417A"/>
    <w:rsid w:val="00B75E82"/>
    <w:rsid w:val="00B76D23"/>
    <w:rsid w:val="00B76D8A"/>
    <w:rsid w:val="00B80C0F"/>
    <w:rsid w:val="00B82F26"/>
    <w:rsid w:val="00B844A0"/>
    <w:rsid w:val="00B84DE3"/>
    <w:rsid w:val="00B8773F"/>
    <w:rsid w:val="00B91099"/>
    <w:rsid w:val="00B912BB"/>
    <w:rsid w:val="00B91C12"/>
    <w:rsid w:val="00B91F95"/>
    <w:rsid w:val="00B92B57"/>
    <w:rsid w:val="00B94F11"/>
    <w:rsid w:val="00B95645"/>
    <w:rsid w:val="00B956C9"/>
    <w:rsid w:val="00B95934"/>
    <w:rsid w:val="00B96899"/>
    <w:rsid w:val="00B97662"/>
    <w:rsid w:val="00BA2A8C"/>
    <w:rsid w:val="00BA314F"/>
    <w:rsid w:val="00BA4522"/>
    <w:rsid w:val="00BA5D7F"/>
    <w:rsid w:val="00BA734C"/>
    <w:rsid w:val="00BA7931"/>
    <w:rsid w:val="00BB22C8"/>
    <w:rsid w:val="00BB3479"/>
    <w:rsid w:val="00BB41B4"/>
    <w:rsid w:val="00BB42D5"/>
    <w:rsid w:val="00BB5316"/>
    <w:rsid w:val="00BB6B4C"/>
    <w:rsid w:val="00BB7E6F"/>
    <w:rsid w:val="00BC16FF"/>
    <w:rsid w:val="00BC1C04"/>
    <w:rsid w:val="00BC33E1"/>
    <w:rsid w:val="00BC3690"/>
    <w:rsid w:val="00BC39FF"/>
    <w:rsid w:val="00BC60E2"/>
    <w:rsid w:val="00BC64B9"/>
    <w:rsid w:val="00BC67D8"/>
    <w:rsid w:val="00BC7A96"/>
    <w:rsid w:val="00BD07CF"/>
    <w:rsid w:val="00BD0CAB"/>
    <w:rsid w:val="00BD1C08"/>
    <w:rsid w:val="00BD341B"/>
    <w:rsid w:val="00BD37E8"/>
    <w:rsid w:val="00BD6AAC"/>
    <w:rsid w:val="00BE02D4"/>
    <w:rsid w:val="00BE14E1"/>
    <w:rsid w:val="00BE1A51"/>
    <w:rsid w:val="00BE2F37"/>
    <w:rsid w:val="00BE75B5"/>
    <w:rsid w:val="00BF254C"/>
    <w:rsid w:val="00BF4404"/>
    <w:rsid w:val="00BF6245"/>
    <w:rsid w:val="00BF7426"/>
    <w:rsid w:val="00C04198"/>
    <w:rsid w:val="00C04A8E"/>
    <w:rsid w:val="00C04E3A"/>
    <w:rsid w:val="00C05270"/>
    <w:rsid w:val="00C1054A"/>
    <w:rsid w:val="00C10C9D"/>
    <w:rsid w:val="00C12577"/>
    <w:rsid w:val="00C12B27"/>
    <w:rsid w:val="00C15646"/>
    <w:rsid w:val="00C170CD"/>
    <w:rsid w:val="00C212B5"/>
    <w:rsid w:val="00C21F41"/>
    <w:rsid w:val="00C22C76"/>
    <w:rsid w:val="00C22F7E"/>
    <w:rsid w:val="00C23077"/>
    <w:rsid w:val="00C24288"/>
    <w:rsid w:val="00C24563"/>
    <w:rsid w:val="00C25078"/>
    <w:rsid w:val="00C25D7F"/>
    <w:rsid w:val="00C2637A"/>
    <w:rsid w:val="00C27684"/>
    <w:rsid w:val="00C30A0E"/>
    <w:rsid w:val="00C30F41"/>
    <w:rsid w:val="00C30FB4"/>
    <w:rsid w:val="00C32CEF"/>
    <w:rsid w:val="00C338C0"/>
    <w:rsid w:val="00C34DEB"/>
    <w:rsid w:val="00C35E27"/>
    <w:rsid w:val="00C37965"/>
    <w:rsid w:val="00C409C8"/>
    <w:rsid w:val="00C416EE"/>
    <w:rsid w:val="00C41B97"/>
    <w:rsid w:val="00C42187"/>
    <w:rsid w:val="00C436CC"/>
    <w:rsid w:val="00C44A65"/>
    <w:rsid w:val="00C470FF"/>
    <w:rsid w:val="00C47764"/>
    <w:rsid w:val="00C5096C"/>
    <w:rsid w:val="00C50DD4"/>
    <w:rsid w:val="00C52825"/>
    <w:rsid w:val="00C52D94"/>
    <w:rsid w:val="00C56940"/>
    <w:rsid w:val="00C5795B"/>
    <w:rsid w:val="00C57BC0"/>
    <w:rsid w:val="00C627A8"/>
    <w:rsid w:val="00C656E1"/>
    <w:rsid w:val="00C67523"/>
    <w:rsid w:val="00C67589"/>
    <w:rsid w:val="00C70F88"/>
    <w:rsid w:val="00C71234"/>
    <w:rsid w:val="00C72991"/>
    <w:rsid w:val="00C72C00"/>
    <w:rsid w:val="00C7410A"/>
    <w:rsid w:val="00C74487"/>
    <w:rsid w:val="00C76CFB"/>
    <w:rsid w:val="00C77BC4"/>
    <w:rsid w:val="00C80BBE"/>
    <w:rsid w:val="00C80E59"/>
    <w:rsid w:val="00C81467"/>
    <w:rsid w:val="00C82B46"/>
    <w:rsid w:val="00C83985"/>
    <w:rsid w:val="00C852A8"/>
    <w:rsid w:val="00C8540D"/>
    <w:rsid w:val="00C909F9"/>
    <w:rsid w:val="00C9241A"/>
    <w:rsid w:val="00C9336F"/>
    <w:rsid w:val="00C96D2E"/>
    <w:rsid w:val="00CA1A84"/>
    <w:rsid w:val="00CA36BC"/>
    <w:rsid w:val="00CB0087"/>
    <w:rsid w:val="00CB24B3"/>
    <w:rsid w:val="00CB6209"/>
    <w:rsid w:val="00CB7EDF"/>
    <w:rsid w:val="00CC0D66"/>
    <w:rsid w:val="00CC10E4"/>
    <w:rsid w:val="00CC16DB"/>
    <w:rsid w:val="00CC2557"/>
    <w:rsid w:val="00CC58B0"/>
    <w:rsid w:val="00CC6F10"/>
    <w:rsid w:val="00CC7CEF"/>
    <w:rsid w:val="00CC7F61"/>
    <w:rsid w:val="00CD0878"/>
    <w:rsid w:val="00CD0C22"/>
    <w:rsid w:val="00CD10BD"/>
    <w:rsid w:val="00CD234F"/>
    <w:rsid w:val="00CD293F"/>
    <w:rsid w:val="00CD44D8"/>
    <w:rsid w:val="00CD4A96"/>
    <w:rsid w:val="00CD6F98"/>
    <w:rsid w:val="00CE0167"/>
    <w:rsid w:val="00CE0DBD"/>
    <w:rsid w:val="00CE179E"/>
    <w:rsid w:val="00CE425E"/>
    <w:rsid w:val="00CE475D"/>
    <w:rsid w:val="00CE5E93"/>
    <w:rsid w:val="00CE651B"/>
    <w:rsid w:val="00CE687C"/>
    <w:rsid w:val="00CE7B2F"/>
    <w:rsid w:val="00CF3E14"/>
    <w:rsid w:val="00CF58BF"/>
    <w:rsid w:val="00CF7CD3"/>
    <w:rsid w:val="00D0048F"/>
    <w:rsid w:val="00D02724"/>
    <w:rsid w:val="00D03119"/>
    <w:rsid w:val="00D122A9"/>
    <w:rsid w:val="00D124E8"/>
    <w:rsid w:val="00D127AD"/>
    <w:rsid w:val="00D1462C"/>
    <w:rsid w:val="00D1557C"/>
    <w:rsid w:val="00D16F94"/>
    <w:rsid w:val="00D209E8"/>
    <w:rsid w:val="00D259C9"/>
    <w:rsid w:val="00D26E60"/>
    <w:rsid w:val="00D30AC4"/>
    <w:rsid w:val="00D338C4"/>
    <w:rsid w:val="00D343C5"/>
    <w:rsid w:val="00D3488D"/>
    <w:rsid w:val="00D3733D"/>
    <w:rsid w:val="00D376B0"/>
    <w:rsid w:val="00D40145"/>
    <w:rsid w:val="00D41925"/>
    <w:rsid w:val="00D41DEA"/>
    <w:rsid w:val="00D44AAE"/>
    <w:rsid w:val="00D44BEA"/>
    <w:rsid w:val="00D458E8"/>
    <w:rsid w:val="00D4590E"/>
    <w:rsid w:val="00D46DDB"/>
    <w:rsid w:val="00D50261"/>
    <w:rsid w:val="00D50BE3"/>
    <w:rsid w:val="00D521F6"/>
    <w:rsid w:val="00D53D3F"/>
    <w:rsid w:val="00D549FA"/>
    <w:rsid w:val="00D60708"/>
    <w:rsid w:val="00D610A3"/>
    <w:rsid w:val="00D6284C"/>
    <w:rsid w:val="00D6348D"/>
    <w:rsid w:val="00D6403F"/>
    <w:rsid w:val="00D64B44"/>
    <w:rsid w:val="00D653D8"/>
    <w:rsid w:val="00D716BD"/>
    <w:rsid w:val="00D735D6"/>
    <w:rsid w:val="00D73FB4"/>
    <w:rsid w:val="00D751C0"/>
    <w:rsid w:val="00D817D6"/>
    <w:rsid w:val="00D81FBD"/>
    <w:rsid w:val="00D82766"/>
    <w:rsid w:val="00D82D6E"/>
    <w:rsid w:val="00D8675D"/>
    <w:rsid w:val="00D916F3"/>
    <w:rsid w:val="00D932A4"/>
    <w:rsid w:val="00D93707"/>
    <w:rsid w:val="00DA0C4B"/>
    <w:rsid w:val="00DA0FB6"/>
    <w:rsid w:val="00DA3EEF"/>
    <w:rsid w:val="00DA41C3"/>
    <w:rsid w:val="00DA45A5"/>
    <w:rsid w:val="00DA5685"/>
    <w:rsid w:val="00DA587D"/>
    <w:rsid w:val="00DA5C40"/>
    <w:rsid w:val="00DB208F"/>
    <w:rsid w:val="00DB51B8"/>
    <w:rsid w:val="00DB54E7"/>
    <w:rsid w:val="00DB7B6E"/>
    <w:rsid w:val="00DC101F"/>
    <w:rsid w:val="00DC5867"/>
    <w:rsid w:val="00DD113E"/>
    <w:rsid w:val="00DD145D"/>
    <w:rsid w:val="00DD1A89"/>
    <w:rsid w:val="00DD297D"/>
    <w:rsid w:val="00DD3DC5"/>
    <w:rsid w:val="00DD4081"/>
    <w:rsid w:val="00DD527E"/>
    <w:rsid w:val="00DD62F1"/>
    <w:rsid w:val="00DD6B26"/>
    <w:rsid w:val="00DD7240"/>
    <w:rsid w:val="00DE0CCE"/>
    <w:rsid w:val="00DE14ED"/>
    <w:rsid w:val="00DE16A9"/>
    <w:rsid w:val="00DE1A3F"/>
    <w:rsid w:val="00DE390C"/>
    <w:rsid w:val="00DE3A20"/>
    <w:rsid w:val="00DE3BBE"/>
    <w:rsid w:val="00DE3C74"/>
    <w:rsid w:val="00DE4107"/>
    <w:rsid w:val="00DE5A37"/>
    <w:rsid w:val="00DE5F36"/>
    <w:rsid w:val="00DE702A"/>
    <w:rsid w:val="00DE74E7"/>
    <w:rsid w:val="00DE7CA2"/>
    <w:rsid w:val="00DF0A0A"/>
    <w:rsid w:val="00DF3C6C"/>
    <w:rsid w:val="00DF40C6"/>
    <w:rsid w:val="00DF4A08"/>
    <w:rsid w:val="00DF5548"/>
    <w:rsid w:val="00E00D63"/>
    <w:rsid w:val="00E00FD7"/>
    <w:rsid w:val="00E01988"/>
    <w:rsid w:val="00E04DE6"/>
    <w:rsid w:val="00E07706"/>
    <w:rsid w:val="00E11661"/>
    <w:rsid w:val="00E1464B"/>
    <w:rsid w:val="00E16218"/>
    <w:rsid w:val="00E17989"/>
    <w:rsid w:val="00E21208"/>
    <w:rsid w:val="00E2211C"/>
    <w:rsid w:val="00E22847"/>
    <w:rsid w:val="00E22F38"/>
    <w:rsid w:val="00E234BF"/>
    <w:rsid w:val="00E23583"/>
    <w:rsid w:val="00E26558"/>
    <w:rsid w:val="00E306AD"/>
    <w:rsid w:val="00E330DB"/>
    <w:rsid w:val="00E34844"/>
    <w:rsid w:val="00E34C1D"/>
    <w:rsid w:val="00E36609"/>
    <w:rsid w:val="00E36D7A"/>
    <w:rsid w:val="00E36F35"/>
    <w:rsid w:val="00E37A29"/>
    <w:rsid w:val="00E42C33"/>
    <w:rsid w:val="00E43401"/>
    <w:rsid w:val="00E462A6"/>
    <w:rsid w:val="00E505FB"/>
    <w:rsid w:val="00E50617"/>
    <w:rsid w:val="00E51965"/>
    <w:rsid w:val="00E52D49"/>
    <w:rsid w:val="00E539CD"/>
    <w:rsid w:val="00E53EE1"/>
    <w:rsid w:val="00E571CD"/>
    <w:rsid w:val="00E57E62"/>
    <w:rsid w:val="00E60464"/>
    <w:rsid w:val="00E60C6B"/>
    <w:rsid w:val="00E60E98"/>
    <w:rsid w:val="00E62BE6"/>
    <w:rsid w:val="00E65EB6"/>
    <w:rsid w:val="00E6685B"/>
    <w:rsid w:val="00E6698E"/>
    <w:rsid w:val="00E676FB"/>
    <w:rsid w:val="00E67C6A"/>
    <w:rsid w:val="00E70419"/>
    <w:rsid w:val="00E75ABF"/>
    <w:rsid w:val="00E76E86"/>
    <w:rsid w:val="00E77979"/>
    <w:rsid w:val="00E8059A"/>
    <w:rsid w:val="00E825B7"/>
    <w:rsid w:val="00E82D61"/>
    <w:rsid w:val="00E87594"/>
    <w:rsid w:val="00E878D5"/>
    <w:rsid w:val="00E90BB7"/>
    <w:rsid w:val="00E913B1"/>
    <w:rsid w:val="00E9621E"/>
    <w:rsid w:val="00E96F07"/>
    <w:rsid w:val="00E97806"/>
    <w:rsid w:val="00EA008F"/>
    <w:rsid w:val="00EA09C0"/>
    <w:rsid w:val="00EA0F12"/>
    <w:rsid w:val="00EA20DF"/>
    <w:rsid w:val="00EA22D7"/>
    <w:rsid w:val="00EA5597"/>
    <w:rsid w:val="00EA7973"/>
    <w:rsid w:val="00EB062C"/>
    <w:rsid w:val="00EB0A83"/>
    <w:rsid w:val="00EB0FE2"/>
    <w:rsid w:val="00EB344D"/>
    <w:rsid w:val="00EB5B8F"/>
    <w:rsid w:val="00EB5E04"/>
    <w:rsid w:val="00EB68A7"/>
    <w:rsid w:val="00EB6DC8"/>
    <w:rsid w:val="00EC1B9D"/>
    <w:rsid w:val="00EC3793"/>
    <w:rsid w:val="00EC3B3F"/>
    <w:rsid w:val="00EC781F"/>
    <w:rsid w:val="00EC799B"/>
    <w:rsid w:val="00EC7B98"/>
    <w:rsid w:val="00ED088C"/>
    <w:rsid w:val="00ED2902"/>
    <w:rsid w:val="00ED2F9D"/>
    <w:rsid w:val="00ED5FFC"/>
    <w:rsid w:val="00EE148A"/>
    <w:rsid w:val="00EE1FC4"/>
    <w:rsid w:val="00EE2498"/>
    <w:rsid w:val="00EE2BDC"/>
    <w:rsid w:val="00EE60A3"/>
    <w:rsid w:val="00EE6393"/>
    <w:rsid w:val="00EE6525"/>
    <w:rsid w:val="00EF2443"/>
    <w:rsid w:val="00EF5322"/>
    <w:rsid w:val="00EF560B"/>
    <w:rsid w:val="00EF6289"/>
    <w:rsid w:val="00EF73A4"/>
    <w:rsid w:val="00F00275"/>
    <w:rsid w:val="00F00806"/>
    <w:rsid w:val="00F00C8F"/>
    <w:rsid w:val="00F00F18"/>
    <w:rsid w:val="00F00FDE"/>
    <w:rsid w:val="00F017F5"/>
    <w:rsid w:val="00F01A78"/>
    <w:rsid w:val="00F02839"/>
    <w:rsid w:val="00F03BEA"/>
    <w:rsid w:val="00F0516A"/>
    <w:rsid w:val="00F10410"/>
    <w:rsid w:val="00F10461"/>
    <w:rsid w:val="00F12013"/>
    <w:rsid w:val="00F14A57"/>
    <w:rsid w:val="00F17355"/>
    <w:rsid w:val="00F173D3"/>
    <w:rsid w:val="00F207EC"/>
    <w:rsid w:val="00F22070"/>
    <w:rsid w:val="00F2252C"/>
    <w:rsid w:val="00F23CBA"/>
    <w:rsid w:val="00F244B7"/>
    <w:rsid w:val="00F25C0D"/>
    <w:rsid w:val="00F30E94"/>
    <w:rsid w:val="00F31CAE"/>
    <w:rsid w:val="00F32F1B"/>
    <w:rsid w:val="00F33461"/>
    <w:rsid w:val="00F33D6B"/>
    <w:rsid w:val="00F356FF"/>
    <w:rsid w:val="00F35D22"/>
    <w:rsid w:val="00F40B2B"/>
    <w:rsid w:val="00F4102F"/>
    <w:rsid w:val="00F43829"/>
    <w:rsid w:val="00F4524B"/>
    <w:rsid w:val="00F4542C"/>
    <w:rsid w:val="00F475C2"/>
    <w:rsid w:val="00F50C0E"/>
    <w:rsid w:val="00F51AE7"/>
    <w:rsid w:val="00F51ECA"/>
    <w:rsid w:val="00F52A42"/>
    <w:rsid w:val="00F546F6"/>
    <w:rsid w:val="00F632B0"/>
    <w:rsid w:val="00F658A2"/>
    <w:rsid w:val="00F67F54"/>
    <w:rsid w:val="00F7162A"/>
    <w:rsid w:val="00F72330"/>
    <w:rsid w:val="00F73D37"/>
    <w:rsid w:val="00F741ED"/>
    <w:rsid w:val="00F744E3"/>
    <w:rsid w:val="00F749F3"/>
    <w:rsid w:val="00F74D79"/>
    <w:rsid w:val="00F77738"/>
    <w:rsid w:val="00F80F39"/>
    <w:rsid w:val="00F812E2"/>
    <w:rsid w:val="00F8280F"/>
    <w:rsid w:val="00F83661"/>
    <w:rsid w:val="00F83B8F"/>
    <w:rsid w:val="00F84514"/>
    <w:rsid w:val="00F863A9"/>
    <w:rsid w:val="00F8794D"/>
    <w:rsid w:val="00F87B5C"/>
    <w:rsid w:val="00F901D6"/>
    <w:rsid w:val="00F90A71"/>
    <w:rsid w:val="00F92902"/>
    <w:rsid w:val="00F92D04"/>
    <w:rsid w:val="00F94BB6"/>
    <w:rsid w:val="00F95F01"/>
    <w:rsid w:val="00F97C3E"/>
    <w:rsid w:val="00FA0964"/>
    <w:rsid w:val="00FA18C0"/>
    <w:rsid w:val="00FA4973"/>
    <w:rsid w:val="00FA4FF5"/>
    <w:rsid w:val="00FB3F90"/>
    <w:rsid w:val="00FB3FFB"/>
    <w:rsid w:val="00FB42A1"/>
    <w:rsid w:val="00FB4CFE"/>
    <w:rsid w:val="00FB6147"/>
    <w:rsid w:val="00FB6C4E"/>
    <w:rsid w:val="00FB7D34"/>
    <w:rsid w:val="00FC0367"/>
    <w:rsid w:val="00FC0928"/>
    <w:rsid w:val="00FC115C"/>
    <w:rsid w:val="00FC41E1"/>
    <w:rsid w:val="00FC4785"/>
    <w:rsid w:val="00FC47A7"/>
    <w:rsid w:val="00FC7415"/>
    <w:rsid w:val="00FC7B8A"/>
    <w:rsid w:val="00FD0252"/>
    <w:rsid w:val="00FD0FEC"/>
    <w:rsid w:val="00FD226E"/>
    <w:rsid w:val="00FD2F0A"/>
    <w:rsid w:val="00FD3252"/>
    <w:rsid w:val="00FD3598"/>
    <w:rsid w:val="00FD564B"/>
    <w:rsid w:val="00FD6087"/>
    <w:rsid w:val="00FE04DF"/>
    <w:rsid w:val="00FE08CD"/>
    <w:rsid w:val="00FE1283"/>
    <w:rsid w:val="00FE12EB"/>
    <w:rsid w:val="00FE15C1"/>
    <w:rsid w:val="00FE17BA"/>
    <w:rsid w:val="00FE2080"/>
    <w:rsid w:val="00FE212B"/>
    <w:rsid w:val="00FE3048"/>
    <w:rsid w:val="00FE518D"/>
    <w:rsid w:val="00FE560E"/>
    <w:rsid w:val="00FE720D"/>
    <w:rsid w:val="00FE7ACE"/>
    <w:rsid w:val="00FF0FB8"/>
    <w:rsid w:val="00FF1311"/>
    <w:rsid w:val="00FF26CA"/>
    <w:rsid w:val="00FF273A"/>
    <w:rsid w:val="00FF4048"/>
    <w:rsid w:val="00FF516F"/>
    <w:rsid w:val="00FF517E"/>
    <w:rsid w:val="00FF7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C3ADE"/>
  <w15:chartTrackingRefBased/>
  <w15:docId w15:val="{91484576-020F-41B0-8B42-063A7A36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74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97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259"/>
  </w:style>
  <w:style w:type="paragraph" w:styleId="Piedepgina">
    <w:name w:val="footer"/>
    <w:basedOn w:val="Normal"/>
    <w:link w:val="PiedepginaCar"/>
    <w:unhideWhenUsed/>
    <w:rsid w:val="00497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259"/>
  </w:style>
  <w:style w:type="paragraph" w:styleId="Prrafodelista">
    <w:name w:val="List Paragraph"/>
    <w:basedOn w:val="Normal"/>
    <w:uiPriority w:val="34"/>
    <w:qFormat/>
    <w:rsid w:val="008C5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2173">
      <w:bodyDiv w:val="1"/>
      <w:marLeft w:val="0"/>
      <w:marRight w:val="0"/>
      <w:marTop w:val="0"/>
      <w:marBottom w:val="0"/>
      <w:divBdr>
        <w:top w:val="none" w:sz="0" w:space="0" w:color="auto"/>
        <w:left w:val="none" w:sz="0" w:space="0" w:color="auto"/>
        <w:bottom w:val="none" w:sz="0" w:space="0" w:color="auto"/>
        <w:right w:val="none" w:sz="0" w:space="0" w:color="auto"/>
      </w:divBdr>
    </w:div>
    <w:div w:id="1273900367">
      <w:bodyDiv w:val="1"/>
      <w:marLeft w:val="0"/>
      <w:marRight w:val="0"/>
      <w:marTop w:val="0"/>
      <w:marBottom w:val="0"/>
      <w:divBdr>
        <w:top w:val="none" w:sz="0" w:space="0" w:color="auto"/>
        <w:left w:val="none" w:sz="0" w:space="0" w:color="auto"/>
        <w:bottom w:val="none" w:sz="0" w:space="0" w:color="auto"/>
        <w:right w:val="none" w:sz="0" w:space="0" w:color="auto"/>
      </w:divBdr>
    </w:div>
    <w:div w:id="1604335282">
      <w:bodyDiv w:val="1"/>
      <w:marLeft w:val="0"/>
      <w:marRight w:val="0"/>
      <w:marTop w:val="0"/>
      <w:marBottom w:val="0"/>
      <w:divBdr>
        <w:top w:val="none" w:sz="0" w:space="0" w:color="auto"/>
        <w:left w:val="none" w:sz="0" w:space="0" w:color="auto"/>
        <w:bottom w:val="none" w:sz="0" w:space="0" w:color="auto"/>
        <w:right w:val="none" w:sz="0" w:space="0" w:color="auto"/>
      </w:divBdr>
    </w:div>
    <w:div w:id="164885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8DCD9-3E6B-45B6-B551-E580779F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11733</Words>
  <Characters>64534</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Sotelo Dominguez</dc:creator>
  <cp:keywords/>
  <dc:description/>
  <cp:lastModifiedBy>Bertha Alicia Cruz Ordonez</cp:lastModifiedBy>
  <cp:revision>2</cp:revision>
  <cp:lastPrinted>2025-07-14T19:10:00Z</cp:lastPrinted>
  <dcterms:created xsi:type="dcterms:W3CDTF">2025-07-14T19:34:00Z</dcterms:created>
  <dcterms:modified xsi:type="dcterms:W3CDTF">2025-07-14T19:34:00Z</dcterms:modified>
</cp:coreProperties>
</file>