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ook w:val="04A0" w:firstRow="1" w:lastRow="0" w:firstColumn="1" w:lastColumn="0" w:noHBand="0" w:noVBand="1"/>
      </w:tblPr>
      <w:tblGrid>
        <w:gridCol w:w="708"/>
        <w:gridCol w:w="3261"/>
        <w:gridCol w:w="6804"/>
      </w:tblGrid>
      <w:tr w:rsidR="00F77CB2" w:rsidRPr="00790F60" w14:paraId="2A1AD3A7" w14:textId="77777777" w:rsidTr="00801669">
        <w:tc>
          <w:tcPr>
            <w:tcW w:w="708" w:type="dxa"/>
          </w:tcPr>
          <w:p w14:paraId="06BFBA9A" w14:textId="77777777" w:rsidR="00F77CB2" w:rsidRPr="00790F60" w:rsidRDefault="00F77CB2" w:rsidP="00801669">
            <w:pPr>
              <w:rPr>
                <w:rFonts w:ascii="Arial" w:hAnsi="Arial" w:cs="Arial"/>
                <w:b/>
                <w:bCs/>
                <w:sz w:val="20"/>
                <w:szCs w:val="20"/>
              </w:rPr>
            </w:pPr>
            <w:r w:rsidRPr="00790F60">
              <w:rPr>
                <w:rFonts w:ascii="Arial" w:hAnsi="Arial" w:cs="Arial"/>
                <w:b/>
                <w:bCs/>
                <w:sz w:val="20"/>
                <w:szCs w:val="20"/>
              </w:rPr>
              <w:t>POE</w:t>
            </w:r>
          </w:p>
        </w:tc>
        <w:tc>
          <w:tcPr>
            <w:tcW w:w="3261" w:type="dxa"/>
          </w:tcPr>
          <w:p w14:paraId="04664F29" w14:textId="08D78E66" w:rsidR="00F77CB2" w:rsidRPr="00790F60" w:rsidRDefault="00F77CB2" w:rsidP="00801669">
            <w:pPr>
              <w:rPr>
                <w:rFonts w:ascii="Arial" w:hAnsi="Arial" w:cs="Arial"/>
                <w:b/>
                <w:bCs/>
                <w:sz w:val="20"/>
                <w:szCs w:val="20"/>
              </w:rPr>
            </w:pPr>
            <w:r w:rsidRPr="00790F60">
              <w:rPr>
                <w:rFonts w:ascii="Arial" w:hAnsi="Arial" w:cs="Arial"/>
                <w:b/>
                <w:bCs/>
                <w:sz w:val="20"/>
                <w:szCs w:val="20"/>
              </w:rPr>
              <w:t>Fecha   AÑO 201</w:t>
            </w:r>
            <w:r w:rsidR="00A209CE" w:rsidRPr="00790F60">
              <w:rPr>
                <w:rFonts w:ascii="Arial" w:hAnsi="Arial" w:cs="Arial"/>
                <w:b/>
                <w:bCs/>
                <w:sz w:val="20"/>
                <w:szCs w:val="20"/>
              </w:rPr>
              <w:t>3</w:t>
            </w:r>
          </w:p>
        </w:tc>
        <w:tc>
          <w:tcPr>
            <w:tcW w:w="6804" w:type="dxa"/>
          </w:tcPr>
          <w:p w14:paraId="63F7879F" w14:textId="77777777" w:rsidR="00F77CB2" w:rsidRPr="00790F60" w:rsidRDefault="00F77CB2" w:rsidP="00801669">
            <w:pPr>
              <w:jc w:val="center"/>
              <w:rPr>
                <w:rFonts w:ascii="Arial" w:hAnsi="Arial" w:cs="Arial"/>
                <w:b/>
                <w:bCs/>
                <w:sz w:val="20"/>
                <w:szCs w:val="20"/>
              </w:rPr>
            </w:pPr>
            <w:r w:rsidRPr="00790F60">
              <w:rPr>
                <w:rFonts w:ascii="Arial" w:hAnsi="Arial" w:cs="Arial"/>
                <w:b/>
                <w:bCs/>
                <w:sz w:val="20"/>
                <w:szCs w:val="20"/>
              </w:rPr>
              <w:t>Documento</w:t>
            </w:r>
          </w:p>
        </w:tc>
      </w:tr>
      <w:tr w:rsidR="00F77CB2" w:rsidRPr="00790F60" w14:paraId="697AAEA1" w14:textId="77777777" w:rsidTr="00801669">
        <w:tc>
          <w:tcPr>
            <w:tcW w:w="708" w:type="dxa"/>
          </w:tcPr>
          <w:p w14:paraId="62366EEE" w14:textId="77777777" w:rsidR="00F77CB2" w:rsidRPr="00790F60" w:rsidRDefault="00F77CB2" w:rsidP="00801669">
            <w:pPr>
              <w:rPr>
                <w:rFonts w:ascii="Arial" w:hAnsi="Arial" w:cs="Arial"/>
                <w:sz w:val="20"/>
                <w:szCs w:val="20"/>
              </w:rPr>
            </w:pPr>
            <w:r w:rsidRPr="00790F60">
              <w:rPr>
                <w:rFonts w:ascii="Arial" w:hAnsi="Arial" w:cs="Arial"/>
                <w:sz w:val="20"/>
                <w:szCs w:val="20"/>
              </w:rPr>
              <w:t>1</w:t>
            </w:r>
          </w:p>
        </w:tc>
        <w:tc>
          <w:tcPr>
            <w:tcW w:w="3261" w:type="dxa"/>
          </w:tcPr>
          <w:p w14:paraId="5D4A8251"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2de enero del 2013</w:t>
            </w:r>
          </w:p>
        </w:tc>
        <w:tc>
          <w:tcPr>
            <w:tcW w:w="6804" w:type="dxa"/>
          </w:tcPr>
          <w:p w14:paraId="0E763FCF"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2F2A5558" w14:textId="77777777" w:rsidTr="00801669">
        <w:tc>
          <w:tcPr>
            <w:tcW w:w="708" w:type="dxa"/>
          </w:tcPr>
          <w:p w14:paraId="228A4CCD" w14:textId="77777777" w:rsidR="00F77CB2" w:rsidRPr="00790F60" w:rsidRDefault="00F77CB2" w:rsidP="00801669">
            <w:pPr>
              <w:rPr>
                <w:rFonts w:ascii="Arial" w:hAnsi="Arial" w:cs="Arial"/>
                <w:sz w:val="20"/>
                <w:szCs w:val="20"/>
              </w:rPr>
            </w:pPr>
            <w:r w:rsidRPr="00790F60">
              <w:rPr>
                <w:rFonts w:ascii="Arial" w:hAnsi="Arial" w:cs="Arial"/>
                <w:sz w:val="20"/>
                <w:szCs w:val="20"/>
              </w:rPr>
              <w:t>2</w:t>
            </w:r>
          </w:p>
        </w:tc>
        <w:tc>
          <w:tcPr>
            <w:tcW w:w="3261" w:type="dxa"/>
          </w:tcPr>
          <w:p w14:paraId="2EB1270C" w14:textId="77777777" w:rsidR="00F77CB2" w:rsidRPr="00790F60" w:rsidRDefault="00F77CB2" w:rsidP="00801669">
            <w:pPr>
              <w:rPr>
                <w:rFonts w:ascii="Arial" w:hAnsi="Arial" w:cs="Arial"/>
                <w:sz w:val="20"/>
                <w:szCs w:val="20"/>
              </w:rPr>
            </w:pPr>
            <w:r w:rsidRPr="00790F60">
              <w:rPr>
                <w:rFonts w:ascii="Arial" w:hAnsi="Arial" w:cs="Arial"/>
                <w:sz w:val="20"/>
                <w:szCs w:val="20"/>
              </w:rPr>
              <w:t>Sábado 5 de enero del 2013</w:t>
            </w:r>
          </w:p>
        </w:tc>
        <w:tc>
          <w:tcPr>
            <w:tcW w:w="6804" w:type="dxa"/>
          </w:tcPr>
          <w:p w14:paraId="5D33B14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849-12-VI-P.E.,</w:t>
            </w:r>
            <w:r w:rsidRPr="00790F60">
              <w:rPr>
                <w:rFonts w:ascii="Arial" w:hAnsi="Arial" w:cs="Arial"/>
                <w:sz w:val="20"/>
                <w:szCs w:val="20"/>
              </w:rPr>
              <w:t xml:space="preserve"> se expide la Ley de Responsabilidad Patrimonial del Estado de Chihuahua.</w:t>
            </w:r>
          </w:p>
          <w:p w14:paraId="2324DA4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7D73F7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850-12-VI-P.E.,</w:t>
            </w:r>
            <w:r w:rsidRPr="00790F60">
              <w:rPr>
                <w:rFonts w:ascii="Arial" w:hAnsi="Arial" w:cs="Arial"/>
                <w:sz w:val="20"/>
                <w:szCs w:val="20"/>
              </w:rPr>
              <w:t xml:space="preserve"> se reforman los artículos 64, fracción VI, párrafo tercero; y 133, primer párrafo; y se adiciona el artículo 165 bis, todos de la Constitución Política del Estado de Chihuahua, se reforman las fracciones IX y X del artículo 31; la fracción III del artículo 55, así como el capítulo único del título quinto, denominado De la Ejecución del Presupuesto, para pasar a ser el capítulo primero; se adiciona una fracción XI al artículo 31, y un capítulo segundo al título quinto, anunciado De los Tabuladores y Manueles de Remuneración de los Servidores Públicos, con los artículos 67 bis, 67 ter, 67 cuater, 67 quinquies, 67 sexéis y 67 septies; todos de la Ley de Presupuesto de egresos, Contabilidad y Gasto Público del Estado de Chihuahua, se adiciona un artículo 262 bis al código penal del Estado; se reforma la fracción XXV del artículo 23, y se le adiciona con una fracción XXVI, de la Ley de Responsabilidades de los Servidores Públicos del Estado de Chihuahua.</w:t>
            </w:r>
          </w:p>
          <w:p w14:paraId="77ABB33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1073B2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911-12-I-P.O.,</w:t>
            </w:r>
            <w:r w:rsidRPr="00790F60">
              <w:rPr>
                <w:rFonts w:ascii="Arial" w:hAnsi="Arial" w:cs="Arial"/>
                <w:sz w:val="20"/>
                <w:szCs w:val="20"/>
              </w:rPr>
              <w:t xml:space="preserve"> se adiciona un párrafo al artículo 40 de la Ley Estatal de Salud.</w:t>
            </w:r>
          </w:p>
          <w:p w14:paraId="5D74BF2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2D6044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943-12-I-P.O.,</w:t>
            </w:r>
            <w:r w:rsidRPr="00790F60">
              <w:rPr>
                <w:rFonts w:ascii="Arial" w:hAnsi="Arial" w:cs="Arial"/>
                <w:sz w:val="20"/>
                <w:szCs w:val="20"/>
              </w:rPr>
              <w:t xml:space="preserve"> se declara la aprobación de reformas a la Constitución Política del Estado, relativo a los tabuladores de las remuneraciones que pervivan los servidores públicos del Estado, de los municipios, de sus entidades y dependencias.</w:t>
            </w:r>
          </w:p>
          <w:p w14:paraId="476FBC3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49547D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982-12-I-P.O.,</w:t>
            </w:r>
            <w:r w:rsidRPr="00790F60">
              <w:rPr>
                <w:rFonts w:ascii="Arial" w:hAnsi="Arial" w:cs="Arial"/>
                <w:sz w:val="20"/>
                <w:szCs w:val="20"/>
              </w:rPr>
              <w:t xml:space="preserve"> se otorga a la C. Elisa Alejandra Calleros Villela y a los menores Cesar Alejandro y Gael, ambos de apellidos Arroyo Calleros, una pensión mensual equivalente al 100% de las percepciones que recibiera con motivo de sus funciones el C. Julio Cesar Arroyo Mariscal, quien fuera agente B de la División de investigación, dependiente de la Policía Estatal Única, y esta a su vez de la fiscalía general del Estado.</w:t>
            </w:r>
          </w:p>
          <w:p w14:paraId="0DF1576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EB3A80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983-12-I-P.O.,</w:t>
            </w:r>
            <w:r w:rsidRPr="00790F60">
              <w:rPr>
                <w:rFonts w:ascii="Arial" w:hAnsi="Arial" w:cs="Arial"/>
                <w:sz w:val="20"/>
                <w:szCs w:val="20"/>
              </w:rPr>
              <w:t xml:space="preserve"> se otorga al menor Samuel Ramos Escandón, una pensión mensual equivalente al 100% de las percepciones que recibiera con motivo de sus funciones, el C. Samuel Ramos Higinio, quien fuer agente de la Policía de la División de Investigación, dependiente de la Policía Estatal Única, y esta a su vez de la fiscalía general del Estado.</w:t>
            </w:r>
          </w:p>
          <w:p w14:paraId="4D4297B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EC3531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984-12-I-P.O.,</w:t>
            </w:r>
            <w:r w:rsidRPr="00790F60">
              <w:rPr>
                <w:rFonts w:ascii="Arial" w:hAnsi="Arial" w:cs="Arial"/>
                <w:sz w:val="20"/>
                <w:szCs w:val="20"/>
              </w:rPr>
              <w:t xml:space="preserve"> se otorga a la C. Xóchitl Guadalupe Cardona Ponce y al menor Eliud Jovane Saucedo Carmona, una pensión mensual equivalente al 100% de las percepciones que recibiera con motivo de sus funciones el C. Eliud Jovane Saucedo Moreno, quien fuera agente de la Policía de la División de investigación, dependiente de la Policía Estatal Única, y esta a su vez de la fiscalía general del Estado.</w:t>
            </w:r>
          </w:p>
          <w:p w14:paraId="7656C29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973E7A7"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985-12-I-P.O.,</w:t>
            </w:r>
            <w:r w:rsidRPr="00790F60">
              <w:rPr>
                <w:rFonts w:ascii="Arial" w:hAnsi="Arial" w:cs="Arial"/>
                <w:sz w:val="20"/>
                <w:szCs w:val="20"/>
              </w:rPr>
              <w:t xml:space="preserve"> se otorga a la C. Claudia Patricia Quezada Sierra y a la menor Farah Álvarez Contreras, una pensión mensual equivalente al 100% de las percepciones que recibiera con motivo de sus funciones el C. Cesar Alayn Álvarez Reaza, quien fuera agente del Ministerio Público adscrita a la Fiscalía Especializada en Investigación y Persecución del Delito Zona Norte, dependiente de la fiscalía general del Estado.</w:t>
            </w:r>
          </w:p>
          <w:p w14:paraId="6E8AF8E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47BFD9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987-12-I-P.O.,</w:t>
            </w:r>
            <w:r w:rsidRPr="00790F60">
              <w:rPr>
                <w:rFonts w:ascii="Arial" w:hAnsi="Arial" w:cs="Arial"/>
                <w:sz w:val="20"/>
                <w:szCs w:val="20"/>
              </w:rPr>
              <w:t xml:space="preserve"> se otorga al C. Luis Raúl Pineda Delgado, Oficial de Transito de la División de Vialidad y Tránsito, dependiente de la Policía Estatal Única, y esa a su vez de la fiscalía general del Estado, una pensión mensual equivalente al 100% de las percepciones que recibiera con motivo de sus funciones, por habérsele declarado una incapacidad permanente total para la función laboral.</w:t>
            </w:r>
          </w:p>
          <w:p w14:paraId="03BCD9A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EF5E9C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988-12-I-P.O.,</w:t>
            </w:r>
            <w:r w:rsidRPr="00790F60">
              <w:rPr>
                <w:rFonts w:ascii="Arial" w:hAnsi="Arial" w:cs="Arial"/>
                <w:sz w:val="20"/>
                <w:szCs w:val="20"/>
              </w:rPr>
              <w:t xml:space="preserve"> propone instalar una Placa Conmemorativa que contenga la leyenda “A la Heroica Ciudad Juárez, Batalla de Temascalitos, 25 de diciembre de 1846”, a efecto de honrar a los valientes hombres que, en áreas de defender nuestro territorio, sacrificaron su vida en esta importante batalla.</w:t>
            </w:r>
          </w:p>
          <w:p w14:paraId="3B164D8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1A95D4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989-12-I-P.O.,</w:t>
            </w:r>
            <w:r w:rsidRPr="00790F60">
              <w:rPr>
                <w:rFonts w:ascii="Arial" w:hAnsi="Arial" w:cs="Arial"/>
                <w:sz w:val="20"/>
                <w:szCs w:val="20"/>
              </w:rPr>
              <w:t xml:space="preserve"> declara al C. Juan Aldama González, como Benemérito del Estado de Chihuahua.</w:t>
            </w:r>
          </w:p>
          <w:p w14:paraId="396D5FB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087.,</w:t>
            </w:r>
            <w:r w:rsidRPr="00790F60">
              <w:rPr>
                <w:rFonts w:ascii="Arial" w:hAnsi="Arial" w:cs="Arial"/>
                <w:sz w:val="20"/>
                <w:szCs w:val="20"/>
              </w:rPr>
              <w:t xml:space="preserve"> se publica y aprueba el Reglamento del Servicio Profesional de Carrera Policial para el municipio de Camargo, Chih. </w:t>
            </w:r>
          </w:p>
          <w:p w14:paraId="33FCC16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089.,</w:t>
            </w:r>
            <w:r w:rsidRPr="00790F60">
              <w:rPr>
                <w:rFonts w:ascii="Arial" w:hAnsi="Arial" w:cs="Arial"/>
                <w:sz w:val="20"/>
                <w:szCs w:val="20"/>
              </w:rPr>
              <w:t xml:space="preserve"> se publica y aprueba el Reglamento Interior para el Municipio de Nuevo Casas Grandes, Chih.</w:t>
            </w:r>
          </w:p>
          <w:p w14:paraId="029527F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091.,</w:t>
            </w:r>
            <w:r w:rsidRPr="00790F60">
              <w:rPr>
                <w:rFonts w:ascii="Arial" w:hAnsi="Arial" w:cs="Arial"/>
                <w:sz w:val="20"/>
                <w:szCs w:val="20"/>
              </w:rPr>
              <w:t xml:space="preserve"> se publica y aprueba el Reglamento del Instituto Municipal de Planeación, para el municipio de Chihuahua, Chih. </w:t>
            </w:r>
          </w:p>
        </w:tc>
      </w:tr>
      <w:tr w:rsidR="00F77CB2" w:rsidRPr="00790F60" w14:paraId="44E58E7B" w14:textId="77777777" w:rsidTr="00801669">
        <w:tc>
          <w:tcPr>
            <w:tcW w:w="708" w:type="dxa"/>
          </w:tcPr>
          <w:p w14:paraId="0618D011"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3</w:t>
            </w:r>
          </w:p>
        </w:tc>
        <w:tc>
          <w:tcPr>
            <w:tcW w:w="3261" w:type="dxa"/>
          </w:tcPr>
          <w:p w14:paraId="00F2BE0C"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9 de enero del 2013</w:t>
            </w:r>
          </w:p>
        </w:tc>
        <w:tc>
          <w:tcPr>
            <w:tcW w:w="6804" w:type="dxa"/>
          </w:tcPr>
          <w:p w14:paraId="7B7189B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1130-12-I-P.O., </w:t>
            </w:r>
            <w:r w:rsidRPr="00790F60">
              <w:rPr>
                <w:rFonts w:ascii="Arial" w:hAnsi="Arial" w:cs="Arial"/>
                <w:sz w:val="20"/>
                <w:szCs w:val="20"/>
              </w:rPr>
              <w:t>se acepta la renuncia del C. Lic. José Rodríguez Anchondo, que fuera hecha del conocimiento de esta Soberanía por el Magistrado presidente del Tribunal Estatal Electoral.</w:t>
            </w:r>
          </w:p>
          <w:p w14:paraId="4DBDADB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0BD2DC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1178-12-I-P.O.,</w:t>
            </w:r>
            <w:r w:rsidRPr="00790F60">
              <w:rPr>
                <w:rFonts w:ascii="Arial" w:hAnsi="Arial" w:cs="Arial"/>
                <w:sz w:val="20"/>
                <w:szCs w:val="20"/>
              </w:rPr>
              <w:t xml:space="preserve"> clausuro el 20 de diciembre del año 2011, su primero periodo ordinario de sesiones, dentro del tercer año de ejercicio constitucional.</w:t>
            </w:r>
          </w:p>
          <w:p w14:paraId="7490FF6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9A31EC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1179-12-I-P.O.,</w:t>
            </w:r>
            <w:r w:rsidRPr="00790F60">
              <w:rPr>
                <w:rFonts w:ascii="Arial" w:hAnsi="Arial" w:cs="Arial"/>
                <w:sz w:val="20"/>
                <w:szCs w:val="20"/>
              </w:rPr>
              <w:t xml:space="preserve"> inicio el 20 de diciembre del 2011, su primer periodo de sesiones, dentro del tercer año de ejercicio constitucional.</w:t>
            </w:r>
          </w:p>
          <w:p w14:paraId="01DFE61A"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58B1D0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1180-13-I-D.P.,</w:t>
            </w:r>
            <w:r w:rsidRPr="00790F60">
              <w:rPr>
                <w:rFonts w:ascii="Arial" w:hAnsi="Arial" w:cs="Arial"/>
                <w:sz w:val="20"/>
                <w:szCs w:val="20"/>
              </w:rPr>
              <w:t xml:space="preserve"> se convoca a los Diputados, a un noveno periodo extraordinario de sesiones, el cual se llevará a cabo el día 11 de enero del año 2013. A las 11 horas, en el Recinto Oficial del Poder Legislativo.</w:t>
            </w:r>
          </w:p>
        </w:tc>
      </w:tr>
      <w:tr w:rsidR="00F77CB2" w:rsidRPr="00790F60" w14:paraId="38C40E30" w14:textId="77777777" w:rsidTr="00801669">
        <w:tc>
          <w:tcPr>
            <w:tcW w:w="708" w:type="dxa"/>
          </w:tcPr>
          <w:p w14:paraId="3597D599" w14:textId="77777777" w:rsidR="00F77CB2" w:rsidRPr="00790F60" w:rsidRDefault="00F77CB2" w:rsidP="00801669">
            <w:pPr>
              <w:rPr>
                <w:rFonts w:ascii="Arial" w:hAnsi="Arial" w:cs="Arial"/>
                <w:sz w:val="20"/>
                <w:szCs w:val="20"/>
              </w:rPr>
            </w:pPr>
            <w:r w:rsidRPr="00790F60">
              <w:rPr>
                <w:rFonts w:ascii="Arial" w:hAnsi="Arial" w:cs="Arial"/>
                <w:sz w:val="20"/>
                <w:szCs w:val="20"/>
              </w:rPr>
              <w:t>4</w:t>
            </w:r>
          </w:p>
        </w:tc>
        <w:tc>
          <w:tcPr>
            <w:tcW w:w="3261" w:type="dxa"/>
          </w:tcPr>
          <w:p w14:paraId="1CEA1FBB" w14:textId="77777777" w:rsidR="00F77CB2" w:rsidRPr="00790F60" w:rsidRDefault="00F77CB2" w:rsidP="00801669">
            <w:pPr>
              <w:rPr>
                <w:rFonts w:ascii="Arial" w:hAnsi="Arial" w:cs="Arial"/>
                <w:sz w:val="20"/>
                <w:szCs w:val="20"/>
              </w:rPr>
            </w:pPr>
            <w:r w:rsidRPr="00790F60">
              <w:rPr>
                <w:rFonts w:ascii="Arial" w:hAnsi="Arial" w:cs="Arial"/>
                <w:sz w:val="20"/>
                <w:szCs w:val="20"/>
              </w:rPr>
              <w:t>Sábado 12 de enero del 2013</w:t>
            </w:r>
          </w:p>
        </w:tc>
        <w:tc>
          <w:tcPr>
            <w:tcW w:w="6804" w:type="dxa"/>
          </w:tcPr>
          <w:p w14:paraId="5CD017E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879-12-I-P.O., </w:t>
            </w:r>
            <w:r w:rsidRPr="00790F60">
              <w:rPr>
                <w:rFonts w:ascii="Arial" w:hAnsi="Arial" w:cs="Arial"/>
                <w:sz w:val="20"/>
                <w:szCs w:val="20"/>
              </w:rPr>
              <w:t xml:space="preserve">se reforma el primer párrafo de la fracción XII del articulo 12; se adiciona un segundo párrafo a la fracción XII del artículo 12, de la Ley que regula el funcionamiento de establecimientos en los que se Expenden, Distribuyen o Ingieren Bebidas Alcohólicas; se reforman los articulos10, fracción III; 21, fracción I; 32; 33, primer párrafo; 34, segundo párrafo; 44, primer párrafo; 47; 58, fracción II; 59, fracción II </w:t>
            </w:r>
            <w:r w:rsidRPr="00790F60">
              <w:rPr>
                <w:rFonts w:ascii="Arial" w:hAnsi="Arial" w:cs="Arial"/>
                <w:sz w:val="20"/>
                <w:szCs w:val="20"/>
              </w:rPr>
              <w:lastRenderedPageBreak/>
              <w:t>y último párrafo; 90 bis, primer párrafo; y 91 bis, segundo párrafo; se adicionan las fracciones VIII, IX y X al artículo 90, y el inciso E) del artículo 91; y se deroga la fracción III del artículo 59, todos de la Ley de Vialidad y Tránsito para el Estado de Chihuahua.</w:t>
            </w:r>
          </w:p>
          <w:p w14:paraId="36320A5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060.,</w:t>
            </w:r>
            <w:r w:rsidRPr="00790F60">
              <w:rPr>
                <w:rFonts w:ascii="Arial" w:hAnsi="Arial" w:cs="Arial"/>
                <w:sz w:val="20"/>
                <w:szCs w:val="20"/>
              </w:rPr>
              <w:t xml:space="preserve"> se publica y se aprueba el Reglamento Interno para el Uso y Administración del Gimnasio Auditorio Municipal y el Gimnasio Parral, del municipio de Hidalgo del Parral, Chih.</w:t>
            </w:r>
          </w:p>
        </w:tc>
      </w:tr>
      <w:tr w:rsidR="00F77CB2" w:rsidRPr="00790F60" w14:paraId="7A84772F" w14:textId="77777777" w:rsidTr="00801669">
        <w:tc>
          <w:tcPr>
            <w:tcW w:w="708" w:type="dxa"/>
          </w:tcPr>
          <w:p w14:paraId="54612C11"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5</w:t>
            </w:r>
          </w:p>
        </w:tc>
        <w:tc>
          <w:tcPr>
            <w:tcW w:w="3261" w:type="dxa"/>
          </w:tcPr>
          <w:p w14:paraId="2EE45FD8"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16 de enero del 2013</w:t>
            </w:r>
          </w:p>
        </w:tc>
        <w:tc>
          <w:tcPr>
            <w:tcW w:w="6804" w:type="dxa"/>
          </w:tcPr>
          <w:p w14:paraId="0A3DA8E1"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68C4800C" w14:textId="77777777" w:rsidTr="00801669">
        <w:tc>
          <w:tcPr>
            <w:tcW w:w="708" w:type="dxa"/>
          </w:tcPr>
          <w:p w14:paraId="46DD2FCC" w14:textId="77777777" w:rsidR="00F77CB2" w:rsidRPr="00790F60" w:rsidRDefault="00F77CB2" w:rsidP="00801669">
            <w:pPr>
              <w:rPr>
                <w:rFonts w:ascii="Arial" w:hAnsi="Arial" w:cs="Arial"/>
                <w:sz w:val="20"/>
                <w:szCs w:val="20"/>
              </w:rPr>
            </w:pPr>
            <w:r w:rsidRPr="00790F60">
              <w:rPr>
                <w:rFonts w:ascii="Arial" w:hAnsi="Arial" w:cs="Arial"/>
                <w:sz w:val="20"/>
                <w:szCs w:val="20"/>
              </w:rPr>
              <w:t>6</w:t>
            </w:r>
          </w:p>
        </w:tc>
        <w:tc>
          <w:tcPr>
            <w:tcW w:w="3261" w:type="dxa"/>
          </w:tcPr>
          <w:p w14:paraId="2E7F8A57" w14:textId="77777777" w:rsidR="00F77CB2" w:rsidRPr="00790F60" w:rsidRDefault="00F77CB2" w:rsidP="00801669">
            <w:pPr>
              <w:rPr>
                <w:rFonts w:ascii="Arial" w:hAnsi="Arial" w:cs="Arial"/>
                <w:sz w:val="20"/>
                <w:szCs w:val="20"/>
              </w:rPr>
            </w:pPr>
            <w:r w:rsidRPr="00790F60">
              <w:rPr>
                <w:rFonts w:ascii="Arial" w:hAnsi="Arial" w:cs="Arial"/>
                <w:sz w:val="20"/>
                <w:szCs w:val="20"/>
              </w:rPr>
              <w:t>Sábado 19 de enero del 2013</w:t>
            </w:r>
          </w:p>
        </w:tc>
        <w:tc>
          <w:tcPr>
            <w:tcW w:w="6804" w:type="dxa"/>
          </w:tcPr>
          <w:p w14:paraId="6DEAEE4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910-12-I-P.O.,</w:t>
            </w:r>
            <w:r w:rsidRPr="00790F60">
              <w:rPr>
                <w:rFonts w:ascii="Arial" w:hAnsi="Arial" w:cs="Arial"/>
                <w:sz w:val="20"/>
                <w:szCs w:val="20"/>
              </w:rPr>
              <w:t xml:space="preserve"> se reforma el artículo 115 de la Ley de Equilibrio Ecológico y Protección al Ambiente del Estado de Chihuahua.</w:t>
            </w:r>
          </w:p>
        </w:tc>
      </w:tr>
      <w:tr w:rsidR="00F77CB2" w:rsidRPr="00790F60" w14:paraId="7D4945BA" w14:textId="77777777" w:rsidTr="00801669">
        <w:tc>
          <w:tcPr>
            <w:tcW w:w="708" w:type="dxa"/>
          </w:tcPr>
          <w:p w14:paraId="55712D3E" w14:textId="77777777" w:rsidR="00F77CB2" w:rsidRPr="00790F60" w:rsidRDefault="00F77CB2" w:rsidP="00801669">
            <w:pPr>
              <w:rPr>
                <w:rFonts w:ascii="Arial" w:hAnsi="Arial" w:cs="Arial"/>
                <w:sz w:val="20"/>
                <w:szCs w:val="20"/>
              </w:rPr>
            </w:pPr>
            <w:r w:rsidRPr="00790F60">
              <w:rPr>
                <w:rFonts w:ascii="Arial" w:hAnsi="Arial" w:cs="Arial"/>
                <w:sz w:val="20"/>
                <w:szCs w:val="20"/>
              </w:rPr>
              <w:t>7</w:t>
            </w:r>
          </w:p>
        </w:tc>
        <w:tc>
          <w:tcPr>
            <w:tcW w:w="3261" w:type="dxa"/>
          </w:tcPr>
          <w:p w14:paraId="71E1780A"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23 de enero del 2013</w:t>
            </w:r>
          </w:p>
        </w:tc>
        <w:tc>
          <w:tcPr>
            <w:tcW w:w="6804" w:type="dxa"/>
          </w:tcPr>
          <w:p w14:paraId="71C713A3"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1379FCC6" w14:textId="77777777" w:rsidTr="00801669">
        <w:tc>
          <w:tcPr>
            <w:tcW w:w="708" w:type="dxa"/>
          </w:tcPr>
          <w:p w14:paraId="7F04F7F6" w14:textId="77777777" w:rsidR="00F77CB2" w:rsidRPr="00790F60" w:rsidRDefault="00F77CB2" w:rsidP="00801669">
            <w:pPr>
              <w:rPr>
                <w:rFonts w:ascii="Arial" w:hAnsi="Arial" w:cs="Arial"/>
                <w:sz w:val="20"/>
                <w:szCs w:val="20"/>
              </w:rPr>
            </w:pPr>
            <w:r w:rsidRPr="00790F60">
              <w:rPr>
                <w:rFonts w:ascii="Arial" w:hAnsi="Arial" w:cs="Arial"/>
                <w:sz w:val="20"/>
                <w:szCs w:val="20"/>
              </w:rPr>
              <w:t>8</w:t>
            </w:r>
          </w:p>
        </w:tc>
        <w:tc>
          <w:tcPr>
            <w:tcW w:w="3261" w:type="dxa"/>
          </w:tcPr>
          <w:p w14:paraId="7CA9A142" w14:textId="77777777" w:rsidR="00F77CB2" w:rsidRPr="00790F60" w:rsidRDefault="00F77CB2" w:rsidP="00801669">
            <w:pPr>
              <w:rPr>
                <w:rFonts w:ascii="Arial" w:hAnsi="Arial" w:cs="Arial"/>
                <w:sz w:val="20"/>
                <w:szCs w:val="20"/>
              </w:rPr>
            </w:pPr>
            <w:r w:rsidRPr="00790F60">
              <w:rPr>
                <w:rFonts w:ascii="Arial" w:hAnsi="Arial" w:cs="Arial"/>
                <w:sz w:val="20"/>
                <w:szCs w:val="20"/>
              </w:rPr>
              <w:t>Sábado 26 de enero del 2013</w:t>
            </w:r>
          </w:p>
        </w:tc>
        <w:tc>
          <w:tcPr>
            <w:tcW w:w="6804" w:type="dxa"/>
          </w:tcPr>
          <w:p w14:paraId="129C5BCA"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74ECF425" w14:textId="77777777" w:rsidTr="00801669">
        <w:tc>
          <w:tcPr>
            <w:tcW w:w="708" w:type="dxa"/>
          </w:tcPr>
          <w:p w14:paraId="49E2E7BC" w14:textId="77777777" w:rsidR="00F77CB2" w:rsidRPr="00790F60" w:rsidRDefault="00F77CB2" w:rsidP="00801669">
            <w:pPr>
              <w:rPr>
                <w:rFonts w:ascii="Arial" w:hAnsi="Arial" w:cs="Arial"/>
                <w:sz w:val="20"/>
                <w:szCs w:val="20"/>
              </w:rPr>
            </w:pPr>
            <w:r w:rsidRPr="00790F60">
              <w:rPr>
                <w:rFonts w:ascii="Arial" w:hAnsi="Arial" w:cs="Arial"/>
                <w:sz w:val="20"/>
                <w:szCs w:val="20"/>
              </w:rPr>
              <w:t>9</w:t>
            </w:r>
          </w:p>
        </w:tc>
        <w:tc>
          <w:tcPr>
            <w:tcW w:w="3261" w:type="dxa"/>
          </w:tcPr>
          <w:p w14:paraId="20E0ECCB"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30 de enero del 2013</w:t>
            </w:r>
          </w:p>
        </w:tc>
        <w:tc>
          <w:tcPr>
            <w:tcW w:w="6804" w:type="dxa"/>
          </w:tcPr>
          <w:p w14:paraId="6FE8E4E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991-12-I-P.O.,</w:t>
            </w:r>
            <w:r w:rsidRPr="00790F60">
              <w:rPr>
                <w:rFonts w:ascii="Arial" w:hAnsi="Arial" w:cs="Arial"/>
                <w:sz w:val="20"/>
                <w:szCs w:val="20"/>
              </w:rPr>
              <w:t xml:space="preserve"> declara al año 2013 como “2013, Año del Centenario del Sacrificio de Don Abraham González Caravantes”.</w:t>
            </w:r>
          </w:p>
          <w:p w14:paraId="54A1BAB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B841D9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1131-12-I-P.O.,</w:t>
            </w:r>
            <w:r w:rsidRPr="00790F60">
              <w:rPr>
                <w:rFonts w:ascii="Arial" w:hAnsi="Arial" w:cs="Arial"/>
                <w:sz w:val="20"/>
                <w:szCs w:val="20"/>
              </w:rPr>
              <w:t xml:space="preserve"> se reforman los artículos cuarto, quinto, párrafo primero, y sexto; y se deroga el segundo párrafo del artículo quinto, del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266-94-XI-P.E., se reforman los artículos segundo, tercero, en sus fracciones I, IV, encisos b), c) numerales 1, 5 y 6; VI, primer párrafo, los incisos a), b) y b) con tres, párrafos, y el c), numeral 3 con dos párrafos, y un numeral 7; la fracción VII, con un inciso i) así como un artículo séptimo, todos del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985-04-XII-P.E.</w:t>
            </w:r>
          </w:p>
          <w:p w14:paraId="767055B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E9627B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1181-13-IX-P.E.,</w:t>
            </w:r>
            <w:r w:rsidRPr="00790F60">
              <w:rPr>
                <w:rFonts w:ascii="Arial" w:hAnsi="Arial" w:cs="Arial"/>
                <w:sz w:val="20"/>
                <w:szCs w:val="20"/>
              </w:rPr>
              <w:t xml:space="preserve"> inicio el 11 de enero del 2013, su noveno periodo extraordinario de sesiones, dentro del tercer año de ejercicio constitucional, quedando integrada su mesa directiva.</w:t>
            </w:r>
          </w:p>
          <w:p w14:paraId="717ECBF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8644BF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1185-13-IX-P.E.,</w:t>
            </w:r>
            <w:r w:rsidRPr="00790F60">
              <w:rPr>
                <w:rFonts w:ascii="Arial" w:hAnsi="Arial" w:cs="Arial"/>
                <w:sz w:val="20"/>
                <w:szCs w:val="20"/>
              </w:rPr>
              <w:t xml:space="preserve"> clausuro el 11 de enero del 2013, su noveno periodo extraordinario de sesiones, dentro del tercer año de ejercicio constitucional.</w:t>
            </w:r>
          </w:p>
          <w:p w14:paraId="2AC38FF6" w14:textId="77777777" w:rsidR="00F77CB2" w:rsidRPr="00790F60" w:rsidRDefault="00F77CB2" w:rsidP="00801669">
            <w:pPr>
              <w:jc w:val="center"/>
              <w:rPr>
                <w:rFonts w:ascii="Arial" w:hAnsi="Arial" w:cs="Arial"/>
                <w:b/>
                <w:bCs/>
                <w:sz w:val="20"/>
                <w:szCs w:val="20"/>
              </w:rPr>
            </w:pPr>
            <w:r w:rsidRPr="00790F60">
              <w:rPr>
                <w:rFonts w:ascii="Arial" w:hAnsi="Arial" w:cs="Arial"/>
                <w:sz w:val="20"/>
                <w:szCs w:val="20"/>
              </w:rPr>
              <w:t>-0-</w:t>
            </w:r>
          </w:p>
          <w:p w14:paraId="2B76978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1187-13-I-D.P.,</w:t>
            </w:r>
            <w:r w:rsidRPr="00790F60">
              <w:rPr>
                <w:rFonts w:ascii="Arial" w:hAnsi="Arial" w:cs="Arial"/>
                <w:sz w:val="20"/>
                <w:szCs w:val="20"/>
              </w:rPr>
              <w:t xml:space="preserve"> tiene a bien realizar una atenta invitación a los titulares de los poderes Ejecutivo y Judicial del Estado, ya que trasladara su sede a la ciudad de Guachochi, con el propósito de celebrar Sesión Solemne el día 30 de enero del 2013, declarando para tal efecto, Recinto Oficial del Poder Legislativo, el Salón Cimarrón, ubicado en la Ave. Las Garzas s/n en la colonia La Loma, en Guachochi, Chih.</w:t>
            </w:r>
          </w:p>
          <w:p w14:paraId="7FA0C52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5B752B6"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1191-13-D.P.,</w:t>
            </w:r>
            <w:r w:rsidRPr="00790F60">
              <w:rPr>
                <w:rFonts w:ascii="Arial" w:hAnsi="Arial" w:cs="Arial"/>
                <w:sz w:val="20"/>
                <w:szCs w:val="20"/>
              </w:rPr>
              <w:t xml:space="preserve"> convoca a los Diputados a un décimo periodo extraordinario de sesiones, el cual se llevará a cabo el día 31 de enero del 2013, a las once horas, en el Recinto Oficial del Poder Legislativo.</w:t>
            </w:r>
          </w:p>
        </w:tc>
      </w:tr>
      <w:tr w:rsidR="00F77CB2" w:rsidRPr="00790F60" w14:paraId="4F14EB7E" w14:textId="77777777" w:rsidTr="00801669">
        <w:tc>
          <w:tcPr>
            <w:tcW w:w="708" w:type="dxa"/>
          </w:tcPr>
          <w:p w14:paraId="415F1C16"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10</w:t>
            </w:r>
          </w:p>
        </w:tc>
        <w:tc>
          <w:tcPr>
            <w:tcW w:w="3261" w:type="dxa"/>
          </w:tcPr>
          <w:p w14:paraId="78C56084" w14:textId="77777777" w:rsidR="00F77CB2" w:rsidRPr="00790F60" w:rsidRDefault="00F77CB2" w:rsidP="00801669">
            <w:pPr>
              <w:rPr>
                <w:rFonts w:ascii="Arial" w:hAnsi="Arial" w:cs="Arial"/>
                <w:sz w:val="20"/>
                <w:szCs w:val="20"/>
              </w:rPr>
            </w:pPr>
            <w:r w:rsidRPr="00790F60">
              <w:rPr>
                <w:rFonts w:ascii="Arial" w:hAnsi="Arial" w:cs="Arial"/>
                <w:sz w:val="20"/>
                <w:szCs w:val="20"/>
              </w:rPr>
              <w:t>Sábado 2 de febrero del 2013</w:t>
            </w:r>
          </w:p>
        </w:tc>
        <w:tc>
          <w:tcPr>
            <w:tcW w:w="6804" w:type="dxa"/>
          </w:tcPr>
          <w:p w14:paraId="471490B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309-11-II-P.O., </w:t>
            </w:r>
            <w:r w:rsidRPr="00790F60">
              <w:rPr>
                <w:rFonts w:ascii="Arial" w:hAnsi="Arial" w:cs="Arial"/>
                <w:sz w:val="20"/>
                <w:szCs w:val="20"/>
              </w:rPr>
              <w:t>se reforma el artículo 66 de la Ley de Ejecución de Penas y Medidas Judiciales.</w:t>
            </w:r>
          </w:p>
          <w:p w14:paraId="7B0020D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EF8643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313-11-II-P.O., </w:t>
            </w:r>
            <w:r w:rsidRPr="00790F60">
              <w:rPr>
                <w:rFonts w:ascii="Arial" w:hAnsi="Arial" w:cs="Arial"/>
                <w:sz w:val="20"/>
                <w:szCs w:val="20"/>
              </w:rPr>
              <w:t>se reforma en su segundo párrafo y se adiciona con un tercero, el artículo 176 del código Penal del Estado de Chihuahua.</w:t>
            </w:r>
          </w:p>
          <w:p w14:paraId="2A2A88D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CD0BD0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316-11-II-P.O., </w:t>
            </w:r>
            <w:r w:rsidRPr="00790F60">
              <w:rPr>
                <w:rFonts w:ascii="Arial" w:hAnsi="Arial" w:cs="Arial"/>
                <w:sz w:val="20"/>
                <w:szCs w:val="20"/>
              </w:rPr>
              <w:t>se reforma el artículo 130 de la Constitución Política del Estado de Chihuahua.</w:t>
            </w:r>
          </w:p>
          <w:p w14:paraId="2EEFB6D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D462A0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317-11-II-P.O., </w:t>
            </w:r>
            <w:r w:rsidRPr="00790F60">
              <w:rPr>
                <w:rFonts w:ascii="Arial" w:hAnsi="Arial" w:cs="Arial"/>
                <w:sz w:val="20"/>
                <w:szCs w:val="20"/>
              </w:rPr>
              <w:t>se reforma el artículo 44 del código municipal del Estado de Chihuahua.</w:t>
            </w:r>
          </w:p>
          <w:p w14:paraId="47C712C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B292E8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489-11-I-P.O.,</w:t>
            </w:r>
            <w:r w:rsidRPr="00790F60">
              <w:rPr>
                <w:rFonts w:ascii="Arial" w:hAnsi="Arial" w:cs="Arial"/>
                <w:sz w:val="20"/>
                <w:szCs w:val="20"/>
              </w:rPr>
              <w:t xml:space="preserve"> se publica la Declaratoria de Aprobación de reformas a la Constitución Política del Estado.</w:t>
            </w:r>
          </w:p>
          <w:p w14:paraId="35EA7B4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F895B1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811-12-II-P.O.,</w:t>
            </w:r>
            <w:r w:rsidRPr="00790F60">
              <w:rPr>
                <w:rFonts w:ascii="Arial" w:hAnsi="Arial" w:cs="Arial"/>
                <w:sz w:val="20"/>
                <w:szCs w:val="20"/>
              </w:rPr>
              <w:t xml:space="preserve"> se reforma la fracción XII del articulo 168; se adicionan una fracción XLIV al artículo 13 y las fracciones VII y VIII al artículo 131; se derogan las fracciones III y IV, del artículo 130, todos de la Ley Estatal de Educación.</w:t>
            </w:r>
          </w:p>
          <w:p w14:paraId="53796A6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3F50AC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858-12-VII-P.E.,</w:t>
            </w:r>
            <w:r w:rsidRPr="00790F60">
              <w:rPr>
                <w:rFonts w:ascii="Arial" w:hAnsi="Arial" w:cs="Arial"/>
                <w:sz w:val="20"/>
                <w:szCs w:val="20"/>
              </w:rPr>
              <w:t xml:space="preserve"> se reforma la fracción I del artículo 5, de la Ley Estatal de Educación.</w:t>
            </w:r>
          </w:p>
          <w:p w14:paraId="1AAA4D3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2609BA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884-12-I-P.O.,</w:t>
            </w:r>
            <w:r w:rsidRPr="00790F60">
              <w:rPr>
                <w:rFonts w:ascii="Arial" w:hAnsi="Arial" w:cs="Arial"/>
                <w:sz w:val="20"/>
                <w:szCs w:val="20"/>
              </w:rPr>
              <w:t xml:space="preserve"> se reforman los artículos 5 fracciones I y III; 18 y 21, segundo párrafo, todos de la Ley de Pensiones Civiles del Estado de Chihuahua.</w:t>
            </w:r>
          </w:p>
          <w:p w14:paraId="1F3F643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DF4DEC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885-12-I-P.O.,</w:t>
            </w:r>
            <w:r w:rsidRPr="00790F60">
              <w:rPr>
                <w:rFonts w:ascii="Arial" w:hAnsi="Arial" w:cs="Arial"/>
                <w:sz w:val="20"/>
                <w:szCs w:val="20"/>
              </w:rPr>
              <w:t xml:space="preserve"> se reforman los artículos 253; 424, fracción III; 487, 1157, 2840 y 2872, segundo párrafo, todos del código Civil del Estado de Chihuahua; se reforman los artículos 162, fracciones XI, XII Y XIV; 233, 329, 777 y 919, todos del código de procedimientos civiles del Estado de Chihuahua.</w:t>
            </w:r>
          </w:p>
          <w:p w14:paraId="1612A29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3F3C30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886-12-I-P.O.,</w:t>
            </w:r>
            <w:r w:rsidRPr="00790F60">
              <w:rPr>
                <w:rFonts w:ascii="Arial" w:hAnsi="Arial" w:cs="Arial"/>
                <w:sz w:val="20"/>
                <w:szCs w:val="20"/>
              </w:rPr>
              <w:t xml:space="preserve"> se adiciona un artículo 35 bis a la Ley para la Atención de las personas con discapacidad en el Estado de Chihuahua.</w:t>
            </w:r>
          </w:p>
          <w:p w14:paraId="198DFDC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lastRenderedPageBreak/>
              <w:t>-0-</w:t>
            </w:r>
          </w:p>
          <w:p w14:paraId="774C5B2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1133-12-I-P.O.,</w:t>
            </w:r>
            <w:r w:rsidRPr="00790F60">
              <w:rPr>
                <w:rFonts w:ascii="Arial" w:hAnsi="Arial" w:cs="Arial"/>
                <w:sz w:val="20"/>
                <w:szCs w:val="20"/>
              </w:rPr>
              <w:t xml:space="preserve"> se reforma el primer párrafo del artículo 120 y se derogan los incisos c) al e) del artículo 119 del código de procedimientos civiles del Estado.</w:t>
            </w:r>
          </w:p>
          <w:p w14:paraId="4752E8E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2BD9CB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1134-12-I-P.O.,</w:t>
            </w:r>
            <w:r w:rsidRPr="00790F60">
              <w:rPr>
                <w:rFonts w:ascii="Arial" w:hAnsi="Arial" w:cs="Arial"/>
                <w:sz w:val="20"/>
                <w:szCs w:val="20"/>
              </w:rPr>
              <w:t xml:space="preserve"> se autoriza al Ejecutivo Estatal, para que enajene un inmueble ubicado en el poblado de Creel, municipio de Bocoyna, con superficie de 658-00-00 Has. De las cuales 244-00-00 Has., a título gratuito y como dación en pago compensatorio a favor de los 244 ejidatarios que conforman el Ejido Creel, y 414-00-00 Has., que constituyen la reserva territorial del Estado, a título oneroso o gratuito según corresponda, a favor de las personas físicas o morales que lo soliciten.</w:t>
            </w:r>
          </w:p>
          <w:p w14:paraId="4F3103A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666C15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1136-12-I-P.O.,</w:t>
            </w:r>
            <w:r w:rsidRPr="00790F60">
              <w:rPr>
                <w:rFonts w:ascii="Arial" w:hAnsi="Arial" w:cs="Arial"/>
                <w:sz w:val="20"/>
                <w:szCs w:val="20"/>
              </w:rPr>
              <w:t xml:space="preserve"> se reforma el artículo 13, tercer párrafo; y se adiciona un párrafo cuarto al artículo 13 y un artículo 13 bis, de la Ley de Auditoria Superior del Estado.</w:t>
            </w:r>
          </w:p>
        </w:tc>
      </w:tr>
      <w:tr w:rsidR="00F77CB2" w:rsidRPr="00790F60" w14:paraId="0910179E" w14:textId="77777777" w:rsidTr="00801669">
        <w:tc>
          <w:tcPr>
            <w:tcW w:w="708" w:type="dxa"/>
          </w:tcPr>
          <w:p w14:paraId="709B3163"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11</w:t>
            </w:r>
          </w:p>
        </w:tc>
        <w:tc>
          <w:tcPr>
            <w:tcW w:w="3261" w:type="dxa"/>
          </w:tcPr>
          <w:p w14:paraId="0CC2A365"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6 de febrero del 2013</w:t>
            </w:r>
          </w:p>
        </w:tc>
        <w:tc>
          <w:tcPr>
            <w:tcW w:w="6804" w:type="dxa"/>
          </w:tcPr>
          <w:p w14:paraId="22031A0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1183-13-IX-P.E., </w:t>
            </w:r>
            <w:r w:rsidRPr="00790F60">
              <w:rPr>
                <w:rFonts w:ascii="Arial" w:hAnsi="Arial" w:cs="Arial"/>
                <w:sz w:val="20"/>
                <w:szCs w:val="20"/>
              </w:rPr>
              <w:t>se constituye en Colegio Electoral, para proceder a la elección de un Magistrado del Tribunal Estatal Electoral.</w:t>
            </w:r>
          </w:p>
          <w:p w14:paraId="6C0B660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C56C7D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1184-13-IX-P.E.,</w:t>
            </w:r>
            <w:r w:rsidRPr="00790F60">
              <w:rPr>
                <w:rFonts w:ascii="Arial" w:hAnsi="Arial" w:cs="Arial"/>
                <w:sz w:val="20"/>
                <w:szCs w:val="20"/>
              </w:rPr>
              <w:t xml:space="preserve"> se elige como Magistrado del Tribunal Estatal Electoral, al Lic. Erick Alejandro Muñoz Lozano, por el periodo que comprende del día de la fecha del presente Decreto y hasta el 24 de noviembre del año 2015.</w:t>
            </w:r>
          </w:p>
          <w:p w14:paraId="783CF86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611EF2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1186-13-I-D.P.,</w:t>
            </w:r>
            <w:r w:rsidRPr="00790F60">
              <w:rPr>
                <w:rFonts w:ascii="Arial" w:hAnsi="Arial" w:cs="Arial"/>
                <w:sz w:val="20"/>
                <w:szCs w:val="20"/>
              </w:rPr>
              <w:t xml:space="preserve"> se concede licencia al Diputado Fernando Mendoza Ruiz, para separarse de sus funciones como Legislador, por los días 14 y 15 de enero del presente año.</w:t>
            </w:r>
          </w:p>
        </w:tc>
      </w:tr>
      <w:tr w:rsidR="00F77CB2" w:rsidRPr="00790F60" w14:paraId="2FEEA543" w14:textId="77777777" w:rsidTr="00801669">
        <w:tc>
          <w:tcPr>
            <w:tcW w:w="708" w:type="dxa"/>
          </w:tcPr>
          <w:p w14:paraId="4966AC37" w14:textId="77777777" w:rsidR="00F77CB2" w:rsidRPr="00790F60" w:rsidRDefault="00F77CB2" w:rsidP="00801669">
            <w:pPr>
              <w:rPr>
                <w:rFonts w:ascii="Arial" w:hAnsi="Arial" w:cs="Arial"/>
                <w:sz w:val="20"/>
                <w:szCs w:val="20"/>
              </w:rPr>
            </w:pPr>
            <w:r w:rsidRPr="00790F60">
              <w:rPr>
                <w:rFonts w:ascii="Arial" w:hAnsi="Arial" w:cs="Arial"/>
                <w:sz w:val="20"/>
                <w:szCs w:val="20"/>
              </w:rPr>
              <w:t>12</w:t>
            </w:r>
          </w:p>
        </w:tc>
        <w:tc>
          <w:tcPr>
            <w:tcW w:w="3261" w:type="dxa"/>
          </w:tcPr>
          <w:p w14:paraId="02E98D14" w14:textId="77777777" w:rsidR="00F77CB2" w:rsidRPr="00790F60" w:rsidRDefault="00F77CB2" w:rsidP="00801669">
            <w:pPr>
              <w:rPr>
                <w:rFonts w:ascii="Arial" w:hAnsi="Arial" w:cs="Arial"/>
                <w:sz w:val="20"/>
                <w:szCs w:val="20"/>
              </w:rPr>
            </w:pPr>
            <w:r w:rsidRPr="00790F60">
              <w:rPr>
                <w:rFonts w:ascii="Arial" w:hAnsi="Arial" w:cs="Arial"/>
                <w:sz w:val="20"/>
                <w:szCs w:val="20"/>
              </w:rPr>
              <w:t>Sábado 9 de febrero del 2013</w:t>
            </w:r>
          </w:p>
        </w:tc>
        <w:tc>
          <w:tcPr>
            <w:tcW w:w="6804" w:type="dxa"/>
          </w:tcPr>
          <w:p w14:paraId="54D5FC9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280-11-II-P.O., </w:t>
            </w:r>
            <w:r w:rsidRPr="00790F60">
              <w:rPr>
                <w:rFonts w:ascii="Arial" w:hAnsi="Arial" w:cs="Arial"/>
                <w:sz w:val="20"/>
                <w:szCs w:val="20"/>
              </w:rPr>
              <w:t>se adiciona una fracción XVI al artículo 3 y se reforma el artículo 42, ambos de la Ley para la atención de las personas con discapacidad en el Estado de Chihuahua.</w:t>
            </w:r>
          </w:p>
          <w:p w14:paraId="30486C9A"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57B137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281-11-II-O.P.,</w:t>
            </w:r>
            <w:r w:rsidRPr="00790F60">
              <w:rPr>
                <w:rFonts w:ascii="Arial" w:hAnsi="Arial" w:cs="Arial"/>
                <w:sz w:val="20"/>
                <w:szCs w:val="20"/>
              </w:rPr>
              <w:t xml:space="preserve"> se reforman las fracciones X y XI, ambas del artículo 13 de la Ley para Prevenir y eliminar la discriminación en el Estado de Chihuahua.</w:t>
            </w:r>
          </w:p>
          <w:p w14:paraId="3DA63C3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D617D4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465-11-I-P.O</w:t>
            </w:r>
            <w:r w:rsidRPr="00790F60">
              <w:rPr>
                <w:rFonts w:ascii="Arial" w:hAnsi="Arial" w:cs="Arial"/>
                <w:sz w:val="20"/>
                <w:szCs w:val="20"/>
              </w:rPr>
              <w:t>., se reforma y adiciona el artículo 4° de la Constitución Política del Estado de Chihuahua.</w:t>
            </w:r>
          </w:p>
          <w:p w14:paraId="100FB81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61696D6"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496-11-I-P.O.,</w:t>
            </w:r>
            <w:r w:rsidRPr="00790F60">
              <w:rPr>
                <w:rFonts w:ascii="Arial" w:hAnsi="Arial" w:cs="Arial"/>
                <w:sz w:val="20"/>
                <w:szCs w:val="20"/>
              </w:rPr>
              <w:t xml:space="preserve"> se reforma 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3-10-I-P.O., y se reforma 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4-10-I-P.O.</w:t>
            </w:r>
          </w:p>
          <w:p w14:paraId="6BA55DF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212BED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572-11-I-P.O.,</w:t>
            </w:r>
            <w:r w:rsidRPr="00790F60">
              <w:rPr>
                <w:rFonts w:ascii="Arial" w:hAnsi="Arial" w:cs="Arial"/>
                <w:sz w:val="20"/>
                <w:szCs w:val="20"/>
              </w:rPr>
              <w:t xml:space="preserve"> se adiciona una fracción XXXIV al artículo 9 de la Ley de Bienestar Animal para el Estado de Chihuahua.</w:t>
            </w:r>
          </w:p>
          <w:p w14:paraId="643056E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D8203F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799-12-II-P.O.,</w:t>
            </w:r>
            <w:r w:rsidRPr="00790F60">
              <w:rPr>
                <w:rFonts w:ascii="Arial" w:hAnsi="Arial" w:cs="Arial"/>
                <w:sz w:val="20"/>
                <w:szCs w:val="20"/>
              </w:rPr>
              <w:t xml:space="preserve"> se reforman los artículos 7, 10, 13, 14, 15, fracción I, y 16; y se deroga la fracción V del artículo 2, todos de la Ley de Cultura de la Legalidad para el Estado de Chihuahua.</w:t>
            </w:r>
          </w:p>
          <w:p w14:paraId="6FDE780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4AFEDA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860-12-VII-P.E.,</w:t>
            </w:r>
            <w:r w:rsidRPr="00790F60">
              <w:rPr>
                <w:rFonts w:ascii="Arial" w:hAnsi="Arial" w:cs="Arial"/>
                <w:sz w:val="20"/>
                <w:szCs w:val="20"/>
              </w:rPr>
              <w:t xml:space="preserve"> se reforma el artículo 25 de la Ley del Sistema Estatal de Seguridad Pública; se reforma el artículo 2, fracción III; el capítulo II en su denominación; los artículos 4; 5, párrafo segundo, y 9; se adiciona un segundo párrafo al artículo 8; y se deroga el párrafo segundo del artículo 6; todos de la Ley de Cultura de la Legalidad para el Estado de Chihuahua.</w:t>
            </w:r>
          </w:p>
          <w:p w14:paraId="2C3CE73A"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77F617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1197-13-X-P.E.,</w:t>
            </w:r>
            <w:r w:rsidRPr="00790F60">
              <w:rPr>
                <w:rFonts w:ascii="Arial" w:hAnsi="Arial" w:cs="Arial"/>
                <w:sz w:val="20"/>
                <w:szCs w:val="20"/>
              </w:rPr>
              <w:t xml:space="preserve"> se reforma n los artículos quintos, undécimo, decimotercero y decimoséptimo de la Ley de ingresos del Estado de Chihuahua; se reforman al Apartado IV, de la tarifa de derechos, anexa a la Ley de ingresos del Estado de Chihuahua, para el ejercicio fiscal del 2013.</w:t>
            </w:r>
          </w:p>
          <w:p w14:paraId="2CCA80A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FB539A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1204-13-X-P.E</w:t>
            </w:r>
            <w:r w:rsidRPr="00790F60">
              <w:rPr>
                <w:rFonts w:ascii="Arial" w:hAnsi="Arial" w:cs="Arial"/>
                <w:sz w:val="20"/>
                <w:szCs w:val="20"/>
              </w:rPr>
              <w:t xml:space="preserve">., se deroga el segundo párrafo del artículo 150 ter, se adiciona un nuevo artículo 150 quinquies y se reforma a fracción V del articulo 163; todos de la Ley Orgánica del Poder Judicial del Estado; se reforma la denominación y el artículo 11 de la Ley de Ejecución de Penas y Medidas Judiciales del Estado de Chihuahua; se deroga el artículo séptimo transitorio del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690-60-I-P.O., se deroga el inciso b) del artículo primero transitorio del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691-06-I-P.O.</w:t>
            </w:r>
          </w:p>
          <w:p w14:paraId="167209C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004.,</w:t>
            </w:r>
            <w:r w:rsidRPr="00790F60">
              <w:rPr>
                <w:rFonts w:ascii="Arial" w:hAnsi="Arial" w:cs="Arial"/>
                <w:sz w:val="20"/>
                <w:szCs w:val="20"/>
              </w:rPr>
              <w:t xml:space="preserve"> se publica y se aprueba el Reglamento para la Entrega-Recepción Interna de la Administración Pública del Municipio de Guachochi, Chih.</w:t>
            </w:r>
          </w:p>
        </w:tc>
      </w:tr>
      <w:tr w:rsidR="00F77CB2" w:rsidRPr="00790F60" w14:paraId="5B902951" w14:textId="77777777" w:rsidTr="00801669">
        <w:tc>
          <w:tcPr>
            <w:tcW w:w="708" w:type="dxa"/>
          </w:tcPr>
          <w:p w14:paraId="7146C01F"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13</w:t>
            </w:r>
          </w:p>
        </w:tc>
        <w:tc>
          <w:tcPr>
            <w:tcW w:w="3261" w:type="dxa"/>
          </w:tcPr>
          <w:p w14:paraId="42455BB9"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13 de febrero del 2013</w:t>
            </w:r>
          </w:p>
        </w:tc>
        <w:tc>
          <w:tcPr>
            <w:tcW w:w="6804" w:type="dxa"/>
          </w:tcPr>
          <w:p w14:paraId="79DCA8C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1188-13-I-D.P., </w:t>
            </w:r>
            <w:r w:rsidRPr="00790F60">
              <w:rPr>
                <w:rFonts w:ascii="Arial" w:hAnsi="Arial" w:cs="Arial"/>
                <w:sz w:val="20"/>
                <w:szCs w:val="20"/>
              </w:rPr>
              <w:t>se concede licencia a la Diputada Brenda Francisca Ríos Prieto, a partir del 28 de enero del 2013 y por el termino de 30 días.</w:t>
            </w:r>
          </w:p>
          <w:p w14:paraId="21442C6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F67DE74"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1189-13-I-D.P.,</w:t>
            </w:r>
            <w:r w:rsidRPr="00790F60">
              <w:rPr>
                <w:rFonts w:ascii="Arial" w:hAnsi="Arial" w:cs="Arial"/>
                <w:sz w:val="20"/>
                <w:szCs w:val="20"/>
              </w:rPr>
              <w:t xml:space="preserve"> se concede licencia al Diputado Alex Le Barón González, a partir del 28 de enero del 2013, y por el termino de 30 días.</w:t>
            </w:r>
          </w:p>
          <w:p w14:paraId="5ECDF81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EB325B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1190-13-I-D.P.,</w:t>
            </w:r>
            <w:r w:rsidRPr="00790F60">
              <w:rPr>
                <w:rFonts w:ascii="Arial" w:hAnsi="Arial" w:cs="Arial"/>
                <w:sz w:val="20"/>
                <w:szCs w:val="20"/>
              </w:rPr>
              <w:t xml:space="preserve"> se concede licencia al Diputado David Balderrama Quintana, a partir del 30 de enero del 2013, y por el termino de 30 días.</w:t>
            </w:r>
          </w:p>
          <w:p w14:paraId="59BA4FB1" w14:textId="77777777" w:rsidR="00F77CB2" w:rsidRPr="00790F60" w:rsidRDefault="00F77CB2" w:rsidP="00801669">
            <w:pPr>
              <w:rPr>
                <w:rFonts w:ascii="Arial" w:hAnsi="Arial" w:cs="Arial"/>
                <w:sz w:val="20"/>
                <w:szCs w:val="20"/>
              </w:rPr>
            </w:pPr>
            <w:r w:rsidRPr="00790F60">
              <w:rPr>
                <w:rFonts w:ascii="Arial" w:hAnsi="Arial" w:cs="Arial"/>
                <w:b/>
                <w:bCs/>
                <w:sz w:val="20"/>
                <w:szCs w:val="20"/>
              </w:rPr>
              <w:t>FE DE ERRATAS:</w:t>
            </w:r>
            <w:r w:rsidRPr="00790F60">
              <w:rPr>
                <w:rFonts w:ascii="Arial" w:hAnsi="Arial" w:cs="Arial"/>
                <w:sz w:val="20"/>
                <w:szCs w:val="20"/>
              </w:rPr>
              <w:t xml:space="preserve"> AL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1029-12-I-P.O., contiene la Ley de ingresos para el municipio de Delicias para el ejercicio fiscal del 2013, aprobado en sesión del día 13 de diciembre del 2012 y publicado en el periódico oficial </w:t>
            </w:r>
            <w:proofErr w:type="spellStart"/>
            <w:r w:rsidRPr="00790F60">
              <w:rPr>
                <w:rFonts w:ascii="Arial" w:hAnsi="Arial" w:cs="Arial"/>
                <w:sz w:val="20"/>
                <w:szCs w:val="20"/>
              </w:rPr>
              <w:t>N°</w:t>
            </w:r>
            <w:proofErr w:type="spellEnd"/>
            <w:r w:rsidRPr="00790F60">
              <w:rPr>
                <w:rFonts w:ascii="Arial" w:hAnsi="Arial" w:cs="Arial"/>
                <w:sz w:val="20"/>
                <w:szCs w:val="20"/>
              </w:rPr>
              <w:t xml:space="preserve"> 103 del miércoles 26 de diciembre del 2012.</w:t>
            </w:r>
          </w:p>
        </w:tc>
      </w:tr>
      <w:tr w:rsidR="00F77CB2" w:rsidRPr="00790F60" w14:paraId="5920704F" w14:textId="77777777" w:rsidTr="00801669">
        <w:tc>
          <w:tcPr>
            <w:tcW w:w="708" w:type="dxa"/>
          </w:tcPr>
          <w:p w14:paraId="448DF778"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14</w:t>
            </w:r>
          </w:p>
        </w:tc>
        <w:tc>
          <w:tcPr>
            <w:tcW w:w="3261" w:type="dxa"/>
          </w:tcPr>
          <w:p w14:paraId="155B97C7" w14:textId="77777777" w:rsidR="00F77CB2" w:rsidRPr="00790F60" w:rsidRDefault="00F77CB2" w:rsidP="00801669">
            <w:pPr>
              <w:rPr>
                <w:rFonts w:ascii="Arial" w:hAnsi="Arial" w:cs="Arial"/>
                <w:sz w:val="20"/>
                <w:szCs w:val="20"/>
              </w:rPr>
            </w:pPr>
            <w:r w:rsidRPr="00790F60">
              <w:rPr>
                <w:rFonts w:ascii="Arial" w:hAnsi="Arial" w:cs="Arial"/>
                <w:sz w:val="20"/>
                <w:szCs w:val="20"/>
              </w:rPr>
              <w:t>Sábado 16 de febrero del 2013</w:t>
            </w:r>
          </w:p>
        </w:tc>
        <w:tc>
          <w:tcPr>
            <w:tcW w:w="6804" w:type="dxa"/>
          </w:tcPr>
          <w:p w14:paraId="75DA7752"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70F14BF0" w14:textId="77777777" w:rsidTr="00801669">
        <w:tc>
          <w:tcPr>
            <w:tcW w:w="708" w:type="dxa"/>
          </w:tcPr>
          <w:p w14:paraId="4C8179B7" w14:textId="77777777" w:rsidR="00F77CB2" w:rsidRPr="00790F60" w:rsidRDefault="00F77CB2" w:rsidP="00801669">
            <w:pPr>
              <w:rPr>
                <w:rFonts w:ascii="Arial" w:hAnsi="Arial" w:cs="Arial"/>
                <w:sz w:val="20"/>
                <w:szCs w:val="20"/>
              </w:rPr>
            </w:pPr>
            <w:r w:rsidRPr="00790F60">
              <w:rPr>
                <w:rFonts w:ascii="Arial" w:hAnsi="Arial" w:cs="Arial"/>
                <w:sz w:val="20"/>
                <w:szCs w:val="20"/>
              </w:rPr>
              <w:t>15</w:t>
            </w:r>
          </w:p>
        </w:tc>
        <w:tc>
          <w:tcPr>
            <w:tcW w:w="3261" w:type="dxa"/>
          </w:tcPr>
          <w:p w14:paraId="1E27345B"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20 de febrero del 2013</w:t>
            </w:r>
          </w:p>
        </w:tc>
        <w:tc>
          <w:tcPr>
            <w:tcW w:w="6804" w:type="dxa"/>
          </w:tcPr>
          <w:p w14:paraId="6110367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1192-13-X-P.E.,</w:t>
            </w:r>
            <w:r w:rsidRPr="00790F60">
              <w:rPr>
                <w:rFonts w:ascii="Arial" w:hAnsi="Arial" w:cs="Arial"/>
                <w:sz w:val="20"/>
                <w:szCs w:val="20"/>
              </w:rPr>
              <w:t xml:space="preserve"> inicio el 31 de enero del año 2013, su décimo periodo extraordinario de sesiones, dentro del tercer año de ejercicio constitucional, quedando integrada su mesa directiva.</w:t>
            </w:r>
          </w:p>
          <w:p w14:paraId="4607326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D26515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1193-13-X-P.E.,</w:t>
            </w:r>
            <w:r w:rsidRPr="00790F60">
              <w:rPr>
                <w:rFonts w:ascii="Arial" w:hAnsi="Arial" w:cs="Arial"/>
                <w:sz w:val="20"/>
                <w:szCs w:val="20"/>
              </w:rPr>
              <w:t xml:space="preserve"> se constituye en Colegio Electoral, para proceder a la elección de Magistrados del Supremo Tribunal de Justicia del Estado.</w:t>
            </w:r>
          </w:p>
          <w:p w14:paraId="620B7D5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DD3C99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1194-13-X-P.E.,</w:t>
            </w:r>
            <w:r w:rsidRPr="00790F60">
              <w:rPr>
                <w:rFonts w:ascii="Arial" w:hAnsi="Arial" w:cs="Arial"/>
                <w:sz w:val="20"/>
                <w:szCs w:val="20"/>
              </w:rPr>
              <w:t xml:space="preserve"> se elige como Magistrado del Supremo Tribunal de Justicia del Estado, para una sala del ramo civil, con sede en la ciudad de Chihuahua, al C. Lic. José Humberto Rodelo Garcia.</w:t>
            </w:r>
          </w:p>
          <w:p w14:paraId="70EAA4E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4C4874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1195-13-X-P.E.,</w:t>
            </w:r>
            <w:r w:rsidRPr="00790F60">
              <w:rPr>
                <w:rFonts w:ascii="Arial" w:hAnsi="Arial" w:cs="Arial"/>
                <w:sz w:val="20"/>
                <w:szCs w:val="20"/>
              </w:rPr>
              <w:t xml:space="preserve"> se elige como Magistrado Provisional de la Primera Sala Penal Regional del Supremo Tribunal de Justicia del Estado, con sede en ciudad Juárez, al C. Lic. Marco Tulio Cano Corral.</w:t>
            </w:r>
          </w:p>
          <w:p w14:paraId="3286C7D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7AE937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1211-13-X-P.E.,</w:t>
            </w:r>
            <w:r w:rsidRPr="00790F60">
              <w:rPr>
                <w:rFonts w:ascii="Arial" w:hAnsi="Arial" w:cs="Arial"/>
                <w:sz w:val="20"/>
                <w:szCs w:val="20"/>
              </w:rPr>
              <w:t xml:space="preserve"> clausuro el 31 de enero del año 2013, su décimo periodo extraordinario de sesiones, dentro del tercer año de ejercicio constitucional.</w:t>
            </w:r>
          </w:p>
          <w:p w14:paraId="7F5B69A8" w14:textId="77777777" w:rsidR="00F77CB2" w:rsidRPr="00790F60" w:rsidRDefault="00F77CB2" w:rsidP="00801669">
            <w:pPr>
              <w:rPr>
                <w:rFonts w:ascii="Arial" w:hAnsi="Arial" w:cs="Arial"/>
                <w:sz w:val="20"/>
                <w:szCs w:val="20"/>
              </w:rPr>
            </w:pPr>
            <w:r w:rsidRPr="00790F60">
              <w:rPr>
                <w:rFonts w:ascii="Arial" w:hAnsi="Arial" w:cs="Arial"/>
                <w:b/>
                <w:bCs/>
                <w:sz w:val="20"/>
                <w:szCs w:val="20"/>
              </w:rPr>
              <w:t>FE DE ERRATAS:</w:t>
            </w:r>
            <w:r w:rsidRPr="00790F60">
              <w:rPr>
                <w:rFonts w:ascii="Arial" w:hAnsi="Arial" w:cs="Arial"/>
                <w:sz w:val="20"/>
                <w:szCs w:val="20"/>
              </w:rPr>
              <w:t xml:space="preserve"> al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1133-12-I-P.O., se reforman los artículos 119 y 120 del código de procedimientos civiles del Estado, aprobado en fecha 20 de diciembre de 2012 y publicado en el periódico oficial </w:t>
            </w:r>
            <w:proofErr w:type="spellStart"/>
            <w:r w:rsidRPr="00790F60">
              <w:rPr>
                <w:rFonts w:ascii="Arial" w:hAnsi="Arial" w:cs="Arial"/>
                <w:sz w:val="20"/>
                <w:szCs w:val="20"/>
              </w:rPr>
              <w:t>N°</w:t>
            </w:r>
            <w:proofErr w:type="spellEnd"/>
            <w:r w:rsidRPr="00790F60">
              <w:rPr>
                <w:rFonts w:ascii="Arial" w:hAnsi="Arial" w:cs="Arial"/>
                <w:sz w:val="20"/>
                <w:szCs w:val="20"/>
              </w:rPr>
              <w:t xml:space="preserve"> 10 del día 2 de febrero del 2013.</w:t>
            </w:r>
          </w:p>
        </w:tc>
      </w:tr>
      <w:tr w:rsidR="00F77CB2" w:rsidRPr="00790F60" w14:paraId="25A65D31" w14:textId="77777777" w:rsidTr="00801669">
        <w:tc>
          <w:tcPr>
            <w:tcW w:w="708" w:type="dxa"/>
          </w:tcPr>
          <w:p w14:paraId="73FB2467"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16</w:t>
            </w:r>
          </w:p>
        </w:tc>
        <w:tc>
          <w:tcPr>
            <w:tcW w:w="3261" w:type="dxa"/>
          </w:tcPr>
          <w:p w14:paraId="04B08B1E" w14:textId="77777777" w:rsidR="00F77CB2" w:rsidRPr="00790F60" w:rsidRDefault="00F77CB2" w:rsidP="00801669">
            <w:pPr>
              <w:rPr>
                <w:rFonts w:ascii="Arial" w:hAnsi="Arial" w:cs="Arial"/>
                <w:sz w:val="20"/>
                <w:szCs w:val="20"/>
              </w:rPr>
            </w:pPr>
            <w:r w:rsidRPr="00790F60">
              <w:rPr>
                <w:rFonts w:ascii="Arial" w:hAnsi="Arial" w:cs="Arial"/>
                <w:sz w:val="20"/>
                <w:szCs w:val="20"/>
              </w:rPr>
              <w:t>Sábado 23 de febrero del 2013</w:t>
            </w:r>
          </w:p>
        </w:tc>
        <w:tc>
          <w:tcPr>
            <w:tcW w:w="6804" w:type="dxa"/>
          </w:tcPr>
          <w:p w14:paraId="03D5AF9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801-12-II-P.O., </w:t>
            </w:r>
            <w:r w:rsidRPr="00790F60">
              <w:rPr>
                <w:rFonts w:ascii="Arial" w:hAnsi="Arial" w:cs="Arial"/>
                <w:sz w:val="20"/>
                <w:szCs w:val="20"/>
              </w:rPr>
              <w:t>se reforman los artículos 110, primer párrafo, y 112, párrafo segundo, ambos del código municipal para el Estado de Chihuahua.</w:t>
            </w:r>
          </w:p>
          <w:p w14:paraId="37BD84A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C96C3D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1067-12-I-P.O.,</w:t>
            </w:r>
            <w:r w:rsidRPr="00790F60">
              <w:rPr>
                <w:rFonts w:ascii="Arial" w:hAnsi="Arial" w:cs="Arial"/>
                <w:sz w:val="20"/>
                <w:szCs w:val="20"/>
              </w:rPr>
              <w:t xml:space="preserve"> se audito y fiscalizo la Universidad Autónoma de Chihuahua, correspondiente al ejercicio fiscal del 2009.</w:t>
            </w:r>
          </w:p>
          <w:p w14:paraId="3EE52D9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9138D3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1071-12-I-P.O.,</w:t>
            </w:r>
            <w:r w:rsidRPr="00790F60">
              <w:rPr>
                <w:rFonts w:ascii="Arial" w:hAnsi="Arial" w:cs="Arial"/>
                <w:sz w:val="20"/>
                <w:szCs w:val="20"/>
              </w:rPr>
              <w:t xml:space="preserve"> se auditaron y fiscalizaron los estados financieros del Instituto Chihuahuense de la Juventud, correspondiente al ejercicio fiscal 2010.</w:t>
            </w:r>
          </w:p>
          <w:p w14:paraId="7E1D651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8BD571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1072-12-I-P.O.,</w:t>
            </w:r>
            <w:r w:rsidRPr="00790F60">
              <w:rPr>
                <w:rFonts w:ascii="Arial" w:hAnsi="Arial" w:cs="Arial"/>
                <w:sz w:val="20"/>
                <w:szCs w:val="20"/>
              </w:rPr>
              <w:t xml:space="preserve"> se auditaron y fiscalizaron los estados financieros de la Universidad Autónoma de Ciudad Juárez, correspondiente al ejercicio fiscal 2010.</w:t>
            </w:r>
          </w:p>
          <w:p w14:paraId="22C1E3F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3527A4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1073-12-I-P.O.,</w:t>
            </w:r>
            <w:r w:rsidRPr="00790F60">
              <w:rPr>
                <w:rFonts w:ascii="Arial" w:hAnsi="Arial" w:cs="Arial"/>
                <w:sz w:val="20"/>
                <w:szCs w:val="20"/>
              </w:rPr>
              <w:t xml:space="preserve"> se audito y fiscalizo los Servicios de Salud de Chihuahua, correspondiente al ejercicio fiscal del 2010.</w:t>
            </w:r>
          </w:p>
          <w:p w14:paraId="0E2ACF7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B64D20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1074-12-I-P.O.,</w:t>
            </w:r>
            <w:r w:rsidRPr="00790F60">
              <w:rPr>
                <w:rFonts w:ascii="Arial" w:hAnsi="Arial" w:cs="Arial"/>
                <w:sz w:val="20"/>
                <w:szCs w:val="20"/>
              </w:rPr>
              <w:t xml:space="preserve"> se audito y fiscalizo EL Instituto Chihuahuense de Salud, correspondiente al ejercicio fiscal del 2010.</w:t>
            </w:r>
          </w:p>
          <w:p w14:paraId="05D96AC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0E2E64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1075-12-I-P.O.,</w:t>
            </w:r>
            <w:r w:rsidRPr="00790F60">
              <w:rPr>
                <w:rFonts w:ascii="Arial" w:hAnsi="Arial" w:cs="Arial"/>
                <w:sz w:val="20"/>
                <w:szCs w:val="20"/>
              </w:rPr>
              <w:t xml:space="preserve"> se auditaron y fiscalizaron los estados financieros del Instituto Chihuahuense del Deporte y Cultura Física, correspondiente al ejercicio fiscal del 2010.</w:t>
            </w:r>
          </w:p>
          <w:p w14:paraId="1BAA222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8EC96D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1076-12-I-P.O.,</w:t>
            </w:r>
            <w:r w:rsidRPr="00790F60">
              <w:rPr>
                <w:rFonts w:ascii="Arial" w:hAnsi="Arial" w:cs="Arial"/>
                <w:sz w:val="20"/>
                <w:szCs w:val="20"/>
              </w:rPr>
              <w:t xml:space="preserve"> se auditaron y fiscalizaron los Estados Financieros de la Universidad Autónoma de Chihuahua, correspondiente al ejercicio fiscal del 2010.</w:t>
            </w:r>
          </w:p>
          <w:p w14:paraId="5762D02A"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4D8C39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1077-12-I-P.O.,</w:t>
            </w:r>
            <w:r w:rsidRPr="00790F60">
              <w:rPr>
                <w:rFonts w:ascii="Arial" w:hAnsi="Arial" w:cs="Arial"/>
                <w:sz w:val="20"/>
                <w:szCs w:val="20"/>
              </w:rPr>
              <w:t xml:space="preserve"> se audito y fiscalizo la Cuenta Pública del municipio de Morelos y los estados financieros del Sistema Municipal para el Desarrollo Integran de la Familia, correspondiente al ejercicio fiscal del 2010.</w:t>
            </w:r>
          </w:p>
          <w:p w14:paraId="0AD318C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F6B076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1081-12-I-P.O.,</w:t>
            </w:r>
            <w:r w:rsidRPr="00790F60">
              <w:rPr>
                <w:rFonts w:ascii="Arial" w:hAnsi="Arial" w:cs="Arial"/>
                <w:sz w:val="20"/>
                <w:szCs w:val="20"/>
              </w:rPr>
              <w:t xml:space="preserve"> se audito y fiscalizo el Instituto Estatal Electoral, correspondiente al ejercicio fiscal del 2011.</w:t>
            </w:r>
          </w:p>
          <w:p w14:paraId="2807C43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CFF955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1083-12-I-P.O.,</w:t>
            </w:r>
            <w:r w:rsidRPr="00790F60">
              <w:rPr>
                <w:rFonts w:ascii="Arial" w:hAnsi="Arial" w:cs="Arial"/>
                <w:sz w:val="20"/>
                <w:szCs w:val="20"/>
              </w:rPr>
              <w:t xml:space="preserve"> se audito y fiscalizo la Junta Municipal de Agua y Saneamiento de Cuauhtémoc, correspondiente al ejercicio fiscal del 2011.</w:t>
            </w:r>
          </w:p>
          <w:p w14:paraId="04106A1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lastRenderedPageBreak/>
              <w:t>-0-</w:t>
            </w:r>
          </w:p>
          <w:p w14:paraId="04C2E58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1084-12-I-P.O.,</w:t>
            </w:r>
            <w:r w:rsidRPr="00790F60">
              <w:rPr>
                <w:rFonts w:ascii="Arial" w:hAnsi="Arial" w:cs="Arial"/>
                <w:sz w:val="20"/>
                <w:szCs w:val="20"/>
              </w:rPr>
              <w:t xml:space="preserve"> se audito y fiscalizo la Junta Municipal de Agua y Saneamiento de Delicias, correspondiente al ejercicio fiscal del 2011.</w:t>
            </w:r>
          </w:p>
          <w:p w14:paraId="43EB1D9E"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DDC002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1085-12-I-P.O.,</w:t>
            </w:r>
            <w:r w:rsidRPr="00790F60">
              <w:rPr>
                <w:rFonts w:ascii="Arial" w:hAnsi="Arial" w:cs="Arial"/>
                <w:sz w:val="20"/>
                <w:szCs w:val="20"/>
              </w:rPr>
              <w:t xml:space="preserve"> se audito y fiscalizo al Colegio Nacional de Educación Profesional Técnica del Estado de Chihuahua, correspondiente al ejercicio fiscal del 2011.</w:t>
            </w:r>
          </w:p>
          <w:p w14:paraId="6BFDC1A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0FA674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1086-12-I-P.O.,</w:t>
            </w:r>
            <w:r w:rsidRPr="00790F60">
              <w:rPr>
                <w:rFonts w:ascii="Arial" w:hAnsi="Arial" w:cs="Arial"/>
                <w:sz w:val="20"/>
                <w:szCs w:val="20"/>
              </w:rPr>
              <w:t xml:space="preserve"> se audito y fiscalizo los estados financieros del Colegio de Estudios Científicos y tecnológicos del Estado de Chihuahua, correspondiente al ejercicio fiscal del 2011.</w:t>
            </w:r>
          </w:p>
          <w:p w14:paraId="2158D95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896FAE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1087-12-I-P.O.,</w:t>
            </w:r>
            <w:r w:rsidRPr="00790F60">
              <w:rPr>
                <w:rFonts w:ascii="Arial" w:hAnsi="Arial" w:cs="Arial"/>
                <w:sz w:val="20"/>
                <w:szCs w:val="20"/>
              </w:rPr>
              <w:t xml:space="preserve"> se audito y fiscalizo la Cuenta Pública del municipio de Julimes y los estados financieros del Sistema Municipal para el Desarrollo Integral de la Familia, correspondiente al ejercicio fiscal del 2011.</w:t>
            </w:r>
          </w:p>
          <w:p w14:paraId="032477E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917A99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1088-12-I-P.O.,</w:t>
            </w:r>
            <w:r w:rsidRPr="00790F60">
              <w:rPr>
                <w:rFonts w:ascii="Arial" w:hAnsi="Arial" w:cs="Arial"/>
                <w:sz w:val="20"/>
                <w:szCs w:val="20"/>
              </w:rPr>
              <w:t xml:space="preserve"> se audito y fiscalizo la Cuenta Pública del municipio de San Francisco de Borja y los estados financieros del Sistema Municipal para el Desarrollo Integral de la Familia, correspondiente al ejercicio fiscal del 2011.</w:t>
            </w:r>
          </w:p>
          <w:p w14:paraId="0BD1B7D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7865D2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1089-12-I-P.O.,</w:t>
            </w:r>
            <w:r w:rsidRPr="00790F60">
              <w:rPr>
                <w:rFonts w:ascii="Arial" w:hAnsi="Arial" w:cs="Arial"/>
                <w:sz w:val="20"/>
                <w:szCs w:val="20"/>
              </w:rPr>
              <w:t xml:space="preserve"> se audito y fiscalizo la Cuenta Pública del municipio de Ignacio Zaragoza y los estados financieros del Sistema Municipal para el Desarrollo Integral de la Familia, correspondiente al ejercicio fiscal del 2011.</w:t>
            </w:r>
          </w:p>
          <w:p w14:paraId="48B0041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399FAA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1090-12-I-P.O.,</w:t>
            </w:r>
            <w:r w:rsidRPr="00790F60">
              <w:rPr>
                <w:rFonts w:ascii="Arial" w:hAnsi="Arial" w:cs="Arial"/>
                <w:sz w:val="20"/>
                <w:szCs w:val="20"/>
              </w:rPr>
              <w:t xml:space="preserve"> se audito y fiscalizo la Cuenta Pública del municipio de Satevo y los estados financieros del Sistema Municipal para el Desarrollo Integral de la Familia, correspondiente al ejercicio fiscal del 2011.</w:t>
            </w:r>
          </w:p>
          <w:p w14:paraId="65312AF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A4A00D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1091-12-I-P.O.,</w:t>
            </w:r>
            <w:r w:rsidRPr="00790F60">
              <w:rPr>
                <w:rFonts w:ascii="Arial" w:hAnsi="Arial" w:cs="Arial"/>
                <w:sz w:val="20"/>
                <w:szCs w:val="20"/>
              </w:rPr>
              <w:t xml:space="preserve"> se audito y fiscalizo la Cuenta Pública del municipio de Matamoros y los estados financieros del Sistema Municipal para el Desarrollo Integral de la Familia, correspondiente al ejercicio fiscal del 2011.</w:t>
            </w:r>
          </w:p>
          <w:p w14:paraId="740F6AB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E7E895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1092-12-I-P.O.,</w:t>
            </w:r>
            <w:r w:rsidRPr="00790F60">
              <w:rPr>
                <w:rFonts w:ascii="Arial" w:hAnsi="Arial" w:cs="Arial"/>
                <w:sz w:val="20"/>
                <w:szCs w:val="20"/>
              </w:rPr>
              <w:t xml:space="preserve"> se audito y fiscalizo la Cuenta Pública del municipio de Aldama y los estados financieros del </w:t>
            </w:r>
            <w:r w:rsidRPr="00790F60">
              <w:rPr>
                <w:rFonts w:ascii="Arial" w:hAnsi="Arial" w:cs="Arial"/>
                <w:sz w:val="20"/>
                <w:szCs w:val="20"/>
              </w:rPr>
              <w:lastRenderedPageBreak/>
              <w:t>Sistema Municipal para el Desarrollo Integral de la Familia, correspondiente al ejercicio fiscal del 2011.</w:t>
            </w:r>
          </w:p>
          <w:p w14:paraId="2767766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735C57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1093-12-I-P.O.,</w:t>
            </w:r>
            <w:r w:rsidRPr="00790F60">
              <w:rPr>
                <w:rFonts w:ascii="Arial" w:hAnsi="Arial" w:cs="Arial"/>
                <w:sz w:val="20"/>
                <w:szCs w:val="20"/>
              </w:rPr>
              <w:t xml:space="preserve"> se audito y fiscalizo la Cuenta Pública del municipio de Bachiniva y los estados financieros del Sistema Municipal para el Desarrollo Integral de la Familia, correspondiente al ejercicio fiscal del 2011.</w:t>
            </w:r>
          </w:p>
          <w:p w14:paraId="74E5A96A"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9A14E6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1094-12-I-P.O.,</w:t>
            </w:r>
            <w:r w:rsidRPr="00790F60">
              <w:rPr>
                <w:rFonts w:ascii="Arial" w:hAnsi="Arial" w:cs="Arial"/>
                <w:sz w:val="20"/>
                <w:szCs w:val="20"/>
              </w:rPr>
              <w:t xml:space="preserve"> se audito y fiscalizo la Cuenta Pública del municipio de La Cruz y los estados financieros del Sistema Municipal para el Desarrollo Integral de la Familia, correspondiente al ejercicio fiscal del 2011.</w:t>
            </w:r>
          </w:p>
          <w:p w14:paraId="2C48B74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CAC090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1095-12-I-P.O.,</w:t>
            </w:r>
            <w:r w:rsidRPr="00790F60">
              <w:rPr>
                <w:rFonts w:ascii="Arial" w:hAnsi="Arial" w:cs="Arial"/>
                <w:sz w:val="20"/>
                <w:szCs w:val="20"/>
              </w:rPr>
              <w:t xml:space="preserve"> se audito y fiscalizo la Cuenta Pública del municipio de Riva Palacio y los estados financieros del Sistema Municipal para el Desarrollo Integral de la Familia, correspondiente al ejercicio fiscal del 2011.</w:t>
            </w:r>
          </w:p>
          <w:p w14:paraId="6EE3B43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084F43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1096-12-I-P.O.,</w:t>
            </w:r>
            <w:r w:rsidRPr="00790F60">
              <w:rPr>
                <w:rFonts w:ascii="Arial" w:hAnsi="Arial" w:cs="Arial"/>
                <w:sz w:val="20"/>
                <w:szCs w:val="20"/>
              </w:rPr>
              <w:t xml:space="preserve"> se audito y fiscalizo la Cuenta Pública del municipio de Ascencion y los estados financieros del Sistema Municipal para el Desarrollo Integral de la Familia, correspondiente al ejercicio fiscal del 2011.</w:t>
            </w:r>
          </w:p>
          <w:p w14:paraId="7799231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8E5008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1097-12-I-P.O.,</w:t>
            </w:r>
            <w:r w:rsidRPr="00790F60">
              <w:rPr>
                <w:rFonts w:ascii="Arial" w:hAnsi="Arial" w:cs="Arial"/>
                <w:sz w:val="20"/>
                <w:szCs w:val="20"/>
              </w:rPr>
              <w:t xml:space="preserve"> se auditaron y fiscalizaron los estados financieros del Organismo Público Descentralizado denominado Desarrollo Integral de la Familia del Estado de Chihuahua, correspondiente al ejercicio fiscal del 2011.</w:t>
            </w:r>
          </w:p>
          <w:p w14:paraId="1452119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B79797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1098-12-I-P.O.,</w:t>
            </w:r>
            <w:r w:rsidRPr="00790F60">
              <w:rPr>
                <w:rFonts w:ascii="Arial" w:hAnsi="Arial" w:cs="Arial"/>
                <w:sz w:val="20"/>
                <w:szCs w:val="20"/>
              </w:rPr>
              <w:t xml:space="preserve"> se auditaron y fiscalizaron los estados financieros de la Coordinación Estatal de la Tarahumara, correspondiente al ejercicio fiscal del 2011.</w:t>
            </w:r>
          </w:p>
          <w:p w14:paraId="6E35992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9406B1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1099-12-I-P.O.,</w:t>
            </w:r>
            <w:r w:rsidRPr="00790F60">
              <w:rPr>
                <w:rFonts w:ascii="Arial" w:hAnsi="Arial" w:cs="Arial"/>
                <w:sz w:val="20"/>
                <w:szCs w:val="20"/>
              </w:rPr>
              <w:t xml:space="preserve"> se auditaron y fiscalizaron los estados financieros del Fideicomiso Fondo Social del Empresariado Chihuahuense, correspondiente al ejercicio fiscal del 2011.</w:t>
            </w:r>
          </w:p>
          <w:p w14:paraId="575944F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6B7C25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1100-12-I-P.O.,</w:t>
            </w:r>
            <w:r w:rsidRPr="00790F60">
              <w:rPr>
                <w:rFonts w:ascii="Arial" w:hAnsi="Arial" w:cs="Arial"/>
                <w:sz w:val="20"/>
                <w:szCs w:val="20"/>
              </w:rPr>
              <w:t xml:space="preserve"> se auditaron y fiscalizaron los estados financieros del Instituto Chihuahuense del Deporte y Cultura Física, correspondiente al ejercicio fiscal del 2011.</w:t>
            </w:r>
          </w:p>
          <w:p w14:paraId="22A7AB8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56BE95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1101-12-I-P.O.,</w:t>
            </w:r>
            <w:r w:rsidRPr="00790F60">
              <w:rPr>
                <w:rFonts w:ascii="Arial" w:hAnsi="Arial" w:cs="Arial"/>
                <w:sz w:val="20"/>
                <w:szCs w:val="20"/>
              </w:rPr>
              <w:t xml:space="preserve"> se auditaron y fiscalizaron los estados financieros de la Junta Municipal de Agua y </w:t>
            </w:r>
            <w:r w:rsidRPr="00790F60">
              <w:rPr>
                <w:rFonts w:ascii="Arial" w:hAnsi="Arial" w:cs="Arial"/>
                <w:sz w:val="20"/>
                <w:szCs w:val="20"/>
              </w:rPr>
              <w:lastRenderedPageBreak/>
              <w:t>Saneamiento de Chihuahua, correspondiente al ejercicio fiscal del 2011.</w:t>
            </w:r>
          </w:p>
          <w:p w14:paraId="67E3177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E07921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1102-12-I-P.O.,</w:t>
            </w:r>
            <w:r w:rsidRPr="00790F60">
              <w:rPr>
                <w:rFonts w:ascii="Arial" w:hAnsi="Arial" w:cs="Arial"/>
                <w:sz w:val="20"/>
                <w:szCs w:val="20"/>
              </w:rPr>
              <w:t xml:space="preserve"> se auditaron y fiscalizaron los estados financieros de Pensiones Civiles del Estado de Chihuahua, correspondiente al ejercicio fiscal del 2011.</w:t>
            </w:r>
          </w:p>
          <w:p w14:paraId="537D154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0A5840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1103-12-I-P.O.,</w:t>
            </w:r>
            <w:r w:rsidRPr="00790F60">
              <w:rPr>
                <w:rFonts w:ascii="Arial" w:hAnsi="Arial" w:cs="Arial"/>
                <w:sz w:val="20"/>
                <w:szCs w:val="20"/>
              </w:rPr>
              <w:t xml:space="preserve"> se audito y fiscalizo los Servicios Educativos del Estado de Chihuahua, correspondiente al ejercicio fiscal del 2011.</w:t>
            </w:r>
          </w:p>
          <w:p w14:paraId="68C7E95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84EDFA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1104-12-I-P.O.,</w:t>
            </w:r>
            <w:r w:rsidRPr="00790F60">
              <w:rPr>
                <w:rFonts w:ascii="Arial" w:hAnsi="Arial" w:cs="Arial"/>
                <w:sz w:val="20"/>
                <w:szCs w:val="20"/>
              </w:rPr>
              <w:t xml:space="preserve"> se audito y fiscalizo los estados financieros de la Fundación del Empresariado Chihuahuense, correspondiente al ejercicio fiscal del 2011.</w:t>
            </w:r>
          </w:p>
          <w:p w14:paraId="64E61DE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B16B8E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1105-12-I-P.O.,</w:t>
            </w:r>
            <w:r w:rsidRPr="00790F60">
              <w:rPr>
                <w:rFonts w:ascii="Arial" w:hAnsi="Arial" w:cs="Arial"/>
                <w:sz w:val="20"/>
                <w:szCs w:val="20"/>
              </w:rPr>
              <w:t xml:space="preserve"> se audito y fiscalizo la Cuenta Pública del municipio de Aquiles Serdán y los estados financieros del Sistema Municipal para el Desarrollo Integral de la Familia, correspondiente al ejercicio fiscal del 2011.</w:t>
            </w:r>
          </w:p>
          <w:p w14:paraId="61C1664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37D167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1106-12-I-P.O.,</w:t>
            </w:r>
            <w:r w:rsidRPr="00790F60">
              <w:rPr>
                <w:rFonts w:ascii="Arial" w:hAnsi="Arial" w:cs="Arial"/>
                <w:sz w:val="20"/>
                <w:szCs w:val="20"/>
              </w:rPr>
              <w:t xml:space="preserve"> se audito y fiscalizo la Cuenta Pública del municipio de Batopilas y los estados financieros del Sistema Municipal para el Desarrollo Integral de la Familia, correspondiente al ejercicio fiscal del 2011.</w:t>
            </w:r>
          </w:p>
          <w:p w14:paraId="00D2E1C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52CDC1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1107-12-I-P.O.,</w:t>
            </w:r>
            <w:r w:rsidRPr="00790F60">
              <w:rPr>
                <w:rFonts w:ascii="Arial" w:hAnsi="Arial" w:cs="Arial"/>
                <w:sz w:val="20"/>
                <w:szCs w:val="20"/>
              </w:rPr>
              <w:t xml:space="preserve"> se audito y fiscalizo la Cuenta Pública del municipio de Coronado y los estados financieros del Sistema Municipal para el Desarrollo Integral de la Familia, correspondiente al ejercicio fiscal del 2011.</w:t>
            </w:r>
          </w:p>
          <w:p w14:paraId="150388A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39DC25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1108-12-I-P.O.,</w:t>
            </w:r>
            <w:r w:rsidRPr="00790F60">
              <w:rPr>
                <w:rFonts w:ascii="Arial" w:hAnsi="Arial" w:cs="Arial"/>
                <w:sz w:val="20"/>
                <w:szCs w:val="20"/>
              </w:rPr>
              <w:t xml:space="preserve"> se audito y fiscalizo la Cuenta Pública del municipio de Coyame y los estados financieros del Sistema Municipal para el Desarrollo Integral de la Familia, correspondiente al ejercicio fiscal del 2011.</w:t>
            </w:r>
          </w:p>
          <w:p w14:paraId="1635AC7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425D7A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1109-12-I-P.O.,</w:t>
            </w:r>
            <w:r w:rsidRPr="00790F60">
              <w:rPr>
                <w:rFonts w:ascii="Arial" w:hAnsi="Arial" w:cs="Arial"/>
                <w:sz w:val="20"/>
                <w:szCs w:val="20"/>
              </w:rPr>
              <w:t xml:space="preserve"> se audito y fiscalizo la Cuenta Pública del municipio de Guerrero y los estados financieros del Sistema Municipal para el Desarrollo Integral de la Familia, correspondiente al ejercicio fiscal del 2011.</w:t>
            </w:r>
          </w:p>
          <w:p w14:paraId="5ACFD32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1E447B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1110-12-I-P.O.,</w:t>
            </w:r>
            <w:r w:rsidRPr="00790F60">
              <w:rPr>
                <w:rFonts w:ascii="Arial" w:hAnsi="Arial" w:cs="Arial"/>
                <w:sz w:val="20"/>
                <w:szCs w:val="20"/>
              </w:rPr>
              <w:t xml:space="preserve"> se audito y fiscalizo la Cuenta Pública del municipio de López y los estados financieros del </w:t>
            </w:r>
            <w:r w:rsidRPr="00790F60">
              <w:rPr>
                <w:rFonts w:ascii="Arial" w:hAnsi="Arial" w:cs="Arial"/>
                <w:sz w:val="20"/>
                <w:szCs w:val="20"/>
              </w:rPr>
              <w:lastRenderedPageBreak/>
              <w:t>Sistema Municipal para el Desarrollo Integral de la Familia, correspondiente al ejercicio fiscal del 2011.</w:t>
            </w:r>
          </w:p>
          <w:p w14:paraId="5D9F714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8C95CC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1111-12-I-P.O.,</w:t>
            </w:r>
            <w:r w:rsidRPr="00790F60">
              <w:rPr>
                <w:rFonts w:ascii="Arial" w:hAnsi="Arial" w:cs="Arial"/>
                <w:sz w:val="20"/>
                <w:szCs w:val="20"/>
              </w:rPr>
              <w:t xml:space="preserve"> se audito y fiscalizo la Cuenta Pública del municipio de Nonoava y los estados financieros del Sistema Municipal para el Desarrollo Integral de la Familia, correspondiente al ejercicio fiscal del 2011.</w:t>
            </w:r>
          </w:p>
          <w:p w14:paraId="6FF909A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FF4DAF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1112-12-I-P.O.,</w:t>
            </w:r>
            <w:r w:rsidRPr="00790F60">
              <w:rPr>
                <w:rFonts w:ascii="Arial" w:hAnsi="Arial" w:cs="Arial"/>
                <w:sz w:val="20"/>
                <w:szCs w:val="20"/>
              </w:rPr>
              <w:t xml:space="preserve"> se audito y fiscalizo la Cuenta Pública del municipio de Ojinaga y los estados financieros del Sistema Municipal para el Desarrollo Integral de la Familia, correspondiente al ejercicio fiscal del 2011.</w:t>
            </w:r>
          </w:p>
          <w:p w14:paraId="2F81C4B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065AD0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1113-12-I-P.O.,</w:t>
            </w:r>
            <w:r w:rsidRPr="00790F60">
              <w:rPr>
                <w:rFonts w:ascii="Arial" w:hAnsi="Arial" w:cs="Arial"/>
                <w:sz w:val="20"/>
                <w:szCs w:val="20"/>
              </w:rPr>
              <w:t xml:space="preserve"> se audito y fiscalizo la Cuenta Pública del municipio de Rosales y los estados financieros del Sistema Municipal para el Desarrollo Integral de la Familia, correspondiente al ejercicio fiscal del 2011.</w:t>
            </w:r>
          </w:p>
          <w:p w14:paraId="77AABC2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C0023B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1114-12-I-P.O.,</w:t>
            </w:r>
            <w:r w:rsidRPr="00790F60">
              <w:rPr>
                <w:rFonts w:ascii="Arial" w:hAnsi="Arial" w:cs="Arial"/>
                <w:sz w:val="20"/>
                <w:szCs w:val="20"/>
              </w:rPr>
              <w:t xml:space="preserve"> se audito y fiscalizo la Cuenta Pública del municipio de San Francisco de Conchos y los estados financieros del Sistema Municipal para el Desarrollo Integral de la Familia, correspondiente al ejercicio fiscal del 2011.</w:t>
            </w:r>
          </w:p>
          <w:p w14:paraId="5C67FD4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C6C4AC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1115-12-I-P.O.,</w:t>
            </w:r>
            <w:r w:rsidRPr="00790F60">
              <w:rPr>
                <w:rFonts w:ascii="Arial" w:hAnsi="Arial" w:cs="Arial"/>
                <w:sz w:val="20"/>
                <w:szCs w:val="20"/>
              </w:rPr>
              <w:t xml:space="preserve"> se audito y fiscalizo la Cuenta Pública del municipio de Santa Isabel y los estados financieros del Sistema Municipal para el Desarrollo Integral de la Familia, correspondiente al ejercicio fiscal del 2011.</w:t>
            </w:r>
          </w:p>
          <w:p w14:paraId="017CD6A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D42DCB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1116-12-I-P.O.,</w:t>
            </w:r>
            <w:r w:rsidRPr="00790F60">
              <w:rPr>
                <w:rFonts w:ascii="Arial" w:hAnsi="Arial" w:cs="Arial"/>
                <w:sz w:val="20"/>
                <w:szCs w:val="20"/>
              </w:rPr>
              <w:t xml:space="preserve"> se audito y fiscalizo la Cuenta Pública del municipio de Rosario y los estados financieros del Sistema Municipal para el Desarrollo Integral de la Familia, correspondiente al ejercicio fiscal del 2011.</w:t>
            </w:r>
          </w:p>
          <w:p w14:paraId="791B4155" w14:textId="77777777" w:rsidR="00F77CB2" w:rsidRPr="00790F60" w:rsidRDefault="00F77CB2" w:rsidP="00801669">
            <w:pPr>
              <w:rPr>
                <w:rFonts w:ascii="Arial" w:hAnsi="Arial" w:cs="Arial"/>
                <w:sz w:val="20"/>
                <w:szCs w:val="20"/>
              </w:rPr>
            </w:pPr>
            <w:r w:rsidRPr="00790F60">
              <w:rPr>
                <w:rFonts w:ascii="Arial" w:hAnsi="Arial" w:cs="Arial"/>
                <w:b/>
                <w:bCs/>
                <w:sz w:val="20"/>
                <w:szCs w:val="20"/>
              </w:rPr>
              <w:t>FE DE ERRATAS:</w:t>
            </w:r>
            <w:r w:rsidRPr="00790F60">
              <w:rPr>
                <w:rFonts w:ascii="Arial" w:hAnsi="Arial" w:cs="Arial"/>
                <w:sz w:val="20"/>
                <w:szCs w:val="20"/>
              </w:rPr>
              <w:t xml:space="preserve"> al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998-12-I.P.O., contiene la Ley de ingresos del municipio de Juárez, para el ejercicio fiscal del 2013, aprobado en sesión del día 13 de diciembre del 2013, y publicado en el periódico oficial </w:t>
            </w:r>
            <w:proofErr w:type="spellStart"/>
            <w:r w:rsidRPr="00790F60">
              <w:rPr>
                <w:rFonts w:ascii="Arial" w:hAnsi="Arial" w:cs="Arial"/>
                <w:sz w:val="20"/>
                <w:szCs w:val="20"/>
              </w:rPr>
              <w:t>N°</w:t>
            </w:r>
            <w:proofErr w:type="spellEnd"/>
            <w:r w:rsidRPr="00790F60">
              <w:rPr>
                <w:rFonts w:ascii="Arial" w:hAnsi="Arial" w:cs="Arial"/>
                <w:sz w:val="20"/>
                <w:szCs w:val="20"/>
              </w:rPr>
              <w:t xml:space="preserve"> 103 de fecha 26 de diciembre del 2012.</w:t>
            </w:r>
          </w:p>
        </w:tc>
      </w:tr>
      <w:tr w:rsidR="00F77CB2" w:rsidRPr="00790F60" w14:paraId="3AEBEE11" w14:textId="77777777" w:rsidTr="00801669">
        <w:tc>
          <w:tcPr>
            <w:tcW w:w="708" w:type="dxa"/>
          </w:tcPr>
          <w:p w14:paraId="7A51F40B"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17</w:t>
            </w:r>
          </w:p>
        </w:tc>
        <w:tc>
          <w:tcPr>
            <w:tcW w:w="3261" w:type="dxa"/>
          </w:tcPr>
          <w:p w14:paraId="350C42A2"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27 de febrero del 2013</w:t>
            </w:r>
          </w:p>
        </w:tc>
        <w:tc>
          <w:tcPr>
            <w:tcW w:w="6804" w:type="dxa"/>
          </w:tcPr>
          <w:p w14:paraId="3265056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757-12-II-P.O., </w:t>
            </w:r>
            <w:r w:rsidRPr="00790F60">
              <w:rPr>
                <w:rFonts w:ascii="Arial" w:hAnsi="Arial" w:cs="Arial"/>
                <w:sz w:val="20"/>
                <w:szCs w:val="20"/>
              </w:rPr>
              <w:t>se reforma el primer párrafo del artículo 111, y el segundo del párrafo del artículo 120; y se adiciona el articulo 118 con un tercer y cuarto párrafos, y el articulo 120 con un tercer y cuarto párrafos, todos del código de procedimientos civiles del Estado de Chihuahua.</w:t>
            </w:r>
          </w:p>
          <w:p w14:paraId="688D6EB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lastRenderedPageBreak/>
              <w:t>-0-</w:t>
            </w:r>
          </w:p>
          <w:p w14:paraId="14DCB5E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819-12-II-P.O.,</w:t>
            </w:r>
            <w:r w:rsidRPr="00790F60">
              <w:rPr>
                <w:rFonts w:ascii="Arial" w:hAnsi="Arial" w:cs="Arial"/>
                <w:sz w:val="20"/>
                <w:szCs w:val="20"/>
              </w:rPr>
              <w:t xml:space="preserve"> se reforman los artículos 644, 645, 647, 650, 652 y 680, primer párrafo y se adiciona un tercer párrafo al artículo 680, todos del código civil del Estado.</w:t>
            </w:r>
          </w:p>
          <w:p w14:paraId="723B0F7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ECD636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899-12-II-P.O.,</w:t>
            </w:r>
            <w:r w:rsidRPr="00790F60">
              <w:rPr>
                <w:rFonts w:ascii="Arial" w:hAnsi="Arial" w:cs="Arial"/>
                <w:sz w:val="20"/>
                <w:szCs w:val="20"/>
              </w:rPr>
              <w:t xml:space="preserve"> se reforma el artículo 438; la fracción I, del artículo 459, y la fracción I, del articulo 472; así mismo, se adiciona un artículo 442 bis, todos del código civil del Estado.</w:t>
            </w:r>
          </w:p>
          <w:p w14:paraId="086B6D8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C55278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1117-12-I-P.O.,</w:t>
            </w:r>
            <w:r w:rsidRPr="00790F60">
              <w:rPr>
                <w:rFonts w:ascii="Arial" w:hAnsi="Arial" w:cs="Arial"/>
                <w:sz w:val="20"/>
                <w:szCs w:val="20"/>
              </w:rPr>
              <w:t xml:space="preserve"> se audito y fiscalizo la Cuenta Pública del municipio de Ocampo y los estados financieros del Sistema Municipal el Desarrollo Integral de la Familia, correspondiente al ejercicio fiscal del 2011.</w:t>
            </w:r>
          </w:p>
          <w:p w14:paraId="09DA90A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0EC475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1118-12-I-P.O.,</w:t>
            </w:r>
            <w:r w:rsidRPr="00790F60">
              <w:rPr>
                <w:rFonts w:ascii="Arial" w:hAnsi="Arial" w:cs="Arial"/>
                <w:sz w:val="20"/>
                <w:szCs w:val="20"/>
              </w:rPr>
              <w:t xml:space="preserve"> se audito y fiscalizo la Cuenta Pública del Municipio de Cusihuiriachic, correspondiente al 2011.</w:t>
            </w:r>
          </w:p>
          <w:p w14:paraId="237A757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BF8C59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1119-12-I-P.O.,</w:t>
            </w:r>
            <w:r w:rsidRPr="00790F60">
              <w:rPr>
                <w:rFonts w:ascii="Arial" w:hAnsi="Arial" w:cs="Arial"/>
                <w:sz w:val="20"/>
                <w:szCs w:val="20"/>
              </w:rPr>
              <w:t xml:space="preserve"> se audito y fiscalizo la Cuenta Pública del Municipio de Guadalupe y Calvo, correspondiente al 2011.</w:t>
            </w:r>
          </w:p>
          <w:p w14:paraId="01C14BF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F8CCE5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1120-12-I-P.O.,</w:t>
            </w:r>
            <w:r w:rsidRPr="00790F60">
              <w:rPr>
                <w:rFonts w:ascii="Arial" w:hAnsi="Arial" w:cs="Arial"/>
                <w:sz w:val="20"/>
                <w:szCs w:val="20"/>
              </w:rPr>
              <w:t xml:space="preserve"> se audito y fiscalizo la Cuenta Pública del Municipio de El Tule, correspondiente al 2011.</w:t>
            </w:r>
          </w:p>
          <w:p w14:paraId="07D60BD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9906B0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1121-12-I-P.O.,</w:t>
            </w:r>
            <w:r w:rsidRPr="00790F60">
              <w:rPr>
                <w:rFonts w:ascii="Arial" w:hAnsi="Arial" w:cs="Arial"/>
                <w:sz w:val="20"/>
                <w:szCs w:val="20"/>
              </w:rPr>
              <w:t xml:space="preserve"> se audito y fiscalizo la Cuenta Pública del Municipio de Ahumada y los estados financieros del Sistema Municipal para el Desarrollo Integral de la Familia, correspondiente al 2011.</w:t>
            </w:r>
          </w:p>
          <w:p w14:paraId="7467C3E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BD3BAF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1138-12-I-P.O.,</w:t>
            </w:r>
            <w:r w:rsidRPr="00790F60">
              <w:rPr>
                <w:rFonts w:ascii="Arial" w:hAnsi="Arial" w:cs="Arial"/>
                <w:sz w:val="20"/>
                <w:szCs w:val="20"/>
              </w:rPr>
              <w:t xml:space="preserve"> se audito y fiscalizo la Cuenta Pública Anual de Gobierno del Estado de Chihuahua y las relativas a los cuatro trimestres, correspondientes al año 2011.</w:t>
            </w:r>
          </w:p>
          <w:p w14:paraId="14B7FF7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1D0C72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1139-12-I-P.O.,</w:t>
            </w:r>
            <w:r w:rsidRPr="00790F60">
              <w:rPr>
                <w:rFonts w:ascii="Arial" w:hAnsi="Arial" w:cs="Arial"/>
                <w:sz w:val="20"/>
                <w:szCs w:val="20"/>
              </w:rPr>
              <w:t xml:space="preserve"> se audito y fiscalizo la Cuenta Pública del municipio de Dr. Belisario Domínguez y los estados financieros del Sistema Municipal para el Desarrollo Integral de la Familia, correspondiente al ejercicio fiscal del 2011.</w:t>
            </w:r>
          </w:p>
          <w:p w14:paraId="7176241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C52CA30"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1140-12-I-P.O.,</w:t>
            </w:r>
            <w:r w:rsidRPr="00790F60">
              <w:rPr>
                <w:rFonts w:ascii="Arial" w:hAnsi="Arial" w:cs="Arial"/>
                <w:sz w:val="20"/>
                <w:szCs w:val="20"/>
              </w:rPr>
              <w:t xml:space="preserve"> se audito y fiscalizo la Cuenta Pública del municipio de Bocoyna y los estados financieros del Sistema Municipal para el Desarrollo Integral de la Familia, correspondiente al ejercicio fiscal del 2011.</w:t>
            </w:r>
          </w:p>
          <w:p w14:paraId="6F2372D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DF8C4E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1141-12-I-P.O.,</w:t>
            </w:r>
            <w:r w:rsidRPr="00790F60">
              <w:rPr>
                <w:rFonts w:ascii="Arial" w:hAnsi="Arial" w:cs="Arial"/>
                <w:sz w:val="20"/>
                <w:szCs w:val="20"/>
              </w:rPr>
              <w:t xml:space="preserve"> se audito y fiscalizo la Cuenta Pública del municipio de Camargo y los estados financieros del Sistema Municipal para el Desarrollo Integral de la Familia, correspondiente al ejercicio fiscal del 2011.</w:t>
            </w:r>
          </w:p>
          <w:p w14:paraId="0BA6608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8D204F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1142-12-I-P.O.,</w:t>
            </w:r>
            <w:r w:rsidRPr="00790F60">
              <w:rPr>
                <w:rFonts w:ascii="Arial" w:hAnsi="Arial" w:cs="Arial"/>
                <w:sz w:val="20"/>
                <w:szCs w:val="20"/>
              </w:rPr>
              <w:t xml:space="preserve"> se audito y fiscalizo la Cuenta Pública del municipio de Carichi y los estados financieros del Sistema Municipal para el Desarrollo Integral de la Familia, correspondiente al ejercicio fiscal del 2011.</w:t>
            </w:r>
          </w:p>
          <w:p w14:paraId="7C1657F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0399AD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1143-12-I-P.O.,</w:t>
            </w:r>
            <w:r w:rsidRPr="00790F60">
              <w:rPr>
                <w:rFonts w:ascii="Arial" w:hAnsi="Arial" w:cs="Arial"/>
                <w:sz w:val="20"/>
                <w:szCs w:val="20"/>
              </w:rPr>
              <w:t xml:space="preserve"> se audito y fiscalizo la Cuenta Pública del municipio de Cuauhtémoc y los estados financieros del Sistema Municipal para el Desarrollo Integral de la Familia, correspondiente al ejercicio fiscal del 2011.</w:t>
            </w:r>
          </w:p>
          <w:p w14:paraId="3CF4EF9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B99098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1144-12-I-P.O.,</w:t>
            </w:r>
            <w:r w:rsidRPr="00790F60">
              <w:rPr>
                <w:rFonts w:ascii="Arial" w:hAnsi="Arial" w:cs="Arial"/>
                <w:sz w:val="20"/>
                <w:szCs w:val="20"/>
              </w:rPr>
              <w:t xml:space="preserve"> se audito y fiscalizo la Cuenta Pública del municipio de Delicias y los estados financieros del Sistema Municipal para el Desarrollo Integral de la Familia, correspondiente al ejercicio fiscal del 2011.</w:t>
            </w:r>
          </w:p>
          <w:p w14:paraId="590FE18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14ADAB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1145-12-I-P.O.,</w:t>
            </w:r>
            <w:r w:rsidRPr="00790F60">
              <w:rPr>
                <w:rFonts w:ascii="Arial" w:hAnsi="Arial" w:cs="Arial"/>
                <w:sz w:val="20"/>
                <w:szCs w:val="20"/>
              </w:rPr>
              <w:t xml:space="preserve"> se audito y fiscalizo la Cuenta Pública del municipio de Gran Morelos y los estados financieros del Sistema Municipal para el Desarrollo Integral de la Familia, correspondiente al ejercicio fiscal del 2011.</w:t>
            </w:r>
          </w:p>
          <w:p w14:paraId="3FB4A76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0879C0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1146-12-I-P.O.,</w:t>
            </w:r>
            <w:r w:rsidRPr="00790F60">
              <w:rPr>
                <w:rFonts w:ascii="Arial" w:hAnsi="Arial" w:cs="Arial"/>
                <w:sz w:val="20"/>
                <w:szCs w:val="20"/>
              </w:rPr>
              <w:t xml:space="preserve"> se audito y fiscalizo la Cuenta Pública del municipio de Guazapares, correspondiente al ejercicio fiscal del 2011.</w:t>
            </w:r>
          </w:p>
          <w:p w14:paraId="3D79581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3352FE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1147-12-I-P.O.,</w:t>
            </w:r>
            <w:r w:rsidRPr="00790F60">
              <w:rPr>
                <w:rFonts w:ascii="Arial" w:hAnsi="Arial" w:cs="Arial"/>
                <w:sz w:val="20"/>
                <w:szCs w:val="20"/>
              </w:rPr>
              <w:t xml:space="preserve"> se audito y fiscalizo la Cuenta Pública del municipio de Hidalgo del Parral y los estados financieros del Sistema Municipal para el Desarrollo Integral de la Familia, correspondiente al ejercicio fiscal del 2011.</w:t>
            </w:r>
          </w:p>
          <w:p w14:paraId="5A7B06E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CC3E9D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1148-12-I-P.O.,</w:t>
            </w:r>
            <w:r w:rsidRPr="00790F60">
              <w:rPr>
                <w:rFonts w:ascii="Arial" w:hAnsi="Arial" w:cs="Arial"/>
                <w:sz w:val="20"/>
                <w:szCs w:val="20"/>
              </w:rPr>
              <w:t xml:space="preserve"> se audito y fiscalizo la Cuenta Pública del municipio de Jiménez y los estados financieros del Sistema Municipal para el Desarrollo Integral de la Familia, correspondiente al ejercicio fiscal del 2011.</w:t>
            </w:r>
          </w:p>
          <w:p w14:paraId="42EE997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lastRenderedPageBreak/>
              <w:t>-0-</w:t>
            </w:r>
          </w:p>
          <w:p w14:paraId="5683866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1149-12-I-P.O.,</w:t>
            </w:r>
            <w:r w:rsidRPr="00790F60">
              <w:rPr>
                <w:rFonts w:ascii="Arial" w:hAnsi="Arial" w:cs="Arial"/>
                <w:sz w:val="20"/>
                <w:szCs w:val="20"/>
              </w:rPr>
              <w:t xml:space="preserve"> se audito y fiscalizo la Cuenta Pública del municipio de Juárez y los estados financieros del Sistema Municipal para el Desarrollo Integral de la Familia, operadora Municipal de Estacionometros de Juárez, Sistema de Urbanización Municipal Adicional de ciudad Juárez, correspondiente al ejercicio fiscal del 2011.</w:t>
            </w:r>
          </w:p>
          <w:p w14:paraId="0EC84BD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1150-12-I-P.O.,</w:t>
            </w:r>
            <w:r w:rsidRPr="00790F60">
              <w:rPr>
                <w:rFonts w:ascii="Arial" w:hAnsi="Arial" w:cs="Arial"/>
                <w:sz w:val="20"/>
                <w:szCs w:val="20"/>
              </w:rPr>
              <w:t xml:space="preserve"> se audito y fiscalizo la Cuenta Pública del municipio de Maguarichi y los estados financieros del Sistema Municipal para el Desarrollo Integral de la Familia, correspondiente al ejercicio fiscal del 2011.</w:t>
            </w:r>
          </w:p>
          <w:p w14:paraId="3512BEA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B28684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1151-12-I-P.O.,</w:t>
            </w:r>
            <w:r w:rsidRPr="00790F60">
              <w:rPr>
                <w:rFonts w:ascii="Arial" w:hAnsi="Arial" w:cs="Arial"/>
                <w:sz w:val="20"/>
                <w:szCs w:val="20"/>
              </w:rPr>
              <w:t xml:space="preserve"> se audito y fiscalizo la Cuenta Pública del municipio de Moris y los estados financieros del Sistema Municipal para el Desarrollo Integral de la Familia, correspondiente al ejercicio fiscal del 2011.</w:t>
            </w:r>
          </w:p>
          <w:p w14:paraId="483454D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AA6892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1152-12-I-P.O.,</w:t>
            </w:r>
            <w:r w:rsidRPr="00790F60">
              <w:rPr>
                <w:rFonts w:ascii="Arial" w:hAnsi="Arial" w:cs="Arial"/>
                <w:sz w:val="20"/>
                <w:szCs w:val="20"/>
              </w:rPr>
              <w:t xml:space="preserve"> se audito y fiscalizo la Cuenta Pública del municipio de Namiquipa y los estados financieros del Sistema Municipal para el Desarrollo Integral de la Familia, correspondiente al ejercicio fiscal del 2011.</w:t>
            </w:r>
          </w:p>
          <w:p w14:paraId="01E9667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20D3C1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1153-12-I-P.O.,</w:t>
            </w:r>
            <w:r w:rsidRPr="00790F60">
              <w:rPr>
                <w:rFonts w:ascii="Arial" w:hAnsi="Arial" w:cs="Arial"/>
                <w:sz w:val="20"/>
                <w:szCs w:val="20"/>
              </w:rPr>
              <w:t xml:space="preserve"> se audito y fiscalizo la Cuenta Pública del municipio de Práxedis G. Guerrero, correspondiente al ejercicio fiscal del 2011.</w:t>
            </w:r>
          </w:p>
          <w:p w14:paraId="00C6720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8107DA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1154-12-I-P.O.,</w:t>
            </w:r>
            <w:r w:rsidRPr="00790F60">
              <w:rPr>
                <w:rFonts w:ascii="Arial" w:hAnsi="Arial" w:cs="Arial"/>
                <w:sz w:val="20"/>
                <w:szCs w:val="20"/>
              </w:rPr>
              <w:t xml:space="preserve"> se audito y fiscalizo la Cuenta Pública del municipio de Santa Barbara y los estados financieros del Sistema Municipal para el Desarrollo Integral de la Familia, correspondiente al ejercicio fiscal del 2011.</w:t>
            </w:r>
          </w:p>
          <w:p w14:paraId="0BB27CF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96FEAB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1155-12-I-P.O.,</w:t>
            </w:r>
            <w:r w:rsidRPr="00790F60">
              <w:rPr>
                <w:rFonts w:ascii="Arial" w:hAnsi="Arial" w:cs="Arial"/>
                <w:sz w:val="20"/>
                <w:szCs w:val="20"/>
              </w:rPr>
              <w:t xml:space="preserve"> se audito y fiscalizo la Cuenta Pública del municipio de Urique y los estados financieros del Sistema Municipal para el Desarrollo Integral de la Familia, correspondiente al ejercicio fiscal del 2011.</w:t>
            </w:r>
          </w:p>
          <w:p w14:paraId="358D2F8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465F45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1156-12-I-P.O.,</w:t>
            </w:r>
            <w:r w:rsidRPr="00790F60">
              <w:rPr>
                <w:rFonts w:ascii="Arial" w:hAnsi="Arial" w:cs="Arial"/>
                <w:sz w:val="20"/>
                <w:szCs w:val="20"/>
              </w:rPr>
              <w:t xml:space="preserve"> se audito y fiscalizo la Cuenta Pública del municipio de Uruachi y los estados financieros del Sistema Municipal para el Desarrollo Integral de la Familia, correspondiente al ejercicio fiscal del 2011.</w:t>
            </w:r>
          </w:p>
          <w:p w14:paraId="565C59D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FEF86F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1157-12-I-P.O.,</w:t>
            </w:r>
            <w:r w:rsidRPr="00790F60">
              <w:rPr>
                <w:rFonts w:ascii="Arial" w:hAnsi="Arial" w:cs="Arial"/>
                <w:sz w:val="20"/>
                <w:szCs w:val="20"/>
              </w:rPr>
              <w:t xml:space="preserve"> se audito y fiscalizo la Cuenta Pública del municipio de Valle de Zaragoza y los estados </w:t>
            </w:r>
            <w:r w:rsidRPr="00790F60">
              <w:rPr>
                <w:rFonts w:ascii="Arial" w:hAnsi="Arial" w:cs="Arial"/>
                <w:sz w:val="20"/>
                <w:szCs w:val="20"/>
              </w:rPr>
              <w:lastRenderedPageBreak/>
              <w:t>financieros del Sistema Municipal para el Desarrollo Integral de la Familia, correspondiente al ejercicio fiscal del 2011.</w:t>
            </w:r>
          </w:p>
          <w:p w14:paraId="13188C5E"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FCDAA3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1158-12-I-P.O.,</w:t>
            </w:r>
            <w:r w:rsidRPr="00790F60">
              <w:rPr>
                <w:rFonts w:ascii="Arial" w:hAnsi="Arial" w:cs="Arial"/>
                <w:sz w:val="20"/>
                <w:szCs w:val="20"/>
              </w:rPr>
              <w:t xml:space="preserve"> se audito y fiscalizaron los estados financieros del Colegio de Bachilleres de Chihuahua, correspondiente al ejercicio fiscal del 2011.</w:t>
            </w:r>
          </w:p>
          <w:p w14:paraId="000714EA"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AB9F2D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1159-12-I-P.O.,</w:t>
            </w:r>
            <w:r w:rsidRPr="00790F60">
              <w:rPr>
                <w:rFonts w:ascii="Arial" w:hAnsi="Arial" w:cs="Arial"/>
                <w:sz w:val="20"/>
                <w:szCs w:val="20"/>
              </w:rPr>
              <w:t xml:space="preserve"> se audito y fiscalizo el Instituto Chihuahuense de la Cultura, correspondiente al ejercicio fiscal del 2011.</w:t>
            </w:r>
          </w:p>
          <w:p w14:paraId="3AA5941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D2F457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1160-12-I-P.O.,</w:t>
            </w:r>
            <w:r w:rsidRPr="00790F60">
              <w:rPr>
                <w:rFonts w:ascii="Arial" w:hAnsi="Arial" w:cs="Arial"/>
                <w:sz w:val="20"/>
                <w:szCs w:val="20"/>
              </w:rPr>
              <w:t xml:space="preserve"> se auditaron y fiscalizaron los estados financieros del Instituto Chihuahuense de la Juventud, correspondiente al ejercicio fiscal del 2011.</w:t>
            </w:r>
          </w:p>
          <w:p w14:paraId="1988E3E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39B467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1161-12-I-P.O.,</w:t>
            </w:r>
            <w:r w:rsidRPr="00790F60">
              <w:rPr>
                <w:rFonts w:ascii="Arial" w:hAnsi="Arial" w:cs="Arial"/>
                <w:sz w:val="20"/>
                <w:szCs w:val="20"/>
              </w:rPr>
              <w:t xml:space="preserve"> se auditaron y fiscalizaron los estados financieros del Instituto Chihuahuense de la Salud, correspondiente al ejercicio fiscal del 2011.</w:t>
            </w:r>
          </w:p>
          <w:p w14:paraId="66EB3C9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98136C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1162-12-I-P.O.,</w:t>
            </w:r>
            <w:r w:rsidRPr="00790F60">
              <w:rPr>
                <w:rFonts w:ascii="Arial" w:hAnsi="Arial" w:cs="Arial"/>
                <w:sz w:val="20"/>
                <w:szCs w:val="20"/>
              </w:rPr>
              <w:t xml:space="preserve"> se auditaron y fiscalizaron los estados financieros del Instituto de la Vivienda del Estado de Chihuahua, correspondiente al ejercicio fiscal del 2011.</w:t>
            </w:r>
          </w:p>
          <w:p w14:paraId="1D1ECDFA"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1D0C25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1163-12-I-P.O.,</w:t>
            </w:r>
            <w:r w:rsidRPr="00790F60">
              <w:rPr>
                <w:rFonts w:ascii="Arial" w:hAnsi="Arial" w:cs="Arial"/>
                <w:sz w:val="20"/>
                <w:szCs w:val="20"/>
              </w:rPr>
              <w:t xml:space="preserve"> se auditaron y fiscalizaron los estados financieros del Instituto Chihuahuense de Infraestructura Física Educativa, correspondiente al ejercicio fiscal del 2011.</w:t>
            </w:r>
          </w:p>
          <w:p w14:paraId="00BB76B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2C71E4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1164-12-I-P.O.,</w:t>
            </w:r>
            <w:r w:rsidRPr="00790F60">
              <w:rPr>
                <w:rFonts w:ascii="Arial" w:hAnsi="Arial" w:cs="Arial"/>
                <w:sz w:val="20"/>
                <w:szCs w:val="20"/>
              </w:rPr>
              <w:t xml:space="preserve"> se auditaron y fiscalizaron los estados financieros de la Junta Municipal de Agua y Saneamiento del Estado de Chihuahua, correspondiente al ejercicio fiscal del 2011.</w:t>
            </w:r>
          </w:p>
          <w:p w14:paraId="1BE1800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4F98A0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1165-12-I-P.O.,</w:t>
            </w:r>
            <w:r w:rsidRPr="00790F60">
              <w:rPr>
                <w:rFonts w:ascii="Arial" w:hAnsi="Arial" w:cs="Arial"/>
                <w:sz w:val="20"/>
                <w:szCs w:val="20"/>
              </w:rPr>
              <w:t xml:space="preserve"> se auditaron y fiscalizaron los estados financieros de los Servicios de Salud de Chihuahua, correspondiente al ejercicio fiscal del 2011.</w:t>
            </w:r>
          </w:p>
          <w:p w14:paraId="643061C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F23F8D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1166-12-I-P.O.,</w:t>
            </w:r>
            <w:r w:rsidRPr="00790F60">
              <w:rPr>
                <w:rFonts w:ascii="Arial" w:hAnsi="Arial" w:cs="Arial"/>
                <w:sz w:val="20"/>
                <w:szCs w:val="20"/>
              </w:rPr>
              <w:t xml:space="preserve"> se auditaron y fiscalizaron los estados financieros de la Universidad Autónoma de Chihuahua, correspondiente al ejercicio fiscal del 2011.</w:t>
            </w:r>
          </w:p>
          <w:p w14:paraId="120DC3F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523CA99"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1167-12-I-P.O.,</w:t>
            </w:r>
            <w:r w:rsidRPr="00790F60">
              <w:rPr>
                <w:rFonts w:ascii="Arial" w:hAnsi="Arial" w:cs="Arial"/>
                <w:sz w:val="20"/>
                <w:szCs w:val="20"/>
              </w:rPr>
              <w:t xml:space="preserve"> se auditaron y fiscalizaron los estados financieros de la Universidad Autónoma de Juárez, correspondiente al ejercicio fiscal del 2011.</w:t>
            </w:r>
          </w:p>
          <w:p w14:paraId="392030B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2F8B95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1209-13-X-P.E.,</w:t>
            </w:r>
            <w:r w:rsidRPr="00790F60">
              <w:rPr>
                <w:rFonts w:ascii="Arial" w:hAnsi="Arial" w:cs="Arial"/>
                <w:sz w:val="20"/>
                <w:szCs w:val="20"/>
              </w:rPr>
              <w:t xml:space="preserve"> se otorga al C. Félix Heriberto Tinajero, agente de la Policía de la División Preventiva, dependiente de la Policía Estatal Única, y esta a su vez de la fiscalía general del Estado, una pensión mensual equivalente al 100% de las percepciones que recibiera con motivo de sus funciones, por habérsele declarado una incapacidad permanente total para la función laboral, derivada de los hechos sucedidos en fecha 12 de febrero del 2009, en ejercicio de su función.</w:t>
            </w:r>
          </w:p>
        </w:tc>
      </w:tr>
      <w:tr w:rsidR="00F77CB2" w:rsidRPr="00790F60" w14:paraId="33F703BD" w14:textId="77777777" w:rsidTr="00801669">
        <w:tc>
          <w:tcPr>
            <w:tcW w:w="708" w:type="dxa"/>
          </w:tcPr>
          <w:p w14:paraId="0818CE62"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18</w:t>
            </w:r>
          </w:p>
        </w:tc>
        <w:tc>
          <w:tcPr>
            <w:tcW w:w="3261" w:type="dxa"/>
          </w:tcPr>
          <w:p w14:paraId="3AB22EAA" w14:textId="77777777" w:rsidR="00F77CB2" w:rsidRPr="00790F60" w:rsidRDefault="00F77CB2" w:rsidP="00801669">
            <w:pPr>
              <w:rPr>
                <w:rFonts w:ascii="Arial" w:hAnsi="Arial" w:cs="Arial"/>
                <w:sz w:val="20"/>
                <w:szCs w:val="20"/>
              </w:rPr>
            </w:pPr>
            <w:r w:rsidRPr="00790F60">
              <w:rPr>
                <w:rFonts w:ascii="Arial" w:hAnsi="Arial" w:cs="Arial"/>
                <w:sz w:val="20"/>
                <w:szCs w:val="20"/>
              </w:rPr>
              <w:t>Sábado 2 de marzo del 2013</w:t>
            </w:r>
          </w:p>
        </w:tc>
        <w:tc>
          <w:tcPr>
            <w:tcW w:w="6804" w:type="dxa"/>
          </w:tcPr>
          <w:p w14:paraId="60B4F7E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1064-12-I-P.O., </w:t>
            </w:r>
            <w:r w:rsidRPr="00790F60">
              <w:rPr>
                <w:rFonts w:ascii="Arial" w:hAnsi="Arial" w:cs="Arial"/>
                <w:sz w:val="20"/>
                <w:szCs w:val="20"/>
              </w:rPr>
              <w:t>se audito y fiscalizo la Cuenta Pública del municipio de Urique y los estados financieros del Sistema Municipal para el Desarrollo Integral de la Familia, correspondiente al ejercicio fiscal del 2010.</w:t>
            </w:r>
          </w:p>
          <w:p w14:paraId="1997A2C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94C6CC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1065-12-I-P.O., </w:t>
            </w:r>
            <w:r w:rsidRPr="00790F60">
              <w:rPr>
                <w:rFonts w:ascii="Arial" w:hAnsi="Arial" w:cs="Arial"/>
                <w:sz w:val="20"/>
                <w:szCs w:val="20"/>
              </w:rPr>
              <w:t>se audito y fiscalizo la Cuenta Pública del municipio de Guadalupe y Calvo, correspondiente al ejercicio fiscal del 2010.</w:t>
            </w:r>
          </w:p>
        </w:tc>
      </w:tr>
      <w:tr w:rsidR="00F77CB2" w:rsidRPr="00790F60" w14:paraId="68470CD4" w14:textId="77777777" w:rsidTr="00801669">
        <w:tc>
          <w:tcPr>
            <w:tcW w:w="708" w:type="dxa"/>
          </w:tcPr>
          <w:p w14:paraId="26572887" w14:textId="77777777" w:rsidR="00F77CB2" w:rsidRPr="00790F60" w:rsidRDefault="00F77CB2" w:rsidP="00801669">
            <w:pPr>
              <w:rPr>
                <w:rFonts w:ascii="Arial" w:hAnsi="Arial" w:cs="Arial"/>
                <w:sz w:val="20"/>
                <w:szCs w:val="20"/>
              </w:rPr>
            </w:pPr>
            <w:r w:rsidRPr="00790F60">
              <w:rPr>
                <w:rFonts w:ascii="Arial" w:hAnsi="Arial" w:cs="Arial"/>
                <w:sz w:val="20"/>
                <w:szCs w:val="20"/>
              </w:rPr>
              <w:t>19</w:t>
            </w:r>
          </w:p>
        </w:tc>
        <w:tc>
          <w:tcPr>
            <w:tcW w:w="3261" w:type="dxa"/>
          </w:tcPr>
          <w:p w14:paraId="78BA85BA"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6 de marzo del 2013</w:t>
            </w:r>
          </w:p>
        </w:tc>
        <w:tc>
          <w:tcPr>
            <w:tcW w:w="6804" w:type="dxa"/>
          </w:tcPr>
          <w:p w14:paraId="26A923B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1063-12-I-P.O., </w:t>
            </w:r>
            <w:r w:rsidRPr="00790F60">
              <w:rPr>
                <w:rFonts w:ascii="Arial" w:hAnsi="Arial" w:cs="Arial"/>
                <w:sz w:val="20"/>
                <w:szCs w:val="20"/>
              </w:rPr>
              <w:t>se audito y fiscalizo la Cuenta Pública del municipio de Ocampo y los estados financieros del Sistema Municipal para el Desarrollo Integral de la Familia, correspondiente al ejercicio fiscal del 2010.</w:t>
            </w:r>
          </w:p>
          <w:p w14:paraId="41CCC42E"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78EED3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1066-12-I-P.O.,</w:t>
            </w:r>
            <w:r w:rsidRPr="00790F60">
              <w:rPr>
                <w:rFonts w:ascii="Arial" w:hAnsi="Arial" w:cs="Arial"/>
                <w:sz w:val="20"/>
                <w:szCs w:val="20"/>
              </w:rPr>
              <w:t xml:space="preserve"> se auditaron y fiscalizaron los estados financieros de la Universidad Autónoma de Chihuahua, correspondiente al ejercicio fiscal del 2008.</w:t>
            </w:r>
          </w:p>
          <w:p w14:paraId="712FC61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0CEB85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1168-12-I-P.O.,</w:t>
            </w:r>
            <w:r w:rsidRPr="00790F60">
              <w:rPr>
                <w:rFonts w:ascii="Arial" w:hAnsi="Arial" w:cs="Arial"/>
                <w:sz w:val="20"/>
                <w:szCs w:val="20"/>
              </w:rPr>
              <w:t xml:space="preserve"> se audito y fiscalizo la Cuenta Pública del municipio de Nuevo Casas Grandes y los estados financieros del Sistema Municipal para el Desarrollo Integral de la Familia, correspondiente al ejercicio fiscal del 2010.</w:t>
            </w:r>
          </w:p>
          <w:p w14:paraId="2582E21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929135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1169-12-I-P.O.,</w:t>
            </w:r>
            <w:r w:rsidRPr="00790F60">
              <w:rPr>
                <w:rFonts w:ascii="Arial" w:hAnsi="Arial" w:cs="Arial"/>
                <w:sz w:val="20"/>
                <w:szCs w:val="20"/>
              </w:rPr>
              <w:t xml:space="preserve"> se audito y fiscalizo la Cuenta Pública del municipio de Meoqui y los estados financieros del Sistema Municipal para el Desarrollo Integral de la Familia, correspondiente al ejercicio fiscal del 2010.</w:t>
            </w:r>
          </w:p>
          <w:p w14:paraId="27D852F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0F39D7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1170-12-I-P.O.,</w:t>
            </w:r>
            <w:r w:rsidRPr="00790F60">
              <w:rPr>
                <w:rFonts w:ascii="Arial" w:hAnsi="Arial" w:cs="Arial"/>
                <w:sz w:val="20"/>
                <w:szCs w:val="20"/>
              </w:rPr>
              <w:t xml:space="preserve"> se audito y fiscalizo la Cuenta Pública del municipio de Aquiles Serdán y los estados </w:t>
            </w:r>
            <w:r w:rsidRPr="00790F60">
              <w:rPr>
                <w:rFonts w:ascii="Arial" w:hAnsi="Arial" w:cs="Arial"/>
                <w:sz w:val="20"/>
                <w:szCs w:val="20"/>
              </w:rPr>
              <w:lastRenderedPageBreak/>
              <w:t>financieros del Sistema Municipal para el Desarrollo Integral de la Familia, correspondiente al ejercicio fiscal del 2010.</w:t>
            </w:r>
          </w:p>
          <w:p w14:paraId="0CEC4F2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0A6114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1178-12-I-P.O.,</w:t>
            </w:r>
            <w:r w:rsidRPr="00790F60">
              <w:rPr>
                <w:rFonts w:ascii="Arial" w:hAnsi="Arial" w:cs="Arial"/>
                <w:sz w:val="20"/>
                <w:szCs w:val="20"/>
              </w:rPr>
              <w:t xml:space="preserve"> se audito y fiscalizo la Cuenta Pública del municipio de Casas Grandes y los estados financieros del Sistema Municipal para el Desarrollo Integral de la Familia, correspondiente al ejercicio fiscal del 2011.</w:t>
            </w:r>
          </w:p>
          <w:p w14:paraId="5DF1461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C1A481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1179-12-I-P.O.,</w:t>
            </w:r>
            <w:r w:rsidRPr="00790F60">
              <w:rPr>
                <w:rFonts w:ascii="Arial" w:hAnsi="Arial" w:cs="Arial"/>
                <w:sz w:val="20"/>
                <w:szCs w:val="20"/>
              </w:rPr>
              <w:t xml:space="preserve"> se audito y fiscalizo la Cuenta Pública del municipio de Buenaventura y los estados financieros del Sistema Municipal para el Desarrollo Integral de la Familia, correspondiente al ejercicio fiscal del 2011.</w:t>
            </w:r>
          </w:p>
          <w:p w14:paraId="674C06C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AADB0A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1180-12-I-P.O.,</w:t>
            </w:r>
            <w:r w:rsidRPr="00790F60">
              <w:rPr>
                <w:rFonts w:ascii="Arial" w:hAnsi="Arial" w:cs="Arial"/>
                <w:sz w:val="20"/>
                <w:szCs w:val="20"/>
              </w:rPr>
              <w:t xml:space="preserve"> se audito y fiscalizo la Cuenta Pública del municipio de Manuel Benavides y los estados financieros del Sistema Municipal para el Desarrollo Integral de la Familia, correspondiente al ejercicio fiscal del 2011.</w:t>
            </w:r>
          </w:p>
          <w:p w14:paraId="245EC9C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36F288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1182-12-I-P.O.,</w:t>
            </w:r>
            <w:r w:rsidRPr="00790F60">
              <w:rPr>
                <w:rFonts w:ascii="Arial" w:hAnsi="Arial" w:cs="Arial"/>
                <w:sz w:val="20"/>
                <w:szCs w:val="20"/>
              </w:rPr>
              <w:t xml:space="preserve"> se audito y fiscalizo el Instituto Chihuahuense para la Trasparencia y Acceso a la Información Pública, correspondiente al ejercicio fiscal del 2011.</w:t>
            </w:r>
          </w:p>
          <w:p w14:paraId="3A7302C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93EABE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1122-12-I-P.O.,</w:t>
            </w:r>
            <w:r w:rsidRPr="00790F60">
              <w:rPr>
                <w:rFonts w:ascii="Arial" w:hAnsi="Arial" w:cs="Arial"/>
                <w:sz w:val="20"/>
                <w:szCs w:val="20"/>
              </w:rPr>
              <w:t xml:space="preserve"> se audito y fiscalizo la Cuenta Pública del municipio de Balleza y los estados financieros del Sistema Municipal para el Desarrollo Integral de la Familia, correspondiente al ejercicio fiscal del 2011.</w:t>
            </w:r>
          </w:p>
          <w:p w14:paraId="24551F9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0AAEFC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1123-12-I-P.O.,</w:t>
            </w:r>
            <w:r w:rsidRPr="00790F60">
              <w:rPr>
                <w:rFonts w:ascii="Arial" w:hAnsi="Arial" w:cs="Arial"/>
                <w:sz w:val="20"/>
                <w:szCs w:val="20"/>
              </w:rPr>
              <w:t xml:space="preserve"> se audito y fiscalizo la Cuenta Pública del municipio de Gómez Farias y los estados financieros del Sistema Municipal para el Desarrollo Integral de la Familia, correspondiente al ejercicio fiscal del 2011.</w:t>
            </w:r>
          </w:p>
          <w:p w14:paraId="68BD770A"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78C9B1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1124-12-I-P.O.,</w:t>
            </w:r>
            <w:r w:rsidRPr="00790F60">
              <w:rPr>
                <w:rFonts w:ascii="Arial" w:hAnsi="Arial" w:cs="Arial"/>
                <w:sz w:val="20"/>
                <w:szCs w:val="20"/>
              </w:rPr>
              <w:t xml:space="preserve"> se audito y fiscalizo la Cuenta Pública del municipio de Huejotitan y los estados financieros del Sistema Municipal para el Desarrollo Integral de la Familia, correspondiente al ejercicio fiscal del 2011.</w:t>
            </w:r>
          </w:p>
          <w:p w14:paraId="7825AC3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84DDB4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1125-12-I-P.O.,</w:t>
            </w:r>
            <w:r w:rsidRPr="00790F60">
              <w:rPr>
                <w:rFonts w:ascii="Arial" w:hAnsi="Arial" w:cs="Arial"/>
                <w:sz w:val="20"/>
                <w:szCs w:val="20"/>
              </w:rPr>
              <w:t xml:space="preserve"> se audito y fiscalizo la Cuenta Pública del municipio de Guachochi y los estados financieros del Sistema Municipal para el Desarrollo Integral de la Familia, correspondiente al ejercicio fiscal del 2011.</w:t>
            </w:r>
          </w:p>
          <w:p w14:paraId="3DE13BE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4C31CD4"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1126-12-I-P.O.,</w:t>
            </w:r>
            <w:r w:rsidRPr="00790F60">
              <w:rPr>
                <w:rFonts w:ascii="Arial" w:hAnsi="Arial" w:cs="Arial"/>
                <w:sz w:val="20"/>
                <w:szCs w:val="20"/>
              </w:rPr>
              <w:t xml:space="preserve"> se audito y fiscalizo la Cuenta Pública del municipio de Matachi y los estados financieros del Sistema Municipal para el Desarrollo Integral de la Familia, correspondiente al ejercicio fiscal del 2011.</w:t>
            </w:r>
          </w:p>
          <w:p w14:paraId="4C35AEAE"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27B35D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1127-12-I-P.O.,</w:t>
            </w:r>
            <w:r w:rsidRPr="00790F60">
              <w:rPr>
                <w:rFonts w:ascii="Arial" w:hAnsi="Arial" w:cs="Arial"/>
                <w:sz w:val="20"/>
                <w:szCs w:val="20"/>
              </w:rPr>
              <w:t xml:space="preserve"> se audito y fiscalizo la Cuenta Pública del municipio de Nuevo Casas Grandes y los estados financieros del Sistema Municipal para el Desarrollo Integral de la Familia, correspondiente al ejercicio fiscal del 2011.</w:t>
            </w:r>
          </w:p>
          <w:p w14:paraId="0BCDFAF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8207DA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1128-12-I-P.O.,</w:t>
            </w:r>
            <w:r w:rsidRPr="00790F60">
              <w:rPr>
                <w:rFonts w:ascii="Arial" w:hAnsi="Arial" w:cs="Arial"/>
                <w:sz w:val="20"/>
                <w:szCs w:val="20"/>
              </w:rPr>
              <w:t xml:space="preserve"> se audito y fiscalizo la Cuenta Pública del municipio de Temósachic y los estados financieros del Sistema Municipal para el Desarrollo Integral de la Familia, correspondiente al ejercicio fiscal del 2011.</w:t>
            </w:r>
          </w:p>
          <w:p w14:paraId="1180B5C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1C9510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1129-12-I-P.O.,</w:t>
            </w:r>
            <w:r w:rsidRPr="00790F60">
              <w:rPr>
                <w:rFonts w:ascii="Arial" w:hAnsi="Arial" w:cs="Arial"/>
                <w:sz w:val="20"/>
                <w:szCs w:val="20"/>
              </w:rPr>
              <w:t xml:space="preserve"> se audito y fiscalizo la Cuenta Pública del municipio de Saucillo y los estados financieros del Sistema Municipal para el Desarrollo Integral de la Familia, correspondiente al ejercicio fiscal del 2011.</w:t>
            </w:r>
          </w:p>
          <w:p w14:paraId="73356D6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3B3D52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1137-12-I-P.O.,</w:t>
            </w:r>
            <w:r w:rsidRPr="00790F60">
              <w:rPr>
                <w:rFonts w:ascii="Arial" w:hAnsi="Arial" w:cs="Arial"/>
                <w:sz w:val="20"/>
                <w:szCs w:val="20"/>
              </w:rPr>
              <w:t xml:space="preserve"> se audito y fiscalizo la Junta Municipal de Agua y Saneamiento de Juárez, correspondiente al ejercicio fiscal del 2011.</w:t>
            </w:r>
          </w:p>
          <w:p w14:paraId="0505EC7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F4CCE1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1168-12-I-P.O.,</w:t>
            </w:r>
            <w:r w:rsidRPr="00790F60">
              <w:rPr>
                <w:rFonts w:ascii="Arial" w:hAnsi="Arial" w:cs="Arial"/>
                <w:sz w:val="20"/>
                <w:szCs w:val="20"/>
              </w:rPr>
              <w:t xml:space="preserve"> se audito y fiscalizo la Cuenta Pública del municipio de Allende y los estados financieros del Sistema Municipal para el Desarrollo Integral de la Familia, correspondiente al ejercicio fiscal del 2011.</w:t>
            </w:r>
          </w:p>
          <w:p w14:paraId="508B522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BDB571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1169-12-I-P.O.,</w:t>
            </w:r>
            <w:r w:rsidRPr="00790F60">
              <w:rPr>
                <w:rFonts w:ascii="Arial" w:hAnsi="Arial" w:cs="Arial"/>
                <w:sz w:val="20"/>
                <w:szCs w:val="20"/>
              </w:rPr>
              <w:t xml:space="preserve"> se audito y fiscalizo la Cuenta Pública del municipio de Chihuahua y los estados financieros del Sistema Municipal para el Desarrollo Integral de la Familia, Consejo de Urbanización Municipal, Instituto Municipal de Pensiones, Instituto Municipal de la Cultura Física y Deporte e Instituto de Cultura del Municipio, correspondiente al ejercicio fiscal del 2011.</w:t>
            </w:r>
          </w:p>
          <w:p w14:paraId="78A80A2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19A785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1170-12-I-P.O.,</w:t>
            </w:r>
            <w:r w:rsidRPr="00790F60">
              <w:rPr>
                <w:rFonts w:ascii="Arial" w:hAnsi="Arial" w:cs="Arial"/>
                <w:sz w:val="20"/>
                <w:szCs w:val="20"/>
              </w:rPr>
              <w:t xml:space="preserve"> se audito y fiscalizo la Cuenta Pública del municipio de Chínipas y los estados financieros del Sistema Municipal para el Desarrollo Integral de la Familia, correspondiente al ejercicio fiscal del 2011.</w:t>
            </w:r>
          </w:p>
          <w:p w14:paraId="7E07C3A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AEA996B"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1171-12-I-P.O.,</w:t>
            </w:r>
            <w:r w:rsidRPr="00790F60">
              <w:rPr>
                <w:rFonts w:ascii="Arial" w:hAnsi="Arial" w:cs="Arial"/>
                <w:sz w:val="20"/>
                <w:szCs w:val="20"/>
              </w:rPr>
              <w:t xml:space="preserve"> se audito y fiscalizo la Cuenta Pública del municipio de Galeana y los estados financieros del Sistema Municipal para el Desarrollo Integral de la Familia, correspondiente al ejercicio fiscal del 2011.</w:t>
            </w:r>
          </w:p>
          <w:p w14:paraId="650C622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71D780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1173-12-I-P.O.,</w:t>
            </w:r>
            <w:r w:rsidRPr="00790F60">
              <w:rPr>
                <w:rFonts w:ascii="Arial" w:hAnsi="Arial" w:cs="Arial"/>
                <w:sz w:val="20"/>
                <w:szCs w:val="20"/>
              </w:rPr>
              <w:t xml:space="preserve"> se audito y fiscalizo la Cuenta Pública del municipio de Janos y los estados financieros del Sistema Municipal para el Desarrollo Integral de la Familia, correspondiente al ejercicio fiscal del 2011.</w:t>
            </w:r>
          </w:p>
          <w:p w14:paraId="3092C84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A1987C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1174-12-I-P.O.,</w:t>
            </w:r>
            <w:r w:rsidRPr="00790F60">
              <w:rPr>
                <w:rFonts w:ascii="Arial" w:hAnsi="Arial" w:cs="Arial"/>
                <w:sz w:val="20"/>
                <w:szCs w:val="20"/>
              </w:rPr>
              <w:t xml:space="preserve"> se audito y fiscalizo la Cuenta Pública del municipio de Madera y los estados financieros del Sistema Municipal para el Desarrollo Integral de la Familia, correspondiente al ejercicio fiscal del 2011.</w:t>
            </w:r>
          </w:p>
          <w:p w14:paraId="1079FA0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2792B7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1175-12-I-P.O.,</w:t>
            </w:r>
            <w:r w:rsidRPr="00790F60">
              <w:rPr>
                <w:rFonts w:ascii="Arial" w:hAnsi="Arial" w:cs="Arial"/>
                <w:sz w:val="20"/>
                <w:szCs w:val="20"/>
              </w:rPr>
              <w:t xml:space="preserve"> se audito y fiscalizo la Cuenta Pública del municipio de Meoqui y los estados financieros del Sistema Municipal para el Desarrollo Integral de la Familia, correspondiente al ejercicio fiscal del 2011.</w:t>
            </w:r>
          </w:p>
          <w:p w14:paraId="6D846C8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C449F7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1176-12-I-P.O.,</w:t>
            </w:r>
            <w:r w:rsidRPr="00790F60">
              <w:rPr>
                <w:rFonts w:ascii="Arial" w:hAnsi="Arial" w:cs="Arial"/>
                <w:sz w:val="20"/>
                <w:szCs w:val="20"/>
              </w:rPr>
              <w:t xml:space="preserve"> se audito y fiscalizo la Cuenta Pública del municipio de Morelos y los estados financieros del Sistema Municipal para el Desarrollo Integral de la Familia, correspondiente al ejercicio fiscal del 2011.</w:t>
            </w:r>
          </w:p>
          <w:p w14:paraId="3FA7181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854CFA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1177-12-I-P.O.,</w:t>
            </w:r>
            <w:r w:rsidRPr="00790F60">
              <w:rPr>
                <w:rFonts w:ascii="Arial" w:hAnsi="Arial" w:cs="Arial"/>
                <w:sz w:val="20"/>
                <w:szCs w:val="20"/>
              </w:rPr>
              <w:t xml:space="preserve"> se audito y fiscalizo la Cuenta Pública del municipio de San Francisco del Oro y los estados financieros del Sistema Municipal para el Desarrollo Integral de la Familia, correspondiente al ejercicio fiscal del 2011.</w:t>
            </w:r>
          </w:p>
          <w:p w14:paraId="38AE04B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6F7C74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1196-13-X-P.E.,</w:t>
            </w:r>
            <w:r w:rsidRPr="00790F60">
              <w:rPr>
                <w:rFonts w:ascii="Arial" w:hAnsi="Arial" w:cs="Arial"/>
                <w:sz w:val="20"/>
                <w:szCs w:val="20"/>
              </w:rPr>
              <w:t xml:space="preserve"> designa a los Diputados locales que se mencionan en este Decreto, a petición de la Cámara de Senadores del Congreso de la Unión, para constituir la Conferencia Nacional de Legisladores Contra la Trata de Personas, con el propósito de armonizar el marco jurídico para combatir y fortalecer las acciones que protejan a las víctimas de ese delito.</w:t>
            </w:r>
          </w:p>
          <w:p w14:paraId="6AA4F71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5A7F05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1228-13-II-P.O.,</w:t>
            </w:r>
            <w:r w:rsidRPr="00790F60">
              <w:rPr>
                <w:rFonts w:ascii="Arial" w:hAnsi="Arial" w:cs="Arial"/>
                <w:sz w:val="20"/>
                <w:szCs w:val="20"/>
              </w:rPr>
              <w:t xml:space="preserve"> por medio del cual y en cumplimiento de la sentencia dictada por la segunda sala de la Suprema Corte de Justicia de la Nación, en el Amparo en Revisión 433/2012, se deja sin efecto 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340/2011/II-P.O., de fecha 16 de junio del 2011.</w:t>
            </w:r>
          </w:p>
          <w:p w14:paraId="26BC224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lastRenderedPageBreak/>
              <w:t>-0-</w:t>
            </w:r>
          </w:p>
          <w:p w14:paraId="1A7BF47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1229-13-II-P.O.,</w:t>
            </w:r>
            <w:r w:rsidRPr="00790F60">
              <w:rPr>
                <w:rFonts w:ascii="Arial" w:hAnsi="Arial" w:cs="Arial"/>
                <w:sz w:val="20"/>
                <w:szCs w:val="20"/>
              </w:rPr>
              <w:t xml:space="preserve"> se constituye en Colegio Electoral, para proceder a la reelección en su caso, del C. Lic. José Carlos Flores Silva, como Magistrado del Supremo Tribunal de Justicia del Estado.</w:t>
            </w:r>
          </w:p>
          <w:p w14:paraId="205EE1B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306B4F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1230-13-II-P.O.,</w:t>
            </w:r>
            <w:r w:rsidRPr="00790F60">
              <w:rPr>
                <w:rFonts w:ascii="Arial" w:hAnsi="Arial" w:cs="Arial"/>
                <w:sz w:val="20"/>
                <w:szCs w:val="20"/>
              </w:rPr>
              <w:t xml:space="preserve"> por medio del cual y de conformidad con los artículos 64, fracción XV, inciso b), y 103, penúltimo párrafo, de la Constitución Política del Estado de Chihuahua, no es de reelegirse al C. Lic. José Carlos Flores Silva, como Magistrado del Supremo Tribunal de Justicia del Estado, al no alcanzar la mayoría calificada requerida para dicha reelección.</w:t>
            </w:r>
          </w:p>
          <w:p w14:paraId="63599FD4" w14:textId="77777777" w:rsidR="00F77CB2" w:rsidRPr="00790F60" w:rsidRDefault="00F77CB2" w:rsidP="00801669">
            <w:pPr>
              <w:rPr>
                <w:rFonts w:ascii="Arial" w:hAnsi="Arial" w:cs="Arial"/>
                <w:sz w:val="20"/>
                <w:szCs w:val="20"/>
              </w:rPr>
            </w:pPr>
            <w:r w:rsidRPr="00790F60">
              <w:rPr>
                <w:rFonts w:ascii="Arial" w:hAnsi="Arial" w:cs="Arial"/>
                <w:b/>
                <w:bCs/>
                <w:sz w:val="20"/>
                <w:szCs w:val="20"/>
              </w:rPr>
              <w:t>ACUERDO N°008.,</w:t>
            </w:r>
            <w:r w:rsidRPr="00790F60">
              <w:rPr>
                <w:rFonts w:ascii="Arial" w:hAnsi="Arial" w:cs="Arial"/>
                <w:sz w:val="20"/>
                <w:szCs w:val="20"/>
              </w:rPr>
              <w:t xml:space="preserve"> se publica y se aprueba la reforma de diversos artículos del Reglamento Interior del municipio de Práxedis G. Guerrero, Chih.</w:t>
            </w:r>
          </w:p>
          <w:p w14:paraId="00556D1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009.,</w:t>
            </w:r>
            <w:r w:rsidRPr="00790F60">
              <w:rPr>
                <w:rFonts w:ascii="Arial" w:hAnsi="Arial" w:cs="Arial"/>
                <w:sz w:val="20"/>
                <w:szCs w:val="20"/>
              </w:rPr>
              <w:t xml:space="preserve"> se publica y se aprueba la reforma de diversos artículos del Reglamento Interior del Comité de la Juventud del municipio de Juárez, Chih.</w:t>
            </w:r>
          </w:p>
        </w:tc>
      </w:tr>
      <w:tr w:rsidR="00F77CB2" w:rsidRPr="00790F60" w14:paraId="1ED8FFBA" w14:textId="77777777" w:rsidTr="00801669">
        <w:tc>
          <w:tcPr>
            <w:tcW w:w="708" w:type="dxa"/>
          </w:tcPr>
          <w:p w14:paraId="08C41C6D"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20</w:t>
            </w:r>
          </w:p>
        </w:tc>
        <w:tc>
          <w:tcPr>
            <w:tcW w:w="3261" w:type="dxa"/>
          </w:tcPr>
          <w:p w14:paraId="668349AD" w14:textId="77777777" w:rsidR="00F77CB2" w:rsidRPr="00790F60" w:rsidRDefault="00F77CB2" w:rsidP="00801669">
            <w:pPr>
              <w:rPr>
                <w:rFonts w:ascii="Arial" w:hAnsi="Arial" w:cs="Arial"/>
                <w:sz w:val="20"/>
                <w:szCs w:val="20"/>
              </w:rPr>
            </w:pPr>
            <w:r w:rsidRPr="00790F60">
              <w:rPr>
                <w:rFonts w:ascii="Arial" w:hAnsi="Arial" w:cs="Arial"/>
                <w:sz w:val="20"/>
                <w:szCs w:val="20"/>
              </w:rPr>
              <w:t>Sábado 9 de marzo del 2013</w:t>
            </w:r>
          </w:p>
        </w:tc>
        <w:tc>
          <w:tcPr>
            <w:tcW w:w="6804" w:type="dxa"/>
          </w:tcPr>
          <w:p w14:paraId="55AE6802"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37EC1194" w14:textId="77777777" w:rsidTr="00801669">
        <w:tc>
          <w:tcPr>
            <w:tcW w:w="708" w:type="dxa"/>
          </w:tcPr>
          <w:p w14:paraId="05D744BC" w14:textId="77777777" w:rsidR="00F77CB2" w:rsidRPr="00790F60" w:rsidRDefault="00F77CB2" w:rsidP="00801669">
            <w:pPr>
              <w:rPr>
                <w:rFonts w:ascii="Arial" w:hAnsi="Arial" w:cs="Arial"/>
                <w:sz w:val="20"/>
                <w:szCs w:val="20"/>
              </w:rPr>
            </w:pPr>
            <w:r w:rsidRPr="00790F60">
              <w:rPr>
                <w:rFonts w:ascii="Arial" w:hAnsi="Arial" w:cs="Arial"/>
                <w:sz w:val="20"/>
                <w:szCs w:val="20"/>
              </w:rPr>
              <w:t>21</w:t>
            </w:r>
          </w:p>
        </w:tc>
        <w:tc>
          <w:tcPr>
            <w:tcW w:w="3261" w:type="dxa"/>
          </w:tcPr>
          <w:p w14:paraId="2E74A2AF"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13 de marzo del 2013</w:t>
            </w:r>
          </w:p>
        </w:tc>
        <w:tc>
          <w:tcPr>
            <w:tcW w:w="6804" w:type="dxa"/>
          </w:tcPr>
          <w:p w14:paraId="4B91EAD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1227-13-II-P.O.,</w:t>
            </w:r>
            <w:r w:rsidRPr="00790F60">
              <w:rPr>
                <w:rFonts w:ascii="Arial" w:hAnsi="Arial" w:cs="Arial"/>
                <w:sz w:val="20"/>
                <w:szCs w:val="20"/>
              </w:rPr>
              <w:t xml:space="preserve"> se otorga el Reconocimiento “Chihuahuense Destacada 2013” en sus distintas áreas, a las ciudadanas que se mencionan en el mismo.</w:t>
            </w:r>
          </w:p>
        </w:tc>
      </w:tr>
      <w:tr w:rsidR="00F77CB2" w:rsidRPr="00790F60" w14:paraId="0CF469C4" w14:textId="77777777" w:rsidTr="00801669">
        <w:tc>
          <w:tcPr>
            <w:tcW w:w="708" w:type="dxa"/>
          </w:tcPr>
          <w:p w14:paraId="766B26D1" w14:textId="77777777" w:rsidR="00F77CB2" w:rsidRPr="00790F60" w:rsidRDefault="00F77CB2" w:rsidP="00801669">
            <w:pPr>
              <w:rPr>
                <w:rFonts w:ascii="Arial" w:hAnsi="Arial" w:cs="Arial"/>
                <w:sz w:val="20"/>
                <w:szCs w:val="20"/>
              </w:rPr>
            </w:pPr>
            <w:r w:rsidRPr="00790F60">
              <w:rPr>
                <w:rFonts w:ascii="Arial" w:hAnsi="Arial" w:cs="Arial"/>
                <w:sz w:val="20"/>
                <w:szCs w:val="20"/>
              </w:rPr>
              <w:t>22</w:t>
            </w:r>
          </w:p>
        </w:tc>
        <w:tc>
          <w:tcPr>
            <w:tcW w:w="3261" w:type="dxa"/>
          </w:tcPr>
          <w:p w14:paraId="07BD07C8" w14:textId="77777777" w:rsidR="00F77CB2" w:rsidRPr="00790F60" w:rsidRDefault="00F77CB2" w:rsidP="00801669">
            <w:pPr>
              <w:rPr>
                <w:rFonts w:ascii="Arial" w:hAnsi="Arial" w:cs="Arial"/>
                <w:sz w:val="20"/>
                <w:szCs w:val="20"/>
              </w:rPr>
            </w:pPr>
            <w:r w:rsidRPr="00790F60">
              <w:rPr>
                <w:rFonts w:ascii="Arial" w:hAnsi="Arial" w:cs="Arial"/>
                <w:sz w:val="20"/>
                <w:szCs w:val="20"/>
              </w:rPr>
              <w:t>Sábado 16 de marzo del 2013</w:t>
            </w:r>
          </w:p>
        </w:tc>
        <w:tc>
          <w:tcPr>
            <w:tcW w:w="6804" w:type="dxa"/>
          </w:tcPr>
          <w:p w14:paraId="79E02DD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55-10-I-P.O., </w:t>
            </w:r>
            <w:r w:rsidRPr="00790F60">
              <w:rPr>
                <w:rFonts w:ascii="Arial" w:hAnsi="Arial" w:cs="Arial"/>
                <w:sz w:val="20"/>
                <w:szCs w:val="20"/>
              </w:rPr>
              <w:t xml:space="preserve">se auditaron y fiscalizaron los fideicomisos irrevocables </w:t>
            </w:r>
            <w:proofErr w:type="spellStart"/>
            <w:r w:rsidRPr="00790F60">
              <w:rPr>
                <w:rFonts w:ascii="Arial" w:hAnsi="Arial" w:cs="Arial"/>
                <w:sz w:val="20"/>
                <w:szCs w:val="20"/>
              </w:rPr>
              <w:t>N°</w:t>
            </w:r>
            <w:proofErr w:type="spellEnd"/>
            <w:r w:rsidRPr="00790F60">
              <w:rPr>
                <w:rFonts w:ascii="Arial" w:hAnsi="Arial" w:cs="Arial"/>
                <w:sz w:val="20"/>
                <w:szCs w:val="20"/>
              </w:rPr>
              <w:t xml:space="preserve"> 80229 y 80402 para la Operación de los Tramos Carreteros ubicados en el Estado, correspondientes al año 2009.</w:t>
            </w:r>
          </w:p>
          <w:p w14:paraId="284B751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1D6A64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437-11-IV-P.E.,</w:t>
            </w:r>
            <w:r w:rsidRPr="00790F60">
              <w:rPr>
                <w:rFonts w:ascii="Arial" w:hAnsi="Arial" w:cs="Arial"/>
                <w:sz w:val="20"/>
                <w:szCs w:val="20"/>
              </w:rPr>
              <w:t xml:space="preserve"> se adiciona el artículo 278 bis, al capítulo II del título décimo octavo denominado “Delitos Contra el Servicio Público Cometidos por Particulares”, del código Penal del Estado.</w:t>
            </w:r>
          </w:p>
          <w:p w14:paraId="52B5C5D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27481A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438-11-IV-P.E.,</w:t>
            </w:r>
            <w:r w:rsidRPr="00790F60">
              <w:rPr>
                <w:rFonts w:ascii="Arial" w:hAnsi="Arial" w:cs="Arial"/>
                <w:sz w:val="20"/>
                <w:szCs w:val="20"/>
              </w:rPr>
              <w:t xml:space="preserve"> se reforma la fracción III y se adiciona la fracción IV del artículo 76 de la Ley de Ejecución de Penas y Medidas Judiciales.</w:t>
            </w:r>
          </w:p>
          <w:p w14:paraId="6A9DEF3A"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7EF79E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480-11-I-P.O.,</w:t>
            </w:r>
            <w:r w:rsidRPr="00790F60">
              <w:rPr>
                <w:rFonts w:ascii="Arial" w:hAnsi="Arial" w:cs="Arial"/>
                <w:sz w:val="20"/>
                <w:szCs w:val="20"/>
              </w:rPr>
              <w:t xml:space="preserve"> se reforman los artículos 4 y 6 de la Ley que crea el Premio de Prevención a las Adicciones en el Estado.</w:t>
            </w:r>
          </w:p>
          <w:p w14:paraId="492594F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1D000EC"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1199-13-X-P.E.,</w:t>
            </w:r>
            <w:r w:rsidRPr="00790F60">
              <w:rPr>
                <w:rFonts w:ascii="Arial" w:hAnsi="Arial" w:cs="Arial"/>
                <w:sz w:val="20"/>
                <w:szCs w:val="20"/>
              </w:rPr>
              <w:t xml:space="preserve"> se reforman los artículos 3 y 4 de la Ley de Seguridad Escolar para el Estado de Chihuahua.</w:t>
            </w:r>
          </w:p>
          <w:p w14:paraId="63C044F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2235CE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1212-13-I-D.P.,</w:t>
            </w:r>
            <w:r w:rsidRPr="00790F60">
              <w:rPr>
                <w:rFonts w:ascii="Arial" w:hAnsi="Arial" w:cs="Arial"/>
                <w:sz w:val="20"/>
                <w:szCs w:val="20"/>
              </w:rPr>
              <w:t xml:space="preserve"> se otorga al C. David Alejandro Garcia Solano, agente de la Policía de la División Preventiva, dependiente de la Policía Estatal Única, y esta a su vez de la fiscalía general del Estado, una pensión mensual equivalente al 100% de las percepciones que recibiera con motivo de sus funciones, por habérsele declarado una incapacidad permanente total para la función laboral.</w:t>
            </w:r>
          </w:p>
          <w:p w14:paraId="01B0C0BA"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4DE3DC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1213-13-I-D.P.,</w:t>
            </w:r>
            <w:r w:rsidRPr="00790F60">
              <w:rPr>
                <w:rFonts w:ascii="Arial" w:hAnsi="Arial" w:cs="Arial"/>
                <w:sz w:val="20"/>
                <w:szCs w:val="20"/>
              </w:rPr>
              <w:t xml:space="preserve"> se otorga a la C. Lilia Viridiana González Romero, así como a los menores Brittany y Ángel Omar, ambos de apellidos Carrasco González una pensión mensual equivalente al 100% de las percepciones que recibiera con motivo de sus funciones, el C. Ángel Omar Carrasco González quien fuera agente A en la policía de la división de investigación, dependiente de la Policía Estatal Única, y esta a su vez de la fiscalía general del Estado.</w:t>
            </w:r>
          </w:p>
        </w:tc>
      </w:tr>
      <w:tr w:rsidR="00F77CB2" w:rsidRPr="00790F60" w14:paraId="78B1EC22" w14:textId="77777777" w:rsidTr="00801669">
        <w:tc>
          <w:tcPr>
            <w:tcW w:w="708" w:type="dxa"/>
          </w:tcPr>
          <w:p w14:paraId="178A3B6E"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23</w:t>
            </w:r>
          </w:p>
        </w:tc>
        <w:tc>
          <w:tcPr>
            <w:tcW w:w="3261" w:type="dxa"/>
          </w:tcPr>
          <w:p w14:paraId="2D16996B"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20 de marzo del 2013</w:t>
            </w:r>
          </w:p>
        </w:tc>
        <w:tc>
          <w:tcPr>
            <w:tcW w:w="6804" w:type="dxa"/>
          </w:tcPr>
          <w:p w14:paraId="5708690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024., </w:t>
            </w:r>
            <w:r w:rsidRPr="00790F60">
              <w:rPr>
                <w:rFonts w:ascii="Arial" w:hAnsi="Arial" w:cs="Arial"/>
                <w:sz w:val="20"/>
                <w:szCs w:val="20"/>
              </w:rPr>
              <w:t>se publica y se aprueba la modificación al Reglamento Interior de las Ligas Deportivas Municipales y al Reglamento Orgánico de la Administración Pública, ambos del municipio de Juárez, Chih.</w:t>
            </w:r>
          </w:p>
        </w:tc>
      </w:tr>
      <w:tr w:rsidR="00F77CB2" w:rsidRPr="00790F60" w14:paraId="3BCBA0BA" w14:textId="77777777" w:rsidTr="00801669">
        <w:tc>
          <w:tcPr>
            <w:tcW w:w="708" w:type="dxa"/>
          </w:tcPr>
          <w:p w14:paraId="5CBCD633" w14:textId="77777777" w:rsidR="00F77CB2" w:rsidRPr="00790F60" w:rsidRDefault="00F77CB2" w:rsidP="00801669">
            <w:pPr>
              <w:rPr>
                <w:rFonts w:ascii="Arial" w:hAnsi="Arial" w:cs="Arial"/>
                <w:sz w:val="20"/>
                <w:szCs w:val="20"/>
              </w:rPr>
            </w:pPr>
            <w:r w:rsidRPr="00790F60">
              <w:rPr>
                <w:rFonts w:ascii="Arial" w:hAnsi="Arial" w:cs="Arial"/>
                <w:sz w:val="20"/>
                <w:szCs w:val="20"/>
              </w:rPr>
              <w:t>24</w:t>
            </w:r>
          </w:p>
        </w:tc>
        <w:tc>
          <w:tcPr>
            <w:tcW w:w="3261" w:type="dxa"/>
          </w:tcPr>
          <w:p w14:paraId="53725A7D" w14:textId="77777777" w:rsidR="00F77CB2" w:rsidRPr="00790F60" w:rsidRDefault="00F77CB2" w:rsidP="00801669">
            <w:pPr>
              <w:rPr>
                <w:rFonts w:ascii="Arial" w:hAnsi="Arial" w:cs="Arial"/>
                <w:sz w:val="20"/>
                <w:szCs w:val="20"/>
              </w:rPr>
            </w:pPr>
            <w:r w:rsidRPr="00790F60">
              <w:rPr>
                <w:rFonts w:ascii="Arial" w:hAnsi="Arial" w:cs="Arial"/>
                <w:sz w:val="20"/>
                <w:szCs w:val="20"/>
              </w:rPr>
              <w:t>Sábado 23 de marzo del 2013</w:t>
            </w:r>
          </w:p>
        </w:tc>
        <w:tc>
          <w:tcPr>
            <w:tcW w:w="6804" w:type="dxa"/>
          </w:tcPr>
          <w:p w14:paraId="65063FD4"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26FCD87B" w14:textId="77777777" w:rsidTr="00801669">
        <w:tc>
          <w:tcPr>
            <w:tcW w:w="708" w:type="dxa"/>
          </w:tcPr>
          <w:p w14:paraId="0DE1CAF4" w14:textId="77777777" w:rsidR="00F77CB2" w:rsidRPr="00790F60" w:rsidRDefault="00F77CB2" w:rsidP="00801669">
            <w:pPr>
              <w:rPr>
                <w:rFonts w:ascii="Arial" w:hAnsi="Arial" w:cs="Arial"/>
                <w:sz w:val="20"/>
                <w:szCs w:val="20"/>
              </w:rPr>
            </w:pPr>
            <w:r w:rsidRPr="00790F60">
              <w:rPr>
                <w:rFonts w:ascii="Arial" w:hAnsi="Arial" w:cs="Arial"/>
                <w:sz w:val="20"/>
                <w:szCs w:val="20"/>
              </w:rPr>
              <w:t>25</w:t>
            </w:r>
          </w:p>
        </w:tc>
        <w:tc>
          <w:tcPr>
            <w:tcW w:w="3261" w:type="dxa"/>
          </w:tcPr>
          <w:p w14:paraId="2A339BC7"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27 de marzo del 2013</w:t>
            </w:r>
          </w:p>
        </w:tc>
        <w:tc>
          <w:tcPr>
            <w:tcW w:w="6804" w:type="dxa"/>
          </w:tcPr>
          <w:p w14:paraId="18EBF06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1225-13-II-P.O.,</w:t>
            </w:r>
            <w:r w:rsidRPr="00790F60">
              <w:rPr>
                <w:rFonts w:ascii="Arial" w:hAnsi="Arial" w:cs="Arial"/>
                <w:sz w:val="20"/>
                <w:szCs w:val="20"/>
              </w:rPr>
              <w:t xml:space="preserve"> se otorga a la C. Blanca Garcia González y a su menor, Luisania Zea Garcia, una pensión mensual equivalente al 100% de las percepciones que recibiera con motivo de sus funciones el C. José Luis Zea Frescas, quien fuera Defensor Público dependiente de la Defensoría Pública del Estado, y esa a su vez de la Secretaría General de Gobierno.</w:t>
            </w:r>
          </w:p>
          <w:p w14:paraId="2E730B8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E8DAE3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1226-13-II-P.O.,</w:t>
            </w:r>
            <w:r w:rsidRPr="00790F60">
              <w:rPr>
                <w:rFonts w:ascii="Arial" w:hAnsi="Arial" w:cs="Arial"/>
                <w:sz w:val="20"/>
                <w:szCs w:val="20"/>
              </w:rPr>
              <w:t xml:space="preserve"> se otorga a la C. Blanca Leticia Salazar Mendoza y al menor, Jonathan y al C. Manuel Raymundo, ambos de apellidos Gándara Salazar, una pensión mensual equivalente al 100% de las percepciones que recibiera con motivo de sus funciones el C. Manuel Gándara Orozco, oficial de Transito de la División de Vialidad y Tránsito, dependiente de la Policía Estatal Única, y esta a su vez de la fiscalía general del Estado.</w:t>
            </w:r>
          </w:p>
          <w:p w14:paraId="6C60E64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C6EB5B0"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1235-13-II-P.O.,</w:t>
            </w:r>
            <w:r w:rsidRPr="00790F60">
              <w:rPr>
                <w:rFonts w:ascii="Arial" w:hAnsi="Arial" w:cs="Arial"/>
                <w:sz w:val="20"/>
                <w:szCs w:val="20"/>
              </w:rPr>
              <w:t xml:space="preserve"> se adiciona con un numeral XVIII, la tarifa de Derechos de la Ley de ingresos del municipio de Delicias, para el año 2013.</w:t>
            </w:r>
          </w:p>
          <w:p w14:paraId="1E3D0BDD" w14:textId="77777777" w:rsidR="00F77CB2" w:rsidRPr="00790F60" w:rsidRDefault="00F77CB2" w:rsidP="00801669">
            <w:pPr>
              <w:rPr>
                <w:rFonts w:ascii="Arial" w:hAnsi="Arial" w:cs="Arial"/>
                <w:sz w:val="20"/>
                <w:szCs w:val="20"/>
              </w:rPr>
            </w:pPr>
            <w:r w:rsidRPr="00790F60">
              <w:rPr>
                <w:rFonts w:ascii="Arial" w:hAnsi="Arial" w:cs="Arial"/>
                <w:b/>
                <w:bCs/>
                <w:sz w:val="20"/>
                <w:szCs w:val="20"/>
              </w:rPr>
              <w:t>ACUERDO:</w:t>
            </w:r>
            <w:r w:rsidRPr="00790F60">
              <w:rPr>
                <w:rFonts w:ascii="Arial" w:hAnsi="Arial" w:cs="Arial"/>
                <w:sz w:val="20"/>
                <w:szCs w:val="20"/>
              </w:rPr>
              <w:t xml:space="preserve"> SEL Consejo General por el cual se expide Fe de Erratas que rectifica el Acuerdo por el que se modifica el Reglamento en Materia de Fiscalización de los Recursos de los Partidos Políticos y Agrupaciones Políticas, así como adiciones al citado Reglamento.</w:t>
            </w:r>
          </w:p>
        </w:tc>
      </w:tr>
      <w:tr w:rsidR="00F77CB2" w:rsidRPr="00790F60" w14:paraId="276758E6" w14:textId="77777777" w:rsidTr="00801669">
        <w:tc>
          <w:tcPr>
            <w:tcW w:w="708" w:type="dxa"/>
          </w:tcPr>
          <w:p w14:paraId="4D09AD31"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26</w:t>
            </w:r>
          </w:p>
        </w:tc>
        <w:tc>
          <w:tcPr>
            <w:tcW w:w="3261" w:type="dxa"/>
          </w:tcPr>
          <w:p w14:paraId="074607B9" w14:textId="77777777" w:rsidR="00F77CB2" w:rsidRPr="00790F60" w:rsidRDefault="00F77CB2" w:rsidP="00801669">
            <w:pPr>
              <w:rPr>
                <w:rFonts w:ascii="Arial" w:hAnsi="Arial" w:cs="Arial"/>
                <w:sz w:val="20"/>
                <w:szCs w:val="20"/>
              </w:rPr>
            </w:pPr>
            <w:r w:rsidRPr="00790F60">
              <w:rPr>
                <w:rFonts w:ascii="Arial" w:hAnsi="Arial" w:cs="Arial"/>
                <w:sz w:val="20"/>
                <w:szCs w:val="20"/>
              </w:rPr>
              <w:t>Sábado 30 de marzo del 2013</w:t>
            </w:r>
          </w:p>
        </w:tc>
        <w:tc>
          <w:tcPr>
            <w:tcW w:w="6804" w:type="dxa"/>
          </w:tcPr>
          <w:p w14:paraId="24A2EC4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1248-13-II-P.O., </w:t>
            </w:r>
            <w:r w:rsidRPr="00790F60">
              <w:rPr>
                <w:rFonts w:ascii="Arial" w:hAnsi="Arial" w:cs="Arial"/>
                <w:sz w:val="20"/>
                <w:szCs w:val="20"/>
              </w:rPr>
              <w:t>con la invitación a los Poderes Ejecutivo y Judicial del Estado de Chihuahua, el día primero de abril del 2013, celebrara Sesión Solemne en la ciudad de Delicias, en el marco del inicio de los festejos del Octogésimo Aniversario de su Fundación, declarándose Recinto Oficial el ubicado en la Ave. Agricultura y calle Central s/n en esa ciudad.</w:t>
            </w:r>
          </w:p>
          <w:p w14:paraId="194FD9E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025.,</w:t>
            </w:r>
            <w:r w:rsidRPr="00790F60">
              <w:rPr>
                <w:rFonts w:ascii="Arial" w:hAnsi="Arial" w:cs="Arial"/>
                <w:sz w:val="20"/>
                <w:szCs w:val="20"/>
              </w:rPr>
              <w:t xml:space="preserve"> se publica y aprueba la abrogación del Reglamento de la zona comercial “Nueva Plaza Libertad”.</w:t>
            </w:r>
          </w:p>
        </w:tc>
      </w:tr>
      <w:tr w:rsidR="00F77CB2" w:rsidRPr="00790F60" w14:paraId="369450DC" w14:textId="77777777" w:rsidTr="00801669">
        <w:tc>
          <w:tcPr>
            <w:tcW w:w="708" w:type="dxa"/>
          </w:tcPr>
          <w:p w14:paraId="42CA2B33" w14:textId="77777777" w:rsidR="00F77CB2" w:rsidRPr="00790F60" w:rsidRDefault="00F77CB2" w:rsidP="00801669">
            <w:pPr>
              <w:rPr>
                <w:rFonts w:ascii="Arial" w:hAnsi="Arial" w:cs="Arial"/>
                <w:sz w:val="20"/>
                <w:szCs w:val="20"/>
              </w:rPr>
            </w:pPr>
            <w:r w:rsidRPr="00790F60">
              <w:rPr>
                <w:rFonts w:ascii="Arial" w:hAnsi="Arial" w:cs="Arial"/>
                <w:sz w:val="20"/>
                <w:szCs w:val="20"/>
              </w:rPr>
              <w:t>27</w:t>
            </w:r>
          </w:p>
        </w:tc>
        <w:tc>
          <w:tcPr>
            <w:tcW w:w="3261" w:type="dxa"/>
          </w:tcPr>
          <w:p w14:paraId="60E80D7B"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3 de abril del 2013</w:t>
            </w:r>
          </w:p>
        </w:tc>
        <w:tc>
          <w:tcPr>
            <w:tcW w:w="6804" w:type="dxa"/>
          </w:tcPr>
          <w:p w14:paraId="415A0C3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026., </w:t>
            </w:r>
            <w:r w:rsidRPr="00790F60">
              <w:rPr>
                <w:rFonts w:ascii="Arial" w:hAnsi="Arial" w:cs="Arial"/>
                <w:sz w:val="20"/>
                <w:szCs w:val="20"/>
              </w:rPr>
              <w:t>se publica y se aprueba el Reglamento de la Comisión de Honor y Justicia de los Cuerpos de Seguridad Pública del Municipio de Buenaventura, Chih.</w:t>
            </w:r>
          </w:p>
        </w:tc>
      </w:tr>
      <w:tr w:rsidR="00F77CB2" w:rsidRPr="00790F60" w14:paraId="26D88FAE" w14:textId="77777777" w:rsidTr="00801669">
        <w:tc>
          <w:tcPr>
            <w:tcW w:w="708" w:type="dxa"/>
          </w:tcPr>
          <w:p w14:paraId="72EED372" w14:textId="77777777" w:rsidR="00F77CB2" w:rsidRPr="00790F60" w:rsidRDefault="00F77CB2" w:rsidP="00801669">
            <w:pPr>
              <w:rPr>
                <w:rFonts w:ascii="Arial" w:hAnsi="Arial" w:cs="Arial"/>
                <w:sz w:val="20"/>
                <w:szCs w:val="20"/>
              </w:rPr>
            </w:pPr>
            <w:r w:rsidRPr="00790F60">
              <w:rPr>
                <w:rFonts w:ascii="Arial" w:hAnsi="Arial" w:cs="Arial"/>
                <w:sz w:val="20"/>
                <w:szCs w:val="20"/>
              </w:rPr>
              <w:t>28</w:t>
            </w:r>
          </w:p>
        </w:tc>
        <w:tc>
          <w:tcPr>
            <w:tcW w:w="3261" w:type="dxa"/>
          </w:tcPr>
          <w:p w14:paraId="4F32C036" w14:textId="77777777" w:rsidR="00F77CB2" w:rsidRPr="00790F60" w:rsidRDefault="00F77CB2" w:rsidP="00801669">
            <w:pPr>
              <w:rPr>
                <w:rFonts w:ascii="Arial" w:hAnsi="Arial" w:cs="Arial"/>
                <w:sz w:val="20"/>
                <w:szCs w:val="20"/>
              </w:rPr>
            </w:pPr>
            <w:r w:rsidRPr="00790F60">
              <w:rPr>
                <w:rFonts w:ascii="Arial" w:hAnsi="Arial" w:cs="Arial"/>
                <w:sz w:val="20"/>
                <w:szCs w:val="20"/>
              </w:rPr>
              <w:t>Sábado 6 de abril del 2013</w:t>
            </w:r>
          </w:p>
        </w:tc>
        <w:tc>
          <w:tcPr>
            <w:tcW w:w="6804" w:type="dxa"/>
          </w:tcPr>
          <w:p w14:paraId="6904C4E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1236-13-II-P.O., </w:t>
            </w:r>
            <w:r w:rsidRPr="00790F60">
              <w:rPr>
                <w:rFonts w:ascii="Arial" w:hAnsi="Arial" w:cs="Arial"/>
                <w:sz w:val="20"/>
                <w:szCs w:val="20"/>
              </w:rPr>
              <w:t>se autoriza al municipio de</w:t>
            </w:r>
            <w:r w:rsidRPr="00790F60">
              <w:rPr>
                <w:rFonts w:ascii="Arial" w:hAnsi="Arial" w:cs="Arial"/>
                <w:b/>
                <w:bCs/>
                <w:sz w:val="20"/>
                <w:szCs w:val="20"/>
              </w:rPr>
              <w:t xml:space="preserve"> </w:t>
            </w:r>
            <w:r w:rsidRPr="00790F60">
              <w:rPr>
                <w:rFonts w:ascii="Arial" w:hAnsi="Arial" w:cs="Arial"/>
                <w:sz w:val="20"/>
                <w:szCs w:val="20"/>
              </w:rPr>
              <w:t>Rosales, para que, por conducto de sus representantes, contrate con el Banco Nacional de Obras y Servicios Públicos, Sociedad nacional de Crédito e Institución de Banca de Desarrollo, un crédito hasta por la cantidad de $ 3,750.000.00.</w:t>
            </w:r>
          </w:p>
          <w:p w14:paraId="7704058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055CE4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1242-13-II-P.O.,</w:t>
            </w:r>
            <w:r w:rsidRPr="00790F60">
              <w:rPr>
                <w:rFonts w:ascii="Arial" w:hAnsi="Arial" w:cs="Arial"/>
                <w:sz w:val="20"/>
                <w:szCs w:val="20"/>
              </w:rPr>
              <w:t xml:space="preserve"> se autoriza la petición de licencia para el Diputado Jaime Beltrán del Rio, a partir del 20 de marzo del año en curso y hasta por el termino de cuatro meses.</w:t>
            </w:r>
          </w:p>
        </w:tc>
      </w:tr>
      <w:tr w:rsidR="00F77CB2" w:rsidRPr="00790F60" w14:paraId="276E9E95" w14:textId="77777777" w:rsidTr="00801669">
        <w:tc>
          <w:tcPr>
            <w:tcW w:w="708" w:type="dxa"/>
          </w:tcPr>
          <w:p w14:paraId="5D0CDE1A" w14:textId="77777777" w:rsidR="00F77CB2" w:rsidRPr="00790F60" w:rsidRDefault="00F77CB2" w:rsidP="00801669">
            <w:pPr>
              <w:rPr>
                <w:rFonts w:ascii="Arial" w:hAnsi="Arial" w:cs="Arial"/>
                <w:sz w:val="20"/>
                <w:szCs w:val="20"/>
              </w:rPr>
            </w:pPr>
            <w:r w:rsidRPr="00790F60">
              <w:rPr>
                <w:rFonts w:ascii="Arial" w:hAnsi="Arial" w:cs="Arial"/>
                <w:sz w:val="20"/>
                <w:szCs w:val="20"/>
              </w:rPr>
              <w:t>29</w:t>
            </w:r>
          </w:p>
        </w:tc>
        <w:tc>
          <w:tcPr>
            <w:tcW w:w="3261" w:type="dxa"/>
          </w:tcPr>
          <w:p w14:paraId="51B167C2"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10 de abril del 2013</w:t>
            </w:r>
          </w:p>
        </w:tc>
        <w:tc>
          <w:tcPr>
            <w:tcW w:w="6804" w:type="dxa"/>
          </w:tcPr>
          <w:p w14:paraId="1DE64EED"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710B0178" w14:textId="77777777" w:rsidTr="00801669">
        <w:tc>
          <w:tcPr>
            <w:tcW w:w="708" w:type="dxa"/>
          </w:tcPr>
          <w:p w14:paraId="59C694B7" w14:textId="77777777" w:rsidR="00F77CB2" w:rsidRPr="00790F60" w:rsidRDefault="00F77CB2" w:rsidP="00801669">
            <w:pPr>
              <w:rPr>
                <w:rFonts w:ascii="Arial" w:hAnsi="Arial" w:cs="Arial"/>
                <w:sz w:val="20"/>
                <w:szCs w:val="20"/>
              </w:rPr>
            </w:pPr>
            <w:r w:rsidRPr="00790F60">
              <w:rPr>
                <w:rFonts w:ascii="Arial" w:hAnsi="Arial" w:cs="Arial"/>
                <w:sz w:val="20"/>
                <w:szCs w:val="20"/>
              </w:rPr>
              <w:t>30</w:t>
            </w:r>
          </w:p>
        </w:tc>
        <w:tc>
          <w:tcPr>
            <w:tcW w:w="3261" w:type="dxa"/>
          </w:tcPr>
          <w:p w14:paraId="32442179" w14:textId="77777777" w:rsidR="00F77CB2" w:rsidRPr="00790F60" w:rsidRDefault="00F77CB2" w:rsidP="00801669">
            <w:pPr>
              <w:rPr>
                <w:rFonts w:ascii="Arial" w:hAnsi="Arial" w:cs="Arial"/>
                <w:sz w:val="20"/>
                <w:szCs w:val="20"/>
              </w:rPr>
            </w:pPr>
            <w:r w:rsidRPr="00790F60">
              <w:rPr>
                <w:rFonts w:ascii="Arial" w:hAnsi="Arial" w:cs="Arial"/>
                <w:sz w:val="20"/>
                <w:szCs w:val="20"/>
              </w:rPr>
              <w:t>Sábado 13 de abril del 2013</w:t>
            </w:r>
          </w:p>
        </w:tc>
        <w:tc>
          <w:tcPr>
            <w:tcW w:w="6804" w:type="dxa"/>
          </w:tcPr>
          <w:p w14:paraId="7AC4F57F"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2FDDDB96" w14:textId="77777777" w:rsidTr="00801669">
        <w:tc>
          <w:tcPr>
            <w:tcW w:w="708" w:type="dxa"/>
          </w:tcPr>
          <w:p w14:paraId="4E444E01" w14:textId="77777777" w:rsidR="00F77CB2" w:rsidRPr="00790F60" w:rsidRDefault="00F77CB2" w:rsidP="00801669">
            <w:pPr>
              <w:rPr>
                <w:rFonts w:ascii="Arial" w:hAnsi="Arial" w:cs="Arial"/>
                <w:sz w:val="20"/>
                <w:szCs w:val="20"/>
              </w:rPr>
            </w:pPr>
            <w:r w:rsidRPr="00790F60">
              <w:rPr>
                <w:rFonts w:ascii="Arial" w:hAnsi="Arial" w:cs="Arial"/>
                <w:sz w:val="20"/>
                <w:szCs w:val="20"/>
              </w:rPr>
              <w:t>31</w:t>
            </w:r>
          </w:p>
        </w:tc>
        <w:tc>
          <w:tcPr>
            <w:tcW w:w="3261" w:type="dxa"/>
          </w:tcPr>
          <w:p w14:paraId="2D716E7B"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17 de abril del 2013</w:t>
            </w:r>
          </w:p>
        </w:tc>
        <w:tc>
          <w:tcPr>
            <w:tcW w:w="6804" w:type="dxa"/>
          </w:tcPr>
          <w:p w14:paraId="73A830A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1219-13-II-P.O.,</w:t>
            </w:r>
            <w:r w:rsidRPr="00790F60">
              <w:rPr>
                <w:rFonts w:ascii="Arial" w:hAnsi="Arial" w:cs="Arial"/>
                <w:sz w:val="20"/>
                <w:szCs w:val="20"/>
              </w:rPr>
              <w:t xml:space="preserve"> autoriza la petición de licencia para el Diputado Alex Le Barón González, a partir del 27 de febrero del 2013, y hasta el 27 de julio del mismo año.</w:t>
            </w:r>
          </w:p>
          <w:p w14:paraId="165FA44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E2E0C6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1220-13-II-P.O.,</w:t>
            </w:r>
            <w:r w:rsidRPr="00790F60">
              <w:rPr>
                <w:rFonts w:ascii="Arial" w:hAnsi="Arial" w:cs="Arial"/>
                <w:sz w:val="20"/>
                <w:szCs w:val="20"/>
              </w:rPr>
              <w:t xml:space="preserve"> se autoriza la petición de licencia a la Diputada Brenda Francisca Ríos Prieto, a partir del día 27 de febrero del 2013, y hasta el 27 de julio del mismo año.</w:t>
            </w:r>
          </w:p>
          <w:p w14:paraId="779E0E9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lastRenderedPageBreak/>
              <w:t>-0-</w:t>
            </w:r>
          </w:p>
          <w:p w14:paraId="05A20AB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1221-13-II-P.O</w:t>
            </w:r>
            <w:r w:rsidRPr="00790F60">
              <w:rPr>
                <w:rFonts w:ascii="Arial" w:hAnsi="Arial" w:cs="Arial"/>
                <w:sz w:val="20"/>
                <w:szCs w:val="20"/>
              </w:rPr>
              <w:t>., autoriza la petición de licencia para el Diputado David Balderrama Quintana, a partir del 1 de marzo del 2013, hasta el 1 de septiembre del mismo año.</w:t>
            </w:r>
          </w:p>
          <w:p w14:paraId="348235A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250DE0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1223-13-II-P.O</w:t>
            </w:r>
            <w:r w:rsidRPr="00790F60">
              <w:rPr>
                <w:rFonts w:ascii="Arial" w:hAnsi="Arial" w:cs="Arial"/>
                <w:sz w:val="20"/>
                <w:szCs w:val="20"/>
              </w:rPr>
              <w:t>., se adiciona con una fracción XVI, el artículo 26 de la Ley Estatal de Salud.</w:t>
            </w:r>
          </w:p>
          <w:p w14:paraId="73615E6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970267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1224-13-II-P.O.,</w:t>
            </w:r>
            <w:r w:rsidRPr="00790F60">
              <w:rPr>
                <w:rFonts w:ascii="Arial" w:hAnsi="Arial" w:cs="Arial"/>
                <w:sz w:val="20"/>
                <w:szCs w:val="20"/>
              </w:rPr>
              <w:t xml:space="preserve"> autoriza al Titular del Poder Ejecutivo del Estado de Chihuahua, a suscribir por </w:t>
            </w:r>
            <w:proofErr w:type="spellStart"/>
            <w:r w:rsidRPr="00790F60">
              <w:rPr>
                <w:rFonts w:ascii="Arial" w:hAnsi="Arial" w:cs="Arial"/>
                <w:sz w:val="20"/>
                <w:szCs w:val="20"/>
              </w:rPr>
              <w:t>si</w:t>
            </w:r>
            <w:proofErr w:type="spellEnd"/>
            <w:r w:rsidRPr="00790F60">
              <w:rPr>
                <w:rFonts w:ascii="Arial" w:hAnsi="Arial" w:cs="Arial"/>
                <w:sz w:val="20"/>
                <w:szCs w:val="20"/>
              </w:rPr>
              <w:t xml:space="preserve"> mismo o por conducto de las Secretarías de Hacienda y Economía, de manera conjunta o separada los instrumentos que resulten necesarios para garantizar las obligaciones derivadas de la incorporación total voluntaria al régimen obligatorio de la Ley del Instituto de Seguridad y Servicios Sociales de los Trabajadores del Estado, respecto de aquellos trabajadores y sus beneficios cuyo régimen les resulte aplicable, del organismo público descentralizado denominado Instituto de Apoyo al Desarrollo Tecnológico, INADET.</w:t>
            </w:r>
          </w:p>
          <w:p w14:paraId="5E80438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9AB509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1238-13-II-P.O.,</w:t>
            </w:r>
            <w:r w:rsidRPr="00790F60">
              <w:rPr>
                <w:rFonts w:ascii="Arial" w:hAnsi="Arial" w:cs="Arial"/>
                <w:sz w:val="20"/>
                <w:szCs w:val="20"/>
              </w:rPr>
              <w:t xml:space="preserve"> autoriza la petición de licencia para la Diputada Liz Aguilera Garcia, a partir de esta fecha, y hasta el quince de septiembre del presente año.</w:t>
            </w:r>
          </w:p>
          <w:p w14:paraId="3C403DD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7918B4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1243-13-II-P.O.,</w:t>
            </w:r>
            <w:r w:rsidRPr="00790F60">
              <w:rPr>
                <w:rFonts w:ascii="Arial" w:hAnsi="Arial" w:cs="Arial"/>
                <w:sz w:val="20"/>
                <w:szCs w:val="20"/>
              </w:rPr>
              <w:t xml:space="preserve"> se propone otorgar un Reconocimiento Especial en Sesión Solemne, a quien en vida llevara el nombre de Antonio Ortiz Mena, como Chihuahuense distinguido, por su aportación en la vida política, social y económica de nuestro País.</w:t>
            </w:r>
          </w:p>
          <w:p w14:paraId="75989CF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AC9E9A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1244-13-II-P.O.,</w:t>
            </w:r>
            <w:r w:rsidRPr="00790F60">
              <w:rPr>
                <w:rFonts w:ascii="Arial" w:hAnsi="Arial" w:cs="Arial"/>
                <w:sz w:val="20"/>
                <w:szCs w:val="20"/>
              </w:rPr>
              <w:t xml:space="preserve"> autoriza licencia para el Diputado Enrique Serrano Escobar, a partir de esta fecha y hasta por el termino de seis meses.</w:t>
            </w:r>
          </w:p>
          <w:p w14:paraId="2F164BC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56587C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1245-13-II-P.O.,</w:t>
            </w:r>
            <w:r w:rsidRPr="00790F60">
              <w:rPr>
                <w:rFonts w:ascii="Arial" w:hAnsi="Arial" w:cs="Arial"/>
                <w:sz w:val="20"/>
                <w:szCs w:val="20"/>
              </w:rPr>
              <w:t xml:space="preserve"> autoriza la petición de licencia para el Diputado Jorge Abraham Ramírez Alvídrez, a partir de esta fecha, y hasta por el termino de seis meses.</w:t>
            </w:r>
          </w:p>
          <w:p w14:paraId="2316B48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917C98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1246-13-II-P.O.,</w:t>
            </w:r>
            <w:r w:rsidRPr="00790F60">
              <w:rPr>
                <w:rFonts w:ascii="Arial" w:hAnsi="Arial" w:cs="Arial"/>
                <w:sz w:val="20"/>
                <w:szCs w:val="20"/>
              </w:rPr>
              <w:t xml:space="preserve"> autoriza licencia para el Diputado Ricardo Orviz Blake, a partir de esta fecha, y hasta por el termino de seis meses.</w:t>
            </w:r>
          </w:p>
          <w:p w14:paraId="609BF665" w14:textId="77777777" w:rsidR="00F77CB2" w:rsidRPr="00790F60" w:rsidRDefault="00F77CB2" w:rsidP="00801669">
            <w:pPr>
              <w:jc w:val="center"/>
              <w:rPr>
                <w:rFonts w:ascii="Arial" w:hAnsi="Arial" w:cs="Arial"/>
                <w:b/>
                <w:bCs/>
                <w:sz w:val="20"/>
                <w:szCs w:val="20"/>
              </w:rPr>
            </w:pPr>
            <w:r w:rsidRPr="00790F60">
              <w:rPr>
                <w:rFonts w:ascii="Arial" w:hAnsi="Arial" w:cs="Arial"/>
                <w:sz w:val="20"/>
                <w:szCs w:val="20"/>
              </w:rPr>
              <w:t>-0-</w:t>
            </w:r>
          </w:p>
          <w:p w14:paraId="5A48682B"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1247-13-II-P.O.,</w:t>
            </w:r>
            <w:r w:rsidRPr="00790F60">
              <w:rPr>
                <w:rFonts w:ascii="Arial" w:hAnsi="Arial" w:cs="Arial"/>
                <w:sz w:val="20"/>
                <w:szCs w:val="20"/>
              </w:rPr>
              <w:t xml:space="preserve"> autoriza la petición de licencia para el Diputado Jesús José Sáenz Gabaldón a partir de esta fecha, y hasta por el termino de seis meses.</w:t>
            </w:r>
          </w:p>
          <w:p w14:paraId="26D10D8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029.,</w:t>
            </w:r>
            <w:r w:rsidRPr="00790F60">
              <w:rPr>
                <w:rFonts w:ascii="Arial" w:hAnsi="Arial" w:cs="Arial"/>
                <w:sz w:val="20"/>
                <w:szCs w:val="20"/>
              </w:rPr>
              <w:t xml:space="preserve"> se publica y se aprueba el Reglamento Interior de Trabajo del Municipio de Buenaventura, Chih.</w:t>
            </w:r>
          </w:p>
          <w:p w14:paraId="3D0151C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031.,</w:t>
            </w:r>
            <w:r w:rsidRPr="00790F60">
              <w:rPr>
                <w:rFonts w:ascii="Arial" w:hAnsi="Arial" w:cs="Arial"/>
                <w:sz w:val="20"/>
                <w:szCs w:val="20"/>
              </w:rPr>
              <w:t xml:space="preserve"> se publica el Acuerdo del municipio de Juárez, por el que se reforma y modifica el Reglamento del Sistema Municipal de Seguridad Pública del municipio de Juárez, Chih.</w:t>
            </w:r>
          </w:p>
          <w:p w14:paraId="76AA452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032.,</w:t>
            </w:r>
            <w:r w:rsidRPr="00790F60">
              <w:rPr>
                <w:rFonts w:ascii="Arial" w:hAnsi="Arial" w:cs="Arial"/>
                <w:sz w:val="20"/>
                <w:szCs w:val="20"/>
              </w:rPr>
              <w:t xml:space="preserve"> se publica y se aprueba el Reglamento de Entrega Recepción Interna de la Administración Pública del Municipio de Maguarichi, Chih.</w:t>
            </w:r>
          </w:p>
          <w:p w14:paraId="7D2C0CE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035.,</w:t>
            </w:r>
            <w:r w:rsidRPr="00790F60">
              <w:rPr>
                <w:rFonts w:ascii="Arial" w:hAnsi="Arial" w:cs="Arial"/>
                <w:sz w:val="20"/>
                <w:szCs w:val="20"/>
              </w:rPr>
              <w:t xml:space="preserve"> se publica y se aprueba el Reglamento Interior del Consejo Ciudadano de Seguridad Publica del Municipio de Juárez, Chih.</w:t>
            </w:r>
          </w:p>
          <w:p w14:paraId="1DF735F6" w14:textId="77777777" w:rsidR="00F77CB2" w:rsidRPr="00790F60" w:rsidRDefault="00F77CB2" w:rsidP="00801669">
            <w:pPr>
              <w:rPr>
                <w:rFonts w:ascii="Arial" w:hAnsi="Arial" w:cs="Arial"/>
                <w:sz w:val="20"/>
                <w:szCs w:val="20"/>
              </w:rPr>
            </w:pPr>
            <w:r w:rsidRPr="00790F60">
              <w:rPr>
                <w:rFonts w:ascii="Arial" w:hAnsi="Arial" w:cs="Arial"/>
                <w:b/>
                <w:bCs/>
                <w:sz w:val="20"/>
                <w:szCs w:val="20"/>
              </w:rPr>
              <w:t>ACUERDO:</w:t>
            </w:r>
            <w:r w:rsidRPr="00790F60">
              <w:rPr>
                <w:rFonts w:ascii="Arial" w:hAnsi="Arial" w:cs="Arial"/>
                <w:sz w:val="20"/>
                <w:szCs w:val="20"/>
              </w:rPr>
              <w:t xml:space="preserve"> por el cual se hace del conocimiento de los sujetos regulados por el código Federal de Instituciones y Procedimientos Electorales, las fechas de inicio y conclusión de los procesos Electorales Locales a celebrarse en 2013, en cumplimiento al artículo 12, párrafo 4 del Reglamento de quejas y denuncias de este Instituto.</w:t>
            </w:r>
          </w:p>
        </w:tc>
      </w:tr>
      <w:tr w:rsidR="00F77CB2" w:rsidRPr="00790F60" w14:paraId="3B460475" w14:textId="77777777" w:rsidTr="00801669">
        <w:tc>
          <w:tcPr>
            <w:tcW w:w="708" w:type="dxa"/>
          </w:tcPr>
          <w:p w14:paraId="6D3DCC53"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32</w:t>
            </w:r>
          </w:p>
        </w:tc>
        <w:tc>
          <w:tcPr>
            <w:tcW w:w="3261" w:type="dxa"/>
          </w:tcPr>
          <w:p w14:paraId="76D48D40" w14:textId="77777777" w:rsidR="00F77CB2" w:rsidRPr="00790F60" w:rsidRDefault="00F77CB2" w:rsidP="00801669">
            <w:pPr>
              <w:rPr>
                <w:rFonts w:ascii="Arial" w:hAnsi="Arial" w:cs="Arial"/>
                <w:sz w:val="20"/>
                <w:szCs w:val="20"/>
              </w:rPr>
            </w:pPr>
            <w:r w:rsidRPr="00790F60">
              <w:rPr>
                <w:rFonts w:ascii="Arial" w:hAnsi="Arial" w:cs="Arial"/>
                <w:sz w:val="20"/>
                <w:szCs w:val="20"/>
              </w:rPr>
              <w:t>Sábado 20 de abril del 2013</w:t>
            </w:r>
          </w:p>
        </w:tc>
        <w:tc>
          <w:tcPr>
            <w:tcW w:w="6804" w:type="dxa"/>
          </w:tcPr>
          <w:p w14:paraId="533BCF4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1234-13-II-P.O., </w:t>
            </w:r>
            <w:r w:rsidRPr="00790F60">
              <w:rPr>
                <w:rFonts w:ascii="Arial" w:hAnsi="Arial" w:cs="Arial"/>
                <w:sz w:val="20"/>
                <w:szCs w:val="20"/>
              </w:rPr>
              <w:t>se otorga a la C. Magaly Rodríguez Rojas y a los menores Alan Gilberto y Valeria, ambos de apellidos Quintana Rodríguez, así como a la menor Alison Nicole Quintana Piedra, una pensión mensual equivalente al 100% de las percepciones que recibiera con motivo de sus funciones, el C. Gilberto Quintana Ruiz, quien fuera agente B de la División de Investigación, dependiente de la Policía Estatal Única, y esa a su vez de la fiscalía general del Estado.</w:t>
            </w:r>
          </w:p>
          <w:p w14:paraId="388AC5F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ED91D9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1240-13-II-P.O</w:t>
            </w:r>
            <w:r w:rsidRPr="00790F60">
              <w:rPr>
                <w:rFonts w:ascii="Arial" w:hAnsi="Arial" w:cs="Arial"/>
                <w:sz w:val="20"/>
                <w:szCs w:val="20"/>
              </w:rPr>
              <w:t>., se expide la Ley de la Universidad Tecnológica Paso del Norte.</w:t>
            </w:r>
          </w:p>
          <w:p w14:paraId="2A50548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6C703B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1250-13-II-P.O.,</w:t>
            </w:r>
            <w:r w:rsidRPr="00790F60">
              <w:rPr>
                <w:rFonts w:ascii="Arial" w:hAnsi="Arial" w:cs="Arial"/>
                <w:sz w:val="20"/>
                <w:szCs w:val="20"/>
              </w:rPr>
              <w:t xml:space="preserve"> se expide la Convocatoria para otorgar la “Medalla al Mérito Cultural del Estado de Chihuahua, Víctor Hugo Rascón Banda” 2013.</w:t>
            </w:r>
          </w:p>
          <w:p w14:paraId="7BE5C94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966E40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1251-13-II-P.O.,</w:t>
            </w:r>
            <w:r w:rsidRPr="00790F60">
              <w:rPr>
                <w:rFonts w:ascii="Arial" w:hAnsi="Arial" w:cs="Arial"/>
                <w:sz w:val="20"/>
                <w:szCs w:val="20"/>
              </w:rPr>
              <w:t xml:space="preserve"> se integran las Comisiones Legislativas; la Comisión de Fiscalización; el Comité de Administración; el Comité de Biblioteca, Asuntos Editoriales e informática; las Comisiones Especiales, todas del H. Congreso del Estado; y se reforma la fracción XX del artículo </w:t>
            </w:r>
            <w:r w:rsidRPr="00790F60">
              <w:rPr>
                <w:rFonts w:ascii="Arial" w:hAnsi="Arial" w:cs="Arial"/>
                <w:sz w:val="20"/>
                <w:szCs w:val="20"/>
              </w:rPr>
              <w:lastRenderedPageBreak/>
              <w:t>62, de la Ley Orgánica del Poder Legislativo del Estado de Chihuahua.</w:t>
            </w:r>
          </w:p>
        </w:tc>
      </w:tr>
      <w:tr w:rsidR="00F77CB2" w:rsidRPr="00790F60" w14:paraId="156FE8E5" w14:textId="77777777" w:rsidTr="00801669">
        <w:tc>
          <w:tcPr>
            <w:tcW w:w="708" w:type="dxa"/>
          </w:tcPr>
          <w:p w14:paraId="0825CD48"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33</w:t>
            </w:r>
          </w:p>
        </w:tc>
        <w:tc>
          <w:tcPr>
            <w:tcW w:w="3261" w:type="dxa"/>
          </w:tcPr>
          <w:p w14:paraId="2D40EF4A"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24 de abril del 2013</w:t>
            </w:r>
          </w:p>
        </w:tc>
        <w:tc>
          <w:tcPr>
            <w:tcW w:w="6804" w:type="dxa"/>
          </w:tcPr>
          <w:p w14:paraId="2F28C33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1222-13-II-P.O., </w:t>
            </w:r>
            <w:r w:rsidRPr="00790F60">
              <w:rPr>
                <w:rFonts w:ascii="Arial" w:hAnsi="Arial" w:cs="Arial"/>
                <w:sz w:val="20"/>
                <w:szCs w:val="20"/>
              </w:rPr>
              <w:t>se reforman el inciso u) de la fracción III del artículo 13, y la fracción V del articulo 150; y se adicionan un inciso v) a la fracción III, y una fracción XLV al artículo 13, así como una fracción VI a artículo 150, todos de la Ley Estatal de Educación.</w:t>
            </w:r>
          </w:p>
          <w:p w14:paraId="49D542C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038.,</w:t>
            </w:r>
            <w:r w:rsidRPr="00790F60">
              <w:rPr>
                <w:rFonts w:ascii="Arial" w:hAnsi="Arial" w:cs="Arial"/>
                <w:sz w:val="20"/>
                <w:szCs w:val="20"/>
              </w:rPr>
              <w:t xml:space="preserve"> se publica y se aprueba la reforma al artículo 36 fracción X, del Reglamento de Usos de Suelo para las Acciones de Edificación, Instalación, Conservación y Operación de Estaciones de Carburación y de Servicio de Productos derivados del Petróleo para el municipio de Nuevo Casas Grandes, Chih.</w:t>
            </w:r>
          </w:p>
        </w:tc>
      </w:tr>
      <w:tr w:rsidR="00F77CB2" w:rsidRPr="00790F60" w14:paraId="23603FBB" w14:textId="77777777" w:rsidTr="00801669">
        <w:tc>
          <w:tcPr>
            <w:tcW w:w="708" w:type="dxa"/>
          </w:tcPr>
          <w:p w14:paraId="014664CC" w14:textId="77777777" w:rsidR="00F77CB2" w:rsidRPr="00790F60" w:rsidRDefault="00F77CB2" w:rsidP="00801669">
            <w:pPr>
              <w:rPr>
                <w:rFonts w:ascii="Arial" w:hAnsi="Arial" w:cs="Arial"/>
                <w:sz w:val="20"/>
                <w:szCs w:val="20"/>
              </w:rPr>
            </w:pPr>
            <w:r w:rsidRPr="00790F60">
              <w:rPr>
                <w:rFonts w:ascii="Arial" w:hAnsi="Arial" w:cs="Arial"/>
                <w:sz w:val="20"/>
                <w:szCs w:val="20"/>
              </w:rPr>
              <w:t>34</w:t>
            </w:r>
          </w:p>
        </w:tc>
        <w:tc>
          <w:tcPr>
            <w:tcW w:w="3261" w:type="dxa"/>
          </w:tcPr>
          <w:p w14:paraId="0495A427" w14:textId="77777777" w:rsidR="00F77CB2" w:rsidRPr="00790F60" w:rsidRDefault="00F77CB2" w:rsidP="00801669">
            <w:pPr>
              <w:rPr>
                <w:rFonts w:ascii="Arial" w:hAnsi="Arial" w:cs="Arial"/>
                <w:sz w:val="20"/>
                <w:szCs w:val="20"/>
              </w:rPr>
            </w:pPr>
            <w:r w:rsidRPr="00790F60">
              <w:rPr>
                <w:rFonts w:ascii="Arial" w:hAnsi="Arial" w:cs="Arial"/>
                <w:sz w:val="20"/>
                <w:szCs w:val="20"/>
              </w:rPr>
              <w:t>Sábado 27 de abril del 2013</w:t>
            </w:r>
          </w:p>
        </w:tc>
        <w:tc>
          <w:tcPr>
            <w:tcW w:w="6804" w:type="dxa"/>
          </w:tcPr>
          <w:p w14:paraId="7BC72EED"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49F67AB3" w14:textId="77777777" w:rsidTr="00801669">
        <w:tc>
          <w:tcPr>
            <w:tcW w:w="708" w:type="dxa"/>
          </w:tcPr>
          <w:p w14:paraId="3E79A64D" w14:textId="77777777" w:rsidR="00F77CB2" w:rsidRPr="00790F60" w:rsidRDefault="00F77CB2" w:rsidP="00801669">
            <w:pPr>
              <w:rPr>
                <w:rFonts w:ascii="Arial" w:hAnsi="Arial" w:cs="Arial"/>
                <w:sz w:val="20"/>
                <w:szCs w:val="20"/>
              </w:rPr>
            </w:pPr>
            <w:r w:rsidRPr="00790F60">
              <w:rPr>
                <w:rFonts w:ascii="Arial" w:hAnsi="Arial" w:cs="Arial"/>
                <w:sz w:val="20"/>
                <w:szCs w:val="20"/>
              </w:rPr>
              <w:t>35</w:t>
            </w:r>
          </w:p>
        </w:tc>
        <w:tc>
          <w:tcPr>
            <w:tcW w:w="3261" w:type="dxa"/>
          </w:tcPr>
          <w:p w14:paraId="5BEDA8BE"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1 de mayo del 2013</w:t>
            </w:r>
          </w:p>
        </w:tc>
        <w:tc>
          <w:tcPr>
            <w:tcW w:w="6804" w:type="dxa"/>
          </w:tcPr>
          <w:p w14:paraId="476F79E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1200-13-X-P.E.,</w:t>
            </w:r>
            <w:r w:rsidRPr="00790F60">
              <w:rPr>
                <w:rFonts w:ascii="Arial" w:hAnsi="Arial" w:cs="Arial"/>
                <w:sz w:val="20"/>
                <w:szCs w:val="20"/>
              </w:rPr>
              <w:t xml:space="preserve"> se reforma el artículo 58 de la Ley de Transporte y sus Vías de Comunicación del Estado.</w:t>
            </w:r>
          </w:p>
          <w:p w14:paraId="1AA3AC6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41A4C2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1232-13-II-P.O.,</w:t>
            </w:r>
            <w:r w:rsidRPr="00790F60">
              <w:rPr>
                <w:rFonts w:ascii="Arial" w:hAnsi="Arial" w:cs="Arial"/>
                <w:sz w:val="20"/>
                <w:szCs w:val="20"/>
              </w:rPr>
              <w:t xml:space="preserve"> se reforma la sección VIII, inciso a), de la tarifa de derechos de la Ley de ingresos del municipio de Saucillo, Chih.</w:t>
            </w:r>
          </w:p>
          <w:p w14:paraId="4FE75DD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A08B2E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1233-13-II-P.O.,</w:t>
            </w:r>
            <w:r w:rsidRPr="00790F60">
              <w:rPr>
                <w:rFonts w:ascii="Arial" w:hAnsi="Arial" w:cs="Arial"/>
                <w:sz w:val="20"/>
                <w:szCs w:val="20"/>
              </w:rPr>
              <w:t xml:space="preserve"> se reforma la Sección II. 10.-Alumbrado Público, de la tarifa de Derechos de la Ley de ingresos del municipio de Allende, Chih.</w:t>
            </w:r>
          </w:p>
          <w:p w14:paraId="3AC392D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BE637C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1252-13-II-P.O.,</w:t>
            </w:r>
            <w:r w:rsidRPr="00790F60">
              <w:rPr>
                <w:rFonts w:ascii="Arial" w:hAnsi="Arial" w:cs="Arial"/>
                <w:sz w:val="20"/>
                <w:szCs w:val="20"/>
              </w:rPr>
              <w:t xml:space="preserve"> propone otorgar un reconocimiento especial en Sesión Solemne, a quien en vida llevara el nombre de Eduardo Juárez Armendáriz, como Chihuahuense Distinguido, por su destacada participación en la Revolución mexicana, así como por su colaboración en la fundación de la Colonia Lázaro Cárdenas, municipio de Meoqui, Chih.</w:t>
            </w:r>
          </w:p>
        </w:tc>
      </w:tr>
      <w:tr w:rsidR="00F77CB2" w:rsidRPr="00790F60" w14:paraId="11372E20" w14:textId="77777777" w:rsidTr="00801669">
        <w:tc>
          <w:tcPr>
            <w:tcW w:w="708" w:type="dxa"/>
          </w:tcPr>
          <w:p w14:paraId="0FCE01DE" w14:textId="77777777" w:rsidR="00F77CB2" w:rsidRPr="00790F60" w:rsidRDefault="00F77CB2" w:rsidP="00801669">
            <w:pPr>
              <w:rPr>
                <w:rFonts w:ascii="Arial" w:hAnsi="Arial" w:cs="Arial"/>
                <w:sz w:val="20"/>
                <w:szCs w:val="20"/>
              </w:rPr>
            </w:pPr>
            <w:r w:rsidRPr="00790F60">
              <w:rPr>
                <w:rFonts w:ascii="Arial" w:hAnsi="Arial" w:cs="Arial"/>
                <w:sz w:val="20"/>
                <w:szCs w:val="20"/>
              </w:rPr>
              <w:t>36</w:t>
            </w:r>
          </w:p>
        </w:tc>
        <w:tc>
          <w:tcPr>
            <w:tcW w:w="3261" w:type="dxa"/>
          </w:tcPr>
          <w:p w14:paraId="6D2A5725" w14:textId="77777777" w:rsidR="00F77CB2" w:rsidRPr="00790F60" w:rsidRDefault="00F77CB2" w:rsidP="00801669">
            <w:pPr>
              <w:rPr>
                <w:rFonts w:ascii="Arial" w:hAnsi="Arial" w:cs="Arial"/>
                <w:sz w:val="20"/>
                <w:szCs w:val="20"/>
              </w:rPr>
            </w:pPr>
            <w:r w:rsidRPr="00790F60">
              <w:rPr>
                <w:rFonts w:ascii="Arial" w:hAnsi="Arial" w:cs="Arial"/>
                <w:sz w:val="20"/>
                <w:szCs w:val="20"/>
              </w:rPr>
              <w:t>Sábado 4 de mayo del 2013</w:t>
            </w:r>
          </w:p>
        </w:tc>
        <w:tc>
          <w:tcPr>
            <w:tcW w:w="6804" w:type="dxa"/>
          </w:tcPr>
          <w:p w14:paraId="0C5E1ACF"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759073E8" w14:textId="77777777" w:rsidTr="00801669">
        <w:tc>
          <w:tcPr>
            <w:tcW w:w="708" w:type="dxa"/>
          </w:tcPr>
          <w:p w14:paraId="0CF13A93" w14:textId="77777777" w:rsidR="00F77CB2" w:rsidRPr="00790F60" w:rsidRDefault="00F77CB2" w:rsidP="00801669">
            <w:pPr>
              <w:rPr>
                <w:rFonts w:ascii="Arial" w:hAnsi="Arial" w:cs="Arial"/>
                <w:sz w:val="20"/>
                <w:szCs w:val="20"/>
              </w:rPr>
            </w:pPr>
            <w:r w:rsidRPr="00790F60">
              <w:rPr>
                <w:rFonts w:ascii="Arial" w:hAnsi="Arial" w:cs="Arial"/>
                <w:sz w:val="20"/>
                <w:szCs w:val="20"/>
              </w:rPr>
              <w:t>37</w:t>
            </w:r>
          </w:p>
        </w:tc>
        <w:tc>
          <w:tcPr>
            <w:tcW w:w="3261" w:type="dxa"/>
          </w:tcPr>
          <w:p w14:paraId="1D60CEAE"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8 de mayo del 2013</w:t>
            </w:r>
          </w:p>
        </w:tc>
        <w:tc>
          <w:tcPr>
            <w:tcW w:w="6804" w:type="dxa"/>
          </w:tcPr>
          <w:p w14:paraId="25E5A24F"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7794DDEC" w14:textId="77777777" w:rsidTr="00801669">
        <w:tc>
          <w:tcPr>
            <w:tcW w:w="708" w:type="dxa"/>
          </w:tcPr>
          <w:p w14:paraId="41BB88DC" w14:textId="77777777" w:rsidR="00F77CB2" w:rsidRPr="00790F60" w:rsidRDefault="00F77CB2" w:rsidP="00801669">
            <w:pPr>
              <w:rPr>
                <w:rFonts w:ascii="Arial" w:hAnsi="Arial" w:cs="Arial"/>
                <w:sz w:val="20"/>
                <w:szCs w:val="20"/>
              </w:rPr>
            </w:pPr>
            <w:r w:rsidRPr="00790F60">
              <w:rPr>
                <w:rFonts w:ascii="Arial" w:hAnsi="Arial" w:cs="Arial"/>
                <w:sz w:val="20"/>
                <w:szCs w:val="20"/>
              </w:rPr>
              <w:t>38</w:t>
            </w:r>
          </w:p>
        </w:tc>
        <w:tc>
          <w:tcPr>
            <w:tcW w:w="3261" w:type="dxa"/>
          </w:tcPr>
          <w:p w14:paraId="527E4A3F" w14:textId="77777777" w:rsidR="00F77CB2" w:rsidRPr="00790F60" w:rsidRDefault="00F77CB2" w:rsidP="00801669">
            <w:pPr>
              <w:rPr>
                <w:rFonts w:ascii="Arial" w:hAnsi="Arial" w:cs="Arial"/>
                <w:sz w:val="20"/>
                <w:szCs w:val="20"/>
              </w:rPr>
            </w:pPr>
            <w:r w:rsidRPr="00790F60">
              <w:rPr>
                <w:rFonts w:ascii="Arial" w:hAnsi="Arial" w:cs="Arial"/>
                <w:sz w:val="20"/>
                <w:szCs w:val="20"/>
              </w:rPr>
              <w:t>Sábado 11 de mayo del 2013</w:t>
            </w:r>
          </w:p>
        </w:tc>
        <w:tc>
          <w:tcPr>
            <w:tcW w:w="6804" w:type="dxa"/>
          </w:tcPr>
          <w:p w14:paraId="51F3230F"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75393E44" w14:textId="77777777" w:rsidTr="00801669">
        <w:tc>
          <w:tcPr>
            <w:tcW w:w="708" w:type="dxa"/>
          </w:tcPr>
          <w:p w14:paraId="2512A105" w14:textId="77777777" w:rsidR="00F77CB2" w:rsidRPr="00790F60" w:rsidRDefault="00F77CB2" w:rsidP="00801669">
            <w:pPr>
              <w:rPr>
                <w:rFonts w:ascii="Arial" w:hAnsi="Arial" w:cs="Arial"/>
                <w:sz w:val="20"/>
                <w:szCs w:val="20"/>
              </w:rPr>
            </w:pPr>
            <w:r w:rsidRPr="00790F60">
              <w:rPr>
                <w:rFonts w:ascii="Arial" w:hAnsi="Arial" w:cs="Arial"/>
                <w:sz w:val="20"/>
                <w:szCs w:val="20"/>
              </w:rPr>
              <w:t>39</w:t>
            </w:r>
          </w:p>
        </w:tc>
        <w:tc>
          <w:tcPr>
            <w:tcW w:w="3261" w:type="dxa"/>
          </w:tcPr>
          <w:p w14:paraId="56B80113"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15 de mayo del 2013</w:t>
            </w:r>
          </w:p>
        </w:tc>
        <w:tc>
          <w:tcPr>
            <w:tcW w:w="6804" w:type="dxa"/>
          </w:tcPr>
          <w:p w14:paraId="6C0E21F2"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55B84C43" w14:textId="77777777" w:rsidTr="00801669">
        <w:tc>
          <w:tcPr>
            <w:tcW w:w="708" w:type="dxa"/>
          </w:tcPr>
          <w:p w14:paraId="3016B290" w14:textId="77777777" w:rsidR="00F77CB2" w:rsidRPr="00790F60" w:rsidRDefault="00F77CB2" w:rsidP="00801669">
            <w:pPr>
              <w:rPr>
                <w:rFonts w:ascii="Arial" w:hAnsi="Arial" w:cs="Arial"/>
                <w:sz w:val="20"/>
                <w:szCs w:val="20"/>
              </w:rPr>
            </w:pPr>
            <w:r w:rsidRPr="00790F60">
              <w:rPr>
                <w:rFonts w:ascii="Arial" w:hAnsi="Arial" w:cs="Arial"/>
                <w:sz w:val="20"/>
                <w:szCs w:val="20"/>
              </w:rPr>
              <w:t>40</w:t>
            </w:r>
          </w:p>
        </w:tc>
        <w:tc>
          <w:tcPr>
            <w:tcW w:w="3261" w:type="dxa"/>
          </w:tcPr>
          <w:p w14:paraId="71CCFB87" w14:textId="77777777" w:rsidR="00F77CB2" w:rsidRPr="00790F60" w:rsidRDefault="00F77CB2" w:rsidP="00801669">
            <w:pPr>
              <w:rPr>
                <w:rFonts w:ascii="Arial" w:hAnsi="Arial" w:cs="Arial"/>
                <w:sz w:val="20"/>
                <w:szCs w:val="20"/>
              </w:rPr>
            </w:pPr>
            <w:r w:rsidRPr="00790F60">
              <w:rPr>
                <w:rFonts w:ascii="Arial" w:hAnsi="Arial" w:cs="Arial"/>
                <w:sz w:val="20"/>
                <w:szCs w:val="20"/>
              </w:rPr>
              <w:t>Sábado 18 de mayo del 2013</w:t>
            </w:r>
          </w:p>
        </w:tc>
        <w:tc>
          <w:tcPr>
            <w:tcW w:w="6804" w:type="dxa"/>
          </w:tcPr>
          <w:p w14:paraId="5FDA533E"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5057F62E" w14:textId="77777777" w:rsidTr="00801669">
        <w:tc>
          <w:tcPr>
            <w:tcW w:w="708" w:type="dxa"/>
          </w:tcPr>
          <w:p w14:paraId="1A527EE8"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41</w:t>
            </w:r>
          </w:p>
        </w:tc>
        <w:tc>
          <w:tcPr>
            <w:tcW w:w="3261" w:type="dxa"/>
          </w:tcPr>
          <w:p w14:paraId="69DB5894"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22 de mayo del 2013</w:t>
            </w:r>
          </w:p>
        </w:tc>
        <w:tc>
          <w:tcPr>
            <w:tcW w:w="6804" w:type="dxa"/>
          </w:tcPr>
          <w:p w14:paraId="1EE21ED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1254-13-II-P.O.,</w:t>
            </w:r>
            <w:r w:rsidRPr="00790F60">
              <w:rPr>
                <w:rFonts w:ascii="Arial" w:hAnsi="Arial" w:cs="Arial"/>
                <w:sz w:val="20"/>
                <w:szCs w:val="20"/>
              </w:rPr>
              <w:t xml:space="preserve"> se reforma el punto número 19, y se adiciona el número 20, a la tarifa de derechos, contenida en la Ley de ingresos del municipio de Juárez, para el año 2013.</w:t>
            </w:r>
          </w:p>
          <w:p w14:paraId="63C6590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B5328F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1255-13-II-P.O.,</w:t>
            </w:r>
            <w:r w:rsidRPr="00790F60">
              <w:rPr>
                <w:rFonts w:ascii="Arial" w:hAnsi="Arial" w:cs="Arial"/>
                <w:sz w:val="20"/>
                <w:szCs w:val="20"/>
              </w:rPr>
              <w:t xml:space="preserve"> se reforma la sección XI, de la tarifa de derechos contenida en la Ley de ingresos del municipio de Meoqui, Chih., del 2013.</w:t>
            </w:r>
          </w:p>
        </w:tc>
      </w:tr>
      <w:tr w:rsidR="00F77CB2" w:rsidRPr="00790F60" w14:paraId="68C8B87C" w14:textId="77777777" w:rsidTr="00801669">
        <w:tc>
          <w:tcPr>
            <w:tcW w:w="708" w:type="dxa"/>
          </w:tcPr>
          <w:p w14:paraId="598C2A1C" w14:textId="77777777" w:rsidR="00F77CB2" w:rsidRPr="00790F60" w:rsidRDefault="00F77CB2" w:rsidP="00801669">
            <w:pPr>
              <w:rPr>
                <w:rFonts w:ascii="Arial" w:hAnsi="Arial" w:cs="Arial"/>
                <w:sz w:val="20"/>
                <w:szCs w:val="20"/>
              </w:rPr>
            </w:pPr>
            <w:r w:rsidRPr="00790F60">
              <w:rPr>
                <w:rFonts w:ascii="Arial" w:hAnsi="Arial" w:cs="Arial"/>
                <w:sz w:val="20"/>
                <w:szCs w:val="20"/>
              </w:rPr>
              <w:t>42</w:t>
            </w:r>
          </w:p>
        </w:tc>
        <w:tc>
          <w:tcPr>
            <w:tcW w:w="3261" w:type="dxa"/>
          </w:tcPr>
          <w:p w14:paraId="7138677C" w14:textId="77777777" w:rsidR="00F77CB2" w:rsidRPr="00790F60" w:rsidRDefault="00F77CB2" w:rsidP="00801669">
            <w:pPr>
              <w:rPr>
                <w:rFonts w:ascii="Arial" w:hAnsi="Arial" w:cs="Arial"/>
                <w:sz w:val="20"/>
                <w:szCs w:val="20"/>
              </w:rPr>
            </w:pPr>
            <w:r w:rsidRPr="00790F60">
              <w:rPr>
                <w:rFonts w:ascii="Arial" w:hAnsi="Arial" w:cs="Arial"/>
                <w:sz w:val="20"/>
                <w:szCs w:val="20"/>
              </w:rPr>
              <w:t>Sábado 25 de mayo del 2013</w:t>
            </w:r>
          </w:p>
        </w:tc>
        <w:tc>
          <w:tcPr>
            <w:tcW w:w="6804" w:type="dxa"/>
          </w:tcPr>
          <w:p w14:paraId="1BE6EEC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1231-13-II-P.O., </w:t>
            </w:r>
            <w:r w:rsidRPr="00790F60">
              <w:rPr>
                <w:rFonts w:ascii="Arial" w:hAnsi="Arial" w:cs="Arial"/>
                <w:sz w:val="20"/>
                <w:szCs w:val="20"/>
              </w:rPr>
              <w:t>se reforma el primer párrafo y se adiciona un inciso D), al artículo 202 de la Ley Estatal de Salud.</w:t>
            </w:r>
          </w:p>
          <w:p w14:paraId="0563A73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B125E5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1239-13-II-P.O.,</w:t>
            </w:r>
            <w:r w:rsidRPr="00790F60">
              <w:rPr>
                <w:rFonts w:ascii="Arial" w:hAnsi="Arial" w:cs="Arial"/>
                <w:sz w:val="20"/>
                <w:szCs w:val="20"/>
              </w:rPr>
              <w:t xml:space="preserve"> se adiciona una fracción V al artículo 67, de la Ley Estatal de Salud.</w:t>
            </w:r>
          </w:p>
          <w:p w14:paraId="6ABA116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F39DE6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1241-13-II-P.O.,</w:t>
            </w:r>
            <w:r w:rsidRPr="00790F60">
              <w:rPr>
                <w:rFonts w:ascii="Arial" w:hAnsi="Arial" w:cs="Arial"/>
                <w:sz w:val="20"/>
                <w:szCs w:val="20"/>
              </w:rPr>
              <w:t xml:space="preserve"> se reforman los artículos 2, 3, 5, 11; 15, fracción II, inciso f), y 22; se adiciona el inciso i) a la fracción II del artículo 15, todos de la Ley que regula el funcionamiento de las Instituciones Prestadas de Servicios para el Cuidado Infantil y de Menores en el Estado de Chihuahua.</w:t>
            </w:r>
          </w:p>
          <w:p w14:paraId="6A14F9CA"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1BFB06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1249-13-II-P.O.,</w:t>
            </w:r>
            <w:r w:rsidRPr="00790F60">
              <w:rPr>
                <w:rFonts w:ascii="Arial" w:hAnsi="Arial" w:cs="Arial"/>
                <w:sz w:val="20"/>
                <w:szCs w:val="20"/>
              </w:rPr>
              <w:t xml:space="preserve"> se reforman las Bases Tercera y Novena del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889-12-I-P.O., de fecha 11 de octubre del 2012, que instituye en nuestra entidad el “Reconocimiento a la Responsabilidad Medioambiental”.</w:t>
            </w:r>
          </w:p>
          <w:p w14:paraId="71DEEFC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0A0898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1265-13-II-P.O.,</w:t>
            </w:r>
            <w:r w:rsidRPr="00790F60">
              <w:rPr>
                <w:rFonts w:ascii="Arial" w:hAnsi="Arial" w:cs="Arial"/>
                <w:sz w:val="20"/>
                <w:szCs w:val="20"/>
              </w:rPr>
              <w:t xml:space="preserve"> se concede licencia al Diputado Héctor Benjamín Garcia Ruiz, a partir del día 6 de mayo del 2013 y por un </w:t>
            </w:r>
            <w:proofErr w:type="spellStart"/>
            <w:r w:rsidRPr="00790F60">
              <w:rPr>
                <w:rFonts w:ascii="Arial" w:hAnsi="Arial" w:cs="Arial"/>
                <w:sz w:val="20"/>
                <w:szCs w:val="20"/>
              </w:rPr>
              <w:t>termino</w:t>
            </w:r>
            <w:proofErr w:type="spellEnd"/>
            <w:r w:rsidRPr="00790F60">
              <w:rPr>
                <w:rFonts w:ascii="Arial" w:hAnsi="Arial" w:cs="Arial"/>
                <w:sz w:val="20"/>
                <w:szCs w:val="20"/>
              </w:rPr>
              <w:t xml:space="preserve"> de 148 días renunciables.</w:t>
            </w:r>
          </w:p>
          <w:p w14:paraId="79C8750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A3E72D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1266-13-II-P.O</w:t>
            </w:r>
            <w:r w:rsidRPr="00790F60">
              <w:rPr>
                <w:rFonts w:ascii="Arial" w:hAnsi="Arial" w:cs="Arial"/>
                <w:sz w:val="20"/>
                <w:szCs w:val="20"/>
              </w:rPr>
              <w:t>., se concede licencia temporal al Diputado Héctor Garcia Ruiz, a partir del día 6 de mayo del 2013 y por un término de 148 días renunciables.</w:t>
            </w:r>
          </w:p>
        </w:tc>
      </w:tr>
      <w:tr w:rsidR="00F77CB2" w:rsidRPr="00790F60" w14:paraId="68CA7F49" w14:textId="77777777" w:rsidTr="00801669">
        <w:tc>
          <w:tcPr>
            <w:tcW w:w="708" w:type="dxa"/>
          </w:tcPr>
          <w:p w14:paraId="775A5C16" w14:textId="77777777" w:rsidR="00F77CB2" w:rsidRPr="00790F60" w:rsidRDefault="00F77CB2" w:rsidP="00801669">
            <w:pPr>
              <w:rPr>
                <w:rFonts w:ascii="Arial" w:hAnsi="Arial" w:cs="Arial"/>
                <w:sz w:val="20"/>
                <w:szCs w:val="20"/>
              </w:rPr>
            </w:pPr>
            <w:r w:rsidRPr="00790F60">
              <w:rPr>
                <w:rFonts w:ascii="Arial" w:hAnsi="Arial" w:cs="Arial"/>
                <w:sz w:val="20"/>
                <w:szCs w:val="20"/>
              </w:rPr>
              <w:t>43</w:t>
            </w:r>
          </w:p>
        </w:tc>
        <w:tc>
          <w:tcPr>
            <w:tcW w:w="3261" w:type="dxa"/>
          </w:tcPr>
          <w:p w14:paraId="608BBF89"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29 de mayo del 2013</w:t>
            </w:r>
          </w:p>
        </w:tc>
        <w:tc>
          <w:tcPr>
            <w:tcW w:w="6804" w:type="dxa"/>
          </w:tcPr>
          <w:p w14:paraId="6C3FDB3C" w14:textId="77777777" w:rsidR="00F77CB2" w:rsidRPr="00790F60" w:rsidRDefault="00F77CB2" w:rsidP="00801669">
            <w:pPr>
              <w:rPr>
                <w:rFonts w:ascii="Arial" w:hAnsi="Arial" w:cs="Arial"/>
                <w:b/>
                <w:bCs/>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1284-13-II-P.O., </w:t>
            </w:r>
            <w:r w:rsidRPr="00790F60">
              <w:rPr>
                <w:rFonts w:ascii="Arial" w:hAnsi="Arial" w:cs="Arial"/>
                <w:sz w:val="20"/>
                <w:szCs w:val="20"/>
              </w:rPr>
              <w:t>celebrara Sesión Solemne, el día 30 de mayo del 2013, a las once horas, declarándose para tales efectos, Recinto Oficial, el Teatro de los Héroes de esta Ciudad de Chihuahua.</w:t>
            </w:r>
          </w:p>
        </w:tc>
      </w:tr>
      <w:tr w:rsidR="00F77CB2" w:rsidRPr="00790F60" w14:paraId="6359267B" w14:textId="77777777" w:rsidTr="00801669">
        <w:tc>
          <w:tcPr>
            <w:tcW w:w="708" w:type="dxa"/>
          </w:tcPr>
          <w:p w14:paraId="3B820257" w14:textId="77777777" w:rsidR="00F77CB2" w:rsidRPr="00790F60" w:rsidRDefault="00F77CB2" w:rsidP="00801669">
            <w:pPr>
              <w:rPr>
                <w:rFonts w:ascii="Arial" w:hAnsi="Arial" w:cs="Arial"/>
                <w:sz w:val="20"/>
                <w:szCs w:val="20"/>
              </w:rPr>
            </w:pPr>
            <w:r w:rsidRPr="00790F60">
              <w:rPr>
                <w:rFonts w:ascii="Arial" w:hAnsi="Arial" w:cs="Arial"/>
                <w:sz w:val="20"/>
                <w:szCs w:val="20"/>
              </w:rPr>
              <w:t>44</w:t>
            </w:r>
          </w:p>
        </w:tc>
        <w:tc>
          <w:tcPr>
            <w:tcW w:w="3261" w:type="dxa"/>
          </w:tcPr>
          <w:p w14:paraId="05A08FE3" w14:textId="77777777" w:rsidR="00F77CB2" w:rsidRPr="00790F60" w:rsidRDefault="00F77CB2" w:rsidP="00801669">
            <w:pPr>
              <w:rPr>
                <w:rFonts w:ascii="Arial" w:hAnsi="Arial" w:cs="Arial"/>
                <w:sz w:val="20"/>
                <w:szCs w:val="20"/>
              </w:rPr>
            </w:pPr>
            <w:r w:rsidRPr="00790F60">
              <w:rPr>
                <w:rFonts w:ascii="Arial" w:hAnsi="Arial" w:cs="Arial"/>
                <w:sz w:val="20"/>
                <w:szCs w:val="20"/>
              </w:rPr>
              <w:t>Sábado 1 de junio del 2013</w:t>
            </w:r>
          </w:p>
        </w:tc>
        <w:tc>
          <w:tcPr>
            <w:tcW w:w="6804" w:type="dxa"/>
          </w:tcPr>
          <w:p w14:paraId="7BBCA77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1216-13-I-D.P., </w:t>
            </w:r>
            <w:r w:rsidRPr="00790F60">
              <w:rPr>
                <w:rFonts w:ascii="Arial" w:hAnsi="Arial" w:cs="Arial"/>
                <w:sz w:val="20"/>
                <w:szCs w:val="20"/>
              </w:rPr>
              <w:t>clausuro el 28 de febrero del 2013, su primer periodo de sesiones dentro del tercer año de ejercicio constitucional.</w:t>
            </w:r>
          </w:p>
          <w:p w14:paraId="0F72772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552AA21"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1217-13-II-P.O.,</w:t>
            </w:r>
            <w:r w:rsidRPr="00790F60">
              <w:rPr>
                <w:rFonts w:ascii="Arial" w:hAnsi="Arial" w:cs="Arial"/>
                <w:sz w:val="20"/>
                <w:szCs w:val="20"/>
              </w:rPr>
              <w:t xml:space="preserve"> inicio el 1 de marzo del año 2013, su segundo periodo ordinario de sesiones dentro del tercer año de ejercicio constitucional.</w:t>
            </w:r>
          </w:p>
          <w:p w14:paraId="3F5570F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BDC217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1257-013-II-P.O</w:t>
            </w:r>
            <w:r w:rsidRPr="00790F60">
              <w:rPr>
                <w:rFonts w:ascii="Arial" w:hAnsi="Arial" w:cs="Arial"/>
                <w:sz w:val="20"/>
                <w:szCs w:val="20"/>
              </w:rPr>
              <w:t>., somete a la alta consideración de la Asamblea, la reconformación de las Subcomisiones que se mencionan en el mismo.</w:t>
            </w:r>
          </w:p>
          <w:p w14:paraId="56FD2C6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99E02A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1279-13-II-P.O</w:t>
            </w:r>
            <w:r w:rsidRPr="00790F60">
              <w:rPr>
                <w:rFonts w:ascii="Arial" w:hAnsi="Arial" w:cs="Arial"/>
                <w:sz w:val="20"/>
                <w:szCs w:val="20"/>
              </w:rPr>
              <w:t>., se concede licencia al secretario de Servicios Parlamentarios y Vinculación Ciudadana, del H. Congreso del Estado, Lic. Benjamín Marcelo Palacios Perches, a partir del 6 de mayo del 2013 y hasta el día 8 de julio del mismo año.</w:t>
            </w:r>
          </w:p>
          <w:p w14:paraId="4DD97FB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C05534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1280-13-II-P.O.,</w:t>
            </w:r>
            <w:r w:rsidRPr="00790F60">
              <w:rPr>
                <w:rFonts w:ascii="Arial" w:hAnsi="Arial" w:cs="Arial"/>
                <w:sz w:val="20"/>
                <w:szCs w:val="20"/>
              </w:rPr>
              <w:t xml:space="preserve"> designa del secretario de Servicios Parlamentarios y Vinculación Ciudadana del H. Congreso del Estado, al C. Lic. Álvaro Rodríguez Lerma, a partir del 14 de mayo del 2013y hasta el 8 de julio del mismo año.</w:t>
            </w:r>
          </w:p>
        </w:tc>
      </w:tr>
      <w:tr w:rsidR="00F77CB2" w:rsidRPr="00790F60" w14:paraId="5A07972A" w14:textId="77777777" w:rsidTr="00801669">
        <w:tc>
          <w:tcPr>
            <w:tcW w:w="708" w:type="dxa"/>
          </w:tcPr>
          <w:p w14:paraId="6E262C66"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45</w:t>
            </w:r>
          </w:p>
        </w:tc>
        <w:tc>
          <w:tcPr>
            <w:tcW w:w="3261" w:type="dxa"/>
          </w:tcPr>
          <w:p w14:paraId="49823E97"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5 de junio del 2013</w:t>
            </w:r>
          </w:p>
        </w:tc>
        <w:tc>
          <w:tcPr>
            <w:tcW w:w="6804" w:type="dxa"/>
          </w:tcPr>
          <w:p w14:paraId="24A7F24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047., </w:t>
            </w:r>
            <w:r w:rsidRPr="00790F60">
              <w:rPr>
                <w:rFonts w:ascii="Arial" w:hAnsi="Arial" w:cs="Arial"/>
                <w:sz w:val="20"/>
                <w:szCs w:val="20"/>
              </w:rPr>
              <w:t>se publica y se aprueba el Reglamento del Servicio de Estacionometros en le Vía Pública en el municipio de Meoqui, Chih.</w:t>
            </w:r>
          </w:p>
        </w:tc>
      </w:tr>
      <w:tr w:rsidR="00F77CB2" w:rsidRPr="00790F60" w14:paraId="1EDD0050" w14:textId="77777777" w:rsidTr="00801669">
        <w:tc>
          <w:tcPr>
            <w:tcW w:w="708" w:type="dxa"/>
          </w:tcPr>
          <w:p w14:paraId="703F179F" w14:textId="77777777" w:rsidR="00F77CB2" w:rsidRPr="00790F60" w:rsidRDefault="00F77CB2" w:rsidP="00801669">
            <w:pPr>
              <w:rPr>
                <w:rFonts w:ascii="Arial" w:hAnsi="Arial" w:cs="Arial"/>
                <w:sz w:val="20"/>
                <w:szCs w:val="20"/>
              </w:rPr>
            </w:pPr>
            <w:r w:rsidRPr="00790F60">
              <w:rPr>
                <w:rFonts w:ascii="Arial" w:hAnsi="Arial" w:cs="Arial"/>
                <w:sz w:val="20"/>
                <w:szCs w:val="20"/>
              </w:rPr>
              <w:t>46</w:t>
            </w:r>
          </w:p>
        </w:tc>
        <w:tc>
          <w:tcPr>
            <w:tcW w:w="3261" w:type="dxa"/>
          </w:tcPr>
          <w:p w14:paraId="3F7A2825" w14:textId="77777777" w:rsidR="00F77CB2" w:rsidRPr="00790F60" w:rsidRDefault="00F77CB2" w:rsidP="00801669">
            <w:pPr>
              <w:rPr>
                <w:rFonts w:ascii="Arial" w:hAnsi="Arial" w:cs="Arial"/>
                <w:sz w:val="20"/>
                <w:szCs w:val="20"/>
              </w:rPr>
            </w:pPr>
            <w:r w:rsidRPr="00790F60">
              <w:rPr>
                <w:rFonts w:ascii="Arial" w:hAnsi="Arial" w:cs="Arial"/>
                <w:sz w:val="20"/>
                <w:szCs w:val="20"/>
              </w:rPr>
              <w:t>Sábado 8 de junio del 2013</w:t>
            </w:r>
          </w:p>
        </w:tc>
        <w:tc>
          <w:tcPr>
            <w:tcW w:w="6804" w:type="dxa"/>
          </w:tcPr>
          <w:p w14:paraId="4C62F72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1253-13-II-P.O., </w:t>
            </w:r>
            <w:r w:rsidRPr="00790F60">
              <w:rPr>
                <w:rFonts w:ascii="Arial" w:hAnsi="Arial" w:cs="Arial"/>
                <w:sz w:val="20"/>
                <w:szCs w:val="20"/>
              </w:rPr>
              <w:t>se reforma la fracción IX del artículo 8 de la Ley Estatal de Educación; se reforma el artículo 66 de la Ley Estatal de Salud.</w:t>
            </w:r>
          </w:p>
          <w:p w14:paraId="0BB123C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5B59BF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1261-13-II-P.O.,</w:t>
            </w:r>
            <w:r w:rsidRPr="00790F60">
              <w:rPr>
                <w:rFonts w:ascii="Arial" w:hAnsi="Arial" w:cs="Arial"/>
                <w:sz w:val="20"/>
                <w:szCs w:val="20"/>
              </w:rPr>
              <w:t xml:space="preserve"> se reforma el artículo 182 del código Penal del Estado.</w:t>
            </w:r>
          </w:p>
          <w:p w14:paraId="432D78C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27F0B3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1281-13-II-P.O.,</w:t>
            </w:r>
            <w:r w:rsidRPr="00790F60">
              <w:rPr>
                <w:rFonts w:ascii="Arial" w:hAnsi="Arial" w:cs="Arial"/>
                <w:sz w:val="20"/>
                <w:szCs w:val="20"/>
              </w:rPr>
              <w:t xml:space="preserve"> se concede licencia para el Diputado Héctor Elías Barraza Chávez, a partir del día 21 de mayo del 2013 y por un término de 133 días renunciable.</w:t>
            </w:r>
          </w:p>
        </w:tc>
      </w:tr>
      <w:tr w:rsidR="00F77CB2" w:rsidRPr="00790F60" w14:paraId="3BCCFD49" w14:textId="77777777" w:rsidTr="00801669">
        <w:tc>
          <w:tcPr>
            <w:tcW w:w="708" w:type="dxa"/>
          </w:tcPr>
          <w:p w14:paraId="1F61C8AB" w14:textId="77777777" w:rsidR="00F77CB2" w:rsidRPr="00790F60" w:rsidRDefault="00F77CB2" w:rsidP="00801669">
            <w:pPr>
              <w:rPr>
                <w:rFonts w:ascii="Arial" w:hAnsi="Arial" w:cs="Arial"/>
                <w:sz w:val="20"/>
                <w:szCs w:val="20"/>
              </w:rPr>
            </w:pPr>
            <w:r w:rsidRPr="00790F60">
              <w:rPr>
                <w:rFonts w:ascii="Arial" w:hAnsi="Arial" w:cs="Arial"/>
                <w:sz w:val="20"/>
                <w:szCs w:val="20"/>
              </w:rPr>
              <w:t>47</w:t>
            </w:r>
          </w:p>
        </w:tc>
        <w:tc>
          <w:tcPr>
            <w:tcW w:w="3261" w:type="dxa"/>
          </w:tcPr>
          <w:p w14:paraId="055C062A" w14:textId="77777777" w:rsidR="00F77CB2" w:rsidRPr="00790F60" w:rsidRDefault="00F77CB2" w:rsidP="00801669">
            <w:pPr>
              <w:rPr>
                <w:rFonts w:ascii="Arial" w:hAnsi="Arial" w:cs="Arial"/>
                <w:sz w:val="20"/>
                <w:szCs w:val="20"/>
              </w:rPr>
            </w:pPr>
            <w:r w:rsidRPr="00790F60">
              <w:rPr>
                <w:rFonts w:ascii="Arial" w:hAnsi="Arial" w:cs="Arial"/>
                <w:sz w:val="20"/>
                <w:szCs w:val="20"/>
              </w:rPr>
              <w:t>MIERCOLES 12 DE JUNIO DEL 2013</w:t>
            </w:r>
          </w:p>
        </w:tc>
        <w:tc>
          <w:tcPr>
            <w:tcW w:w="6804" w:type="dxa"/>
          </w:tcPr>
          <w:p w14:paraId="36653C0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1202-13-II-P.O., </w:t>
            </w:r>
            <w:r w:rsidRPr="00790F60">
              <w:rPr>
                <w:rFonts w:ascii="Arial" w:hAnsi="Arial" w:cs="Arial"/>
                <w:sz w:val="20"/>
                <w:szCs w:val="20"/>
              </w:rPr>
              <w:t>se expide la Ley de los Derechos de las Niñas, Niños y Adolescentes del Estado de Chihuahua y se abroga el código para la Protección y Defensa del Menor.</w:t>
            </w:r>
          </w:p>
          <w:p w14:paraId="64BC5F9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9ABDA2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1267-13-II-P.O.,</w:t>
            </w:r>
            <w:r w:rsidRPr="00790F60">
              <w:rPr>
                <w:rFonts w:ascii="Arial" w:hAnsi="Arial" w:cs="Arial"/>
                <w:sz w:val="20"/>
                <w:szCs w:val="20"/>
              </w:rPr>
              <w:t xml:space="preserve"> se otorga al C. Julio Adrián Alonso Franco, agente de la policía de la división preventiva, dependiente la policía Estatal Única, y esa a su vez de la fiscalía general del Estado, una pensión mensual equivalente al 100% de las percepciones que recibiera con motivo de sus </w:t>
            </w:r>
            <w:r w:rsidRPr="00790F60">
              <w:rPr>
                <w:rFonts w:ascii="Arial" w:hAnsi="Arial" w:cs="Arial"/>
                <w:sz w:val="20"/>
                <w:szCs w:val="20"/>
              </w:rPr>
              <w:lastRenderedPageBreak/>
              <w:t>funciones, por habérsele declarado una incapacidad permanente total para la función laboral, derivada de los hechos sucedidos en fecha 15 de diciembre del año 2010, en ejercicio de su función.</w:t>
            </w:r>
          </w:p>
          <w:p w14:paraId="40DDE4A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B99177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1268-13-II-P.O.,</w:t>
            </w:r>
            <w:r w:rsidRPr="00790F60">
              <w:rPr>
                <w:rFonts w:ascii="Arial" w:hAnsi="Arial" w:cs="Arial"/>
                <w:sz w:val="20"/>
                <w:szCs w:val="20"/>
              </w:rPr>
              <w:t xml:space="preserve"> se adicionan cinco párrafos al artículo primero del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855-12-VII P.E., relativo a pensión otorgada a familiares del C. Tito Rodríguez Aviña.</w:t>
            </w:r>
          </w:p>
          <w:p w14:paraId="5B25BFF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242461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1269-13-II-P.O.,</w:t>
            </w:r>
            <w:r w:rsidRPr="00790F60">
              <w:rPr>
                <w:rFonts w:ascii="Arial" w:hAnsi="Arial" w:cs="Arial"/>
                <w:sz w:val="20"/>
                <w:szCs w:val="20"/>
              </w:rPr>
              <w:t xml:space="preserve"> se adicionan seis párrafos al artículo primero del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426-11-II-D.P., relatico a pensión otorgada a familiares del C. Jesús Manuel Cruz Ladin.</w:t>
            </w:r>
          </w:p>
          <w:p w14:paraId="5388A92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CCDA56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1276-13-II-P.O.,</w:t>
            </w:r>
            <w:r w:rsidRPr="00790F60">
              <w:rPr>
                <w:rFonts w:ascii="Arial" w:hAnsi="Arial" w:cs="Arial"/>
                <w:sz w:val="20"/>
                <w:szCs w:val="20"/>
              </w:rPr>
              <w:t xml:space="preserve"> se otorga a al C. Diana Rebeca Pérez Carrillo y a la menor Alexia Abigail Obregón Pérez, una pensión mensual equivalente al 100% de las percepciones que recibiera con motivo de sus funciones el C. Octavio Obregón Villanueva, quien fuera agente de policía de la División preventiva, dependiente de la policía Estatal Única, y esta a su vez de la fiscalía General del Estado.</w:t>
            </w:r>
          </w:p>
          <w:p w14:paraId="384FBD7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624053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1277-13-II-P.O.,</w:t>
            </w:r>
            <w:r w:rsidRPr="00790F60">
              <w:rPr>
                <w:rFonts w:ascii="Arial" w:hAnsi="Arial" w:cs="Arial"/>
                <w:sz w:val="20"/>
                <w:szCs w:val="20"/>
              </w:rPr>
              <w:t xml:space="preserve"> se otorga a la C. Audrey Araiza Villegas y a la menor Mya Nicole González Araiza, una pensión mensual equivalente al 100% de las percepciones que recibiera con motivo de sus funciones, el C. Mario Ramon González Chavarría, quien fuera agente del Ministerio Público, dependiente de la Fiscalía Especializada en Investigación y Persecución del delito zona norte, y esta a su vez de la fiscalía general del Estado.</w:t>
            </w:r>
          </w:p>
          <w:p w14:paraId="0EE84B4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09B81F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1278-13-II-P.O.,</w:t>
            </w:r>
            <w:r w:rsidRPr="00790F60">
              <w:rPr>
                <w:rFonts w:ascii="Arial" w:hAnsi="Arial" w:cs="Arial"/>
                <w:sz w:val="20"/>
                <w:szCs w:val="20"/>
              </w:rPr>
              <w:t xml:space="preserve"> se otorga a los ciudadanos Servando Javier Ríos Fernández y Silvia Leticia Márquez Álvarez, una pensión mensual equivalente al 100% de las percepciones que recibiera con motivo de sus funciones el C. Alan Servando Ríos Márquez, quien fuera agente de policía de la división de investigación, dependiente de la policía Estatal Única, y esta a su vez de la fiscalía general del Estado.</w:t>
            </w:r>
          </w:p>
          <w:p w14:paraId="68D483B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050.,</w:t>
            </w:r>
            <w:r w:rsidRPr="00790F60">
              <w:rPr>
                <w:rFonts w:ascii="Arial" w:hAnsi="Arial" w:cs="Arial"/>
                <w:sz w:val="20"/>
                <w:szCs w:val="20"/>
              </w:rPr>
              <w:t xml:space="preserve"> se publica y se aprueba la reforma del Reglamento de Construcción del municipio de Juárez, Chih.</w:t>
            </w:r>
          </w:p>
        </w:tc>
      </w:tr>
      <w:tr w:rsidR="00F77CB2" w:rsidRPr="00790F60" w14:paraId="58BA7A5E" w14:textId="77777777" w:rsidTr="00801669">
        <w:tc>
          <w:tcPr>
            <w:tcW w:w="708" w:type="dxa"/>
          </w:tcPr>
          <w:p w14:paraId="421DB29C" w14:textId="77777777" w:rsidR="00F77CB2" w:rsidRPr="00790F60" w:rsidRDefault="00F77CB2" w:rsidP="00801669">
            <w:pPr>
              <w:rPr>
                <w:rFonts w:ascii="Arial" w:hAnsi="Arial" w:cs="Arial"/>
                <w:sz w:val="20"/>
                <w:szCs w:val="20"/>
              </w:rPr>
            </w:pPr>
            <w:r w:rsidRPr="00790F60">
              <w:rPr>
                <w:rFonts w:ascii="Arial" w:hAnsi="Arial" w:cs="Arial"/>
                <w:sz w:val="20"/>
                <w:szCs w:val="20"/>
              </w:rPr>
              <w:t>48</w:t>
            </w:r>
          </w:p>
        </w:tc>
        <w:tc>
          <w:tcPr>
            <w:tcW w:w="3261" w:type="dxa"/>
          </w:tcPr>
          <w:p w14:paraId="0859E364" w14:textId="77777777" w:rsidR="00F77CB2" w:rsidRPr="00790F60" w:rsidRDefault="00F77CB2" w:rsidP="00801669">
            <w:pPr>
              <w:rPr>
                <w:rFonts w:ascii="Arial" w:hAnsi="Arial" w:cs="Arial"/>
                <w:sz w:val="20"/>
                <w:szCs w:val="20"/>
              </w:rPr>
            </w:pPr>
            <w:r w:rsidRPr="00790F60">
              <w:rPr>
                <w:rFonts w:ascii="Arial" w:hAnsi="Arial" w:cs="Arial"/>
                <w:sz w:val="20"/>
                <w:szCs w:val="20"/>
              </w:rPr>
              <w:t>Sábado 15 de junio del 2013</w:t>
            </w:r>
          </w:p>
        </w:tc>
        <w:tc>
          <w:tcPr>
            <w:tcW w:w="6804" w:type="dxa"/>
          </w:tcPr>
          <w:p w14:paraId="7B752933"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72B52720" w14:textId="77777777" w:rsidTr="00801669">
        <w:tc>
          <w:tcPr>
            <w:tcW w:w="708" w:type="dxa"/>
          </w:tcPr>
          <w:p w14:paraId="04F55745"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49</w:t>
            </w:r>
          </w:p>
        </w:tc>
        <w:tc>
          <w:tcPr>
            <w:tcW w:w="3261" w:type="dxa"/>
          </w:tcPr>
          <w:p w14:paraId="5321B3DA"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19 de junio del 2013</w:t>
            </w:r>
          </w:p>
        </w:tc>
        <w:tc>
          <w:tcPr>
            <w:tcW w:w="6804" w:type="dxa"/>
          </w:tcPr>
          <w:p w14:paraId="4EFD9E7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1260-13-II-P.O.,</w:t>
            </w:r>
            <w:r w:rsidRPr="00790F60">
              <w:rPr>
                <w:rFonts w:ascii="Arial" w:hAnsi="Arial" w:cs="Arial"/>
                <w:sz w:val="20"/>
                <w:szCs w:val="20"/>
              </w:rPr>
              <w:t xml:space="preserve"> se adiciona la fracción VI al artículo 67 de la Ley Estatal de Salud; se reforma el artículo 92 del código Administrativo del Estado; se reforma la fracción XLIV y se adiciona la fracción XLV al artículo 28 del código municipal para el Estado; se reforma la fracción XIII y se adiciona la fracción al artículo 73 de la Ley Orgánica del Poder Legislativo del Estado.</w:t>
            </w:r>
          </w:p>
        </w:tc>
      </w:tr>
      <w:tr w:rsidR="00F77CB2" w:rsidRPr="00790F60" w14:paraId="0CB14762" w14:textId="77777777" w:rsidTr="00801669">
        <w:tc>
          <w:tcPr>
            <w:tcW w:w="708" w:type="dxa"/>
          </w:tcPr>
          <w:p w14:paraId="2AAAE60C" w14:textId="77777777" w:rsidR="00F77CB2" w:rsidRPr="00790F60" w:rsidRDefault="00F77CB2" w:rsidP="00801669">
            <w:pPr>
              <w:rPr>
                <w:rFonts w:ascii="Arial" w:hAnsi="Arial" w:cs="Arial"/>
                <w:sz w:val="20"/>
                <w:szCs w:val="20"/>
              </w:rPr>
            </w:pPr>
            <w:r w:rsidRPr="00790F60">
              <w:rPr>
                <w:rFonts w:ascii="Arial" w:hAnsi="Arial" w:cs="Arial"/>
                <w:sz w:val="20"/>
                <w:szCs w:val="20"/>
              </w:rPr>
              <w:t>50</w:t>
            </w:r>
          </w:p>
        </w:tc>
        <w:tc>
          <w:tcPr>
            <w:tcW w:w="3261" w:type="dxa"/>
          </w:tcPr>
          <w:p w14:paraId="794811BA" w14:textId="77777777" w:rsidR="00F77CB2" w:rsidRPr="00790F60" w:rsidRDefault="00F77CB2" w:rsidP="00801669">
            <w:pPr>
              <w:rPr>
                <w:rFonts w:ascii="Arial" w:hAnsi="Arial" w:cs="Arial"/>
                <w:sz w:val="20"/>
                <w:szCs w:val="20"/>
              </w:rPr>
            </w:pPr>
            <w:r w:rsidRPr="00790F60">
              <w:rPr>
                <w:rFonts w:ascii="Arial" w:hAnsi="Arial" w:cs="Arial"/>
                <w:sz w:val="20"/>
                <w:szCs w:val="20"/>
              </w:rPr>
              <w:t>Sábado 22 de junio del 2013</w:t>
            </w:r>
          </w:p>
        </w:tc>
        <w:tc>
          <w:tcPr>
            <w:tcW w:w="6804" w:type="dxa"/>
          </w:tcPr>
          <w:p w14:paraId="5CDD15B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1198-13-X.P.E., </w:t>
            </w:r>
            <w:r w:rsidRPr="00790F60">
              <w:rPr>
                <w:rFonts w:ascii="Arial" w:hAnsi="Arial" w:cs="Arial"/>
                <w:sz w:val="20"/>
                <w:szCs w:val="20"/>
              </w:rPr>
              <w:t>se adiciona un capítulo I bis al título del libro único de la décima tercera parte del código administrativo del Estado, incluyendo la inserción de los artículos 1637-a al 1637-y; se reforman los artículos 68, primer párrafo; 82 y 101, fracción I del párrafo primero; y se adiciona un segundo párrafo al artículo 68, todos de la Ley de Vialidad y tránsito para el Estado de Chihuahua.</w:t>
            </w:r>
          </w:p>
          <w:p w14:paraId="2895EA5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A4CBB1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1286-13-II-P.O.,</w:t>
            </w:r>
            <w:r w:rsidRPr="00790F60">
              <w:rPr>
                <w:rFonts w:ascii="Arial" w:hAnsi="Arial" w:cs="Arial"/>
                <w:sz w:val="20"/>
                <w:szCs w:val="20"/>
              </w:rPr>
              <w:t xml:space="preserve"> se expide la Ley de Cambio Climático del Estado de Chihuahua.</w:t>
            </w:r>
          </w:p>
        </w:tc>
      </w:tr>
      <w:tr w:rsidR="00F77CB2" w:rsidRPr="00790F60" w14:paraId="7B17D91A" w14:textId="77777777" w:rsidTr="00801669">
        <w:tc>
          <w:tcPr>
            <w:tcW w:w="708" w:type="dxa"/>
          </w:tcPr>
          <w:p w14:paraId="080C23AA" w14:textId="77777777" w:rsidR="00F77CB2" w:rsidRPr="00790F60" w:rsidRDefault="00F77CB2" w:rsidP="00801669">
            <w:pPr>
              <w:rPr>
                <w:rFonts w:ascii="Arial" w:hAnsi="Arial" w:cs="Arial"/>
                <w:sz w:val="20"/>
                <w:szCs w:val="20"/>
              </w:rPr>
            </w:pPr>
            <w:r w:rsidRPr="00790F60">
              <w:rPr>
                <w:rFonts w:ascii="Arial" w:hAnsi="Arial" w:cs="Arial"/>
                <w:sz w:val="20"/>
                <w:szCs w:val="20"/>
              </w:rPr>
              <w:t>51</w:t>
            </w:r>
          </w:p>
        </w:tc>
        <w:tc>
          <w:tcPr>
            <w:tcW w:w="3261" w:type="dxa"/>
          </w:tcPr>
          <w:p w14:paraId="54C0F8EA"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26 de junio del 2013</w:t>
            </w:r>
          </w:p>
        </w:tc>
        <w:tc>
          <w:tcPr>
            <w:tcW w:w="6804" w:type="dxa"/>
          </w:tcPr>
          <w:p w14:paraId="0A19FFC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1207-13-X-P.E., </w:t>
            </w:r>
            <w:r w:rsidRPr="00790F60">
              <w:rPr>
                <w:rFonts w:ascii="Arial" w:hAnsi="Arial" w:cs="Arial"/>
                <w:sz w:val="20"/>
                <w:szCs w:val="20"/>
              </w:rPr>
              <w:t>se expide la Ley de Archivos del Estado; se reforma el segundo párrafo de la fracción IX del artículo 7, y el inciso i) de la fracción III del articulo 50; y se deroga el inciso e) de la fracción IV del 50, ambos de la Ley de Transparencia y Acceso a la Información Púbica del Estado; se reforma el articulo 1 y se derogan los artículos 3 en sus fracciones I, II, III; inciso b), c), d), e) y j) de la IV y V; 4° al 20 y del 23 al 31; 32, en su inciso a), las fracciones I, II, IV, V, X y XI, y del inciso b) la fracción III; 34 fracción VI, y 37, fracción IX, todos de la Ley General del Sistema de documentación e información Pública del Estado de Chihuahua.</w:t>
            </w:r>
          </w:p>
          <w:p w14:paraId="227635C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BFB08B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1208-13-X-P.E.,</w:t>
            </w:r>
            <w:r w:rsidRPr="00790F60">
              <w:rPr>
                <w:rFonts w:ascii="Arial" w:hAnsi="Arial" w:cs="Arial"/>
                <w:sz w:val="20"/>
                <w:szCs w:val="20"/>
              </w:rPr>
              <w:t xml:space="preserve"> se expide la Ley de Protección de Datos Personales del Estado de Chihuahua; se reforman los artículos 1, párrafos primero y tercero; 19, fracción XI; 50, fracción II; 56, fracción VII; 70, fracción V, y 72, párrafo penúltimo; se derogan el artículo 3°, fracciones I, VI, XIII y XVIII; del título tercero, el capítulo III, denominado “Habeas Data”, incluyendo sus numerales 36 al 42; los artículos 50, fracción II, inciso a) al e); 56, fracción VIII, y 70, fracción III, todos de la Ley de Trasparencia y Acceso a la información Pública del Estado de Chihuahua.</w:t>
            </w:r>
          </w:p>
          <w:p w14:paraId="588AF98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69372BA"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1289-13-II-P.O.,</w:t>
            </w:r>
            <w:r w:rsidRPr="00790F60">
              <w:rPr>
                <w:rFonts w:ascii="Arial" w:hAnsi="Arial" w:cs="Arial"/>
                <w:sz w:val="20"/>
                <w:szCs w:val="20"/>
              </w:rPr>
              <w:t xml:space="preserve"> se reforma 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1257-13-II-P.O., en el artículo cuarto, en su ordinal segundo, relativo a la integración de la Comisión Especial.</w:t>
            </w:r>
          </w:p>
          <w:p w14:paraId="41A53CBC" w14:textId="77777777" w:rsidR="00F77CB2" w:rsidRPr="00790F60" w:rsidRDefault="00F77CB2" w:rsidP="00801669">
            <w:pPr>
              <w:rPr>
                <w:rFonts w:ascii="Arial" w:hAnsi="Arial" w:cs="Arial"/>
                <w:sz w:val="20"/>
                <w:szCs w:val="20"/>
              </w:rPr>
            </w:pPr>
            <w:r w:rsidRPr="00790F60">
              <w:rPr>
                <w:rFonts w:ascii="Arial" w:hAnsi="Arial" w:cs="Arial"/>
                <w:b/>
                <w:bCs/>
                <w:sz w:val="20"/>
                <w:szCs w:val="20"/>
              </w:rPr>
              <w:t>ACUERDO N°057.,</w:t>
            </w:r>
            <w:r w:rsidRPr="00790F60">
              <w:rPr>
                <w:rFonts w:ascii="Arial" w:hAnsi="Arial" w:cs="Arial"/>
                <w:sz w:val="20"/>
                <w:szCs w:val="20"/>
              </w:rPr>
              <w:t xml:space="preserve"> se publica y se aprueba el Reglamente Interior del Comité Municipal de Salud del Municipio de Guachochi, Chih.</w:t>
            </w:r>
          </w:p>
        </w:tc>
      </w:tr>
      <w:tr w:rsidR="00F77CB2" w:rsidRPr="00790F60" w14:paraId="00123265" w14:textId="77777777" w:rsidTr="00801669">
        <w:tc>
          <w:tcPr>
            <w:tcW w:w="708" w:type="dxa"/>
          </w:tcPr>
          <w:p w14:paraId="5CF0AE5C"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52</w:t>
            </w:r>
          </w:p>
        </w:tc>
        <w:tc>
          <w:tcPr>
            <w:tcW w:w="3261" w:type="dxa"/>
          </w:tcPr>
          <w:p w14:paraId="185DD943" w14:textId="77777777" w:rsidR="00F77CB2" w:rsidRPr="00790F60" w:rsidRDefault="00F77CB2" w:rsidP="00801669">
            <w:pPr>
              <w:rPr>
                <w:rFonts w:ascii="Arial" w:hAnsi="Arial" w:cs="Arial"/>
                <w:sz w:val="20"/>
                <w:szCs w:val="20"/>
              </w:rPr>
            </w:pPr>
            <w:r w:rsidRPr="00790F60">
              <w:rPr>
                <w:rFonts w:ascii="Arial" w:hAnsi="Arial" w:cs="Arial"/>
                <w:sz w:val="20"/>
                <w:szCs w:val="20"/>
              </w:rPr>
              <w:t>Sábado 29 de junio del 2013</w:t>
            </w:r>
          </w:p>
        </w:tc>
        <w:tc>
          <w:tcPr>
            <w:tcW w:w="6804" w:type="dxa"/>
          </w:tcPr>
          <w:p w14:paraId="6364B10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1182-13-IX-P.E., </w:t>
            </w:r>
            <w:r w:rsidRPr="00790F60">
              <w:rPr>
                <w:rFonts w:ascii="Arial" w:hAnsi="Arial" w:cs="Arial"/>
                <w:sz w:val="20"/>
                <w:szCs w:val="20"/>
              </w:rPr>
              <w:t>se reforman los artículos 104 y 105, ambos de la Constitución Política del Estado; se reforman los artículos 63, fracción XIII, y 150, fracción II; y se adicionan los artículos 59, último párrafo; 61, último párrafo; 63 fracción XIV y 63 bis, todos de la Ley Orgánica del Poder Judicial; se expide la Ley Reglamentaria del artículo 105 de la constitución política del Estado de Chihuahua.</w:t>
            </w:r>
          </w:p>
          <w:p w14:paraId="28E7997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7F7D1E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1206-13-X-P.E.,</w:t>
            </w:r>
            <w:r w:rsidRPr="00790F60">
              <w:rPr>
                <w:rFonts w:ascii="Arial" w:hAnsi="Arial" w:cs="Arial"/>
                <w:sz w:val="20"/>
                <w:szCs w:val="20"/>
              </w:rPr>
              <w:t xml:space="preserve"> se crea la Ley de Derechos de los Pueblos Indígenas del Estado; se reforman los artículos 5, fracción VII, y 101, fracción X; y se adicionan una fracción XII al artículo 24; un párrafo segundo al artículo 31, recorriendo el contenido del actual segundo, que para a ser el tercero; un segundo párrafo al artículo 74; la fracción XI al artículo 101; y una fracción V al 103, todos de la Ley de Desarrollo Social y Humano para el Estado de Chihuahua; se reforma la fracción XXVI y se adiciona una fracción XXVII, ambas del artículo 23 de la Ley de Responsabilidades de los Servidores Públicos del Estado de Chihuahua; se reforman los artículos 45 y 48 de la Ley Estatal de Educación.</w:t>
            </w:r>
          </w:p>
          <w:p w14:paraId="593CA36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6554C0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1218-13-II-P.O.,</w:t>
            </w:r>
            <w:r w:rsidRPr="00790F60">
              <w:rPr>
                <w:rFonts w:ascii="Arial" w:hAnsi="Arial" w:cs="Arial"/>
                <w:sz w:val="20"/>
                <w:szCs w:val="20"/>
              </w:rPr>
              <w:t xml:space="preserve"> se expide la Declaratoria de aprobación de reformas a la constitución política del Estado.</w:t>
            </w:r>
          </w:p>
          <w:p w14:paraId="1152AFC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C2EACE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1263-13-II-P.O.,</w:t>
            </w:r>
            <w:r w:rsidRPr="00790F60">
              <w:rPr>
                <w:rFonts w:ascii="Arial" w:hAnsi="Arial" w:cs="Arial"/>
                <w:sz w:val="20"/>
                <w:szCs w:val="20"/>
              </w:rPr>
              <w:t xml:space="preserve"> se reforman los artículos 4, 10 y la fracción XVIII del articulo 14; se adiciona una fracción XIX al artículo 14, y se deroga el artículo 22, todos de la Ley del Periódico oficial del Estado de Chihuahua.</w:t>
            </w:r>
          </w:p>
          <w:p w14:paraId="15ABEF9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058.,</w:t>
            </w:r>
            <w:r w:rsidRPr="00790F60">
              <w:rPr>
                <w:rFonts w:ascii="Arial" w:hAnsi="Arial" w:cs="Arial"/>
                <w:sz w:val="20"/>
                <w:szCs w:val="20"/>
              </w:rPr>
              <w:t xml:space="preserve"> se publica y aprueba el Reglamento para la Inclusión en la Rotonda d ellos Maestros Ilustres.</w:t>
            </w:r>
          </w:p>
        </w:tc>
      </w:tr>
      <w:tr w:rsidR="00F77CB2" w:rsidRPr="00790F60" w14:paraId="1FDA45C5" w14:textId="77777777" w:rsidTr="00801669">
        <w:tc>
          <w:tcPr>
            <w:tcW w:w="708" w:type="dxa"/>
          </w:tcPr>
          <w:p w14:paraId="55240051" w14:textId="77777777" w:rsidR="00F77CB2" w:rsidRPr="00790F60" w:rsidRDefault="00F77CB2" w:rsidP="00801669">
            <w:pPr>
              <w:rPr>
                <w:rFonts w:ascii="Arial" w:hAnsi="Arial" w:cs="Arial"/>
                <w:sz w:val="20"/>
                <w:szCs w:val="20"/>
              </w:rPr>
            </w:pPr>
            <w:r w:rsidRPr="00790F60">
              <w:rPr>
                <w:rFonts w:ascii="Arial" w:hAnsi="Arial" w:cs="Arial"/>
                <w:sz w:val="20"/>
                <w:szCs w:val="20"/>
              </w:rPr>
              <w:t>53</w:t>
            </w:r>
          </w:p>
        </w:tc>
        <w:tc>
          <w:tcPr>
            <w:tcW w:w="3261" w:type="dxa"/>
          </w:tcPr>
          <w:p w14:paraId="612D0309"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3 de julio del 2013</w:t>
            </w:r>
          </w:p>
        </w:tc>
        <w:tc>
          <w:tcPr>
            <w:tcW w:w="6804" w:type="dxa"/>
          </w:tcPr>
          <w:p w14:paraId="16DA4F0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1291-13-II-P.O., </w:t>
            </w:r>
            <w:r w:rsidRPr="00790F60">
              <w:rPr>
                <w:rFonts w:ascii="Arial" w:hAnsi="Arial" w:cs="Arial"/>
                <w:sz w:val="20"/>
                <w:szCs w:val="20"/>
              </w:rPr>
              <w:t>conforma la Comisión Especial de Análisis del Informe de Labores de Servidores Públicos del Poder Ejecutivo Estatal, por el periodo comprendido del 1 de octubre del 2012 al 28 de febrero 2013.</w:t>
            </w:r>
          </w:p>
          <w:p w14:paraId="50179D4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4FAB5A5" w14:textId="205E38E3"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1292-13-II-P.O.,</w:t>
            </w:r>
            <w:r w:rsidRPr="00790F60">
              <w:rPr>
                <w:rFonts w:ascii="Arial" w:hAnsi="Arial" w:cs="Arial"/>
                <w:sz w:val="20"/>
                <w:szCs w:val="20"/>
              </w:rPr>
              <w:t xml:space="preserve"> se reforma al </w:t>
            </w:r>
            <w:r w:rsidR="00A209CE" w:rsidRPr="00790F60">
              <w:rPr>
                <w:rFonts w:ascii="Arial" w:hAnsi="Arial" w:cs="Arial"/>
                <w:sz w:val="20"/>
                <w:szCs w:val="20"/>
              </w:rPr>
              <w:t>Artículo</w:t>
            </w:r>
            <w:r w:rsidRPr="00790F60">
              <w:rPr>
                <w:rFonts w:ascii="Arial" w:hAnsi="Arial" w:cs="Arial"/>
                <w:sz w:val="20"/>
                <w:szCs w:val="20"/>
              </w:rPr>
              <w:t xml:space="preserve"> Primero del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32-10-I-P.O., relativo a las Representaciones </w:t>
            </w:r>
            <w:r w:rsidRPr="00790F60">
              <w:rPr>
                <w:rFonts w:ascii="Arial" w:hAnsi="Arial" w:cs="Arial"/>
                <w:sz w:val="20"/>
                <w:szCs w:val="20"/>
              </w:rPr>
              <w:lastRenderedPageBreak/>
              <w:t>del H. Congreso del Estado de Chihuahua, ante diversos organismos.</w:t>
            </w:r>
          </w:p>
          <w:p w14:paraId="11173B8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35399E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1293-13-II-P.O.,</w:t>
            </w:r>
            <w:r w:rsidRPr="00790F60">
              <w:rPr>
                <w:rFonts w:ascii="Arial" w:hAnsi="Arial" w:cs="Arial"/>
                <w:sz w:val="20"/>
                <w:szCs w:val="20"/>
              </w:rPr>
              <w:t xml:space="preserve"> se otorga al C. Aaron Alonso González Núñez, agente de Policía de la División preventiva, dependiente de la Policía Estatal Única, y esta a su vez de la fiscalía general del Estado, una pensión mensual equivalente al 100% de las percepciones que recibiera con motivo de sus funciones por habérsele declarado una incapacidad permanente total para la función laboral.</w:t>
            </w:r>
          </w:p>
          <w:p w14:paraId="794460C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F408F2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1294-13-II-P.O.,</w:t>
            </w:r>
            <w:r w:rsidRPr="00790F60">
              <w:rPr>
                <w:rFonts w:ascii="Arial" w:hAnsi="Arial" w:cs="Arial"/>
                <w:sz w:val="20"/>
                <w:szCs w:val="20"/>
              </w:rPr>
              <w:t xml:space="preserve"> se otorga a los menores Demian de Santiago Turcott y Julián Emilio de Santiago Ballesteros, una pensión mensual equivalente al 100% de las percepciones que recibiera con motivo de sus funciones, el C. Julián de Santiago Armendáriz, quien fuera agente de la Policía de la División de Investigación, dependiente de la Policía Estatal Única, y esta a su vez de la fiscalía general del Estado.</w:t>
            </w:r>
          </w:p>
          <w:p w14:paraId="7AC17AB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B8D1E8F" w14:textId="29424B92"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1297-13-II-P.O</w:t>
            </w:r>
            <w:r w:rsidRPr="00790F60">
              <w:rPr>
                <w:rFonts w:ascii="Arial" w:hAnsi="Arial" w:cs="Arial"/>
                <w:sz w:val="20"/>
                <w:szCs w:val="20"/>
              </w:rPr>
              <w:t xml:space="preserve">., se adiciona un numeral 9.0, al punto </w:t>
            </w:r>
            <w:r w:rsidR="00A209CE" w:rsidRPr="00790F60">
              <w:rPr>
                <w:rFonts w:ascii="Arial" w:hAnsi="Arial" w:cs="Arial"/>
                <w:sz w:val="20"/>
                <w:szCs w:val="20"/>
              </w:rPr>
              <w:t>número</w:t>
            </w:r>
            <w:r w:rsidRPr="00790F60">
              <w:rPr>
                <w:rFonts w:ascii="Arial" w:hAnsi="Arial" w:cs="Arial"/>
                <w:sz w:val="20"/>
                <w:szCs w:val="20"/>
              </w:rPr>
              <w:t xml:space="preserve"> 2, de la tarifa de Derechos de la Ley de ingresos del municipio de Cuauhtémoc, del año 2013.</w:t>
            </w:r>
          </w:p>
        </w:tc>
      </w:tr>
      <w:tr w:rsidR="00F77CB2" w:rsidRPr="00790F60" w14:paraId="2ED84905" w14:textId="77777777" w:rsidTr="00801669">
        <w:tc>
          <w:tcPr>
            <w:tcW w:w="708" w:type="dxa"/>
          </w:tcPr>
          <w:p w14:paraId="13B346C0"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54</w:t>
            </w:r>
          </w:p>
        </w:tc>
        <w:tc>
          <w:tcPr>
            <w:tcW w:w="3261" w:type="dxa"/>
          </w:tcPr>
          <w:p w14:paraId="5FADDF5B" w14:textId="77777777" w:rsidR="00F77CB2" w:rsidRPr="00790F60" w:rsidRDefault="00F77CB2" w:rsidP="00801669">
            <w:pPr>
              <w:rPr>
                <w:rFonts w:ascii="Arial" w:hAnsi="Arial" w:cs="Arial"/>
                <w:sz w:val="20"/>
                <w:szCs w:val="20"/>
              </w:rPr>
            </w:pPr>
            <w:r w:rsidRPr="00790F60">
              <w:rPr>
                <w:rFonts w:ascii="Arial" w:hAnsi="Arial" w:cs="Arial"/>
                <w:sz w:val="20"/>
                <w:szCs w:val="20"/>
              </w:rPr>
              <w:t>Sábado 6 de julio del 2013</w:t>
            </w:r>
          </w:p>
        </w:tc>
        <w:tc>
          <w:tcPr>
            <w:tcW w:w="6804" w:type="dxa"/>
          </w:tcPr>
          <w:p w14:paraId="2C5E9B5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1259-13-II-P.O., </w:t>
            </w:r>
            <w:r w:rsidRPr="00790F60">
              <w:rPr>
                <w:rFonts w:ascii="Arial" w:hAnsi="Arial" w:cs="Arial"/>
                <w:sz w:val="20"/>
                <w:szCs w:val="20"/>
              </w:rPr>
              <w:t>se expide la Ley para el Fomento, Aprovechamiento y Desarrollo de Eficiencia Energética y de Energías Renovables del Estado de Chihuahua.</w:t>
            </w:r>
          </w:p>
          <w:p w14:paraId="44797CE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3B92A7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1270-13-II-P.O.,</w:t>
            </w:r>
            <w:r w:rsidRPr="00790F60">
              <w:rPr>
                <w:rFonts w:ascii="Arial" w:hAnsi="Arial" w:cs="Arial"/>
                <w:sz w:val="20"/>
                <w:szCs w:val="20"/>
              </w:rPr>
              <w:t xml:space="preserve"> se reforma la fracción I y se deroga la fracción IV, del artículo 68 del código municipal para el Estado de Chihuahua.</w:t>
            </w:r>
          </w:p>
          <w:p w14:paraId="719E154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8A42C8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1271-13-II-P.O.,</w:t>
            </w:r>
            <w:r w:rsidRPr="00790F60">
              <w:rPr>
                <w:rFonts w:ascii="Arial" w:hAnsi="Arial" w:cs="Arial"/>
                <w:sz w:val="20"/>
                <w:szCs w:val="20"/>
              </w:rPr>
              <w:t xml:space="preserve"> se adiciona una fracción XIV al artículo 41 del código municipal para el Estado de Chihuahua.</w:t>
            </w:r>
          </w:p>
          <w:p w14:paraId="2D4CECC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B23FE1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1272-13-II-P.O.,</w:t>
            </w:r>
            <w:r w:rsidRPr="00790F60">
              <w:rPr>
                <w:rFonts w:ascii="Arial" w:hAnsi="Arial" w:cs="Arial"/>
                <w:sz w:val="20"/>
                <w:szCs w:val="20"/>
              </w:rPr>
              <w:t xml:space="preserve"> se reforma el primer párrafo y se adiciona un sexto, ambos del artículo 110 del código municipal para el Estado de Chihuahua.</w:t>
            </w:r>
          </w:p>
        </w:tc>
      </w:tr>
      <w:tr w:rsidR="00F77CB2" w:rsidRPr="00790F60" w14:paraId="17D0AAEA" w14:textId="77777777" w:rsidTr="00801669">
        <w:tc>
          <w:tcPr>
            <w:tcW w:w="708" w:type="dxa"/>
          </w:tcPr>
          <w:p w14:paraId="3A761E5B" w14:textId="77777777" w:rsidR="00F77CB2" w:rsidRPr="00790F60" w:rsidRDefault="00F77CB2" w:rsidP="00801669">
            <w:pPr>
              <w:rPr>
                <w:rFonts w:ascii="Arial" w:hAnsi="Arial" w:cs="Arial"/>
                <w:sz w:val="20"/>
                <w:szCs w:val="20"/>
              </w:rPr>
            </w:pPr>
            <w:r w:rsidRPr="00790F60">
              <w:rPr>
                <w:rFonts w:ascii="Arial" w:hAnsi="Arial" w:cs="Arial"/>
                <w:sz w:val="20"/>
                <w:szCs w:val="20"/>
              </w:rPr>
              <w:t>55</w:t>
            </w:r>
          </w:p>
        </w:tc>
        <w:tc>
          <w:tcPr>
            <w:tcW w:w="3261" w:type="dxa"/>
          </w:tcPr>
          <w:p w14:paraId="60776538"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10 de julio del 2013</w:t>
            </w:r>
          </w:p>
        </w:tc>
        <w:tc>
          <w:tcPr>
            <w:tcW w:w="6804" w:type="dxa"/>
          </w:tcPr>
          <w:p w14:paraId="5F72FF37" w14:textId="28B34C0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1303-13-II-P.O., </w:t>
            </w:r>
            <w:r w:rsidRPr="00790F60">
              <w:rPr>
                <w:rFonts w:ascii="Arial" w:hAnsi="Arial" w:cs="Arial"/>
                <w:sz w:val="20"/>
                <w:szCs w:val="20"/>
              </w:rPr>
              <w:t xml:space="preserve">se reforman los artículos 3, 4, 6 en su segundo párrafo; 31, 34, 37 primer párrafo, 45 fracciones IV, VIII y XIV, 53, primer y segundo párrafos, 69, 70 y 81 y se adiciona un tercer párrafo al </w:t>
            </w:r>
            <w:r w:rsidR="00A209CE" w:rsidRPr="00790F60">
              <w:rPr>
                <w:rFonts w:ascii="Arial" w:hAnsi="Arial" w:cs="Arial"/>
                <w:sz w:val="20"/>
                <w:szCs w:val="20"/>
              </w:rPr>
              <w:t>artículo</w:t>
            </w:r>
            <w:r w:rsidRPr="00790F60">
              <w:rPr>
                <w:rFonts w:ascii="Arial" w:hAnsi="Arial" w:cs="Arial"/>
                <w:sz w:val="20"/>
                <w:szCs w:val="20"/>
              </w:rPr>
              <w:t xml:space="preserve"> 53, todos </w:t>
            </w:r>
            <w:r w:rsidRPr="00790F60">
              <w:rPr>
                <w:rFonts w:ascii="Arial" w:hAnsi="Arial" w:cs="Arial"/>
                <w:sz w:val="20"/>
                <w:szCs w:val="20"/>
              </w:rPr>
              <w:lastRenderedPageBreak/>
              <w:t xml:space="preserve">de la Ley de Transporte y sus Vías de Comunicación, se reforman los artículos 62 y 64, y se adicionan los artículos 31, con dos párrafos, el 62 con seis fracciones y un segundo párrafo, el 63, con tres párrafos, y el 64, con dos párrafos todos de la Ley de Vialidad y </w:t>
            </w:r>
            <w:r w:rsidR="00A209CE" w:rsidRPr="00790F60">
              <w:rPr>
                <w:rFonts w:ascii="Arial" w:hAnsi="Arial" w:cs="Arial"/>
                <w:sz w:val="20"/>
                <w:szCs w:val="20"/>
              </w:rPr>
              <w:t>Tránsito</w:t>
            </w:r>
            <w:r w:rsidRPr="00790F60">
              <w:rPr>
                <w:rFonts w:ascii="Arial" w:hAnsi="Arial" w:cs="Arial"/>
                <w:sz w:val="20"/>
                <w:szCs w:val="20"/>
              </w:rPr>
              <w:t xml:space="preserve"> para el Estado de Chihuahua.</w:t>
            </w:r>
          </w:p>
          <w:p w14:paraId="59B5D41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F959061" w14:textId="4A4D8B5A"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1305-13-II-P.O.,</w:t>
            </w:r>
            <w:r w:rsidRPr="00790F60">
              <w:rPr>
                <w:rFonts w:ascii="Arial" w:hAnsi="Arial" w:cs="Arial"/>
                <w:sz w:val="20"/>
                <w:szCs w:val="20"/>
              </w:rPr>
              <w:t xml:space="preserve"> se reforma el párrafo primero y se adiciona con dos párrafos el </w:t>
            </w:r>
            <w:r w:rsidR="00A209CE" w:rsidRPr="00790F60">
              <w:rPr>
                <w:rFonts w:ascii="Arial" w:hAnsi="Arial" w:cs="Arial"/>
                <w:sz w:val="20"/>
                <w:szCs w:val="20"/>
              </w:rPr>
              <w:t>artículo</w:t>
            </w:r>
            <w:r w:rsidRPr="00790F60">
              <w:rPr>
                <w:rFonts w:ascii="Arial" w:hAnsi="Arial" w:cs="Arial"/>
                <w:sz w:val="20"/>
                <w:szCs w:val="20"/>
              </w:rPr>
              <w:t xml:space="preserve"> 68 de la Ley de Presupuesto de Egresos, Contabilidad y Gasto Publico del Estado de Chihuahua, se reforman los artículos 28, fracción XIII, y 29, fracción XIV, del código municipal para el Estado de Chihuahua, se reforma el </w:t>
            </w:r>
            <w:r w:rsidR="00A209CE" w:rsidRPr="00790F60">
              <w:rPr>
                <w:rFonts w:ascii="Arial" w:hAnsi="Arial" w:cs="Arial"/>
                <w:sz w:val="20"/>
                <w:szCs w:val="20"/>
              </w:rPr>
              <w:t>artículo</w:t>
            </w:r>
            <w:r w:rsidRPr="00790F60">
              <w:rPr>
                <w:rFonts w:ascii="Arial" w:hAnsi="Arial" w:cs="Arial"/>
                <w:sz w:val="20"/>
                <w:szCs w:val="20"/>
              </w:rPr>
              <w:t xml:space="preserve"> 58 de la Ley de Entidades Paraestatales del Estado de Chihuahua, se reforman los artículos 20, fracciones IX, segundo párrafo, y XIX, y 28, de la Ley de Transparencia y Acceso a la Información </w:t>
            </w:r>
            <w:r w:rsidR="00A209CE" w:rsidRPr="00790F60">
              <w:rPr>
                <w:rFonts w:ascii="Arial" w:hAnsi="Arial" w:cs="Arial"/>
                <w:sz w:val="20"/>
                <w:szCs w:val="20"/>
              </w:rPr>
              <w:t>Pública</w:t>
            </w:r>
            <w:r w:rsidRPr="00790F60">
              <w:rPr>
                <w:rFonts w:ascii="Arial" w:hAnsi="Arial" w:cs="Arial"/>
                <w:sz w:val="20"/>
                <w:szCs w:val="20"/>
              </w:rPr>
              <w:t xml:space="preserve"> del Estado de Chihuahua.</w:t>
            </w:r>
          </w:p>
        </w:tc>
      </w:tr>
      <w:tr w:rsidR="00F77CB2" w:rsidRPr="00790F60" w14:paraId="03C7DACF" w14:textId="77777777" w:rsidTr="00801669">
        <w:tc>
          <w:tcPr>
            <w:tcW w:w="708" w:type="dxa"/>
          </w:tcPr>
          <w:p w14:paraId="3B398609"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56</w:t>
            </w:r>
          </w:p>
        </w:tc>
        <w:tc>
          <w:tcPr>
            <w:tcW w:w="3261" w:type="dxa"/>
          </w:tcPr>
          <w:p w14:paraId="28D7D57F" w14:textId="77777777" w:rsidR="00F77CB2" w:rsidRPr="00790F60" w:rsidRDefault="00F77CB2" w:rsidP="00801669">
            <w:pPr>
              <w:rPr>
                <w:rFonts w:ascii="Arial" w:hAnsi="Arial" w:cs="Arial"/>
                <w:sz w:val="20"/>
                <w:szCs w:val="20"/>
              </w:rPr>
            </w:pPr>
            <w:r w:rsidRPr="00790F60">
              <w:rPr>
                <w:rFonts w:ascii="Arial" w:hAnsi="Arial" w:cs="Arial"/>
                <w:sz w:val="20"/>
                <w:szCs w:val="20"/>
              </w:rPr>
              <w:t>Sábado 13 de julio del 2013</w:t>
            </w:r>
          </w:p>
        </w:tc>
        <w:tc>
          <w:tcPr>
            <w:tcW w:w="6804" w:type="dxa"/>
          </w:tcPr>
          <w:p w14:paraId="7B2634E3"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54630C72" w14:textId="77777777" w:rsidTr="00801669">
        <w:tc>
          <w:tcPr>
            <w:tcW w:w="708" w:type="dxa"/>
          </w:tcPr>
          <w:p w14:paraId="2521F1DF" w14:textId="77777777" w:rsidR="00F77CB2" w:rsidRPr="00790F60" w:rsidRDefault="00F77CB2" w:rsidP="00801669">
            <w:pPr>
              <w:rPr>
                <w:rFonts w:ascii="Arial" w:hAnsi="Arial" w:cs="Arial"/>
                <w:sz w:val="20"/>
                <w:szCs w:val="20"/>
              </w:rPr>
            </w:pPr>
            <w:r w:rsidRPr="00790F60">
              <w:rPr>
                <w:rFonts w:ascii="Arial" w:hAnsi="Arial" w:cs="Arial"/>
                <w:sz w:val="20"/>
                <w:szCs w:val="20"/>
              </w:rPr>
              <w:t>57</w:t>
            </w:r>
          </w:p>
        </w:tc>
        <w:tc>
          <w:tcPr>
            <w:tcW w:w="3261" w:type="dxa"/>
          </w:tcPr>
          <w:p w14:paraId="2248B41B"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17 de julio del 2013</w:t>
            </w:r>
          </w:p>
        </w:tc>
        <w:tc>
          <w:tcPr>
            <w:tcW w:w="6804" w:type="dxa"/>
          </w:tcPr>
          <w:p w14:paraId="5A323D3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1310-13-II-D.P.,</w:t>
            </w:r>
            <w:r w:rsidRPr="00790F60">
              <w:rPr>
                <w:rFonts w:ascii="Arial" w:hAnsi="Arial" w:cs="Arial"/>
                <w:sz w:val="20"/>
                <w:szCs w:val="20"/>
              </w:rPr>
              <w:t xml:space="preserve"> se convoca a los Diputados a un undécimo periodo extraordinario de sesiones, el cual se llevará a cabo el día 17 de julio del 2013.</w:t>
            </w:r>
          </w:p>
        </w:tc>
      </w:tr>
      <w:tr w:rsidR="00F77CB2" w:rsidRPr="00790F60" w14:paraId="1FFD0CF1" w14:textId="77777777" w:rsidTr="00801669">
        <w:tc>
          <w:tcPr>
            <w:tcW w:w="708" w:type="dxa"/>
          </w:tcPr>
          <w:p w14:paraId="76E1445B" w14:textId="77777777" w:rsidR="00F77CB2" w:rsidRPr="00790F60" w:rsidRDefault="00F77CB2" w:rsidP="00801669">
            <w:pPr>
              <w:rPr>
                <w:rFonts w:ascii="Arial" w:hAnsi="Arial" w:cs="Arial"/>
                <w:sz w:val="20"/>
                <w:szCs w:val="20"/>
              </w:rPr>
            </w:pPr>
            <w:r w:rsidRPr="00790F60">
              <w:rPr>
                <w:rFonts w:ascii="Arial" w:hAnsi="Arial" w:cs="Arial"/>
                <w:sz w:val="20"/>
                <w:szCs w:val="20"/>
              </w:rPr>
              <w:t>58</w:t>
            </w:r>
          </w:p>
        </w:tc>
        <w:tc>
          <w:tcPr>
            <w:tcW w:w="3261" w:type="dxa"/>
          </w:tcPr>
          <w:p w14:paraId="3B085A2F" w14:textId="77777777" w:rsidR="00F77CB2" w:rsidRPr="00790F60" w:rsidRDefault="00F77CB2" w:rsidP="00801669">
            <w:pPr>
              <w:rPr>
                <w:rFonts w:ascii="Arial" w:hAnsi="Arial" w:cs="Arial"/>
                <w:sz w:val="20"/>
                <w:szCs w:val="20"/>
              </w:rPr>
            </w:pPr>
            <w:r w:rsidRPr="00790F60">
              <w:rPr>
                <w:rFonts w:ascii="Arial" w:hAnsi="Arial" w:cs="Arial"/>
                <w:sz w:val="20"/>
                <w:szCs w:val="20"/>
              </w:rPr>
              <w:t>Sábado 20 de julio del 2013</w:t>
            </w:r>
          </w:p>
        </w:tc>
        <w:tc>
          <w:tcPr>
            <w:tcW w:w="6804" w:type="dxa"/>
          </w:tcPr>
          <w:p w14:paraId="4A78921E" w14:textId="55B23015"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1264-13-II-P.O., </w:t>
            </w:r>
            <w:r w:rsidRPr="00790F60">
              <w:rPr>
                <w:rFonts w:ascii="Arial" w:hAnsi="Arial" w:cs="Arial"/>
                <w:sz w:val="20"/>
                <w:szCs w:val="20"/>
              </w:rPr>
              <w:t xml:space="preserve">se reforman las fracciones V, X y XII y se adiciona la fracción XIII del </w:t>
            </w:r>
            <w:r w:rsidR="00A209CE" w:rsidRPr="00790F60">
              <w:rPr>
                <w:rFonts w:ascii="Arial" w:hAnsi="Arial" w:cs="Arial"/>
                <w:sz w:val="20"/>
                <w:szCs w:val="20"/>
              </w:rPr>
              <w:t>artículo</w:t>
            </w:r>
            <w:r w:rsidRPr="00790F60">
              <w:rPr>
                <w:rFonts w:ascii="Arial" w:hAnsi="Arial" w:cs="Arial"/>
                <w:sz w:val="20"/>
                <w:szCs w:val="20"/>
              </w:rPr>
              <w:t xml:space="preserve"> 1, se adicionan las fracciones XIII, XIV, XV y XVI al </w:t>
            </w:r>
            <w:r w:rsidR="00A209CE" w:rsidRPr="00790F60">
              <w:rPr>
                <w:rFonts w:ascii="Arial" w:hAnsi="Arial" w:cs="Arial"/>
                <w:sz w:val="20"/>
                <w:szCs w:val="20"/>
              </w:rPr>
              <w:t>artículo</w:t>
            </w:r>
            <w:r w:rsidRPr="00790F60">
              <w:rPr>
                <w:rFonts w:ascii="Arial" w:hAnsi="Arial" w:cs="Arial"/>
                <w:sz w:val="20"/>
                <w:szCs w:val="20"/>
              </w:rPr>
              <w:t xml:space="preserve"> 3, se reforma la fracción VII del artículo 4, se reforma el primer párrafo, así como los incisos d), e), f), h), i), j), k), l), m), n), o), p) y q) y se deroga el inciso r) al </w:t>
            </w:r>
            <w:r w:rsidR="00A209CE" w:rsidRPr="00790F60">
              <w:rPr>
                <w:rFonts w:ascii="Arial" w:hAnsi="Arial" w:cs="Arial"/>
                <w:sz w:val="20"/>
                <w:szCs w:val="20"/>
              </w:rPr>
              <w:t>artículo</w:t>
            </w:r>
            <w:r w:rsidRPr="00790F60">
              <w:rPr>
                <w:rFonts w:ascii="Arial" w:hAnsi="Arial" w:cs="Arial"/>
                <w:sz w:val="20"/>
                <w:szCs w:val="20"/>
              </w:rPr>
              <w:t xml:space="preserve"> 6; se reforman los incisos a), b) y d) de la fracción VIII y se deroga la fracción IV, todos del articulo 7; se reforma el primer párrafo del </w:t>
            </w:r>
            <w:r w:rsidR="00A209CE" w:rsidRPr="00790F60">
              <w:rPr>
                <w:rFonts w:ascii="Arial" w:hAnsi="Arial" w:cs="Arial"/>
                <w:sz w:val="20"/>
                <w:szCs w:val="20"/>
              </w:rPr>
              <w:t>artículo</w:t>
            </w:r>
            <w:r w:rsidRPr="00790F60">
              <w:rPr>
                <w:rFonts w:ascii="Arial" w:hAnsi="Arial" w:cs="Arial"/>
                <w:sz w:val="20"/>
                <w:szCs w:val="20"/>
              </w:rPr>
              <w:t xml:space="preserve"> 8; se reforma la fracción XIV y se adiciona una fracción XVIII del articulo 9; se reforma el primer párrafo del </w:t>
            </w:r>
            <w:r w:rsidR="00A209CE" w:rsidRPr="00790F60">
              <w:rPr>
                <w:rFonts w:ascii="Arial" w:hAnsi="Arial" w:cs="Arial"/>
                <w:sz w:val="20"/>
                <w:szCs w:val="20"/>
              </w:rPr>
              <w:t>artículo</w:t>
            </w:r>
            <w:r w:rsidRPr="00790F60">
              <w:rPr>
                <w:rFonts w:ascii="Arial" w:hAnsi="Arial" w:cs="Arial"/>
                <w:sz w:val="20"/>
                <w:szCs w:val="20"/>
              </w:rPr>
              <w:t xml:space="preserve"> 15; se reforma el articulo 19; se reforma el </w:t>
            </w:r>
            <w:r w:rsidR="00A209CE" w:rsidRPr="00790F60">
              <w:rPr>
                <w:rFonts w:ascii="Arial" w:hAnsi="Arial" w:cs="Arial"/>
                <w:sz w:val="20"/>
                <w:szCs w:val="20"/>
              </w:rPr>
              <w:t>artículo</w:t>
            </w:r>
            <w:r w:rsidRPr="00790F60">
              <w:rPr>
                <w:rFonts w:ascii="Arial" w:hAnsi="Arial" w:cs="Arial"/>
                <w:sz w:val="20"/>
                <w:szCs w:val="20"/>
              </w:rPr>
              <w:t xml:space="preserve"> 24, y se adiciona un segundo párrafo; así mismo, se reforman los artículos 34 y 35; se reforman las fracciones II y V del articulo 36; se reforma el </w:t>
            </w:r>
            <w:r w:rsidR="00A209CE" w:rsidRPr="00790F60">
              <w:rPr>
                <w:rFonts w:ascii="Arial" w:hAnsi="Arial" w:cs="Arial"/>
                <w:sz w:val="20"/>
                <w:szCs w:val="20"/>
              </w:rPr>
              <w:t>artículo</w:t>
            </w:r>
            <w:r w:rsidRPr="00790F60">
              <w:rPr>
                <w:rFonts w:ascii="Arial" w:hAnsi="Arial" w:cs="Arial"/>
                <w:sz w:val="20"/>
                <w:szCs w:val="20"/>
              </w:rPr>
              <w:t xml:space="preserve"> 37, y se le adicionan las fracciones I, II, III, IV, V, VII y VIII; se adicionan las fracciones VI, VII, VIII, IX y X al artículo 38; se reforma el articulo 39; se reforma la fracción VII del articulo 40; y se adiciona el </w:t>
            </w:r>
            <w:r w:rsidR="00A209CE" w:rsidRPr="00790F60">
              <w:rPr>
                <w:rFonts w:ascii="Arial" w:hAnsi="Arial" w:cs="Arial"/>
                <w:sz w:val="20"/>
                <w:szCs w:val="20"/>
              </w:rPr>
              <w:t>capítulo</w:t>
            </w:r>
            <w:r w:rsidRPr="00790F60">
              <w:rPr>
                <w:rFonts w:ascii="Arial" w:hAnsi="Arial" w:cs="Arial"/>
                <w:sz w:val="20"/>
                <w:szCs w:val="20"/>
              </w:rPr>
              <w:t xml:space="preserve"> IX denominado “Sociedades Corporativas”, así como los artículos 41, 42 y 43 todos de la Ley de Desarrollo y Fomento Económico para el Estado de Chihuahua.</w:t>
            </w:r>
          </w:p>
          <w:p w14:paraId="0E8A68F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lastRenderedPageBreak/>
              <w:t>-0-</w:t>
            </w:r>
          </w:p>
          <w:p w14:paraId="6EE95398" w14:textId="782868DB"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1274-13-II-P.O.,</w:t>
            </w:r>
            <w:r w:rsidRPr="00790F60">
              <w:rPr>
                <w:rFonts w:ascii="Arial" w:hAnsi="Arial" w:cs="Arial"/>
                <w:sz w:val="20"/>
                <w:szCs w:val="20"/>
              </w:rPr>
              <w:t xml:space="preserve"> se adiciona un segundo párrafo al </w:t>
            </w:r>
            <w:r w:rsidR="00A209CE" w:rsidRPr="00790F60">
              <w:rPr>
                <w:rFonts w:ascii="Arial" w:hAnsi="Arial" w:cs="Arial"/>
                <w:sz w:val="20"/>
                <w:szCs w:val="20"/>
              </w:rPr>
              <w:t>artículo</w:t>
            </w:r>
            <w:r w:rsidRPr="00790F60">
              <w:rPr>
                <w:rFonts w:ascii="Arial" w:hAnsi="Arial" w:cs="Arial"/>
                <w:sz w:val="20"/>
                <w:szCs w:val="20"/>
              </w:rPr>
              <w:t xml:space="preserve"> 3 de la Ley Estatal de Educación.</w:t>
            </w:r>
          </w:p>
          <w:p w14:paraId="0838F13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B89D220" w14:textId="09B8DDCC"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1295-13-II-P.O.,</w:t>
            </w:r>
            <w:r w:rsidRPr="00790F60">
              <w:rPr>
                <w:rFonts w:ascii="Arial" w:hAnsi="Arial" w:cs="Arial"/>
                <w:sz w:val="20"/>
                <w:szCs w:val="20"/>
              </w:rPr>
              <w:t xml:space="preserve"> se reforma la fracción VII del </w:t>
            </w:r>
            <w:r w:rsidR="00A209CE" w:rsidRPr="00790F60">
              <w:rPr>
                <w:rFonts w:ascii="Arial" w:hAnsi="Arial" w:cs="Arial"/>
                <w:sz w:val="20"/>
                <w:szCs w:val="20"/>
              </w:rPr>
              <w:t>artículo</w:t>
            </w:r>
            <w:r w:rsidRPr="00790F60">
              <w:rPr>
                <w:rFonts w:ascii="Arial" w:hAnsi="Arial" w:cs="Arial"/>
                <w:sz w:val="20"/>
                <w:szCs w:val="20"/>
              </w:rPr>
              <w:t xml:space="preserve"> 131, de la Ley Estatal de Educación.</w:t>
            </w:r>
          </w:p>
          <w:p w14:paraId="414EC9A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699DB3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1308-13-II-P.O.,</w:t>
            </w:r>
            <w:r w:rsidRPr="00790F60">
              <w:rPr>
                <w:rFonts w:ascii="Arial" w:hAnsi="Arial" w:cs="Arial"/>
                <w:sz w:val="20"/>
                <w:szCs w:val="20"/>
              </w:rPr>
              <w:t xml:space="preserve"> clausura el veintisiete de junio del año 2013 su segundo periodo ordinario de sesiones, dentro del tercer año de ejercicio constitucional.</w:t>
            </w:r>
          </w:p>
          <w:p w14:paraId="577B898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957AA8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1309-13-II-D.P</w:t>
            </w:r>
            <w:r w:rsidRPr="00790F60">
              <w:rPr>
                <w:rFonts w:ascii="Arial" w:hAnsi="Arial" w:cs="Arial"/>
                <w:sz w:val="20"/>
                <w:szCs w:val="20"/>
              </w:rPr>
              <w:t>., inicia el 27 de junio del 2013, su segundo periodo de sesiones, dentro del tercer año de ejercicio constitucional.</w:t>
            </w:r>
          </w:p>
          <w:p w14:paraId="7335D68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3730E6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1327-13-XI-P.E.,</w:t>
            </w:r>
            <w:r w:rsidRPr="00790F60">
              <w:rPr>
                <w:rFonts w:ascii="Arial" w:hAnsi="Arial" w:cs="Arial"/>
                <w:sz w:val="20"/>
                <w:szCs w:val="20"/>
              </w:rPr>
              <w:t xml:space="preserve"> se autoriza al Ejecutivo Estatal, para que por conducto de la Secretaría de Hacienda, constituya un fideicomiso cuyos fines, entre otros, serán: (i) la emisión o emisiones, a través de un programa, de certificados bursátiles fiduciarios hasta por la cantidad de $15,000,000,000.00., o su equivalente en Unidades de Inversión al momento de la emisión, y con un plazo de hasta 25 años, para su oferta pública y colocación en el mercado de valores mexicano, a través de la Bolsa Mexicana de Valores, S. A.B. de C.V., y (</w:t>
            </w:r>
            <w:proofErr w:type="spellStart"/>
            <w:r w:rsidRPr="00790F60">
              <w:rPr>
                <w:rFonts w:ascii="Arial" w:hAnsi="Arial" w:cs="Arial"/>
                <w:sz w:val="20"/>
                <w:szCs w:val="20"/>
              </w:rPr>
              <w:t>ii</w:t>
            </w:r>
            <w:proofErr w:type="spellEnd"/>
            <w:r w:rsidRPr="00790F60">
              <w:rPr>
                <w:rFonts w:ascii="Arial" w:hAnsi="Arial" w:cs="Arial"/>
                <w:sz w:val="20"/>
                <w:szCs w:val="20"/>
              </w:rPr>
              <w:t>) la celebración de los actos necesarios y/o convenientes para la colocación de los certificados bursátiles fiduciarios que emita.</w:t>
            </w:r>
          </w:p>
        </w:tc>
      </w:tr>
      <w:tr w:rsidR="00F77CB2" w:rsidRPr="00790F60" w14:paraId="089C0B1E" w14:textId="77777777" w:rsidTr="00801669">
        <w:tc>
          <w:tcPr>
            <w:tcW w:w="708" w:type="dxa"/>
          </w:tcPr>
          <w:p w14:paraId="49E64CF2"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59</w:t>
            </w:r>
          </w:p>
        </w:tc>
        <w:tc>
          <w:tcPr>
            <w:tcW w:w="3261" w:type="dxa"/>
          </w:tcPr>
          <w:p w14:paraId="2322C020"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24 de julio del 2013</w:t>
            </w:r>
          </w:p>
        </w:tc>
        <w:tc>
          <w:tcPr>
            <w:tcW w:w="6804" w:type="dxa"/>
          </w:tcPr>
          <w:p w14:paraId="073147CC" w14:textId="5D145A03"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1287-13-II-P.O., </w:t>
            </w:r>
            <w:r w:rsidRPr="00790F60">
              <w:rPr>
                <w:rFonts w:ascii="Arial" w:hAnsi="Arial" w:cs="Arial"/>
                <w:sz w:val="20"/>
                <w:szCs w:val="20"/>
              </w:rPr>
              <w:t xml:space="preserve">se reforma el tercer párrafo del </w:t>
            </w:r>
            <w:r w:rsidR="00A209CE" w:rsidRPr="00790F60">
              <w:rPr>
                <w:rFonts w:ascii="Arial" w:hAnsi="Arial" w:cs="Arial"/>
                <w:sz w:val="20"/>
                <w:szCs w:val="20"/>
              </w:rPr>
              <w:t>artículo</w:t>
            </w:r>
            <w:r w:rsidRPr="00790F60">
              <w:rPr>
                <w:rFonts w:ascii="Arial" w:hAnsi="Arial" w:cs="Arial"/>
                <w:sz w:val="20"/>
                <w:szCs w:val="20"/>
              </w:rPr>
              <w:t xml:space="preserve"> 185-e de la Ley Orgánica del Poder Judicial del Estado de Chihuahua.</w:t>
            </w:r>
          </w:p>
        </w:tc>
      </w:tr>
      <w:tr w:rsidR="00F77CB2" w:rsidRPr="00790F60" w14:paraId="21666432" w14:textId="77777777" w:rsidTr="00801669">
        <w:tc>
          <w:tcPr>
            <w:tcW w:w="708" w:type="dxa"/>
          </w:tcPr>
          <w:p w14:paraId="6563459A" w14:textId="77777777" w:rsidR="00F77CB2" w:rsidRPr="00790F60" w:rsidRDefault="00F77CB2" w:rsidP="00801669">
            <w:pPr>
              <w:rPr>
                <w:rFonts w:ascii="Arial" w:hAnsi="Arial" w:cs="Arial"/>
                <w:sz w:val="20"/>
                <w:szCs w:val="20"/>
              </w:rPr>
            </w:pPr>
            <w:r w:rsidRPr="00790F60">
              <w:rPr>
                <w:rFonts w:ascii="Arial" w:hAnsi="Arial" w:cs="Arial"/>
                <w:sz w:val="20"/>
                <w:szCs w:val="20"/>
              </w:rPr>
              <w:t>60</w:t>
            </w:r>
          </w:p>
        </w:tc>
        <w:tc>
          <w:tcPr>
            <w:tcW w:w="3261" w:type="dxa"/>
          </w:tcPr>
          <w:p w14:paraId="2C721EA1" w14:textId="77777777" w:rsidR="00F77CB2" w:rsidRPr="00790F60" w:rsidRDefault="00F77CB2" w:rsidP="00801669">
            <w:pPr>
              <w:rPr>
                <w:rFonts w:ascii="Arial" w:hAnsi="Arial" w:cs="Arial"/>
                <w:sz w:val="20"/>
                <w:szCs w:val="20"/>
              </w:rPr>
            </w:pPr>
            <w:r w:rsidRPr="00790F60">
              <w:rPr>
                <w:rFonts w:ascii="Arial" w:hAnsi="Arial" w:cs="Arial"/>
                <w:sz w:val="20"/>
                <w:szCs w:val="20"/>
              </w:rPr>
              <w:t>Sábado 27 de julio del 2013</w:t>
            </w:r>
          </w:p>
        </w:tc>
        <w:tc>
          <w:tcPr>
            <w:tcW w:w="6804" w:type="dxa"/>
          </w:tcPr>
          <w:p w14:paraId="310DDFB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1311-13-XI-P.E., </w:t>
            </w:r>
            <w:r w:rsidRPr="00790F60">
              <w:rPr>
                <w:rFonts w:ascii="Arial" w:hAnsi="Arial" w:cs="Arial"/>
                <w:sz w:val="20"/>
                <w:szCs w:val="20"/>
              </w:rPr>
              <w:t>inicio el día 17 de julio del 2013, el undécimo periodo extraordinario de sesiones, dentro del tercer año de ejercicio constitucional, quedando integrada su mesa directiva.</w:t>
            </w:r>
          </w:p>
          <w:p w14:paraId="7C4CC93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8D063B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1335-13-XI-P.E.,</w:t>
            </w:r>
            <w:r w:rsidRPr="00790F60">
              <w:rPr>
                <w:rFonts w:ascii="Arial" w:hAnsi="Arial" w:cs="Arial"/>
                <w:sz w:val="20"/>
                <w:szCs w:val="20"/>
              </w:rPr>
              <w:t xml:space="preserve"> clausuro el día 17 de julio del 2013, el undécimo periodo de sesiones, dentro del tercer año de ejercicio constitucional.</w:t>
            </w:r>
          </w:p>
          <w:p w14:paraId="5D8DBBB1" w14:textId="689868F1"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060.,</w:t>
            </w:r>
            <w:r w:rsidRPr="00790F60">
              <w:rPr>
                <w:rFonts w:ascii="Arial" w:hAnsi="Arial" w:cs="Arial"/>
                <w:sz w:val="20"/>
                <w:szCs w:val="20"/>
              </w:rPr>
              <w:t xml:space="preserve"> se adiciona el inciso c) del apartado b) de la fracción III del articulo 3; se reforma el último párrafo del artículo 19; y se adiciona el </w:t>
            </w:r>
            <w:r w:rsidR="00A209CE" w:rsidRPr="00790F60">
              <w:rPr>
                <w:rFonts w:ascii="Arial" w:hAnsi="Arial" w:cs="Arial"/>
                <w:sz w:val="20"/>
                <w:szCs w:val="20"/>
              </w:rPr>
              <w:t>artículo</w:t>
            </w:r>
            <w:r w:rsidRPr="00790F60">
              <w:rPr>
                <w:rFonts w:ascii="Arial" w:hAnsi="Arial" w:cs="Arial"/>
                <w:sz w:val="20"/>
                <w:szCs w:val="20"/>
              </w:rPr>
              <w:t xml:space="preserve"> 20 bis, todos ellos del Reglamento Interior de la Secretaría General de Gobierno.</w:t>
            </w:r>
          </w:p>
        </w:tc>
      </w:tr>
      <w:tr w:rsidR="00F77CB2" w:rsidRPr="00790F60" w14:paraId="2BC48D85" w14:textId="77777777" w:rsidTr="00801669">
        <w:tc>
          <w:tcPr>
            <w:tcW w:w="708" w:type="dxa"/>
          </w:tcPr>
          <w:p w14:paraId="701EA568"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61</w:t>
            </w:r>
          </w:p>
        </w:tc>
        <w:tc>
          <w:tcPr>
            <w:tcW w:w="3261" w:type="dxa"/>
          </w:tcPr>
          <w:p w14:paraId="62BC7F6A"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31 de julio del 2013</w:t>
            </w:r>
          </w:p>
        </w:tc>
        <w:tc>
          <w:tcPr>
            <w:tcW w:w="6804" w:type="dxa"/>
          </w:tcPr>
          <w:p w14:paraId="7470F06D"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3B0CE1E6" w14:textId="77777777" w:rsidTr="00801669">
        <w:tc>
          <w:tcPr>
            <w:tcW w:w="708" w:type="dxa"/>
          </w:tcPr>
          <w:p w14:paraId="2E75EDFA" w14:textId="77777777" w:rsidR="00F77CB2" w:rsidRPr="00790F60" w:rsidRDefault="00F77CB2" w:rsidP="00801669">
            <w:pPr>
              <w:rPr>
                <w:rFonts w:ascii="Arial" w:hAnsi="Arial" w:cs="Arial"/>
                <w:sz w:val="20"/>
                <w:szCs w:val="20"/>
              </w:rPr>
            </w:pPr>
            <w:r w:rsidRPr="00790F60">
              <w:rPr>
                <w:rFonts w:ascii="Arial" w:hAnsi="Arial" w:cs="Arial"/>
                <w:sz w:val="20"/>
                <w:szCs w:val="20"/>
              </w:rPr>
              <w:t>62</w:t>
            </w:r>
          </w:p>
        </w:tc>
        <w:tc>
          <w:tcPr>
            <w:tcW w:w="3261" w:type="dxa"/>
          </w:tcPr>
          <w:p w14:paraId="7D374E4F" w14:textId="77777777" w:rsidR="00F77CB2" w:rsidRPr="00790F60" w:rsidRDefault="00F77CB2" w:rsidP="00801669">
            <w:pPr>
              <w:rPr>
                <w:rFonts w:ascii="Arial" w:hAnsi="Arial" w:cs="Arial"/>
                <w:sz w:val="20"/>
                <w:szCs w:val="20"/>
              </w:rPr>
            </w:pPr>
            <w:r w:rsidRPr="00790F60">
              <w:rPr>
                <w:rFonts w:ascii="Arial" w:hAnsi="Arial" w:cs="Arial"/>
                <w:sz w:val="20"/>
                <w:szCs w:val="20"/>
              </w:rPr>
              <w:t xml:space="preserve">Sábado 3 de </w:t>
            </w:r>
          </w:p>
        </w:tc>
        <w:tc>
          <w:tcPr>
            <w:tcW w:w="6804" w:type="dxa"/>
          </w:tcPr>
          <w:p w14:paraId="4DC41945" w14:textId="02FD4C13"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1258-13-II-P.O.,</w:t>
            </w:r>
            <w:r w:rsidRPr="00790F60">
              <w:rPr>
                <w:rFonts w:ascii="Arial" w:hAnsi="Arial" w:cs="Arial"/>
                <w:sz w:val="20"/>
                <w:szCs w:val="20"/>
              </w:rPr>
              <w:t xml:space="preserve"> se reforma y se adicionan dos párrafos a la fracción I del </w:t>
            </w:r>
            <w:r w:rsidR="00A209CE" w:rsidRPr="00790F60">
              <w:rPr>
                <w:rFonts w:ascii="Arial" w:hAnsi="Arial" w:cs="Arial"/>
                <w:sz w:val="20"/>
                <w:szCs w:val="20"/>
              </w:rPr>
              <w:t>artículo</w:t>
            </w:r>
            <w:r w:rsidRPr="00790F60">
              <w:rPr>
                <w:rFonts w:ascii="Arial" w:hAnsi="Arial" w:cs="Arial"/>
                <w:sz w:val="20"/>
                <w:szCs w:val="20"/>
              </w:rPr>
              <w:t xml:space="preserve"> 51 de la Ley Estatal de Educación.</w:t>
            </w:r>
          </w:p>
          <w:p w14:paraId="770A4D8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14DD9C3" w14:textId="4AFC14A1"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1290-13-II-P.O.,</w:t>
            </w:r>
            <w:r w:rsidRPr="00790F60">
              <w:rPr>
                <w:rFonts w:ascii="Arial" w:hAnsi="Arial" w:cs="Arial"/>
                <w:sz w:val="20"/>
                <w:szCs w:val="20"/>
              </w:rPr>
              <w:t xml:space="preserve"> se reforma el párrafo segundo del </w:t>
            </w:r>
            <w:r w:rsidR="00A209CE" w:rsidRPr="00790F60">
              <w:rPr>
                <w:rFonts w:ascii="Arial" w:hAnsi="Arial" w:cs="Arial"/>
                <w:sz w:val="20"/>
                <w:szCs w:val="20"/>
              </w:rPr>
              <w:t>artículo</w:t>
            </w:r>
            <w:r w:rsidRPr="00790F60">
              <w:rPr>
                <w:rFonts w:ascii="Arial" w:hAnsi="Arial" w:cs="Arial"/>
                <w:sz w:val="20"/>
                <w:szCs w:val="20"/>
              </w:rPr>
              <w:t xml:space="preserve"> 41 de la Ley Estatal de Educación.</w:t>
            </w:r>
          </w:p>
          <w:p w14:paraId="02A7E8E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E9DCDC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1312-13-XI.P.E.,</w:t>
            </w:r>
            <w:r w:rsidRPr="00790F60">
              <w:rPr>
                <w:rFonts w:ascii="Arial" w:hAnsi="Arial" w:cs="Arial"/>
                <w:sz w:val="20"/>
                <w:szCs w:val="20"/>
              </w:rPr>
              <w:t xml:space="preserve"> se otorga a la C. Liliana Guadalupe Chico Peña, así como a los menores Alondra y Esmeralda, ambas de apellidos Mendoza Chico, a partir del 15 de abril del 2013, una pensión mensual equivalente al 100% de las percepciones que recibiera con motivo de sus funciones, el C. Roberto Mendoza Méndez, quien fuera agente de policía de la división de investigación, dependiente de la Policía Estatal Única, y esta a su vez de la fiscalía general del Estado.</w:t>
            </w:r>
          </w:p>
          <w:p w14:paraId="06ED88B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1A3CC3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1313-13-XI-P.E</w:t>
            </w:r>
            <w:r w:rsidRPr="00790F60">
              <w:rPr>
                <w:rFonts w:ascii="Arial" w:hAnsi="Arial" w:cs="Arial"/>
                <w:sz w:val="20"/>
                <w:szCs w:val="20"/>
              </w:rPr>
              <w:t>., otorga a la C. Claudia Lizeth Torres Galaviz y a los menore Fernando Cuauhtémoc, Jessica Citlalli y Carlo Ahuízotl, todos de apellidos Gutiérrez Torres, a partir del 15 de agosto del 2012, una pensión mensual equivalente al 100% de las percepciones que recibiera con motivo de sus funciones, el C. Agustín Cuauhtémoc Gutiérrez Arriaga, quien fuera agente de policía de la división de investigación, dependiente de la Policía Estatal Única y esta a su vez de la Fiscalía General del Estado.</w:t>
            </w:r>
          </w:p>
          <w:p w14:paraId="63DF63F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C0A640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1314-13-XI-P.E.,</w:t>
            </w:r>
            <w:r w:rsidRPr="00790F60">
              <w:rPr>
                <w:rFonts w:ascii="Arial" w:hAnsi="Arial" w:cs="Arial"/>
                <w:sz w:val="20"/>
                <w:szCs w:val="20"/>
              </w:rPr>
              <w:t xml:space="preserve"> se otorga a la C. Ma. del Socorro Sánchez Gómez, a partir del 15 de julio del 2010, una pensión mensual equivalente al 100% de las percepciones que recibiera con motivo de sus funciones, el C. Luis David Guerra Sánchez, quien fuera agente de policía de la división de investigación, de pendiente de la Policía Estatal Única, y esta a su vez de la fiscalía general del Estado.</w:t>
            </w:r>
          </w:p>
          <w:p w14:paraId="05AC38F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B11F5B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1315-13-XI-P.E.,</w:t>
            </w:r>
            <w:r w:rsidRPr="00790F60">
              <w:rPr>
                <w:rFonts w:ascii="Arial" w:hAnsi="Arial" w:cs="Arial"/>
                <w:sz w:val="20"/>
                <w:szCs w:val="20"/>
              </w:rPr>
              <w:t xml:space="preserve"> se otorga a la C. Rosario Aidée Talavera Vélez, y a los menores Mario Alberto, Marian Hermaione y Katherine Camila, todos de apellidos Mediana Talavera, a partir del 30 de marzo del 2012, una pensión </w:t>
            </w:r>
            <w:r w:rsidRPr="00790F60">
              <w:rPr>
                <w:rFonts w:ascii="Arial" w:hAnsi="Arial" w:cs="Arial"/>
                <w:sz w:val="20"/>
                <w:szCs w:val="20"/>
              </w:rPr>
              <w:lastRenderedPageBreak/>
              <w:t>mensual equivalente al 100% de las percepciones que recibiera con motivo de sus funciones, el C. Mario Alberto Medina Sonora, quien fuera agente de policía de la división de investigación, dependiente de la Policía Estatal Única, y esa a su vez de la Fiscalía General del Estado.</w:t>
            </w:r>
          </w:p>
        </w:tc>
      </w:tr>
      <w:tr w:rsidR="00F77CB2" w:rsidRPr="00790F60" w14:paraId="737418E1" w14:textId="77777777" w:rsidTr="00801669">
        <w:tc>
          <w:tcPr>
            <w:tcW w:w="708" w:type="dxa"/>
          </w:tcPr>
          <w:p w14:paraId="7842FBA9"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63</w:t>
            </w:r>
          </w:p>
        </w:tc>
        <w:tc>
          <w:tcPr>
            <w:tcW w:w="3261" w:type="dxa"/>
          </w:tcPr>
          <w:p w14:paraId="3CBD6AB2"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7 de agosto del 2013</w:t>
            </w:r>
          </w:p>
        </w:tc>
        <w:tc>
          <w:tcPr>
            <w:tcW w:w="6804" w:type="dxa"/>
          </w:tcPr>
          <w:p w14:paraId="49B3028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1321-13-XI.P.E., </w:t>
            </w:r>
            <w:r w:rsidRPr="00790F60">
              <w:rPr>
                <w:rFonts w:ascii="Arial" w:hAnsi="Arial" w:cs="Arial"/>
                <w:sz w:val="20"/>
                <w:szCs w:val="20"/>
              </w:rPr>
              <w:t>celebrara Sesión Solemne con la presencia de los titulares de los Poderes Ejecutivo y Judicial, en el Recinto Oficial del Poder Legislativo, para hacer entrega de la “Medalla Cultural del Estado de Chihuahua” Víctor Hugo Rascón Banda”, en su edición 2013.</w:t>
            </w:r>
          </w:p>
        </w:tc>
      </w:tr>
      <w:tr w:rsidR="00F77CB2" w:rsidRPr="00790F60" w14:paraId="695911CE" w14:textId="77777777" w:rsidTr="00801669">
        <w:tc>
          <w:tcPr>
            <w:tcW w:w="708" w:type="dxa"/>
          </w:tcPr>
          <w:p w14:paraId="47EB5FE8" w14:textId="77777777" w:rsidR="00F77CB2" w:rsidRPr="00790F60" w:rsidRDefault="00F77CB2" w:rsidP="00801669">
            <w:pPr>
              <w:rPr>
                <w:rFonts w:ascii="Arial" w:hAnsi="Arial" w:cs="Arial"/>
                <w:sz w:val="20"/>
                <w:szCs w:val="20"/>
              </w:rPr>
            </w:pPr>
            <w:r w:rsidRPr="00790F60">
              <w:rPr>
                <w:rFonts w:ascii="Arial" w:hAnsi="Arial" w:cs="Arial"/>
                <w:sz w:val="20"/>
                <w:szCs w:val="20"/>
              </w:rPr>
              <w:t>64</w:t>
            </w:r>
          </w:p>
        </w:tc>
        <w:tc>
          <w:tcPr>
            <w:tcW w:w="3261" w:type="dxa"/>
          </w:tcPr>
          <w:p w14:paraId="2BCB1DFA" w14:textId="77777777" w:rsidR="00F77CB2" w:rsidRPr="00790F60" w:rsidRDefault="00F77CB2" w:rsidP="00801669">
            <w:pPr>
              <w:rPr>
                <w:rFonts w:ascii="Arial" w:hAnsi="Arial" w:cs="Arial"/>
                <w:sz w:val="20"/>
                <w:szCs w:val="20"/>
              </w:rPr>
            </w:pPr>
            <w:r w:rsidRPr="00790F60">
              <w:rPr>
                <w:rFonts w:ascii="Arial" w:hAnsi="Arial" w:cs="Arial"/>
                <w:sz w:val="20"/>
                <w:szCs w:val="20"/>
              </w:rPr>
              <w:t>Sábado 10 de agosto del 2013</w:t>
            </w:r>
          </w:p>
        </w:tc>
        <w:tc>
          <w:tcPr>
            <w:tcW w:w="6804" w:type="dxa"/>
          </w:tcPr>
          <w:p w14:paraId="2A49B95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1282-13-II-P.O., </w:t>
            </w:r>
            <w:r w:rsidRPr="00790F60">
              <w:rPr>
                <w:rFonts w:ascii="Arial" w:hAnsi="Arial" w:cs="Arial"/>
                <w:sz w:val="20"/>
                <w:szCs w:val="20"/>
              </w:rPr>
              <w:t>se reforma el artículo 11, fracción XXVII, del código municipal para el Estado de Chihuahua.</w:t>
            </w:r>
          </w:p>
        </w:tc>
      </w:tr>
      <w:tr w:rsidR="00F77CB2" w:rsidRPr="00790F60" w14:paraId="3545EDC9" w14:textId="77777777" w:rsidTr="00801669">
        <w:tc>
          <w:tcPr>
            <w:tcW w:w="708" w:type="dxa"/>
          </w:tcPr>
          <w:p w14:paraId="190CF0B1" w14:textId="77777777" w:rsidR="00F77CB2" w:rsidRPr="00790F60" w:rsidRDefault="00F77CB2" w:rsidP="00801669">
            <w:pPr>
              <w:rPr>
                <w:rFonts w:ascii="Arial" w:hAnsi="Arial" w:cs="Arial"/>
                <w:sz w:val="20"/>
                <w:szCs w:val="20"/>
              </w:rPr>
            </w:pPr>
            <w:r w:rsidRPr="00790F60">
              <w:rPr>
                <w:rFonts w:ascii="Arial" w:hAnsi="Arial" w:cs="Arial"/>
                <w:sz w:val="20"/>
                <w:szCs w:val="20"/>
              </w:rPr>
              <w:t>65</w:t>
            </w:r>
          </w:p>
        </w:tc>
        <w:tc>
          <w:tcPr>
            <w:tcW w:w="3261" w:type="dxa"/>
          </w:tcPr>
          <w:p w14:paraId="207A7C83"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14 de agosto del 2013</w:t>
            </w:r>
          </w:p>
        </w:tc>
        <w:tc>
          <w:tcPr>
            <w:tcW w:w="6804" w:type="dxa"/>
          </w:tcPr>
          <w:p w14:paraId="160768A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1336-13-II-D.P., </w:t>
            </w:r>
            <w:r w:rsidRPr="00790F60">
              <w:rPr>
                <w:rFonts w:ascii="Arial" w:hAnsi="Arial" w:cs="Arial"/>
                <w:sz w:val="20"/>
                <w:szCs w:val="20"/>
              </w:rPr>
              <w:t>convoca a los Diputados a un duodécimo periodo extraordinario de sesiones, el cual se llevará a cabo el día 16 de agosto del 2013.</w:t>
            </w:r>
          </w:p>
        </w:tc>
      </w:tr>
      <w:tr w:rsidR="00F77CB2" w:rsidRPr="00790F60" w14:paraId="085FB34C" w14:textId="77777777" w:rsidTr="00801669">
        <w:tc>
          <w:tcPr>
            <w:tcW w:w="708" w:type="dxa"/>
          </w:tcPr>
          <w:p w14:paraId="56C0172D" w14:textId="77777777" w:rsidR="00F77CB2" w:rsidRPr="00790F60" w:rsidRDefault="00F77CB2" w:rsidP="00801669">
            <w:pPr>
              <w:rPr>
                <w:rFonts w:ascii="Arial" w:hAnsi="Arial" w:cs="Arial"/>
                <w:sz w:val="20"/>
                <w:szCs w:val="20"/>
              </w:rPr>
            </w:pPr>
            <w:r w:rsidRPr="00790F60">
              <w:rPr>
                <w:rFonts w:ascii="Arial" w:hAnsi="Arial" w:cs="Arial"/>
                <w:sz w:val="20"/>
                <w:szCs w:val="20"/>
              </w:rPr>
              <w:t>66</w:t>
            </w:r>
          </w:p>
        </w:tc>
        <w:tc>
          <w:tcPr>
            <w:tcW w:w="3261" w:type="dxa"/>
          </w:tcPr>
          <w:p w14:paraId="22460D6A" w14:textId="77777777" w:rsidR="00F77CB2" w:rsidRPr="00790F60" w:rsidRDefault="00F77CB2" w:rsidP="00801669">
            <w:pPr>
              <w:rPr>
                <w:rFonts w:ascii="Arial" w:hAnsi="Arial" w:cs="Arial"/>
                <w:sz w:val="20"/>
                <w:szCs w:val="20"/>
              </w:rPr>
            </w:pPr>
            <w:r w:rsidRPr="00790F60">
              <w:rPr>
                <w:rFonts w:ascii="Arial" w:hAnsi="Arial" w:cs="Arial"/>
                <w:sz w:val="20"/>
                <w:szCs w:val="20"/>
              </w:rPr>
              <w:t>Sábado 17 de agosto del 2013</w:t>
            </w:r>
          </w:p>
        </w:tc>
        <w:tc>
          <w:tcPr>
            <w:tcW w:w="6804" w:type="dxa"/>
          </w:tcPr>
          <w:p w14:paraId="747D5CD8"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58E6A523" w14:textId="77777777" w:rsidTr="00801669">
        <w:tc>
          <w:tcPr>
            <w:tcW w:w="708" w:type="dxa"/>
          </w:tcPr>
          <w:p w14:paraId="5A6E2294" w14:textId="77777777" w:rsidR="00F77CB2" w:rsidRPr="00790F60" w:rsidRDefault="00F77CB2" w:rsidP="00801669">
            <w:pPr>
              <w:rPr>
                <w:rFonts w:ascii="Arial" w:hAnsi="Arial" w:cs="Arial"/>
                <w:sz w:val="20"/>
                <w:szCs w:val="20"/>
              </w:rPr>
            </w:pPr>
            <w:r w:rsidRPr="00790F60">
              <w:rPr>
                <w:rFonts w:ascii="Arial" w:hAnsi="Arial" w:cs="Arial"/>
                <w:sz w:val="20"/>
                <w:szCs w:val="20"/>
              </w:rPr>
              <w:t>67</w:t>
            </w:r>
          </w:p>
        </w:tc>
        <w:tc>
          <w:tcPr>
            <w:tcW w:w="3261" w:type="dxa"/>
          </w:tcPr>
          <w:p w14:paraId="4E317BE7"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21 de agosto del 2013</w:t>
            </w:r>
          </w:p>
        </w:tc>
        <w:tc>
          <w:tcPr>
            <w:tcW w:w="6804" w:type="dxa"/>
          </w:tcPr>
          <w:p w14:paraId="5B6B3B96" w14:textId="5ABB3DDB"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1306-13-II-P.O.,</w:t>
            </w:r>
            <w:r w:rsidRPr="00790F60">
              <w:rPr>
                <w:rFonts w:ascii="Arial" w:hAnsi="Arial" w:cs="Arial"/>
                <w:sz w:val="20"/>
                <w:szCs w:val="20"/>
              </w:rPr>
              <w:t xml:space="preserve"> se reforman las fracciones I y II del </w:t>
            </w:r>
            <w:r w:rsidR="00A209CE" w:rsidRPr="00790F60">
              <w:rPr>
                <w:rFonts w:ascii="Arial" w:hAnsi="Arial" w:cs="Arial"/>
                <w:sz w:val="20"/>
                <w:szCs w:val="20"/>
              </w:rPr>
              <w:t>artículo</w:t>
            </w:r>
            <w:r w:rsidRPr="00790F60">
              <w:rPr>
                <w:rFonts w:ascii="Arial" w:hAnsi="Arial" w:cs="Arial"/>
                <w:sz w:val="20"/>
                <w:szCs w:val="20"/>
              </w:rPr>
              <w:t xml:space="preserve"> 42, así como las fracciones X y XI del articulo 43; y se adiciona un segundo párrafo al </w:t>
            </w:r>
            <w:r w:rsidR="00A209CE" w:rsidRPr="00790F60">
              <w:rPr>
                <w:rFonts w:ascii="Arial" w:hAnsi="Arial" w:cs="Arial"/>
                <w:sz w:val="20"/>
                <w:szCs w:val="20"/>
              </w:rPr>
              <w:t>artículo</w:t>
            </w:r>
            <w:r w:rsidRPr="00790F60">
              <w:rPr>
                <w:rFonts w:ascii="Arial" w:hAnsi="Arial" w:cs="Arial"/>
                <w:sz w:val="20"/>
                <w:szCs w:val="20"/>
              </w:rPr>
              <w:t xml:space="preserve"> 42, ambos de la Ley de Asistencia Social Pública y privada para el Estado de Chihuahua.</w:t>
            </w:r>
          </w:p>
          <w:p w14:paraId="3BD9CE3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DC832CD" w14:textId="30879576"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1316-13-XI.P.E.,</w:t>
            </w:r>
            <w:r w:rsidRPr="00790F60">
              <w:rPr>
                <w:rFonts w:ascii="Arial" w:hAnsi="Arial" w:cs="Arial"/>
                <w:sz w:val="20"/>
                <w:szCs w:val="20"/>
              </w:rPr>
              <w:t xml:space="preserve"> autoriza al Ejecutivo Estatal, para que enajene a </w:t>
            </w:r>
            <w:r w:rsidR="00C2130C" w:rsidRPr="00790F60">
              <w:rPr>
                <w:rFonts w:ascii="Arial" w:hAnsi="Arial" w:cs="Arial"/>
                <w:sz w:val="20"/>
                <w:szCs w:val="20"/>
              </w:rPr>
              <w:t>título</w:t>
            </w:r>
            <w:r w:rsidRPr="00790F60">
              <w:rPr>
                <w:rFonts w:ascii="Arial" w:hAnsi="Arial" w:cs="Arial"/>
                <w:sz w:val="20"/>
                <w:szCs w:val="20"/>
              </w:rPr>
              <w:t xml:space="preserve"> gratuito a favor del Colegio de Estudios Científicos y Tecnológicos de Chihuahua, un bien inmueble ubicado en la reserva Plazuela de Acuña en Ciudad Juárez, con superficie de 100,000.00m2 el cual se destinara para la construcción de las instalaciones del plantel.</w:t>
            </w:r>
          </w:p>
          <w:p w14:paraId="7451A5C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B50E1A8" w14:textId="4C0B6F32"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1318-13-XI-P.E.,</w:t>
            </w:r>
            <w:r w:rsidRPr="00790F60">
              <w:rPr>
                <w:rFonts w:ascii="Arial" w:hAnsi="Arial" w:cs="Arial"/>
                <w:sz w:val="20"/>
                <w:szCs w:val="20"/>
              </w:rPr>
              <w:t xml:space="preserve"> autoriza al Ejecutivo Estatal, para que enajene a </w:t>
            </w:r>
            <w:r w:rsidR="00C2130C" w:rsidRPr="00790F60">
              <w:rPr>
                <w:rFonts w:ascii="Arial" w:hAnsi="Arial" w:cs="Arial"/>
                <w:sz w:val="20"/>
                <w:szCs w:val="20"/>
              </w:rPr>
              <w:t>título</w:t>
            </w:r>
            <w:r w:rsidRPr="00790F60">
              <w:rPr>
                <w:rFonts w:ascii="Arial" w:hAnsi="Arial" w:cs="Arial"/>
                <w:sz w:val="20"/>
                <w:szCs w:val="20"/>
              </w:rPr>
              <w:t xml:space="preserve"> gratuito a favor de la C. Sandra Verónica Aguirre Ramírez, un inmueble con superficie de 4,200m2, ubicado en la carretera Parral-Jiménez, así mismo se autoriza al Ejecutivo, para que enajene a </w:t>
            </w:r>
            <w:r w:rsidR="00C2130C" w:rsidRPr="00790F60">
              <w:rPr>
                <w:rFonts w:ascii="Arial" w:hAnsi="Arial" w:cs="Arial"/>
                <w:sz w:val="20"/>
                <w:szCs w:val="20"/>
              </w:rPr>
              <w:t>título</w:t>
            </w:r>
            <w:r w:rsidRPr="00790F60">
              <w:rPr>
                <w:rFonts w:ascii="Arial" w:hAnsi="Arial" w:cs="Arial"/>
                <w:sz w:val="20"/>
                <w:szCs w:val="20"/>
              </w:rPr>
              <w:t xml:space="preserve"> gratuito a favor del municipio de Parral, un inmueble ubicado en la carretera Parral-Jiménez, con una superficie de 20-00-00 Has., que será destinado a la construcción del Estadio Olímpico.</w:t>
            </w:r>
          </w:p>
          <w:p w14:paraId="68EDF6A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C1CFC14"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1319-13-XI-P.E.,</w:t>
            </w:r>
            <w:r w:rsidRPr="00790F60">
              <w:rPr>
                <w:rFonts w:ascii="Arial" w:hAnsi="Arial" w:cs="Arial"/>
                <w:sz w:val="20"/>
                <w:szCs w:val="20"/>
              </w:rPr>
              <w:t xml:space="preserve"> se abroga 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837-92-XVII-P.E., publicado en el periódico oficial </w:t>
            </w:r>
            <w:proofErr w:type="spellStart"/>
            <w:r w:rsidRPr="00790F60">
              <w:rPr>
                <w:rFonts w:ascii="Arial" w:hAnsi="Arial" w:cs="Arial"/>
                <w:sz w:val="20"/>
                <w:szCs w:val="20"/>
              </w:rPr>
              <w:t>N°</w:t>
            </w:r>
            <w:proofErr w:type="spellEnd"/>
            <w:r w:rsidRPr="00790F60">
              <w:rPr>
                <w:rFonts w:ascii="Arial" w:hAnsi="Arial" w:cs="Arial"/>
                <w:sz w:val="20"/>
                <w:szCs w:val="20"/>
              </w:rPr>
              <w:t xml:space="preserve"> 79 de fecha 30 de septiembre de 1992, así mismo se desincorpora del régimen de dominio público el inmueble del Distrito Judicial Hidalgo, con una superficie de 5-00-00.00 Has. Y se autoriza al municipio de H. del Parral destinarlo al establecimiento de un cementerio.</w:t>
            </w:r>
          </w:p>
          <w:p w14:paraId="4EFF4BB4" w14:textId="77777777" w:rsidR="00F77CB2" w:rsidRPr="00790F60" w:rsidRDefault="00F77CB2" w:rsidP="00801669">
            <w:pPr>
              <w:jc w:val="center"/>
              <w:rPr>
                <w:rFonts w:ascii="Arial" w:hAnsi="Arial" w:cs="Arial"/>
                <w:b/>
                <w:bCs/>
                <w:sz w:val="20"/>
                <w:szCs w:val="20"/>
              </w:rPr>
            </w:pPr>
            <w:r w:rsidRPr="00790F60">
              <w:rPr>
                <w:rFonts w:ascii="Arial" w:hAnsi="Arial" w:cs="Arial"/>
                <w:sz w:val="20"/>
                <w:szCs w:val="20"/>
              </w:rPr>
              <w:t>-0-</w:t>
            </w:r>
          </w:p>
          <w:p w14:paraId="33081A5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1322-13-XI-P.E.,</w:t>
            </w:r>
            <w:r w:rsidRPr="00790F60">
              <w:rPr>
                <w:rFonts w:ascii="Arial" w:hAnsi="Arial" w:cs="Arial"/>
                <w:sz w:val="20"/>
                <w:szCs w:val="20"/>
              </w:rPr>
              <w:t xml:space="preserve"> se aprueba la ampliación de licencia como Diputado de la Sexagésima Tercera Legislatura al C. Alex Le Barón González, a partir del 28 de julio y hasta el 30 de septiembre del año en curso.</w:t>
            </w:r>
          </w:p>
        </w:tc>
      </w:tr>
      <w:tr w:rsidR="00F77CB2" w:rsidRPr="00790F60" w14:paraId="013EA2E8" w14:textId="77777777" w:rsidTr="00801669">
        <w:tc>
          <w:tcPr>
            <w:tcW w:w="708" w:type="dxa"/>
          </w:tcPr>
          <w:p w14:paraId="235A1864"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68</w:t>
            </w:r>
          </w:p>
        </w:tc>
        <w:tc>
          <w:tcPr>
            <w:tcW w:w="3261" w:type="dxa"/>
          </w:tcPr>
          <w:p w14:paraId="526684A7" w14:textId="77777777" w:rsidR="00F77CB2" w:rsidRPr="00790F60" w:rsidRDefault="00F77CB2" w:rsidP="00801669">
            <w:pPr>
              <w:rPr>
                <w:rFonts w:ascii="Arial" w:hAnsi="Arial" w:cs="Arial"/>
                <w:sz w:val="20"/>
                <w:szCs w:val="20"/>
              </w:rPr>
            </w:pPr>
            <w:r w:rsidRPr="00790F60">
              <w:rPr>
                <w:rFonts w:ascii="Arial" w:hAnsi="Arial" w:cs="Arial"/>
                <w:sz w:val="20"/>
                <w:szCs w:val="20"/>
              </w:rPr>
              <w:t>Sábado 24 de agosto del 2013</w:t>
            </w:r>
          </w:p>
        </w:tc>
        <w:tc>
          <w:tcPr>
            <w:tcW w:w="6804" w:type="dxa"/>
          </w:tcPr>
          <w:p w14:paraId="41FBC9B8" w14:textId="44B41E2D"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413-11-III-P.E., </w:t>
            </w:r>
            <w:r w:rsidRPr="00790F60">
              <w:rPr>
                <w:rFonts w:ascii="Arial" w:hAnsi="Arial" w:cs="Arial"/>
                <w:sz w:val="20"/>
                <w:szCs w:val="20"/>
              </w:rPr>
              <w:t xml:space="preserve">se reforma la fracción XCIX del articulo 5; el segundo párrafo del artículo 83; la fracción I del articulo 104; 123; 124, las fracciones II y IV del articulo 127; 131; 149; fracciones I y V del articulo 152; fracción VI del articulo 158 y 202; se adicionan dos párrafos del articulo 104; y se deroga la fracción VII del </w:t>
            </w:r>
            <w:r w:rsidR="00A209CE" w:rsidRPr="00790F60">
              <w:rPr>
                <w:rFonts w:ascii="Arial" w:hAnsi="Arial" w:cs="Arial"/>
                <w:sz w:val="20"/>
                <w:szCs w:val="20"/>
              </w:rPr>
              <w:t>artículo</w:t>
            </w:r>
            <w:r w:rsidRPr="00790F60">
              <w:rPr>
                <w:rFonts w:ascii="Arial" w:hAnsi="Arial" w:cs="Arial"/>
                <w:sz w:val="20"/>
                <w:szCs w:val="20"/>
              </w:rPr>
              <w:t xml:space="preserve"> 152, todos de la Ley de Desarrollo Urbano Sostenible del Estado de Chihuahua.</w:t>
            </w:r>
          </w:p>
          <w:p w14:paraId="7376638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FD4D0B1" w14:textId="262E964D"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1296-13-II-P.O.,</w:t>
            </w:r>
            <w:r w:rsidRPr="00790F60">
              <w:rPr>
                <w:rFonts w:ascii="Arial" w:hAnsi="Arial" w:cs="Arial"/>
                <w:sz w:val="20"/>
                <w:szCs w:val="20"/>
              </w:rPr>
              <w:t xml:space="preserve"> se reforma el articulo 104 y se adiciona un </w:t>
            </w:r>
            <w:r w:rsidR="00A209CE" w:rsidRPr="00790F60">
              <w:rPr>
                <w:rFonts w:ascii="Arial" w:hAnsi="Arial" w:cs="Arial"/>
                <w:sz w:val="20"/>
                <w:szCs w:val="20"/>
              </w:rPr>
              <w:t>artículo</w:t>
            </w:r>
            <w:r w:rsidRPr="00790F60">
              <w:rPr>
                <w:rFonts w:ascii="Arial" w:hAnsi="Arial" w:cs="Arial"/>
                <w:sz w:val="20"/>
                <w:szCs w:val="20"/>
              </w:rPr>
              <w:t xml:space="preserve"> 104 bis, ambos de la Ley de Desarrollo Urbano Sostenible del Estado de Chihuahua.</w:t>
            </w:r>
          </w:p>
          <w:p w14:paraId="4256D50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836D59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1340-13-XII-P.E.,</w:t>
            </w:r>
            <w:r w:rsidRPr="00790F60">
              <w:rPr>
                <w:rFonts w:ascii="Arial" w:hAnsi="Arial" w:cs="Arial"/>
                <w:sz w:val="20"/>
                <w:szCs w:val="20"/>
              </w:rPr>
              <w:t xml:space="preserve"> dispone que quede inscrito con Letras Doradas en os muros del salón de sesiones del Poder Legislativo, la Leyenda, “Ejercito mexicano, Cien Años de Lealtad a la Nación”.</w:t>
            </w:r>
          </w:p>
          <w:p w14:paraId="0AABF0B9" w14:textId="0C5EB7A6"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065.,</w:t>
            </w:r>
            <w:r w:rsidRPr="00790F60">
              <w:rPr>
                <w:rFonts w:ascii="Arial" w:hAnsi="Arial" w:cs="Arial"/>
                <w:sz w:val="20"/>
                <w:szCs w:val="20"/>
              </w:rPr>
              <w:t xml:space="preserve"> se reforman y adicionan </w:t>
            </w:r>
            <w:r w:rsidR="00C2130C" w:rsidRPr="00790F60">
              <w:rPr>
                <w:rFonts w:ascii="Arial" w:hAnsi="Arial" w:cs="Arial"/>
                <w:sz w:val="20"/>
                <w:szCs w:val="20"/>
              </w:rPr>
              <w:t>diversos artículos</w:t>
            </w:r>
            <w:r w:rsidRPr="00790F60">
              <w:rPr>
                <w:rFonts w:ascii="Arial" w:hAnsi="Arial" w:cs="Arial"/>
                <w:sz w:val="20"/>
                <w:szCs w:val="20"/>
              </w:rPr>
              <w:t xml:space="preserve"> del Reglamento de Vialidad y </w:t>
            </w:r>
            <w:r w:rsidR="00A209CE" w:rsidRPr="00790F60">
              <w:rPr>
                <w:rFonts w:ascii="Arial" w:hAnsi="Arial" w:cs="Arial"/>
                <w:sz w:val="20"/>
                <w:szCs w:val="20"/>
              </w:rPr>
              <w:t>Tránsito</w:t>
            </w:r>
            <w:r w:rsidRPr="00790F60">
              <w:rPr>
                <w:rFonts w:ascii="Arial" w:hAnsi="Arial" w:cs="Arial"/>
                <w:sz w:val="20"/>
                <w:szCs w:val="20"/>
              </w:rPr>
              <w:t xml:space="preserve"> para el Estado de Chihuahua.</w:t>
            </w:r>
          </w:p>
        </w:tc>
      </w:tr>
      <w:tr w:rsidR="00F77CB2" w:rsidRPr="00790F60" w14:paraId="6ED3A7D4" w14:textId="77777777" w:rsidTr="00801669">
        <w:tc>
          <w:tcPr>
            <w:tcW w:w="708" w:type="dxa"/>
          </w:tcPr>
          <w:p w14:paraId="5AFC4C83" w14:textId="77777777" w:rsidR="00F77CB2" w:rsidRPr="00790F60" w:rsidRDefault="00F77CB2" w:rsidP="00801669">
            <w:pPr>
              <w:rPr>
                <w:rFonts w:ascii="Arial" w:hAnsi="Arial" w:cs="Arial"/>
                <w:sz w:val="20"/>
                <w:szCs w:val="20"/>
              </w:rPr>
            </w:pPr>
            <w:r w:rsidRPr="00790F60">
              <w:rPr>
                <w:rFonts w:ascii="Arial" w:hAnsi="Arial" w:cs="Arial"/>
                <w:sz w:val="20"/>
                <w:szCs w:val="20"/>
              </w:rPr>
              <w:t>69</w:t>
            </w:r>
          </w:p>
        </w:tc>
        <w:tc>
          <w:tcPr>
            <w:tcW w:w="3261" w:type="dxa"/>
          </w:tcPr>
          <w:p w14:paraId="1C101A34"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28 de agosto del 2013</w:t>
            </w:r>
          </w:p>
        </w:tc>
        <w:tc>
          <w:tcPr>
            <w:tcW w:w="6804" w:type="dxa"/>
          </w:tcPr>
          <w:p w14:paraId="30CA0F5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873-12-VIII.P.E., </w:t>
            </w:r>
            <w:r w:rsidRPr="00790F60">
              <w:rPr>
                <w:rFonts w:ascii="Arial" w:hAnsi="Arial" w:cs="Arial"/>
                <w:sz w:val="20"/>
                <w:szCs w:val="20"/>
              </w:rPr>
              <w:t>se reforma el punto 1.1, del rubro VIII, de la tarifa de Derechos, de la Ley de Ingresos del municipio de Delicias, correspondiente al ejercicio fiscal del 2012, relativa a la ocupación de la vía pública, específicamente en el cobro del uso de cajones de estacionamiento, en los que existen instalados “Estacionometros”.</w:t>
            </w:r>
          </w:p>
          <w:p w14:paraId="52BA426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E928186" w14:textId="3B187DEE"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1135-12-I-P.O</w:t>
            </w:r>
            <w:r w:rsidRPr="00790F60">
              <w:rPr>
                <w:rFonts w:ascii="Arial" w:hAnsi="Arial" w:cs="Arial"/>
                <w:sz w:val="20"/>
                <w:szCs w:val="20"/>
              </w:rPr>
              <w:t xml:space="preserve">., se reforma el </w:t>
            </w:r>
            <w:r w:rsidR="00A209CE" w:rsidRPr="00790F60">
              <w:rPr>
                <w:rFonts w:ascii="Arial" w:hAnsi="Arial" w:cs="Arial"/>
                <w:sz w:val="20"/>
                <w:szCs w:val="20"/>
              </w:rPr>
              <w:t>artículo</w:t>
            </w:r>
            <w:r w:rsidRPr="00790F60">
              <w:rPr>
                <w:rFonts w:ascii="Arial" w:hAnsi="Arial" w:cs="Arial"/>
                <w:sz w:val="20"/>
                <w:szCs w:val="20"/>
              </w:rPr>
              <w:t xml:space="preserve"> 31, primer párrafo, fracción III; la denominación del título VI; los artículos 36, párrafos tercero y duodécimo; 37; 45; 64, </w:t>
            </w:r>
            <w:r w:rsidRPr="00790F60">
              <w:rPr>
                <w:rFonts w:ascii="Arial" w:hAnsi="Arial" w:cs="Arial"/>
                <w:sz w:val="20"/>
                <w:szCs w:val="20"/>
              </w:rPr>
              <w:lastRenderedPageBreak/>
              <w:t xml:space="preserve">fracciones XV, incisos b), c) y d); XVI y XIX; 82, fracción VIII; 99; 102; 103; 106; 109, cuarto y sexto; se adiciona con los apartados A y B el articulo 37; y se derogan las fracciones XXVI del articulo 64; XX del 93, y V del 179; todos de la Constitución Política del Estado Libre y Soberano de Chihuahua; se reforma el </w:t>
            </w:r>
            <w:r w:rsidR="00C2130C" w:rsidRPr="00790F60">
              <w:rPr>
                <w:rFonts w:ascii="Arial" w:hAnsi="Arial" w:cs="Arial"/>
                <w:sz w:val="20"/>
                <w:szCs w:val="20"/>
              </w:rPr>
              <w:t>artículo</w:t>
            </w:r>
            <w:r w:rsidRPr="00790F60">
              <w:rPr>
                <w:rFonts w:ascii="Arial" w:hAnsi="Arial" w:cs="Arial"/>
                <w:sz w:val="20"/>
                <w:szCs w:val="20"/>
              </w:rPr>
              <w:t xml:space="preserve"> 226, en su numeral 8 de la Ley Electoral del Estado.</w:t>
            </w:r>
          </w:p>
          <w:p w14:paraId="657FC12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122D0D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1215-13-I-D.P.,</w:t>
            </w:r>
            <w:r w:rsidRPr="00790F60">
              <w:rPr>
                <w:rFonts w:ascii="Arial" w:hAnsi="Arial" w:cs="Arial"/>
                <w:sz w:val="20"/>
                <w:szCs w:val="20"/>
              </w:rPr>
              <w:t xml:space="preserve"> se expide la declaratoria de aprobación de reformas a la constitución política del Estado.</w:t>
            </w:r>
          </w:p>
          <w:p w14:paraId="5FB2746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C27E14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1300-13-II-P.O.,</w:t>
            </w:r>
            <w:r w:rsidRPr="00790F60">
              <w:rPr>
                <w:rFonts w:ascii="Arial" w:hAnsi="Arial" w:cs="Arial"/>
                <w:sz w:val="20"/>
                <w:szCs w:val="20"/>
              </w:rPr>
              <w:t xml:space="preserve"> se expide la Ley de Limites Intermunicipales del Estado de Chihuahua.</w:t>
            </w:r>
          </w:p>
          <w:p w14:paraId="00FAC03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EAD63F0" w14:textId="69751B71"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1317-13-XI-P.E.,</w:t>
            </w:r>
            <w:r w:rsidRPr="00790F60">
              <w:rPr>
                <w:rFonts w:ascii="Arial" w:hAnsi="Arial" w:cs="Arial"/>
                <w:sz w:val="20"/>
                <w:szCs w:val="20"/>
              </w:rPr>
              <w:t xml:space="preserve"> autoriza al Ejecutivo Estatal, a través de la Secretaría de Desarrollo Urbano y Ecología para que enajene a </w:t>
            </w:r>
            <w:r w:rsidR="00C2130C" w:rsidRPr="00790F60">
              <w:rPr>
                <w:rFonts w:ascii="Arial" w:hAnsi="Arial" w:cs="Arial"/>
                <w:sz w:val="20"/>
                <w:szCs w:val="20"/>
              </w:rPr>
              <w:t>título</w:t>
            </w:r>
            <w:r w:rsidRPr="00790F60">
              <w:rPr>
                <w:rFonts w:ascii="Arial" w:hAnsi="Arial" w:cs="Arial"/>
                <w:sz w:val="20"/>
                <w:szCs w:val="20"/>
              </w:rPr>
              <w:t xml:space="preserve"> oneroso a favor de sus poseedores, un inmueble con superficie de 2-36-64 Has., en el cual asienta la denominada Colonia Primero de Mayo, ubicada en el municipio de Meoqui, Chih.</w:t>
            </w:r>
          </w:p>
          <w:p w14:paraId="4CDFB31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CE795C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1337-13-XII-P.E.,</w:t>
            </w:r>
            <w:r w:rsidRPr="00790F60">
              <w:rPr>
                <w:rFonts w:ascii="Arial" w:hAnsi="Arial" w:cs="Arial"/>
                <w:sz w:val="20"/>
                <w:szCs w:val="20"/>
              </w:rPr>
              <w:t xml:space="preserve"> inicio su duodécimo periodo extraordinario de sesiones, el 16 de agosto del 2013, dentro del tercer año de ejercicio constitucional.</w:t>
            </w:r>
          </w:p>
          <w:p w14:paraId="1B6A9A1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3A52151" w14:textId="7F8A63A6"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1347-13-XII-P.E.,</w:t>
            </w:r>
            <w:r w:rsidRPr="00790F60">
              <w:rPr>
                <w:rFonts w:ascii="Arial" w:hAnsi="Arial" w:cs="Arial"/>
                <w:sz w:val="20"/>
                <w:szCs w:val="20"/>
              </w:rPr>
              <w:t xml:space="preserve"> clausuro su duodécimo periodo extraordinario </w:t>
            </w:r>
            <w:r w:rsidR="00C2130C" w:rsidRPr="00790F60">
              <w:rPr>
                <w:rFonts w:ascii="Arial" w:hAnsi="Arial" w:cs="Arial"/>
                <w:sz w:val="20"/>
                <w:szCs w:val="20"/>
              </w:rPr>
              <w:t xml:space="preserve">de </w:t>
            </w:r>
            <w:r w:rsidRPr="00790F60">
              <w:rPr>
                <w:rFonts w:ascii="Arial" w:hAnsi="Arial" w:cs="Arial"/>
                <w:sz w:val="20"/>
                <w:szCs w:val="20"/>
              </w:rPr>
              <w:t>sesiones, el 16 de agosto del 2013, dentro del tercer año de ejercicio constitucional.</w:t>
            </w:r>
          </w:p>
          <w:p w14:paraId="50FC018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066.,</w:t>
            </w:r>
            <w:r w:rsidRPr="00790F60">
              <w:rPr>
                <w:rFonts w:ascii="Arial" w:hAnsi="Arial" w:cs="Arial"/>
                <w:sz w:val="20"/>
                <w:szCs w:val="20"/>
              </w:rPr>
              <w:t xml:space="preserve"> se publica y aprueba la modificación al Reglamento para la inclusión en la Rotonda de los Maestros Ilustres.</w:t>
            </w:r>
          </w:p>
        </w:tc>
      </w:tr>
      <w:tr w:rsidR="00F77CB2" w:rsidRPr="00790F60" w14:paraId="0BF0C3D1" w14:textId="77777777" w:rsidTr="00801669">
        <w:tc>
          <w:tcPr>
            <w:tcW w:w="708" w:type="dxa"/>
          </w:tcPr>
          <w:p w14:paraId="48DA5FA9"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70</w:t>
            </w:r>
          </w:p>
        </w:tc>
        <w:tc>
          <w:tcPr>
            <w:tcW w:w="3261" w:type="dxa"/>
          </w:tcPr>
          <w:p w14:paraId="7C94A2BE" w14:textId="77777777" w:rsidR="00F77CB2" w:rsidRPr="00790F60" w:rsidRDefault="00F77CB2" w:rsidP="00801669">
            <w:pPr>
              <w:rPr>
                <w:rFonts w:ascii="Arial" w:hAnsi="Arial" w:cs="Arial"/>
                <w:sz w:val="20"/>
                <w:szCs w:val="20"/>
              </w:rPr>
            </w:pPr>
            <w:r w:rsidRPr="00790F60">
              <w:rPr>
                <w:rFonts w:ascii="Arial" w:hAnsi="Arial" w:cs="Arial"/>
                <w:sz w:val="20"/>
                <w:szCs w:val="20"/>
              </w:rPr>
              <w:t>Sábado 31 de agosto del 2013</w:t>
            </w:r>
          </w:p>
        </w:tc>
        <w:tc>
          <w:tcPr>
            <w:tcW w:w="6804" w:type="dxa"/>
          </w:tcPr>
          <w:p w14:paraId="6D3456B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1283-13-II-P.O., </w:t>
            </w:r>
            <w:r w:rsidRPr="00790F60">
              <w:rPr>
                <w:rFonts w:ascii="Arial" w:hAnsi="Arial" w:cs="Arial"/>
                <w:sz w:val="20"/>
                <w:szCs w:val="20"/>
              </w:rPr>
              <w:t>se reforma el segundo párrafo y se adiciona un tercer párrafo al artículo 112 del código municipal para el Estado de Chihuahua.</w:t>
            </w:r>
          </w:p>
        </w:tc>
      </w:tr>
      <w:tr w:rsidR="00F77CB2" w:rsidRPr="00790F60" w14:paraId="0AABE13F" w14:textId="77777777" w:rsidTr="00801669">
        <w:tc>
          <w:tcPr>
            <w:tcW w:w="708" w:type="dxa"/>
          </w:tcPr>
          <w:p w14:paraId="2E94E817" w14:textId="77777777" w:rsidR="00F77CB2" w:rsidRPr="00790F60" w:rsidRDefault="00F77CB2" w:rsidP="00801669">
            <w:pPr>
              <w:rPr>
                <w:rFonts w:ascii="Arial" w:hAnsi="Arial" w:cs="Arial"/>
                <w:sz w:val="20"/>
                <w:szCs w:val="20"/>
              </w:rPr>
            </w:pPr>
            <w:r w:rsidRPr="00790F60">
              <w:rPr>
                <w:rFonts w:ascii="Arial" w:hAnsi="Arial" w:cs="Arial"/>
                <w:sz w:val="20"/>
                <w:szCs w:val="20"/>
              </w:rPr>
              <w:t>71</w:t>
            </w:r>
          </w:p>
        </w:tc>
        <w:tc>
          <w:tcPr>
            <w:tcW w:w="3261" w:type="dxa"/>
          </w:tcPr>
          <w:p w14:paraId="219898EB"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4 de septiembre del 2013</w:t>
            </w:r>
          </w:p>
        </w:tc>
        <w:tc>
          <w:tcPr>
            <w:tcW w:w="6804" w:type="dxa"/>
          </w:tcPr>
          <w:p w14:paraId="762F2BA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1353-13-D.P., </w:t>
            </w:r>
            <w:r w:rsidRPr="00790F60">
              <w:rPr>
                <w:rFonts w:ascii="Arial" w:hAnsi="Arial" w:cs="Arial"/>
                <w:sz w:val="20"/>
                <w:szCs w:val="20"/>
              </w:rPr>
              <w:t>convoca a los Diputados al decimotercer periodo extraordinario de sesiones, el cual se llevará a cabo el día 5 de septiembre del 2013, en el Recinto Oficial del Poder Legislativo.</w:t>
            </w:r>
          </w:p>
        </w:tc>
      </w:tr>
      <w:tr w:rsidR="00F77CB2" w:rsidRPr="00790F60" w14:paraId="71C0C073" w14:textId="77777777" w:rsidTr="00801669">
        <w:tc>
          <w:tcPr>
            <w:tcW w:w="708" w:type="dxa"/>
          </w:tcPr>
          <w:p w14:paraId="7EECED59" w14:textId="77777777" w:rsidR="00F77CB2" w:rsidRPr="00790F60" w:rsidRDefault="00F77CB2" w:rsidP="00801669">
            <w:pPr>
              <w:rPr>
                <w:rFonts w:ascii="Arial" w:hAnsi="Arial" w:cs="Arial"/>
                <w:sz w:val="20"/>
                <w:szCs w:val="20"/>
              </w:rPr>
            </w:pPr>
            <w:r w:rsidRPr="00790F60">
              <w:rPr>
                <w:rFonts w:ascii="Arial" w:hAnsi="Arial" w:cs="Arial"/>
                <w:sz w:val="20"/>
                <w:szCs w:val="20"/>
              </w:rPr>
              <w:t>72</w:t>
            </w:r>
          </w:p>
        </w:tc>
        <w:tc>
          <w:tcPr>
            <w:tcW w:w="3261" w:type="dxa"/>
          </w:tcPr>
          <w:p w14:paraId="625A69C3" w14:textId="77777777" w:rsidR="00F77CB2" w:rsidRPr="00790F60" w:rsidRDefault="00F77CB2" w:rsidP="00801669">
            <w:pPr>
              <w:rPr>
                <w:rFonts w:ascii="Arial" w:hAnsi="Arial" w:cs="Arial"/>
                <w:sz w:val="20"/>
                <w:szCs w:val="20"/>
              </w:rPr>
            </w:pPr>
            <w:r w:rsidRPr="00790F60">
              <w:rPr>
                <w:rFonts w:ascii="Arial" w:hAnsi="Arial" w:cs="Arial"/>
                <w:sz w:val="20"/>
                <w:szCs w:val="20"/>
              </w:rPr>
              <w:t>Sábado 7 de septiembre del 2013</w:t>
            </w:r>
          </w:p>
        </w:tc>
        <w:tc>
          <w:tcPr>
            <w:tcW w:w="6804" w:type="dxa"/>
          </w:tcPr>
          <w:p w14:paraId="4198568D" w14:textId="4448B7BC"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739-09-I-P.O., </w:t>
            </w:r>
            <w:r w:rsidRPr="00790F60">
              <w:rPr>
                <w:rFonts w:ascii="Arial" w:hAnsi="Arial" w:cs="Arial"/>
                <w:sz w:val="20"/>
                <w:szCs w:val="20"/>
              </w:rPr>
              <w:t xml:space="preserve">se adiciona con un párrafo segundo el </w:t>
            </w:r>
            <w:r w:rsidR="00C2130C" w:rsidRPr="00790F60">
              <w:rPr>
                <w:rFonts w:ascii="Arial" w:hAnsi="Arial" w:cs="Arial"/>
                <w:sz w:val="20"/>
                <w:szCs w:val="20"/>
              </w:rPr>
              <w:t>artículo</w:t>
            </w:r>
            <w:r w:rsidRPr="00790F60">
              <w:rPr>
                <w:rFonts w:ascii="Arial" w:hAnsi="Arial" w:cs="Arial"/>
                <w:sz w:val="20"/>
                <w:szCs w:val="20"/>
              </w:rPr>
              <w:t xml:space="preserve"> 5 de la Ley Estatal de Educación.</w:t>
            </w:r>
          </w:p>
          <w:p w14:paraId="0C3D2A9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1982572"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1324-13-XI-P.E.,</w:t>
            </w:r>
            <w:r w:rsidRPr="00790F60">
              <w:rPr>
                <w:rFonts w:ascii="Arial" w:hAnsi="Arial" w:cs="Arial"/>
                <w:sz w:val="20"/>
                <w:szCs w:val="20"/>
              </w:rPr>
              <w:t xml:space="preserve"> se reforma el artículo 11, fracción LXVI, del código municipal para el Estado de Chihuahua.</w:t>
            </w:r>
          </w:p>
          <w:p w14:paraId="64E15589" w14:textId="77777777" w:rsidR="00F77CB2" w:rsidRPr="00790F60" w:rsidRDefault="00F77CB2" w:rsidP="00801669">
            <w:pPr>
              <w:jc w:val="center"/>
              <w:rPr>
                <w:rFonts w:ascii="Arial" w:hAnsi="Arial" w:cs="Arial"/>
                <w:b/>
                <w:bCs/>
                <w:sz w:val="20"/>
                <w:szCs w:val="20"/>
              </w:rPr>
            </w:pPr>
            <w:r w:rsidRPr="00790F60">
              <w:rPr>
                <w:rFonts w:ascii="Arial" w:hAnsi="Arial" w:cs="Arial"/>
                <w:sz w:val="20"/>
                <w:szCs w:val="20"/>
              </w:rPr>
              <w:t>-0-</w:t>
            </w:r>
          </w:p>
          <w:p w14:paraId="339B61C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1342-13-XII-P.E.,</w:t>
            </w:r>
            <w:r w:rsidRPr="00790F60">
              <w:rPr>
                <w:rFonts w:ascii="Arial" w:hAnsi="Arial" w:cs="Arial"/>
                <w:sz w:val="20"/>
                <w:szCs w:val="20"/>
              </w:rPr>
              <w:t xml:space="preserve"> declara al poblado de “Pascual Orozco”, antes San Isidro, municipio de Guerrero, Chih., “Pueblo Heroico”.</w:t>
            </w:r>
          </w:p>
          <w:p w14:paraId="6B02F68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BB917D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1366-13-XIII-P.E.,</w:t>
            </w:r>
            <w:r w:rsidRPr="00790F60">
              <w:rPr>
                <w:rFonts w:ascii="Arial" w:hAnsi="Arial" w:cs="Arial"/>
                <w:sz w:val="20"/>
                <w:szCs w:val="20"/>
              </w:rPr>
              <w:t xml:space="preserve"> se constituye Colegio Electoral, para proceder a la votación de la convocatoria de Elección Extraordinaria de los miembros del Ayuntamiento del Municipio de Coyame del Sotol, Chih., que habrá de concluir el periodo constitucional comprendido del 10 de octubre del año 2013 al 9 de octubre del 2016, con excepción de Sindico.</w:t>
            </w:r>
          </w:p>
          <w:p w14:paraId="36D5BD1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0C34D8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1367-13-XIII-P.E</w:t>
            </w:r>
            <w:r w:rsidRPr="00790F60">
              <w:rPr>
                <w:rFonts w:ascii="Arial" w:hAnsi="Arial" w:cs="Arial"/>
                <w:sz w:val="20"/>
                <w:szCs w:val="20"/>
              </w:rPr>
              <w:t>., se expide la convocatoria de elección extraordinaria, para renovar a los miembros del Ayuntamiento del municipio de Coyame del Sotol, que habrá de concluir el periodo constitucional comprendido del 10 de octubre del 2013 al 9 de octubre del 2013, con excepción de Sindico.</w:t>
            </w:r>
          </w:p>
          <w:p w14:paraId="1F81324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A7243D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1369-13-XIII-P.E.,</w:t>
            </w:r>
            <w:r w:rsidRPr="00790F60">
              <w:rPr>
                <w:rFonts w:ascii="Arial" w:hAnsi="Arial" w:cs="Arial"/>
                <w:sz w:val="20"/>
                <w:szCs w:val="20"/>
              </w:rPr>
              <w:t xml:space="preserve"> se autoriza a la Junta Municipal de Agua y Saneamiento de Delicias, para que gestione y contrate con el Banco Nacional de Obras y Servicios Públicos, Sociedad Nacional de Crédito, Institución de Banca de Desarrollo, con la comparecencia del Estado Libre y Soberano de Chihuahua como deudor solidario, un crédito en Cuenta Corriente, Irrevocable y Contingente por un monto de hasta $8,021,227.44.</w:t>
            </w:r>
          </w:p>
          <w:p w14:paraId="4CA0EFC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51BCEB4" w14:textId="48CE0946"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1370-13-XIII-P.E.,</w:t>
            </w:r>
            <w:r w:rsidRPr="00790F60">
              <w:rPr>
                <w:rFonts w:ascii="Arial" w:hAnsi="Arial" w:cs="Arial"/>
                <w:sz w:val="20"/>
                <w:szCs w:val="20"/>
              </w:rPr>
              <w:t xml:space="preserve"> se autoriza al Ejecutivo Estatal, para que, por conducto de la Secretaría de Hacienda, lleve a cabo la reestructura y/o refinanciamiento de los financiamientos de corto y largo plazo celebrados, en o con anterioridad al 31 de diciembre del 2012, o bien los que, en su caso, se celebren durante el presente ejercicio fiscal 2013, así mismo, contrate financiamiento a través del crédito público, incluyendo la emisión de valores (según dicho termino se define en el </w:t>
            </w:r>
            <w:r w:rsidR="00C2130C" w:rsidRPr="00790F60">
              <w:rPr>
                <w:rFonts w:ascii="Arial" w:hAnsi="Arial" w:cs="Arial"/>
                <w:sz w:val="20"/>
                <w:szCs w:val="20"/>
              </w:rPr>
              <w:t>artículo</w:t>
            </w:r>
            <w:r w:rsidRPr="00790F60">
              <w:rPr>
                <w:rFonts w:ascii="Arial" w:hAnsi="Arial" w:cs="Arial"/>
                <w:sz w:val="20"/>
                <w:szCs w:val="20"/>
              </w:rPr>
              <w:t xml:space="preserve"> 2 de la Ley del Mercado de Valores) a ser colocados en el mercado, hasta por un monto de $ 25,000,000,000.00.</w:t>
            </w:r>
          </w:p>
          <w:p w14:paraId="26D5C3AE" w14:textId="44CB99D1"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ACUERDO N°069.,</w:t>
            </w:r>
            <w:r w:rsidRPr="00790F60">
              <w:rPr>
                <w:rFonts w:ascii="Arial" w:hAnsi="Arial" w:cs="Arial"/>
                <w:sz w:val="20"/>
                <w:szCs w:val="20"/>
              </w:rPr>
              <w:t xml:space="preserve"> se publica y se aprueba la reforma de los artículos 49, 50, 51, 52, 53, 54 y 55 así como la adición de los artículos 55 bis, 55 ter, 55 </w:t>
            </w:r>
            <w:proofErr w:type="spellStart"/>
            <w:r w:rsidRPr="00790F60">
              <w:rPr>
                <w:rFonts w:ascii="Arial" w:hAnsi="Arial" w:cs="Arial"/>
                <w:sz w:val="20"/>
                <w:szCs w:val="20"/>
              </w:rPr>
              <w:t>cuar</w:t>
            </w:r>
            <w:proofErr w:type="spellEnd"/>
            <w:r w:rsidRPr="00790F60">
              <w:rPr>
                <w:rFonts w:ascii="Arial" w:hAnsi="Arial" w:cs="Arial"/>
                <w:sz w:val="20"/>
                <w:szCs w:val="20"/>
              </w:rPr>
              <w:t xml:space="preserve"> y 113 bis del Reglamento de </w:t>
            </w:r>
            <w:r w:rsidR="00C2130C" w:rsidRPr="00790F60">
              <w:rPr>
                <w:rFonts w:ascii="Arial" w:hAnsi="Arial" w:cs="Arial"/>
                <w:sz w:val="20"/>
                <w:szCs w:val="20"/>
              </w:rPr>
              <w:t>Tránsito</w:t>
            </w:r>
            <w:r w:rsidRPr="00790F60">
              <w:rPr>
                <w:rFonts w:ascii="Arial" w:hAnsi="Arial" w:cs="Arial"/>
                <w:sz w:val="20"/>
                <w:szCs w:val="20"/>
              </w:rPr>
              <w:t xml:space="preserve"> para el municipio de Hidalgo del Parral, Chih.</w:t>
            </w:r>
          </w:p>
        </w:tc>
      </w:tr>
      <w:tr w:rsidR="00F77CB2" w:rsidRPr="00790F60" w14:paraId="6C1A0A61" w14:textId="77777777" w:rsidTr="00801669">
        <w:tc>
          <w:tcPr>
            <w:tcW w:w="708" w:type="dxa"/>
          </w:tcPr>
          <w:p w14:paraId="0AA3FE9B"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73</w:t>
            </w:r>
          </w:p>
        </w:tc>
        <w:tc>
          <w:tcPr>
            <w:tcW w:w="3261" w:type="dxa"/>
          </w:tcPr>
          <w:p w14:paraId="506B397A"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11 de septiembre del 2013</w:t>
            </w:r>
          </w:p>
        </w:tc>
        <w:tc>
          <w:tcPr>
            <w:tcW w:w="6804" w:type="dxa"/>
          </w:tcPr>
          <w:p w14:paraId="3C88EDD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1348-13-II-D.P., </w:t>
            </w:r>
            <w:r w:rsidRPr="00790F60">
              <w:rPr>
                <w:rFonts w:ascii="Arial" w:hAnsi="Arial" w:cs="Arial"/>
                <w:sz w:val="20"/>
                <w:szCs w:val="20"/>
              </w:rPr>
              <w:t>se otorga al C. Cipriano Jaime Mingura Espinoza y a los menores Jaime Cipriano y Natalia Gisel, ambos de apellidos Mingura Márquez, una pensión mensual equivalente al 100% de las percepciones que recibiera con motivo de sus funciones la C. Lorena Elena Márquez Grajeda, quien fuera Oficial de Transito de la División de Vialidad y Tránsito, dependiente de la Policía Estatal Única, y esta a su vez de la fiscalía general del Estado.</w:t>
            </w:r>
          </w:p>
        </w:tc>
      </w:tr>
      <w:tr w:rsidR="00F77CB2" w:rsidRPr="00790F60" w14:paraId="65DDCA0C" w14:textId="77777777" w:rsidTr="00801669">
        <w:tc>
          <w:tcPr>
            <w:tcW w:w="708" w:type="dxa"/>
          </w:tcPr>
          <w:p w14:paraId="3E0D15F0" w14:textId="77777777" w:rsidR="00F77CB2" w:rsidRPr="00790F60" w:rsidRDefault="00F77CB2" w:rsidP="00801669">
            <w:pPr>
              <w:rPr>
                <w:rFonts w:ascii="Arial" w:hAnsi="Arial" w:cs="Arial"/>
                <w:sz w:val="20"/>
                <w:szCs w:val="20"/>
              </w:rPr>
            </w:pPr>
            <w:r w:rsidRPr="00790F60">
              <w:rPr>
                <w:rFonts w:ascii="Arial" w:hAnsi="Arial" w:cs="Arial"/>
                <w:sz w:val="20"/>
                <w:szCs w:val="20"/>
              </w:rPr>
              <w:t>74</w:t>
            </w:r>
          </w:p>
        </w:tc>
        <w:tc>
          <w:tcPr>
            <w:tcW w:w="3261" w:type="dxa"/>
          </w:tcPr>
          <w:p w14:paraId="170F64D8" w14:textId="77777777" w:rsidR="00F77CB2" w:rsidRPr="00790F60" w:rsidRDefault="00F77CB2" w:rsidP="00801669">
            <w:pPr>
              <w:rPr>
                <w:rFonts w:ascii="Arial" w:hAnsi="Arial" w:cs="Arial"/>
                <w:sz w:val="20"/>
                <w:szCs w:val="20"/>
              </w:rPr>
            </w:pPr>
            <w:r w:rsidRPr="00790F60">
              <w:rPr>
                <w:rFonts w:ascii="Arial" w:hAnsi="Arial" w:cs="Arial"/>
                <w:sz w:val="20"/>
                <w:szCs w:val="20"/>
              </w:rPr>
              <w:t>Sábado 14 de septiembre del 2013</w:t>
            </w:r>
          </w:p>
        </w:tc>
        <w:tc>
          <w:tcPr>
            <w:tcW w:w="6804" w:type="dxa"/>
          </w:tcPr>
          <w:p w14:paraId="449C5EF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1368-13-XIII-P.E., </w:t>
            </w:r>
            <w:r w:rsidRPr="00790F60">
              <w:rPr>
                <w:rFonts w:ascii="Arial" w:hAnsi="Arial" w:cs="Arial"/>
                <w:sz w:val="20"/>
                <w:szCs w:val="20"/>
              </w:rPr>
              <w:t>celebrara sesión solemne el día 18 de septiembre del 2013, a las 11:00 horas, dentro del marco de los festejos del Cuadragésimo Aniversario de la Fundación del Colegio de Bachilleres de Chihuahua, declarándose para tal efecto Recinto Oficial del Poder Legislativo, el Gimnasio de esa Institución, ubicado en el Boulevard Diaz Ordaz y calle Libertad s/n de esta ciudad.</w:t>
            </w:r>
          </w:p>
          <w:p w14:paraId="3DF4729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FE DE ERRATAS: </w:t>
            </w:r>
            <w:r w:rsidRPr="00790F60">
              <w:rPr>
                <w:rFonts w:ascii="Arial" w:hAnsi="Arial" w:cs="Arial"/>
                <w:sz w:val="20"/>
                <w:szCs w:val="20"/>
              </w:rPr>
              <w:t xml:space="preserve">al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1316-13-XI-P.E., aprobado en fecha 17 de julio del 2013 y publicado en el periódico oficial </w:t>
            </w:r>
            <w:proofErr w:type="spellStart"/>
            <w:r w:rsidRPr="00790F60">
              <w:rPr>
                <w:rFonts w:ascii="Arial" w:hAnsi="Arial" w:cs="Arial"/>
                <w:sz w:val="20"/>
                <w:szCs w:val="20"/>
              </w:rPr>
              <w:t>N°</w:t>
            </w:r>
            <w:proofErr w:type="spellEnd"/>
            <w:r w:rsidRPr="00790F60">
              <w:rPr>
                <w:rFonts w:ascii="Arial" w:hAnsi="Arial" w:cs="Arial"/>
                <w:sz w:val="20"/>
                <w:szCs w:val="20"/>
              </w:rPr>
              <w:t xml:space="preserve"> 67 del 21 de agosto del 2013.</w:t>
            </w:r>
          </w:p>
        </w:tc>
      </w:tr>
      <w:tr w:rsidR="00F77CB2" w:rsidRPr="00790F60" w14:paraId="0A1DCE84" w14:textId="77777777" w:rsidTr="00801669">
        <w:tc>
          <w:tcPr>
            <w:tcW w:w="708" w:type="dxa"/>
          </w:tcPr>
          <w:p w14:paraId="089D2679" w14:textId="77777777" w:rsidR="00F77CB2" w:rsidRPr="00790F60" w:rsidRDefault="00F77CB2" w:rsidP="00801669">
            <w:pPr>
              <w:rPr>
                <w:rFonts w:ascii="Arial" w:hAnsi="Arial" w:cs="Arial"/>
                <w:sz w:val="20"/>
                <w:szCs w:val="20"/>
              </w:rPr>
            </w:pPr>
            <w:r w:rsidRPr="00790F60">
              <w:rPr>
                <w:rFonts w:ascii="Arial" w:hAnsi="Arial" w:cs="Arial"/>
                <w:sz w:val="20"/>
                <w:szCs w:val="20"/>
              </w:rPr>
              <w:t>75</w:t>
            </w:r>
          </w:p>
        </w:tc>
        <w:tc>
          <w:tcPr>
            <w:tcW w:w="3261" w:type="dxa"/>
          </w:tcPr>
          <w:p w14:paraId="0FD9A9F4"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18 de septiembre del 2013</w:t>
            </w:r>
          </w:p>
        </w:tc>
        <w:tc>
          <w:tcPr>
            <w:tcW w:w="6804" w:type="dxa"/>
          </w:tcPr>
          <w:p w14:paraId="2C59BFBF"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3D967B99" w14:textId="77777777" w:rsidTr="00801669">
        <w:tc>
          <w:tcPr>
            <w:tcW w:w="708" w:type="dxa"/>
          </w:tcPr>
          <w:p w14:paraId="34886669" w14:textId="77777777" w:rsidR="00F77CB2" w:rsidRPr="00790F60" w:rsidRDefault="00F77CB2" w:rsidP="00801669">
            <w:pPr>
              <w:rPr>
                <w:rFonts w:ascii="Arial" w:hAnsi="Arial" w:cs="Arial"/>
                <w:sz w:val="20"/>
                <w:szCs w:val="20"/>
              </w:rPr>
            </w:pPr>
            <w:r w:rsidRPr="00790F60">
              <w:rPr>
                <w:rFonts w:ascii="Arial" w:hAnsi="Arial" w:cs="Arial"/>
                <w:sz w:val="20"/>
                <w:szCs w:val="20"/>
              </w:rPr>
              <w:t>76</w:t>
            </w:r>
          </w:p>
        </w:tc>
        <w:tc>
          <w:tcPr>
            <w:tcW w:w="3261" w:type="dxa"/>
          </w:tcPr>
          <w:p w14:paraId="6FCD966B" w14:textId="77777777" w:rsidR="00F77CB2" w:rsidRPr="00790F60" w:rsidRDefault="00F77CB2" w:rsidP="00801669">
            <w:pPr>
              <w:rPr>
                <w:rFonts w:ascii="Arial" w:hAnsi="Arial" w:cs="Arial"/>
                <w:sz w:val="20"/>
                <w:szCs w:val="20"/>
              </w:rPr>
            </w:pPr>
            <w:r w:rsidRPr="00790F60">
              <w:rPr>
                <w:rFonts w:ascii="Arial" w:hAnsi="Arial" w:cs="Arial"/>
                <w:sz w:val="20"/>
                <w:szCs w:val="20"/>
              </w:rPr>
              <w:t>Sábado 21 de septiembre del 2013</w:t>
            </w:r>
          </w:p>
        </w:tc>
        <w:tc>
          <w:tcPr>
            <w:tcW w:w="6804" w:type="dxa"/>
          </w:tcPr>
          <w:p w14:paraId="3D1083A1" w14:textId="4F1070B9"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1273-13-II-P.O.,</w:t>
            </w:r>
            <w:r w:rsidRPr="00790F60">
              <w:rPr>
                <w:rFonts w:ascii="Arial" w:hAnsi="Arial" w:cs="Arial"/>
                <w:sz w:val="20"/>
                <w:szCs w:val="20"/>
              </w:rPr>
              <w:t xml:space="preserve"> se expide la Ley Orgánica del Colegio de Bachilleres del Estado de Chihuahua; se adiciona un párrafo segundo al </w:t>
            </w:r>
            <w:r w:rsidR="00C2130C" w:rsidRPr="00790F60">
              <w:rPr>
                <w:rFonts w:ascii="Arial" w:hAnsi="Arial" w:cs="Arial"/>
                <w:sz w:val="20"/>
                <w:szCs w:val="20"/>
              </w:rPr>
              <w:t>artículo</w:t>
            </w:r>
            <w:r w:rsidRPr="00790F60">
              <w:rPr>
                <w:rFonts w:ascii="Arial" w:hAnsi="Arial" w:cs="Arial"/>
                <w:sz w:val="20"/>
                <w:szCs w:val="20"/>
              </w:rPr>
              <w:t xml:space="preserve"> 5 bis de la Ley de Entidades Paraestatales del Estado de Chihuahua.</w:t>
            </w:r>
          </w:p>
        </w:tc>
      </w:tr>
      <w:tr w:rsidR="00F77CB2" w:rsidRPr="00790F60" w14:paraId="4F11A078" w14:textId="77777777" w:rsidTr="00801669">
        <w:tc>
          <w:tcPr>
            <w:tcW w:w="708" w:type="dxa"/>
          </w:tcPr>
          <w:p w14:paraId="51107AB1" w14:textId="77777777" w:rsidR="00F77CB2" w:rsidRPr="00790F60" w:rsidRDefault="00F77CB2" w:rsidP="00801669">
            <w:pPr>
              <w:rPr>
                <w:rFonts w:ascii="Arial" w:hAnsi="Arial" w:cs="Arial"/>
                <w:sz w:val="20"/>
                <w:szCs w:val="20"/>
              </w:rPr>
            </w:pPr>
            <w:r w:rsidRPr="00790F60">
              <w:rPr>
                <w:rFonts w:ascii="Arial" w:hAnsi="Arial" w:cs="Arial"/>
                <w:sz w:val="20"/>
                <w:szCs w:val="20"/>
              </w:rPr>
              <w:t>77</w:t>
            </w:r>
          </w:p>
        </w:tc>
        <w:tc>
          <w:tcPr>
            <w:tcW w:w="3261" w:type="dxa"/>
          </w:tcPr>
          <w:p w14:paraId="003FB78A"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25 de septiembre del 2013</w:t>
            </w:r>
          </w:p>
        </w:tc>
        <w:tc>
          <w:tcPr>
            <w:tcW w:w="6804" w:type="dxa"/>
          </w:tcPr>
          <w:p w14:paraId="2770D771" w14:textId="03315356"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1330-13-XI-P.E., </w:t>
            </w:r>
            <w:r w:rsidRPr="00790F60">
              <w:rPr>
                <w:rFonts w:ascii="Arial" w:hAnsi="Arial" w:cs="Arial"/>
                <w:sz w:val="20"/>
                <w:szCs w:val="20"/>
              </w:rPr>
              <w:t xml:space="preserve">se reforma el </w:t>
            </w:r>
            <w:r w:rsidR="00C2130C" w:rsidRPr="00790F60">
              <w:rPr>
                <w:rFonts w:ascii="Arial" w:hAnsi="Arial" w:cs="Arial"/>
                <w:sz w:val="20"/>
                <w:szCs w:val="20"/>
              </w:rPr>
              <w:t>artículo</w:t>
            </w:r>
            <w:r w:rsidRPr="00790F60">
              <w:rPr>
                <w:rFonts w:ascii="Arial" w:hAnsi="Arial" w:cs="Arial"/>
                <w:sz w:val="20"/>
                <w:szCs w:val="20"/>
              </w:rPr>
              <w:t xml:space="preserve"> 31 de la Ley Orgánica del Poder Ejecutivo del Estado, relativo a las atribuciones de la Secretaría de Desarrollo Urbano y Ecología.</w:t>
            </w:r>
          </w:p>
          <w:p w14:paraId="2F05C74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BBA734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1343-13-XII-P.E.,</w:t>
            </w:r>
            <w:r w:rsidRPr="00790F60">
              <w:rPr>
                <w:rFonts w:ascii="Arial" w:hAnsi="Arial" w:cs="Arial"/>
                <w:sz w:val="20"/>
                <w:szCs w:val="20"/>
              </w:rPr>
              <w:t xml:space="preserve"> otorga el reconocimiento de Chihuahuense Distinguido al C. Lic. José Socorro Salcido Gómez, por su participación como fundador de la Cabalgata Villista y precursor de las Jornadas con el mismo nombre, principalmente en el Municipio de Hidalgo del Parral, así como por su aportación en la vida política e historia de nuestra entidad.</w:t>
            </w:r>
          </w:p>
          <w:p w14:paraId="0AE5B3D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9308C9B"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1354-13-XIII.P.E.,</w:t>
            </w:r>
            <w:r w:rsidRPr="00790F60">
              <w:rPr>
                <w:rFonts w:ascii="Arial" w:hAnsi="Arial" w:cs="Arial"/>
                <w:sz w:val="20"/>
                <w:szCs w:val="20"/>
              </w:rPr>
              <w:t xml:space="preserve"> inicia el 5 de septiembre del año 2013, el decimotercer periodo extraordinario de sesiones, dentro del tercer año de ejercicio constitucional, quedando integrada su mesa directiva.</w:t>
            </w:r>
          </w:p>
          <w:p w14:paraId="468EDFD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22D0FA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1371-13-XIII-P.E</w:t>
            </w:r>
            <w:r w:rsidRPr="00790F60">
              <w:rPr>
                <w:rFonts w:ascii="Arial" w:hAnsi="Arial" w:cs="Arial"/>
                <w:sz w:val="20"/>
                <w:szCs w:val="20"/>
              </w:rPr>
              <w:t>., clausura el 5 de septiembre del 2013, el decimotercer periodo extraordinario de sesiones, dentro del tercer año de ejercicio constitucional.</w:t>
            </w:r>
          </w:p>
          <w:p w14:paraId="45BEFC8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AEB503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1378-13-II-D.P.,</w:t>
            </w:r>
            <w:r w:rsidRPr="00790F60">
              <w:rPr>
                <w:rFonts w:ascii="Arial" w:hAnsi="Arial" w:cs="Arial"/>
                <w:sz w:val="20"/>
                <w:szCs w:val="20"/>
              </w:rPr>
              <w:t xml:space="preserve"> convoca a los Diputados al decimocuarto periodo extraordinario de sesiones, el cual se llevará a cabo el día 26 de septiembre del 2013, a partir de las 10:00 horas, en el Recinto Oficial del Poder Legislativo.</w:t>
            </w:r>
          </w:p>
          <w:p w14:paraId="4071212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071.,</w:t>
            </w:r>
            <w:r w:rsidRPr="00790F60">
              <w:rPr>
                <w:rFonts w:ascii="Arial" w:hAnsi="Arial" w:cs="Arial"/>
                <w:sz w:val="20"/>
                <w:szCs w:val="20"/>
              </w:rPr>
              <w:t xml:space="preserve"> se publica y se aprueba abrogar el Reglamento para la Entrega Recepción Interna de la Administración para el municipio de Delicias, Chih.</w:t>
            </w:r>
          </w:p>
        </w:tc>
      </w:tr>
      <w:tr w:rsidR="00F77CB2" w:rsidRPr="00790F60" w14:paraId="37FC51EA" w14:textId="77777777" w:rsidTr="00801669">
        <w:tc>
          <w:tcPr>
            <w:tcW w:w="708" w:type="dxa"/>
          </w:tcPr>
          <w:p w14:paraId="72460A7C"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78</w:t>
            </w:r>
          </w:p>
        </w:tc>
        <w:tc>
          <w:tcPr>
            <w:tcW w:w="3261" w:type="dxa"/>
          </w:tcPr>
          <w:p w14:paraId="040D30A9" w14:textId="77777777" w:rsidR="00F77CB2" w:rsidRPr="00790F60" w:rsidRDefault="00F77CB2" w:rsidP="00801669">
            <w:pPr>
              <w:rPr>
                <w:rFonts w:ascii="Arial" w:hAnsi="Arial" w:cs="Arial"/>
                <w:sz w:val="20"/>
                <w:szCs w:val="20"/>
              </w:rPr>
            </w:pPr>
            <w:r w:rsidRPr="00790F60">
              <w:rPr>
                <w:rFonts w:ascii="Arial" w:hAnsi="Arial" w:cs="Arial"/>
                <w:sz w:val="20"/>
                <w:szCs w:val="20"/>
              </w:rPr>
              <w:t>Sábado 28 de septiembre del 2013</w:t>
            </w:r>
          </w:p>
        </w:tc>
        <w:tc>
          <w:tcPr>
            <w:tcW w:w="6804" w:type="dxa"/>
          </w:tcPr>
          <w:p w14:paraId="09106F62" w14:textId="1447F211"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1339-13-XII-P.E., </w:t>
            </w:r>
            <w:r w:rsidRPr="00790F60">
              <w:rPr>
                <w:rFonts w:ascii="Arial" w:hAnsi="Arial" w:cs="Arial"/>
                <w:sz w:val="20"/>
                <w:szCs w:val="20"/>
              </w:rPr>
              <w:t xml:space="preserve">se adiciona un inciso g) a la fracción XV del </w:t>
            </w:r>
            <w:r w:rsidR="00C2130C" w:rsidRPr="00790F60">
              <w:rPr>
                <w:rFonts w:ascii="Arial" w:hAnsi="Arial" w:cs="Arial"/>
                <w:sz w:val="20"/>
                <w:szCs w:val="20"/>
              </w:rPr>
              <w:t>artículo</w:t>
            </w:r>
            <w:r w:rsidRPr="00790F60">
              <w:rPr>
                <w:rFonts w:ascii="Arial" w:hAnsi="Arial" w:cs="Arial"/>
                <w:sz w:val="20"/>
                <w:szCs w:val="20"/>
              </w:rPr>
              <w:t xml:space="preserve"> 64 de la Constitución Política del Estado de Chihuahua; se reforman los artículos 28, fracción XLII; 29, fracción II; y 61, fracción I; se adicionan los párrafos segundo, tercero y cuarto a la fracción XLII del articulo 28; y el </w:t>
            </w:r>
            <w:r w:rsidR="00C2130C" w:rsidRPr="00790F60">
              <w:rPr>
                <w:rFonts w:ascii="Arial" w:hAnsi="Arial" w:cs="Arial"/>
                <w:sz w:val="20"/>
                <w:szCs w:val="20"/>
              </w:rPr>
              <w:t>artículo</w:t>
            </w:r>
            <w:r w:rsidRPr="00790F60">
              <w:rPr>
                <w:rFonts w:ascii="Arial" w:hAnsi="Arial" w:cs="Arial"/>
                <w:sz w:val="20"/>
                <w:szCs w:val="20"/>
              </w:rPr>
              <w:t xml:space="preserve"> 61 bis, todos ellos del código municipal para el Estado de Chihuahua; se adiciona un párrafo segundo al </w:t>
            </w:r>
            <w:r w:rsidR="00C2130C" w:rsidRPr="00790F60">
              <w:rPr>
                <w:rFonts w:ascii="Arial" w:hAnsi="Arial" w:cs="Arial"/>
                <w:sz w:val="20"/>
                <w:szCs w:val="20"/>
              </w:rPr>
              <w:t>artículo</w:t>
            </w:r>
            <w:r w:rsidRPr="00790F60">
              <w:rPr>
                <w:rFonts w:ascii="Arial" w:hAnsi="Arial" w:cs="Arial"/>
                <w:sz w:val="20"/>
                <w:szCs w:val="20"/>
              </w:rPr>
              <w:t xml:space="preserve"> 58 de la Ley del Sistema Estatal de Seguridad Pública.</w:t>
            </w:r>
          </w:p>
          <w:p w14:paraId="568DA79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36427E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1377-13-II-D.P.,</w:t>
            </w:r>
            <w:r w:rsidRPr="00790F60">
              <w:rPr>
                <w:rFonts w:ascii="Arial" w:hAnsi="Arial" w:cs="Arial"/>
                <w:sz w:val="20"/>
                <w:szCs w:val="20"/>
              </w:rPr>
              <w:t xml:space="preserve"> se expide la declaratoria de aprobación de reformas a la constitución política del Estado de Chihuahua.</w:t>
            </w:r>
          </w:p>
          <w:p w14:paraId="045B71A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324F2D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1379-13-XIV-P.E.,</w:t>
            </w:r>
            <w:r w:rsidRPr="00790F60">
              <w:rPr>
                <w:rFonts w:ascii="Arial" w:hAnsi="Arial" w:cs="Arial"/>
                <w:sz w:val="20"/>
                <w:szCs w:val="20"/>
              </w:rPr>
              <w:t xml:space="preserve"> inicio el día 26 de septiembre del 2013, el decimocuarto periodo extraordinario de sesiones, dentro del tercer año de ejercicio constitucional, quedando integrada su mesa directiva.</w:t>
            </w:r>
          </w:p>
          <w:p w14:paraId="7B85A2CE"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0C3C49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1386-13-XIV-P.E.,</w:t>
            </w:r>
            <w:r w:rsidRPr="00790F60">
              <w:rPr>
                <w:rFonts w:ascii="Arial" w:hAnsi="Arial" w:cs="Arial"/>
                <w:sz w:val="20"/>
                <w:szCs w:val="20"/>
              </w:rPr>
              <w:t xml:space="preserve"> desincorpora del régimen del Dominio Público el 50% de un inmueble que se divide en tres polígonos y autoriza al Ejecutivo Estatal para que permute con el Ayuntamiento municipio de Chihuahua.</w:t>
            </w:r>
          </w:p>
          <w:p w14:paraId="0159327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5F1CAC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1398-13-XIV-P.E.,</w:t>
            </w:r>
            <w:r w:rsidRPr="00790F60">
              <w:rPr>
                <w:rFonts w:ascii="Arial" w:hAnsi="Arial" w:cs="Arial"/>
                <w:sz w:val="20"/>
                <w:szCs w:val="20"/>
              </w:rPr>
              <w:t xml:space="preserve"> clausura el día 26 de septiembre del 2013, el decimocuarto periodo extraordinario de sesiones, dentro del tercer año de ejercicio constitucional.</w:t>
            </w:r>
          </w:p>
        </w:tc>
      </w:tr>
      <w:tr w:rsidR="00F77CB2" w:rsidRPr="00790F60" w14:paraId="663C6BA0" w14:textId="77777777" w:rsidTr="00801669">
        <w:tc>
          <w:tcPr>
            <w:tcW w:w="708" w:type="dxa"/>
          </w:tcPr>
          <w:p w14:paraId="65DF505A"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79</w:t>
            </w:r>
          </w:p>
        </w:tc>
        <w:tc>
          <w:tcPr>
            <w:tcW w:w="3261" w:type="dxa"/>
          </w:tcPr>
          <w:p w14:paraId="431A7E70"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 de octubre del 2013</w:t>
            </w:r>
          </w:p>
        </w:tc>
        <w:tc>
          <w:tcPr>
            <w:tcW w:w="6804" w:type="dxa"/>
          </w:tcPr>
          <w:p w14:paraId="6A715E2F" w14:textId="18E42B95"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1325-13-XI-P.E., </w:t>
            </w:r>
            <w:r w:rsidRPr="00790F60">
              <w:rPr>
                <w:rFonts w:ascii="Arial" w:hAnsi="Arial" w:cs="Arial"/>
                <w:sz w:val="20"/>
                <w:szCs w:val="20"/>
              </w:rPr>
              <w:t xml:space="preserve">se reforma la fracción I del </w:t>
            </w:r>
            <w:r w:rsidR="00C2130C" w:rsidRPr="00790F60">
              <w:rPr>
                <w:rFonts w:ascii="Arial" w:hAnsi="Arial" w:cs="Arial"/>
                <w:sz w:val="20"/>
                <w:szCs w:val="20"/>
              </w:rPr>
              <w:t>artículo</w:t>
            </w:r>
            <w:r w:rsidRPr="00790F60">
              <w:rPr>
                <w:rFonts w:ascii="Arial" w:hAnsi="Arial" w:cs="Arial"/>
                <w:sz w:val="20"/>
                <w:szCs w:val="20"/>
              </w:rPr>
              <w:t xml:space="preserve"> 203 de la Ley Estatal de Salud.</w:t>
            </w:r>
          </w:p>
          <w:p w14:paraId="1A37269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0CF34F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1326-13-XI-P.E</w:t>
            </w:r>
            <w:r w:rsidRPr="00790F60">
              <w:rPr>
                <w:rFonts w:ascii="Arial" w:hAnsi="Arial" w:cs="Arial"/>
                <w:sz w:val="20"/>
                <w:szCs w:val="20"/>
              </w:rPr>
              <w:t>., se adiciona un título séptimo a la Ley de Desarrollo Rural Integral Sustentable para el Estado de Chihuahua denominado de la Pesca y Acuacultura Sustentables, conformado por tres capítulos denominados Disposiciones Generales, Pesca y Acuacultura, así como por los artículos del 107 al 117.</w:t>
            </w:r>
          </w:p>
          <w:p w14:paraId="382F824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1A4DCF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1352-13-II-D.P., </w:t>
            </w:r>
            <w:r w:rsidRPr="00790F60">
              <w:rPr>
                <w:rFonts w:ascii="Arial" w:hAnsi="Arial" w:cs="Arial"/>
                <w:sz w:val="20"/>
                <w:szCs w:val="20"/>
              </w:rPr>
              <w:t>autoriza la ampliación de licencia como Diputado, al C. David Balderrama Quintana, a partir del 2 y hasta el 30 de septiembre del 2013.</w:t>
            </w:r>
          </w:p>
          <w:p w14:paraId="7CBECCE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EC7581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1357-13-XIII-P.E.,</w:t>
            </w:r>
            <w:r w:rsidRPr="00790F60">
              <w:rPr>
                <w:rFonts w:ascii="Arial" w:hAnsi="Arial" w:cs="Arial"/>
                <w:sz w:val="20"/>
                <w:szCs w:val="20"/>
              </w:rPr>
              <w:t xml:space="preserve"> se otorga al menor Oscar Jovanny Campos Rodríguez una pensión mensual equivalente al 100% de las percepciones que recibiera con motivo de sus funciones, la C. Jasmín Nalleli Rodríguez Gallardo, quien fuera agente de Policía de la División Preventiva, dependiente de la Policía Estatal Única, y esta a su vez de la fiscalía general del Estado.</w:t>
            </w:r>
          </w:p>
          <w:p w14:paraId="008C322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D6D691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1358-13-XIII-P.E.,</w:t>
            </w:r>
            <w:r w:rsidRPr="00790F60">
              <w:rPr>
                <w:rFonts w:ascii="Arial" w:hAnsi="Arial" w:cs="Arial"/>
                <w:sz w:val="20"/>
                <w:szCs w:val="20"/>
              </w:rPr>
              <w:t xml:space="preserve"> se otorga a las ciudadanas Yanira Margarita Olivas Urueta y Yamari Anarika Chávez Olivas, así como a la menos Yaretzi Aleyda Chávez Olivas una pensión mensual equivalente al 100% de las percepciones que recibiera con motivo de sus funciones, el C. Mario Alberto Chávez Sáenz, quien fuera Coordinador B de la División de Investigación, dependiente de la Policía Estatal Única, y esta a su vez de la fiscalía general del Estado.</w:t>
            </w:r>
          </w:p>
          <w:p w14:paraId="0965B6E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E25B011" w14:textId="0026E3A1"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1360-13-XIII-P.E.,</w:t>
            </w:r>
            <w:r w:rsidRPr="00790F60">
              <w:rPr>
                <w:rFonts w:ascii="Arial" w:hAnsi="Arial" w:cs="Arial"/>
                <w:sz w:val="20"/>
                <w:szCs w:val="20"/>
              </w:rPr>
              <w:t xml:space="preserve"> se reforma la fracción XXI y se adiciona la fracción XXII, ambas del </w:t>
            </w:r>
            <w:r w:rsidR="00571C8E" w:rsidRPr="00790F60">
              <w:rPr>
                <w:rFonts w:ascii="Arial" w:hAnsi="Arial" w:cs="Arial"/>
                <w:sz w:val="20"/>
                <w:szCs w:val="20"/>
              </w:rPr>
              <w:t>artículo</w:t>
            </w:r>
            <w:r w:rsidRPr="00790F60">
              <w:rPr>
                <w:rFonts w:ascii="Arial" w:hAnsi="Arial" w:cs="Arial"/>
                <w:sz w:val="20"/>
                <w:szCs w:val="20"/>
              </w:rPr>
              <w:t xml:space="preserve"> 116 de la Ley Estatal de Educación.</w:t>
            </w:r>
          </w:p>
          <w:p w14:paraId="26E0419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4415C5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1373-13-II-D.P</w:t>
            </w:r>
            <w:r w:rsidRPr="00790F60">
              <w:rPr>
                <w:rFonts w:ascii="Arial" w:hAnsi="Arial" w:cs="Arial"/>
                <w:sz w:val="20"/>
                <w:szCs w:val="20"/>
              </w:rPr>
              <w:t>., autoriza la ampliación de licencia como Diputado al C. Enrique Serrano Escobar, a partir del 22 y hasta el 30 de septiembre del 2013.</w:t>
            </w:r>
          </w:p>
          <w:p w14:paraId="5A8152C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E52AA6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1374-13-II-D.P.,</w:t>
            </w:r>
            <w:r w:rsidRPr="00790F60">
              <w:rPr>
                <w:rFonts w:ascii="Arial" w:hAnsi="Arial" w:cs="Arial"/>
                <w:sz w:val="20"/>
                <w:szCs w:val="20"/>
              </w:rPr>
              <w:t xml:space="preserve"> autoriza la ampliación de licencia como Diputada a la C. Liz Aguilera Garcia, a partir del 16 y hasta el 30 de septiembre del 2013.</w:t>
            </w:r>
          </w:p>
          <w:p w14:paraId="3460E3E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lastRenderedPageBreak/>
              <w:t>-0-</w:t>
            </w:r>
          </w:p>
          <w:p w14:paraId="0412DEC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1375-13-II-D.P.,</w:t>
            </w:r>
            <w:r w:rsidRPr="00790F60">
              <w:rPr>
                <w:rFonts w:ascii="Arial" w:hAnsi="Arial" w:cs="Arial"/>
                <w:sz w:val="20"/>
                <w:szCs w:val="20"/>
              </w:rPr>
              <w:t xml:space="preserve"> autoriza la ampliación de licencia como Diputada al C. Jesús José Sáenz Gabaldón, a partir del 22 y hasta el 30 de septiembre del 2013.</w:t>
            </w:r>
          </w:p>
          <w:p w14:paraId="62F8EF9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30CBE1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1376-13-II-D.P.,</w:t>
            </w:r>
            <w:r w:rsidRPr="00790F60">
              <w:rPr>
                <w:rFonts w:ascii="Arial" w:hAnsi="Arial" w:cs="Arial"/>
                <w:sz w:val="20"/>
                <w:szCs w:val="20"/>
              </w:rPr>
              <w:t xml:space="preserve"> autoriza licencia para el Diputado Jorge Abraham Ramírez Alvídrez a partir del 16 y hasta el 30 de septiembre del 2013.</w:t>
            </w:r>
          </w:p>
          <w:p w14:paraId="1AE5355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074.,</w:t>
            </w:r>
            <w:r w:rsidRPr="00790F60">
              <w:rPr>
                <w:rFonts w:ascii="Arial" w:hAnsi="Arial" w:cs="Arial"/>
                <w:sz w:val="20"/>
                <w:szCs w:val="20"/>
              </w:rPr>
              <w:t xml:space="preserve"> se publica y se aprueba la reforma de diversos artículos del Reglamento de Mercados Municipales del Municipio de Hidalgo del Parral, Chih.</w:t>
            </w:r>
          </w:p>
        </w:tc>
      </w:tr>
      <w:tr w:rsidR="00F77CB2" w:rsidRPr="00790F60" w14:paraId="5EC90373" w14:textId="77777777" w:rsidTr="00801669">
        <w:tc>
          <w:tcPr>
            <w:tcW w:w="708" w:type="dxa"/>
          </w:tcPr>
          <w:p w14:paraId="36F9D73B"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80</w:t>
            </w:r>
          </w:p>
        </w:tc>
        <w:tc>
          <w:tcPr>
            <w:tcW w:w="3261" w:type="dxa"/>
          </w:tcPr>
          <w:p w14:paraId="29C2C0CF" w14:textId="77777777" w:rsidR="00F77CB2" w:rsidRPr="00790F60" w:rsidRDefault="00F77CB2" w:rsidP="00801669">
            <w:pPr>
              <w:rPr>
                <w:rFonts w:ascii="Arial" w:hAnsi="Arial" w:cs="Arial"/>
                <w:sz w:val="20"/>
                <w:szCs w:val="20"/>
              </w:rPr>
            </w:pPr>
            <w:r w:rsidRPr="00790F60">
              <w:rPr>
                <w:rFonts w:ascii="Arial" w:hAnsi="Arial" w:cs="Arial"/>
                <w:sz w:val="20"/>
                <w:szCs w:val="20"/>
              </w:rPr>
              <w:t>Sábado 5 de octubre del 2013</w:t>
            </w:r>
          </w:p>
        </w:tc>
        <w:tc>
          <w:tcPr>
            <w:tcW w:w="6804" w:type="dxa"/>
          </w:tcPr>
          <w:p w14:paraId="2F6B9EE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1393-13-XIV-P.E., </w:t>
            </w:r>
            <w:r w:rsidRPr="00790F60">
              <w:rPr>
                <w:rFonts w:ascii="Arial" w:hAnsi="Arial" w:cs="Arial"/>
                <w:sz w:val="20"/>
                <w:szCs w:val="20"/>
              </w:rPr>
              <w:t>se constituye en Colegio Electoral, con el propósito de llevar a cabo la elección de los integrantes del Consejo Municipal de Coyame del Sotol, Chih.</w:t>
            </w:r>
          </w:p>
          <w:p w14:paraId="4EBB549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3A7F9F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1394-13-XIV-P.E.,</w:t>
            </w:r>
            <w:r w:rsidRPr="00790F60">
              <w:rPr>
                <w:rFonts w:ascii="Arial" w:hAnsi="Arial" w:cs="Arial"/>
                <w:sz w:val="20"/>
                <w:szCs w:val="20"/>
              </w:rPr>
              <w:t xml:space="preserve"> se nombran como miembros del Consejo Municipal de Coyame del Sotol, que habrá de iniciar sus funciones a partir del 10 de octubre del 2013, y hasta que se celebre la elección extraordinaria en la que se elija al Ayuntamiento que gobierne a dicho municipio, y aun después de recibidas las constancias de validez de la misma, a los ciudadanos que se mencionan en este Decreto.</w:t>
            </w:r>
          </w:p>
          <w:p w14:paraId="5E2C866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077.,</w:t>
            </w:r>
            <w:r w:rsidRPr="00790F60">
              <w:rPr>
                <w:rFonts w:ascii="Arial" w:hAnsi="Arial" w:cs="Arial"/>
                <w:sz w:val="20"/>
                <w:szCs w:val="20"/>
              </w:rPr>
              <w:t xml:space="preserve"> se publica y se abrogan 33 Reglamentos municipales y se aprueban 8 nuevos Reglamentos, del municipio de Chihuahua.</w:t>
            </w:r>
          </w:p>
          <w:p w14:paraId="6D2C7D1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078.,</w:t>
            </w:r>
            <w:r w:rsidRPr="00790F60">
              <w:rPr>
                <w:rFonts w:ascii="Arial" w:hAnsi="Arial" w:cs="Arial"/>
                <w:sz w:val="20"/>
                <w:szCs w:val="20"/>
              </w:rPr>
              <w:t xml:space="preserve"> se publica y se abrogan 19 Reglamentos municipales y se aprueban 6 nuevos Reglamentos del municipio de Chihuahua.</w:t>
            </w:r>
          </w:p>
        </w:tc>
      </w:tr>
      <w:tr w:rsidR="00F77CB2" w:rsidRPr="00790F60" w14:paraId="3615D2E6" w14:textId="77777777" w:rsidTr="00801669">
        <w:tc>
          <w:tcPr>
            <w:tcW w:w="708" w:type="dxa"/>
          </w:tcPr>
          <w:p w14:paraId="60962FE9" w14:textId="77777777" w:rsidR="00F77CB2" w:rsidRPr="00790F60" w:rsidRDefault="00F77CB2" w:rsidP="00801669">
            <w:pPr>
              <w:rPr>
                <w:rFonts w:ascii="Arial" w:hAnsi="Arial" w:cs="Arial"/>
                <w:sz w:val="20"/>
                <w:szCs w:val="20"/>
              </w:rPr>
            </w:pPr>
            <w:r w:rsidRPr="00790F60">
              <w:rPr>
                <w:rFonts w:ascii="Arial" w:hAnsi="Arial" w:cs="Arial"/>
                <w:sz w:val="20"/>
                <w:szCs w:val="20"/>
              </w:rPr>
              <w:t>81</w:t>
            </w:r>
          </w:p>
        </w:tc>
        <w:tc>
          <w:tcPr>
            <w:tcW w:w="3261" w:type="dxa"/>
          </w:tcPr>
          <w:p w14:paraId="7CB8F560"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9 de octubre del 2013</w:t>
            </w:r>
          </w:p>
        </w:tc>
        <w:tc>
          <w:tcPr>
            <w:tcW w:w="6804" w:type="dxa"/>
          </w:tcPr>
          <w:p w14:paraId="5EAA6E1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1379-13-XIV-P.E., </w:t>
            </w:r>
            <w:r w:rsidRPr="00790F60">
              <w:rPr>
                <w:rFonts w:ascii="Arial" w:hAnsi="Arial" w:cs="Arial"/>
                <w:sz w:val="20"/>
                <w:szCs w:val="20"/>
              </w:rPr>
              <w:t>inicio el 26 de septiembre del 2013, el decimocuarto periodo extraordinario de sesiones, dentro del tercer año de ejercicio constitucional, quedando integrada su mesa directiva.</w:t>
            </w:r>
          </w:p>
          <w:p w14:paraId="4B4F53A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D4A31C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1398-13-XIV-P.E.,</w:t>
            </w:r>
            <w:r w:rsidRPr="00790F60">
              <w:rPr>
                <w:rFonts w:ascii="Arial" w:hAnsi="Arial" w:cs="Arial"/>
                <w:sz w:val="20"/>
                <w:szCs w:val="20"/>
              </w:rPr>
              <w:t xml:space="preserve"> clausuro el 26 de septiembre del año 2013, el decimocuarto periodo extraordinario de sesiones, dentro del tercer año de ejercicio constitucional.</w:t>
            </w:r>
          </w:p>
          <w:p w14:paraId="6265350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FB11AA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5-13-I-P.O., </w:t>
            </w:r>
            <w:r w:rsidRPr="00790F60">
              <w:rPr>
                <w:rFonts w:ascii="Arial" w:hAnsi="Arial" w:cs="Arial"/>
                <w:sz w:val="20"/>
                <w:szCs w:val="20"/>
              </w:rPr>
              <w:t>se constituye en Colegio Electoral, para proceder al nombramiento de fiscal general del Estado de Chihuahua.</w:t>
            </w:r>
          </w:p>
          <w:p w14:paraId="2859285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F6DE5CD"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6-13-I-P.O.,</w:t>
            </w:r>
            <w:r w:rsidRPr="00790F60">
              <w:rPr>
                <w:rFonts w:ascii="Arial" w:hAnsi="Arial" w:cs="Arial"/>
                <w:sz w:val="20"/>
                <w:szCs w:val="20"/>
              </w:rPr>
              <w:t xml:space="preserve"> se aprueba el nombramiento del Lic. Jorge Enrique González Nicolas, como fiscal general del Estado de Chihuahua.</w:t>
            </w:r>
          </w:p>
        </w:tc>
      </w:tr>
      <w:tr w:rsidR="00F77CB2" w:rsidRPr="00790F60" w14:paraId="101F7AB9" w14:textId="77777777" w:rsidTr="00801669">
        <w:tc>
          <w:tcPr>
            <w:tcW w:w="708" w:type="dxa"/>
          </w:tcPr>
          <w:p w14:paraId="7E488AE8"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82</w:t>
            </w:r>
          </w:p>
        </w:tc>
        <w:tc>
          <w:tcPr>
            <w:tcW w:w="3261" w:type="dxa"/>
          </w:tcPr>
          <w:p w14:paraId="4005DFD1" w14:textId="77777777" w:rsidR="00F77CB2" w:rsidRPr="00790F60" w:rsidRDefault="00F77CB2" w:rsidP="00801669">
            <w:pPr>
              <w:rPr>
                <w:rFonts w:ascii="Arial" w:hAnsi="Arial" w:cs="Arial"/>
                <w:sz w:val="20"/>
                <w:szCs w:val="20"/>
              </w:rPr>
            </w:pPr>
            <w:r w:rsidRPr="00790F60">
              <w:rPr>
                <w:rFonts w:ascii="Arial" w:hAnsi="Arial" w:cs="Arial"/>
                <w:sz w:val="20"/>
                <w:szCs w:val="20"/>
              </w:rPr>
              <w:t>Sábado 12 de octubre del 2013</w:t>
            </w:r>
          </w:p>
        </w:tc>
        <w:tc>
          <w:tcPr>
            <w:tcW w:w="6804" w:type="dxa"/>
          </w:tcPr>
          <w:p w14:paraId="3C682061" w14:textId="152E0FF4"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1390-13-XIV-P.E., </w:t>
            </w:r>
            <w:r w:rsidRPr="00790F60">
              <w:rPr>
                <w:rFonts w:ascii="Arial" w:hAnsi="Arial" w:cs="Arial"/>
                <w:sz w:val="20"/>
                <w:szCs w:val="20"/>
              </w:rPr>
              <w:t>se expide</w:t>
            </w:r>
            <w:r w:rsidRPr="00790F60">
              <w:rPr>
                <w:rFonts w:ascii="Arial" w:hAnsi="Arial" w:cs="Arial"/>
                <w:b/>
                <w:bCs/>
                <w:sz w:val="20"/>
                <w:szCs w:val="20"/>
              </w:rPr>
              <w:t xml:space="preserve"> </w:t>
            </w:r>
            <w:r w:rsidRPr="00790F60">
              <w:rPr>
                <w:rFonts w:ascii="Arial" w:hAnsi="Arial" w:cs="Arial"/>
                <w:sz w:val="20"/>
                <w:szCs w:val="20"/>
              </w:rPr>
              <w:t xml:space="preserve">la Ley del Sistema Estatal de Seguridad Pública, se reforman la fracción IV, del artículo 5 bis; fracción I, del articulo 10; 24; 25; y denominación del </w:t>
            </w:r>
            <w:r w:rsidR="00571C8E" w:rsidRPr="00790F60">
              <w:rPr>
                <w:rFonts w:ascii="Arial" w:hAnsi="Arial" w:cs="Arial"/>
                <w:sz w:val="20"/>
                <w:szCs w:val="20"/>
              </w:rPr>
              <w:t>capítulo</w:t>
            </w:r>
            <w:r w:rsidRPr="00790F60">
              <w:rPr>
                <w:rFonts w:ascii="Arial" w:hAnsi="Arial" w:cs="Arial"/>
                <w:sz w:val="20"/>
                <w:szCs w:val="20"/>
              </w:rPr>
              <w:t xml:space="preserve"> VI; se adicionan la fracción IV y un segundo párrafo al </w:t>
            </w:r>
            <w:r w:rsidR="00571C8E" w:rsidRPr="00790F60">
              <w:rPr>
                <w:rFonts w:ascii="Arial" w:hAnsi="Arial" w:cs="Arial"/>
                <w:sz w:val="20"/>
                <w:szCs w:val="20"/>
              </w:rPr>
              <w:t>artículo</w:t>
            </w:r>
            <w:r w:rsidRPr="00790F60">
              <w:rPr>
                <w:rFonts w:ascii="Arial" w:hAnsi="Arial" w:cs="Arial"/>
                <w:sz w:val="20"/>
                <w:szCs w:val="20"/>
              </w:rPr>
              <w:t xml:space="preserve"> 10, se derogan el capítulo IV, con sus artículos 16 y 17; 21; y los artículos 26 al 32; todos de la Ley Orgánica de la Fiscalía General del Estado de Chihuahua, se reforman los artículos 2, fracción III; 9; 10; y 16; todos de la Ley de Cultura de la Legalidad para el Estado de Chihuahua, se reforma el </w:t>
            </w:r>
            <w:r w:rsidR="00571C8E" w:rsidRPr="00790F60">
              <w:rPr>
                <w:rFonts w:ascii="Arial" w:hAnsi="Arial" w:cs="Arial"/>
                <w:sz w:val="20"/>
                <w:szCs w:val="20"/>
              </w:rPr>
              <w:t>artículo</w:t>
            </w:r>
            <w:r w:rsidRPr="00790F60">
              <w:rPr>
                <w:rFonts w:ascii="Arial" w:hAnsi="Arial" w:cs="Arial"/>
                <w:sz w:val="20"/>
                <w:szCs w:val="20"/>
              </w:rPr>
              <w:t xml:space="preserve"> 11 de la Ley de Seguridad Privada para el Estado de Chihuahua.</w:t>
            </w:r>
          </w:p>
          <w:p w14:paraId="01AEFFB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1948DC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3-13-I-P.O</w:t>
            </w:r>
            <w:r w:rsidRPr="00790F60">
              <w:rPr>
                <w:rFonts w:ascii="Arial" w:hAnsi="Arial" w:cs="Arial"/>
                <w:sz w:val="20"/>
                <w:szCs w:val="20"/>
              </w:rPr>
              <w:t xml:space="preserve">., se conforma la Comisión Especial de Análisis del tercer informe de Gobierno sobre el estado que guarda la Administración Pública Estatal, presentado por el ciudadano Lic. Cesar Duarte Jaquez, gobernador constitucional del Estado de Chihuahua.  </w:t>
            </w:r>
          </w:p>
          <w:p w14:paraId="2B0F1E8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E11E8DE" w14:textId="1E7ABA21"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7-13-I-P.O.,</w:t>
            </w:r>
            <w:r w:rsidRPr="00790F60">
              <w:rPr>
                <w:rFonts w:ascii="Arial" w:hAnsi="Arial" w:cs="Arial"/>
                <w:sz w:val="20"/>
                <w:szCs w:val="20"/>
              </w:rPr>
              <w:t xml:space="preserve"> se modifica 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3-13-I-P.O., en relación a su integración, por medio del cual se </w:t>
            </w:r>
            <w:r w:rsidR="00571C8E" w:rsidRPr="00790F60">
              <w:rPr>
                <w:rFonts w:ascii="Arial" w:hAnsi="Arial" w:cs="Arial"/>
                <w:sz w:val="20"/>
                <w:szCs w:val="20"/>
              </w:rPr>
              <w:t>conformó</w:t>
            </w:r>
            <w:r w:rsidRPr="00790F60">
              <w:rPr>
                <w:rFonts w:ascii="Arial" w:hAnsi="Arial" w:cs="Arial"/>
                <w:sz w:val="20"/>
                <w:szCs w:val="20"/>
              </w:rPr>
              <w:t xml:space="preserve"> la Comisión Especial de Análisis del Tercer Informe de Gobierno sobre el estado que guarda la Administración </w:t>
            </w:r>
            <w:r w:rsidR="00571C8E" w:rsidRPr="00790F60">
              <w:rPr>
                <w:rFonts w:ascii="Arial" w:hAnsi="Arial" w:cs="Arial"/>
                <w:sz w:val="20"/>
                <w:szCs w:val="20"/>
              </w:rPr>
              <w:t>Pública</w:t>
            </w:r>
            <w:r w:rsidRPr="00790F60">
              <w:rPr>
                <w:rFonts w:ascii="Arial" w:hAnsi="Arial" w:cs="Arial"/>
                <w:sz w:val="20"/>
                <w:szCs w:val="20"/>
              </w:rPr>
              <w:t xml:space="preserve"> Estatal, presentado por el Lic. Cesar Duarte Jaquez, Gobernador Constitucional del Estado de Chihuahua. </w:t>
            </w:r>
          </w:p>
        </w:tc>
      </w:tr>
      <w:tr w:rsidR="00F77CB2" w:rsidRPr="00790F60" w14:paraId="3342BB95" w14:textId="77777777" w:rsidTr="00801669">
        <w:tc>
          <w:tcPr>
            <w:tcW w:w="708" w:type="dxa"/>
          </w:tcPr>
          <w:p w14:paraId="22B3B83E" w14:textId="77777777" w:rsidR="00F77CB2" w:rsidRPr="00790F60" w:rsidRDefault="00F77CB2" w:rsidP="00801669">
            <w:pPr>
              <w:rPr>
                <w:rFonts w:ascii="Arial" w:hAnsi="Arial" w:cs="Arial"/>
                <w:sz w:val="20"/>
                <w:szCs w:val="20"/>
              </w:rPr>
            </w:pPr>
            <w:r w:rsidRPr="00790F60">
              <w:rPr>
                <w:rFonts w:ascii="Arial" w:hAnsi="Arial" w:cs="Arial"/>
                <w:sz w:val="20"/>
                <w:szCs w:val="20"/>
              </w:rPr>
              <w:t>83</w:t>
            </w:r>
          </w:p>
        </w:tc>
        <w:tc>
          <w:tcPr>
            <w:tcW w:w="3261" w:type="dxa"/>
          </w:tcPr>
          <w:p w14:paraId="63AFDC5E"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16 de octubre del 2013</w:t>
            </w:r>
          </w:p>
        </w:tc>
        <w:tc>
          <w:tcPr>
            <w:tcW w:w="6804" w:type="dxa"/>
          </w:tcPr>
          <w:p w14:paraId="6CA5E4AD"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29E335EA" w14:textId="77777777" w:rsidTr="00801669">
        <w:tc>
          <w:tcPr>
            <w:tcW w:w="708" w:type="dxa"/>
          </w:tcPr>
          <w:p w14:paraId="22230AFD" w14:textId="77777777" w:rsidR="00F77CB2" w:rsidRPr="00790F60" w:rsidRDefault="00F77CB2" w:rsidP="00801669">
            <w:pPr>
              <w:rPr>
                <w:rFonts w:ascii="Arial" w:hAnsi="Arial" w:cs="Arial"/>
                <w:sz w:val="20"/>
                <w:szCs w:val="20"/>
              </w:rPr>
            </w:pPr>
            <w:r w:rsidRPr="00790F60">
              <w:rPr>
                <w:rFonts w:ascii="Arial" w:hAnsi="Arial" w:cs="Arial"/>
                <w:sz w:val="20"/>
                <w:szCs w:val="20"/>
              </w:rPr>
              <w:t>84</w:t>
            </w:r>
          </w:p>
        </w:tc>
        <w:tc>
          <w:tcPr>
            <w:tcW w:w="3261" w:type="dxa"/>
          </w:tcPr>
          <w:p w14:paraId="356946CE" w14:textId="77777777" w:rsidR="00F77CB2" w:rsidRPr="00790F60" w:rsidRDefault="00F77CB2" w:rsidP="00801669">
            <w:pPr>
              <w:rPr>
                <w:rFonts w:ascii="Arial" w:hAnsi="Arial" w:cs="Arial"/>
                <w:sz w:val="20"/>
                <w:szCs w:val="20"/>
              </w:rPr>
            </w:pPr>
            <w:r w:rsidRPr="00790F60">
              <w:rPr>
                <w:rFonts w:ascii="Arial" w:hAnsi="Arial" w:cs="Arial"/>
                <w:sz w:val="20"/>
                <w:szCs w:val="20"/>
              </w:rPr>
              <w:t>Sábado 19 de octubre del 2013</w:t>
            </w:r>
          </w:p>
        </w:tc>
        <w:tc>
          <w:tcPr>
            <w:tcW w:w="6804" w:type="dxa"/>
          </w:tcPr>
          <w:p w14:paraId="22CE1DD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1359-13-XIII-P.E.,</w:t>
            </w:r>
            <w:r w:rsidRPr="00790F60">
              <w:rPr>
                <w:rFonts w:ascii="Arial" w:hAnsi="Arial" w:cs="Arial"/>
                <w:sz w:val="20"/>
                <w:szCs w:val="20"/>
              </w:rPr>
              <w:t xml:space="preserve"> se adiciona el título vigésimo octavo al código Penal del Estado de Chihuahua.</w:t>
            </w:r>
          </w:p>
          <w:p w14:paraId="585B5BC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3DCD49C" w14:textId="1A2F503F"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1361-13-XIII-P.E.,</w:t>
            </w:r>
            <w:r w:rsidRPr="00790F60">
              <w:rPr>
                <w:rFonts w:ascii="Arial" w:hAnsi="Arial" w:cs="Arial"/>
                <w:sz w:val="20"/>
                <w:szCs w:val="20"/>
              </w:rPr>
              <w:t xml:space="preserve"> se reforma el </w:t>
            </w:r>
            <w:r w:rsidR="00571C8E" w:rsidRPr="00790F60">
              <w:rPr>
                <w:rFonts w:ascii="Arial" w:hAnsi="Arial" w:cs="Arial"/>
                <w:sz w:val="20"/>
                <w:szCs w:val="20"/>
              </w:rPr>
              <w:t>artículo</w:t>
            </w:r>
            <w:r w:rsidRPr="00790F60">
              <w:rPr>
                <w:rFonts w:ascii="Arial" w:hAnsi="Arial" w:cs="Arial"/>
                <w:sz w:val="20"/>
                <w:szCs w:val="20"/>
              </w:rPr>
              <w:t xml:space="preserve"> 2, apartado A, fracción I de la Ley Orgánica de la fiscalía general del Estado de Chihuahua, se reforma el </w:t>
            </w:r>
            <w:r w:rsidR="00571C8E" w:rsidRPr="00790F60">
              <w:rPr>
                <w:rFonts w:ascii="Arial" w:hAnsi="Arial" w:cs="Arial"/>
                <w:sz w:val="20"/>
                <w:szCs w:val="20"/>
              </w:rPr>
              <w:t>artículo</w:t>
            </w:r>
            <w:r w:rsidRPr="00790F60">
              <w:rPr>
                <w:rFonts w:ascii="Arial" w:hAnsi="Arial" w:cs="Arial"/>
                <w:sz w:val="20"/>
                <w:szCs w:val="20"/>
              </w:rPr>
              <w:t xml:space="preserve"> 35, apartado A, fracción I de la Ley Orgánica del Poder Ejecutivo del Estado de Chihuahua.</w:t>
            </w:r>
          </w:p>
          <w:p w14:paraId="09D52D0E"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22E376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1383-13-XIV-P.E.,</w:t>
            </w:r>
            <w:r w:rsidRPr="00790F60">
              <w:rPr>
                <w:rFonts w:ascii="Arial" w:hAnsi="Arial" w:cs="Arial"/>
                <w:sz w:val="20"/>
                <w:szCs w:val="20"/>
              </w:rPr>
              <w:t xml:space="preserve"> otorga el reconocimiento a la responsabilidad medioambiental en su edición 2013, en la categoría A, al C. Lorenzo Rodríguez Gardea, en la categoría B, a la Fundación Social de la Asociación de Maquiladoras y </w:t>
            </w:r>
            <w:r w:rsidRPr="00790F60">
              <w:rPr>
                <w:rFonts w:ascii="Arial" w:hAnsi="Arial" w:cs="Arial"/>
                <w:sz w:val="20"/>
                <w:szCs w:val="20"/>
              </w:rPr>
              <w:lastRenderedPageBreak/>
              <w:t>Exportadoras de Chihuahua, en la categoría C, al Instituto Tecnológica de Estudios Superiores de Monterrey, Campus Chihuahua.</w:t>
            </w:r>
          </w:p>
          <w:p w14:paraId="520FF834" w14:textId="77777777" w:rsidR="00F77CB2" w:rsidRPr="00790F60" w:rsidRDefault="00F77CB2" w:rsidP="00801669">
            <w:pPr>
              <w:jc w:val="center"/>
              <w:rPr>
                <w:rFonts w:ascii="Arial" w:hAnsi="Arial" w:cs="Arial"/>
                <w:b/>
                <w:bCs/>
                <w:sz w:val="20"/>
                <w:szCs w:val="20"/>
              </w:rPr>
            </w:pPr>
            <w:r w:rsidRPr="00790F60">
              <w:rPr>
                <w:rFonts w:ascii="Arial" w:hAnsi="Arial" w:cs="Arial"/>
                <w:sz w:val="20"/>
                <w:szCs w:val="20"/>
              </w:rPr>
              <w:t>-0-</w:t>
            </w:r>
          </w:p>
          <w:p w14:paraId="49B1CCEA" w14:textId="2336FE70"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1385-13-XI-P.E</w:t>
            </w:r>
            <w:r w:rsidRPr="00790F60">
              <w:rPr>
                <w:rFonts w:ascii="Arial" w:hAnsi="Arial" w:cs="Arial"/>
                <w:sz w:val="20"/>
                <w:szCs w:val="20"/>
              </w:rPr>
              <w:t xml:space="preserve">., autoriza al Ejecutivo Estatal, para que enajene a </w:t>
            </w:r>
            <w:r w:rsidR="00571C8E" w:rsidRPr="00790F60">
              <w:rPr>
                <w:rFonts w:ascii="Arial" w:hAnsi="Arial" w:cs="Arial"/>
                <w:sz w:val="20"/>
                <w:szCs w:val="20"/>
              </w:rPr>
              <w:t>título</w:t>
            </w:r>
            <w:r w:rsidRPr="00790F60">
              <w:rPr>
                <w:rFonts w:ascii="Arial" w:hAnsi="Arial" w:cs="Arial"/>
                <w:sz w:val="20"/>
                <w:szCs w:val="20"/>
              </w:rPr>
              <w:t xml:space="preserve"> oneroso a favor de sus poseedores, un inmueble con superficie de 6-52-53.2788 Has. En la cual se asiente la denominada colonia Niños Héroes, localizada en el municipio de Temósachic, mismo que obra inscrita bajo el número 26, a folio 26, del libro 340, de la Sección Primera del Registro Público de la Propiedad del Distrito Judicial Guerrero.</w:t>
            </w:r>
          </w:p>
          <w:p w14:paraId="450F07A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CA6231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1399-13-II-D-P.,</w:t>
            </w:r>
            <w:r w:rsidRPr="00790F60">
              <w:rPr>
                <w:rFonts w:ascii="Arial" w:hAnsi="Arial" w:cs="Arial"/>
                <w:sz w:val="20"/>
                <w:szCs w:val="20"/>
              </w:rPr>
              <w:t xml:space="preserve"> clausuro el 30 de septiembre del 2013 su segundo periodo de sesiones, dentro del tercer año de ejercicio constitucional.</w:t>
            </w:r>
          </w:p>
          <w:p w14:paraId="3C9CAF0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1F4581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1400-13-II-D.P.,</w:t>
            </w:r>
            <w:r w:rsidRPr="00790F60">
              <w:rPr>
                <w:rFonts w:ascii="Arial" w:hAnsi="Arial" w:cs="Arial"/>
                <w:sz w:val="20"/>
                <w:szCs w:val="20"/>
              </w:rPr>
              <w:t xml:space="preserve"> la Diputación Permanente clausuro los trabajos el 30 de septiembre del 2013.</w:t>
            </w:r>
          </w:p>
          <w:p w14:paraId="75E375EA"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22F87D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1-13-I-P.O.,</w:t>
            </w:r>
            <w:r w:rsidRPr="00790F60">
              <w:rPr>
                <w:rFonts w:ascii="Arial" w:hAnsi="Arial" w:cs="Arial"/>
                <w:sz w:val="20"/>
                <w:szCs w:val="20"/>
              </w:rPr>
              <w:t xml:space="preserve"> queda integrada la sexagésima cuarta legislatura constitucional del Estado Libre y Soberano de Chihuahua, para el periodo del 1 de octubre del 2013 al 30 de septiembre del 2016.</w:t>
            </w:r>
          </w:p>
          <w:p w14:paraId="647C453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E78023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2-13-I-P.O.,</w:t>
            </w:r>
            <w:r w:rsidRPr="00790F60">
              <w:rPr>
                <w:rFonts w:ascii="Arial" w:hAnsi="Arial" w:cs="Arial"/>
                <w:sz w:val="20"/>
                <w:szCs w:val="20"/>
              </w:rPr>
              <w:t xml:space="preserve"> inicio el 1 de octubre del 2013, su primer periodo ordinario de sesiones, correspondiente al primer año de ejercicio constitucional, quedando integrada su mesa directiva.</w:t>
            </w:r>
          </w:p>
          <w:p w14:paraId="2CFA749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F569E1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4-13-I-P.O.,</w:t>
            </w:r>
            <w:r w:rsidRPr="00790F60">
              <w:rPr>
                <w:rFonts w:ascii="Arial" w:hAnsi="Arial" w:cs="Arial"/>
                <w:sz w:val="20"/>
                <w:szCs w:val="20"/>
              </w:rPr>
              <w:t xml:space="preserve"> se concede licencia al Diputado Jorge Mario Quintana Silveyra, a partir del día 1 de octubre del año en curso y por el termino de hasta seis meses.</w:t>
            </w:r>
          </w:p>
          <w:p w14:paraId="58FABF4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688DD1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8-13-I-P.O.,</w:t>
            </w:r>
            <w:r w:rsidRPr="00790F60">
              <w:rPr>
                <w:rFonts w:ascii="Arial" w:hAnsi="Arial" w:cs="Arial"/>
                <w:sz w:val="20"/>
                <w:szCs w:val="20"/>
              </w:rPr>
              <w:t xml:space="preserve"> autoriza a la Diputada América Victoria Aguilar Gil, para que pueda percibir simultáneamente las remuneraciones económicas por el desempeño de los cargos de Legisladora y docente en el Centro Escolar Preparatoria y Secundaria “Prof. Genaro Vázquez Rojas”, de la colonia Villa, de esta ciudad, con clave 8416, conjuntamente con otras instituciones de educación, en la que tiene adscrita una plaza magisterial de la Secretaría de Educación, Cultura y Deporte del Gobierno del Estado.</w:t>
            </w:r>
          </w:p>
          <w:p w14:paraId="6B975E9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lastRenderedPageBreak/>
              <w:t>-0-</w:t>
            </w:r>
          </w:p>
          <w:p w14:paraId="2915153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9-13-I-P.O.,</w:t>
            </w:r>
            <w:r w:rsidRPr="00790F60">
              <w:rPr>
                <w:rFonts w:ascii="Arial" w:hAnsi="Arial" w:cs="Arial"/>
                <w:sz w:val="20"/>
                <w:szCs w:val="20"/>
              </w:rPr>
              <w:t xml:space="preserve"> autoriza al Diputado Héctor Hugo Avitia Corral, para que pueda percibir simultáneamente las remuneraciones económicas por el desempeño de los cargos de Legislador y de docente en el Centro Escolar “Escuela Secundaria Técnica </w:t>
            </w:r>
            <w:proofErr w:type="spellStart"/>
            <w:r w:rsidRPr="00790F60">
              <w:rPr>
                <w:rFonts w:ascii="Arial" w:hAnsi="Arial" w:cs="Arial"/>
                <w:sz w:val="20"/>
                <w:szCs w:val="20"/>
              </w:rPr>
              <w:t>N°</w:t>
            </w:r>
            <w:proofErr w:type="spellEnd"/>
            <w:r w:rsidRPr="00790F60">
              <w:rPr>
                <w:rFonts w:ascii="Arial" w:hAnsi="Arial" w:cs="Arial"/>
                <w:sz w:val="20"/>
                <w:szCs w:val="20"/>
              </w:rPr>
              <w:t xml:space="preserve"> 89” del fraccionamiento Villa Colonial, de ciudad Juárez, con clave 08DST0089u, conjuntamente con otras instituciones de educación, de la cual es director y fundador, y en la que tiene adscrita una plaza magisterial con numero de afiliación AICH610310IM5 de la Secretaría de Educación, Cultura y Deporte del Gobierno del Estado.</w:t>
            </w:r>
          </w:p>
          <w:p w14:paraId="28DB756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633165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10-13-I-P.O.,</w:t>
            </w:r>
            <w:r w:rsidRPr="00790F60">
              <w:rPr>
                <w:rFonts w:ascii="Arial" w:hAnsi="Arial" w:cs="Arial"/>
                <w:sz w:val="20"/>
                <w:szCs w:val="20"/>
              </w:rPr>
              <w:t xml:space="preserve"> autoriza a la Diputada María Elvira González Anchondo, para que pueda percibir simultáneamente las remuneraciones por el desempeño de los cargos de Legisladora y docente en la Universidad Autónoma de Chihuahua.</w:t>
            </w:r>
          </w:p>
          <w:p w14:paraId="70ED6E2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FA7F13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11-13-I-P.O.,</w:t>
            </w:r>
            <w:r w:rsidRPr="00790F60">
              <w:rPr>
                <w:rFonts w:ascii="Arial" w:hAnsi="Arial" w:cs="Arial"/>
                <w:sz w:val="20"/>
                <w:szCs w:val="20"/>
              </w:rPr>
              <w:t xml:space="preserve"> autoriza al Diputado Gustavo Martínez Aguirre, para que pueda percibir simultáneamente las remuneraciones por el desempeño de los cargos de Legislador y docente, ya que presta sus servicios en el Subsistema Educativo Estatal del Gobierno del Estado, y en el cual tiene adscrita una plaza como docente en el nivel superior, de acuerdo a su clave presupuestal 00086103001-050PS.</w:t>
            </w:r>
          </w:p>
          <w:p w14:paraId="48DD880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5B90F9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12-13-I-P.O.,</w:t>
            </w:r>
            <w:r w:rsidRPr="00790F60">
              <w:rPr>
                <w:rFonts w:ascii="Arial" w:hAnsi="Arial" w:cs="Arial"/>
                <w:sz w:val="20"/>
                <w:szCs w:val="20"/>
              </w:rPr>
              <w:t xml:space="preserve"> autoriza al Diputado Rossemberg Loera Chaparro, para que pueda percibir simultáneamente las remuneraciones por el desempeño de los cargos de Legislador y docente, ya que presta sus servicios en el Subsistema Educativo Federal, de acuerdo a su clave presupuestal 01-95072933E1485000003373, y con clave de centro de trabajo 08DPB0489D.</w:t>
            </w:r>
          </w:p>
          <w:p w14:paraId="579929B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083.,</w:t>
            </w:r>
            <w:r w:rsidRPr="00790F60">
              <w:rPr>
                <w:rFonts w:ascii="Arial" w:hAnsi="Arial" w:cs="Arial"/>
                <w:sz w:val="20"/>
                <w:szCs w:val="20"/>
              </w:rPr>
              <w:t xml:space="preserve"> se publica y se aprueba la reforma a diversos artículos del Reglamento de la Zona de Monumentos Históricos e Imagen Urbana del Municipio de Hidalgo del Parral, Chih.</w:t>
            </w:r>
          </w:p>
        </w:tc>
      </w:tr>
      <w:tr w:rsidR="00F77CB2" w:rsidRPr="00790F60" w14:paraId="56BA193D" w14:textId="77777777" w:rsidTr="00801669">
        <w:tc>
          <w:tcPr>
            <w:tcW w:w="708" w:type="dxa"/>
          </w:tcPr>
          <w:p w14:paraId="0C982E53"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85</w:t>
            </w:r>
          </w:p>
        </w:tc>
        <w:tc>
          <w:tcPr>
            <w:tcW w:w="3261" w:type="dxa"/>
          </w:tcPr>
          <w:p w14:paraId="4535D13C"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23 de octubre del 2013</w:t>
            </w:r>
          </w:p>
        </w:tc>
        <w:tc>
          <w:tcPr>
            <w:tcW w:w="6804" w:type="dxa"/>
          </w:tcPr>
          <w:p w14:paraId="3CA8D5A5" w14:textId="691C2152"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1275-13-II-P.O., </w:t>
            </w:r>
            <w:r w:rsidRPr="00790F60">
              <w:rPr>
                <w:rFonts w:ascii="Arial" w:hAnsi="Arial" w:cs="Arial"/>
                <w:sz w:val="20"/>
                <w:szCs w:val="20"/>
              </w:rPr>
              <w:t xml:space="preserve">se reforma el párrafo segundo del </w:t>
            </w:r>
            <w:r w:rsidR="00571C8E" w:rsidRPr="00790F60">
              <w:rPr>
                <w:rFonts w:ascii="Arial" w:hAnsi="Arial" w:cs="Arial"/>
                <w:sz w:val="20"/>
                <w:szCs w:val="20"/>
              </w:rPr>
              <w:t>artículo</w:t>
            </w:r>
            <w:r w:rsidRPr="00790F60">
              <w:rPr>
                <w:rFonts w:ascii="Arial" w:hAnsi="Arial" w:cs="Arial"/>
                <w:sz w:val="20"/>
                <w:szCs w:val="20"/>
              </w:rPr>
              <w:t xml:space="preserve"> 96 de la constitución política del Estado de Chihuahua; se reforma el segundo párrafo del </w:t>
            </w:r>
            <w:r w:rsidR="00571C8E" w:rsidRPr="00790F60">
              <w:rPr>
                <w:rFonts w:ascii="Arial" w:hAnsi="Arial" w:cs="Arial"/>
                <w:sz w:val="20"/>
                <w:szCs w:val="20"/>
              </w:rPr>
              <w:t>artículo</w:t>
            </w:r>
            <w:r w:rsidRPr="00790F60">
              <w:rPr>
                <w:rFonts w:ascii="Arial" w:hAnsi="Arial" w:cs="Arial"/>
                <w:sz w:val="20"/>
                <w:szCs w:val="20"/>
              </w:rPr>
              <w:t xml:space="preserve"> 12 de la Ley Orgánica del Poder Legislativo del Estado de Chihuahua.</w:t>
            </w:r>
          </w:p>
          <w:p w14:paraId="3418F58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lastRenderedPageBreak/>
              <w:t>-0-</w:t>
            </w:r>
          </w:p>
          <w:p w14:paraId="3C902D09" w14:textId="1E2163E9"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1288-13-II-P.O.,</w:t>
            </w:r>
            <w:r w:rsidRPr="00790F60">
              <w:rPr>
                <w:rFonts w:ascii="Arial" w:hAnsi="Arial" w:cs="Arial"/>
                <w:sz w:val="20"/>
                <w:szCs w:val="20"/>
              </w:rPr>
              <w:t xml:space="preserve"> se adiciona un párrafo al </w:t>
            </w:r>
            <w:r w:rsidR="00571C8E" w:rsidRPr="00790F60">
              <w:rPr>
                <w:rFonts w:ascii="Arial" w:hAnsi="Arial" w:cs="Arial"/>
                <w:sz w:val="20"/>
                <w:szCs w:val="20"/>
              </w:rPr>
              <w:t>artículo</w:t>
            </w:r>
            <w:r w:rsidRPr="00790F60">
              <w:rPr>
                <w:rFonts w:ascii="Arial" w:hAnsi="Arial" w:cs="Arial"/>
                <w:sz w:val="20"/>
                <w:szCs w:val="20"/>
              </w:rPr>
              <w:t xml:space="preserve"> 4 de la constitución política del Estado Libre y Soberano de Chihuahua.</w:t>
            </w:r>
          </w:p>
          <w:p w14:paraId="021C88D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BB96589" w14:textId="386494D5"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1299-13-II-P.O.,</w:t>
            </w:r>
            <w:r w:rsidRPr="00790F60">
              <w:rPr>
                <w:rFonts w:ascii="Arial" w:hAnsi="Arial" w:cs="Arial"/>
                <w:sz w:val="20"/>
                <w:szCs w:val="20"/>
              </w:rPr>
              <w:t xml:space="preserve"> se reforman la fracción Xi del articulo 64 y la fracción XVI del </w:t>
            </w:r>
            <w:r w:rsidR="00571C8E" w:rsidRPr="00790F60">
              <w:rPr>
                <w:rFonts w:ascii="Arial" w:hAnsi="Arial" w:cs="Arial"/>
                <w:sz w:val="20"/>
                <w:szCs w:val="20"/>
              </w:rPr>
              <w:t>artículo</w:t>
            </w:r>
            <w:r w:rsidRPr="00790F60">
              <w:rPr>
                <w:rFonts w:ascii="Arial" w:hAnsi="Arial" w:cs="Arial"/>
                <w:sz w:val="20"/>
                <w:szCs w:val="20"/>
              </w:rPr>
              <w:t xml:space="preserve"> 109, recorriendo su contenido actual y subsecuentes; y se adiciona una fracción XIX al </w:t>
            </w:r>
            <w:r w:rsidR="00571C8E" w:rsidRPr="00790F60">
              <w:rPr>
                <w:rFonts w:ascii="Arial" w:hAnsi="Arial" w:cs="Arial"/>
                <w:sz w:val="20"/>
                <w:szCs w:val="20"/>
              </w:rPr>
              <w:t>artículo</w:t>
            </w:r>
            <w:r w:rsidRPr="00790F60">
              <w:rPr>
                <w:rFonts w:ascii="Arial" w:hAnsi="Arial" w:cs="Arial"/>
                <w:sz w:val="20"/>
                <w:szCs w:val="20"/>
              </w:rPr>
              <w:t xml:space="preserve"> 109, ambos de la constitución política del Estado de Chihuahua.</w:t>
            </w:r>
          </w:p>
          <w:p w14:paraId="327907A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828263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1320-13-XI-P.E.,</w:t>
            </w:r>
            <w:r w:rsidRPr="00790F60">
              <w:rPr>
                <w:rFonts w:ascii="Arial" w:hAnsi="Arial" w:cs="Arial"/>
                <w:sz w:val="20"/>
                <w:szCs w:val="20"/>
              </w:rPr>
              <w:t xml:space="preserve"> se reforman, derogan y adicionan diversos artículos de la Ley de Desarrollo Urbano Sostenible del Estado de Chihuahua.</w:t>
            </w:r>
          </w:p>
          <w:p w14:paraId="674F699E"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C93B779" w14:textId="106EF914"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1333-13-XI.P.E.,</w:t>
            </w:r>
            <w:r w:rsidRPr="00790F60">
              <w:rPr>
                <w:rFonts w:ascii="Arial" w:hAnsi="Arial" w:cs="Arial"/>
                <w:sz w:val="20"/>
                <w:szCs w:val="20"/>
              </w:rPr>
              <w:t xml:space="preserve"> se adiciona una fracción XXIX al </w:t>
            </w:r>
            <w:r w:rsidR="00571C8E" w:rsidRPr="00790F60">
              <w:rPr>
                <w:rFonts w:ascii="Arial" w:hAnsi="Arial" w:cs="Arial"/>
                <w:sz w:val="20"/>
                <w:szCs w:val="20"/>
              </w:rPr>
              <w:t>artículo</w:t>
            </w:r>
            <w:r w:rsidRPr="00790F60">
              <w:rPr>
                <w:rFonts w:ascii="Arial" w:hAnsi="Arial" w:cs="Arial"/>
                <w:sz w:val="20"/>
                <w:szCs w:val="20"/>
              </w:rPr>
              <w:t xml:space="preserve"> 20 de la Ley de Transparencia y Acceso a la Información Pública del Estado.</w:t>
            </w:r>
          </w:p>
          <w:p w14:paraId="79F29E6E"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BB4DD5E"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1349-13-II-D.P.,</w:t>
            </w:r>
            <w:r w:rsidRPr="00790F60">
              <w:rPr>
                <w:rFonts w:ascii="Arial" w:hAnsi="Arial" w:cs="Arial"/>
                <w:sz w:val="20"/>
                <w:szCs w:val="20"/>
              </w:rPr>
              <w:t xml:space="preserve"> se expide la declaratoria de aprobación de reformas a la constitución política del Estado en la que se aprueba 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1275-13-II-P.O.</w:t>
            </w:r>
          </w:p>
          <w:p w14:paraId="149D3F4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F9188C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1350-13-II-D.P.,</w:t>
            </w:r>
            <w:r w:rsidRPr="00790F60">
              <w:rPr>
                <w:rFonts w:ascii="Arial" w:hAnsi="Arial" w:cs="Arial"/>
                <w:sz w:val="20"/>
                <w:szCs w:val="20"/>
              </w:rPr>
              <w:t xml:space="preserve"> se expide la declaratoria de aprobación de reformas a la constitución política del Estado en la que se aprueba 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1288-13-II-P.O.</w:t>
            </w:r>
          </w:p>
          <w:p w14:paraId="3D39B33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99CBB9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1351-13-II-D.P.,</w:t>
            </w:r>
            <w:r w:rsidRPr="00790F60">
              <w:rPr>
                <w:rFonts w:ascii="Arial" w:hAnsi="Arial" w:cs="Arial"/>
                <w:sz w:val="20"/>
                <w:szCs w:val="20"/>
              </w:rPr>
              <w:t xml:space="preserve"> se expide la declaratoria de aprobación de reformas a la constitución política del Estado en la que se aprueba 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1299-13-II-P.O.</w:t>
            </w:r>
          </w:p>
          <w:p w14:paraId="3CD65B3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6752286" w14:textId="4EFE27A4"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1355-13-XIII-P.E.,</w:t>
            </w:r>
            <w:r w:rsidRPr="00790F60">
              <w:rPr>
                <w:rFonts w:ascii="Arial" w:hAnsi="Arial" w:cs="Arial"/>
                <w:sz w:val="20"/>
                <w:szCs w:val="20"/>
              </w:rPr>
              <w:t xml:space="preserve"> se reforman los artículos 29, en su fracción XXXVIII; y 78, segundo párrafo; y se adiciona una fracción XXXIX al </w:t>
            </w:r>
            <w:r w:rsidR="00571C8E" w:rsidRPr="00790F60">
              <w:rPr>
                <w:rFonts w:ascii="Arial" w:hAnsi="Arial" w:cs="Arial"/>
                <w:sz w:val="20"/>
                <w:szCs w:val="20"/>
              </w:rPr>
              <w:t>artículo</w:t>
            </w:r>
            <w:r w:rsidRPr="00790F60">
              <w:rPr>
                <w:rFonts w:ascii="Arial" w:hAnsi="Arial" w:cs="Arial"/>
                <w:sz w:val="20"/>
                <w:szCs w:val="20"/>
              </w:rPr>
              <w:t xml:space="preserve"> 29, y los párrafos tercero y cuarto al </w:t>
            </w:r>
            <w:r w:rsidR="00571C8E" w:rsidRPr="00790F60">
              <w:rPr>
                <w:rFonts w:ascii="Arial" w:hAnsi="Arial" w:cs="Arial"/>
                <w:sz w:val="20"/>
                <w:szCs w:val="20"/>
              </w:rPr>
              <w:t>artículo</w:t>
            </w:r>
            <w:r w:rsidRPr="00790F60">
              <w:rPr>
                <w:rFonts w:ascii="Arial" w:hAnsi="Arial" w:cs="Arial"/>
                <w:sz w:val="20"/>
                <w:szCs w:val="20"/>
              </w:rPr>
              <w:t xml:space="preserve"> 78, todos del código municipal para el Estado; se reforma el </w:t>
            </w:r>
            <w:r w:rsidR="00571C8E" w:rsidRPr="00790F60">
              <w:rPr>
                <w:rFonts w:ascii="Arial" w:hAnsi="Arial" w:cs="Arial"/>
                <w:sz w:val="20"/>
                <w:szCs w:val="20"/>
              </w:rPr>
              <w:t>artículo</w:t>
            </w:r>
            <w:r w:rsidRPr="00790F60">
              <w:rPr>
                <w:rFonts w:ascii="Arial" w:hAnsi="Arial" w:cs="Arial"/>
                <w:sz w:val="20"/>
                <w:szCs w:val="20"/>
              </w:rPr>
              <w:t xml:space="preserve"> 23, en su fracción XXVII; y se adiciona una fracción XXVIII al mismo numeral, de la Ley de Responsabilidades de los Servidores Públicos del Estado.</w:t>
            </w:r>
          </w:p>
        </w:tc>
      </w:tr>
      <w:tr w:rsidR="00F77CB2" w:rsidRPr="00790F60" w14:paraId="172FC302" w14:textId="77777777" w:rsidTr="00801669">
        <w:tc>
          <w:tcPr>
            <w:tcW w:w="708" w:type="dxa"/>
          </w:tcPr>
          <w:p w14:paraId="3C671998"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86</w:t>
            </w:r>
          </w:p>
        </w:tc>
        <w:tc>
          <w:tcPr>
            <w:tcW w:w="3261" w:type="dxa"/>
          </w:tcPr>
          <w:p w14:paraId="5A4DAD4A" w14:textId="77777777" w:rsidR="00F77CB2" w:rsidRPr="00790F60" w:rsidRDefault="00F77CB2" w:rsidP="00801669">
            <w:pPr>
              <w:rPr>
                <w:rFonts w:ascii="Arial" w:hAnsi="Arial" w:cs="Arial"/>
                <w:sz w:val="20"/>
                <w:szCs w:val="20"/>
              </w:rPr>
            </w:pPr>
            <w:r w:rsidRPr="00790F60">
              <w:rPr>
                <w:rFonts w:ascii="Arial" w:hAnsi="Arial" w:cs="Arial"/>
                <w:sz w:val="20"/>
                <w:szCs w:val="20"/>
              </w:rPr>
              <w:t>Sábado 26 de octubre del 2013</w:t>
            </w:r>
          </w:p>
        </w:tc>
        <w:tc>
          <w:tcPr>
            <w:tcW w:w="6804" w:type="dxa"/>
          </w:tcPr>
          <w:p w14:paraId="70FDDE40" w14:textId="4754F161"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1301-13-II-P.O., </w:t>
            </w:r>
            <w:r w:rsidRPr="00790F60">
              <w:rPr>
                <w:rFonts w:ascii="Arial" w:hAnsi="Arial" w:cs="Arial"/>
                <w:sz w:val="20"/>
                <w:szCs w:val="20"/>
              </w:rPr>
              <w:t xml:space="preserve">se reforman los artículos primero, segundo, tercero, cuarto, quinto y séptimo; se adiciona </w:t>
            </w:r>
            <w:r w:rsidR="00571C8E" w:rsidRPr="00790F60">
              <w:rPr>
                <w:rFonts w:ascii="Arial" w:hAnsi="Arial" w:cs="Arial"/>
                <w:sz w:val="20"/>
                <w:szCs w:val="20"/>
              </w:rPr>
              <w:t>artículo</w:t>
            </w:r>
            <w:r w:rsidRPr="00790F60">
              <w:rPr>
                <w:rFonts w:ascii="Arial" w:hAnsi="Arial" w:cs="Arial"/>
                <w:sz w:val="20"/>
                <w:szCs w:val="20"/>
              </w:rPr>
              <w:t xml:space="preserve"> quinto bis, todos ellos del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240-</w:t>
            </w:r>
            <w:r w:rsidRPr="00790F60">
              <w:rPr>
                <w:rFonts w:ascii="Arial" w:hAnsi="Arial" w:cs="Arial"/>
                <w:sz w:val="20"/>
                <w:szCs w:val="20"/>
              </w:rPr>
              <w:lastRenderedPageBreak/>
              <w:t>12-II-P.O., que crea e instituye el homenaje al niño y a la educación cívica, denominado “Diputado Infantil por un Dia”.</w:t>
            </w:r>
          </w:p>
          <w:p w14:paraId="56442C7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069DA2C" w14:textId="0B729F85"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1331-13-XI-P.E., </w:t>
            </w:r>
            <w:r w:rsidRPr="00790F60">
              <w:rPr>
                <w:rFonts w:ascii="Arial" w:hAnsi="Arial" w:cs="Arial"/>
                <w:sz w:val="20"/>
                <w:szCs w:val="20"/>
              </w:rPr>
              <w:t xml:space="preserve">se reforman el primer párrafo y las fracciones III y IV del </w:t>
            </w:r>
            <w:r w:rsidR="00571C8E" w:rsidRPr="00790F60">
              <w:rPr>
                <w:rFonts w:ascii="Arial" w:hAnsi="Arial" w:cs="Arial"/>
                <w:sz w:val="20"/>
                <w:szCs w:val="20"/>
              </w:rPr>
              <w:t>artículo</w:t>
            </w:r>
            <w:r w:rsidRPr="00790F60">
              <w:rPr>
                <w:rFonts w:ascii="Arial" w:hAnsi="Arial" w:cs="Arial"/>
                <w:sz w:val="20"/>
                <w:szCs w:val="20"/>
              </w:rPr>
              <w:t xml:space="preserve"> 66 de la constitución política del Estado de Chihuahua.</w:t>
            </w:r>
          </w:p>
          <w:p w14:paraId="47E38BC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F75F0D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1356-13-XIII-P.E.,</w:t>
            </w:r>
            <w:r w:rsidRPr="00790F60">
              <w:rPr>
                <w:rFonts w:ascii="Arial" w:hAnsi="Arial" w:cs="Arial"/>
                <w:sz w:val="20"/>
                <w:szCs w:val="20"/>
              </w:rPr>
              <w:t xml:space="preserve"> se reforman los artículos primero y segundo del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1072-98-II-P.O., aprobado por el H. Congreso del Estado, en fecha 30 de junio del año 1998, publicado en el periódico oficial </w:t>
            </w:r>
            <w:proofErr w:type="spellStart"/>
            <w:r w:rsidRPr="00790F60">
              <w:rPr>
                <w:rFonts w:ascii="Arial" w:hAnsi="Arial" w:cs="Arial"/>
                <w:sz w:val="20"/>
                <w:szCs w:val="20"/>
              </w:rPr>
              <w:t>N°</w:t>
            </w:r>
            <w:proofErr w:type="spellEnd"/>
            <w:r w:rsidRPr="00790F60">
              <w:rPr>
                <w:rFonts w:ascii="Arial" w:hAnsi="Arial" w:cs="Arial"/>
                <w:sz w:val="20"/>
                <w:szCs w:val="20"/>
              </w:rPr>
              <w:t xml:space="preserve"> 64 del día 12 de agosto de 1998 en el que se autoriza al municipio de Meoqui, convenir con el Instituto Mexicano del Seguro Social la afiliación de sus trabajadores.</w:t>
            </w:r>
          </w:p>
          <w:p w14:paraId="6AA52DA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DD4B5A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1372-13-II-D.P.,</w:t>
            </w:r>
            <w:r w:rsidRPr="00790F60">
              <w:rPr>
                <w:rFonts w:ascii="Arial" w:hAnsi="Arial" w:cs="Arial"/>
                <w:sz w:val="20"/>
                <w:szCs w:val="20"/>
              </w:rPr>
              <w:t xml:space="preserve"> se expide la declaratoria de aprobación de reformas a la constitución política del Estado, en la que se PRUEBA 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1331-13-XI-P.E.</w:t>
            </w:r>
          </w:p>
          <w:p w14:paraId="4448E58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B99AE6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13-13-I-P.O.,</w:t>
            </w:r>
            <w:r w:rsidRPr="00790F60">
              <w:rPr>
                <w:rFonts w:ascii="Arial" w:hAnsi="Arial" w:cs="Arial"/>
                <w:sz w:val="20"/>
                <w:szCs w:val="20"/>
              </w:rPr>
              <w:t xml:space="preserve"> se declara la constitución de los Grupos Parlamentarios que fungirán en la sexagésima cuarta Legislatura.</w:t>
            </w:r>
          </w:p>
          <w:p w14:paraId="11C3864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502E66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14-13-I-P.O.,</w:t>
            </w:r>
            <w:r w:rsidRPr="00790F60">
              <w:rPr>
                <w:rFonts w:ascii="Arial" w:hAnsi="Arial" w:cs="Arial"/>
                <w:sz w:val="20"/>
                <w:szCs w:val="20"/>
              </w:rPr>
              <w:t xml:space="preserve"> se integra la Junta de Coordinación Parlamentaria de la sexagésima cuarta Legislatura del H. Congreso del Estado de Chihuahua.</w:t>
            </w:r>
          </w:p>
          <w:p w14:paraId="2B4DAF0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E40361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4-13-I-P.O.,</w:t>
            </w:r>
            <w:r w:rsidRPr="00790F60">
              <w:rPr>
                <w:rFonts w:ascii="Arial" w:hAnsi="Arial" w:cs="Arial"/>
                <w:sz w:val="20"/>
                <w:szCs w:val="20"/>
              </w:rPr>
              <w:t xml:space="preserve"> se designa como representantes del Poder Legislativo, para integrar el Jurado que habrá de evaluar en examen público a los aspirantes a ocupar la titularidad de diversas Salas del Supremo Tribunal de Justicia del Estado, a los ciudadanos Diputada Mayra Guadalupe Chávez Jiménez, y Diputado Cesar Gustavo Jauregui Moreno.</w:t>
            </w:r>
          </w:p>
          <w:p w14:paraId="60682A68" w14:textId="78C49347" w:rsidR="00F77CB2" w:rsidRPr="00790F60" w:rsidRDefault="00F77CB2" w:rsidP="00801669">
            <w:pPr>
              <w:rPr>
                <w:rFonts w:ascii="Arial" w:hAnsi="Arial" w:cs="Arial"/>
                <w:sz w:val="20"/>
                <w:szCs w:val="20"/>
              </w:rPr>
            </w:pPr>
            <w:r w:rsidRPr="00790F60">
              <w:rPr>
                <w:rFonts w:ascii="Arial" w:hAnsi="Arial" w:cs="Arial"/>
                <w:b/>
                <w:bCs/>
                <w:sz w:val="20"/>
                <w:szCs w:val="20"/>
              </w:rPr>
              <w:t>ACUERDO:</w:t>
            </w:r>
            <w:r w:rsidRPr="00790F60">
              <w:rPr>
                <w:rFonts w:ascii="Arial" w:hAnsi="Arial" w:cs="Arial"/>
                <w:sz w:val="20"/>
                <w:szCs w:val="20"/>
              </w:rPr>
              <w:t xml:space="preserve"> del RECAUDADOR DE Rentas del municipio de Guadalupe y Calvo, se delega en el C. Arturo Morales Olivas, funcionario dependiente de esa Recaudación, las facultades en el </w:t>
            </w:r>
            <w:r w:rsidR="00571C8E" w:rsidRPr="00790F60">
              <w:rPr>
                <w:rFonts w:ascii="Arial" w:hAnsi="Arial" w:cs="Arial"/>
                <w:sz w:val="20"/>
                <w:szCs w:val="20"/>
              </w:rPr>
              <w:t>artículo</w:t>
            </w:r>
            <w:r w:rsidRPr="00790F60">
              <w:rPr>
                <w:rFonts w:ascii="Arial" w:hAnsi="Arial" w:cs="Arial"/>
                <w:sz w:val="20"/>
                <w:szCs w:val="20"/>
              </w:rPr>
              <w:t xml:space="preserve"> 23, fracciones I, IV, V y XII, del Reglamento Interior de la Secretaría de Hacienda las cuales consisten de manera limitada que se mencionan en el mismo.</w:t>
            </w:r>
          </w:p>
        </w:tc>
      </w:tr>
      <w:tr w:rsidR="00F77CB2" w:rsidRPr="00790F60" w14:paraId="2BDE781D" w14:textId="77777777" w:rsidTr="00801669">
        <w:tc>
          <w:tcPr>
            <w:tcW w:w="708" w:type="dxa"/>
          </w:tcPr>
          <w:p w14:paraId="1E58D46F"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87</w:t>
            </w:r>
          </w:p>
        </w:tc>
        <w:tc>
          <w:tcPr>
            <w:tcW w:w="3261" w:type="dxa"/>
          </w:tcPr>
          <w:p w14:paraId="50DA5C59"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30 de octubre del 2013</w:t>
            </w:r>
          </w:p>
        </w:tc>
        <w:tc>
          <w:tcPr>
            <w:tcW w:w="6804" w:type="dxa"/>
          </w:tcPr>
          <w:p w14:paraId="64159ABF"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565EE284" w14:textId="77777777" w:rsidTr="00801669">
        <w:tc>
          <w:tcPr>
            <w:tcW w:w="708" w:type="dxa"/>
          </w:tcPr>
          <w:p w14:paraId="10B2CB80"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88</w:t>
            </w:r>
          </w:p>
        </w:tc>
        <w:tc>
          <w:tcPr>
            <w:tcW w:w="3261" w:type="dxa"/>
          </w:tcPr>
          <w:p w14:paraId="3635B49C" w14:textId="77777777" w:rsidR="00F77CB2" w:rsidRPr="00790F60" w:rsidRDefault="00F77CB2" w:rsidP="00801669">
            <w:pPr>
              <w:rPr>
                <w:rFonts w:ascii="Arial" w:hAnsi="Arial" w:cs="Arial"/>
                <w:sz w:val="20"/>
                <w:szCs w:val="20"/>
              </w:rPr>
            </w:pPr>
            <w:r w:rsidRPr="00790F60">
              <w:rPr>
                <w:rFonts w:ascii="Arial" w:hAnsi="Arial" w:cs="Arial"/>
                <w:sz w:val="20"/>
                <w:szCs w:val="20"/>
              </w:rPr>
              <w:t>Sábado 2 de noviembre del 2013</w:t>
            </w:r>
          </w:p>
        </w:tc>
        <w:tc>
          <w:tcPr>
            <w:tcW w:w="6804" w:type="dxa"/>
          </w:tcPr>
          <w:p w14:paraId="455E869C" w14:textId="77777777" w:rsidR="00F77CB2" w:rsidRPr="00790F60" w:rsidRDefault="00F77CB2" w:rsidP="00801669">
            <w:pPr>
              <w:rPr>
                <w:rFonts w:ascii="Arial" w:hAnsi="Arial" w:cs="Arial"/>
                <w:sz w:val="20"/>
                <w:szCs w:val="20"/>
              </w:rPr>
            </w:pPr>
            <w:r w:rsidRPr="00790F60">
              <w:rPr>
                <w:rFonts w:ascii="Arial" w:hAnsi="Arial" w:cs="Arial"/>
                <w:b/>
                <w:bCs/>
                <w:sz w:val="20"/>
                <w:szCs w:val="20"/>
              </w:rPr>
              <w:t>FE DE ERRATAS:</w:t>
            </w:r>
            <w:r w:rsidRPr="00790F60">
              <w:rPr>
                <w:rFonts w:ascii="Arial" w:hAnsi="Arial" w:cs="Arial"/>
                <w:sz w:val="20"/>
                <w:szCs w:val="20"/>
              </w:rPr>
              <w:t xml:space="preserve"> al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1390-13-XIV-P.E., por medio del cual se expide la Ley del Sistema Estatal de Seguridad Pública, en sesión de fecha 26 de septiembre del 2013, y publicado en el periódico oficial del Estado, </w:t>
            </w:r>
            <w:proofErr w:type="spellStart"/>
            <w:r w:rsidRPr="00790F60">
              <w:rPr>
                <w:rFonts w:ascii="Arial" w:hAnsi="Arial" w:cs="Arial"/>
                <w:sz w:val="20"/>
                <w:szCs w:val="20"/>
              </w:rPr>
              <w:t>N°</w:t>
            </w:r>
            <w:proofErr w:type="spellEnd"/>
            <w:r w:rsidRPr="00790F60">
              <w:rPr>
                <w:rFonts w:ascii="Arial" w:hAnsi="Arial" w:cs="Arial"/>
                <w:sz w:val="20"/>
                <w:szCs w:val="20"/>
              </w:rPr>
              <w:t xml:space="preserve"> 82, de fecha 12 de octubre del 2013.</w:t>
            </w:r>
          </w:p>
        </w:tc>
      </w:tr>
      <w:tr w:rsidR="00F77CB2" w:rsidRPr="00790F60" w14:paraId="5AF98920" w14:textId="77777777" w:rsidTr="00801669">
        <w:tc>
          <w:tcPr>
            <w:tcW w:w="708" w:type="dxa"/>
          </w:tcPr>
          <w:p w14:paraId="1124C59C" w14:textId="77777777" w:rsidR="00F77CB2" w:rsidRPr="00790F60" w:rsidRDefault="00F77CB2" w:rsidP="00801669">
            <w:pPr>
              <w:rPr>
                <w:rFonts w:ascii="Arial" w:hAnsi="Arial" w:cs="Arial"/>
                <w:sz w:val="20"/>
                <w:szCs w:val="20"/>
              </w:rPr>
            </w:pPr>
            <w:r w:rsidRPr="00790F60">
              <w:rPr>
                <w:rFonts w:ascii="Arial" w:hAnsi="Arial" w:cs="Arial"/>
                <w:sz w:val="20"/>
                <w:szCs w:val="20"/>
              </w:rPr>
              <w:t>89</w:t>
            </w:r>
          </w:p>
        </w:tc>
        <w:tc>
          <w:tcPr>
            <w:tcW w:w="3261" w:type="dxa"/>
          </w:tcPr>
          <w:p w14:paraId="4ABDBB7A"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6 de noviembre del 2013</w:t>
            </w:r>
          </w:p>
        </w:tc>
        <w:tc>
          <w:tcPr>
            <w:tcW w:w="6804" w:type="dxa"/>
          </w:tcPr>
          <w:p w14:paraId="6BCE0DEF"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6CB90743" w14:textId="77777777" w:rsidTr="00801669">
        <w:tc>
          <w:tcPr>
            <w:tcW w:w="708" w:type="dxa"/>
          </w:tcPr>
          <w:p w14:paraId="320E81D8" w14:textId="77777777" w:rsidR="00F77CB2" w:rsidRPr="00790F60" w:rsidRDefault="00F77CB2" w:rsidP="00801669">
            <w:pPr>
              <w:rPr>
                <w:rFonts w:ascii="Arial" w:hAnsi="Arial" w:cs="Arial"/>
                <w:sz w:val="20"/>
                <w:szCs w:val="20"/>
              </w:rPr>
            </w:pPr>
            <w:r w:rsidRPr="00790F60">
              <w:rPr>
                <w:rFonts w:ascii="Arial" w:hAnsi="Arial" w:cs="Arial"/>
                <w:sz w:val="20"/>
                <w:szCs w:val="20"/>
              </w:rPr>
              <w:t>90</w:t>
            </w:r>
          </w:p>
        </w:tc>
        <w:tc>
          <w:tcPr>
            <w:tcW w:w="3261" w:type="dxa"/>
          </w:tcPr>
          <w:p w14:paraId="7198008D" w14:textId="77777777" w:rsidR="00F77CB2" w:rsidRPr="00790F60" w:rsidRDefault="00F77CB2" w:rsidP="00801669">
            <w:pPr>
              <w:rPr>
                <w:rFonts w:ascii="Arial" w:hAnsi="Arial" w:cs="Arial"/>
                <w:sz w:val="20"/>
                <w:szCs w:val="20"/>
              </w:rPr>
            </w:pPr>
            <w:r w:rsidRPr="00790F60">
              <w:rPr>
                <w:rFonts w:ascii="Arial" w:hAnsi="Arial" w:cs="Arial"/>
                <w:sz w:val="20"/>
                <w:szCs w:val="20"/>
              </w:rPr>
              <w:t>Sábado 9 de noviembre del 2013</w:t>
            </w:r>
          </w:p>
        </w:tc>
        <w:tc>
          <w:tcPr>
            <w:tcW w:w="6804" w:type="dxa"/>
          </w:tcPr>
          <w:p w14:paraId="6F5A0D31"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25C7F3A4" w14:textId="77777777" w:rsidTr="00801669">
        <w:tc>
          <w:tcPr>
            <w:tcW w:w="708" w:type="dxa"/>
          </w:tcPr>
          <w:p w14:paraId="115875ED" w14:textId="77777777" w:rsidR="00F77CB2" w:rsidRPr="00790F60" w:rsidRDefault="00F77CB2" w:rsidP="00801669">
            <w:pPr>
              <w:rPr>
                <w:rFonts w:ascii="Arial" w:hAnsi="Arial" w:cs="Arial"/>
                <w:sz w:val="20"/>
                <w:szCs w:val="20"/>
              </w:rPr>
            </w:pPr>
            <w:r w:rsidRPr="00790F60">
              <w:rPr>
                <w:rFonts w:ascii="Arial" w:hAnsi="Arial" w:cs="Arial"/>
                <w:sz w:val="20"/>
                <w:szCs w:val="20"/>
              </w:rPr>
              <w:t>91</w:t>
            </w:r>
          </w:p>
        </w:tc>
        <w:tc>
          <w:tcPr>
            <w:tcW w:w="3261" w:type="dxa"/>
          </w:tcPr>
          <w:p w14:paraId="09B0BDD2"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13 de noviembre del 2013</w:t>
            </w:r>
          </w:p>
        </w:tc>
        <w:tc>
          <w:tcPr>
            <w:tcW w:w="6804" w:type="dxa"/>
          </w:tcPr>
          <w:p w14:paraId="5C6EE80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19-13-I.P.O.,</w:t>
            </w:r>
            <w:r w:rsidRPr="00790F60">
              <w:rPr>
                <w:rFonts w:ascii="Arial" w:hAnsi="Arial" w:cs="Arial"/>
                <w:sz w:val="20"/>
                <w:szCs w:val="20"/>
              </w:rPr>
              <w:t xml:space="preserve"> celebrara Sesión Solemne los días 14 de noviembre de cada año, en la Sección Municipal de Cuchillo Parado municipio de Coyame del Sotol, como parte de los actos conmemorativos del inicio de la Revolución Mexicana, invitando a los titulares de los Poderes Ejecutivo y Judicial; así mismo, se declara Recinto Oficial del Poder Legislativo, el Salón de Usos Múltiples de la Sección Municipal de Cuchillo Parado, Municipio de Coyame del Sotol, Chih.</w:t>
            </w:r>
          </w:p>
        </w:tc>
      </w:tr>
      <w:tr w:rsidR="00F77CB2" w:rsidRPr="00790F60" w14:paraId="6418206A" w14:textId="77777777" w:rsidTr="00801669">
        <w:tc>
          <w:tcPr>
            <w:tcW w:w="708" w:type="dxa"/>
          </w:tcPr>
          <w:p w14:paraId="02DA9CAB" w14:textId="77777777" w:rsidR="00F77CB2" w:rsidRPr="00790F60" w:rsidRDefault="00F77CB2" w:rsidP="00801669">
            <w:pPr>
              <w:rPr>
                <w:rFonts w:ascii="Arial" w:hAnsi="Arial" w:cs="Arial"/>
                <w:sz w:val="20"/>
                <w:szCs w:val="20"/>
              </w:rPr>
            </w:pPr>
            <w:r w:rsidRPr="00790F60">
              <w:rPr>
                <w:rFonts w:ascii="Arial" w:hAnsi="Arial" w:cs="Arial"/>
                <w:sz w:val="20"/>
                <w:szCs w:val="20"/>
              </w:rPr>
              <w:t>92</w:t>
            </w:r>
          </w:p>
        </w:tc>
        <w:tc>
          <w:tcPr>
            <w:tcW w:w="3261" w:type="dxa"/>
          </w:tcPr>
          <w:p w14:paraId="17B9078B" w14:textId="77777777" w:rsidR="00F77CB2" w:rsidRPr="00790F60" w:rsidRDefault="00F77CB2" w:rsidP="00801669">
            <w:pPr>
              <w:rPr>
                <w:rFonts w:ascii="Arial" w:hAnsi="Arial" w:cs="Arial"/>
                <w:sz w:val="20"/>
                <w:szCs w:val="20"/>
              </w:rPr>
            </w:pPr>
            <w:r w:rsidRPr="00790F60">
              <w:rPr>
                <w:rFonts w:ascii="Arial" w:hAnsi="Arial" w:cs="Arial"/>
                <w:sz w:val="20"/>
                <w:szCs w:val="20"/>
              </w:rPr>
              <w:t>Sábado 16 de noviembre del 2013</w:t>
            </w:r>
          </w:p>
        </w:tc>
        <w:tc>
          <w:tcPr>
            <w:tcW w:w="6804" w:type="dxa"/>
          </w:tcPr>
          <w:p w14:paraId="3063148D" w14:textId="0A30FE3A"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20-13-I-P.O., </w:t>
            </w:r>
            <w:r w:rsidRPr="00790F60">
              <w:rPr>
                <w:rFonts w:ascii="Arial" w:hAnsi="Arial" w:cs="Arial"/>
                <w:sz w:val="20"/>
                <w:szCs w:val="20"/>
              </w:rPr>
              <w:t xml:space="preserve">se autoriza al fideicomiso Expo chihuahua, para que a través de sus representantes legalmente facultados, contrate un crédito simple con el Banco Nacional de Obras y Servicios Públicos, S.N.C., Institución de Banca de Desarrollo (Banobras), hasta por un monto de $ 110,000,000.00., </w:t>
            </w:r>
            <w:r w:rsidR="00571C8E" w:rsidRPr="00790F60">
              <w:rPr>
                <w:rFonts w:ascii="Arial" w:hAnsi="Arial" w:cs="Arial"/>
                <w:sz w:val="20"/>
                <w:szCs w:val="20"/>
              </w:rPr>
              <w:t>más</w:t>
            </w:r>
            <w:r w:rsidRPr="00790F60">
              <w:rPr>
                <w:rFonts w:ascii="Arial" w:hAnsi="Arial" w:cs="Arial"/>
                <w:sz w:val="20"/>
                <w:szCs w:val="20"/>
              </w:rPr>
              <w:t xml:space="preserve"> los intereses durante el periodo de inversión o construcción y los demás accesorios financieros que correspondan, el destino del financiamiento será la construcción y equipamiento de la ampliación del Centro de Exposiciones y Convenciones de Chihuahua.</w:t>
            </w:r>
          </w:p>
        </w:tc>
      </w:tr>
      <w:tr w:rsidR="00F77CB2" w:rsidRPr="00790F60" w14:paraId="498C859A" w14:textId="77777777" w:rsidTr="00801669">
        <w:tc>
          <w:tcPr>
            <w:tcW w:w="708" w:type="dxa"/>
          </w:tcPr>
          <w:p w14:paraId="0CA06F62" w14:textId="77777777" w:rsidR="00F77CB2" w:rsidRPr="00790F60" w:rsidRDefault="00F77CB2" w:rsidP="00801669">
            <w:pPr>
              <w:rPr>
                <w:rFonts w:ascii="Arial" w:hAnsi="Arial" w:cs="Arial"/>
                <w:sz w:val="20"/>
                <w:szCs w:val="20"/>
              </w:rPr>
            </w:pPr>
            <w:r w:rsidRPr="00790F60">
              <w:rPr>
                <w:rFonts w:ascii="Arial" w:hAnsi="Arial" w:cs="Arial"/>
                <w:sz w:val="20"/>
                <w:szCs w:val="20"/>
              </w:rPr>
              <w:t>93</w:t>
            </w:r>
          </w:p>
        </w:tc>
        <w:tc>
          <w:tcPr>
            <w:tcW w:w="3261" w:type="dxa"/>
          </w:tcPr>
          <w:p w14:paraId="01DDB329"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20 de noviembre del 2013</w:t>
            </w:r>
          </w:p>
        </w:tc>
        <w:tc>
          <w:tcPr>
            <w:tcW w:w="6804" w:type="dxa"/>
          </w:tcPr>
          <w:p w14:paraId="312ED3FB" w14:textId="373937AC"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1365-13-XIII-P.E., </w:t>
            </w:r>
            <w:r w:rsidRPr="00790F60">
              <w:rPr>
                <w:rFonts w:ascii="Arial" w:hAnsi="Arial" w:cs="Arial"/>
                <w:sz w:val="20"/>
                <w:szCs w:val="20"/>
              </w:rPr>
              <w:t xml:space="preserve">se reforman las fracciones XX y XXI del </w:t>
            </w:r>
            <w:r w:rsidR="00571C8E" w:rsidRPr="00790F60">
              <w:rPr>
                <w:rFonts w:ascii="Arial" w:hAnsi="Arial" w:cs="Arial"/>
                <w:sz w:val="20"/>
                <w:szCs w:val="20"/>
              </w:rPr>
              <w:t>artículo</w:t>
            </w:r>
            <w:r w:rsidRPr="00790F60">
              <w:rPr>
                <w:rFonts w:ascii="Arial" w:hAnsi="Arial" w:cs="Arial"/>
                <w:sz w:val="20"/>
                <w:szCs w:val="20"/>
              </w:rPr>
              <w:t xml:space="preserve"> 3, y la fracción XVII del articulo 4; así mismo, se adicionan una fracción XXII al </w:t>
            </w:r>
            <w:r w:rsidR="00571C8E" w:rsidRPr="00790F60">
              <w:rPr>
                <w:rFonts w:ascii="Arial" w:hAnsi="Arial" w:cs="Arial"/>
                <w:sz w:val="20"/>
                <w:szCs w:val="20"/>
              </w:rPr>
              <w:t>artículo</w:t>
            </w:r>
            <w:r w:rsidRPr="00790F60">
              <w:rPr>
                <w:rFonts w:ascii="Arial" w:hAnsi="Arial" w:cs="Arial"/>
                <w:sz w:val="20"/>
                <w:szCs w:val="20"/>
              </w:rPr>
              <w:t xml:space="preserve"> 3, y una fracción XVIII al </w:t>
            </w:r>
            <w:r w:rsidR="00571C8E" w:rsidRPr="00790F60">
              <w:rPr>
                <w:rFonts w:ascii="Arial" w:hAnsi="Arial" w:cs="Arial"/>
                <w:sz w:val="20"/>
                <w:szCs w:val="20"/>
              </w:rPr>
              <w:t>artículo</w:t>
            </w:r>
            <w:r w:rsidRPr="00790F60">
              <w:rPr>
                <w:rFonts w:ascii="Arial" w:hAnsi="Arial" w:cs="Arial"/>
                <w:sz w:val="20"/>
                <w:szCs w:val="20"/>
              </w:rPr>
              <w:t xml:space="preserve"> 4, ambos de la Ley de Turismo del Estado de Chihuahua.</w:t>
            </w:r>
          </w:p>
          <w:p w14:paraId="6C8724D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79D491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1381-13-XIV-P.E.,</w:t>
            </w:r>
            <w:r w:rsidRPr="00790F60">
              <w:rPr>
                <w:rFonts w:ascii="Arial" w:hAnsi="Arial" w:cs="Arial"/>
                <w:sz w:val="20"/>
                <w:szCs w:val="20"/>
              </w:rPr>
              <w:t xml:space="preserve"> se reforman los artículos 9, 10 y 11 de la Ley de Planeación del Estado de Chihuahua.</w:t>
            </w:r>
          </w:p>
          <w:p w14:paraId="0809A9F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5C9009A" w14:textId="550700BB"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1382-13-XIV-P.E.,</w:t>
            </w:r>
            <w:r w:rsidRPr="00790F60">
              <w:rPr>
                <w:rFonts w:ascii="Arial" w:hAnsi="Arial" w:cs="Arial"/>
                <w:sz w:val="20"/>
                <w:szCs w:val="20"/>
              </w:rPr>
              <w:t xml:space="preserve"> se adiciona la fracción XII al </w:t>
            </w:r>
            <w:r w:rsidR="00571C8E" w:rsidRPr="00790F60">
              <w:rPr>
                <w:rFonts w:ascii="Arial" w:hAnsi="Arial" w:cs="Arial"/>
                <w:sz w:val="20"/>
                <w:szCs w:val="20"/>
              </w:rPr>
              <w:t>artículo</w:t>
            </w:r>
            <w:r w:rsidRPr="00790F60">
              <w:rPr>
                <w:rFonts w:ascii="Arial" w:hAnsi="Arial" w:cs="Arial"/>
                <w:sz w:val="20"/>
                <w:szCs w:val="20"/>
              </w:rPr>
              <w:t xml:space="preserve"> 2 de la Ley Orgánica del Instituto Municipal de Investigación y Planeación del Municipio de Juárez, Chih.</w:t>
            </w:r>
          </w:p>
          <w:p w14:paraId="3B28F86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DCF3767" w14:textId="14698F5B"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1387-13-XIV-P.E.,</w:t>
            </w:r>
            <w:r w:rsidRPr="00790F60">
              <w:rPr>
                <w:rFonts w:ascii="Arial" w:hAnsi="Arial" w:cs="Arial"/>
                <w:sz w:val="20"/>
                <w:szCs w:val="20"/>
              </w:rPr>
              <w:t xml:space="preserve"> se adiciona un segundo párrafo al </w:t>
            </w:r>
            <w:r w:rsidR="00571C8E" w:rsidRPr="00790F60">
              <w:rPr>
                <w:rFonts w:ascii="Arial" w:hAnsi="Arial" w:cs="Arial"/>
                <w:sz w:val="20"/>
                <w:szCs w:val="20"/>
              </w:rPr>
              <w:t>artículo</w:t>
            </w:r>
            <w:r w:rsidRPr="00790F60">
              <w:rPr>
                <w:rFonts w:ascii="Arial" w:hAnsi="Arial" w:cs="Arial"/>
                <w:sz w:val="20"/>
                <w:szCs w:val="20"/>
              </w:rPr>
              <w:t xml:space="preserve"> 67 de la Ley de Vialidad y Tránsito para el Estado de Chihuahua.</w:t>
            </w:r>
          </w:p>
          <w:p w14:paraId="018D410A"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304CF36" w14:textId="03F072AD"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15-13-I-P.O.,</w:t>
            </w:r>
            <w:r w:rsidRPr="00790F60">
              <w:rPr>
                <w:rFonts w:ascii="Arial" w:hAnsi="Arial" w:cs="Arial"/>
                <w:sz w:val="20"/>
                <w:szCs w:val="20"/>
              </w:rPr>
              <w:t xml:space="preserve"> quedan integradas las Comisiones Legislativas del H. Congreso del Estado; se adicionan las fracciones XXIII y XXIV al </w:t>
            </w:r>
            <w:r w:rsidR="00571C8E" w:rsidRPr="00790F60">
              <w:rPr>
                <w:rFonts w:ascii="Arial" w:hAnsi="Arial" w:cs="Arial"/>
                <w:sz w:val="20"/>
                <w:szCs w:val="20"/>
              </w:rPr>
              <w:t>artículo</w:t>
            </w:r>
            <w:r w:rsidRPr="00790F60">
              <w:rPr>
                <w:rFonts w:ascii="Arial" w:hAnsi="Arial" w:cs="Arial"/>
                <w:sz w:val="20"/>
                <w:szCs w:val="20"/>
              </w:rPr>
              <w:t xml:space="preserve"> 62 de la Ley Orgánica del Poder Legislativo, a fin de crearse las Comisiones de Energía y Protección Civil; se integra la Comisión de Fiscalización del H. Congreso del Estado; se integra el Comité de Administración; se integra el Comité de Biblioteca; Asuntos Editoriales e Informática; se crean las Comisiones Especiales del Agua, de Cartera Vencida, de Atención a Grupos Vulnerables, para la Modernización del Servicio de Movilidad y Transporte Urbano, y de Asuntos Forestales; se acreditan los representantes ante la Conferencia Legislativa Fronteriza.</w:t>
            </w:r>
          </w:p>
          <w:p w14:paraId="0A8E156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7D7B3A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16-13-I-P.O.,</w:t>
            </w:r>
            <w:r w:rsidRPr="00790F60">
              <w:rPr>
                <w:rFonts w:ascii="Arial" w:hAnsi="Arial" w:cs="Arial"/>
                <w:sz w:val="20"/>
                <w:szCs w:val="20"/>
              </w:rPr>
              <w:t xml:space="preserve"> se autoriza al Diputado Francisco Caro Velo, para que pueda percibir simultáneamente las remuneraciones económicas por el desempeño de los cargos de Legislador y de docente en la Escuela Secundaria </w:t>
            </w:r>
            <w:proofErr w:type="spellStart"/>
            <w:r w:rsidRPr="00790F60">
              <w:rPr>
                <w:rFonts w:ascii="Arial" w:hAnsi="Arial" w:cs="Arial"/>
                <w:sz w:val="20"/>
                <w:szCs w:val="20"/>
              </w:rPr>
              <w:t>N°</w:t>
            </w:r>
            <w:proofErr w:type="spellEnd"/>
            <w:r w:rsidRPr="00790F60">
              <w:rPr>
                <w:rFonts w:ascii="Arial" w:hAnsi="Arial" w:cs="Arial"/>
                <w:sz w:val="20"/>
                <w:szCs w:val="20"/>
              </w:rPr>
              <w:t xml:space="preserve"> 3032.</w:t>
            </w:r>
          </w:p>
          <w:p w14:paraId="7914A5D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82BDF59" w14:textId="4A67B706"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18-13-I-P.O.,</w:t>
            </w:r>
            <w:r w:rsidRPr="00790F60">
              <w:rPr>
                <w:rFonts w:ascii="Arial" w:hAnsi="Arial" w:cs="Arial"/>
                <w:sz w:val="20"/>
                <w:szCs w:val="20"/>
              </w:rPr>
              <w:t xml:space="preserve"> se reforma 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13-13-I-P.O., en su </w:t>
            </w:r>
            <w:r w:rsidR="00571C8E" w:rsidRPr="00790F60">
              <w:rPr>
                <w:rFonts w:ascii="Arial" w:hAnsi="Arial" w:cs="Arial"/>
                <w:sz w:val="20"/>
                <w:szCs w:val="20"/>
              </w:rPr>
              <w:t>artículo</w:t>
            </w:r>
            <w:r w:rsidRPr="00790F60">
              <w:rPr>
                <w:rFonts w:ascii="Arial" w:hAnsi="Arial" w:cs="Arial"/>
                <w:sz w:val="20"/>
                <w:szCs w:val="20"/>
              </w:rPr>
              <w:t xml:space="preserve"> primero, en el que se declara la constitución de los Grupos Parlamentarios que habrán de funcionar en la Sexagésima Cuarta Legislatura.</w:t>
            </w:r>
          </w:p>
          <w:p w14:paraId="3624234A"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36A8C1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084.,</w:t>
            </w:r>
            <w:r w:rsidRPr="00790F60">
              <w:rPr>
                <w:rFonts w:ascii="Arial" w:hAnsi="Arial" w:cs="Arial"/>
                <w:sz w:val="20"/>
                <w:szCs w:val="20"/>
              </w:rPr>
              <w:t xml:space="preserve"> se publica y se aprueba el Reglamento de Espectáculos Taurinos del municipio de Juárez, Chih.</w:t>
            </w:r>
          </w:p>
        </w:tc>
      </w:tr>
      <w:tr w:rsidR="00F77CB2" w:rsidRPr="00790F60" w14:paraId="423344A6" w14:textId="77777777" w:rsidTr="00801669">
        <w:tc>
          <w:tcPr>
            <w:tcW w:w="708" w:type="dxa"/>
          </w:tcPr>
          <w:p w14:paraId="2EEE3079"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94</w:t>
            </w:r>
          </w:p>
        </w:tc>
        <w:tc>
          <w:tcPr>
            <w:tcW w:w="3261" w:type="dxa"/>
          </w:tcPr>
          <w:p w14:paraId="02C66F66" w14:textId="77777777" w:rsidR="00F77CB2" w:rsidRPr="00790F60" w:rsidRDefault="00F77CB2" w:rsidP="00801669">
            <w:pPr>
              <w:rPr>
                <w:rFonts w:ascii="Arial" w:hAnsi="Arial" w:cs="Arial"/>
                <w:sz w:val="20"/>
                <w:szCs w:val="20"/>
              </w:rPr>
            </w:pPr>
            <w:r w:rsidRPr="00790F60">
              <w:rPr>
                <w:rFonts w:ascii="Arial" w:hAnsi="Arial" w:cs="Arial"/>
                <w:sz w:val="20"/>
                <w:szCs w:val="20"/>
              </w:rPr>
              <w:t>Sábado 23 de noviembre del 2013</w:t>
            </w:r>
          </w:p>
        </w:tc>
        <w:tc>
          <w:tcPr>
            <w:tcW w:w="6804" w:type="dxa"/>
          </w:tcPr>
          <w:p w14:paraId="11AC3C9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25-13-I-P.O., </w:t>
            </w:r>
            <w:r w:rsidRPr="00790F60">
              <w:rPr>
                <w:rFonts w:ascii="Arial" w:hAnsi="Arial" w:cs="Arial"/>
                <w:sz w:val="20"/>
                <w:szCs w:val="20"/>
              </w:rPr>
              <w:t>se constituye en Colegio Electoral, para proceder a la elección de los Titulares de las Direcciones de Seguridad Pública de los Municipios de Chihuahua y Juárez, ambos del Estado de Chihuahua.</w:t>
            </w:r>
          </w:p>
          <w:p w14:paraId="179CA6C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FB7D75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26-13-I-P.O.,</w:t>
            </w:r>
            <w:r w:rsidRPr="00790F60">
              <w:rPr>
                <w:rFonts w:ascii="Arial" w:hAnsi="Arial" w:cs="Arial"/>
                <w:sz w:val="20"/>
                <w:szCs w:val="20"/>
              </w:rPr>
              <w:t xml:space="preserve"> se elige al C. Jesús Enrique Rodríguez Gándara, como director de Seguridad Pública del Municipio de Chihuahua.</w:t>
            </w:r>
          </w:p>
          <w:p w14:paraId="7ACC3E4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87D18F6"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27-13-I-P.O.,</w:t>
            </w:r>
            <w:r w:rsidRPr="00790F60">
              <w:rPr>
                <w:rFonts w:ascii="Arial" w:hAnsi="Arial" w:cs="Arial"/>
                <w:sz w:val="20"/>
                <w:szCs w:val="20"/>
              </w:rPr>
              <w:t xml:space="preserve"> se elige al C. Cesar Omar Muñoz Morales, como director de Seguridad Pública del municipio de Juárez, Chih.</w:t>
            </w:r>
          </w:p>
        </w:tc>
      </w:tr>
      <w:tr w:rsidR="00F77CB2" w:rsidRPr="00790F60" w14:paraId="59B29CB0" w14:textId="77777777" w:rsidTr="00801669">
        <w:tc>
          <w:tcPr>
            <w:tcW w:w="708" w:type="dxa"/>
          </w:tcPr>
          <w:p w14:paraId="43DD5F62"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95</w:t>
            </w:r>
          </w:p>
        </w:tc>
        <w:tc>
          <w:tcPr>
            <w:tcW w:w="3261" w:type="dxa"/>
          </w:tcPr>
          <w:p w14:paraId="1EA10C98"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27 de noviembre del 2013</w:t>
            </w:r>
          </w:p>
        </w:tc>
        <w:tc>
          <w:tcPr>
            <w:tcW w:w="6804" w:type="dxa"/>
          </w:tcPr>
          <w:p w14:paraId="236CDC7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17-13-I-P.O., </w:t>
            </w:r>
            <w:r w:rsidRPr="00790F60">
              <w:rPr>
                <w:rFonts w:ascii="Arial" w:hAnsi="Arial" w:cs="Arial"/>
                <w:sz w:val="20"/>
                <w:szCs w:val="20"/>
              </w:rPr>
              <w:t>se designan representantes de este Cuerpo Colegiado ante el Comité Técnico del Fideicomiso Fondo Social del Empresariado Chihuahuense, Comisión Estatal para la Regularización de Asentamientos Humanos Irregulares, Consejo Estatal de Seguridad Pública, en virtud del Acuerdo de Implementación del Sistema Integral de Seguridad para protección de Periodistas del Estado de Chihuahua, Consejo Estatal de Protección Civil, Comité Técnico del Fideicomiso Expo Chihuahua, Comisión Estatal para el Desarrollo Social y Humano, y Consejo Estatal para impulsar la Cultura de la Legalidad.</w:t>
            </w:r>
          </w:p>
          <w:p w14:paraId="2252926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4C66236" w14:textId="5F0E35BA"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21-13-I-P.O.,</w:t>
            </w:r>
            <w:r w:rsidRPr="00790F60">
              <w:rPr>
                <w:rFonts w:ascii="Arial" w:hAnsi="Arial" w:cs="Arial"/>
                <w:sz w:val="20"/>
                <w:szCs w:val="20"/>
              </w:rPr>
              <w:t xml:space="preserve"> se reforma 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17-13-I-P.O., relativo a las representaciones del Poder Legislativo, ante diversos organismos, en su </w:t>
            </w:r>
            <w:r w:rsidR="00571C8E" w:rsidRPr="00790F60">
              <w:rPr>
                <w:rFonts w:ascii="Arial" w:hAnsi="Arial" w:cs="Arial"/>
                <w:sz w:val="20"/>
                <w:szCs w:val="20"/>
              </w:rPr>
              <w:t>artículo</w:t>
            </w:r>
            <w:r w:rsidRPr="00790F60">
              <w:rPr>
                <w:rFonts w:ascii="Arial" w:hAnsi="Arial" w:cs="Arial"/>
                <w:sz w:val="20"/>
                <w:szCs w:val="20"/>
              </w:rPr>
              <w:t xml:space="preserve"> Primero.</w:t>
            </w:r>
          </w:p>
        </w:tc>
      </w:tr>
      <w:tr w:rsidR="00F77CB2" w:rsidRPr="00790F60" w14:paraId="17B0A573" w14:textId="77777777" w:rsidTr="00801669">
        <w:tc>
          <w:tcPr>
            <w:tcW w:w="708" w:type="dxa"/>
          </w:tcPr>
          <w:p w14:paraId="3431FB6F" w14:textId="77777777" w:rsidR="00F77CB2" w:rsidRPr="00790F60" w:rsidRDefault="00F77CB2" w:rsidP="00801669">
            <w:pPr>
              <w:rPr>
                <w:rFonts w:ascii="Arial" w:hAnsi="Arial" w:cs="Arial"/>
                <w:sz w:val="20"/>
                <w:szCs w:val="20"/>
              </w:rPr>
            </w:pPr>
            <w:r w:rsidRPr="00790F60">
              <w:rPr>
                <w:rFonts w:ascii="Arial" w:hAnsi="Arial" w:cs="Arial"/>
                <w:sz w:val="20"/>
                <w:szCs w:val="20"/>
              </w:rPr>
              <w:t>96</w:t>
            </w:r>
          </w:p>
        </w:tc>
        <w:tc>
          <w:tcPr>
            <w:tcW w:w="3261" w:type="dxa"/>
          </w:tcPr>
          <w:p w14:paraId="7C878F96" w14:textId="77777777" w:rsidR="00F77CB2" w:rsidRPr="00790F60" w:rsidRDefault="00F77CB2" w:rsidP="00801669">
            <w:pPr>
              <w:rPr>
                <w:rFonts w:ascii="Arial" w:hAnsi="Arial" w:cs="Arial"/>
                <w:sz w:val="20"/>
                <w:szCs w:val="20"/>
              </w:rPr>
            </w:pPr>
            <w:r w:rsidRPr="00790F60">
              <w:rPr>
                <w:rFonts w:ascii="Arial" w:hAnsi="Arial" w:cs="Arial"/>
                <w:sz w:val="20"/>
                <w:szCs w:val="20"/>
              </w:rPr>
              <w:t>Sábado 30 de noviembre del 2013</w:t>
            </w:r>
          </w:p>
        </w:tc>
        <w:tc>
          <w:tcPr>
            <w:tcW w:w="6804" w:type="dxa"/>
          </w:tcPr>
          <w:p w14:paraId="779C6B85" w14:textId="30416D53"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24-13-I-P.O., </w:t>
            </w:r>
            <w:r w:rsidRPr="00790F60">
              <w:rPr>
                <w:rFonts w:ascii="Arial" w:hAnsi="Arial" w:cs="Arial"/>
                <w:sz w:val="20"/>
                <w:szCs w:val="20"/>
              </w:rPr>
              <w:t xml:space="preserve">se adicionan cinco párrafos al </w:t>
            </w:r>
            <w:r w:rsidR="00571C8E" w:rsidRPr="00790F60">
              <w:rPr>
                <w:rFonts w:ascii="Arial" w:hAnsi="Arial" w:cs="Arial"/>
                <w:sz w:val="20"/>
                <w:szCs w:val="20"/>
              </w:rPr>
              <w:t>artículo</w:t>
            </w:r>
            <w:r w:rsidRPr="00790F60">
              <w:rPr>
                <w:rFonts w:ascii="Arial" w:hAnsi="Arial" w:cs="Arial"/>
                <w:sz w:val="20"/>
                <w:szCs w:val="20"/>
              </w:rPr>
              <w:t xml:space="preserve"> primero, del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1276-13-II-P.O., relativo a la pensión otorgada a familiares del C. Octavio Obregón Villanueva.</w:t>
            </w:r>
          </w:p>
          <w:p w14:paraId="46D5BB3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07CD89F" w14:textId="35EAF4A6"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30-13-I-P.O.,</w:t>
            </w:r>
            <w:r w:rsidRPr="00790F60">
              <w:rPr>
                <w:rFonts w:ascii="Arial" w:hAnsi="Arial" w:cs="Arial"/>
                <w:sz w:val="20"/>
                <w:szCs w:val="20"/>
              </w:rPr>
              <w:t xml:space="preserve"> autoriza al Ejecutivo Estatal para que, por conducto de la Secretaría de Hacienda, en su carácter de fideicomiso único de la administración pública centralizada Estatal, en los términos del </w:t>
            </w:r>
            <w:r w:rsidR="00571C8E" w:rsidRPr="00790F60">
              <w:rPr>
                <w:rFonts w:ascii="Arial" w:hAnsi="Arial" w:cs="Arial"/>
                <w:sz w:val="20"/>
                <w:szCs w:val="20"/>
              </w:rPr>
              <w:t>artículo</w:t>
            </w:r>
            <w:r w:rsidRPr="00790F60">
              <w:rPr>
                <w:rFonts w:ascii="Arial" w:hAnsi="Arial" w:cs="Arial"/>
                <w:sz w:val="20"/>
                <w:szCs w:val="20"/>
              </w:rPr>
              <w:t xml:space="preserve"> 41 de la Ley Orgánica del Poder Ejecutivo del Estado de Chihuahua, formalice contrato de fideicomiso que se denominara Fideicomiso de Transporte Autosustentable ViveBús ciudad Juárez, con la Institución Fiduciaria que ofrezca las mejores condiciones existentes en el mercado.</w:t>
            </w:r>
          </w:p>
          <w:p w14:paraId="208F0DDA" w14:textId="77777777" w:rsidR="00F77CB2" w:rsidRPr="00790F60" w:rsidRDefault="00F77CB2" w:rsidP="00801669">
            <w:pPr>
              <w:jc w:val="center"/>
              <w:rPr>
                <w:rFonts w:ascii="Arial" w:hAnsi="Arial" w:cs="Arial"/>
                <w:b/>
                <w:bCs/>
                <w:sz w:val="20"/>
                <w:szCs w:val="20"/>
              </w:rPr>
            </w:pPr>
            <w:r w:rsidRPr="00790F60">
              <w:rPr>
                <w:rFonts w:ascii="Arial" w:hAnsi="Arial" w:cs="Arial"/>
                <w:sz w:val="20"/>
                <w:szCs w:val="20"/>
              </w:rPr>
              <w:t>-0-</w:t>
            </w:r>
          </w:p>
          <w:p w14:paraId="2B131F9D" w14:textId="662943D5"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140-13-I-P.O.,</w:t>
            </w:r>
            <w:r w:rsidRPr="00790F60">
              <w:rPr>
                <w:rFonts w:ascii="Arial" w:hAnsi="Arial" w:cs="Arial"/>
                <w:sz w:val="20"/>
                <w:szCs w:val="20"/>
              </w:rPr>
              <w:t xml:space="preserve"> se adiciona el inciso F) al </w:t>
            </w:r>
            <w:r w:rsidR="00571C8E" w:rsidRPr="00790F60">
              <w:rPr>
                <w:rFonts w:ascii="Arial" w:hAnsi="Arial" w:cs="Arial"/>
                <w:sz w:val="20"/>
                <w:szCs w:val="20"/>
              </w:rPr>
              <w:t>artículo</w:t>
            </w:r>
            <w:r w:rsidRPr="00790F60">
              <w:rPr>
                <w:rFonts w:ascii="Arial" w:hAnsi="Arial" w:cs="Arial"/>
                <w:sz w:val="20"/>
                <w:szCs w:val="20"/>
              </w:rPr>
              <w:t xml:space="preserve"> primero del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239-08-II-P.O., que instituye el reconocimiento a la Chihuahuense destacada.</w:t>
            </w:r>
          </w:p>
        </w:tc>
      </w:tr>
      <w:tr w:rsidR="00F77CB2" w:rsidRPr="00790F60" w14:paraId="00B0A311" w14:textId="77777777" w:rsidTr="00801669">
        <w:tc>
          <w:tcPr>
            <w:tcW w:w="708" w:type="dxa"/>
          </w:tcPr>
          <w:p w14:paraId="6EC7F754" w14:textId="77777777" w:rsidR="00F77CB2" w:rsidRPr="00790F60" w:rsidRDefault="00F77CB2" w:rsidP="00801669">
            <w:pPr>
              <w:rPr>
                <w:rFonts w:ascii="Arial" w:hAnsi="Arial" w:cs="Arial"/>
                <w:sz w:val="20"/>
                <w:szCs w:val="20"/>
              </w:rPr>
            </w:pPr>
            <w:r w:rsidRPr="00790F60">
              <w:rPr>
                <w:rFonts w:ascii="Arial" w:hAnsi="Arial" w:cs="Arial"/>
                <w:sz w:val="20"/>
                <w:szCs w:val="20"/>
              </w:rPr>
              <w:t>97</w:t>
            </w:r>
          </w:p>
        </w:tc>
        <w:tc>
          <w:tcPr>
            <w:tcW w:w="3261" w:type="dxa"/>
          </w:tcPr>
          <w:p w14:paraId="08684775"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4 de diciembre del 2013</w:t>
            </w:r>
          </w:p>
        </w:tc>
        <w:tc>
          <w:tcPr>
            <w:tcW w:w="6804" w:type="dxa"/>
          </w:tcPr>
          <w:p w14:paraId="238A0363"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48D05535" w14:textId="77777777" w:rsidTr="00801669">
        <w:tc>
          <w:tcPr>
            <w:tcW w:w="708" w:type="dxa"/>
          </w:tcPr>
          <w:p w14:paraId="136C7C33" w14:textId="77777777" w:rsidR="00F77CB2" w:rsidRPr="00790F60" w:rsidRDefault="00F77CB2" w:rsidP="00801669">
            <w:pPr>
              <w:rPr>
                <w:rFonts w:ascii="Arial" w:hAnsi="Arial" w:cs="Arial"/>
                <w:sz w:val="20"/>
                <w:szCs w:val="20"/>
              </w:rPr>
            </w:pPr>
            <w:r w:rsidRPr="00790F60">
              <w:rPr>
                <w:rFonts w:ascii="Arial" w:hAnsi="Arial" w:cs="Arial"/>
                <w:sz w:val="20"/>
                <w:szCs w:val="20"/>
              </w:rPr>
              <w:t>98</w:t>
            </w:r>
          </w:p>
        </w:tc>
        <w:tc>
          <w:tcPr>
            <w:tcW w:w="3261" w:type="dxa"/>
          </w:tcPr>
          <w:p w14:paraId="43E56CC5" w14:textId="77777777" w:rsidR="00F77CB2" w:rsidRPr="00790F60" w:rsidRDefault="00F77CB2" w:rsidP="00801669">
            <w:pPr>
              <w:rPr>
                <w:rFonts w:ascii="Arial" w:hAnsi="Arial" w:cs="Arial"/>
                <w:sz w:val="20"/>
                <w:szCs w:val="20"/>
              </w:rPr>
            </w:pPr>
            <w:r w:rsidRPr="00790F60">
              <w:rPr>
                <w:rFonts w:ascii="Arial" w:hAnsi="Arial" w:cs="Arial"/>
                <w:sz w:val="20"/>
                <w:szCs w:val="20"/>
              </w:rPr>
              <w:t>Sábado 7 de diciembre del 2013</w:t>
            </w:r>
          </w:p>
        </w:tc>
        <w:tc>
          <w:tcPr>
            <w:tcW w:w="6804" w:type="dxa"/>
          </w:tcPr>
          <w:p w14:paraId="538AA86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22-13-I-P.O.,</w:t>
            </w:r>
            <w:r w:rsidRPr="00790F60">
              <w:rPr>
                <w:rFonts w:ascii="Arial" w:hAnsi="Arial" w:cs="Arial"/>
                <w:sz w:val="20"/>
                <w:szCs w:val="20"/>
              </w:rPr>
              <w:t xml:space="preserve"> se constituye en Colegio Electoral, para proceder a la elección de Magistrado de la Sala de Control Constitucional del Supremo Tribunal de Justicia del Estado.</w:t>
            </w:r>
          </w:p>
          <w:p w14:paraId="096B700E"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9B68D7E"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23-13-I-P.O.,</w:t>
            </w:r>
            <w:r w:rsidRPr="00790F60">
              <w:rPr>
                <w:rFonts w:ascii="Arial" w:hAnsi="Arial" w:cs="Arial"/>
                <w:sz w:val="20"/>
                <w:szCs w:val="20"/>
              </w:rPr>
              <w:t xml:space="preserve"> se elige como Magistrado de la Sala de Control Constitucional del Supremo Tribunal de Justicia del Estado, al C. Lic. José Miguel Salcido Romero.</w:t>
            </w:r>
          </w:p>
          <w:p w14:paraId="6B5F14C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9AC253A" w14:textId="041F6BE6"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28-13-I-P.O.,</w:t>
            </w:r>
            <w:r w:rsidRPr="00790F60">
              <w:rPr>
                <w:rFonts w:ascii="Arial" w:hAnsi="Arial" w:cs="Arial"/>
                <w:sz w:val="20"/>
                <w:szCs w:val="20"/>
              </w:rPr>
              <w:t xml:space="preserve"> se adicionan tres párrafos al </w:t>
            </w:r>
            <w:r w:rsidR="00571C8E" w:rsidRPr="00790F60">
              <w:rPr>
                <w:rFonts w:ascii="Arial" w:hAnsi="Arial" w:cs="Arial"/>
                <w:sz w:val="20"/>
                <w:szCs w:val="20"/>
              </w:rPr>
              <w:t>artículo</w:t>
            </w:r>
            <w:r w:rsidRPr="00790F60">
              <w:rPr>
                <w:rFonts w:ascii="Arial" w:hAnsi="Arial" w:cs="Arial"/>
                <w:sz w:val="20"/>
                <w:szCs w:val="20"/>
              </w:rPr>
              <w:t xml:space="preserve"> primero, así como un párrafo al </w:t>
            </w:r>
            <w:r w:rsidR="00571C8E" w:rsidRPr="00790F60">
              <w:rPr>
                <w:rFonts w:ascii="Arial" w:hAnsi="Arial" w:cs="Arial"/>
                <w:sz w:val="20"/>
                <w:szCs w:val="20"/>
              </w:rPr>
              <w:t>artículo</w:t>
            </w:r>
            <w:r w:rsidRPr="00790F60">
              <w:rPr>
                <w:rFonts w:ascii="Arial" w:hAnsi="Arial" w:cs="Arial"/>
                <w:sz w:val="20"/>
                <w:szCs w:val="20"/>
              </w:rPr>
              <w:t xml:space="preserve"> segundo, ambos del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814-12-II.P.O., de fecha de expedición del 24 de mayo del 2012, publicado en el periódico Oficial del Estado el 16 de junio del 2012, relativo a la pensión otorgada a familiares del C. Concepción Márquez Aguilar.</w:t>
            </w:r>
          </w:p>
          <w:p w14:paraId="1C1CF85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E6EF18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141-13-I-P.O.,</w:t>
            </w:r>
            <w:r w:rsidRPr="00790F60">
              <w:rPr>
                <w:rFonts w:ascii="Arial" w:hAnsi="Arial" w:cs="Arial"/>
                <w:sz w:val="20"/>
                <w:szCs w:val="20"/>
              </w:rPr>
              <w:t xml:space="preserve"> invitación de los Poderes Ejecutivo y Judicial del Estado, llevara a cabo Sesión Solemne, el día 8 de diciembre del año en curso, a partir de las 12:00 horas, declarándose para tal efecto Recinto Oficial del Poder Legislativo, el edificio Museo de la Revolución en la Frontera (antigua ex Aduana Fronteriza).</w:t>
            </w:r>
          </w:p>
          <w:p w14:paraId="2134811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648256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143-13-I-P.O.,</w:t>
            </w:r>
            <w:r w:rsidRPr="00790F60">
              <w:rPr>
                <w:rFonts w:ascii="Arial" w:hAnsi="Arial" w:cs="Arial"/>
                <w:sz w:val="20"/>
                <w:szCs w:val="20"/>
              </w:rPr>
              <w:t xml:space="preserve"> se modifica el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141-13—I.P.O., por lo que la Junta de Coordinación Parlamentaria, conjuntamente con los titulares de los Poderes del Estado, fijaran el día y la hora para llevar a cabo la Sesión Solemne.</w:t>
            </w:r>
          </w:p>
        </w:tc>
      </w:tr>
      <w:tr w:rsidR="00F77CB2" w:rsidRPr="00790F60" w14:paraId="4DB9C3AF" w14:textId="77777777" w:rsidTr="00801669">
        <w:tc>
          <w:tcPr>
            <w:tcW w:w="708" w:type="dxa"/>
          </w:tcPr>
          <w:p w14:paraId="7B61BC46"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99</w:t>
            </w:r>
          </w:p>
        </w:tc>
        <w:tc>
          <w:tcPr>
            <w:tcW w:w="3261" w:type="dxa"/>
          </w:tcPr>
          <w:p w14:paraId="6F80CA74"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11 de diciembre del 2013</w:t>
            </w:r>
          </w:p>
        </w:tc>
        <w:tc>
          <w:tcPr>
            <w:tcW w:w="6804" w:type="dxa"/>
          </w:tcPr>
          <w:p w14:paraId="3AE3BC40" w14:textId="77777777" w:rsidR="00F77CB2" w:rsidRPr="00790F60" w:rsidRDefault="00F77CB2" w:rsidP="00801669">
            <w:pPr>
              <w:rPr>
                <w:rFonts w:ascii="Arial" w:hAnsi="Arial" w:cs="Arial"/>
                <w:sz w:val="20"/>
                <w:szCs w:val="20"/>
              </w:rPr>
            </w:pPr>
            <w:r w:rsidRPr="00790F60">
              <w:rPr>
                <w:rFonts w:ascii="Arial" w:hAnsi="Arial" w:cs="Arial"/>
                <w:sz w:val="20"/>
                <w:szCs w:val="20"/>
              </w:rPr>
              <w:t>Sin decretos ni acuerdos relevantes</w:t>
            </w:r>
          </w:p>
        </w:tc>
      </w:tr>
      <w:tr w:rsidR="00F77CB2" w:rsidRPr="00790F60" w14:paraId="6DB5F7F2" w14:textId="77777777" w:rsidTr="00801669">
        <w:tc>
          <w:tcPr>
            <w:tcW w:w="708" w:type="dxa"/>
          </w:tcPr>
          <w:p w14:paraId="6A94E1A5" w14:textId="77777777" w:rsidR="00F77CB2" w:rsidRPr="00790F60" w:rsidRDefault="00F77CB2" w:rsidP="00801669">
            <w:pPr>
              <w:rPr>
                <w:rFonts w:ascii="Arial" w:hAnsi="Arial" w:cs="Arial"/>
                <w:sz w:val="20"/>
                <w:szCs w:val="20"/>
              </w:rPr>
            </w:pPr>
            <w:r w:rsidRPr="00790F60">
              <w:rPr>
                <w:rFonts w:ascii="Arial" w:hAnsi="Arial" w:cs="Arial"/>
                <w:sz w:val="20"/>
                <w:szCs w:val="20"/>
              </w:rPr>
              <w:t>100</w:t>
            </w:r>
          </w:p>
        </w:tc>
        <w:tc>
          <w:tcPr>
            <w:tcW w:w="3261" w:type="dxa"/>
          </w:tcPr>
          <w:p w14:paraId="6CA1654F" w14:textId="77777777" w:rsidR="00F77CB2" w:rsidRPr="00790F60" w:rsidRDefault="00F77CB2" w:rsidP="00801669">
            <w:pPr>
              <w:rPr>
                <w:rFonts w:ascii="Arial" w:hAnsi="Arial" w:cs="Arial"/>
                <w:sz w:val="20"/>
                <w:szCs w:val="20"/>
              </w:rPr>
            </w:pPr>
            <w:r w:rsidRPr="00790F60">
              <w:rPr>
                <w:rFonts w:ascii="Arial" w:hAnsi="Arial" w:cs="Arial"/>
                <w:sz w:val="20"/>
                <w:szCs w:val="20"/>
              </w:rPr>
              <w:t>Sábado 14 de diciembre del 2013</w:t>
            </w:r>
          </w:p>
        </w:tc>
        <w:tc>
          <w:tcPr>
            <w:tcW w:w="6804" w:type="dxa"/>
          </w:tcPr>
          <w:p w14:paraId="06B876E6" w14:textId="77777777" w:rsidR="00F77CB2" w:rsidRPr="00790F60" w:rsidRDefault="00F77CB2" w:rsidP="00801669">
            <w:pPr>
              <w:rPr>
                <w:rFonts w:ascii="Arial" w:hAnsi="Arial" w:cs="Arial"/>
                <w:sz w:val="20"/>
                <w:szCs w:val="20"/>
              </w:rPr>
            </w:pPr>
            <w:r w:rsidRPr="00790F60">
              <w:rPr>
                <w:rFonts w:ascii="Arial" w:hAnsi="Arial" w:cs="Arial"/>
                <w:sz w:val="20"/>
                <w:szCs w:val="20"/>
              </w:rPr>
              <w:t xml:space="preserve">Sin decretos ni acuerdos relevantes </w:t>
            </w:r>
          </w:p>
        </w:tc>
      </w:tr>
      <w:tr w:rsidR="00F77CB2" w:rsidRPr="00790F60" w14:paraId="245649FF" w14:textId="77777777" w:rsidTr="00801669">
        <w:tc>
          <w:tcPr>
            <w:tcW w:w="708" w:type="dxa"/>
          </w:tcPr>
          <w:p w14:paraId="78F5E710" w14:textId="77777777" w:rsidR="00F77CB2" w:rsidRPr="00790F60" w:rsidRDefault="00F77CB2" w:rsidP="00801669">
            <w:pPr>
              <w:rPr>
                <w:rFonts w:ascii="Arial" w:hAnsi="Arial" w:cs="Arial"/>
                <w:sz w:val="20"/>
                <w:szCs w:val="20"/>
              </w:rPr>
            </w:pPr>
            <w:r w:rsidRPr="00790F60">
              <w:rPr>
                <w:rFonts w:ascii="Arial" w:hAnsi="Arial" w:cs="Arial"/>
                <w:sz w:val="20"/>
                <w:szCs w:val="20"/>
              </w:rPr>
              <w:t>101</w:t>
            </w:r>
          </w:p>
        </w:tc>
        <w:tc>
          <w:tcPr>
            <w:tcW w:w="3261" w:type="dxa"/>
          </w:tcPr>
          <w:p w14:paraId="0CAE3D3D"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18 de diciembre del 2013</w:t>
            </w:r>
          </w:p>
        </w:tc>
        <w:tc>
          <w:tcPr>
            <w:tcW w:w="6804" w:type="dxa"/>
          </w:tcPr>
          <w:p w14:paraId="136FFA58" w14:textId="0309705D"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1210-13-X-P.E.,</w:t>
            </w:r>
            <w:r w:rsidRPr="00790F60">
              <w:rPr>
                <w:rFonts w:ascii="Arial" w:hAnsi="Arial" w:cs="Arial"/>
                <w:sz w:val="20"/>
                <w:szCs w:val="20"/>
              </w:rPr>
              <w:t xml:space="preserve"> se reforma el artículo 32, párrafo primero y fracción I; y se adiciona una fracción XV al </w:t>
            </w:r>
            <w:r w:rsidR="00571C8E" w:rsidRPr="00790F60">
              <w:rPr>
                <w:rFonts w:ascii="Arial" w:hAnsi="Arial" w:cs="Arial"/>
                <w:sz w:val="20"/>
                <w:szCs w:val="20"/>
              </w:rPr>
              <w:t>artículo</w:t>
            </w:r>
            <w:r w:rsidRPr="00790F60">
              <w:rPr>
                <w:rFonts w:ascii="Arial" w:hAnsi="Arial" w:cs="Arial"/>
                <w:sz w:val="20"/>
                <w:szCs w:val="20"/>
              </w:rPr>
              <w:t xml:space="preserve"> 4, y los párrafos segundo, tercero y cuarto al </w:t>
            </w:r>
            <w:r w:rsidR="00571C8E" w:rsidRPr="00790F60">
              <w:rPr>
                <w:rFonts w:ascii="Arial" w:hAnsi="Arial" w:cs="Arial"/>
                <w:sz w:val="20"/>
                <w:szCs w:val="20"/>
              </w:rPr>
              <w:t>artículo</w:t>
            </w:r>
            <w:r w:rsidRPr="00790F60">
              <w:rPr>
                <w:rFonts w:ascii="Arial" w:hAnsi="Arial" w:cs="Arial"/>
                <w:sz w:val="20"/>
                <w:szCs w:val="20"/>
              </w:rPr>
              <w:t xml:space="preserve"> 38, todos de la Ley Estatal del Derecho de las Mujeres a una Vida Libre sin Violencia.</w:t>
            </w:r>
          </w:p>
          <w:p w14:paraId="49E3C9C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2BFA50A" w14:textId="4FB35E2C"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1298-13-II-P.O.,</w:t>
            </w:r>
            <w:r w:rsidRPr="00790F60">
              <w:rPr>
                <w:rFonts w:ascii="Arial" w:hAnsi="Arial" w:cs="Arial"/>
                <w:sz w:val="20"/>
                <w:szCs w:val="20"/>
              </w:rPr>
              <w:t xml:space="preserve"> se reforman los artículos 2; 3; 8, párrafo segundo, y 10; así mismo se adiciona un párrafo segundo al </w:t>
            </w:r>
            <w:r w:rsidR="00571C8E" w:rsidRPr="00790F60">
              <w:rPr>
                <w:rFonts w:ascii="Arial" w:hAnsi="Arial" w:cs="Arial"/>
                <w:sz w:val="20"/>
                <w:szCs w:val="20"/>
              </w:rPr>
              <w:t>artículo</w:t>
            </w:r>
            <w:r w:rsidRPr="00790F60">
              <w:rPr>
                <w:rFonts w:ascii="Arial" w:hAnsi="Arial" w:cs="Arial"/>
                <w:sz w:val="20"/>
                <w:szCs w:val="20"/>
              </w:rPr>
              <w:t xml:space="preserve"> 12, todos de la Ley que crea el reconocimiento denominado Medalla Chihuahua al Mérito Educativo.</w:t>
            </w:r>
          </w:p>
          <w:p w14:paraId="4D2B45C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01FBDC8" w14:textId="7E29EEEF"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1307-13-II-P.O.,</w:t>
            </w:r>
            <w:r w:rsidRPr="00790F60">
              <w:rPr>
                <w:rFonts w:ascii="Arial" w:hAnsi="Arial" w:cs="Arial"/>
                <w:sz w:val="20"/>
                <w:szCs w:val="20"/>
              </w:rPr>
              <w:t xml:space="preserve"> se reforma el artículo 50, párrafo segundo del código municipal para el Estado de Chihuahua; se reforman los artículos 286, segundo párrafo, y </w:t>
            </w:r>
            <w:r w:rsidRPr="00790F60">
              <w:rPr>
                <w:rFonts w:ascii="Arial" w:hAnsi="Arial" w:cs="Arial"/>
                <w:sz w:val="20"/>
                <w:szCs w:val="20"/>
              </w:rPr>
              <w:lastRenderedPageBreak/>
              <w:t xml:space="preserve">294, cuarto párrafo; se adicionan los artículos 286, con un párrafo tercero, un 286 bis y 295, con un segundo párrafo; todos del código Civil del Estado de Chihuahua; se derogan la fracción II del articulo 94 y los artículos 98 y 99, del código Fiscal del Estado de Chihuahua; se reforman los artículos 43, primer párrafo y fracción III; 91 bis; 133; 138, fracción I; 139; 140; 171, primer párrafo; 175, fracción III; 204, primer párrafo; 208, primer párrafo; 211, primer párrafo y fracción XIII; 212, primer párrafo y fracción IV; 261, fracción I, inciso b); y 329; se adiciona el </w:t>
            </w:r>
            <w:r w:rsidR="00571C8E" w:rsidRPr="00790F60">
              <w:rPr>
                <w:rFonts w:ascii="Arial" w:hAnsi="Arial" w:cs="Arial"/>
                <w:sz w:val="20"/>
                <w:szCs w:val="20"/>
              </w:rPr>
              <w:t>artículo</w:t>
            </w:r>
            <w:r w:rsidRPr="00790F60">
              <w:rPr>
                <w:rFonts w:ascii="Arial" w:hAnsi="Arial" w:cs="Arial"/>
                <w:sz w:val="20"/>
                <w:szCs w:val="20"/>
              </w:rPr>
              <w:t xml:space="preserve"> 138, con un segundo párrafo; al </w:t>
            </w:r>
            <w:r w:rsidR="00571C8E" w:rsidRPr="00790F60">
              <w:rPr>
                <w:rFonts w:ascii="Arial" w:hAnsi="Arial" w:cs="Arial"/>
                <w:sz w:val="20"/>
                <w:szCs w:val="20"/>
              </w:rPr>
              <w:t>título</w:t>
            </w:r>
            <w:r w:rsidRPr="00790F60">
              <w:rPr>
                <w:rFonts w:ascii="Arial" w:hAnsi="Arial" w:cs="Arial"/>
                <w:sz w:val="20"/>
                <w:szCs w:val="20"/>
              </w:rPr>
              <w:t xml:space="preserve"> </w:t>
            </w:r>
            <w:r w:rsidR="00571C8E" w:rsidRPr="00790F60">
              <w:rPr>
                <w:rFonts w:ascii="Arial" w:hAnsi="Arial" w:cs="Arial"/>
                <w:sz w:val="20"/>
                <w:szCs w:val="20"/>
              </w:rPr>
              <w:t>décimo</w:t>
            </w:r>
            <w:r w:rsidRPr="00790F60">
              <w:rPr>
                <w:rFonts w:ascii="Arial" w:hAnsi="Arial" w:cs="Arial"/>
                <w:sz w:val="20"/>
                <w:szCs w:val="20"/>
              </w:rPr>
              <w:t xml:space="preserve"> octavo, un </w:t>
            </w:r>
            <w:r w:rsidR="00571C8E" w:rsidRPr="00790F60">
              <w:rPr>
                <w:rFonts w:ascii="Arial" w:hAnsi="Arial" w:cs="Arial"/>
                <w:sz w:val="20"/>
                <w:szCs w:val="20"/>
              </w:rPr>
              <w:t>capítulo</w:t>
            </w:r>
            <w:r w:rsidRPr="00790F60">
              <w:rPr>
                <w:rFonts w:ascii="Arial" w:hAnsi="Arial" w:cs="Arial"/>
                <w:sz w:val="20"/>
                <w:szCs w:val="20"/>
              </w:rPr>
              <w:t xml:space="preserve"> VIII denominado “Contra la Seguridad de la Comunidad”, mismo que contiene un </w:t>
            </w:r>
            <w:r w:rsidR="00571C8E" w:rsidRPr="00790F60">
              <w:rPr>
                <w:rFonts w:ascii="Arial" w:hAnsi="Arial" w:cs="Arial"/>
                <w:sz w:val="20"/>
                <w:szCs w:val="20"/>
              </w:rPr>
              <w:t>artículo</w:t>
            </w:r>
            <w:r w:rsidRPr="00790F60">
              <w:rPr>
                <w:rFonts w:ascii="Arial" w:hAnsi="Arial" w:cs="Arial"/>
                <w:sz w:val="20"/>
                <w:szCs w:val="20"/>
              </w:rPr>
              <w:t xml:space="preserve"> 284 bis; y un título vigésimo octavo denominado “Delitos Fiscales”, que contiene los artículos 364, 365 y 366; todos del código Penal del Estado de Chihuahua; se reforman los artículos 4, segundo párrafo; 201 y 318, primer y segundo párrafos, todos del código de procedimientos Penales del Estado; se reforman los artículos 2, fracciones V, segundo párrafo y VI; 104 bis, primer párrafo; y 172; y se adiciona el </w:t>
            </w:r>
            <w:r w:rsidR="00571C8E" w:rsidRPr="00790F60">
              <w:rPr>
                <w:rFonts w:ascii="Arial" w:hAnsi="Arial" w:cs="Arial"/>
                <w:sz w:val="20"/>
                <w:szCs w:val="20"/>
              </w:rPr>
              <w:t>artículo</w:t>
            </w:r>
            <w:r w:rsidRPr="00790F60">
              <w:rPr>
                <w:rFonts w:ascii="Arial" w:hAnsi="Arial" w:cs="Arial"/>
                <w:sz w:val="20"/>
                <w:szCs w:val="20"/>
              </w:rPr>
              <w:t xml:space="preserve"> 2, con una fracción VII, y el </w:t>
            </w:r>
            <w:r w:rsidR="00571C8E" w:rsidRPr="00790F60">
              <w:rPr>
                <w:rFonts w:ascii="Arial" w:hAnsi="Arial" w:cs="Arial"/>
                <w:sz w:val="20"/>
                <w:szCs w:val="20"/>
              </w:rPr>
              <w:t>artículo</w:t>
            </w:r>
            <w:r w:rsidRPr="00790F60">
              <w:rPr>
                <w:rFonts w:ascii="Arial" w:hAnsi="Arial" w:cs="Arial"/>
                <w:sz w:val="20"/>
                <w:szCs w:val="20"/>
              </w:rPr>
              <w:t xml:space="preserve"> 172, con dos párrafos; todos de la Ley de Ejecución de Penas y Medidas Judiciales; se reforman los artículos 29, segundo párrafo; 69; 71, fracciones I, III y V, y </w:t>
            </w:r>
            <w:r w:rsidR="00571C8E" w:rsidRPr="00790F60">
              <w:rPr>
                <w:rFonts w:ascii="Arial" w:hAnsi="Arial" w:cs="Arial"/>
                <w:sz w:val="20"/>
                <w:szCs w:val="20"/>
              </w:rPr>
              <w:t>último</w:t>
            </w:r>
            <w:r w:rsidRPr="00790F60">
              <w:rPr>
                <w:rFonts w:ascii="Arial" w:hAnsi="Arial" w:cs="Arial"/>
                <w:sz w:val="20"/>
                <w:szCs w:val="20"/>
              </w:rPr>
              <w:t xml:space="preserve"> párrafo; 75; 89, fracción VI; 98, en su denominación y primer párrafo; y 100, primer y cuarto párrafos; se adicionan los artículos 18, con un tercer párrafo; 89, con una fracción VII; un </w:t>
            </w:r>
            <w:r w:rsidR="00571C8E" w:rsidRPr="00790F60">
              <w:rPr>
                <w:rFonts w:ascii="Arial" w:hAnsi="Arial" w:cs="Arial"/>
                <w:sz w:val="20"/>
                <w:szCs w:val="20"/>
              </w:rPr>
              <w:t>artículo</w:t>
            </w:r>
            <w:r w:rsidRPr="00790F60">
              <w:rPr>
                <w:rFonts w:ascii="Arial" w:hAnsi="Arial" w:cs="Arial"/>
                <w:sz w:val="20"/>
                <w:szCs w:val="20"/>
              </w:rPr>
              <w:t xml:space="preserve"> 96 bis; y el 101, con un inciso m) se deroga el segundo párrafo del </w:t>
            </w:r>
            <w:r w:rsidR="00571C8E" w:rsidRPr="00790F60">
              <w:rPr>
                <w:rFonts w:ascii="Arial" w:hAnsi="Arial" w:cs="Arial"/>
                <w:sz w:val="20"/>
                <w:szCs w:val="20"/>
              </w:rPr>
              <w:t>artículo</w:t>
            </w:r>
            <w:r w:rsidRPr="00790F60">
              <w:rPr>
                <w:rFonts w:ascii="Arial" w:hAnsi="Arial" w:cs="Arial"/>
                <w:sz w:val="20"/>
                <w:szCs w:val="20"/>
              </w:rPr>
              <w:t xml:space="preserve"> 74; todos de la Ley de Justicia Especial para Adolescentes Infractores del Estado de Chihuahua.</w:t>
            </w:r>
          </w:p>
          <w:p w14:paraId="2CC04BC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8277B30" w14:textId="51153FB5"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1328-13-XI-P.E.,</w:t>
            </w:r>
            <w:r w:rsidRPr="00790F60">
              <w:rPr>
                <w:rFonts w:ascii="Arial" w:hAnsi="Arial" w:cs="Arial"/>
                <w:sz w:val="20"/>
                <w:szCs w:val="20"/>
              </w:rPr>
              <w:t xml:space="preserve"> se reforma el párrafo primero de la fracción XVII del articulo 13; y se adiciona un tercer párrafo a la fracción XVII del </w:t>
            </w:r>
            <w:r w:rsidR="00571C8E" w:rsidRPr="00790F60">
              <w:rPr>
                <w:rFonts w:ascii="Arial" w:hAnsi="Arial" w:cs="Arial"/>
                <w:sz w:val="20"/>
                <w:szCs w:val="20"/>
              </w:rPr>
              <w:t>artículo</w:t>
            </w:r>
            <w:r w:rsidRPr="00790F60">
              <w:rPr>
                <w:rFonts w:ascii="Arial" w:hAnsi="Arial" w:cs="Arial"/>
                <w:sz w:val="20"/>
                <w:szCs w:val="20"/>
              </w:rPr>
              <w:t xml:space="preserve"> 13, así como una Sección IV denominada del Sistema Estatal de Becas y Créditos Educativos, al </w:t>
            </w:r>
            <w:r w:rsidR="00571C8E" w:rsidRPr="00790F60">
              <w:rPr>
                <w:rFonts w:ascii="Arial" w:hAnsi="Arial" w:cs="Arial"/>
                <w:sz w:val="20"/>
                <w:szCs w:val="20"/>
              </w:rPr>
              <w:t>capítulo</w:t>
            </w:r>
            <w:r w:rsidRPr="00790F60">
              <w:rPr>
                <w:rFonts w:ascii="Arial" w:hAnsi="Arial" w:cs="Arial"/>
                <w:sz w:val="20"/>
                <w:szCs w:val="20"/>
              </w:rPr>
              <w:t xml:space="preserve"> II, con los artículos 15-A, 15-B, 15-C, y 15-C, y 15-D, todos de la Ley Estatal de Educación.</w:t>
            </w:r>
          </w:p>
          <w:p w14:paraId="4DADCA3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F344BEC" w14:textId="1AE77255"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1329-13-XI-P.E.,</w:t>
            </w:r>
            <w:r w:rsidRPr="00790F60">
              <w:rPr>
                <w:rFonts w:ascii="Arial" w:hAnsi="Arial" w:cs="Arial"/>
                <w:sz w:val="20"/>
                <w:szCs w:val="20"/>
              </w:rPr>
              <w:t xml:space="preserve"> se reforman la fracción III del </w:t>
            </w:r>
            <w:r w:rsidR="00571C8E" w:rsidRPr="00790F60">
              <w:rPr>
                <w:rFonts w:ascii="Arial" w:hAnsi="Arial" w:cs="Arial"/>
                <w:sz w:val="20"/>
                <w:szCs w:val="20"/>
              </w:rPr>
              <w:t>artículo</w:t>
            </w:r>
            <w:r w:rsidRPr="00790F60">
              <w:rPr>
                <w:rFonts w:ascii="Arial" w:hAnsi="Arial" w:cs="Arial"/>
                <w:sz w:val="20"/>
                <w:szCs w:val="20"/>
              </w:rPr>
              <w:t xml:space="preserve"> 124, y el párrafo primero del articulo 125; y se adicionan dos párrafos a la fracción III del </w:t>
            </w:r>
            <w:r w:rsidR="00571C8E" w:rsidRPr="00790F60">
              <w:rPr>
                <w:rFonts w:ascii="Arial" w:hAnsi="Arial" w:cs="Arial"/>
                <w:sz w:val="20"/>
                <w:szCs w:val="20"/>
              </w:rPr>
              <w:t>artículo</w:t>
            </w:r>
            <w:r w:rsidRPr="00790F60">
              <w:rPr>
                <w:rFonts w:ascii="Arial" w:hAnsi="Arial" w:cs="Arial"/>
                <w:sz w:val="20"/>
                <w:szCs w:val="20"/>
              </w:rPr>
              <w:t xml:space="preserve"> 124, de la Ley Estatal de Educación.</w:t>
            </w:r>
          </w:p>
          <w:p w14:paraId="3451545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F1D122D" w14:textId="77777777" w:rsidR="00F77CB2" w:rsidRPr="00790F60" w:rsidRDefault="00F77CB2" w:rsidP="00801669">
            <w:pPr>
              <w:rPr>
                <w:rFonts w:ascii="Arial" w:hAnsi="Arial" w:cs="Arial"/>
                <w:b/>
                <w:bCs/>
                <w:sz w:val="20"/>
                <w:szCs w:val="20"/>
              </w:rPr>
            </w:pPr>
          </w:p>
          <w:p w14:paraId="094F254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C5537CF" w14:textId="05E53FEF"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1341-13-XII-P.E., </w:t>
            </w:r>
            <w:r w:rsidRPr="00790F60">
              <w:rPr>
                <w:rFonts w:ascii="Arial" w:hAnsi="Arial" w:cs="Arial"/>
                <w:sz w:val="20"/>
                <w:szCs w:val="20"/>
              </w:rPr>
              <w:t xml:space="preserve">se expide la Ley Reglamentaria de la fracción XXXIV del </w:t>
            </w:r>
            <w:r w:rsidR="00571C8E" w:rsidRPr="00790F60">
              <w:rPr>
                <w:rFonts w:ascii="Arial" w:hAnsi="Arial" w:cs="Arial"/>
                <w:sz w:val="20"/>
                <w:szCs w:val="20"/>
              </w:rPr>
              <w:t>artículo</w:t>
            </w:r>
            <w:r w:rsidRPr="00790F60">
              <w:rPr>
                <w:rFonts w:ascii="Arial" w:hAnsi="Arial" w:cs="Arial"/>
                <w:sz w:val="20"/>
                <w:szCs w:val="20"/>
              </w:rPr>
              <w:t xml:space="preserve"> 64 de la Constitución Política del Estado, que crea e instituye el Premio al </w:t>
            </w:r>
            <w:r w:rsidR="00571C8E" w:rsidRPr="00790F60">
              <w:rPr>
                <w:rFonts w:ascii="Arial" w:hAnsi="Arial" w:cs="Arial"/>
                <w:sz w:val="20"/>
                <w:szCs w:val="20"/>
              </w:rPr>
              <w:t>Mérito</w:t>
            </w:r>
            <w:r w:rsidRPr="00790F60">
              <w:rPr>
                <w:rFonts w:ascii="Arial" w:hAnsi="Arial" w:cs="Arial"/>
                <w:sz w:val="20"/>
                <w:szCs w:val="20"/>
              </w:rPr>
              <w:t xml:space="preserve"> Ciudadano del Estado de Chihuahua.</w:t>
            </w:r>
          </w:p>
          <w:p w14:paraId="2C4ACA1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C373EDA" w14:textId="1264348B"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1345-13-XII-P.E., </w:t>
            </w:r>
            <w:r w:rsidRPr="00790F60">
              <w:rPr>
                <w:rFonts w:ascii="Arial" w:hAnsi="Arial" w:cs="Arial"/>
                <w:sz w:val="20"/>
                <w:szCs w:val="20"/>
              </w:rPr>
              <w:t xml:space="preserve">se reforma el artículo 2176 del código Civil del Estado; se adiciona el </w:t>
            </w:r>
            <w:r w:rsidR="00571C8E" w:rsidRPr="00790F60">
              <w:rPr>
                <w:rFonts w:ascii="Arial" w:hAnsi="Arial" w:cs="Arial"/>
                <w:sz w:val="20"/>
                <w:szCs w:val="20"/>
              </w:rPr>
              <w:t>artículo</w:t>
            </w:r>
            <w:r w:rsidRPr="00790F60">
              <w:rPr>
                <w:rFonts w:ascii="Arial" w:hAnsi="Arial" w:cs="Arial"/>
                <w:sz w:val="20"/>
                <w:szCs w:val="20"/>
              </w:rPr>
              <w:t xml:space="preserve"> 60 bis a la Ley de Vivienda del Estado de Chihuahua.</w:t>
            </w:r>
          </w:p>
          <w:p w14:paraId="7E73060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DBA929C" w14:textId="1F2611F6"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1384-13-XIV-P.E., </w:t>
            </w:r>
            <w:r w:rsidRPr="00790F60">
              <w:rPr>
                <w:rFonts w:ascii="Arial" w:hAnsi="Arial" w:cs="Arial"/>
                <w:sz w:val="20"/>
                <w:szCs w:val="20"/>
              </w:rPr>
              <w:t xml:space="preserve">se reforma la fracción VII del </w:t>
            </w:r>
            <w:r w:rsidR="00571C8E" w:rsidRPr="00790F60">
              <w:rPr>
                <w:rFonts w:ascii="Arial" w:hAnsi="Arial" w:cs="Arial"/>
                <w:sz w:val="20"/>
                <w:szCs w:val="20"/>
              </w:rPr>
              <w:t>artículo</w:t>
            </w:r>
            <w:r w:rsidRPr="00790F60">
              <w:rPr>
                <w:rFonts w:ascii="Arial" w:hAnsi="Arial" w:cs="Arial"/>
                <w:sz w:val="20"/>
                <w:szCs w:val="20"/>
              </w:rPr>
              <w:t xml:space="preserve"> 8, y se adicionan una fracción XI al </w:t>
            </w:r>
            <w:r w:rsidR="00571C8E" w:rsidRPr="00790F60">
              <w:rPr>
                <w:rFonts w:ascii="Arial" w:hAnsi="Arial" w:cs="Arial"/>
                <w:sz w:val="20"/>
                <w:szCs w:val="20"/>
              </w:rPr>
              <w:t>artículo</w:t>
            </w:r>
            <w:r w:rsidRPr="00790F60">
              <w:rPr>
                <w:rFonts w:ascii="Arial" w:hAnsi="Arial" w:cs="Arial"/>
                <w:sz w:val="20"/>
                <w:szCs w:val="20"/>
              </w:rPr>
              <w:t xml:space="preserve"> 5 y las fracciones VIII y IX al </w:t>
            </w:r>
            <w:r w:rsidR="00571C8E" w:rsidRPr="00790F60">
              <w:rPr>
                <w:rFonts w:ascii="Arial" w:hAnsi="Arial" w:cs="Arial"/>
                <w:sz w:val="20"/>
                <w:szCs w:val="20"/>
              </w:rPr>
              <w:t>artículo</w:t>
            </w:r>
            <w:r w:rsidRPr="00790F60">
              <w:rPr>
                <w:rFonts w:ascii="Arial" w:hAnsi="Arial" w:cs="Arial"/>
                <w:sz w:val="20"/>
                <w:szCs w:val="20"/>
              </w:rPr>
              <w:t xml:space="preserve"> 8, todos de la Ley de Igualdad entre Mujeres y Hombres del Estado de Chihuahua.</w:t>
            </w:r>
          </w:p>
          <w:p w14:paraId="1997255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6805D0F" w14:textId="70B1672D"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1389-13-XIV-P.E.,</w:t>
            </w:r>
            <w:r w:rsidRPr="00790F60">
              <w:rPr>
                <w:rFonts w:ascii="Arial" w:hAnsi="Arial" w:cs="Arial"/>
                <w:sz w:val="20"/>
                <w:szCs w:val="20"/>
              </w:rPr>
              <w:t xml:space="preserve"> se reforma el código Penal del Estado, en sus artículos 173, primer párrafo; 174, primer párrafo; 188, primer párrafo y 284 bis; se adiciona con un segundo párrafo el articulo 51; y con un tercer párrafo el 284 bis; se reforma el código de procedimientos Penales del Estado, en su </w:t>
            </w:r>
            <w:r w:rsidR="00571C8E" w:rsidRPr="00790F60">
              <w:rPr>
                <w:rFonts w:ascii="Arial" w:hAnsi="Arial" w:cs="Arial"/>
                <w:sz w:val="20"/>
                <w:szCs w:val="20"/>
              </w:rPr>
              <w:t>artículo</w:t>
            </w:r>
            <w:r w:rsidRPr="00790F60">
              <w:rPr>
                <w:rFonts w:ascii="Arial" w:hAnsi="Arial" w:cs="Arial"/>
                <w:sz w:val="20"/>
                <w:szCs w:val="20"/>
              </w:rPr>
              <w:t xml:space="preserve"> 219, primer párrafo; se adiciona la Ley de Extinción de Dominio del Estado de Chihuahua, en su </w:t>
            </w:r>
            <w:r w:rsidR="00571C8E" w:rsidRPr="00790F60">
              <w:rPr>
                <w:rFonts w:ascii="Arial" w:hAnsi="Arial" w:cs="Arial"/>
                <w:sz w:val="20"/>
                <w:szCs w:val="20"/>
              </w:rPr>
              <w:t>artículo</w:t>
            </w:r>
            <w:r w:rsidRPr="00790F60">
              <w:rPr>
                <w:rFonts w:ascii="Arial" w:hAnsi="Arial" w:cs="Arial"/>
                <w:sz w:val="20"/>
                <w:szCs w:val="20"/>
              </w:rPr>
              <w:t xml:space="preserve"> 7 con una fracción IV.</w:t>
            </w:r>
          </w:p>
          <w:p w14:paraId="157EFC3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39E95C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31-13-I-P.O.,</w:t>
            </w:r>
            <w:r w:rsidRPr="00790F60">
              <w:rPr>
                <w:rFonts w:ascii="Arial" w:hAnsi="Arial" w:cs="Arial"/>
                <w:sz w:val="20"/>
                <w:szCs w:val="20"/>
              </w:rPr>
              <w:t xml:space="preserve"> autoriza al municipio de Aldama,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35E5F92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293DD3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32-13-I-P.O.,</w:t>
            </w:r>
            <w:r w:rsidRPr="00790F60">
              <w:rPr>
                <w:rFonts w:ascii="Arial" w:hAnsi="Arial" w:cs="Arial"/>
                <w:sz w:val="20"/>
                <w:szCs w:val="20"/>
              </w:rPr>
              <w:t xml:space="preserve"> autoriza al municipio de Aquiles Serdán,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w:t>
            </w:r>
            <w:r w:rsidRPr="00790F60">
              <w:rPr>
                <w:rFonts w:ascii="Arial" w:hAnsi="Arial" w:cs="Arial"/>
                <w:sz w:val="20"/>
                <w:szCs w:val="20"/>
              </w:rPr>
              <w:lastRenderedPageBreak/>
              <w:t>infraestructura Social, el crédito se destinara para financiar el costo de inversiones, obras y acciones de infraestructura social.</w:t>
            </w:r>
          </w:p>
          <w:p w14:paraId="0D99E8CA"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484392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33-13-I-P.O.,</w:t>
            </w:r>
            <w:r w:rsidRPr="00790F60">
              <w:rPr>
                <w:rFonts w:ascii="Arial" w:hAnsi="Arial" w:cs="Arial"/>
                <w:sz w:val="20"/>
                <w:szCs w:val="20"/>
              </w:rPr>
              <w:t xml:space="preserve"> autoriza al municipio de Buenaventura,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3F90F6EA"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75D4AD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34-13-I-P.O.,</w:t>
            </w:r>
            <w:r w:rsidRPr="00790F60">
              <w:rPr>
                <w:rFonts w:ascii="Arial" w:hAnsi="Arial" w:cs="Arial"/>
                <w:sz w:val="20"/>
                <w:szCs w:val="20"/>
              </w:rPr>
              <w:t xml:space="preserve"> autoriza al municipio de Camargo,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110E1B0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52F1F4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35-13-I-P.O.,</w:t>
            </w:r>
            <w:r w:rsidRPr="00790F60">
              <w:rPr>
                <w:rFonts w:ascii="Arial" w:hAnsi="Arial" w:cs="Arial"/>
                <w:sz w:val="20"/>
                <w:szCs w:val="20"/>
              </w:rPr>
              <w:t xml:space="preserve"> autoriza al municipio de Casas Grandes,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5BD0A55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E62CDD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36-13-I-P.O.,</w:t>
            </w:r>
            <w:r w:rsidRPr="00790F60">
              <w:rPr>
                <w:rFonts w:ascii="Arial" w:hAnsi="Arial" w:cs="Arial"/>
                <w:sz w:val="20"/>
                <w:szCs w:val="20"/>
              </w:rPr>
              <w:t xml:space="preserve"> autoriza al municipio de Gómez Farias, para que afecte como fuente de pago del crédito que contrate con el Banco Nacional de Obras y Servicios Públicos, Sociedad Nacional de Crédito, Institución de Banca de Desarrollo, y disponga al amparo de la presente autorización, hasta el 25% del derecho de los ingresos que le </w:t>
            </w:r>
            <w:r w:rsidRPr="00790F60">
              <w:rPr>
                <w:rFonts w:ascii="Arial" w:hAnsi="Arial" w:cs="Arial"/>
                <w:sz w:val="20"/>
                <w:szCs w:val="20"/>
              </w:rPr>
              <w:lastRenderedPageBreak/>
              <w:t>corresponden del Fondo de aportaciones para la infraestructura Social, el crédito se destinara para financiar el costo de inversiones, obras y acciones de infraestructura social.</w:t>
            </w:r>
          </w:p>
          <w:p w14:paraId="5F7ED05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F0CB9A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37-13-I-P.O.,</w:t>
            </w:r>
            <w:r w:rsidRPr="00790F60">
              <w:rPr>
                <w:rFonts w:ascii="Arial" w:hAnsi="Arial" w:cs="Arial"/>
                <w:sz w:val="20"/>
                <w:szCs w:val="20"/>
              </w:rPr>
              <w:t xml:space="preserve"> autoriza al municipio de Gran Morelos,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463C3B0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FB0535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38-13-I-P.O.,</w:t>
            </w:r>
            <w:r w:rsidRPr="00790F60">
              <w:rPr>
                <w:rFonts w:ascii="Arial" w:hAnsi="Arial" w:cs="Arial"/>
                <w:sz w:val="20"/>
                <w:szCs w:val="20"/>
              </w:rPr>
              <w:t xml:space="preserve"> autoriza al municipio de Hidalgo del Parral,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7A799FA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6EF616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39-13-I-P.O.,</w:t>
            </w:r>
            <w:r w:rsidRPr="00790F60">
              <w:rPr>
                <w:rFonts w:ascii="Arial" w:hAnsi="Arial" w:cs="Arial"/>
                <w:sz w:val="20"/>
                <w:szCs w:val="20"/>
              </w:rPr>
              <w:t xml:space="preserve"> autoriza al municipio de Ignacio Zaragoza,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48777C43"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AE6EEC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40-13-I-P.O.,</w:t>
            </w:r>
            <w:r w:rsidRPr="00790F60">
              <w:rPr>
                <w:rFonts w:ascii="Arial" w:hAnsi="Arial" w:cs="Arial"/>
                <w:sz w:val="20"/>
                <w:szCs w:val="20"/>
              </w:rPr>
              <w:t xml:space="preserve"> autoriza al municipio de Julimes, para que afecte como fuente de pago del crédito que contrate con el Banco Nacional de Obras y Servicios Públicos, Sociedad Nacional de Crédito, Institución de Banca de Desarrollo, y disponga al amparo de la presente autorización, </w:t>
            </w:r>
            <w:r w:rsidRPr="00790F60">
              <w:rPr>
                <w:rFonts w:ascii="Arial" w:hAnsi="Arial" w:cs="Arial"/>
                <w:sz w:val="20"/>
                <w:szCs w:val="20"/>
              </w:rPr>
              <w:lastRenderedPageBreak/>
              <w:t>hasta el 25% del derecho de los ingresos que le corresponden del Fondo de aportaciones para la infraestructura Social, el crédito se destinara para financiar el costo de inversiones, obras y acciones de infraestructura social.</w:t>
            </w:r>
          </w:p>
          <w:p w14:paraId="786248D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D913B1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41-13-I-P.O.,</w:t>
            </w:r>
            <w:r w:rsidRPr="00790F60">
              <w:rPr>
                <w:rFonts w:ascii="Arial" w:hAnsi="Arial" w:cs="Arial"/>
                <w:sz w:val="20"/>
                <w:szCs w:val="20"/>
              </w:rPr>
              <w:t xml:space="preserve"> autoriza al municipio de Manuel Benavides,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7793E8C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056AA1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42-13-I-P.O.,</w:t>
            </w:r>
            <w:r w:rsidRPr="00790F60">
              <w:rPr>
                <w:rFonts w:ascii="Arial" w:hAnsi="Arial" w:cs="Arial"/>
                <w:sz w:val="20"/>
                <w:szCs w:val="20"/>
              </w:rPr>
              <w:t xml:space="preserve"> autoriza al municipio de Matachi,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17C6D41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1C383F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43-13-I-P.O.,</w:t>
            </w:r>
            <w:r w:rsidRPr="00790F60">
              <w:rPr>
                <w:rFonts w:ascii="Arial" w:hAnsi="Arial" w:cs="Arial"/>
                <w:sz w:val="20"/>
                <w:szCs w:val="20"/>
              </w:rPr>
              <w:t xml:space="preserve"> autoriza al municipio de Moris,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04AAB4D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3E86FC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44-13-I-P.O.,</w:t>
            </w:r>
            <w:r w:rsidRPr="00790F60">
              <w:rPr>
                <w:rFonts w:ascii="Arial" w:hAnsi="Arial" w:cs="Arial"/>
                <w:sz w:val="20"/>
                <w:szCs w:val="20"/>
              </w:rPr>
              <w:t xml:space="preserve"> autoriza al municipio de Ocampo, para que afecte como fuente de pago del crédito que contrate con el Banco Nacional de Obras y Servicios Públicos, Sociedad Nacional de Crédito, Institución de Banca </w:t>
            </w:r>
            <w:r w:rsidRPr="00790F60">
              <w:rPr>
                <w:rFonts w:ascii="Arial" w:hAnsi="Arial" w:cs="Arial"/>
                <w:sz w:val="20"/>
                <w:szCs w:val="20"/>
              </w:rPr>
              <w:lastRenderedPageBreak/>
              <w:t>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2715E13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D6CE6D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45-13-I-P.O.,</w:t>
            </w:r>
            <w:r w:rsidRPr="00790F60">
              <w:rPr>
                <w:rFonts w:ascii="Arial" w:hAnsi="Arial" w:cs="Arial"/>
                <w:sz w:val="20"/>
                <w:szCs w:val="20"/>
              </w:rPr>
              <w:t xml:space="preserve"> autoriza al municipio de Ojinaga,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25E0E8B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04BFB0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46-13-I-P.O.,</w:t>
            </w:r>
            <w:r w:rsidRPr="00790F60">
              <w:rPr>
                <w:rFonts w:ascii="Arial" w:hAnsi="Arial" w:cs="Arial"/>
                <w:sz w:val="20"/>
                <w:szCs w:val="20"/>
              </w:rPr>
              <w:t xml:space="preserve"> autoriza al municipio de Rosales,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3DE96FB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F6FA03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47-13-I-P.O.,</w:t>
            </w:r>
            <w:r w:rsidRPr="00790F60">
              <w:rPr>
                <w:rFonts w:ascii="Arial" w:hAnsi="Arial" w:cs="Arial"/>
                <w:sz w:val="20"/>
                <w:szCs w:val="20"/>
              </w:rPr>
              <w:t xml:space="preserve"> autoriza al municipio de San Francisco del Oro,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3862249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821863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48-13-I-P.O.,</w:t>
            </w:r>
            <w:r w:rsidRPr="00790F60">
              <w:rPr>
                <w:rFonts w:ascii="Arial" w:hAnsi="Arial" w:cs="Arial"/>
                <w:sz w:val="20"/>
                <w:szCs w:val="20"/>
              </w:rPr>
              <w:t xml:space="preserve"> autoriza al municipio de Santa Barbara, para que afecte como fuente de pago del crédito que contrate con el Banco Nacional de Obras y Servicios </w:t>
            </w:r>
            <w:r w:rsidRPr="00790F60">
              <w:rPr>
                <w:rFonts w:ascii="Arial" w:hAnsi="Arial" w:cs="Arial"/>
                <w:sz w:val="20"/>
                <w:szCs w:val="20"/>
              </w:rPr>
              <w:lastRenderedPageBreak/>
              <w:t>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29261CD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62DDE9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49-13-I-P.O.,</w:t>
            </w:r>
            <w:r w:rsidRPr="00790F60">
              <w:rPr>
                <w:rFonts w:ascii="Arial" w:hAnsi="Arial" w:cs="Arial"/>
                <w:sz w:val="20"/>
                <w:szCs w:val="20"/>
              </w:rPr>
              <w:t xml:space="preserve"> autoriza al municipio de Satevo,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18C1295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55AAF7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50-13-I-P.O.,</w:t>
            </w:r>
            <w:r w:rsidRPr="00790F60">
              <w:rPr>
                <w:rFonts w:ascii="Arial" w:hAnsi="Arial" w:cs="Arial"/>
                <w:sz w:val="20"/>
                <w:szCs w:val="20"/>
              </w:rPr>
              <w:t xml:space="preserve"> autoriza al municipio de Urique,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430A340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97BF66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51-13-I-P.O.,</w:t>
            </w:r>
            <w:r w:rsidRPr="00790F60">
              <w:rPr>
                <w:rFonts w:ascii="Arial" w:hAnsi="Arial" w:cs="Arial"/>
                <w:sz w:val="20"/>
                <w:szCs w:val="20"/>
              </w:rPr>
              <w:t xml:space="preserve"> autoriza al municipio de Uruachi,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23A85D74"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D16003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52-13-I-P.O.,</w:t>
            </w:r>
            <w:r w:rsidRPr="00790F60">
              <w:rPr>
                <w:rFonts w:ascii="Arial" w:hAnsi="Arial" w:cs="Arial"/>
                <w:sz w:val="20"/>
                <w:szCs w:val="20"/>
              </w:rPr>
              <w:t xml:space="preserve"> autoriza al municipio de Valle de Zaragoza, para que afecte como fuente de pago del crédito </w:t>
            </w:r>
            <w:r w:rsidRPr="00790F60">
              <w:rPr>
                <w:rFonts w:ascii="Arial" w:hAnsi="Arial" w:cs="Arial"/>
                <w:sz w:val="20"/>
                <w:szCs w:val="20"/>
              </w:rPr>
              <w:lastRenderedPageBreak/>
              <w:t>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2011EB2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A764BF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53-13-I-P.O.,</w:t>
            </w:r>
            <w:r w:rsidRPr="00790F60">
              <w:rPr>
                <w:rFonts w:ascii="Arial" w:hAnsi="Arial" w:cs="Arial"/>
                <w:sz w:val="20"/>
                <w:szCs w:val="20"/>
              </w:rPr>
              <w:t xml:space="preserve"> autoriza al municipio de Ahumada, para que afecte sus participaciones que en ingresos federales le correspondan, como fuente de pago del crédito simple que contrate con el Banco Nacional de Obras y Servicios Públicos, S.N.C., Institución de Banca de Desarrollo (BANOBRAS), hasta la cantidad de $3,000,000.00., que se destinara a financiar inversiones públicas productivas.</w:t>
            </w:r>
          </w:p>
          <w:p w14:paraId="574C5F8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7F9850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54-13-I-P.O., </w:t>
            </w:r>
            <w:r w:rsidRPr="00790F60">
              <w:rPr>
                <w:rFonts w:ascii="Arial" w:hAnsi="Arial" w:cs="Arial"/>
                <w:sz w:val="20"/>
                <w:szCs w:val="20"/>
              </w:rPr>
              <w:t>autoriza al municipio de Batopilas, para que afecte sus participaciones que en ingresos federales le correspondan, como fuente de pago de crédito simple que contrate con el Banco Nacional de Obras y Servicios Públicos, S.N.C., Institución de Banca de Desarrollo (BANOBRAS), hasta por la cantidad de $3,000,000.00., que se destinara a financiar inversiones públicas productivas.</w:t>
            </w:r>
          </w:p>
          <w:p w14:paraId="2A702B5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C3C6AE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55-13-I-P.O.,</w:t>
            </w:r>
            <w:r w:rsidRPr="00790F60">
              <w:rPr>
                <w:rFonts w:ascii="Arial" w:hAnsi="Arial" w:cs="Arial"/>
                <w:sz w:val="20"/>
                <w:szCs w:val="20"/>
              </w:rPr>
              <w:t xml:space="preserve"> autoriza al municipio de Buenaventura, para que afecte sus participaciones que en ingresos federales le correspondan, como fuente de pago del crédito simple que contrate con el Banco Nacional de Obras y Servicios Públicos, S.N.C., Institución de Banca de Desarrollo (BANOBRAS), hasta la cantidad de $10,000,000.00., que se destinara a financiar inversiones públicas productivas.</w:t>
            </w:r>
          </w:p>
          <w:p w14:paraId="24DCCFE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6213B3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56-13-I-P.O.,</w:t>
            </w:r>
            <w:r w:rsidRPr="00790F60">
              <w:rPr>
                <w:rFonts w:ascii="Arial" w:hAnsi="Arial" w:cs="Arial"/>
                <w:sz w:val="20"/>
                <w:szCs w:val="20"/>
              </w:rPr>
              <w:t xml:space="preserve"> autoriza al municipio de Casas Grandes, para que afecte sus participaciones que en ingresos federales le correspondan, como fuente de pago del crédito simple que contrate con el Banco Nacional de Obras y Servicios Públicos, S.N.C., Institución de Banca de Desarrollo (BANOBRAS), hasta la cantidad de $3,000,000.00., que se destinara a financiar inversiones públicas productivas.</w:t>
            </w:r>
          </w:p>
          <w:p w14:paraId="03E9ACD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697566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57-13-I-P.O.,</w:t>
            </w:r>
            <w:r w:rsidRPr="00790F60">
              <w:rPr>
                <w:rFonts w:ascii="Arial" w:hAnsi="Arial" w:cs="Arial"/>
                <w:sz w:val="20"/>
                <w:szCs w:val="20"/>
              </w:rPr>
              <w:t xml:space="preserve"> autoriza al municipio de Cuauhtémoc, para que afecte sus participaciones que en </w:t>
            </w:r>
            <w:r w:rsidRPr="00790F60">
              <w:rPr>
                <w:rFonts w:ascii="Arial" w:hAnsi="Arial" w:cs="Arial"/>
                <w:sz w:val="20"/>
                <w:szCs w:val="20"/>
              </w:rPr>
              <w:lastRenderedPageBreak/>
              <w:t>ingresos federales le correspondan, como fuente de pago del crédito simple que contrate con el Banco Nacional de Obras y Servicios Públicos, S.N.C., Institución de Banca de Desarrollo (BANOBRAS), hasta la cantidad de $90,000,000.00., que se destinara a financiar inversiones públicas productivas.</w:t>
            </w:r>
          </w:p>
          <w:p w14:paraId="66DA285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A49C48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58-13-I-P.O.,</w:t>
            </w:r>
            <w:r w:rsidRPr="00790F60">
              <w:rPr>
                <w:rFonts w:ascii="Arial" w:hAnsi="Arial" w:cs="Arial"/>
                <w:sz w:val="20"/>
                <w:szCs w:val="20"/>
              </w:rPr>
              <w:t xml:space="preserve"> autoriza al municipio de Gómez Farias, para que afecte sus participaciones que en ingresos federales le correspondan, como fuente de pago del crédito simple que contrate con el Banco Nacional de Obras y Servicios Públicos, S.N.C., Institución de Banca de Desarrollo (BANOBRAS), hasta la cantidad de $2,000,000.00., que se destinara a financiar inversiones públicas productivas.</w:t>
            </w:r>
          </w:p>
          <w:p w14:paraId="5B04663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2D27EF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59-13-I-P.O.,</w:t>
            </w:r>
            <w:r w:rsidRPr="00790F60">
              <w:rPr>
                <w:rFonts w:ascii="Arial" w:hAnsi="Arial" w:cs="Arial"/>
                <w:sz w:val="20"/>
                <w:szCs w:val="20"/>
              </w:rPr>
              <w:t xml:space="preserve"> autoriza al municipio de Gran Morelos, para que afecte sus participaciones que en ingresos federales le correspondan, como fuente de pago del crédito simple que contrate con el Banco Nacional de Obras y Servicios Públicos, S.N.C., Institución de Banca de Desarrollo (BANOBRAS), hasta la cantidad de $1,000,000.00., que se destinara a financiar inversiones públicas productivas.</w:t>
            </w:r>
          </w:p>
          <w:p w14:paraId="705E610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FBE82A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60-13-I-P.O.,</w:t>
            </w:r>
            <w:r w:rsidRPr="00790F60">
              <w:rPr>
                <w:rFonts w:ascii="Arial" w:hAnsi="Arial" w:cs="Arial"/>
                <w:sz w:val="20"/>
                <w:szCs w:val="20"/>
              </w:rPr>
              <w:t xml:space="preserve"> autoriza al municipio de Hidalgo del Parral, para que afecte sus participaciones que en ingresos federales le correspondan, como fuente de pago del crédito simple que contrate con el Banco Nacional de Obras y Servicios Públicos, S.N.C., Institución de Banca de Desarrollo (BANOBRAS), hasta la cantidad de $70,000,000.00., que se destinara a financiar inversiones públicas productivas.</w:t>
            </w:r>
          </w:p>
          <w:p w14:paraId="7AA6DA1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E08AE3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61-13-I-P.O.,</w:t>
            </w:r>
            <w:r w:rsidRPr="00790F60">
              <w:rPr>
                <w:rFonts w:ascii="Arial" w:hAnsi="Arial" w:cs="Arial"/>
                <w:sz w:val="20"/>
                <w:szCs w:val="20"/>
              </w:rPr>
              <w:t xml:space="preserve"> autoriza al municipio de Manuel Benavides, para que afecte sus participaciones que en ingresos federales le correspondan, como fuente de pago del crédito simple que contrate con el Banco Nacional de Obras y Servicios Públicos, S.N.C., Institución de Banca de Desarrollo (BANOBRAS), hasta la cantidad de $1,000,000.00., que se destinara a financiar inversiones públicas productivas.</w:t>
            </w:r>
          </w:p>
          <w:p w14:paraId="5E0F7CEB"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3382B99"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62-13-I-P.O.,</w:t>
            </w:r>
            <w:r w:rsidRPr="00790F60">
              <w:rPr>
                <w:rFonts w:ascii="Arial" w:hAnsi="Arial" w:cs="Arial"/>
                <w:sz w:val="20"/>
                <w:szCs w:val="20"/>
              </w:rPr>
              <w:t xml:space="preserve"> autoriza al municipio de Matachi, para que afecte sus participaciones que en ingresos federales le correspondan, como fuente de pago del crédito simple que contrate con el Banco Nacional de Obras y Servicios Públicos, S.N.C., Institución de Banca de Desarrollo </w:t>
            </w:r>
            <w:r w:rsidRPr="00790F60">
              <w:rPr>
                <w:rFonts w:ascii="Arial" w:hAnsi="Arial" w:cs="Arial"/>
                <w:sz w:val="20"/>
                <w:szCs w:val="20"/>
              </w:rPr>
              <w:lastRenderedPageBreak/>
              <w:t>(BANOBRAS), hasta la cantidad de $1,000,000.00., que se destinara a financiar inversiones públicas productivas.</w:t>
            </w:r>
          </w:p>
          <w:p w14:paraId="6CED5975"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688DC54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63-13-I-P.O.,</w:t>
            </w:r>
            <w:r w:rsidRPr="00790F60">
              <w:rPr>
                <w:rFonts w:ascii="Arial" w:hAnsi="Arial" w:cs="Arial"/>
                <w:sz w:val="20"/>
                <w:szCs w:val="20"/>
              </w:rPr>
              <w:t xml:space="preserve"> autoriza al municipio de Moris, para que afecte sus participaciones que en ingresos federales le correspondan, como fuente de pago del crédito simple que contrate con el Banco Nacional de Obras y Servicios Públicos, S.N.C., Institución de Banca de Desarrollo (BANOBRAS), hasta la cantidad de $10,000,000.00., que se destinara a financiar inversiones públicas productivas.</w:t>
            </w:r>
          </w:p>
          <w:p w14:paraId="21D624AA"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F49488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64-13-I-P.O.,</w:t>
            </w:r>
            <w:r w:rsidRPr="00790F60">
              <w:rPr>
                <w:rFonts w:ascii="Arial" w:hAnsi="Arial" w:cs="Arial"/>
                <w:sz w:val="20"/>
                <w:szCs w:val="20"/>
              </w:rPr>
              <w:t xml:space="preserve"> autoriza al municipio de Ojinaga, para que afecte sus participaciones que en ingresos federales le correspondan, como fuente de pago del crédito simple que contrate con el Banco Nacional de Obras y Servicios Públicos, S.N.C., Institución de Banca de Desarrollo (BANOBRAS), hasta la cantidad de $18,000,000.00., que se destinara a financiar inversiones públicas productivas.</w:t>
            </w:r>
          </w:p>
          <w:p w14:paraId="296F3FE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BF4306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65-13-I-P.O.,</w:t>
            </w:r>
            <w:r w:rsidRPr="00790F60">
              <w:rPr>
                <w:rFonts w:ascii="Arial" w:hAnsi="Arial" w:cs="Arial"/>
                <w:sz w:val="20"/>
                <w:szCs w:val="20"/>
              </w:rPr>
              <w:t xml:space="preserve"> autoriza al municipio de Riva Palacio, para que afecte sus participaciones que en ingresos federales le correspondan, como fuente de pago del crédito simple que contrate con el Banco Nacional de Obras y Servicios Públicos, S.N.C., Institución de Banca de Desarrollo (BANOBRAS), hasta la cantidad de $1,000,000.00., que se destinara a financiar inversiones públicas productivas.</w:t>
            </w:r>
          </w:p>
          <w:p w14:paraId="51F0C57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1CD34F7A"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66-13-I-P.O.,</w:t>
            </w:r>
            <w:r w:rsidRPr="00790F60">
              <w:rPr>
                <w:rFonts w:ascii="Arial" w:hAnsi="Arial" w:cs="Arial"/>
                <w:sz w:val="20"/>
                <w:szCs w:val="20"/>
              </w:rPr>
              <w:t xml:space="preserve"> autoriza al municipio de Rosales, para que afecte sus participaciones que en ingresos federales le correspondan, como fuente de pago del crédito simple que contrate con el Banco Nacional de Obras y Servicios Públicos, S.N.C., Institución de Banca de Desarrollo (BANOBRAS), hasta la cantidad de $10,000,000.00., que se destinara a financiar inversiones públicas productivas.</w:t>
            </w:r>
          </w:p>
          <w:p w14:paraId="719CC37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603F61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67-13-I-P.O.,</w:t>
            </w:r>
            <w:r w:rsidRPr="00790F60">
              <w:rPr>
                <w:rFonts w:ascii="Arial" w:hAnsi="Arial" w:cs="Arial"/>
                <w:sz w:val="20"/>
                <w:szCs w:val="20"/>
              </w:rPr>
              <w:t xml:space="preserve"> autoriza al municipio de San Francisco del Oro, para que afecte sus participaciones que en ingresos federales le correspondan, como fuente de pago del crédito simple que contrate con el Banco Nacional de Obras y Servicios Públicos, S.N.C., Institución de Banca de Desarrollo (BANOBRAS), hasta la cantidad de $1,000,000.00., que se destinara a financiar inversiones públicas productivas.</w:t>
            </w:r>
          </w:p>
          <w:p w14:paraId="0104910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lastRenderedPageBreak/>
              <w:t>-0-</w:t>
            </w:r>
          </w:p>
          <w:p w14:paraId="273C3D4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68-13-I-P.O.,</w:t>
            </w:r>
            <w:r w:rsidRPr="00790F60">
              <w:rPr>
                <w:rFonts w:ascii="Arial" w:hAnsi="Arial" w:cs="Arial"/>
                <w:sz w:val="20"/>
                <w:szCs w:val="20"/>
              </w:rPr>
              <w:t xml:space="preserve"> autoriza al municipio de Santa Barbara, para que afecte sus participaciones que en ingresos federales le correspondan, como fuente de pago del crédito simple que contrate con el Banco Nacional de Obras y Servicios Públicos, S.N.C., Institución de Banca de Desarrollo (BANOBRAS), hasta la cantidad de $1,000,000.00., que se destinara a financiar inversiones públicas productivas.</w:t>
            </w:r>
          </w:p>
          <w:p w14:paraId="4D081CDF"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B4865F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69-13-I-P.O.,</w:t>
            </w:r>
            <w:r w:rsidRPr="00790F60">
              <w:rPr>
                <w:rFonts w:ascii="Arial" w:hAnsi="Arial" w:cs="Arial"/>
                <w:sz w:val="20"/>
                <w:szCs w:val="20"/>
              </w:rPr>
              <w:t xml:space="preserve"> autoriza al municipio de Satevo, para que afecte sus participaciones que en ingresos federales le correspondan, como fuente de pago del crédito simple que contrate con el Banco Nacional de Obras y Servicios Públicos, S.N.C., Institución de Banca de Desarrollo (BANOBRAS), hasta la cantidad de $1,000,000.00., que se destinara a financiar inversiones públicas productivas.</w:t>
            </w:r>
          </w:p>
          <w:p w14:paraId="337BEFA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4A57B0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70-13-I-P.O.,</w:t>
            </w:r>
            <w:r w:rsidRPr="00790F60">
              <w:rPr>
                <w:rFonts w:ascii="Arial" w:hAnsi="Arial" w:cs="Arial"/>
                <w:sz w:val="20"/>
                <w:szCs w:val="20"/>
              </w:rPr>
              <w:t xml:space="preserve"> autoriza al municipio de Uruachi, para que afecte sus participaciones que en ingresos federales le correspondan, como fuente de pago del crédito simple que contrate con el Banco Nacional de Obras y Servicios Públicos, S.N.C., Institución de Banca de Desarrollo (BANOBRAS), hasta la cantidad de $3,000,000.00., que se destinara a financiar inversiones públicas productivas.</w:t>
            </w:r>
          </w:p>
          <w:p w14:paraId="4B6CF56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E0F966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71-13-I-P.O.,</w:t>
            </w:r>
            <w:r w:rsidRPr="00790F60">
              <w:rPr>
                <w:rFonts w:ascii="Arial" w:hAnsi="Arial" w:cs="Arial"/>
                <w:sz w:val="20"/>
                <w:szCs w:val="20"/>
              </w:rPr>
              <w:t xml:space="preserve"> autoriza al municipio de Valle de Zaragoza, para que afecte sus participaciones que en ingresos federales le correspondan, como fuente de pago del crédito simple que contrate con el Banco Nacional de Obras y Servicios Públicos, S.N.C., Institución de Banca de Desarrollo (BANOBRAS), hasta la cantidad de $1,000,000.00., que se destinara a financiar inversiones públicas productivas.</w:t>
            </w:r>
          </w:p>
          <w:p w14:paraId="2709144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25AD59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72-13-I-P.O.,</w:t>
            </w:r>
            <w:r w:rsidRPr="00790F60">
              <w:rPr>
                <w:rFonts w:ascii="Arial" w:hAnsi="Arial" w:cs="Arial"/>
                <w:sz w:val="20"/>
                <w:szCs w:val="20"/>
              </w:rPr>
              <w:t xml:space="preserve"> autoriza al municipio de Cuauhtémoc,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costo de inversiones, obras y acciones de infraestructura social.</w:t>
            </w:r>
          </w:p>
          <w:p w14:paraId="11C18CE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lastRenderedPageBreak/>
              <w:t>-0-</w:t>
            </w:r>
          </w:p>
          <w:p w14:paraId="49473B7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142-13-I-P.O.,</w:t>
            </w:r>
            <w:r w:rsidRPr="00790F60">
              <w:rPr>
                <w:rFonts w:ascii="Arial" w:hAnsi="Arial" w:cs="Arial"/>
                <w:sz w:val="20"/>
                <w:szCs w:val="20"/>
              </w:rPr>
              <w:t xml:space="preserve"> a propuesta de la Junta de Coordinación Parlamentaria, tiene a bien designar como representante del Congreso ante el consejo para el Desarrollo Económico del Estado de Chihuahua y ante el consejo Consultivo de Trasporte a los Legisladores que se mencionan en el mismo.</w:t>
            </w:r>
          </w:p>
          <w:p w14:paraId="4CC1B50D"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E4B859F" w14:textId="2B9206A9"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206-13-I-P.O.,</w:t>
            </w:r>
            <w:r w:rsidRPr="00790F60">
              <w:rPr>
                <w:rFonts w:ascii="Arial" w:hAnsi="Arial" w:cs="Arial"/>
                <w:sz w:val="20"/>
                <w:szCs w:val="20"/>
              </w:rPr>
              <w:t xml:space="preserve"> se reforma el articulo 169 y se deroga el </w:t>
            </w:r>
            <w:r w:rsidR="00571C8E" w:rsidRPr="00790F60">
              <w:rPr>
                <w:rFonts w:ascii="Arial" w:hAnsi="Arial" w:cs="Arial"/>
                <w:sz w:val="20"/>
                <w:szCs w:val="20"/>
              </w:rPr>
              <w:t>artículo</w:t>
            </w:r>
            <w:r w:rsidRPr="00790F60">
              <w:rPr>
                <w:rFonts w:ascii="Arial" w:hAnsi="Arial" w:cs="Arial"/>
                <w:sz w:val="20"/>
                <w:szCs w:val="20"/>
              </w:rPr>
              <w:t xml:space="preserve"> 169 bis, ambos del código Fiscal del Estado.</w:t>
            </w:r>
          </w:p>
          <w:p w14:paraId="7251ECB1"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BF22A87"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210-13-I-P.O.,</w:t>
            </w:r>
            <w:r w:rsidRPr="00790F60">
              <w:rPr>
                <w:rFonts w:ascii="Arial" w:hAnsi="Arial" w:cs="Arial"/>
                <w:sz w:val="20"/>
                <w:szCs w:val="20"/>
              </w:rPr>
              <w:t xml:space="preserve"> se expide la Ley de ingresos del Estado de Chihuahua, para el ejercicio fiscal 2014.</w:t>
            </w:r>
          </w:p>
        </w:tc>
      </w:tr>
      <w:tr w:rsidR="00F77CB2" w:rsidRPr="00790F60" w14:paraId="33FF6866" w14:textId="77777777" w:rsidTr="00801669">
        <w:tc>
          <w:tcPr>
            <w:tcW w:w="708" w:type="dxa"/>
          </w:tcPr>
          <w:p w14:paraId="1D618405"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102</w:t>
            </w:r>
          </w:p>
        </w:tc>
        <w:tc>
          <w:tcPr>
            <w:tcW w:w="3261" w:type="dxa"/>
          </w:tcPr>
          <w:p w14:paraId="41127920" w14:textId="77777777" w:rsidR="00F77CB2" w:rsidRPr="00790F60" w:rsidRDefault="00F77CB2" w:rsidP="00801669">
            <w:pPr>
              <w:rPr>
                <w:rFonts w:ascii="Arial" w:hAnsi="Arial" w:cs="Arial"/>
                <w:sz w:val="20"/>
                <w:szCs w:val="20"/>
              </w:rPr>
            </w:pPr>
            <w:r w:rsidRPr="00790F60">
              <w:rPr>
                <w:rFonts w:ascii="Arial" w:hAnsi="Arial" w:cs="Arial"/>
                <w:sz w:val="20"/>
                <w:szCs w:val="20"/>
              </w:rPr>
              <w:t>Sábado 21 de diciembre del 2013</w:t>
            </w:r>
          </w:p>
        </w:tc>
        <w:tc>
          <w:tcPr>
            <w:tcW w:w="6804" w:type="dxa"/>
          </w:tcPr>
          <w:p w14:paraId="7CBD9B23"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29-13-I-P.O.,</w:t>
            </w:r>
            <w:r w:rsidRPr="00790F60">
              <w:rPr>
                <w:rFonts w:ascii="Arial" w:hAnsi="Arial" w:cs="Arial"/>
                <w:sz w:val="20"/>
                <w:szCs w:val="20"/>
              </w:rPr>
              <w:t xml:space="preserve"> se expide la nueva Ley de Pensiones Civiles del Estado de Chihuahua.</w:t>
            </w:r>
          </w:p>
          <w:p w14:paraId="10F577BE" w14:textId="1D81940D" w:rsidR="00F77CB2" w:rsidRPr="00790F60" w:rsidRDefault="00F77CB2" w:rsidP="00801669">
            <w:pPr>
              <w:rPr>
                <w:rFonts w:ascii="Arial" w:hAnsi="Arial" w:cs="Arial"/>
                <w:sz w:val="20"/>
                <w:szCs w:val="20"/>
              </w:rPr>
            </w:pPr>
            <w:r w:rsidRPr="00790F60">
              <w:rPr>
                <w:rFonts w:ascii="Arial" w:hAnsi="Arial" w:cs="Arial"/>
                <w:b/>
                <w:bCs/>
                <w:sz w:val="20"/>
                <w:szCs w:val="20"/>
              </w:rPr>
              <w:t xml:space="preserve">ACUERDO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091.,</w:t>
            </w:r>
            <w:r w:rsidRPr="00790F60">
              <w:rPr>
                <w:rFonts w:ascii="Arial" w:hAnsi="Arial" w:cs="Arial"/>
                <w:sz w:val="20"/>
                <w:szCs w:val="20"/>
              </w:rPr>
              <w:t xml:space="preserve"> se reforma el </w:t>
            </w:r>
            <w:r w:rsidR="00571C8E" w:rsidRPr="00790F60">
              <w:rPr>
                <w:rFonts w:ascii="Arial" w:hAnsi="Arial" w:cs="Arial"/>
                <w:sz w:val="20"/>
                <w:szCs w:val="20"/>
              </w:rPr>
              <w:t>artículo</w:t>
            </w:r>
            <w:r w:rsidRPr="00790F60">
              <w:rPr>
                <w:rFonts w:ascii="Arial" w:hAnsi="Arial" w:cs="Arial"/>
                <w:sz w:val="20"/>
                <w:szCs w:val="20"/>
              </w:rPr>
              <w:t xml:space="preserve"> 5, se crea el </w:t>
            </w:r>
            <w:r w:rsidR="00571C8E" w:rsidRPr="00790F60">
              <w:rPr>
                <w:rFonts w:ascii="Arial" w:hAnsi="Arial" w:cs="Arial"/>
                <w:sz w:val="20"/>
                <w:szCs w:val="20"/>
              </w:rPr>
              <w:t>capítulo</w:t>
            </w:r>
            <w:r w:rsidRPr="00790F60">
              <w:rPr>
                <w:rFonts w:ascii="Arial" w:hAnsi="Arial" w:cs="Arial"/>
                <w:sz w:val="20"/>
                <w:szCs w:val="20"/>
              </w:rPr>
              <w:t xml:space="preserve"> quinto del </w:t>
            </w:r>
            <w:r w:rsidR="00571C8E" w:rsidRPr="00790F60">
              <w:rPr>
                <w:rFonts w:ascii="Arial" w:hAnsi="Arial" w:cs="Arial"/>
                <w:sz w:val="20"/>
                <w:szCs w:val="20"/>
              </w:rPr>
              <w:t>título</w:t>
            </w:r>
            <w:r w:rsidRPr="00790F60">
              <w:rPr>
                <w:rFonts w:ascii="Arial" w:hAnsi="Arial" w:cs="Arial"/>
                <w:sz w:val="20"/>
                <w:szCs w:val="20"/>
              </w:rPr>
              <w:t xml:space="preserve"> octavo, se reforma el </w:t>
            </w:r>
            <w:r w:rsidR="00571C8E" w:rsidRPr="00790F60">
              <w:rPr>
                <w:rFonts w:ascii="Arial" w:hAnsi="Arial" w:cs="Arial"/>
                <w:sz w:val="20"/>
                <w:szCs w:val="20"/>
              </w:rPr>
              <w:t>artículo</w:t>
            </w:r>
            <w:r w:rsidRPr="00790F60">
              <w:rPr>
                <w:rFonts w:ascii="Arial" w:hAnsi="Arial" w:cs="Arial"/>
                <w:sz w:val="20"/>
                <w:szCs w:val="20"/>
              </w:rPr>
              <w:t xml:space="preserve"> 70 del Reglamento Interior de la Secretaría de Hacienda.</w:t>
            </w:r>
          </w:p>
        </w:tc>
      </w:tr>
      <w:tr w:rsidR="00F77CB2" w:rsidRPr="00790F60" w14:paraId="2D8FB5A0" w14:textId="77777777" w:rsidTr="00801669">
        <w:tc>
          <w:tcPr>
            <w:tcW w:w="708" w:type="dxa"/>
          </w:tcPr>
          <w:p w14:paraId="6854E99E" w14:textId="77777777" w:rsidR="00F77CB2" w:rsidRPr="00790F60" w:rsidRDefault="00F77CB2" w:rsidP="00801669">
            <w:pPr>
              <w:rPr>
                <w:rFonts w:ascii="Arial" w:hAnsi="Arial" w:cs="Arial"/>
                <w:sz w:val="20"/>
                <w:szCs w:val="20"/>
              </w:rPr>
            </w:pPr>
            <w:r w:rsidRPr="00790F60">
              <w:rPr>
                <w:rFonts w:ascii="Arial" w:hAnsi="Arial" w:cs="Arial"/>
                <w:sz w:val="20"/>
                <w:szCs w:val="20"/>
              </w:rPr>
              <w:t>103</w:t>
            </w:r>
          </w:p>
        </w:tc>
        <w:tc>
          <w:tcPr>
            <w:tcW w:w="3261" w:type="dxa"/>
          </w:tcPr>
          <w:p w14:paraId="1C934710" w14:textId="77777777" w:rsidR="00F77CB2" w:rsidRPr="00790F60" w:rsidRDefault="00F77CB2" w:rsidP="00801669">
            <w:pPr>
              <w:rPr>
                <w:rFonts w:ascii="Arial" w:hAnsi="Arial" w:cs="Arial"/>
                <w:sz w:val="20"/>
                <w:szCs w:val="20"/>
              </w:rPr>
            </w:pPr>
            <w:r w:rsidRPr="00790F60">
              <w:rPr>
                <w:rFonts w:ascii="Arial" w:hAnsi="Arial" w:cs="Arial"/>
                <w:sz w:val="20"/>
                <w:szCs w:val="20"/>
              </w:rPr>
              <w:t>Miércoles 25 de diciembre del 2013</w:t>
            </w:r>
          </w:p>
        </w:tc>
        <w:tc>
          <w:tcPr>
            <w:tcW w:w="6804" w:type="dxa"/>
          </w:tcPr>
          <w:p w14:paraId="591A0388"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207-13-I-P.O., </w:t>
            </w:r>
            <w:r w:rsidRPr="00790F60">
              <w:rPr>
                <w:rFonts w:ascii="Arial" w:hAnsi="Arial" w:cs="Arial"/>
                <w:sz w:val="20"/>
                <w:szCs w:val="20"/>
              </w:rPr>
              <w:t>autoriza al municipio de Jiménez, para que afecte sus participaciones que en ingresos federales le correspondan, como fuente de pago del crédito simple que contrate con el Banco Nacional de Obras y Servicios Públicos, S.N.C., Institución de Banca de Desarrollo (BANOBRAS), hasta la cantidad de $21,000,000.00., que se destinara a financiar inversiones públicas productivas.</w:t>
            </w:r>
          </w:p>
          <w:p w14:paraId="560666A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E9BE96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208-13-I-P.O., </w:t>
            </w:r>
            <w:r w:rsidRPr="00790F60">
              <w:rPr>
                <w:rFonts w:ascii="Arial" w:hAnsi="Arial" w:cs="Arial"/>
                <w:sz w:val="20"/>
                <w:szCs w:val="20"/>
              </w:rPr>
              <w:t>autoriza al municipio de Camargo, para que afecte sus participaciones que en ingresos federales le correspondan, como fuente de pago del crédito simple que contrate con el Banco Nacional de Obras y Servicios Públicos, S.N.C., Institución de Banca de Desarrollo (BANOBRAS), hasta la cantidad de $21,000,000.00., que se destinara a financiar inversiones públicas productivas.</w:t>
            </w:r>
          </w:p>
          <w:p w14:paraId="4E55259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39045F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209-13-I-P.O., </w:t>
            </w:r>
            <w:r w:rsidRPr="00790F60">
              <w:rPr>
                <w:rFonts w:ascii="Arial" w:hAnsi="Arial" w:cs="Arial"/>
                <w:sz w:val="20"/>
                <w:szCs w:val="20"/>
              </w:rPr>
              <w:t xml:space="preserve">autoriza al municipio de Jiménez, para que afecte como fuente de pago del crédito que contrate con el Banco Nacional de Obras y Servicios Públicos, Sociedad Nacional de Crédito, Institución de Banca de Desarrollo, y disponga al amparo de la presente autorización, hasta el 25% del derecho de los ingresos que le corresponden del Fondo de aportaciones para la infraestructura Social, el crédito se destinara para financiar el </w:t>
            </w:r>
            <w:r w:rsidRPr="00790F60">
              <w:rPr>
                <w:rFonts w:ascii="Arial" w:hAnsi="Arial" w:cs="Arial"/>
                <w:sz w:val="20"/>
                <w:szCs w:val="20"/>
              </w:rPr>
              <w:lastRenderedPageBreak/>
              <w:t>costo de inversiones, obras y acciones de infraestructura social.</w:t>
            </w:r>
          </w:p>
          <w:p w14:paraId="40D9A18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81573E1"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291-13-I-P.O.,</w:t>
            </w:r>
            <w:r w:rsidRPr="00790F60">
              <w:rPr>
                <w:rFonts w:ascii="Arial" w:hAnsi="Arial" w:cs="Arial"/>
                <w:sz w:val="20"/>
                <w:szCs w:val="20"/>
              </w:rPr>
              <w:t xml:space="preserve"> se audito y se fiscalizo la Cuenta Pública Anual de Gobierno del Estado de Chihuahua y las relativas a los cuatro trimestres, correspondientes al ejercicio fiscal 2012.</w:t>
            </w:r>
          </w:p>
          <w:p w14:paraId="6A0B6A68"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2FE18BB"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317-13-I-P.O.,</w:t>
            </w:r>
            <w:r w:rsidRPr="00790F60">
              <w:rPr>
                <w:rFonts w:ascii="Arial" w:hAnsi="Arial" w:cs="Arial"/>
                <w:sz w:val="20"/>
                <w:szCs w:val="20"/>
              </w:rPr>
              <w:t xml:space="preserve"> se reforma el artículo 48, párrafo tercero, de la Ley de Trasparencia y Acceso a la Información Pública del Estado de Chihuahua.</w:t>
            </w:r>
          </w:p>
          <w:p w14:paraId="7907AEE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6CE90A4"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318-13-I-P.O.,</w:t>
            </w:r>
            <w:r w:rsidRPr="00790F60">
              <w:rPr>
                <w:rFonts w:ascii="Arial" w:hAnsi="Arial" w:cs="Arial"/>
                <w:sz w:val="20"/>
                <w:szCs w:val="20"/>
              </w:rPr>
              <w:t xml:space="preserve"> se expide el presupuesto de egresos del Estado de Chihuahua, para el año 2014.</w:t>
            </w:r>
          </w:p>
        </w:tc>
      </w:tr>
      <w:tr w:rsidR="00F77CB2" w:rsidRPr="00790F60" w14:paraId="29B0AF6E" w14:textId="77777777" w:rsidTr="00801669">
        <w:tc>
          <w:tcPr>
            <w:tcW w:w="708" w:type="dxa"/>
          </w:tcPr>
          <w:p w14:paraId="7D3790FD" w14:textId="77777777" w:rsidR="00F77CB2" w:rsidRPr="00790F60" w:rsidRDefault="00F77CB2" w:rsidP="00801669">
            <w:pPr>
              <w:rPr>
                <w:rFonts w:ascii="Arial" w:hAnsi="Arial" w:cs="Arial"/>
                <w:sz w:val="20"/>
                <w:szCs w:val="20"/>
              </w:rPr>
            </w:pPr>
            <w:r w:rsidRPr="00790F60">
              <w:rPr>
                <w:rFonts w:ascii="Arial" w:hAnsi="Arial" w:cs="Arial"/>
                <w:sz w:val="20"/>
                <w:szCs w:val="20"/>
              </w:rPr>
              <w:lastRenderedPageBreak/>
              <w:t>104</w:t>
            </w:r>
          </w:p>
        </w:tc>
        <w:tc>
          <w:tcPr>
            <w:tcW w:w="3261" w:type="dxa"/>
          </w:tcPr>
          <w:p w14:paraId="57C24041" w14:textId="77777777" w:rsidR="00F77CB2" w:rsidRPr="00790F60" w:rsidRDefault="00F77CB2" w:rsidP="00801669">
            <w:pPr>
              <w:rPr>
                <w:rFonts w:ascii="Arial" w:hAnsi="Arial" w:cs="Arial"/>
                <w:sz w:val="20"/>
                <w:szCs w:val="20"/>
              </w:rPr>
            </w:pPr>
            <w:r w:rsidRPr="00790F60">
              <w:rPr>
                <w:rFonts w:ascii="Arial" w:hAnsi="Arial" w:cs="Arial"/>
                <w:sz w:val="20"/>
                <w:szCs w:val="20"/>
              </w:rPr>
              <w:t>Sábado 28 de diciembre del 2013</w:t>
            </w:r>
          </w:p>
        </w:tc>
        <w:tc>
          <w:tcPr>
            <w:tcW w:w="6804" w:type="dxa"/>
          </w:tcPr>
          <w:p w14:paraId="5227F1A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1380-13-XIV-P.E., </w:t>
            </w:r>
            <w:r w:rsidRPr="00790F60">
              <w:rPr>
                <w:rFonts w:ascii="Arial" w:hAnsi="Arial" w:cs="Arial"/>
                <w:sz w:val="20"/>
                <w:szCs w:val="20"/>
              </w:rPr>
              <w:t>se expide la Ley de Presupuesto de Egresos, Contabilidad Gubernamental y Gasto Público del Estado de Chihuahua.</w:t>
            </w:r>
          </w:p>
          <w:p w14:paraId="616F618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8FE20B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205-13-I-P.O.,</w:t>
            </w:r>
            <w:r w:rsidRPr="00790F60">
              <w:rPr>
                <w:rFonts w:ascii="Arial" w:hAnsi="Arial" w:cs="Arial"/>
                <w:sz w:val="20"/>
                <w:szCs w:val="20"/>
              </w:rPr>
              <w:t xml:space="preserve"> se auditaron y fiscalizaron los estados financieros del Organismo Público Descentralizado denominado Desarrollo Integral de la Familia del Estado de Chihuahua, del año 2012.</w:t>
            </w:r>
          </w:p>
          <w:p w14:paraId="1838B7D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2F1538C"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312-13-I-P.O.,</w:t>
            </w:r>
            <w:r w:rsidRPr="00790F60">
              <w:rPr>
                <w:rFonts w:ascii="Arial" w:hAnsi="Arial" w:cs="Arial"/>
                <w:sz w:val="20"/>
                <w:szCs w:val="20"/>
              </w:rPr>
              <w:t xml:space="preserve"> se constituye en Colegio Electoral, para proceder a la elección de Magistrados del Supremo Tribunal de Justicia del Estado, con residencia en Hidalgo del Parral, Chih.</w:t>
            </w:r>
          </w:p>
          <w:p w14:paraId="0F1F14A7"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366808A2"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313-13-I-P.O.,</w:t>
            </w:r>
            <w:r w:rsidRPr="00790F60">
              <w:rPr>
                <w:rFonts w:ascii="Arial" w:hAnsi="Arial" w:cs="Arial"/>
                <w:sz w:val="20"/>
                <w:szCs w:val="20"/>
              </w:rPr>
              <w:t xml:space="preserve"> se elige como Magistrada del Supremo Tribunal de Justicia del Estado, para una Sala Regional del ramo Civil, son sede en Hidalgo del Parral, a la Lic. Otilia Flores Anguiano.</w:t>
            </w:r>
          </w:p>
          <w:p w14:paraId="50201102"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7939519D"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314-13-I-P.O.,</w:t>
            </w:r>
            <w:r w:rsidRPr="00790F60">
              <w:rPr>
                <w:rFonts w:ascii="Arial" w:hAnsi="Arial" w:cs="Arial"/>
                <w:sz w:val="20"/>
                <w:szCs w:val="20"/>
              </w:rPr>
              <w:t xml:space="preserve"> se elige como Magistrado del Supremo Tribunal de Justicia del Estado, para una Sala Regional del ramo Penal, son sede en Hidalgo del Parral, al Lic. Gerardo Javier Acosta Barrera.</w:t>
            </w:r>
          </w:p>
          <w:p w14:paraId="26FCF6B6"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51917590"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315-13-I-P.O.,</w:t>
            </w:r>
            <w:r w:rsidRPr="00790F60">
              <w:rPr>
                <w:rFonts w:ascii="Arial" w:hAnsi="Arial" w:cs="Arial"/>
                <w:sz w:val="20"/>
                <w:szCs w:val="20"/>
              </w:rPr>
              <w:t xml:space="preserve"> se constituye en Colegio Electoral, para proceder a la elección de un Magistrado del Tribunal Estatal Electoral.</w:t>
            </w:r>
          </w:p>
          <w:p w14:paraId="54580029"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4F0AFF7B" w14:textId="77777777" w:rsidR="00F77CB2" w:rsidRPr="00790F60" w:rsidRDefault="00F77CB2" w:rsidP="00801669">
            <w:pPr>
              <w:rPr>
                <w:rFonts w:ascii="Arial" w:hAnsi="Arial" w:cs="Arial"/>
                <w:sz w:val="20"/>
                <w:szCs w:val="20"/>
              </w:rPr>
            </w:pPr>
            <w:r w:rsidRPr="00790F60">
              <w:rPr>
                <w:rFonts w:ascii="Arial" w:hAnsi="Arial" w:cs="Arial"/>
                <w:b/>
                <w:bCs/>
                <w:sz w:val="20"/>
                <w:szCs w:val="20"/>
              </w:rPr>
              <w:lastRenderedPageBreak/>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316-13-I-P.O.,</w:t>
            </w:r>
            <w:r w:rsidRPr="00790F60">
              <w:rPr>
                <w:rFonts w:ascii="Arial" w:hAnsi="Arial" w:cs="Arial"/>
                <w:sz w:val="20"/>
                <w:szCs w:val="20"/>
              </w:rPr>
              <w:t xml:space="preserve"> se elige como Magistrado del Supremo Tribunal Electoral, al Lic. Cesar Lorenzo Wong Meraz, por el periodo que comprende del día de la fecha del presente Decreto y hasta el mes de noviembre del año 2015.</w:t>
            </w:r>
          </w:p>
          <w:p w14:paraId="73F802AC"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0C8B7D65"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353-13-I-P.O.,</w:t>
            </w:r>
            <w:r w:rsidRPr="00790F60">
              <w:rPr>
                <w:rFonts w:ascii="Arial" w:hAnsi="Arial" w:cs="Arial"/>
                <w:sz w:val="20"/>
                <w:szCs w:val="20"/>
              </w:rPr>
              <w:t xml:space="preserve"> clausuro el 19 de diciembre del año 2013, su primer periodo ordinario de sesiones, dentro del primer año de ejercicio constitucional.</w:t>
            </w:r>
          </w:p>
          <w:p w14:paraId="5E563760" w14:textId="77777777" w:rsidR="00F77CB2" w:rsidRPr="00790F60" w:rsidRDefault="00F77CB2" w:rsidP="00801669">
            <w:pPr>
              <w:jc w:val="center"/>
              <w:rPr>
                <w:rFonts w:ascii="Arial" w:hAnsi="Arial" w:cs="Arial"/>
                <w:sz w:val="20"/>
                <w:szCs w:val="20"/>
              </w:rPr>
            </w:pPr>
            <w:r w:rsidRPr="00790F60">
              <w:rPr>
                <w:rFonts w:ascii="Arial" w:hAnsi="Arial" w:cs="Arial"/>
                <w:sz w:val="20"/>
                <w:szCs w:val="20"/>
              </w:rPr>
              <w:t>-0-</w:t>
            </w:r>
          </w:p>
          <w:p w14:paraId="2C9733BF" w14:textId="77777777" w:rsidR="00F77CB2" w:rsidRPr="00790F60" w:rsidRDefault="00F77CB2" w:rsidP="00801669">
            <w:pPr>
              <w:rPr>
                <w:rFonts w:ascii="Arial" w:hAnsi="Arial" w:cs="Arial"/>
                <w:sz w:val="20"/>
                <w:szCs w:val="20"/>
              </w:rPr>
            </w:pPr>
            <w:r w:rsidRPr="00790F60">
              <w:rPr>
                <w:rFonts w:ascii="Arial" w:hAnsi="Arial" w:cs="Arial"/>
                <w:b/>
                <w:bCs/>
                <w:sz w:val="20"/>
                <w:szCs w:val="20"/>
              </w:rPr>
              <w:t xml:space="preserve">DECRETO </w:t>
            </w:r>
            <w:proofErr w:type="spellStart"/>
            <w:r w:rsidRPr="00790F60">
              <w:rPr>
                <w:rFonts w:ascii="Arial" w:hAnsi="Arial" w:cs="Arial"/>
                <w:b/>
                <w:bCs/>
                <w:sz w:val="20"/>
                <w:szCs w:val="20"/>
              </w:rPr>
              <w:t>N°</w:t>
            </w:r>
            <w:proofErr w:type="spellEnd"/>
            <w:r w:rsidRPr="00790F60">
              <w:rPr>
                <w:rFonts w:ascii="Arial" w:hAnsi="Arial" w:cs="Arial"/>
                <w:b/>
                <w:bCs/>
                <w:sz w:val="20"/>
                <w:szCs w:val="20"/>
              </w:rPr>
              <w:t xml:space="preserve"> 354-13-I-P.O., </w:t>
            </w:r>
            <w:r w:rsidRPr="00790F60">
              <w:rPr>
                <w:rFonts w:ascii="Arial" w:hAnsi="Arial" w:cs="Arial"/>
                <w:sz w:val="20"/>
                <w:szCs w:val="20"/>
              </w:rPr>
              <w:t>inicio el 19 de diciembre del año 2013, su primer periodo de sesiones, dentro del primer año de ejercicio constitucional, quedando integrada su mesa directiva.</w:t>
            </w:r>
          </w:p>
          <w:p w14:paraId="3FA8E002" w14:textId="613F07D4" w:rsidR="00F77CB2" w:rsidRPr="00790F60" w:rsidRDefault="00F77CB2" w:rsidP="00801669">
            <w:pPr>
              <w:rPr>
                <w:rFonts w:ascii="Arial" w:hAnsi="Arial" w:cs="Arial"/>
                <w:sz w:val="20"/>
                <w:szCs w:val="20"/>
              </w:rPr>
            </w:pPr>
            <w:r w:rsidRPr="00790F60">
              <w:rPr>
                <w:rFonts w:ascii="Arial" w:hAnsi="Arial" w:cs="Arial"/>
                <w:b/>
                <w:bCs/>
                <w:sz w:val="20"/>
                <w:szCs w:val="20"/>
              </w:rPr>
              <w:t>ACUERDO:</w:t>
            </w:r>
            <w:r w:rsidRPr="00790F60">
              <w:rPr>
                <w:rFonts w:ascii="Arial" w:hAnsi="Arial" w:cs="Arial"/>
                <w:sz w:val="20"/>
                <w:szCs w:val="20"/>
              </w:rPr>
              <w:t xml:space="preserve"> delegatorio del C. Cesar Enrique Toledo Franco, director general de ingresos de la Secretaría de Hacienda del Estado de Chihuahua, mediante el cual delega en la C.P. Cruz Elena Moreno Loera, coordinador de Recaudación de Rentas en el municipio de Juárez, las facultades previstas en el </w:t>
            </w:r>
            <w:r w:rsidR="00571C8E" w:rsidRPr="00790F60">
              <w:rPr>
                <w:rFonts w:ascii="Arial" w:hAnsi="Arial" w:cs="Arial"/>
                <w:sz w:val="20"/>
                <w:szCs w:val="20"/>
              </w:rPr>
              <w:t>artículo</w:t>
            </w:r>
            <w:r w:rsidRPr="00790F60">
              <w:rPr>
                <w:rFonts w:ascii="Arial" w:hAnsi="Arial" w:cs="Arial"/>
                <w:sz w:val="20"/>
                <w:szCs w:val="20"/>
              </w:rPr>
              <w:t xml:space="preserve"> 14, fracciones VII, XI, XII, XX y XXIV del Reglamento Interior de la Secretaría de Hacienda, las cuales se otorga únicamente en el ámbito territorial del municipio de Juárez, Chih.</w:t>
            </w:r>
          </w:p>
          <w:p w14:paraId="4CA67A5A" w14:textId="77777777" w:rsidR="00F77CB2" w:rsidRPr="00790F60" w:rsidRDefault="00F77CB2" w:rsidP="00801669">
            <w:pPr>
              <w:rPr>
                <w:rFonts w:ascii="Arial" w:hAnsi="Arial" w:cs="Arial"/>
                <w:sz w:val="20"/>
                <w:szCs w:val="20"/>
              </w:rPr>
            </w:pPr>
            <w:r w:rsidRPr="00790F60">
              <w:rPr>
                <w:rFonts w:ascii="Arial" w:hAnsi="Arial" w:cs="Arial"/>
                <w:b/>
                <w:bCs/>
                <w:sz w:val="20"/>
                <w:szCs w:val="20"/>
              </w:rPr>
              <w:t>FE DE ERRATAS:</w:t>
            </w:r>
            <w:r w:rsidRPr="00790F60">
              <w:rPr>
                <w:rFonts w:ascii="Arial" w:hAnsi="Arial" w:cs="Arial"/>
                <w:sz w:val="20"/>
                <w:szCs w:val="20"/>
              </w:rPr>
              <w:t xml:space="preserve"> al Decreto </w:t>
            </w:r>
            <w:proofErr w:type="spellStart"/>
            <w:r w:rsidRPr="00790F60">
              <w:rPr>
                <w:rFonts w:ascii="Arial" w:hAnsi="Arial" w:cs="Arial"/>
                <w:sz w:val="20"/>
                <w:szCs w:val="20"/>
              </w:rPr>
              <w:t>N°</w:t>
            </w:r>
            <w:proofErr w:type="spellEnd"/>
            <w:r w:rsidRPr="00790F60">
              <w:rPr>
                <w:rFonts w:ascii="Arial" w:hAnsi="Arial" w:cs="Arial"/>
                <w:sz w:val="20"/>
                <w:szCs w:val="20"/>
              </w:rPr>
              <w:t xml:space="preserve"> 210-13-I-P.O., aprobado por el H. Congreso del Estado, en sesión de fecha 12 de diciembre del 2013, y publicado en el periódico oficial </w:t>
            </w:r>
            <w:proofErr w:type="spellStart"/>
            <w:r w:rsidRPr="00790F60">
              <w:rPr>
                <w:rFonts w:ascii="Arial" w:hAnsi="Arial" w:cs="Arial"/>
                <w:sz w:val="20"/>
                <w:szCs w:val="20"/>
              </w:rPr>
              <w:t>N°</w:t>
            </w:r>
            <w:proofErr w:type="spellEnd"/>
            <w:r w:rsidRPr="00790F60">
              <w:rPr>
                <w:rFonts w:ascii="Arial" w:hAnsi="Arial" w:cs="Arial"/>
                <w:sz w:val="20"/>
                <w:szCs w:val="20"/>
              </w:rPr>
              <w:t xml:space="preserve"> 101, de fecha 18 de diciembre del 2013, respecto a un rubro de la tarifa para el cobro de derechos para el ejercicio fiscal del 2014, que forma parte de la Ley de ingresos del Estado de Chihuahua.</w:t>
            </w:r>
          </w:p>
        </w:tc>
      </w:tr>
    </w:tbl>
    <w:p w14:paraId="7A46D58A" w14:textId="77777777" w:rsidR="00F77CB2" w:rsidRPr="00790F60" w:rsidRDefault="00F77CB2" w:rsidP="00F77CB2">
      <w:pPr>
        <w:rPr>
          <w:rFonts w:ascii="Arial" w:hAnsi="Arial" w:cs="Arial"/>
          <w:sz w:val="20"/>
          <w:szCs w:val="20"/>
        </w:rPr>
      </w:pPr>
    </w:p>
    <w:p w14:paraId="0A7B1363" w14:textId="77777777" w:rsidR="00F77CB2" w:rsidRPr="00790F60" w:rsidRDefault="00F77CB2" w:rsidP="00F77CB2">
      <w:pPr>
        <w:rPr>
          <w:rFonts w:ascii="Arial" w:hAnsi="Arial" w:cs="Arial"/>
          <w:sz w:val="20"/>
          <w:szCs w:val="20"/>
        </w:rPr>
      </w:pPr>
    </w:p>
    <w:p w14:paraId="6051736B" w14:textId="2FC5A73D" w:rsidR="00E07072" w:rsidRPr="00790F60" w:rsidRDefault="00E07072" w:rsidP="00F77CB2">
      <w:pPr>
        <w:rPr>
          <w:rFonts w:ascii="Arial" w:hAnsi="Arial" w:cs="Arial"/>
          <w:sz w:val="20"/>
          <w:szCs w:val="20"/>
        </w:rPr>
      </w:pPr>
    </w:p>
    <w:sectPr w:rsidR="00E07072" w:rsidRPr="00790F6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BACD6" w14:textId="77777777" w:rsidR="00870DB1" w:rsidRDefault="00870DB1">
      <w:pPr>
        <w:spacing w:after="0" w:line="240" w:lineRule="auto"/>
      </w:pPr>
      <w:r>
        <w:separator/>
      </w:r>
    </w:p>
  </w:endnote>
  <w:endnote w:type="continuationSeparator" w:id="0">
    <w:p w14:paraId="15D34F74" w14:textId="77777777" w:rsidR="00870DB1" w:rsidRDefault="0087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6063" w14:textId="77777777" w:rsidR="00047483" w:rsidRPr="00D20DAA" w:rsidRDefault="006C6E24" w:rsidP="00047483">
    <w:pPr>
      <w:pStyle w:val="Piedepgina"/>
      <w:ind w:left="1134"/>
      <w:jc w:val="center"/>
      <w:rPr>
        <w:rFonts w:ascii="Arial" w:hAnsi="Arial" w:cs="Arial"/>
      </w:rPr>
    </w:pPr>
    <w:r w:rsidRPr="00D20DAA">
      <w:rPr>
        <w:rFonts w:ascii="Arial" w:hAnsi="Arial" w:cs="Arial"/>
      </w:rPr>
      <w:fldChar w:fldCharType="begin"/>
    </w:r>
    <w:r w:rsidRPr="00D20DAA">
      <w:rPr>
        <w:rFonts w:ascii="Arial" w:hAnsi="Arial" w:cs="Arial"/>
      </w:rPr>
      <w:instrText xml:space="preserve"> PAGE </w:instrText>
    </w:r>
    <w:r w:rsidRPr="00D20DAA">
      <w:rPr>
        <w:rFonts w:ascii="Arial" w:hAnsi="Arial" w:cs="Arial"/>
      </w:rPr>
      <w:fldChar w:fldCharType="separate"/>
    </w:r>
    <w:r>
      <w:rPr>
        <w:rFonts w:ascii="Arial" w:hAnsi="Arial" w:cs="Arial"/>
      </w:rPr>
      <w:t>2</w:t>
    </w:r>
    <w:r w:rsidRPr="00D20DAA">
      <w:rPr>
        <w:rFonts w:ascii="Arial" w:hAnsi="Arial" w:cs="Arial"/>
      </w:rPr>
      <w:fldChar w:fldCharType="end"/>
    </w:r>
    <w:r w:rsidRPr="00D20DAA">
      <w:rPr>
        <w:rFonts w:ascii="Arial" w:hAnsi="Arial" w:cs="Arial"/>
      </w:rPr>
      <w:t xml:space="preserve"> de </w:t>
    </w:r>
    <w:r w:rsidRPr="00D20DAA">
      <w:rPr>
        <w:rFonts w:ascii="Arial" w:hAnsi="Arial" w:cs="Arial"/>
      </w:rPr>
      <w:fldChar w:fldCharType="begin"/>
    </w:r>
    <w:r w:rsidRPr="00D20DAA">
      <w:rPr>
        <w:rFonts w:ascii="Arial" w:hAnsi="Arial" w:cs="Arial"/>
      </w:rPr>
      <w:instrText xml:space="preserve"> NUMPAGES </w:instrText>
    </w:r>
    <w:r w:rsidRPr="00D20DAA">
      <w:rPr>
        <w:rFonts w:ascii="Arial" w:hAnsi="Arial" w:cs="Arial"/>
      </w:rPr>
      <w:fldChar w:fldCharType="separate"/>
    </w:r>
    <w:r>
      <w:rPr>
        <w:rFonts w:ascii="Arial" w:hAnsi="Arial" w:cs="Arial"/>
      </w:rPr>
      <w:t>141</w:t>
    </w:r>
    <w:r w:rsidRPr="00D20DAA">
      <w:rPr>
        <w:rFonts w:ascii="Arial" w:hAnsi="Arial" w:cs="Arial"/>
      </w:rPr>
      <w:fldChar w:fldCharType="end"/>
    </w:r>
  </w:p>
  <w:p w14:paraId="20CE9D4B" w14:textId="77777777" w:rsidR="00497259" w:rsidRDefault="00870DB1"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1CAA" w14:textId="77777777" w:rsidR="00870DB1" w:rsidRDefault="00870DB1">
      <w:pPr>
        <w:spacing w:after="0" w:line="240" w:lineRule="auto"/>
      </w:pPr>
      <w:r>
        <w:separator/>
      </w:r>
    </w:p>
  </w:footnote>
  <w:footnote w:type="continuationSeparator" w:id="0">
    <w:p w14:paraId="669D9366" w14:textId="77777777" w:rsidR="00870DB1" w:rsidRDefault="00870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1D59F94" w14:textId="77777777" w:rsidTr="00047483">
      <w:tc>
        <w:tcPr>
          <w:tcW w:w="3970" w:type="dxa"/>
        </w:tcPr>
        <w:p w14:paraId="76D3AA53" w14:textId="77777777" w:rsidR="00047483" w:rsidRPr="00047483" w:rsidRDefault="006C6E24"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313A30A2" w14:textId="77777777" w:rsidR="00047483" w:rsidRPr="00047483" w:rsidRDefault="006C6E24"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206881B5" w14:textId="77777777" w:rsidR="00047483" w:rsidRPr="00816185" w:rsidRDefault="006C6E24"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44C1D6" w14:textId="77777777" w:rsidR="00047483" w:rsidRPr="00816185" w:rsidRDefault="006C6E24" w:rsidP="00047483">
          <w:pPr>
            <w:tabs>
              <w:tab w:val="center" w:pos="4419"/>
            </w:tabs>
            <w:ind w:left="68"/>
            <w:rPr>
              <w:rFonts w:eastAsia="MS Mincho"/>
            </w:rPr>
          </w:pPr>
          <w:r w:rsidRPr="00D256F3">
            <w:rPr>
              <w:rFonts w:eastAsia="MS Mincho"/>
              <w:noProof/>
              <w:lang w:val="es-ES"/>
            </w:rPr>
            <w:drawing>
              <wp:inline distT="0" distB="0" distL="0" distR="0" wp14:anchorId="7262FFEF" wp14:editId="5B015F1F">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3CCD1AB7" w14:textId="77777777" w:rsidR="00047483" w:rsidRPr="00047483" w:rsidRDefault="006C6E24"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2386AE82" w14:textId="77777777" w:rsidR="00047483" w:rsidRDefault="006C6E24" w:rsidP="00047483">
          <w:pPr>
            <w:spacing w:after="0" w:line="240" w:lineRule="auto"/>
            <w:ind w:left="-98"/>
            <w:rPr>
              <w:rFonts w:eastAsia="MS Mincho"/>
              <w:sz w:val="16"/>
              <w:szCs w:val="16"/>
            </w:rPr>
          </w:pPr>
          <w:r>
            <w:rPr>
              <w:rFonts w:eastAsia="MS Mincho"/>
              <w:sz w:val="16"/>
              <w:szCs w:val="16"/>
            </w:rPr>
            <w:t xml:space="preserve">              </w:t>
          </w:r>
        </w:p>
        <w:p w14:paraId="00E16468" w14:textId="34FF2C27" w:rsidR="00047483" w:rsidRPr="00047483" w:rsidRDefault="006C6E24" w:rsidP="00A209CE">
          <w:pPr>
            <w:tabs>
              <w:tab w:val="left" w:pos="2400"/>
            </w:tabs>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sidR="006E6C59">
            <w:rPr>
              <w:rFonts w:eastAsia="MS Mincho"/>
              <w:sz w:val="28"/>
              <w:szCs w:val="28"/>
            </w:rPr>
            <w:t>201</w:t>
          </w:r>
          <w:r w:rsidR="00A209CE">
            <w:rPr>
              <w:rFonts w:eastAsia="MS Mincho"/>
              <w:sz w:val="28"/>
              <w:szCs w:val="28"/>
            </w:rPr>
            <w:t>3</w:t>
          </w:r>
        </w:p>
      </w:tc>
    </w:tr>
  </w:tbl>
  <w:p w14:paraId="5B57DAA4" w14:textId="77777777" w:rsidR="00497259" w:rsidRPr="00047483" w:rsidRDefault="00870DB1" w:rsidP="000474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24"/>
    <w:rsid w:val="000418B6"/>
    <w:rsid w:val="000520E4"/>
    <w:rsid w:val="000529AD"/>
    <w:rsid w:val="0005728C"/>
    <w:rsid w:val="00086BCC"/>
    <w:rsid w:val="00092CFA"/>
    <w:rsid w:val="00094EF0"/>
    <w:rsid w:val="0009663D"/>
    <w:rsid w:val="000A1639"/>
    <w:rsid w:val="000A54F7"/>
    <w:rsid w:val="000B118B"/>
    <w:rsid w:val="000B13E3"/>
    <w:rsid w:val="000C4827"/>
    <w:rsid w:val="000C5645"/>
    <w:rsid w:val="001117B4"/>
    <w:rsid w:val="001247E2"/>
    <w:rsid w:val="00132A54"/>
    <w:rsid w:val="00143D5B"/>
    <w:rsid w:val="001950E5"/>
    <w:rsid w:val="0019554E"/>
    <w:rsid w:val="001B5C0A"/>
    <w:rsid w:val="001C39CB"/>
    <w:rsid w:val="001C5BDA"/>
    <w:rsid w:val="001D091E"/>
    <w:rsid w:val="001D6092"/>
    <w:rsid w:val="001E18D4"/>
    <w:rsid w:val="002463DE"/>
    <w:rsid w:val="0025235C"/>
    <w:rsid w:val="0027479A"/>
    <w:rsid w:val="00282967"/>
    <w:rsid w:val="00290C14"/>
    <w:rsid w:val="00292632"/>
    <w:rsid w:val="00292666"/>
    <w:rsid w:val="002A491F"/>
    <w:rsid w:val="002A62BC"/>
    <w:rsid w:val="002A7308"/>
    <w:rsid w:val="002C2D9F"/>
    <w:rsid w:val="002D09EF"/>
    <w:rsid w:val="002D4CAA"/>
    <w:rsid w:val="002E572D"/>
    <w:rsid w:val="002E5982"/>
    <w:rsid w:val="00310BEA"/>
    <w:rsid w:val="00314184"/>
    <w:rsid w:val="003205C3"/>
    <w:rsid w:val="00325C25"/>
    <w:rsid w:val="003347A4"/>
    <w:rsid w:val="00336F80"/>
    <w:rsid w:val="00345102"/>
    <w:rsid w:val="0035099E"/>
    <w:rsid w:val="0035658C"/>
    <w:rsid w:val="003606C2"/>
    <w:rsid w:val="003669A8"/>
    <w:rsid w:val="0039226A"/>
    <w:rsid w:val="00397455"/>
    <w:rsid w:val="003A0BE5"/>
    <w:rsid w:val="003A46B6"/>
    <w:rsid w:val="003B54F9"/>
    <w:rsid w:val="003C1FE5"/>
    <w:rsid w:val="003D2908"/>
    <w:rsid w:val="003D2B71"/>
    <w:rsid w:val="003D2E87"/>
    <w:rsid w:val="003D348B"/>
    <w:rsid w:val="003D625D"/>
    <w:rsid w:val="003E5AF1"/>
    <w:rsid w:val="003E6757"/>
    <w:rsid w:val="003E67A3"/>
    <w:rsid w:val="003F4676"/>
    <w:rsid w:val="00412B15"/>
    <w:rsid w:val="00412E25"/>
    <w:rsid w:val="00415778"/>
    <w:rsid w:val="00417CF3"/>
    <w:rsid w:val="00440AC4"/>
    <w:rsid w:val="00447FFD"/>
    <w:rsid w:val="00462DFA"/>
    <w:rsid w:val="004A600A"/>
    <w:rsid w:val="004D3685"/>
    <w:rsid w:val="004D503F"/>
    <w:rsid w:val="004E054B"/>
    <w:rsid w:val="004E0BD1"/>
    <w:rsid w:val="00504AF7"/>
    <w:rsid w:val="0051208E"/>
    <w:rsid w:val="005573A3"/>
    <w:rsid w:val="00571C8E"/>
    <w:rsid w:val="005739BE"/>
    <w:rsid w:val="00574A3F"/>
    <w:rsid w:val="00575C44"/>
    <w:rsid w:val="005820E7"/>
    <w:rsid w:val="00583870"/>
    <w:rsid w:val="00585670"/>
    <w:rsid w:val="00591498"/>
    <w:rsid w:val="005942E6"/>
    <w:rsid w:val="005D77EA"/>
    <w:rsid w:val="005F489E"/>
    <w:rsid w:val="0060388A"/>
    <w:rsid w:val="00615D53"/>
    <w:rsid w:val="00621369"/>
    <w:rsid w:val="00623868"/>
    <w:rsid w:val="00665C31"/>
    <w:rsid w:val="00671E34"/>
    <w:rsid w:val="0068020D"/>
    <w:rsid w:val="00687E6C"/>
    <w:rsid w:val="00697030"/>
    <w:rsid w:val="00697362"/>
    <w:rsid w:val="006A2169"/>
    <w:rsid w:val="006A34AA"/>
    <w:rsid w:val="006C284F"/>
    <w:rsid w:val="006C292E"/>
    <w:rsid w:val="006C29F6"/>
    <w:rsid w:val="006C6E24"/>
    <w:rsid w:val="006E3E02"/>
    <w:rsid w:val="006E6C59"/>
    <w:rsid w:val="006F6021"/>
    <w:rsid w:val="00717204"/>
    <w:rsid w:val="00731815"/>
    <w:rsid w:val="00756FE6"/>
    <w:rsid w:val="00764611"/>
    <w:rsid w:val="00784CF0"/>
    <w:rsid w:val="00790F60"/>
    <w:rsid w:val="007A4101"/>
    <w:rsid w:val="007D0FBC"/>
    <w:rsid w:val="007D4620"/>
    <w:rsid w:val="00807C19"/>
    <w:rsid w:val="00807DAB"/>
    <w:rsid w:val="00813282"/>
    <w:rsid w:val="0081355B"/>
    <w:rsid w:val="008159CB"/>
    <w:rsid w:val="008213E6"/>
    <w:rsid w:val="0083092A"/>
    <w:rsid w:val="0083137C"/>
    <w:rsid w:val="008431C5"/>
    <w:rsid w:val="00855077"/>
    <w:rsid w:val="00870DB1"/>
    <w:rsid w:val="00890B51"/>
    <w:rsid w:val="008A199A"/>
    <w:rsid w:val="008A689D"/>
    <w:rsid w:val="008D3F76"/>
    <w:rsid w:val="00922EC6"/>
    <w:rsid w:val="009278B1"/>
    <w:rsid w:val="0093533A"/>
    <w:rsid w:val="00953059"/>
    <w:rsid w:val="00972F6B"/>
    <w:rsid w:val="0097462A"/>
    <w:rsid w:val="00984003"/>
    <w:rsid w:val="00986E1D"/>
    <w:rsid w:val="00987457"/>
    <w:rsid w:val="009A161A"/>
    <w:rsid w:val="009A2B86"/>
    <w:rsid w:val="009B24FF"/>
    <w:rsid w:val="009B7CB6"/>
    <w:rsid w:val="009C1936"/>
    <w:rsid w:val="009C291F"/>
    <w:rsid w:val="009E2891"/>
    <w:rsid w:val="009F3101"/>
    <w:rsid w:val="00A002CA"/>
    <w:rsid w:val="00A05D8A"/>
    <w:rsid w:val="00A07F69"/>
    <w:rsid w:val="00A14E3F"/>
    <w:rsid w:val="00A20322"/>
    <w:rsid w:val="00A209CE"/>
    <w:rsid w:val="00A2188B"/>
    <w:rsid w:val="00A2618B"/>
    <w:rsid w:val="00A33530"/>
    <w:rsid w:val="00A34BD5"/>
    <w:rsid w:val="00A35849"/>
    <w:rsid w:val="00A37289"/>
    <w:rsid w:val="00A37B59"/>
    <w:rsid w:val="00A4356B"/>
    <w:rsid w:val="00A540F0"/>
    <w:rsid w:val="00A65280"/>
    <w:rsid w:val="00A75F65"/>
    <w:rsid w:val="00A779B0"/>
    <w:rsid w:val="00A83577"/>
    <w:rsid w:val="00A878EE"/>
    <w:rsid w:val="00AC6480"/>
    <w:rsid w:val="00AD270B"/>
    <w:rsid w:val="00AF2078"/>
    <w:rsid w:val="00B0531F"/>
    <w:rsid w:val="00B11F56"/>
    <w:rsid w:val="00B20927"/>
    <w:rsid w:val="00B22404"/>
    <w:rsid w:val="00B26CEB"/>
    <w:rsid w:val="00B32CF3"/>
    <w:rsid w:val="00B53C9A"/>
    <w:rsid w:val="00B6388F"/>
    <w:rsid w:val="00B659F8"/>
    <w:rsid w:val="00B710FB"/>
    <w:rsid w:val="00B9075B"/>
    <w:rsid w:val="00BA1CDA"/>
    <w:rsid w:val="00BA57ED"/>
    <w:rsid w:val="00BB2D9C"/>
    <w:rsid w:val="00BD3C7F"/>
    <w:rsid w:val="00C01D34"/>
    <w:rsid w:val="00C02CE1"/>
    <w:rsid w:val="00C05ECC"/>
    <w:rsid w:val="00C2130C"/>
    <w:rsid w:val="00C2273F"/>
    <w:rsid w:val="00C26A3A"/>
    <w:rsid w:val="00C37AB1"/>
    <w:rsid w:val="00C475E8"/>
    <w:rsid w:val="00C501C8"/>
    <w:rsid w:val="00C80BAF"/>
    <w:rsid w:val="00C81893"/>
    <w:rsid w:val="00CA2D83"/>
    <w:rsid w:val="00CA4B3D"/>
    <w:rsid w:val="00CA5A17"/>
    <w:rsid w:val="00CA6F98"/>
    <w:rsid w:val="00CC07E0"/>
    <w:rsid w:val="00CD4B80"/>
    <w:rsid w:val="00CD6ADF"/>
    <w:rsid w:val="00CD7805"/>
    <w:rsid w:val="00CE531A"/>
    <w:rsid w:val="00CF62F2"/>
    <w:rsid w:val="00D075CA"/>
    <w:rsid w:val="00D22C94"/>
    <w:rsid w:val="00D36775"/>
    <w:rsid w:val="00D36B85"/>
    <w:rsid w:val="00D57EC0"/>
    <w:rsid w:val="00D73069"/>
    <w:rsid w:val="00D91469"/>
    <w:rsid w:val="00DA11C9"/>
    <w:rsid w:val="00DB0D4A"/>
    <w:rsid w:val="00DB5867"/>
    <w:rsid w:val="00DB6750"/>
    <w:rsid w:val="00DC0894"/>
    <w:rsid w:val="00DC26EE"/>
    <w:rsid w:val="00DD236B"/>
    <w:rsid w:val="00DD3D32"/>
    <w:rsid w:val="00DD5212"/>
    <w:rsid w:val="00E01827"/>
    <w:rsid w:val="00E07072"/>
    <w:rsid w:val="00E34097"/>
    <w:rsid w:val="00E60638"/>
    <w:rsid w:val="00E75150"/>
    <w:rsid w:val="00EB0BE8"/>
    <w:rsid w:val="00EB668A"/>
    <w:rsid w:val="00EB6D53"/>
    <w:rsid w:val="00EC1D57"/>
    <w:rsid w:val="00F0174B"/>
    <w:rsid w:val="00F1028B"/>
    <w:rsid w:val="00F10A21"/>
    <w:rsid w:val="00F12D4B"/>
    <w:rsid w:val="00F163CD"/>
    <w:rsid w:val="00F2103C"/>
    <w:rsid w:val="00F25184"/>
    <w:rsid w:val="00F27D6A"/>
    <w:rsid w:val="00F32571"/>
    <w:rsid w:val="00F41EE2"/>
    <w:rsid w:val="00F47AC7"/>
    <w:rsid w:val="00F52A84"/>
    <w:rsid w:val="00F53D14"/>
    <w:rsid w:val="00F54748"/>
    <w:rsid w:val="00F57F4B"/>
    <w:rsid w:val="00F62AEF"/>
    <w:rsid w:val="00F765CF"/>
    <w:rsid w:val="00F77CB2"/>
    <w:rsid w:val="00F83D29"/>
    <w:rsid w:val="00FA3FC1"/>
    <w:rsid w:val="00FD0F04"/>
    <w:rsid w:val="00FD68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76BA3"/>
  <w15:chartTrackingRefBased/>
  <w15:docId w15:val="{03DDCB37-3DA2-4C21-B1D5-694A0096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E2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C6E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6C6E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6E24"/>
    <w:rPr>
      <w:kern w:val="0"/>
      <w14:ligatures w14:val="none"/>
    </w:rPr>
  </w:style>
  <w:style w:type="paragraph" w:styleId="Piedepgina">
    <w:name w:val="footer"/>
    <w:basedOn w:val="Normal"/>
    <w:link w:val="PiedepginaCar"/>
    <w:unhideWhenUsed/>
    <w:rsid w:val="006C6E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6E24"/>
    <w:rPr>
      <w:kern w:val="0"/>
      <w14:ligatures w14:val="none"/>
    </w:rPr>
  </w:style>
  <w:style w:type="character" w:customStyle="1" w:styleId="TextocomentarioCar">
    <w:name w:val="Texto comentario Car"/>
    <w:basedOn w:val="Fuentedeprrafopredeter"/>
    <w:link w:val="Textocomentario"/>
    <w:uiPriority w:val="99"/>
    <w:semiHidden/>
    <w:rsid w:val="009A161A"/>
    <w:rPr>
      <w:kern w:val="0"/>
      <w:sz w:val="20"/>
      <w:szCs w:val="20"/>
      <w14:ligatures w14:val="none"/>
    </w:rPr>
  </w:style>
  <w:style w:type="paragraph" w:styleId="Textocomentario">
    <w:name w:val="annotation text"/>
    <w:basedOn w:val="Normal"/>
    <w:link w:val="TextocomentarioCar"/>
    <w:uiPriority w:val="99"/>
    <w:semiHidden/>
    <w:unhideWhenUsed/>
    <w:rsid w:val="009A161A"/>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9A161A"/>
    <w:rPr>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9A161A"/>
    <w:rPr>
      <w:b/>
      <w:bCs/>
    </w:rPr>
  </w:style>
  <w:style w:type="character" w:styleId="Refdecomentario">
    <w:name w:val="annotation reference"/>
    <w:basedOn w:val="Fuentedeprrafopredeter"/>
    <w:uiPriority w:val="99"/>
    <w:semiHidden/>
    <w:unhideWhenUsed/>
    <w:rsid w:val="00C501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F2A8C-9EEB-43EC-983F-393EA9A0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20677</Words>
  <Characters>113726</Characters>
  <Application>Microsoft Office Word</Application>
  <DocSecurity>0</DocSecurity>
  <Lines>947</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Guadalupe Serna Garcia</dc:creator>
  <cp:keywords/>
  <dc:description/>
  <cp:lastModifiedBy>Bertha Alicia Cruz Ordonez</cp:lastModifiedBy>
  <cp:revision>2</cp:revision>
  <cp:lastPrinted>2025-06-23T16:31:00Z</cp:lastPrinted>
  <dcterms:created xsi:type="dcterms:W3CDTF">2025-07-02T20:21:00Z</dcterms:created>
  <dcterms:modified xsi:type="dcterms:W3CDTF">2025-07-02T20:21:00Z</dcterms:modified>
</cp:coreProperties>
</file>