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1339"/>
        <w:gridCol w:w="8726"/>
      </w:tblGrid>
      <w:tr w:rsidR="000B094A" w:rsidRPr="00E80F64" w14:paraId="40841BBF" w14:textId="77777777" w:rsidTr="00C05270">
        <w:tc>
          <w:tcPr>
            <w:tcW w:w="708" w:type="dxa"/>
          </w:tcPr>
          <w:p w14:paraId="14517B82" w14:textId="77777777" w:rsidR="008E38F6" w:rsidRPr="00E80F64" w:rsidRDefault="008E38F6">
            <w:pPr>
              <w:rPr>
                <w:rFonts w:ascii="Arial" w:hAnsi="Arial" w:cs="Arial"/>
                <w:b/>
                <w:bCs/>
                <w:sz w:val="20"/>
                <w:szCs w:val="20"/>
              </w:rPr>
            </w:pPr>
            <w:r w:rsidRPr="00E80F64">
              <w:rPr>
                <w:rFonts w:ascii="Arial" w:hAnsi="Arial" w:cs="Arial"/>
                <w:b/>
                <w:bCs/>
                <w:sz w:val="20"/>
                <w:szCs w:val="20"/>
              </w:rPr>
              <w:t>POE</w:t>
            </w:r>
          </w:p>
          <w:p w14:paraId="3B5D5A7F" w14:textId="4C681261" w:rsidR="008452E3" w:rsidRPr="00E80F64" w:rsidRDefault="008452E3">
            <w:pPr>
              <w:rPr>
                <w:rFonts w:ascii="Arial" w:hAnsi="Arial" w:cs="Arial"/>
                <w:b/>
                <w:bCs/>
                <w:sz w:val="20"/>
                <w:szCs w:val="20"/>
              </w:rPr>
            </w:pPr>
          </w:p>
        </w:tc>
        <w:tc>
          <w:tcPr>
            <w:tcW w:w="1321" w:type="dxa"/>
          </w:tcPr>
          <w:p w14:paraId="68812397" w14:textId="3C26B855" w:rsidR="008E38F6" w:rsidRPr="00E80F64" w:rsidRDefault="008E38F6">
            <w:pPr>
              <w:rPr>
                <w:rFonts w:ascii="Arial" w:hAnsi="Arial" w:cs="Arial"/>
                <w:b/>
                <w:bCs/>
                <w:sz w:val="20"/>
                <w:szCs w:val="20"/>
              </w:rPr>
            </w:pPr>
            <w:r w:rsidRPr="00E80F64">
              <w:rPr>
                <w:rFonts w:ascii="Arial" w:hAnsi="Arial" w:cs="Arial"/>
                <w:b/>
                <w:bCs/>
                <w:sz w:val="20"/>
                <w:szCs w:val="20"/>
              </w:rPr>
              <w:t>Fecha</w:t>
            </w:r>
            <w:r w:rsidR="00F43829" w:rsidRPr="00E80F64">
              <w:rPr>
                <w:rFonts w:ascii="Arial" w:hAnsi="Arial" w:cs="Arial"/>
                <w:b/>
                <w:bCs/>
                <w:sz w:val="20"/>
                <w:szCs w:val="20"/>
              </w:rPr>
              <w:t xml:space="preserve"> </w:t>
            </w:r>
            <w:r w:rsidR="008452E3" w:rsidRPr="00E80F64">
              <w:rPr>
                <w:rFonts w:ascii="Arial" w:hAnsi="Arial" w:cs="Arial"/>
                <w:b/>
                <w:bCs/>
                <w:sz w:val="20"/>
                <w:szCs w:val="20"/>
              </w:rPr>
              <w:t>P</w:t>
            </w:r>
            <w:r w:rsidR="00F43829" w:rsidRPr="00E80F64">
              <w:rPr>
                <w:rFonts w:ascii="Arial" w:hAnsi="Arial" w:cs="Arial"/>
                <w:b/>
                <w:bCs/>
                <w:sz w:val="20"/>
                <w:szCs w:val="20"/>
              </w:rPr>
              <w:t>ublicación</w:t>
            </w:r>
          </w:p>
        </w:tc>
        <w:tc>
          <w:tcPr>
            <w:tcW w:w="8744" w:type="dxa"/>
          </w:tcPr>
          <w:p w14:paraId="3D3F4D45" w14:textId="1867148F" w:rsidR="008E38F6" w:rsidRPr="00E80F64" w:rsidRDefault="008E38F6" w:rsidP="008856BA">
            <w:pPr>
              <w:jc w:val="center"/>
              <w:rPr>
                <w:rFonts w:ascii="Arial" w:hAnsi="Arial" w:cs="Arial"/>
                <w:b/>
                <w:bCs/>
                <w:sz w:val="20"/>
                <w:szCs w:val="20"/>
              </w:rPr>
            </w:pPr>
            <w:r w:rsidRPr="00E80F64">
              <w:rPr>
                <w:rFonts w:ascii="Arial" w:hAnsi="Arial" w:cs="Arial"/>
                <w:b/>
                <w:bCs/>
                <w:sz w:val="20"/>
                <w:szCs w:val="20"/>
              </w:rPr>
              <w:t>Documento</w:t>
            </w:r>
          </w:p>
        </w:tc>
      </w:tr>
      <w:tr w:rsidR="000B094A" w:rsidRPr="00E80F64" w14:paraId="1ED2A9E4" w14:textId="77777777" w:rsidTr="00C05270">
        <w:tc>
          <w:tcPr>
            <w:tcW w:w="708" w:type="dxa"/>
          </w:tcPr>
          <w:p w14:paraId="1BD369C1" w14:textId="1131A430" w:rsidR="008E38F6" w:rsidRPr="00E80F64" w:rsidRDefault="009D7508" w:rsidP="008E38F6">
            <w:pPr>
              <w:jc w:val="center"/>
              <w:rPr>
                <w:rFonts w:ascii="Arial" w:hAnsi="Arial" w:cs="Arial"/>
                <w:sz w:val="20"/>
                <w:szCs w:val="20"/>
              </w:rPr>
            </w:pPr>
            <w:r w:rsidRPr="00E80F64">
              <w:rPr>
                <w:rFonts w:ascii="Arial" w:hAnsi="Arial" w:cs="Arial"/>
                <w:sz w:val="20"/>
                <w:szCs w:val="20"/>
              </w:rPr>
              <w:t>1</w:t>
            </w:r>
          </w:p>
        </w:tc>
        <w:tc>
          <w:tcPr>
            <w:tcW w:w="1321" w:type="dxa"/>
          </w:tcPr>
          <w:p w14:paraId="38600955" w14:textId="23514CB8" w:rsidR="008E38F6" w:rsidRPr="00E80F64" w:rsidRDefault="00374BBA">
            <w:pPr>
              <w:rPr>
                <w:rFonts w:ascii="Arial" w:hAnsi="Arial" w:cs="Arial"/>
                <w:sz w:val="20"/>
                <w:szCs w:val="20"/>
              </w:rPr>
            </w:pPr>
            <w:r w:rsidRPr="00E80F64">
              <w:rPr>
                <w:rFonts w:ascii="Arial" w:hAnsi="Arial" w:cs="Arial"/>
                <w:sz w:val="20"/>
                <w:szCs w:val="20"/>
              </w:rPr>
              <w:t>2012-01-04</w:t>
            </w:r>
          </w:p>
        </w:tc>
        <w:tc>
          <w:tcPr>
            <w:tcW w:w="8744" w:type="dxa"/>
          </w:tcPr>
          <w:p w14:paraId="5752CEC1" w14:textId="003DA637" w:rsidR="00C37965" w:rsidRPr="00E80F64" w:rsidRDefault="00374BBA" w:rsidP="00A66CBE">
            <w:pPr>
              <w:jc w:val="both"/>
              <w:rPr>
                <w:rFonts w:ascii="Arial" w:hAnsi="Arial" w:cs="Arial"/>
                <w:sz w:val="20"/>
                <w:szCs w:val="20"/>
              </w:rPr>
            </w:pPr>
            <w:r w:rsidRPr="00E80F64">
              <w:rPr>
                <w:rFonts w:ascii="Arial" w:hAnsi="Arial" w:cs="Arial"/>
                <w:sz w:val="20"/>
                <w:szCs w:val="20"/>
              </w:rPr>
              <w:t xml:space="preserve">FE DE ERRATAS, por error se enlistó en el Índice del P.O.E., sábado 24 de diciembre de 2011 en el folio lo siguiente: JUNTA CENTRAL DE AGUA Y SANEAMIENTO DEL ESTADO tarifas de los derechos por Servicios de Agua Potable, Alcantarillado y Saneamiento para el ejercicio 2012 de los </w:t>
            </w:r>
            <w:proofErr w:type="spellStart"/>
            <w:r w:rsidRPr="00E80F64">
              <w:rPr>
                <w:rFonts w:ascii="Arial" w:hAnsi="Arial" w:cs="Arial"/>
                <w:sz w:val="20"/>
                <w:szCs w:val="20"/>
              </w:rPr>
              <w:t>Mpios</w:t>
            </w:r>
            <w:proofErr w:type="spellEnd"/>
            <w:r w:rsidRPr="00E80F64">
              <w:rPr>
                <w:rFonts w:ascii="Arial" w:hAnsi="Arial" w:cs="Arial"/>
                <w:sz w:val="20"/>
                <w:szCs w:val="20"/>
              </w:rPr>
              <w:t xml:space="preserve">., del Edo. </w:t>
            </w:r>
          </w:p>
        </w:tc>
      </w:tr>
      <w:tr w:rsidR="004C6659" w:rsidRPr="00E80F64" w14:paraId="5496C62B" w14:textId="77777777" w:rsidTr="00C05270">
        <w:tc>
          <w:tcPr>
            <w:tcW w:w="708" w:type="dxa"/>
          </w:tcPr>
          <w:p w14:paraId="766D2A13" w14:textId="19C760E7" w:rsidR="004C6659" w:rsidRPr="00E80F64" w:rsidRDefault="00AB6C93" w:rsidP="008E38F6">
            <w:pPr>
              <w:jc w:val="center"/>
              <w:rPr>
                <w:rFonts w:ascii="Arial" w:hAnsi="Arial" w:cs="Arial"/>
                <w:sz w:val="20"/>
                <w:szCs w:val="20"/>
              </w:rPr>
            </w:pPr>
            <w:r w:rsidRPr="00E80F64">
              <w:rPr>
                <w:rFonts w:ascii="Arial" w:hAnsi="Arial" w:cs="Arial"/>
                <w:sz w:val="20"/>
                <w:szCs w:val="20"/>
              </w:rPr>
              <w:t>2</w:t>
            </w:r>
          </w:p>
        </w:tc>
        <w:tc>
          <w:tcPr>
            <w:tcW w:w="1321" w:type="dxa"/>
          </w:tcPr>
          <w:p w14:paraId="54F412A3" w14:textId="595EB701" w:rsidR="004C6659" w:rsidRPr="00E80F64" w:rsidRDefault="00AB6C93">
            <w:pPr>
              <w:rPr>
                <w:rFonts w:ascii="Arial" w:hAnsi="Arial" w:cs="Arial"/>
                <w:sz w:val="20"/>
                <w:szCs w:val="20"/>
              </w:rPr>
            </w:pPr>
            <w:r w:rsidRPr="00E80F64">
              <w:rPr>
                <w:rFonts w:ascii="Arial" w:hAnsi="Arial" w:cs="Arial"/>
                <w:sz w:val="20"/>
                <w:szCs w:val="20"/>
              </w:rPr>
              <w:t>2012-01-07</w:t>
            </w:r>
          </w:p>
        </w:tc>
        <w:tc>
          <w:tcPr>
            <w:tcW w:w="8744" w:type="dxa"/>
          </w:tcPr>
          <w:p w14:paraId="327BDB3F" w14:textId="7C51C582" w:rsidR="004C6659" w:rsidRPr="00E80F64" w:rsidRDefault="00AB6C93" w:rsidP="00BF6245">
            <w:pPr>
              <w:jc w:val="both"/>
              <w:rPr>
                <w:rFonts w:ascii="Arial" w:hAnsi="Arial" w:cs="Arial"/>
                <w:sz w:val="20"/>
                <w:szCs w:val="20"/>
              </w:rPr>
            </w:pPr>
            <w:r w:rsidRPr="00E80F64">
              <w:rPr>
                <w:rFonts w:ascii="Arial" w:hAnsi="Arial" w:cs="Arial"/>
                <w:sz w:val="20"/>
                <w:szCs w:val="20"/>
              </w:rPr>
              <w:t>SIN DECRETOS NI ACUERDOS RELEVANTES</w:t>
            </w:r>
          </w:p>
        </w:tc>
      </w:tr>
      <w:tr w:rsidR="000B094A" w:rsidRPr="00E80F64" w14:paraId="47D0A567" w14:textId="77777777" w:rsidTr="00C05270">
        <w:tc>
          <w:tcPr>
            <w:tcW w:w="708" w:type="dxa"/>
          </w:tcPr>
          <w:p w14:paraId="6B22493E" w14:textId="3BDF6028" w:rsidR="008E38F6" w:rsidRPr="00E80F64" w:rsidRDefault="00AB6C93" w:rsidP="008E38F6">
            <w:pPr>
              <w:jc w:val="center"/>
              <w:rPr>
                <w:rFonts w:ascii="Arial" w:hAnsi="Arial" w:cs="Arial"/>
                <w:sz w:val="20"/>
                <w:szCs w:val="20"/>
              </w:rPr>
            </w:pPr>
            <w:r w:rsidRPr="00E80F64">
              <w:rPr>
                <w:rFonts w:ascii="Arial" w:hAnsi="Arial" w:cs="Arial"/>
                <w:sz w:val="20"/>
                <w:szCs w:val="20"/>
              </w:rPr>
              <w:t>3</w:t>
            </w:r>
          </w:p>
        </w:tc>
        <w:tc>
          <w:tcPr>
            <w:tcW w:w="1321" w:type="dxa"/>
          </w:tcPr>
          <w:p w14:paraId="74DDF0EA" w14:textId="3509B6C4" w:rsidR="008E38F6" w:rsidRPr="00E80F64" w:rsidRDefault="00374BBA">
            <w:pPr>
              <w:rPr>
                <w:rFonts w:ascii="Arial" w:hAnsi="Arial" w:cs="Arial"/>
                <w:sz w:val="20"/>
                <w:szCs w:val="20"/>
              </w:rPr>
            </w:pPr>
            <w:r w:rsidRPr="00E80F64">
              <w:rPr>
                <w:rFonts w:ascii="Arial" w:hAnsi="Arial" w:cs="Arial"/>
                <w:sz w:val="20"/>
                <w:szCs w:val="20"/>
              </w:rPr>
              <w:t>2012-01-</w:t>
            </w:r>
            <w:r w:rsidR="00AB6C93" w:rsidRPr="00E80F64">
              <w:rPr>
                <w:rFonts w:ascii="Arial" w:hAnsi="Arial" w:cs="Arial"/>
                <w:sz w:val="20"/>
                <w:szCs w:val="20"/>
              </w:rPr>
              <w:t>11</w:t>
            </w:r>
          </w:p>
        </w:tc>
        <w:tc>
          <w:tcPr>
            <w:tcW w:w="8744" w:type="dxa"/>
          </w:tcPr>
          <w:p w14:paraId="0D246104" w14:textId="34B17C1F" w:rsidR="005C7F8E" w:rsidRPr="00E80F64" w:rsidRDefault="00374BBA" w:rsidP="00BF6245">
            <w:pPr>
              <w:jc w:val="both"/>
              <w:rPr>
                <w:rFonts w:ascii="Arial" w:hAnsi="Arial" w:cs="Arial"/>
                <w:sz w:val="20"/>
                <w:szCs w:val="20"/>
              </w:rPr>
            </w:pPr>
            <w:r w:rsidRPr="00E80F64">
              <w:rPr>
                <w:rFonts w:ascii="Arial" w:hAnsi="Arial" w:cs="Arial"/>
                <w:sz w:val="20"/>
                <w:szCs w:val="20"/>
              </w:rPr>
              <w:t>ACUERDO N.138</w:t>
            </w:r>
            <w:r w:rsidR="0059426F" w:rsidRPr="00E80F64">
              <w:rPr>
                <w:rFonts w:ascii="Arial" w:hAnsi="Arial" w:cs="Arial"/>
                <w:sz w:val="20"/>
                <w:szCs w:val="20"/>
              </w:rPr>
              <w:t xml:space="preserve"> del C. Gobernador Constitucional del Estado, mediante el cual se ordena la publicación del Acuerdo del H. Ayuntamiento del Municipio de Juárez, Chih., por el que se aprobó reformar el artículo 60 del </w:t>
            </w:r>
            <w:r w:rsidR="0059426F" w:rsidRPr="00E80F64">
              <w:rPr>
                <w:rFonts w:ascii="Arial" w:hAnsi="Arial" w:cs="Arial"/>
                <w:b/>
                <w:bCs/>
                <w:sz w:val="20"/>
                <w:szCs w:val="20"/>
              </w:rPr>
              <w:t>REGLAMENTO INTERIOR DEL H. Ayuntamiento</w:t>
            </w:r>
            <w:r w:rsidR="0059426F" w:rsidRPr="00E80F64">
              <w:rPr>
                <w:rFonts w:ascii="Arial" w:hAnsi="Arial" w:cs="Arial"/>
                <w:sz w:val="20"/>
                <w:szCs w:val="20"/>
              </w:rPr>
              <w:t xml:space="preserve"> de dicho Municipio.</w:t>
            </w:r>
          </w:p>
          <w:p w14:paraId="17F37573" w14:textId="77777777" w:rsidR="00BC60E2" w:rsidRPr="00E80F64" w:rsidRDefault="00BC60E2" w:rsidP="00BF6245">
            <w:pPr>
              <w:jc w:val="both"/>
              <w:rPr>
                <w:rFonts w:ascii="Arial" w:hAnsi="Arial" w:cs="Arial"/>
                <w:sz w:val="20"/>
                <w:szCs w:val="20"/>
              </w:rPr>
            </w:pPr>
          </w:p>
          <w:p w14:paraId="01702F3B" w14:textId="020644C4" w:rsidR="0059426F" w:rsidRPr="00E80F64" w:rsidRDefault="0059426F" w:rsidP="00BF6245">
            <w:pPr>
              <w:jc w:val="both"/>
              <w:rPr>
                <w:rFonts w:ascii="Arial" w:hAnsi="Arial" w:cs="Arial"/>
                <w:sz w:val="20"/>
                <w:szCs w:val="20"/>
              </w:rPr>
            </w:pPr>
            <w:r w:rsidRPr="00E80F64">
              <w:rPr>
                <w:rFonts w:ascii="Arial" w:hAnsi="Arial" w:cs="Arial"/>
                <w:sz w:val="20"/>
                <w:szCs w:val="20"/>
              </w:rPr>
              <w:t xml:space="preserve">FE DE ERRATAS AL DECRETO N°.648/2011 </w:t>
            </w:r>
            <w:r w:rsidR="00173372">
              <w:rPr>
                <w:rFonts w:ascii="Arial" w:hAnsi="Arial" w:cs="Arial"/>
                <w:sz w:val="20"/>
                <w:szCs w:val="20"/>
              </w:rPr>
              <w:t>I P.O.</w:t>
            </w:r>
            <w:r w:rsidRPr="00E80F64">
              <w:rPr>
                <w:rFonts w:ascii="Arial" w:hAnsi="Arial" w:cs="Arial"/>
                <w:sz w:val="20"/>
                <w:szCs w:val="20"/>
              </w:rPr>
              <w:t>, Aprobado por el H. Congreso del Estado y publicado en el P.O.E., N°.104 de fecha 28 de diciembre del 2011</w:t>
            </w:r>
          </w:p>
        </w:tc>
      </w:tr>
      <w:tr w:rsidR="000B094A" w:rsidRPr="00E80F64" w14:paraId="7D8B535D" w14:textId="77777777" w:rsidTr="00C05270">
        <w:tc>
          <w:tcPr>
            <w:tcW w:w="708" w:type="dxa"/>
          </w:tcPr>
          <w:p w14:paraId="21B5764B" w14:textId="48886760" w:rsidR="008E38F6" w:rsidRPr="00E80F64" w:rsidRDefault="00AB6C93" w:rsidP="008E38F6">
            <w:pPr>
              <w:jc w:val="center"/>
              <w:rPr>
                <w:rFonts w:ascii="Arial" w:hAnsi="Arial" w:cs="Arial"/>
                <w:sz w:val="20"/>
                <w:szCs w:val="20"/>
              </w:rPr>
            </w:pPr>
            <w:r w:rsidRPr="00E80F64">
              <w:rPr>
                <w:rFonts w:ascii="Arial" w:hAnsi="Arial" w:cs="Arial"/>
                <w:sz w:val="20"/>
                <w:szCs w:val="20"/>
              </w:rPr>
              <w:t>4</w:t>
            </w:r>
          </w:p>
        </w:tc>
        <w:tc>
          <w:tcPr>
            <w:tcW w:w="1321" w:type="dxa"/>
          </w:tcPr>
          <w:p w14:paraId="01ACC003" w14:textId="7D97BA7B" w:rsidR="00CE0167" w:rsidRPr="00E80F64" w:rsidRDefault="00374BBA" w:rsidP="00213B5A">
            <w:pPr>
              <w:rPr>
                <w:rFonts w:ascii="Arial" w:hAnsi="Arial" w:cs="Arial"/>
                <w:sz w:val="20"/>
                <w:szCs w:val="20"/>
              </w:rPr>
            </w:pPr>
            <w:r w:rsidRPr="00E80F64">
              <w:rPr>
                <w:rFonts w:ascii="Arial" w:hAnsi="Arial" w:cs="Arial"/>
                <w:sz w:val="20"/>
                <w:szCs w:val="20"/>
              </w:rPr>
              <w:t>2012-01</w:t>
            </w:r>
            <w:r w:rsidR="0059426F" w:rsidRPr="00E80F64">
              <w:rPr>
                <w:rFonts w:ascii="Arial" w:hAnsi="Arial" w:cs="Arial"/>
                <w:sz w:val="20"/>
                <w:szCs w:val="20"/>
              </w:rPr>
              <w:t>-1</w:t>
            </w:r>
            <w:r w:rsidR="00AB6C93" w:rsidRPr="00E80F64">
              <w:rPr>
                <w:rFonts w:ascii="Arial" w:hAnsi="Arial" w:cs="Arial"/>
                <w:sz w:val="20"/>
                <w:szCs w:val="20"/>
              </w:rPr>
              <w:t>4</w:t>
            </w:r>
          </w:p>
        </w:tc>
        <w:tc>
          <w:tcPr>
            <w:tcW w:w="8744" w:type="dxa"/>
          </w:tcPr>
          <w:p w14:paraId="1EC4C48F" w14:textId="2B1B344F" w:rsidR="0083481B" w:rsidRPr="00E80F64" w:rsidRDefault="0059426F" w:rsidP="00EE2498">
            <w:pPr>
              <w:jc w:val="both"/>
              <w:rPr>
                <w:rFonts w:ascii="Arial" w:hAnsi="Arial" w:cs="Arial"/>
                <w:sz w:val="20"/>
                <w:szCs w:val="20"/>
              </w:rPr>
            </w:pPr>
            <w:r w:rsidRPr="00E80F64">
              <w:rPr>
                <w:rFonts w:ascii="Arial" w:hAnsi="Arial" w:cs="Arial"/>
                <w:b/>
                <w:bCs/>
                <w:sz w:val="20"/>
                <w:szCs w:val="20"/>
              </w:rPr>
              <w:t>DECRETO N°570</w:t>
            </w:r>
            <w:r w:rsidR="00FB7D34" w:rsidRPr="00E80F64">
              <w:rPr>
                <w:rFonts w:ascii="Arial" w:hAnsi="Arial" w:cs="Arial"/>
                <w:b/>
                <w:bCs/>
                <w:sz w:val="20"/>
                <w:szCs w:val="20"/>
              </w:rPr>
              <w:t>-2011</w:t>
            </w:r>
            <w:r w:rsidRPr="00E80F64">
              <w:rPr>
                <w:rFonts w:ascii="Arial" w:hAnsi="Arial" w:cs="Arial"/>
                <w:b/>
                <w:bCs/>
                <w:sz w:val="20"/>
                <w:szCs w:val="20"/>
              </w:rPr>
              <w:t xml:space="preserve"> </w:t>
            </w:r>
            <w:r w:rsidR="00173372">
              <w:rPr>
                <w:rFonts w:ascii="Arial" w:hAnsi="Arial" w:cs="Arial"/>
                <w:b/>
                <w:bCs/>
                <w:sz w:val="20"/>
                <w:szCs w:val="20"/>
              </w:rPr>
              <w:t>I P.O.</w:t>
            </w:r>
            <w:r w:rsidR="00FB7D34" w:rsidRPr="00E80F64">
              <w:rPr>
                <w:rFonts w:ascii="Arial" w:hAnsi="Arial" w:cs="Arial"/>
                <w:b/>
                <w:bCs/>
                <w:sz w:val="20"/>
                <w:szCs w:val="20"/>
              </w:rPr>
              <w:t>,</w:t>
            </w:r>
            <w:r w:rsidR="00FB7D34" w:rsidRPr="00E80F64">
              <w:rPr>
                <w:rFonts w:ascii="Arial" w:hAnsi="Arial" w:cs="Arial"/>
                <w:sz w:val="20"/>
                <w:szCs w:val="20"/>
              </w:rPr>
              <w:t xml:space="preserve"> </w:t>
            </w:r>
            <w:r w:rsidRPr="00E80F64">
              <w:rPr>
                <w:rFonts w:ascii="Arial" w:hAnsi="Arial" w:cs="Arial"/>
                <w:sz w:val="20"/>
                <w:szCs w:val="20"/>
              </w:rPr>
              <w:t xml:space="preserve">mediante el cual se autoriza al C. Ubaldo Martínez Mariñelarena, Agente de la Policía de la División Preventiva, dependiente de la Policía Estatal Única, y esta a su vez de la </w:t>
            </w:r>
            <w:proofErr w:type="gramStart"/>
            <w:r w:rsidRPr="00E80F64">
              <w:rPr>
                <w:rFonts w:ascii="Arial" w:hAnsi="Arial" w:cs="Arial"/>
                <w:sz w:val="20"/>
                <w:szCs w:val="20"/>
              </w:rPr>
              <w:t>Fiscalía</w:t>
            </w:r>
            <w:r w:rsidR="0083481B" w:rsidRPr="00E80F64">
              <w:rPr>
                <w:rFonts w:ascii="Arial" w:hAnsi="Arial" w:cs="Arial"/>
                <w:sz w:val="20"/>
                <w:szCs w:val="20"/>
              </w:rPr>
              <w:t xml:space="preserve"> </w:t>
            </w:r>
            <w:r w:rsidRPr="00E80F64">
              <w:rPr>
                <w:rFonts w:ascii="Arial" w:hAnsi="Arial" w:cs="Arial"/>
                <w:sz w:val="20"/>
                <w:szCs w:val="20"/>
              </w:rPr>
              <w:t>General</w:t>
            </w:r>
            <w:proofErr w:type="gramEnd"/>
            <w:r w:rsidRPr="00E80F64">
              <w:rPr>
                <w:rFonts w:ascii="Arial" w:hAnsi="Arial" w:cs="Arial"/>
                <w:sz w:val="20"/>
                <w:szCs w:val="20"/>
              </w:rPr>
              <w:t xml:space="preserve"> del Estado, una pensión equivalente al 100% de las precepciones que recibiera con motivo de sus funciones,</w:t>
            </w:r>
            <w:r w:rsidR="0083481B" w:rsidRPr="00E80F64">
              <w:rPr>
                <w:rFonts w:ascii="Arial" w:hAnsi="Arial" w:cs="Arial"/>
                <w:sz w:val="20"/>
                <w:szCs w:val="20"/>
              </w:rPr>
              <w:t xml:space="preserve"> por habérsele declarado una incapacidad permanente total para la función laboral.</w:t>
            </w:r>
          </w:p>
          <w:p w14:paraId="3477DBC8" w14:textId="77777777" w:rsidR="0083481B" w:rsidRPr="00E80F64" w:rsidRDefault="0083481B" w:rsidP="00EE2498">
            <w:pPr>
              <w:jc w:val="both"/>
              <w:rPr>
                <w:rFonts w:ascii="Arial" w:hAnsi="Arial" w:cs="Arial"/>
                <w:sz w:val="20"/>
                <w:szCs w:val="20"/>
              </w:rPr>
            </w:pPr>
          </w:p>
          <w:p w14:paraId="5B4EEA9C" w14:textId="55A61310" w:rsidR="00EE2498" w:rsidRPr="00E80F64" w:rsidRDefault="0083481B" w:rsidP="00EE2498">
            <w:pPr>
              <w:jc w:val="both"/>
              <w:rPr>
                <w:rFonts w:ascii="Arial" w:hAnsi="Arial" w:cs="Arial"/>
                <w:sz w:val="20"/>
                <w:szCs w:val="20"/>
              </w:rPr>
            </w:pPr>
            <w:r w:rsidRPr="00E80F64">
              <w:rPr>
                <w:rFonts w:ascii="Arial" w:hAnsi="Arial" w:cs="Arial"/>
                <w:b/>
                <w:bCs/>
                <w:sz w:val="20"/>
                <w:szCs w:val="20"/>
              </w:rPr>
              <w:t>DECRETO N°571</w:t>
            </w:r>
            <w:r w:rsidR="00FB7D34" w:rsidRPr="00E80F64">
              <w:rPr>
                <w:rFonts w:ascii="Arial" w:hAnsi="Arial" w:cs="Arial"/>
                <w:b/>
                <w:bCs/>
                <w:sz w:val="20"/>
                <w:szCs w:val="20"/>
              </w:rPr>
              <w:t xml:space="preserve">-2011 </w:t>
            </w:r>
            <w:r w:rsidR="00173372">
              <w:rPr>
                <w:rFonts w:ascii="Arial" w:hAnsi="Arial" w:cs="Arial"/>
                <w:b/>
                <w:bCs/>
                <w:sz w:val="20"/>
                <w:szCs w:val="20"/>
              </w:rPr>
              <w:t>I P.O.</w:t>
            </w:r>
            <w:r w:rsidR="00FB7D34" w:rsidRPr="00E80F64">
              <w:rPr>
                <w:rFonts w:ascii="Arial" w:hAnsi="Arial" w:cs="Arial"/>
                <w:b/>
                <w:bCs/>
                <w:sz w:val="20"/>
                <w:szCs w:val="20"/>
              </w:rPr>
              <w:t>,</w:t>
            </w:r>
            <w:r w:rsidRPr="00E80F64">
              <w:rPr>
                <w:rFonts w:ascii="Arial" w:hAnsi="Arial" w:cs="Arial"/>
                <w:sz w:val="20"/>
                <w:szCs w:val="20"/>
              </w:rPr>
              <w:t xml:space="preserve"> mediante el cual se</w:t>
            </w:r>
            <w:r w:rsidR="0059426F" w:rsidRPr="00E80F64">
              <w:rPr>
                <w:rFonts w:ascii="Arial" w:hAnsi="Arial" w:cs="Arial"/>
                <w:sz w:val="20"/>
                <w:szCs w:val="20"/>
              </w:rPr>
              <w:t xml:space="preserve"> </w:t>
            </w:r>
            <w:r w:rsidRPr="00E80F64">
              <w:rPr>
                <w:rFonts w:ascii="Arial" w:hAnsi="Arial" w:cs="Arial"/>
                <w:sz w:val="20"/>
                <w:szCs w:val="20"/>
              </w:rPr>
              <w:t xml:space="preserve">otorga a la C. Rosalba García </w:t>
            </w:r>
            <w:proofErr w:type="spellStart"/>
            <w:r w:rsidRPr="00E80F64">
              <w:rPr>
                <w:rFonts w:ascii="Arial" w:hAnsi="Arial" w:cs="Arial"/>
                <w:sz w:val="20"/>
                <w:szCs w:val="20"/>
              </w:rPr>
              <w:t>García</w:t>
            </w:r>
            <w:proofErr w:type="spellEnd"/>
            <w:r w:rsidRPr="00E80F64">
              <w:rPr>
                <w:rFonts w:ascii="Arial" w:hAnsi="Arial" w:cs="Arial"/>
                <w:sz w:val="20"/>
                <w:szCs w:val="20"/>
              </w:rPr>
              <w:t xml:space="preserve"> y a la menor Adriana Molinar García, una pensión mensual equivalente al 100% de las precepciones que recibiera con motivo de sus funciones, </w:t>
            </w:r>
            <w:r w:rsidR="0059426F" w:rsidRPr="00E80F64">
              <w:rPr>
                <w:rFonts w:ascii="Arial" w:hAnsi="Arial" w:cs="Arial"/>
                <w:sz w:val="20"/>
                <w:szCs w:val="20"/>
              </w:rPr>
              <w:t>el C. Joaquín</w:t>
            </w:r>
            <w:r w:rsidRPr="00E80F64">
              <w:rPr>
                <w:rFonts w:ascii="Arial" w:hAnsi="Arial" w:cs="Arial"/>
                <w:sz w:val="20"/>
                <w:szCs w:val="20"/>
              </w:rPr>
              <w:t xml:space="preserve"> Adrián Molinar Gallegos, Celador “A”, Adscrito a la Fiscalía Especializada en Ejecución de Penas y Medidas Judiciales,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tc>
      </w:tr>
      <w:tr w:rsidR="00374BBA" w:rsidRPr="00E80F64" w14:paraId="4ABAE7F8" w14:textId="77777777" w:rsidTr="00C05270">
        <w:tc>
          <w:tcPr>
            <w:tcW w:w="708" w:type="dxa"/>
          </w:tcPr>
          <w:p w14:paraId="7D4B5BC2" w14:textId="02D47F15" w:rsidR="00374BBA" w:rsidRPr="00E80F64" w:rsidRDefault="00AB6C93" w:rsidP="00374BBA">
            <w:pPr>
              <w:jc w:val="center"/>
              <w:rPr>
                <w:rFonts w:ascii="Arial" w:hAnsi="Arial" w:cs="Arial"/>
                <w:sz w:val="20"/>
                <w:szCs w:val="20"/>
              </w:rPr>
            </w:pPr>
            <w:r w:rsidRPr="00E80F64">
              <w:rPr>
                <w:rFonts w:ascii="Arial" w:hAnsi="Arial" w:cs="Arial"/>
                <w:sz w:val="20"/>
                <w:szCs w:val="20"/>
              </w:rPr>
              <w:t>5</w:t>
            </w:r>
          </w:p>
        </w:tc>
        <w:tc>
          <w:tcPr>
            <w:tcW w:w="1321" w:type="dxa"/>
          </w:tcPr>
          <w:p w14:paraId="42595D59" w14:textId="264D01DB" w:rsidR="00374BBA" w:rsidRPr="00E80F64" w:rsidRDefault="00374BBA" w:rsidP="00374BBA">
            <w:pPr>
              <w:rPr>
                <w:rFonts w:ascii="Arial" w:hAnsi="Arial" w:cs="Arial"/>
                <w:sz w:val="20"/>
                <w:szCs w:val="20"/>
              </w:rPr>
            </w:pPr>
            <w:r w:rsidRPr="00E80F64">
              <w:rPr>
                <w:rFonts w:ascii="Arial" w:hAnsi="Arial" w:cs="Arial"/>
                <w:sz w:val="20"/>
                <w:szCs w:val="20"/>
              </w:rPr>
              <w:t>2012-</w:t>
            </w:r>
            <w:r w:rsidR="0083481B" w:rsidRPr="00E80F64">
              <w:rPr>
                <w:rFonts w:ascii="Arial" w:hAnsi="Arial" w:cs="Arial"/>
                <w:sz w:val="20"/>
                <w:szCs w:val="20"/>
              </w:rPr>
              <w:t>01-</w:t>
            </w:r>
            <w:r w:rsidR="00AB6C93" w:rsidRPr="00E80F64">
              <w:rPr>
                <w:rFonts w:ascii="Arial" w:hAnsi="Arial" w:cs="Arial"/>
                <w:sz w:val="20"/>
                <w:szCs w:val="20"/>
              </w:rPr>
              <w:t>18</w:t>
            </w:r>
          </w:p>
        </w:tc>
        <w:tc>
          <w:tcPr>
            <w:tcW w:w="8744" w:type="dxa"/>
          </w:tcPr>
          <w:p w14:paraId="636F40CE" w14:textId="3F46FA5F" w:rsidR="00374BBA" w:rsidRPr="00E80F64" w:rsidRDefault="0083481B" w:rsidP="00374BBA">
            <w:pPr>
              <w:jc w:val="both"/>
              <w:rPr>
                <w:rFonts w:ascii="Arial" w:hAnsi="Arial" w:cs="Arial"/>
                <w:sz w:val="20"/>
                <w:szCs w:val="20"/>
              </w:rPr>
            </w:pPr>
            <w:r w:rsidRPr="00E80F64">
              <w:rPr>
                <w:rFonts w:ascii="Arial" w:hAnsi="Arial" w:cs="Arial"/>
                <w:b/>
                <w:bCs/>
                <w:sz w:val="20"/>
                <w:szCs w:val="20"/>
              </w:rPr>
              <w:t>DECRETO N°5</w:t>
            </w:r>
            <w:r w:rsidR="00FB7D34" w:rsidRPr="00E80F64">
              <w:rPr>
                <w:rFonts w:ascii="Arial" w:hAnsi="Arial" w:cs="Arial"/>
                <w:b/>
                <w:bCs/>
                <w:sz w:val="20"/>
                <w:szCs w:val="20"/>
              </w:rPr>
              <w:t xml:space="preserve">40-2011 </w:t>
            </w:r>
            <w:r w:rsidR="00173372">
              <w:rPr>
                <w:rFonts w:ascii="Arial" w:hAnsi="Arial" w:cs="Arial"/>
                <w:b/>
                <w:bCs/>
                <w:sz w:val="20"/>
                <w:szCs w:val="20"/>
              </w:rPr>
              <w:t>I P.O.</w:t>
            </w:r>
            <w:r w:rsidR="00FB7D34" w:rsidRPr="00E80F64">
              <w:rPr>
                <w:rFonts w:ascii="Arial" w:hAnsi="Arial" w:cs="Arial"/>
                <w:b/>
                <w:bCs/>
                <w:sz w:val="20"/>
                <w:szCs w:val="20"/>
              </w:rPr>
              <w:t>,</w:t>
            </w:r>
            <w:r w:rsidRPr="00E80F64">
              <w:rPr>
                <w:rFonts w:ascii="Arial" w:hAnsi="Arial" w:cs="Arial"/>
                <w:sz w:val="20"/>
                <w:szCs w:val="20"/>
              </w:rPr>
              <w:t xml:space="preserve"> mediante el cual se</w:t>
            </w:r>
            <w:r w:rsidR="00FB7D34" w:rsidRPr="00E80F64">
              <w:rPr>
                <w:rFonts w:ascii="Arial" w:hAnsi="Arial" w:cs="Arial"/>
                <w:sz w:val="20"/>
                <w:szCs w:val="20"/>
              </w:rPr>
              <w:t xml:space="preserve"> reforma la fracción II del artículo 29; y se adiciona una fracción XLIII al artículo 28; ambos del Código Municipal para el Estado de Chihuahua.</w:t>
            </w:r>
          </w:p>
          <w:p w14:paraId="0F3377C4" w14:textId="77777777" w:rsidR="00FB7D34" w:rsidRPr="00E80F64" w:rsidRDefault="00FB7D34" w:rsidP="00374BBA">
            <w:pPr>
              <w:jc w:val="both"/>
              <w:rPr>
                <w:rFonts w:ascii="Arial" w:hAnsi="Arial" w:cs="Arial"/>
                <w:sz w:val="20"/>
                <w:szCs w:val="20"/>
              </w:rPr>
            </w:pPr>
          </w:p>
          <w:p w14:paraId="795EF3C6" w14:textId="116DF9CE" w:rsidR="00FB7D34" w:rsidRPr="00E80F64" w:rsidRDefault="00FB7D34" w:rsidP="00374BBA">
            <w:pPr>
              <w:jc w:val="both"/>
              <w:rPr>
                <w:rFonts w:ascii="Arial" w:hAnsi="Arial" w:cs="Arial"/>
                <w:sz w:val="20"/>
                <w:szCs w:val="20"/>
              </w:rPr>
            </w:pPr>
            <w:r w:rsidRPr="00E80F64">
              <w:rPr>
                <w:rFonts w:ascii="Arial" w:hAnsi="Arial" w:cs="Arial"/>
                <w:b/>
                <w:bCs/>
                <w:sz w:val="20"/>
                <w:szCs w:val="20"/>
              </w:rPr>
              <w:t xml:space="preserve">DECRETO N°563-2011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posteriormente se fiscalizó la Cuenta Pública del H. Ayuntamiento de Madera y los estados financieros del Sistema Municipal para el Desarrollo Integral de la Familia, correspondientes al ejercicio fiscal del 2010.</w:t>
            </w:r>
          </w:p>
        </w:tc>
      </w:tr>
      <w:tr w:rsidR="00374BBA" w:rsidRPr="00E80F64" w14:paraId="22733CAF" w14:textId="77777777" w:rsidTr="00C05270">
        <w:tc>
          <w:tcPr>
            <w:tcW w:w="708" w:type="dxa"/>
          </w:tcPr>
          <w:p w14:paraId="205DB769" w14:textId="68F83463" w:rsidR="00374BBA" w:rsidRPr="00E80F64" w:rsidRDefault="00AB6C93" w:rsidP="00374BBA">
            <w:pPr>
              <w:jc w:val="center"/>
              <w:rPr>
                <w:rFonts w:ascii="Arial" w:hAnsi="Arial" w:cs="Arial"/>
                <w:sz w:val="20"/>
                <w:szCs w:val="20"/>
              </w:rPr>
            </w:pPr>
            <w:r w:rsidRPr="00E80F64">
              <w:rPr>
                <w:rFonts w:ascii="Arial" w:hAnsi="Arial" w:cs="Arial"/>
                <w:sz w:val="20"/>
                <w:szCs w:val="20"/>
              </w:rPr>
              <w:t>6</w:t>
            </w:r>
          </w:p>
        </w:tc>
        <w:tc>
          <w:tcPr>
            <w:tcW w:w="1321" w:type="dxa"/>
          </w:tcPr>
          <w:p w14:paraId="3CB73A5D" w14:textId="31D6099F" w:rsidR="00374BBA" w:rsidRPr="00E80F64" w:rsidRDefault="00374BBA" w:rsidP="00374BBA">
            <w:pPr>
              <w:rPr>
                <w:rFonts w:ascii="Arial" w:hAnsi="Arial" w:cs="Arial"/>
                <w:sz w:val="20"/>
                <w:szCs w:val="20"/>
              </w:rPr>
            </w:pPr>
            <w:r w:rsidRPr="00E80F64">
              <w:rPr>
                <w:rFonts w:ascii="Arial" w:hAnsi="Arial" w:cs="Arial"/>
                <w:sz w:val="20"/>
                <w:szCs w:val="20"/>
              </w:rPr>
              <w:t>2012-</w:t>
            </w:r>
            <w:r w:rsidR="001F0348" w:rsidRPr="00E80F64">
              <w:rPr>
                <w:rFonts w:ascii="Arial" w:hAnsi="Arial" w:cs="Arial"/>
                <w:sz w:val="20"/>
                <w:szCs w:val="20"/>
              </w:rPr>
              <w:t>01-21</w:t>
            </w:r>
          </w:p>
        </w:tc>
        <w:tc>
          <w:tcPr>
            <w:tcW w:w="8744" w:type="dxa"/>
          </w:tcPr>
          <w:p w14:paraId="5C46C7FE" w14:textId="44AF043A" w:rsidR="00374BBA" w:rsidRPr="00E80F64" w:rsidRDefault="001F0348" w:rsidP="00374BBA">
            <w:pPr>
              <w:jc w:val="both"/>
              <w:rPr>
                <w:rFonts w:ascii="Arial" w:hAnsi="Arial" w:cs="Arial"/>
                <w:sz w:val="20"/>
                <w:szCs w:val="20"/>
              </w:rPr>
            </w:pPr>
            <w:r w:rsidRPr="00E80F64">
              <w:rPr>
                <w:rFonts w:ascii="Arial" w:hAnsi="Arial" w:cs="Arial"/>
                <w:sz w:val="20"/>
                <w:szCs w:val="20"/>
              </w:rPr>
              <w:t>SIN DECRETOS NI ACUERDOS RELEVANTES</w:t>
            </w:r>
          </w:p>
        </w:tc>
      </w:tr>
      <w:tr w:rsidR="00374BBA" w:rsidRPr="00E80F64" w14:paraId="35CA560D" w14:textId="77777777" w:rsidTr="00C05270">
        <w:tc>
          <w:tcPr>
            <w:tcW w:w="708" w:type="dxa"/>
          </w:tcPr>
          <w:p w14:paraId="5149346C" w14:textId="06DD877A" w:rsidR="00374BBA" w:rsidRPr="00E80F64" w:rsidRDefault="00AB6C93" w:rsidP="00374BBA">
            <w:pPr>
              <w:jc w:val="center"/>
              <w:rPr>
                <w:rFonts w:ascii="Arial" w:hAnsi="Arial" w:cs="Arial"/>
                <w:sz w:val="20"/>
                <w:szCs w:val="20"/>
              </w:rPr>
            </w:pPr>
            <w:r w:rsidRPr="00E80F64">
              <w:rPr>
                <w:rFonts w:ascii="Arial" w:hAnsi="Arial" w:cs="Arial"/>
                <w:sz w:val="20"/>
                <w:szCs w:val="20"/>
              </w:rPr>
              <w:t>7</w:t>
            </w:r>
          </w:p>
        </w:tc>
        <w:tc>
          <w:tcPr>
            <w:tcW w:w="1321" w:type="dxa"/>
          </w:tcPr>
          <w:p w14:paraId="41259A03" w14:textId="15F97AB1" w:rsidR="00374BBA" w:rsidRPr="00E80F64" w:rsidRDefault="00374BBA" w:rsidP="00374BBA">
            <w:pPr>
              <w:rPr>
                <w:rFonts w:ascii="Arial" w:hAnsi="Arial" w:cs="Arial"/>
                <w:sz w:val="20"/>
                <w:szCs w:val="20"/>
              </w:rPr>
            </w:pPr>
            <w:r w:rsidRPr="00E80F64">
              <w:rPr>
                <w:rFonts w:ascii="Arial" w:hAnsi="Arial" w:cs="Arial"/>
                <w:sz w:val="20"/>
                <w:szCs w:val="20"/>
              </w:rPr>
              <w:t>2012-</w:t>
            </w:r>
            <w:r w:rsidR="001F0348" w:rsidRPr="00E80F64">
              <w:rPr>
                <w:rFonts w:ascii="Arial" w:hAnsi="Arial" w:cs="Arial"/>
                <w:sz w:val="20"/>
                <w:szCs w:val="20"/>
              </w:rPr>
              <w:t>01-25</w:t>
            </w:r>
          </w:p>
        </w:tc>
        <w:tc>
          <w:tcPr>
            <w:tcW w:w="8744" w:type="dxa"/>
          </w:tcPr>
          <w:p w14:paraId="7A00AC7D" w14:textId="1B333DCD" w:rsidR="00374BBA" w:rsidRPr="00E80F64" w:rsidRDefault="001F0348" w:rsidP="00374BBA">
            <w:pPr>
              <w:jc w:val="both"/>
              <w:rPr>
                <w:rFonts w:ascii="Arial" w:hAnsi="Arial" w:cs="Arial"/>
                <w:sz w:val="20"/>
                <w:szCs w:val="20"/>
              </w:rPr>
            </w:pPr>
            <w:r w:rsidRPr="00E80F64">
              <w:rPr>
                <w:rFonts w:ascii="Arial" w:hAnsi="Arial" w:cs="Arial"/>
                <w:b/>
                <w:bCs/>
                <w:sz w:val="20"/>
                <w:szCs w:val="20"/>
              </w:rPr>
              <w:t xml:space="preserve">DECRETO N°566-2011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w:t>
            </w:r>
            <w:r w:rsidR="001F0A58" w:rsidRPr="00E80F64">
              <w:rPr>
                <w:rFonts w:ascii="Arial" w:hAnsi="Arial" w:cs="Arial"/>
                <w:sz w:val="20"/>
                <w:szCs w:val="20"/>
              </w:rPr>
              <w:t xml:space="preserve"> la Cuenta Pública del H. Ayuntamiento del</w:t>
            </w:r>
            <w:r w:rsidR="00327E21" w:rsidRPr="00E80F64">
              <w:rPr>
                <w:rFonts w:ascii="Arial" w:hAnsi="Arial" w:cs="Arial"/>
                <w:sz w:val="20"/>
                <w:szCs w:val="20"/>
              </w:rPr>
              <w:t xml:space="preserve"> Manuel Benavides y los estados financieros del Sistema Municipal para el Desarrollo Integral de la Familia, correspondientes al ejercicio fiscal del 2010.</w:t>
            </w:r>
          </w:p>
          <w:p w14:paraId="5A923CF8" w14:textId="77777777" w:rsidR="00327E21" w:rsidRPr="00E80F64" w:rsidRDefault="00327E21" w:rsidP="00374BBA">
            <w:pPr>
              <w:jc w:val="both"/>
              <w:rPr>
                <w:rFonts w:ascii="Arial" w:hAnsi="Arial" w:cs="Arial"/>
                <w:b/>
                <w:bCs/>
                <w:sz w:val="20"/>
                <w:szCs w:val="20"/>
              </w:rPr>
            </w:pPr>
          </w:p>
          <w:p w14:paraId="6864EA77" w14:textId="22A08BF6" w:rsidR="00327E21" w:rsidRPr="00E80F64" w:rsidRDefault="00327E21" w:rsidP="00374BBA">
            <w:pPr>
              <w:jc w:val="both"/>
              <w:rPr>
                <w:rFonts w:ascii="Arial" w:hAnsi="Arial" w:cs="Arial"/>
                <w:sz w:val="20"/>
                <w:szCs w:val="20"/>
              </w:rPr>
            </w:pPr>
            <w:r w:rsidRPr="00E80F64">
              <w:rPr>
                <w:rFonts w:ascii="Arial" w:hAnsi="Arial" w:cs="Arial"/>
                <w:b/>
                <w:bCs/>
                <w:sz w:val="20"/>
                <w:szCs w:val="20"/>
              </w:rPr>
              <w:t xml:space="preserve">DECRETO N°567-2011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Cuenta Pública del H. Ayuntamiento del </w:t>
            </w:r>
            <w:proofErr w:type="spellStart"/>
            <w:r w:rsidRPr="00E80F64">
              <w:rPr>
                <w:rFonts w:ascii="Arial" w:hAnsi="Arial" w:cs="Arial"/>
                <w:sz w:val="20"/>
                <w:szCs w:val="20"/>
              </w:rPr>
              <w:t>Temósachic</w:t>
            </w:r>
            <w:proofErr w:type="spellEnd"/>
            <w:r w:rsidRPr="00E80F64">
              <w:rPr>
                <w:rFonts w:ascii="Arial" w:hAnsi="Arial" w:cs="Arial"/>
                <w:sz w:val="20"/>
                <w:szCs w:val="20"/>
              </w:rPr>
              <w:t xml:space="preserve"> y los estados financieros del Sistema Municipal para el Desarrollo Integral de la Familia, correspondientes al ejercicio fiscal del 2010.</w:t>
            </w:r>
          </w:p>
          <w:p w14:paraId="4251F9D2" w14:textId="77777777" w:rsidR="00327E21" w:rsidRPr="00E80F64" w:rsidRDefault="00327E21" w:rsidP="00374BBA">
            <w:pPr>
              <w:jc w:val="both"/>
              <w:rPr>
                <w:rFonts w:ascii="Arial" w:hAnsi="Arial" w:cs="Arial"/>
                <w:sz w:val="20"/>
                <w:szCs w:val="20"/>
              </w:rPr>
            </w:pPr>
          </w:p>
          <w:p w14:paraId="1177734E" w14:textId="47DAEDDC" w:rsidR="00327E21" w:rsidRPr="00E80F64" w:rsidRDefault="00327E21" w:rsidP="00374BBA">
            <w:pPr>
              <w:jc w:val="both"/>
              <w:rPr>
                <w:rFonts w:ascii="Arial" w:hAnsi="Arial" w:cs="Arial"/>
                <w:sz w:val="20"/>
                <w:szCs w:val="20"/>
              </w:rPr>
            </w:pPr>
            <w:r w:rsidRPr="00E80F64">
              <w:rPr>
                <w:rFonts w:ascii="Arial" w:hAnsi="Arial" w:cs="Arial"/>
                <w:b/>
                <w:bCs/>
                <w:sz w:val="20"/>
                <w:szCs w:val="20"/>
              </w:rPr>
              <w:t xml:space="preserve">DECRETO N°568-2011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Cuenta Pública del H. Ayuntamiento del Gómez Farías y los estados financieros del Sistema Municipal para el Desarrollo Integral de la Familia, correspondientes al ejercicio fiscal del 2010.</w:t>
            </w:r>
          </w:p>
          <w:p w14:paraId="6C890EA8" w14:textId="77777777" w:rsidR="00327E21" w:rsidRPr="00E80F64" w:rsidRDefault="00327E21" w:rsidP="00374BBA">
            <w:pPr>
              <w:jc w:val="both"/>
              <w:rPr>
                <w:rFonts w:ascii="Arial" w:hAnsi="Arial" w:cs="Arial"/>
                <w:sz w:val="20"/>
                <w:szCs w:val="20"/>
              </w:rPr>
            </w:pPr>
          </w:p>
          <w:p w14:paraId="44AF67A4" w14:textId="25255E5C" w:rsidR="00327E21" w:rsidRPr="00E80F64" w:rsidRDefault="00327E21" w:rsidP="00374BBA">
            <w:pPr>
              <w:jc w:val="both"/>
              <w:rPr>
                <w:rFonts w:ascii="Arial" w:hAnsi="Arial" w:cs="Arial"/>
                <w:sz w:val="20"/>
                <w:szCs w:val="20"/>
              </w:rPr>
            </w:pPr>
            <w:r w:rsidRPr="00E80F64">
              <w:rPr>
                <w:rFonts w:ascii="Arial" w:hAnsi="Arial" w:cs="Arial"/>
                <w:b/>
                <w:bCs/>
                <w:sz w:val="20"/>
                <w:szCs w:val="20"/>
              </w:rPr>
              <w:t xml:space="preserve">DECRETO N°711-2011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Junta Municipal de Agua y Saneamiento de Juárez, correspondientes al ejercicio fiscal del 2010</w:t>
            </w:r>
          </w:p>
          <w:p w14:paraId="7B82E751" w14:textId="77777777" w:rsidR="00327E21" w:rsidRPr="00E80F64" w:rsidRDefault="00327E21" w:rsidP="00374BBA">
            <w:pPr>
              <w:jc w:val="both"/>
              <w:rPr>
                <w:rFonts w:ascii="Arial" w:hAnsi="Arial" w:cs="Arial"/>
                <w:sz w:val="20"/>
                <w:szCs w:val="20"/>
              </w:rPr>
            </w:pPr>
          </w:p>
          <w:p w14:paraId="12B1897C" w14:textId="499EED6D" w:rsidR="00327E21" w:rsidRPr="00E80F64" w:rsidRDefault="00327E21" w:rsidP="00374BBA">
            <w:pPr>
              <w:jc w:val="both"/>
              <w:rPr>
                <w:rFonts w:ascii="Arial" w:hAnsi="Arial" w:cs="Arial"/>
                <w:sz w:val="20"/>
                <w:szCs w:val="20"/>
              </w:rPr>
            </w:pPr>
            <w:r w:rsidRPr="00E80F64">
              <w:rPr>
                <w:rFonts w:ascii="Arial" w:hAnsi="Arial" w:cs="Arial"/>
                <w:b/>
                <w:bCs/>
                <w:sz w:val="20"/>
                <w:szCs w:val="20"/>
              </w:rPr>
              <w:t xml:space="preserve">DECRETO N°712-2011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Cuenta Pública del H. Ayuntamiento de Camargo y los estados financieros del Sistema Municipal para el Desarrollo Integral de la Familia, correspondientes al ejercicio fiscal del 2010.</w:t>
            </w:r>
          </w:p>
          <w:p w14:paraId="3EA76BE3" w14:textId="77777777" w:rsidR="00BC60E2" w:rsidRPr="00E80F64" w:rsidRDefault="00BC60E2" w:rsidP="00374BBA">
            <w:pPr>
              <w:jc w:val="both"/>
              <w:rPr>
                <w:rFonts w:ascii="Arial" w:hAnsi="Arial" w:cs="Arial"/>
                <w:sz w:val="20"/>
                <w:szCs w:val="20"/>
              </w:rPr>
            </w:pPr>
          </w:p>
          <w:p w14:paraId="1068527E" w14:textId="412D6E72" w:rsidR="00327E21" w:rsidRPr="00E80F64" w:rsidRDefault="00327E21" w:rsidP="00374BBA">
            <w:pPr>
              <w:jc w:val="both"/>
              <w:rPr>
                <w:rFonts w:ascii="Arial" w:hAnsi="Arial" w:cs="Arial"/>
                <w:sz w:val="20"/>
                <w:szCs w:val="20"/>
              </w:rPr>
            </w:pPr>
            <w:r w:rsidRPr="00E80F64">
              <w:rPr>
                <w:rFonts w:ascii="Arial" w:hAnsi="Arial" w:cs="Arial"/>
                <w:b/>
                <w:bCs/>
                <w:sz w:val="20"/>
                <w:szCs w:val="20"/>
              </w:rPr>
              <w:lastRenderedPageBreak/>
              <w:t xml:space="preserve">DECRETO N°726-2011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la Sexagésima Tercer Legislatura del H. Congreso del Estado, clausuró el 20 de diciembre del año dos mil once su Primer Período Ordinario de Sesiones dentro del Segundo Año de Ejercicio Constitucional.</w:t>
            </w:r>
          </w:p>
          <w:p w14:paraId="6A720EDF" w14:textId="77777777" w:rsidR="00BC60E2" w:rsidRPr="00E80F64" w:rsidRDefault="00BC60E2" w:rsidP="00374BBA">
            <w:pPr>
              <w:jc w:val="both"/>
              <w:rPr>
                <w:rFonts w:ascii="Arial" w:hAnsi="Arial" w:cs="Arial"/>
                <w:b/>
                <w:bCs/>
                <w:sz w:val="20"/>
                <w:szCs w:val="20"/>
              </w:rPr>
            </w:pPr>
          </w:p>
          <w:p w14:paraId="21AFECFF" w14:textId="2C216504" w:rsidR="00327E21" w:rsidRPr="00E80F64" w:rsidRDefault="00327E21" w:rsidP="00374BBA">
            <w:pPr>
              <w:jc w:val="both"/>
              <w:rPr>
                <w:rFonts w:ascii="Arial" w:hAnsi="Arial" w:cs="Arial"/>
                <w:sz w:val="20"/>
                <w:szCs w:val="20"/>
              </w:rPr>
            </w:pPr>
            <w:r w:rsidRPr="00E80F64">
              <w:rPr>
                <w:rFonts w:ascii="Arial" w:hAnsi="Arial" w:cs="Arial"/>
                <w:b/>
                <w:bCs/>
                <w:sz w:val="20"/>
                <w:szCs w:val="20"/>
              </w:rPr>
              <w:t xml:space="preserve">DECRETO N°727-2011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la Diputación Permanente del H. Congreso del Estado, inició el 20 de diciembre del año dos mil once su Primer Período de Sesiones, dentro del Segundo Año de Ejercicio Constitucional.</w:t>
            </w:r>
          </w:p>
          <w:p w14:paraId="44D39698" w14:textId="77777777" w:rsidR="00BC60E2" w:rsidRPr="00E80F64" w:rsidRDefault="00BC60E2" w:rsidP="00374BBA">
            <w:pPr>
              <w:jc w:val="both"/>
              <w:rPr>
                <w:rFonts w:ascii="Arial" w:hAnsi="Arial" w:cs="Arial"/>
                <w:sz w:val="20"/>
                <w:szCs w:val="20"/>
              </w:rPr>
            </w:pPr>
          </w:p>
          <w:p w14:paraId="0CC98575" w14:textId="13F08449" w:rsidR="00491065" w:rsidRPr="00E80F64" w:rsidRDefault="00491065" w:rsidP="00374BBA">
            <w:pPr>
              <w:jc w:val="both"/>
              <w:rPr>
                <w:rFonts w:ascii="Arial" w:hAnsi="Arial" w:cs="Arial"/>
                <w:sz w:val="20"/>
                <w:szCs w:val="20"/>
              </w:rPr>
            </w:pPr>
            <w:r w:rsidRPr="00E80F64">
              <w:rPr>
                <w:rFonts w:ascii="Arial" w:hAnsi="Arial" w:cs="Arial"/>
                <w:b/>
                <w:bCs/>
                <w:sz w:val="20"/>
                <w:szCs w:val="20"/>
              </w:rPr>
              <w:t xml:space="preserve">FE DE ERRATAS AL DECRETO N°.655/2011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por medio del cual se aprobó la Ley de Ingresos del Municipio de Chihuahua para el ejercicio fiscal 2012, en Sesión de fecha del día 15 de diciembre de 2011 y publicado en el P.O.E., N°.104 de fecha 2 de diciembre de 2011.</w:t>
            </w:r>
          </w:p>
          <w:p w14:paraId="007F5229" w14:textId="77777777" w:rsidR="00491065" w:rsidRPr="00E80F64" w:rsidRDefault="00491065" w:rsidP="00374BBA">
            <w:pPr>
              <w:jc w:val="both"/>
              <w:rPr>
                <w:rFonts w:ascii="Arial" w:hAnsi="Arial" w:cs="Arial"/>
                <w:b/>
                <w:bCs/>
                <w:sz w:val="20"/>
                <w:szCs w:val="20"/>
              </w:rPr>
            </w:pPr>
          </w:p>
          <w:p w14:paraId="672B721F" w14:textId="2E51B4C1" w:rsidR="00491065" w:rsidRPr="00E80F64" w:rsidRDefault="00491065" w:rsidP="00374BBA">
            <w:pPr>
              <w:jc w:val="both"/>
              <w:rPr>
                <w:rFonts w:ascii="Arial" w:hAnsi="Arial" w:cs="Arial"/>
                <w:sz w:val="20"/>
                <w:szCs w:val="20"/>
              </w:rPr>
            </w:pPr>
            <w:r w:rsidRPr="00E80F64">
              <w:rPr>
                <w:rFonts w:ascii="Arial" w:hAnsi="Arial" w:cs="Arial"/>
                <w:b/>
                <w:bCs/>
                <w:sz w:val="20"/>
                <w:szCs w:val="20"/>
              </w:rPr>
              <w:t xml:space="preserve">FE DE ERRATAS AL DECRETO N°.674/2011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por medio del cual se aprobó la Ley de Ingresos del Municipio de Ignacio Zaragoza, para el ejercicio fiscal 2012, en Sesión de fecha del día 15 de diciembre de 2011 y publicado en el P.O.E., N°.104 de fecha 2 de diciembre de 2011.</w:t>
            </w:r>
          </w:p>
          <w:p w14:paraId="2D5B274C" w14:textId="77777777" w:rsidR="00491065" w:rsidRPr="00E80F64" w:rsidRDefault="00491065" w:rsidP="00374BBA">
            <w:pPr>
              <w:jc w:val="both"/>
              <w:rPr>
                <w:rFonts w:ascii="Arial" w:hAnsi="Arial" w:cs="Arial"/>
                <w:sz w:val="20"/>
                <w:szCs w:val="20"/>
              </w:rPr>
            </w:pPr>
          </w:p>
          <w:p w14:paraId="5A923363" w14:textId="24B83494" w:rsidR="00491065" w:rsidRPr="00E80F64" w:rsidRDefault="00491065" w:rsidP="00374BBA">
            <w:pPr>
              <w:jc w:val="both"/>
              <w:rPr>
                <w:rFonts w:ascii="Arial" w:hAnsi="Arial" w:cs="Arial"/>
                <w:sz w:val="20"/>
                <w:szCs w:val="20"/>
              </w:rPr>
            </w:pPr>
            <w:r w:rsidRPr="00E80F64">
              <w:rPr>
                <w:rFonts w:ascii="Arial" w:hAnsi="Arial" w:cs="Arial"/>
                <w:b/>
                <w:bCs/>
                <w:sz w:val="20"/>
                <w:szCs w:val="20"/>
              </w:rPr>
              <w:t xml:space="preserve">FE DE ERRATAS AL DECRETO N°.696/2011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por medio del cual se aprobó la Ley de Ingresos del Municipio de Rosales, para el ejercicio fiscal 2012, en Sesión de fecha del día 15 de diciembre de 2011 y publicado en el P.O.E., N°.104 de fecha 2 de diciembre de 2011.</w:t>
            </w:r>
          </w:p>
        </w:tc>
      </w:tr>
      <w:tr w:rsidR="00374BBA" w:rsidRPr="00E80F64" w14:paraId="1E1C4EAB" w14:textId="77777777" w:rsidTr="00C05270">
        <w:tc>
          <w:tcPr>
            <w:tcW w:w="708" w:type="dxa"/>
          </w:tcPr>
          <w:p w14:paraId="6EF21682" w14:textId="365FE7C4" w:rsidR="00374BBA" w:rsidRPr="00E80F64" w:rsidRDefault="00AB6C93" w:rsidP="00374BBA">
            <w:pPr>
              <w:jc w:val="center"/>
              <w:rPr>
                <w:rFonts w:ascii="Arial" w:hAnsi="Arial" w:cs="Arial"/>
                <w:sz w:val="20"/>
                <w:szCs w:val="20"/>
              </w:rPr>
            </w:pPr>
            <w:r w:rsidRPr="00E80F64">
              <w:rPr>
                <w:rFonts w:ascii="Arial" w:hAnsi="Arial" w:cs="Arial"/>
                <w:sz w:val="20"/>
                <w:szCs w:val="20"/>
              </w:rPr>
              <w:lastRenderedPageBreak/>
              <w:t>8</w:t>
            </w:r>
          </w:p>
        </w:tc>
        <w:tc>
          <w:tcPr>
            <w:tcW w:w="1321" w:type="dxa"/>
          </w:tcPr>
          <w:p w14:paraId="6FB163E9" w14:textId="26D677D1" w:rsidR="00374BBA" w:rsidRPr="00E80F64" w:rsidRDefault="00374BBA" w:rsidP="00374BBA">
            <w:pPr>
              <w:rPr>
                <w:rFonts w:ascii="Arial" w:hAnsi="Arial" w:cs="Arial"/>
                <w:sz w:val="20"/>
                <w:szCs w:val="20"/>
              </w:rPr>
            </w:pPr>
            <w:r w:rsidRPr="00E80F64">
              <w:rPr>
                <w:rFonts w:ascii="Arial" w:hAnsi="Arial" w:cs="Arial"/>
                <w:sz w:val="20"/>
                <w:szCs w:val="20"/>
              </w:rPr>
              <w:t>2012-</w:t>
            </w:r>
            <w:r w:rsidR="00491065" w:rsidRPr="00E80F64">
              <w:rPr>
                <w:rFonts w:ascii="Arial" w:hAnsi="Arial" w:cs="Arial"/>
                <w:sz w:val="20"/>
                <w:szCs w:val="20"/>
              </w:rPr>
              <w:t>01-28</w:t>
            </w:r>
          </w:p>
        </w:tc>
        <w:tc>
          <w:tcPr>
            <w:tcW w:w="8744" w:type="dxa"/>
          </w:tcPr>
          <w:p w14:paraId="0352E4B3" w14:textId="63CC4914" w:rsidR="00374BBA" w:rsidRPr="00E80F64" w:rsidRDefault="00491065" w:rsidP="00374BBA">
            <w:pPr>
              <w:jc w:val="both"/>
              <w:rPr>
                <w:rFonts w:ascii="Arial" w:hAnsi="Arial" w:cs="Arial"/>
                <w:sz w:val="20"/>
                <w:szCs w:val="20"/>
              </w:rPr>
            </w:pPr>
            <w:r w:rsidRPr="00E80F64">
              <w:rPr>
                <w:rFonts w:ascii="Arial" w:hAnsi="Arial" w:cs="Arial"/>
                <w:b/>
                <w:bCs/>
                <w:sz w:val="20"/>
                <w:szCs w:val="20"/>
              </w:rPr>
              <w:t xml:space="preserve">DECRETO N°731-2012 </w:t>
            </w:r>
            <w:r w:rsidR="00173372">
              <w:rPr>
                <w:rFonts w:ascii="Arial" w:hAnsi="Arial" w:cs="Arial"/>
                <w:b/>
                <w:bCs/>
                <w:sz w:val="20"/>
                <w:szCs w:val="20"/>
              </w:rPr>
              <w:t>I D.P.</w:t>
            </w:r>
            <w:r w:rsidRPr="00E80F64">
              <w:rPr>
                <w:rFonts w:ascii="Arial" w:hAnsi="Arial" w:cs="Arial"/>
                <w:b/>
                <w:bCs/>
                <w:sz w:val="20"/>
                <w:szCs w:val="20"/>
              </w:rPr>
              <w:t>,</w:t>
            </w:r>
            <w:r w:rsidRPr="00E80F64">
              <w:rPr>
                <w:rFonts w:ascii="Arial" w:hAnsi="Arial" w:cs="Arial"/>
                <w:sz w:val="20"/>
                <w:szCs w:val="20"/>
              </w:rPr>
              <w:t xml:space="preserve"> por medio del cual se convoca a los CC. Diputados Integrantes de la Sexagésima Tercera Legislatura </w:t>
            </w:r>
            <w:r w:rsidR="004C6659" w:rsidRPr="00E80F64">
              <w:rPr>
                <w:rFonts w:ascii="Arial" w:hAnsi="Arial" w:cs="Arial"/>
                <w:sz w:val="20"/>
                <w:szCs w:val="20"/>
              </w:rPr>
              <w:t>Constitucional del Estado, a un Período Extraordinario de Sesiones, dentro del Segundo Año de Ejercicio Constitucional, el cual se llevará a cabo a partir del día 30 de enero del año 2012.</w:t>
            </w:r>
          </w:p>
        </w:tc>
      </w:tr>
      <w:tr w:rsidR="00374BBA" w:rsidRPr="00E80F64" w14:paraId="1E4A04E2" w14:textId="77777777" w:rsidTr="00C05270">
        <w:tc>
          <w:tcPr>
            <w:tcW w:w="708" w:type="dxa"/>
          </w:tcPr>
          <w:p w14:paraId="2322690D" w14:textId="181FE4CA" w:rsidR="00374BBA" w:rsidRPr="00E80F64" w:rsidRDefault="00374BBA" w:rsidP="00374BBA">
            <w:pPr>
              <w:jc w:val="center"/>
              <w:rPr>
                <w:rFonts w:ascii="Arial" w:hAnsi="Arial" w:cs="Arial"/>
                <w:sz w:val="20"/>
                <w:szCs w:val="20"/>
              </w:rPr>
            </w:pPr>
            <w:r w:rsidRPr="00E80F64">
              <w:rPr>
                <w:rFonts w:ascii="Arial" w:hAnsi="Arial" w:cs="Arial"/>
                <w:sz w:val="20"/>
                <w:szCs w:val="20"/>
              </w:rPr>
              <w:t>9</w:t>
            </w:r>
          </w:p>
        </w:tc>
        <w:tc>
          <w:tcPr>
            <w:tcW w:w="1321" w:type="dxa"/>
          </w:tcPr>
          <w:p w14:paraId="7A24CCB2" w14:textId="279A4F8D" w:rsidR="00374BBA" w:rsidRPr="00E80F64" w:rsidRDefault="00374BBA" w:rsidP="00374BBA">
            <w:pPr>
              <w:rPr>
                <w:rFonts w:ascii="Arial" w:hAnsi="Arial" w:cs="Arial"/>
                <w:sz w:val="20"/>
                <w:szCs w:val="20"/>
              </w:rPr>
            </w:pPr>
            <w:r w:rsidRPr="00E80F64">
              <w:rPr>
                <w:rFonts w:ascii="Arial" w:hAnsi="Arial" w:cs="Arial"/>
                <w:sz w:val="20"/>
                <w:szCs w:val="20"/>
              </w:rPr>
              <w:t>2012-</w:t>
            </w:r>
            <w:r w:rsidR="00F35D22" w:rsidRPr="00E80F64">
              <w:rPr>
                <w:rFonts w:ascii="Arial" w:hAnsi="Arial" w:cs="Arial"/>
                <w:sz w:val="20"/>
                <w:szCs w:val="20"/>
              </w:rPr>
              <w:t>02-01</w:t>
            </w:r>
          </w:p>
        </w:tc>
        <w:tc>
          <w:tcPr>
            <w:tcW w:w="8744" w:type="dxa"/>
          </w:tcPr>
          <w:p w14:paraId="70CDB29C" w14:textId="1DEF8A5C" w:rsidR="00374BBA" w:rsidRPr="00E80F64" w:rsidRDefault="00F35D22" w:rsidP="00374BBA">
            <w:pPr>
              <w:jc w:val="both"/>
              <w:rPr>
                <w:rFonts w:ascii="Arial" w:hAnsi="Arial" w:cs="Arial"/>
                <w:sz w:val="20"/>
                <w:szCs w:val="20"/>
              </w:rPr>
            </w:pPr>
            <w:r w:rsidRPr="00E80F64">
              <w:rPr>
                <w:rFonts w:ascii="Arial" w:hAnsi="Arial" w:cs="Arial"/>
                <w:sz w:val="20"/>
                <w:szCs w:val="20"/>
              </w:rPr>
              <w:t>SIN DECRETOS NI ACUERDOS RELEVANTES</w:t>
            </w:r>
          </w:p>
        </w:tc>
      </w:tr>
      <w:tr w:rsidR="00374BBA" w:rsidRPr="00E80F64" w14:paraId="058CE83E" w14:textId="77777777" w:rsidTr="00C05270">
        <w:tc>
          <w:tcPr>
            <w:tcW w:w="708" w:type="dxa"/>
          </w:tcPr>
          <w:p w14:paraId="62305241" w14:textId="737EFF83" w:rsidR="00374BBA" w:rsidRPr="00E80F64" w:rsidRDefault="00374BBA" w:rsidP="00374BBA">
            <w:pPr>
              <w:jc w:val="center"/>
              <w:rPr>
                <w:rFonts w:ascii="Arial" w:hAnsi="Arial" w:cs="Arial"/>
                <w:sz w:val="20"/>
                <w:szCs w:val="20"/>
              </w:rPr>
            </w:pPr>
            <w:r w:rsidRPr="00E80F64">
              <w:rPr>
                <w:rFonts w:ascii="Arial" w:hAnsi="Arial" w:cs="Arial"/>
                <w:sz w:val="20"/>
                <w:szCs w:val="20"/>
              </w:rPr>
              <w:t>10</w:t>
            </w:r>
          </w:p>
        </w:tc>
        <w:tc>
          <w:tcPr>
            <w:tcW w:w="1321" w:type="dxa"/>
          </w:tcPr>
          <w:p w14:paraId="72D0753B" w14:textId="45EC0D41" w:rsidR="00374BBA" w:rsidRPr="00E80F64" w:rsidRDefault="00374BBA" w:rsidP="00374BBA">
            <w:pPr>
              <w:rPr>
                <w:rFonts w:ascii="Arial" w:hAnsi="Arial" w:cs="Arial"/>
                <w:sz w:val="20"/>
                <w:szCs w:val="20"/>
              </w:rPr>
            </w:pPr>
            <w:r w:rsidRPr="00E80F64">
              <w:rPr>
                <w:rFonts w:ascii="Arial" w:hAnsi="Arial" w:cs="Arial"/>
                <w:sz w:val="20"/>
                <w:szCs w:val="20"/>
              </w:rPr>
              <w:t>2012-</w:t>
            </w:r>
            <w:r w:rsidR="00F35D22" w:rsidRPr="00E80F64">
              <w:rPr>
                <w:rFonts w:ascii="Arial" w:hAnsi="Arial" w:cs="Arial"/>
                <w:sz w:val="20"/>
                <w:szCs w:val="20"/>
              </w:rPr>
              <w:t>02-04</w:t>
            </w:r>
          </w:p>
        </w:tc>
        <w:tc>
          <w:tcPr>
            <w:tcW w:w="8744" w:type="dxa"/>
          </w:tcPr>
          <w:p w14:paraId="385B2EF9" w14:textId="468B0666" w:rsidR="00374BBA" w:rsidRPr="00E80F64" w:rsidRDefault="00F35D22" w:rsidP="00374BBA">
            <w:pPr>
              <w:jc w:val="both"/>
              <w:rPr>
                <w:rFonts w:ascii="Arial" w:hAnsi="Arial" w:cs="Arial"/>
                <w:sz w:val="20"/>
                <w:szCs w:val="20"/>
              </w:rPr>
            </w:pPr>
            <w:r w:rsidRPr="00E80F64">
              <w:rPr>
                <w:rFonts w:ascii="Arial" w:hAnsi="Arial" w:cs="Arial"/>
                <w:b/>
                <w:bCs/>
                <w:sz w:val="20"/>
                <w:szCs w:val="20"/>
              </w:rPr>
              <w:t>DECRETO N°386-2011 I</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reforma el artículo 13, primer párrafo de la Ley Orgánica del Poder Ejecutivo del Estado de Chihuahua; se reforman la fracción III del párrafo primero su contenido actual y subsecuentes; y el segundo párrafo, del artículo 3; se adiciona una fracción VII al primer párrafo del artículo 3, y un artículo 8 Bis; todos de la Ley Orgánica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 de Chihuahua.</w:t>
            </w:r>
          </w:p>
          <w:p w14:paraId="4EA7F179" w14:textId="77777777" w:rsidR="00F35D22" w:rsidRPr="00E80F64" w:rsidRDefault="00F35D22" w:rsidP="00374BBA">
            <w:pPr>
              <w:jc w:val="both"/>
              <w:rPr>
                <w:rFonts w:ascii="Arial" w:hAnsi="Arial" w:cs="Arial"/>
                <w:sz w:val="20"/>
                <w:szCs w:val="20"/>
              </w:rPr>
            </w:pPr>
          </w:p>
          <w:p w14:paraId="7697CD43" w14:textId="20AA82A5" w:rsidR="00F35D22" w:rsidRDefault="00F35D22" w:rsidP="00374BBA">
            <w:pPr>
              <w:jc w:val="both"/>
              <w:rPr>
                <w:rFonts w:ascii="Arial" w:hAnsi="Arial" w:cs="Arial"/>
                <w:sz w:val="20"/>
                <w:szCs w:val="20"/>
              </w:rPr>
            </w:pPr>
            <w:r w:rsidRPr="00E80F64">
              <w:rPr>
                <w:rFonts w:ascii="Arial" w:hAnsi="Arial" w:cs="Arial"/>
                <w:b/>
                <w:bCs/>
                <w:sz w:val="20"/>
                <w:szCs w:val="20"/>
              </w:rPr>
              <w:t xml:space="preserve">DECRETO N°497-2011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adiciona con un párrafo la fracción I del artículo 374 del Código Civil del Estado de Chihuahua.</w:t>
            </w:r>
          </w:p>
          <w:p w14:paraId="1A4A4AA1" w14:textId="77777777" w:rsidR="00E80F64" w:rsidRPr="00E80F64" w:rsidRDefault="00E80F64" w:rsidP="00374BBA">
            <w:pPr>
              <w:jc w:val="both"/>
              <w:rPr>
                <w:rFonts w:ascii="Arial" w:hAnsi="Arial" w:cs="Arial"/>
                <w:sz w:val="20"/>
                <w:szCs w:val="20"/>
              </w:rPr>
            </w:pPr>
          </w:p>
          <w:p w14:paraId="3E786387" w14:textId="0C477F57" w:rsidR="00F35D22" w:rsidRDefault="00234D6B" w:rsidP="00374BBA">
            <w:pPr>
              <w:jc w:val="both"/>
              <w:rPr>
                <w:rFonts w:ascii="Arial" w:hAnsi="Arial" w:cs="Arial"/>
                <w:sz w:val="20"/>
                <w:szCs w:val="20"/>
              </w:rPr>
            </w:pPr>
            <w:r w:rsidRPr="00E80F64">
              <w:rPr>
                <w:rFonts w:ascii="Arial" w:hAnsi="Arial" w:cs="Arial"/>
                <w:b/>
                <w:bCs/>
                <w:sz w:val="20"/>
                <w:szCs w:val="20"/>
              </w:rPr>
              <w:t xml:space="preserve">DECRETO N°573-2011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adiciona con último párrafo al artículo 61 de la Ley de Fomento para el Desarrollo Forestal Sustentable del Estado de Chihuahua.</w:t>
            </w:r>
          </w:p>
          <w:p w14:paraId="24EE32F8" w14:textId="77777777" w:rsidR="00E80F64" w:rsidRPr="00E80F64" w:rsidRDefault="00E80F64" w:rsidP="00374BBA">
            <w:pPr>
              <w:jc w:val="both"/>
              <w:rPr>
                <w:rFonts w:ascii="Arial" w:hAnsi="Arial" w:cs="Arial"/>
                <w:sz w:val="20"/>
                <w:szCs w:val="20"/>
              </w:rPr>
            </w:pPr>
          </w:p>
          <w:p w14:paraId="30E5BA41" w14:textId="7266226C" w:rsidR="00234D6B" w:rsidRPr="00E80F64" w:rsidRDefault="00234D6B" w:rsidP="00374BBA">
            <w:pPr>
              <w:jc w:val="both"/>
              <w:rPr>
                <w:rFonts w:ascii="Arial" w:hAnsi="Arial" w:cs="Arial"/>
                <w:sz w:val="20"/>
                <w:szCs w:val="20"/>
              </w:rPr>
            </w:pPr>
            <w:r w:rsidRPr="00E80F64">
              <w:rPr>
                <w:rFonts w:ascii="Arial" w:hAnsi="Arial" w:cs="Arial"/>
                <w:b/>
                <w:bCs/>
                <w:sz w:val="20"/>
                <w:szCs w:val="20"/>
              </w:rPr>
              <w:t xml:space="preserve">DECRETO N°720-2011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Cuneta Pública del H. Ayuntamiento de Chihuahua y sus Organismos Públicos Descentralizados, correspondientes al Ejercicio Fiscal del 2010.</w:t>
            </w:r>
          </w:p>
          <w:p w14:paraId="1D0667CF" w14:textId="77777777" w:rsidR="00234D6B" w:rsidRPr="00E80F64" w:rsidRDefault="00234D6B" w:rsidP="00374BBA">
            <w:pPr>
              <w:jc w:val="both"/>
              <w:rPr>
                <w:rFonts w:ascii="Arial" w:hAnsi="Arial" w:cs="Arial"/>
                <w:b/>
                <w:bCs/>
                <w:sz w:val="20"/>
                <w:szCs w:val="20"/>
              </w:rPr>
            </w:pPr>
          </w:p>
          <w:p w14:paraId="19C92660" w14:textId="5C8A12A5" w:rsidR="00234D6B" w:rsidRPr="00E80F64" w:rsidRDefault="00234D6B" w:rsidP="00234D6B">
            <w:pPr>
              <w:jc w:val="both"/>
              <w:rPr>
                <w:rFonts w:ascii="Arial" w:hAnsi="Arial" w:cs="Arial"/>
                <w:sz w:val="20"/>
                <w:szCs w:val="20"/>
              </w:rPr>
            </w:pPr>
            <w:r w:rsidRPr="00E80F64">
              <w:rPr>
                <w:rFonts w:ascii="Arial" w:hAnsi="Arial" w:cs="Arial"/>
                <w:b/>
                <w:bCs/>
                <w:sz w:val="20"/>
                <w:szCs w:val="20"/>
              </w:rPr>
              <w:t xml:space="preserve">DECRETO N°721-2011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Cuneta Pública del H. Ayuntamiento de Bocoyna y los estados financieros del Sistema Municipal para el Desarrollo Integral de la Familia, correspondientes al Ejercicio Fiscal del 2010.</w:t>
            </w:r>
          </w:p>
          <w:p w14:paraId="0C13C6D8" w14:textId="77777777" w:rsidR="00234D6B" w:rsidRPr="00E80F64" w:rsidRDefault="00234D6B" w:rsidP="00374BBA">
            <w:pPr>
              <w:jc w:val="both"/>
              <w:rPr>
                <w:rFonts w:ascii="Arial" w:hAnsi="Arial" w:cs="Arial"/>
                <w:b/>
                <w:bCs/>
                <w:sz w:val="20"/>
                <w:szCs w:val="20"/>
              </w:rPr>
            </w:pPr>
          </w:p>
          <w:p w14:paraId="6DC0142D" w14:textId="1568C463" w:rsidR="00234D6B" w:rsidRPr="00E80F64" w:rsidRDefault="00234D6B" w:rsidP="00234D6B">
            <w:pPr>
              <w:jc w:val="both"/>
              <w:rPr>
                <w:rFonts w:ascii="Arial" w:hAnsi="Arial" w:cs="Arial"/>
                <w:sz w:val="20"/>
                <w:szCs w:val="20"/>
              </w:rPr>
            </w:pPr>
            <w:r w:rsidRPr="00E80F64">
              <w:rPr>
                <w:rFonts w:ascii="Arial" w:hAnsi="Arial" w:cs="Arial"/>
                <w:b/>
                <w:bCs/>
                <w:sz w:val="20"/>
                <w:szCs w:val="20"/>
              </w:rPr>
              <w:t xml:space="preserve">DECRETO N°722-2011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Cuneta Pública del H. Ayuntamiento de Hidalgo del Parral y los estados financieros del Sistema Municipal para el Desarrollo Integral de la Familia, correspondientes al Ejercicio Fiscal del 2010.</w:t>
            </w:r>
          </w:p>
          <w:p w14:paraId="4C0B1303" w14:textId="77777777" w:rsidR="00234D6B" w:rsidRPr="00E80F64" w:rsidRDefault="00234D6B" w:rsidP="00374BBA">
            <w:pPr>
              <w:jc w:val="both"/>
              <w:rPr>
                <w:rFonts w:ascii="Arial" w:hAnsi="Arial" w:cs="Arial"/>
                <w:b/>
                <w:bCs/>
                <w:sz w:val="20"/>
                <w:szCs w:val="20"/>
              </w:rPr>
            </w:pPr>
          </w:p>
          <w:p w14:paraId="5FE548AF" w14:textId="6E61CA1C" w:rsidR="00234D6B" w:rsidRPr="00E80F64" w:rsidRDefault="00234D6B" w:rsidP="00234D6B">
            <w:pPr>
              <w:jc w:val="both"/>
              <w:rPr>
                <w:rFonts w:ascii="Arial" w:hAnsi="Arial" w:cs="Arial"/>
                <w:sz w:val="20"/>
                <w:szCs w:val="20"/>
              </w:rPr>
            </w:pPr>
            <w:r w:rsidRPr="00E80F64">
              <w:rPr>
                <w:rFonts w:ascii="Arial" w:hAnsi="Arial" w:cs="Arial"/>
                <w:b/>
                <w:bCs/>
                <w:sz w:val="20"/>
                <w:szCs w:val="20"/>
              </w:rPr>
              <w:t xml:space="preserve">DECRETO N°723-2011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auditó y fiscalizó la Cuneta Pública del H. Ayuntamiento de Delicias y los estados financieros del Sistema Municipal para el Desarrollo Integral de la Familia, correspondientes al Ejercicio Fiscal del 2010.</w:t>
            </w:r>
          </w:p>
          <w:p w14:paraId="4167EC62" w14:textId="77777777" w:rsidR="00234D6B" w:rsidRPr="00E80F64" w:rsidRDefault="00234D6B" w:rsidP="00374BBA">
            <w:pPr>
              <w:jc w:val="both"/>
              <w:rPr>
                <w:rFonts w:ascii="Arial" w:hAnsi="Arial" w:cs="Arial"/>
                <w:sz w:val="20"/>
                <w:szCs w:val="20"/>
              </w:rPr>
            </w:pPr>
          </w:p>
          <w:p w14:paraId="4AE455ED" w14:textId="0CBC2626" w:rsidR="00234D6B" w:rsidRPr="00E80F64" w:rsidRDefault="00234D6B" w:rsidP="00234D6B">
            <w:pPr>
              <w:jc w:val="both"/>
              <w:rPr>
                <w:rFonts w:ascii="Arial" w:hAnsi="Arial" w:cs="Arial"/>
                <w:sz w:val="20"/>
                <w:szCs w:val="20"/>
              </w:rPr>
            </w:pPr>
            <w:r w:rsidRPr="00E80F64">
              <w:rPr>
                <w:rFonts w:ascii="Arial" w:hAnsi="Arial" w:cs="Arial"/>
                <w:b/>
                <w:bCs/>
                <w:sz w:val="20"/>
                <w:szCs w:val="20"/>
              </w:rPr>
              <w:t xml:space="preserve">DECRETO N°725-2011 </w:t>
            </w:r>
            <w:r w:rsidR="00173372">
              <w:rPr>
                <w:rFonts w:ascii="Arial" w:hAnsi="Arial" w:cs="Arial"/>
                <w:b/>
                <w:bCs/>
                <w:sz w:val="20"/>
                <w:szCs w:val="20"/>
              </w:rPr>
              <w:t>I P.O.</w:t>
            </w:r>
            <w:r w:rsidRPr="00E80F64">
              <w:rPr>
                <w:rFonts w:ascii="Arial" w:hAnsi="Arial" w:cs="Arial"/>
                <w:b/>
                <w:bCs/>
                <w:sz w:val="20"/>
                <w:szCs w:val="20"/>
              </w:rPr>
              <w:t>,</w:t>
            </w:r>
            <w:r w:rsidRPr="00E80F64">
              <w:rPr>
                <w:rFonts w:ascii="Arial" w:hAnsi="Arial" w:cs="Arial"/>
                <w:sz w:val="20"/>
                <w:szCs w:val="20"/>
              </w:rPr>
              <w:t xml:space="preserve"> mediante el cual se revisó la Cuneta Pública de Gobierno del Estado de Chihuahua, correspondientes al período comprendido del 01 de enero al 31 de diciembre al Ejercicio Fiscal del 2010.</w:t>
            </w:r>
          </w:p>
          <w:p w14:paraId="1930D82A" w14:textId="77777777" w:rsidR="00BC60E2" w:rsidRPr="00E80F64" w:rsidRDefault="00BC60E2" w:rsidP="00234D6B">
            <w:pPr>
              <w:jc w:val="both"/>
              <w:rPr>
                <w:rFonts w:ascii="Arial" w:hAnsi="Arial" w:cs="Arial"/>
                <w:sz w:val="20"/>
                <w:szCs w:val="20"/>
              </w:rPr>
            </w:pPr>
          </w:p>
          <w:p w14:paraId="32D5BB37" w14:textId="6E6FC22F" w:rsidR="00234D6B" w:rsidRPr="00E80F64" w:rsidRDefault="007573A0" w:rsidP="00374BBA">
            <w:pPr>
              <w:jc w:val="both"/>
              <w:rPr>
                <w:rFonts w:ascii="Arial" w:hAnsi="Arial" w:cs="Arial"/>
                <w:sz w:val="20"/>
                <w:szCs w:val="20"/>
              </w:rPr>
            </w:pPr>
            <w:r w:rsidRPr="00E80F64">
              <w:rPr>
                <w:rFonts w:ascii="Arial" w:hAnsi="Arial" w:cs="Arial"/>
                <w:b/>
                <w:bCs/>
                <w:sz w:val="20"/>
                <w:szCs w:val="20"/>
              </w:rPr>
              <w:t xml:space="preserve">DECRETO N°729-2012 </w:t>
            </w:r>
            <w:r w:rsidR="00173372">
              <w:rPr>
                <w:rFonts w:ascii="Arial" w:hAnsi="Arial" w:cs="Arial"/>
                <w:b/>
                <w:bCs/>
                <w:sz w:val="20"/>
                <w:szCs w:val="20"/>
              </w:rPr>
              <w:t>I D.P.</w:t>
            </w:r>
            <w:r w:rsidRPr="00E80F64">
              <w:rPr>
                <w:rFonts w:ascii="Arial" w:hAnsi="Arial" w:cs="Arial"/>
                <w:b/>
                <w:bCs/>
                <w:sz w:val="20"/>
                <w:szCs w:val="20"/>
              </w:rPr>
              <w:t>,</w:t>
            </w:r>
            <w:r w:rsidRPr="00E80F64">
              <w:rPr>
                <w:rFonts w:ascii="Arial" w:hAnsi="Arial" w:cs="Arial"/>
                <w:sz w:val="20"/>
                <w:szCs w:val="20"/>
              </w:rPr>
              <w:t xml:space="preserve"> mediante el cual se otorga a la C. Sandra Min Lui Barba Chan y a sus menores hijos Marcia Min Lui, Sofía Isabela y Oscar Luis, todos de apellidos Vásquez Barba, una pensión mensual equivalente al 100% de las percepciones que recibiera con motivo de sus funciones, el C. Oscar Luis Vásquez Hernández Agente de la Policía de la División Preventiva, dependiente de la Policía Estatal Única, y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725979D9" w14:textId="77777777" w:rsidR="007573A0" w:rsidRPr="00E80F64" w:rsidRDefault="007573A0" w:rsidP="00374BBA">
            <w:pPr>
              <w:jc w:val="both"/>
              <w:rPr>
                <w:rFonts w:ascii="Arial" w:hAnsi="Arial" w:cs="Arial"/>
                <w:sz w:val="20"/>
                <w:szCs w:val="20"/>
              </w:rPr>
            </w:pPr>
          </w:p>
          <w:p w14:paraId="0D9AF36D" w14:textId="607C4C3A" w:rsidR="007573A0" w:rsidRPr="00E80F64" w:rsidRDefault="007573A0" w:rsidP="00374BBA">
            <w:pPr>
              <w:jc w:val="both"/>
              <w:rPr>
                <w:rFonts w:ascii="Arial" w:hAnsi="Arial" w:cs="Arial"/>
                <w:sz w:val="20"/>
                <w:szCs w:val="20"/>
              </w:rPr>
            </w:pPr>
            <w:r w:rsidRPr="00E80F64">
              <w:rPr>
                <w:rFonts w:ascii="Arial" w:hAnsi="Arial" w:cs="Arial"/>
                <w:b/>
                <w:bCs/>
                <w:sz w:val="20"/>
                <w:szCs w:val="20"/>
              </w:rPr>
              <w:t xml:space="preserve">DECRETO N°730-2012 </w:t>
            </w:r>
            <w:r w:rsidR="00173372">
              <w:rPr>
                <w:rFonts w:ascii="Arial" w:hAnsi="Arial" w:cs="Arial"/>
                <w:b/>
                <w:bCs/>
                <w:sz w:val="20"/>
                <w:szCs w:val="20"/>
              </w:rPr>
              <w:t>I D.P.</w:t>
            </w:r>
            <w:r w:rsidRPr="00E80F64">
              <w:rPr>
                <w:rFonts w:ascii="Arial" w:hAnsi="Arial" w:cs="Arial"/>
                <w:b/>
                <w:bCs/>
                <w:sz w:val="20"/>
                <w:szCs w:val="20"/>
              </w:rPr>
              <w:t>,</w:t>
            </w:r>
            <w:r w:rsidRPr="00E80F64">
              <w:rPr>
                <w:rFonts w:ascii="Arial" w:hAnsi="Arial" w:cs="Arial"/>
                <w:sz w:val="20"/>
                <w:szCs w:val="20"/>
              </w:rPr>
              <w:t xml:space="preserve"> mediante el cual se otorga al C. Oscar Adrián González López, quien fuera Agente de la Policía </w:t>
            </w:r>
            <w:r w:rsidR="000351FB" w:rsidRPr="00E80F64">
              <w:rPr>
                <w:rFonts w:ascii="Arial" w:hAnsi="Arial" w:cs="Arial"/>
                <w:sz w:val="20"/>
                <w:szCs w:val="20"/>
              </w:rPr>
              <w:t xml:space="preserve">División Preventiva, dependiente de la Policía Estatal Única, y esta a su vez de la </w:t>
            </w:r>
            <w:proofErr w:type="gramStart"/>
            <w:r w:rsidR="000351FB" w:rsidRPr="00E80F64">
              <w:rPr>
                <w:rFonts w:ascii="Arial" w:hAnsi="Arial" w:cs="Arial"/>
                <w:sz w:val="20"/>
                <w:szCs w:val="20"/>
              </w:rPr>
              <w:t>Fiscalía General</w:t>
            </w:r>
            <w:proofErr w:type="gramEnd"/>
            <w:r w:rsidR="000351FB" w:rsidRPr="00E80F64">
              <w:rPr>
                <w:rFonts w:ascii="Arial" w:hAnsi="Arial" w:cs="Arial"/>
                <w:sz w:val="20"/>
                <w:szCs w:val="20"/>
              </w:rPr>
              <w:t xml:space="preserve"> del Estado</w:t>
            </w:r>
            <w:r w:rsidRPr="00E80F64">
              <w:rPr>
                <w:rFonts w:ascii="Arial" w:hAnsi="Arial" w:cs="Arial"/>
                <w:sz w:val="20"/>
                <w:szCs w:val="20"/>
              </w:rPr>
              <w:t xml:space="preserve"> una pensión mensual equivalente al 100% de las percepciones que recibiera con motivo de sus funciones, </w:t>
            </w:r>
            <w:r w:rsidR="000351FB" w:rsidRPr="00E80F64">
              <w:rPr>
                <w:rFonts w:ascii="Arial" w:hAnsi="Arial" w:cs="Arial"/>
                <w:sz w:val="20"/>
                <w:szCs w:val="20"/>
              </w:rPr>
              <w:t>por habérsele declarado una incapacidad permanente total para la función laboral.</w:t>
            </w:r>
          </w:p>
          <w:p w14:paraId="1E63B6A4" w14:textId="77777777" w:rsidR="000351FB" w:rsidRPr="00E80F64" w:rsidRDefault="000351FB" w:rsidP="00374BBA">
            <w:pPr>
              <w:jc w:val="both"/>
              <w:rPr>
                <w:rFonts w:ascii="Arial" w:hAnsi="Arial" w:cs="Arial"/>
                <w:sz w:val="20"/>
                <w:szCs w:val="20"/>
              </w:rPr>
            </w:pPr>
          </w:p>
          <w:p w14:paraId="6B746FA2" w14:textId="0E2D98FC" w:rsidR="000351FB" w:rsidRPr="00E80F64" w:rsidRDefault="000351FB" w:rsidP="00374BBA">
            <w:pPr>
              <w:jc w:val="both"/>
              <w:rPr>
                <w:rFonts w:ascii="Arial" w:hAnsi="Arial" w:cs="Arial"/>
                <w:sz w:val="20"/>
                <w:szCs w:val="20"/>
              </w:rPr>
            </w:pPr>
            <w:r w:rsidRPr="00E80F64">
              <w:rPr>
                <w:rFonts w:ascii="Arial" w:hAnsi="Arial" w:cs="Arial"/>
                <w:b/>
                <w:bCs/>
                <w:sz w:val="20"/>
                <w:szCs w:val="20"/>
              </w:rPr>
              <w:t>DECRETO N°732-2012 V</w:t>
            </w:r>
            <w:r w:rsidR="00E80F64" w:rsidRPr="00E80F64">
              <w:rPr>
                <w:rFonts w:ascii="Arial" w:hAnsi="Arial" w:cs="Arial"/>
                <w:b/>
                <w:bCs/>
                <w:sz w:val="20"/>
                <w:szCs w:val="20"/>
              </w:rPr>
              <w:t xml:space="preserve"> </w:t>
            </w:r>
            <w:r w:rsidRPr="00E80F64">
              <w:rPr>
                <w:rFonts w:ascii="Arial" w:hAnsi="Arial" w:cs="Arial"/>
                <w:b/>
                <w:bCs/>
                <w:sz w:val="20"/>
                <w:szCs w:val="20"/>
              </w:rPr>
              <w:t>P.E.,</w:t>
            </w:r>
            <w:r w:rsidRPr="00E80F64">
              <w:rPr>
                <w:rFonts w:ascii="Arial" w:hAnsi="Arial" w:cs="Arial"/>
                <w:sz w:val="20"/>
                <w:szCs w:val="20"/>
              </w:rPr>
              <w:t xml:space="preserve"> mediante el cual la Sexagésima Tercera Legislatura del Honorable Congreso del Estado inició el treinta de enero del año dos mil doce, su Quinto Período Extraordinario de Sesiones, dentro del Segundo Año de Ejercicio Constitucional, quedando integrada su Mesa Directiva.</w:t>
            </w:r>
          </w:p>
          <w:p w14:paraId="25599EA5" w14:textId="77777777" w:rsidR="000351FB" w:rsidRPr="00E80F64" w:rsidRDefault="000351FB" w:rsidP="00374BBA">
            <w:pPr>
              <w:jc w:val="both"/>
              <w:rPr>
                <w:rFonts w:ascii="Arial" w:hAnsi="Arial" w:cs="Arial"/>
                <w:b/>
                <w:bCs/>
                <w:sz w:val="20"/>
                <w:szCs w:val="20"/>
              </w:rPr>
            </w:pPr>
          </w:p>
          <w:p w14:paraId="082AAFFA" w14:textId="6D7243FD" w:rsidR="000351FB" w:rsidRPr="00E80F64" w:rsidRDefault="000351FB" w:rsidP="00374BBA">
            <w:pPr>
              <w:jc w:val="both"/>
              <w:rPr>
                <w:rFonts w:ascii="Arial" w:hAnsi="Arial" w:cs="Arial"/>
                <w:sz w:val="20"/>
                <w:szCs w:val="20"/>
              </w:rPr>
            </w:pPr>
            <w:r w:rsidRPr="00E80F64">
              <w:rPr>
                <w:rFonts w:ascii="Arial" w:hAnsi="Arial" w:cs="Arial"/>
                <w:b/>
                <w:bCs/>
                <w:sz w:val="20"/>
                <w:szCs w:val="20"/>
              </w:rPr>
              <w:t>DECRETO N°733-2012 V</w:t>
            </w:r>
            <w:r w:rsidR="00E80F64">
              <w:rPr>
                <w:rFonts w:ascii="Arial" w:hAnsi="Arial" w:cs="Arial"/>
                <w:b/>
                <w:bCs/>
                <w:sz w:val="20"/>
                <w:szCs w:val="20"/>
              </w:rPr>
              <w:t xml:space="preserve"> </w:t>
            </w:r>
            <w:r w:rsidRPr="00E80F64">
              <w:rPr>
                <w:rFonts w:ascii="Arial" w:hAnsi="Arial" w:cs="Arial"/>
                <w:b/>
                <w:bCs/>
                <w:sz w:val="20"/>
                <w:szCs w:val="20"/>
              </w:rPr>
              <w:t>P.E.,</w:t>
            </w:r>
            <w:r w:rsidRPr="00E80F64">
              <w:rPr>
                <w:rFonts w:ascii="Arial" w:hAnsi="Arial" w:cs="Arial"/>
                <w:sz w:val="20"/>
                <w:szCs w:val="20"/>
              </w:rPr>
              <w:t xml:space="preserve"> mediante el cual se reforma </w:t>
            </w:r>
            <w:proofErr w:type="spellStart"/>
            <w:r w:rsidRPr="00E80F64">
              <w:rPr>
                <w:rFonts w:ascii="Arial" w:hAnsi="Arial" w:cs="Arial"/>
                <w:sz w:val="20"/>
                <w:szCs w:val="20"/>
              </w:rPr>
              <w:t>e</w:t>
            </w:r>
            <w:proofErr w:type="spellEnd"/>
            <w:r w:rsidRPr="00E80F64">
              <w:rPr>
                <w:rFonts w:ascii="Arial" w:hAnsi="Arial" w:cs="Arial"/>
                <w:sz w:val="20"/>
                <w:szCs w:val="20"/>
              </w:rPr>
              <w:t xml:space="preserve"> Decreto N°.386/2011 I</w:t>
            </w:r>
            <w:r w:rsidR="00173372">
              <w:rPr>
                <w:rFonts w:ascii="Arial" w:hAnsi="Arial" w:cs="Arial"/>
                <w:sz w:val="20"/>
                <w:szCs w:val="20"/>
              </w:rPr>
              <w:t>I P.O.</w:t>
            </w:r>
            <w:r w:rsidRPr="00E80F64">
              <w:rPr>
                <w:rFonts w:ascii="Arial" w:hAnsi="Arial" w:cs="Arial"/>
                <w:sz w:val="20"/>
                <w:szCs w:val="20"/>
              </w:rPr>
              <w:t>, se reforman la fracción III del párrafo primero, recorriéndose las actuales fracciones de la III</w:t>
            </w:r>
            <w:r w:rsidR="00E50617" w:rsidRPr="00E80F64">
              <w:rPr>
                <w:rFonts w:ascii="Arial" w:hAnsi="Arial" w:cs="Arial"/>
                <w:sz w:val="20"/>
                <w:szCs w:val="20"/>
              </w:rPr>
              <w:t xml:space="preserve"> a la VI para pasar a ser de la IV a la VII respectivamente, y el segundo párrafo, ambos del artículo 3, y se adiciona el artículo 8 Bis; todos de la Ley Orgánica de la </w:t>
            </w:r>
            <w:proofErr w:type="gramStart"/>
            <w:r w:rsidR="00E50617" w:rsidRPr="00E80F64">
              <w:rPr>
                <w:rFonts w:ascii="Arial" w:hAnsi="Arial" w:cs="Arial"/>
                <w:sz w:val="20"/>
                <w:szCs w:val="20"/>
              </w:rPr>
              <w:t>Fiscalía General</w:t>
            </w:r>
            <w:proofErr w:type="gramEnd"/>
            <w:r w:rsidR="00E50617" w:rsidRPr="00E80F64">
              <w:rPr>
                <w:rFonts w:ascii="Arial" w:hAnsi="Arial" w:cs="Arial"/>
                <w:sz w:val="20"/>
                <w:szCs w:val="20"/>
              </w:rPr>
              <w:t xml:space="preserve"> del Estado de Chihuahua.</w:t>
            </w:r>
          </w:p>
          <w:p w14:paraId="6F06FE77" w14:textId="77777777" w:rsidR="00E50617" w:rsidRPr="00E80F64" w:rsidRDefault="00E50617" w:rsidP="00374BBA">
            <w:pPr>
              <w:jc w:val="both"/>
              <w:rPr>
                <w:rFonts w:ascii="Arial" w:hAnsi="Arial" w:cs="Arial"/>
                <w:sz w:val="20"/>
                <w:szCs w:val="20"/>
              </w:rPr>
            </w:pPr>
          </w:p>
          <w:p w14:paraId="7A4B80DA" w14:textId="43CE6899" w:rsidR="00E50617" w:rsidRPr="00E80F64" w:rsidRDefault="00E50617" w:rsidP="00374BBA">
            <w:pPr>
              <w:jc w:val="both"/>
              <w:rPr>
                <w:rFonts w:ascii="Arial" w:hAnsi="Arial" w:cs="Arial"/>
                <w:sz w:val="20"/>
                <w:szCs w:val="20"/>
              </w:rPr>
            </w:pPr>
            <w:r w:rsidRPr="00E80F64">
              <w:rPr>
                <w:rFonts w:ascii="Arial" w:hAnsi="Arial" w:cs="Arial"/>
                <w:b/>
                <w:bCs/>
                <w:sz w:val="20"/>
                <w:szCs w:val="20"/>
              </w:rPr>
              <w:t>DECRETO N°735-2012 V</w:t>
            </w:r>
            <w:r w:rsidR="00E80F64">
              <w:rPr>
                <w:rFonts w:ascii="Arial" w:hAnsi="Arial" w:cs="Arial"/>
                <w:b/>
                <w:bCs/>
                <w:sz w:val="20"/>
                <w:szCs w:val="20"/>
              </w:rPr>
              <w:t xml:space="preserve"> </w:t>
            </w:r>
            <w:r w:rsidRPr="00E80F64">
              <w:rPr>
                <w:rFonts w:ascii="Arial" w:hAnsi="Arial" w:cs="Arial"/>
                <w:b/>
                <w:bCs/>
                <w:sz w:val="20"/>
                <w:szCs w:val="20"/>
              </w:rPr>
              <w:t>P.E.,</w:t>
            </w:r>
            <w:r w:rsidRPr="00E80F64">
              <w:rPr>
                <w:rFonts w:ascii="Arial" w:hAnsi="Arial" w:cs="Arial"/>
                <w:sz w:val="20"/>
                <w:szCs w:val="20"/>
              </w:rPr>
              <w:t xml:space="preserve"> mediante el cual la Sexagésima Tercera Legislatura del honorable Congreso del Estado clausuró el treinta de enero del año dos mil doce, su Quinto Período Extraordinario de Sesiones, dentro del Segundo Año de Ejercicio Constitucional.</w:t>
            </w:r>
          </w:p>
          <w:p w14:paraId="79F049A2" w14:textId="77777777" w:rsidR="00BC60E2" w:rsidRPr="00E80F64" w:rsidRDefault="00BC60E2" w:rsidP="00374BBA">
            <w:pPr>
              <w:jc w:val="both"/>
              <w:rPr>
                <w:rFonts w:ascii="Arial" w:hAnsi="Arial" w:cs="Arial"/>
                <w:sz w:val="20"/>
                <w:szCs w:val="20"/>
              </w:rPr>
            </w:pPr>
          </w:p>
          <w:p w14:paraId="422E4EAC" w14:textId="608F915F" w:rsidR="00E50617" w:rsidRPr="00E80F64" w:rsidRDefault="00E50617" w:rsidP="00374BBA">
            <w:pPr>
              <w:jc w:val="both"/>
              <w:rPr>
                <w:rFonts w:ascii="Arial" w:hAnsi="Arial" w:cs="Arial"/>
                <w:sz w:val="20"/>
                <w:szCs w:val="20"/>
              </w:rPr>
            </w:pPr>
            <w:r w:rsidRPr="00E80F64">
              <w:rPr>
                <w:rFonts w:ascii="Arial" w:hAnsi="Arial" w:cs="Arial"/>
                <w:b/>
                <w:bCs/>
                <w:sz w:val="20"/>
                <w:szCs w:val="20"/>
              </w:rPr>
              <w:t xml:space="preserve">ACUERDO </w:t>
            </w:r>
            <w:proofErr w:type="spellStart"/>
            <w:r w:rsidRPr="00E80F64">
              <w:rPr>
                <w:rFonts w:ascii="Arial" w:hAnsi="Arial" w:cs="Arial"/>
                <w:b/>
                <w:bCs/>
                <w:sz w:val="20"/>
                <w:szCs w:val="20"/>
              </w:rPr>
              <w:t>N°</w:t>
            </w:r>
            <w:proofErr w:type="spellEnd"/>
            <w:r w:rsidRPr="00E80F64">
              <w:rPr>
                <w:rFonts w:ascii="Arial" w:hAnsi="Arial" w:cs="Arial"/>
                <w:b/>
                <w:bCs/>
                <w:sz w:val="20"/>
                <w:szCs w:val="20"/>
              </w:rPr>
              <w:t>.</w:t>
            </w:r>
            <w:r w:rsidR="00E80F64" w:rsidRPr="00E80F64">
              <w:rPr>
                <w:rFonts w:ascii="Arial" w:hAnsi="Arial" w:cs="Arial"/>
                <w:b/>
                <w:bCs/>
                <w:sz w:val="20"/>
                <w:szCs w:val="20"/>
              </w:rPr>
              <w:t xml:space="preserve"> </w:t>
            </w:r>
            <w:r w:rsidRPr="00E80F64">
              <w:rPr>
                <w:rFonts w:ascii="Arial" w:hAnsi="Arial" w:cs="Arial"/>
                <w:b/>
                <w:bCs/>
                <w:sz w:val="20"/>
                <w:szCs w:val="20"/>
              </w:rPr>
              <w:t>010</w:t>
            </w:r>
            <w:r w:rsidRPr="00E80F64">
              <w:rPr>
                <w:rFonts w:ascii="Arial" w:hAnsi="Arial" w:cs="Arial"/>
                <w:sz w:val="20"/>
                <w:szCs w:val="20"/>
              </w:rPr>
              <w:t xml:space="preserve"> del C. Gobernador Constitucional del Estado, mediante el cual se adiciona una fracción II Bis al Artículo 37 y una fracción IV Bis al artículo 39, ambos del </w:t>
            </w:r>
            <w:r w:rsidRPr="00E80F64">
              <w:rPr>
                <w:rFonts w:ascii="Arial" w:hAnsi="Arial" w:cs="Arial"/>
                <w:b/>
                <w:bCs/>
                <w:sz w:val="20"/>
                <w:szCs w:val="20"/>
              </w:rPr>
              <w:t>REGLAMENTO INTERIOR DE LA SECRETARÍA GENERAL DE GOBIERNO.</w:t>
            </w:r>
          </w:p>
        </w:tc>
      </w:tr>
      <w:tr w:rsidR="00374BBA" w:rsidRPr="00E80F64" w14:paraId="238101AC" w14:textId="77777777" w:rsidTr="00C05270">
        <w:tc>
          <w:tcPr>
            <w:tcW w:w="708" w:type="dxa"/>
          </w:tcPr>
          <w:p w14:paraId="3D46A417" w14:textId="7F8BD56C" w:rsidR="00374BBA" w:rsidRPr="00E80F64" w:rsidRDefault="00374BBA" w:rsidP="00374BBA">
            <w:pPr>
              <w:jc w:val="center"/>
              <w:rPr>
                <w:rFonts w:ascii="Arial" w:hAnsi="Arial" w:cs="Arial"/>
                <w:sz w:val="20"/>
                <w:szCs w:val="20"/>
              </w:rPr>
            </w:pPr>
            <w:r w:rsidRPr="00E80F64">
              <w:rPr>
                <w:rFonts w:ascii="Arial" w:hAnsi="Arial" w:cs="Arial"/>
                <w:sz w:val="20"/>
                <w:szCs w:val="20"/>
              </w:rPr>
              <w:lastRenderedPageBreak/>
              <w:t>11</w:t>
            </w:r>
          </w:p>
        </w:tc>
        <w:tc>
          <w:tcPr>
            <w:tcW w:w="1321" w:type="dxa"/>
          </w:tcPr>
          <w:p w14:paraId="5A11D16F" w14:textId="1AFC22F5" w:rsidR="00374BBA" w:rsidRPr="00E80F64" w:rsidRDefault="00374BBA" w:rsidP="00374BBA">
            <w:pPr>
              <w:rPr>
                <w:rFonts w:ascii="Arial" w:hAnsi="Arial" w:cs="Arial"/>
                <w:sz w:val="20"/>
                <w:szCs w:val="20"/>
              </w:rPr>
            </w:pPr>
            <w:r w:rsidRPr="00E80F64">
              <w:rPr>
                <w:rFonts w:ascii="Arial" w:hAnsi="Arial" w:cs="Arial"/>
                <w:sz w:val="20"/>
                <w:szCs w:val="20"/>
              </w:rPr>
              <w:t>2012-</w:t>
            </w:r>
            <w:r w:rsidR="00E50617" w:rsidRPr="00E80F64">
              <w:rPr>
                <w:rFonts w:ascii="Arial" w:hAnsi="Arial" w:cs="Arial"/>
                <w:sz w:val="20"/>
                <w:szCs w:val="20"/>
              </w:rPr>
              <w:t>02-08</w:t>
            </w:r>
          </w:p>
        </w:tc>
        <w:tc>
          <w:tcPr>
            <w:tcW w:w="8744" w:type="dxa"/>
          </w:tcPr>
          <w:p w14:paraId="6C88D653" w14:textId="1945BD97" w:rsidR="00374BBA" w:rsidRPr="00E80F64" w:rsidRDefault="00E50617" w:rsidP="00374BBA">
            <w:pPr>
              <w:jc w:val="both"/>
              <w:rPr>
                <w:rFonts w:ascii="Arial" w:hAnsi="Arial" w:cs="Arial"/>
                <w:sz w:val="20"/>
                <w:szCs w:val="20"/>
              </w:rPr>
            </w:pPr>
            <w:r w:rsidRPr="003C1C9C">
              <w:rPr>
                <w:rFonts w:ascii="Arial" w:hAnsi="Arial" w:cs="Arial"/>
                <w:b/>
                <w:bCs/>
                <w:sz w:val="20"/>
                <w:szCs w:val="20"/>
              </w:rPr>
              <w:t>DECRETO N°468</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w:t>
            </w:r>
            <w:r w:rsidR="00AB68F6" w:rsidRPr="00E80F64">
              <w:rPr>
                <w:rFonts w:ascii="Arial" w:hAnsi="Arial" w:cs="Arial"/>
                <w:sz w:val="20"/>
                <w:szCs w:val="20"/>
              </w:rPr>
              <w:t>por medio</w:t>
            </w:r>
            <w:r w:rsidRPr="00E80F64">
              <w:rPr>
                <w:rFonts w:ascii="Arial" w:hAnsi="Arial" w:cs="Arial"/>
                <w:sz w:val="20"/>
                <w:szCs w:val="20"/>
              </w:rPr>
              <w:t xml:space="preserve"> </w:t>
            </w:r>
            <w:r w:rsidR="00AB68F6" w:rsidRPr="00E80F64">
              <w:rPr>
                <w:rFonts w:ascii="Arial" w:hAnsi="Arial" w:cs="Arial"/>
                <w:sz w:val="20"/>
                <w:szCs w:val="20"/>
              </w:rPr>
              <w:t>d</w:t>
            </w:r>
            <w:r w:rsidRPr="00E80F64">
              <w:rPr>
                <w:rFonts w:ascii="Arial" w:hAnsi="Arial" w:cs="Arial"/>
                <w:sz w:val="20"/>
                <w:szCs w:val="20"/>
              </w:rPr>
              <w:t>el cual</w:t>
            </w:r>
            <w:r w:rsidR="00AB68F6" w:rsidRPr="00E80F64">
              <w:rPr>
                <w:rFonts w:ascii="Arial" w:hAnsi="Arial" w:cs="Arial"/>
                <w:sz w:val="20"/>
                <w:szCs w:val="20"/>
              </w:rPr>
              <w:t xml:space="preserve"> se reforman los artículos 13, fracción XLII y 30 de la Ley Estatal de Educación.</w:t>
            </w:r>
          </w:p>
          <w:p w14:paraId="7A3EB1E7" w14:textId="77777777" w:rsidR="00AB68F6" w:rsidRPr="00E80F64" w:rsidRDefault="00AB68F6" w:rsidP="00374BBA">
            <w:pPr>
              <w:jc w:val="both"/>
              <w:rPr>
                <w:rFonts w:ascii="Arial" w:hAnsi="Arial" w:cs="Arial"/>
                <w:sz w:val="20"/>
                <w:szCs w:val="20"/>
              </w:rPr>
            </w:pPr>
          </w:p>
          <w:p w14:paraId="523BDCCF" w14:textId="0BB762CE" w:rsidR="00AB68F6" w:rsidRPr="00E80F64" w:rsidRDefault="00AB68F6" w:rsidP="00AB68F6">
            <w:pPr>
              <w:jc w:val="both"/>
              <w:rPr>
                <w:rFonts w:ascii="Arial" w:hAnsi="Arial" w:cs="Arial"/>
                <w:sz w:val="20"/>
                <w:szCs w:val="20"/>
              </w:rPr>
            </w:pPr>
            <w:r w:rsidRPr="003C1C9C">
              <w:rPr>
                <w:rFonts w:ascii="Arial" w:hAnsi="Arial" w:cs="Arial"/>
                <w:b/>
                <w:bCs/>
                <w:sz w:val="20"/>
                <w:szCs w:val="20"/>
              </w:rPr>
              <w:t>DECRETO N°485</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adicionan las fracciones XIII y XIV al artículo 2, y una fracción XLIII al artículo 13, ambos de la Ley Estatal de Educación.</w:t>
            </w:r>
          </w:p>
          <w:p w14:paraId="1AB5AF91" w14:textId="77777777" w:rsidR="00AB68F6" w:rsidRPr="003C1C9C" w:rsidRDefault="00AB68F6" w:rsidP="00374BBA">
            <w:pPr>
              <w:jc w:val="both"/>
              <w:rPr>
                <w:rFonts w:ascii="Arial" w:hAnsi="Arial" w:cs="Arial"/>
                <w:b/>
                <w:bCs/>
                <w:sz w:val="20"/>
                <w:szCs w:val="20"/>
              </w:rPr>
            </w:pPr>
          </w:p>
          <w:p w14:paraId="3F90FD87" w14:textId="27DA549F" w:rsidR="00AB68F6" w:rsidRPr="00E80F64" w:rsidRDefault="00AB68F6" w:rsidP="00AB68F6">
            <w:pPr>
              <w:jc w:val="both"/>
              <w:rPr>
                <w:rFonts w:ascii="Arial" w:hAnsi="Arial" w:cs="Arial"/>
                <w:sz w:val="20"/>
                <w:szCs w:val="20"/>
              </w:rPr>
            </w:pPr>
            <w:r w:rsidRPr="003C1C9C">
              <w:rPr>
                <w:rFonts w:ascii="Arial" w:hAnsi="Arial" w:cs="Arial"/>
                <w:b/>
                <w:bCs/>
                <w:sz w:val="20"/>
                <w:szCs w:val="20"/>
              </w:rPr>
              <w:t>DECRETO N°495</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adiciona una fracción VI al artículo 134 de la Ley Estatal de Educación.</w:t>
            </w:r>
          </w:p>
          <w:p w14:paraId="2FC5EFCB" w14:textId="77777777" w:rsidR="00AB68F6" w:rsidRPr="00E80F64" w:rsidRDefault="00AB68F6" w:rsidP="00374BBA">
            <w:pPr>
              <w:jc w:val="both"/>
              <w:rPr>
                <w:rFonts w:ascii="Arial" w:hAnsi="Arial" w:cs="Arial"/>
                <w:sz w:val="20"/>
                <w:szCs w:val="20"/>
              </w:rPr>
            </w:pPr>
          </w:p>
          <w:p w14:paraId="5A260D79" w14:textId="0D642BD7" w:rsidR="00AB68F6" w:rsidRPr="00E80F64" w:rsidRDefault="00AB68F6" w:rsidP="00AB68F6">
            <w:pPr>
              <w:jc w:val="both"/>
              <w:rPr>
                <w:rFonts w:ascii="Arial" w:hAnsi="Arial" w:cs="Arial"/>
                <w:sz w:val="20"/>
                <w:szCs w:val="20"/>
              </w:rPr>
            </w:pPr>
            <w:r w:rsidRPr="003C1C9C">
              <w:rPr>
                <w:rFonts w:ascii="Arial" w:hAnsi="Arial" w:cs="Arial"/>
                <w:b/>
                <w:bCs/>
                <w:sz w:val="20"/>
                <w:szCs w:val="20"/>
              </w:rPr>
              <w:t>DECRETO N°531</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reforman el primer párrafo del artículo 136 y la fracción V, y se adiciona una fracción VI, de la Ley Estatal de Educación.</w:t>
            </w:r>
          </w:p>
          <w:p w14:paraId="4E794FAB" w14:textId="77777777" w:rsidR="00AB68F6" w:rsidRPr="00E80F64" w:rsidRDefault="00AB68F6" w:rsidP="00374BBA">
            <w:pPr>
              <w:jc w:val="both"/>
              <w:rPr>
                <w:rFonts w:ascii="Arial" w:hAnsi="Arial" w:cs="Arial"/>
                <w:sz w:val="20"/>
                <w:szCs w:val="20"/>
              </w:rPr>
            </w:pPr>
          </w:p>
          <w:p w14:paraId="789C694F" w14:textId="315F4BF1" w:rsidR="00AB68F6" w:rsidRPr="00E80F64" w:rsidRDefault="00AB68F6" w:rsidP="00374BBA">
            <w:pPr>
              <w:jc w:val="both"/>
              <w:rPr>
                <w:rFonts w:ascii="Arial" w:hAnsi="Arial" w:cs="Arial"/>
                <w:sz w:val="20"/>
                <w:szCs w:val="20"/>
              </w:rPr>
            </w:pPr>
            <w:r w:rsidRPr="003C1C9C">
              <w:rPr>
                <w:rFonts w:ascii="Arial" w:hAnsi="Arial" w:cs="Arial"/>
                <w:b/>
                <w:bCs/>
                <w:sz w:val="20"/>
                <w:szCs w:val="20"/>
              </w:rPr>
              <w:t>DECRETO N°535</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 el artículo 16</w:t>
            </w:r>
            <w:r w:rsidR="00053DC9" w:rsidRPr="00E80F64">
              <w:rPr>
                <w:rFonts w:ascii="Arial" w:hAnsi="Arial" w:cs="Arial"/>
                <w:sz w:val="20"/>
                <w:szCs w:val="20"/>
              </w:rPr>
              <w:t>,</w:t>
            </w:r>
            <w:r w:rsidRPr="00E80F64">
              <w:rPr>
                <w:rFonts w:ascii="Arial" w:hAnsi="Arial" w:cs="Arial"/>
                <w:sz w:val="20"/>
                <w:szCs w:val="20"/>
              </w:rPr>
              <w:t xml:space="preserve"> fracción</w:t>
            </w:r>
            <w:r w:rsidR="00053DC9" w:rsidRPr="00E80F64">
              <w:rPr>
                <w:rFonts w:ascii="Arial" w:hAnsi="Arial" w:cs="Arial"/>
                <w:sz w:val="20"/>
                <w:szCs w:val="20"/>
              </w:rPr>
              <w:t xml:space="preserve"> III. Inciso b) de la Ley de Ejecución de Penas y Medidas Judiciales del Estado de Chihuahua.</w:t>
            </w:r>
          </w:p>
        </w:tc>
      </w:tr>
      <w:tr w:rsidR="00374BBA" w:rsidRPr="00E80F64" w14:paraId="17782370" w14:textId="77777777" w:rsidTr="00C05270">
        <w:tc>
          <w:tcPr>
            <w:tcW w:w="708" w:type="dxa"/>
          </w:tcPr>
          <w:p w14:paraId="18BCAEB4" w14:textId="1791756F" w:rsidR="00374BBA" w:rsidRPr="00E80F64" w:rsidRDefault="00374BBA" w:rsidP="00374BBA">
            <w:pPr>
              <w:jc w:val="center"/>
              <w:rPr>
                <w:rFonts w:ascii="Arial" w:hAnsi="Arial" w:cs="Arial"/>
                <w:sz w:val="20"/>
                <w:szCs w:val="20"/>
              </w:rPr>
            </w:pPr>
            <w:r w:rsidRPr="00E80F64">
              <w:rPr>
                <w:rFonts w:ascii="Arial" w:hAnsi="Arial" w:cs="Arial"/>
                <w:sz w:val="20"/>
                <w:szCs w:val="20"/>
              </w:rPr>
              <w:t>12</w:t>
            </w:r>
          </w:p>
        </w:tc>
        <w:tc>
          <w:tcPr>
            <w:tcW w:w="1321" w:type="dxa"/>
          </w:tcPr>
          <w:p w14:paraId="1986EDA9" w14:textId="733CDF7E" w:rsidR="00374BBA" w:rsidRPr="00E80F64" w:rsidRDefault="00374BBA" w:rsidP="00374BBA">
            <w:pPr>
              <w:rPr>
                <w:rFonts w:ascii="Arial" w:hAnsi="Arial" w:cs="Arial"/>
                <w:sz w:val="20"/>
                <w:szCs w:val="20"/>
              </w:rPr>
            </w:pPr>
            <w:r w:rsidRPr="00E80F64">
              <w:rPr>
                <w:rFonts w:ascii="Arial" w:hAnsi="Arial" w:cs="Arial"/>
                <w:sz w:val="20"/>
                <w:szCs w:val="20"/>
              </w:rPr>
              <w:t>2012-</w:t>
            </w:r>
            <w:r w:rsidR="00053DC9" w:rsidRPr="00E80F64">
              <w:rPr>
                <w:rFonts w:ascii="Arial" w:hAnsi="Arial" w:cs="Arial"/>
                <w:sz w:val="20"/>
                <w:szCs w:val="20"/>
              </w:rPr>
              <w:t>02-11</w:t>
            </w:r>
          </w:p>
        </w:tc>
        <w:tc>
          <w:tcPr>
            <w:tcW w:w="8744" w:type="dxa"/>
          </w:tcPr>
          <w:p w14:paraId="68581DB2" w14:textId="28C03219" w:rsidR="00374BBA" w:rsidRPr="00E80F64" w:rsidRDefault="00053DC9" w:rsidP="00374BBA">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41FCC6E7" w14:textId="77777777" w:rsidTr="00C05270">
        <w:tc>
          <w:tcPr>
            <w:tcW w:w="708" w:type="dxa"/>
          </w:tcPr>
          <w:p w14:paraId="4358860A" w14:textId="7E1E729E"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13</w:t>
            </w:r>
          </w:p>
        </w:tc>
        <w:tc>
          <w:tcPr>
            <w:tcW w:w="1321" w:type="dxa"/>
          </w:tcPr>
          <w:p w14:paraId="361AFA6F" w14:textId="3B6CE623" w:rsidR="00053DC9" w:rsidRPr="00E80F64" w:rsidRDefault="00053DC9" w:rsidP="00053DC9">
            <w:pPr>
              <w:rPr>
                <w:rFonts w:ascii="Arial" w:hAnsi="Arial" w:cs="Arial"/>
                <w:sz w:val="20"/>
                <w:szCs w:val="20"/>
              </w:rPr>
            </w:pPr>
            <w:r w:rsidRPr="00E80F64">
              <w:rPr>
                <w:rFonts w:ascii="Arial" w:hAnsi="Arial" w:cs="Arial"/>
                <w:sz w:val="20"/>
                <w:szCs w:val="20"/>
              </w:rPr>
              <w:t>2012-02-15</w:t>
            </w:r>
          </w:p>
        </w:tc>
        <w:tc>
          <w:tcPr>
            <w:tcW w:w="8744" w:type="dxa"/>
          </w:tcPr>
          <w:p w14:paraId="44065522" w14:textId="08AC8540" w:rsidR="00053DC9" w:rsidRPr="00E80F64" w:rsidRDefault="00053DC9" w:rsidP="00053DC9">
            <w:pPr>
              <w:jc w:val="both"/>
              <w:rPr>
                <w:rFonts w:ascii="Arial" w:hAnsi="Arial" w:cs="Arial"/>
                <w:sz w:val="20"/>
                <w:szCs w:val="20"/>
              </w:rPr>
            </w:pPr>
            <w:r w:rsidRPr="00E80F64">
              <w:rPr>
                <w:rFonts w:ascii="Arial" w:hAnsi="Arial" w:cs="Arial"/>
                <w:sz w:val="20"/>
                <w:szCs w:val="20"/>
              </w:rPr>
              <w:t xml:space="preserve">FE DE ERRATAS AL DECRETO N°.655/2011 </w:t>
            </w:r>
            <w:r w:rsidR="00173372">
              <w:rPr>
                <w:rFonts w:ascii="Arial" w:hAnsi="Arial" w:cs="Arial"/>
                <w:sz w:val="20"/>
                <w:szCs w:val="20"/>
              </w:rPr>
              <w:t>I P.O.</w:t>
            </w:r>
            <w:r w:rsidRPr="00E80F64">
              <w:rPr>
                <w:rFonts w:ascii="Arial" w:hAnsi="Arial" w:cs="Arial"/>
                <w:sz w:val="20"/>
                <w:szCs w:val="20"/>
              </w:rPr>
              <w:t>, por medio del cual se aprobó la Ley de3 Ingresos del Municipio de Chihuahua, para el Ejercicio Fiscal 2012, en Sesión de fecha del día 15 de diciembre de 2011 y publicado en el P.O.E., N°.104, de fecha 28 de diciembre de 2011.</w:t>
            </w:r>
          </w:p>
        </w:tc>
      </w:tr>
      <w:tr w:rsidR="00053DC9" w:rsidRPr="00E80F64" w14:paraId="244ED80A" w14:textId="77777777" w:rsidTr="00C05270">
        <w:tc>
          <w:tcPr>
            <w:tcW w:w="708" w:type="dxa"/>
          </w:tcPr>
          <w:p w14:paraId="104B7831" w14:textId="756D352D" w:rsidR="00053DC9" w:rsidRPr="00E80F64" w:rsidRDefault="00053DC9" w:rsidP="00053DC9">
            <w:pPr>
              <w:jc w:val="center"/>
              <w:rPr>
                <w:rFonts w:ascii="Arial" w:hAnsi="Arial" w:cs="Arial"/>
                <w:sz w:val="20"/>
                <w:szCs w:val="20"/>
              </w:rPr>
            </w:pPr>
            <w:r w:rsidRPr="00E80F64">
              <w:rPr>
                <w:rFonts w:ascii="Arial" w:hAnsi="Arial" w:cs="Arial"/>
                <w:sz w:val="20"/>
                <w:szCs w:val="20"/>
              </w:rPr>
              <w:t>14</w:t>
            </w:r>
          </w:p>
        </w:tc>
        <w:tc>
          <w:tcPr>
            <w:tcW w:w="1321" w:type="dxa"/>
          </w:tcPr>
          <w:p w14:paraId="3A4E98B6" w14:textId="7B13ED10" w:rsidR="00053DC9" w:rsidRPr="00E80F64" w:rsidRDefault="00053DC9" w:rsidP="00053DC9">
            <w:pPr>
              <w:rPr>
                <w:rFonts w:ascii="Arial" w:hAnsi="Arial" w:cs="Arial"/>
                <w:sz w:val="20"/>
                <w:szCs w:val="20"/>
              </w:rPr>
            </w:pPr>
            <w:r w:rsidRPr="00E80F64">
              <w:rPr>
                <w:rFonts w:ascii="Arial" w:hAnsi="Arial" w:cs="Arial"/>
                <w:sz w:val="20"/>
                <w:szCs w:val="20"/>
              </w:rPr>
              <w:t>2012-02-18</w:t>
            </w:r>
          </w:p>
        </w:tc>
        <w:tc>
          <w:tcPr>
            <w:tcW w:w="8744" w:type="dxa"/>
          </w:tcPr>
          <w:p w14:paraId="74455EB2" w14:textId="4CA8D96D" w:rsidR="00053DC9" w:rsidRPr="00E80F64" w:rsidRDefault="00053DC9"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0419653" w14:textId="77777777" w:rsidTr="00C05270">
        <w:tc>
          <w:tcPr>
            <w:tcW w:w="708" w:type="dxa"/>
          </w:tcPr>
          <w:p w14:paraId="5FA59437" w14:textId="3DC91150" w:rsidR="00053DC9" w:rsidRPr="00E80F64" w:rsidRDefault="00053DC9" w:rsidP="00053DC9">
            <w:pPr>
              <w:jc w:val="center"/>
              <w:rPr>
                <w:rFonts w:ascii="Arial" w:hAnsi="Arial" w:cs="Arial"/>
                <w:sz w:val="20"/>
                <w:szCs w:val="20"/>
              </w:rPr>
            </w:pPr>
            <w:r w:rsidRPr="00E80F64">
              <w:rPr>
                <w:rFonts w:ascii="Arial" w:hAnsi="Arial" w:cs="Arial"/>
                <w:sz w:val="20"/>
                <w:szCs w:val="20"/>
              </w:rPr>
              <w:t>15</w:t>
            </w:r>
          </w:p>
        </w:tc>
        <w:tc>
          <w:tcPr>
            <w:tcW w:w="1321" w:type="dxa"/>
          </w:tcPr>
          <w:p w14:paraId="6E33F0B9" w14:textId="55C4EAAF" w:rsidR="00053DC9" w:rsidRPr="00E80F64" w:rsidRDefault="00053DC9" w:rsidP="00053DC9">
            <w:pPr>
              <w:rPr>
                <w:rFonts w:ascii="Arial" w:hAnsi="Arial" w:cs="Arial"/>
                <w:sz w:val="20"/>
                <w:szCs w:val="20"/>
              </w:rPr>
            </w:pPr>
            <w:r w:rsidRPr="00E80F64">
              <w:rPr>
                <w:rFonts w:ascii="Arial" w:hAnsi="Arial" w:cs="Arial"/>
                <w:sz w:val="20"/>
                <w:szCs w:val="20"/>
              </w:rPr>
              <w:t>2012-02-22</w:t>
            </w:r>
          </w:p>
        </w:tc>
        <w:tc>
          <w:tcPr>
            <w:tcW w:w="8744" w:type="dxa"/>
          </w:tcPr>
          <w:p w14:paraId="0EED0EE8" w14:textId="50735205" w:rsidR="00053DC9" w:rsidRPr="00E80F64" w:rsidRDefault="00053DC9" w:rsidP="00053DC9">
            <w:pPr>
              <w:jc w:val="both"/>
              <w:rPr>
                <w:rFonts w:ascii="Arial" w:hAnsi="Arial" w:cs="Arial"/>
                <w:sz w:val="20"/>
                <w:szCs w:val="20"/>
              </w:rPr>
            </w:pPr>
            <w:r w:rsidRPr="003C1C9C">
              <w:rPr>
                <w:rFonts w:ascii="Arial" w:hAnsi="Arial" w:cs="Arial"/>
                <w:b/>
                <w:bCs/>
                <w:sz w:val="20"/>
                <w:szCs w:val="20"/>
              </w:rPr>
              <w:t>DECRETO N°533</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 el primer párrafo del artículo 131 del Código Penal del Estado de Chihuahua</w:t>
            </w:r>
            <w:r w:rsidR="00EB0A83" w:rsidRPr="00E80F64">
              <w:rPr>
                <w:rFonts w:ascii="Arial" w:hAnsi="Arial" w:cs="Arial"/>
                <w:sz w:val="20"/>
                <w:szCs w:val="20"/>
              </w:rPr>
              <w:t>.</w:t>
            </w:r>
          </w:p>
          <w:p w14:paraId="33F2A3E0" w14:textId="77777777" w:rsidR="00EB0A83" w:rsidRPr="00E80F64" w:rsidRDefault="00EB0A83" w:rsidP="00053DC9">
            <w:pPr>
              <w:jc w:val="both"/>
              <w:rPr>
                <w:rFonts w:ascii="Arial" w:hAnsi="Arial" w:cs="Arial"/>
                <w:sz w:val="20"/>
                <w:szCs w:val="20"/>
              </w:rPr>
            </w:pPr>
          </w:p>
          <w:p w14:paraId="0B15052F" w14:textId="73294FF0" w:rsidR="00EB0A83" w:rsidRPr="00E80F64" w:rsidRDefault="00EB0A83" w:rsidP="00053DC9">
            <w:pPr>
              <w:jc w:val="both"/>
              <w:rPr>
                <w:rFonts w:ascii="Arial" w:hAnsi="Arial" w:cs="Arial"/>
                <w:sz w:val="20"/>
                <w:szCs w:val="20"/>
              </w:rPr>
            </w:pPr>
            <w:r w:rsidRPr="003C1C9C">
              <w:rPr>
                <w:rFonts w:ascii="Arial" w:hAnsi="Arial" w:cs="Arial"/>
                <w:b/>
                <w:bCs/>
                <w:sz w:val="20"/>
                <w:szCs w:val="20"/>
              </w:rPr>
              <w:t>DECRETO N°728</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D.P.</w:t>
            </w:r>
            <w:r w:rsidRPr="003C1C9C">
              <w:rPr>
                <w:rFonts w:ascii="Arial" w:hAnsi="Arial" w:cs="Arial"/>
                <w:b/>
                <w:bCs/>
                <w:sz w:val="20"/>
                <w:szCs w:val="20"/>
              </w:rPr>
              <w:t>,</w:t>
            </w:r>
            <w:r w:rsidRPr="00E80F64">
              <w:rPr>
                <w:rFonts w:ascii="Arial" w:hAnsi="Arial" w:cs="Arial"/>
                <w:sz w:val="20"/>
                <w:szCs w:val="20"/>
              </w:rPr>
              <w:t xml:space="preserve"> por medio del cual se otorga a la C. Raquel Infanzón Carmona y a los menores Ángel Sebastián y Carlos Santiago, ambos de apellidos paramo Infanzón, una pensión mensual equivalente al 100% de las percepciones que recibiera con motivo de sus funciones, el C. Carlos Paramo Ambrosio, quien fuera Celador “B”, adscrito a la Fiscalía Especializada en Ejecución de Penas y Medidas Judiciales,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53889C53" w14:textId="77777777" w:rsidR="00EB0A83" w:rsidRPr="003C1C9C" w:rsidRDefault="00EB0A83" w:rsidP="00053DC9">
            <w:pPr>
              <w:jc w:val="both"/>
              <w:rPr>
                <w:rFonts w:ascii="Arial" w:hAnsi="Arial" w:cs="Arial"/>
                <w:b/>
                <w:bCs/>
                <w:sz w:val="20"/>
                <w:szCs w:val="20"/>
              </w:rPr>
            </w:pPr>
          </w:p>
          <w:p w14:paraId="57A63033" w14:textId="19189462" w:rsidR="00EB0A83" w:rsidRPr="00E80F64" w:rsidRDefault="00EB0A83" w:rsidP="00053DC9">
            <w:pPr>
              <w:jc w:val="both"/>
              <w:rPr>
                <w:rFonts w:ascii="Arial" w:hAnsi="Arial" w:cs="Arial"/>
                <w:sz w:val="20"/>
                <w:szCs w:val="20"/>
              </w:rPr>
            </w:pPr>
            <w:r w:rsidRPr="003C1C9C">
              <w:rPr>
                <w:rFonts w:ascii="Arial" w:hAnsi="Arial" w:cs="Arial"/>
                <w:b/>
                <w:bCs/>
                <w:sz w:val="20"/>
                <w:szCs w:val="20"/>
              </w:rPr>
              <w:t>DECRETO N°734-2012 V</w:t>
            </w:r>
            <w:r w:rsidR="003C1C9C" w:rsidRPr="003C1C9C">
              <w:rPr>
                <w:rFonts w:ascii="Arial" w:hAnsi="Arial" w:cs="Arial"/>
                <w:b/>
                <w:bCs/>
                <w:sz w:val="20"/>
                <w:szCs w:val="20"/>
              </w:rPr>
              <w:t xml:space="preserve"> </w:t>
            </w:r>
            <w:r w:rsidRPr="003C1C9C">
              <w:rPr>
                <w:rFonts w:ascii="Arial" w:hAnsi="Arial" w:cs="Arial"/>
                <w:b/>
                <w:bCs/>
                <w:sz w:val="20"/>
                <w:szCs w:val="20"/>
              </w:rPr>
              <w:t>P.E.,</w:t>
            </w:r>
            <w:r w:rsidRPr="00E80F64">
              <w:rPr>
                <w:rFonts w:ascii="Arial" w:hAnsi="Arial" w:cs="Arial"/>
                <w:sz w:val="20"/>
                <w:szCs w:val="20"/>
              </w:rPr>
              <w:t xml:space="preserve"> por medio del cual se reforma los artículos 1, 13 y 53, y se adicionan un artículo 13 Bis, todos de la Ley del Instituto Municipal de Pensiones.</w:t>
            </w:r>
          </w:p>
          <w:p w14:paraId="519941E3" w14:textId="77777777" w:rsidR="00EB0A83" w:rsidRPr="00E80F64" w:rsidRDefault="00EB0A83" w:rsidP="00053DC9">
            <w:pPr>
              <w:jc w:val="both"/>
              <w:rPr>
                <w:rFonts w:ascii="Arial" w:hAnsi="Arial" w:cs="Arial"/>
                <w:sz w:val="20"/>
                <w:szCs w:val="20"/>
              </w:rPr>
            </w:pPr>
          </w:p>
          <w:p w14:paraId="43CF301D" w14:textId="77777777" w:rsidR="00EB0A83" w:rsidRPr="00E80F64" w:rsidRDefault="00EB0A83" w:rsidP="00053DC9">
            <w:pPr>
              <w:jc w:val="both"/>
              <w:rPr>
                <w:rFonts w:ascii="Arial" w:hAnsi="Arial" w:cs="Arial"/>
                <w:b/>
                <w:bCs/>
                <w:sz w:val="20"/>
                <w:szCs w:val="20"/>
              </w:rPr>
            </w:pPr>
            <w:r w:rsidRPr="00E80F64">
              <w:rPr>
                <w:rFonts w:ascii="Arial" w:hAnsi="Arial" w:cs="Arial"/>
                <w:sz w:val="20"/>
                <w:szCs w:val="20"/>
              </w:rPr>
              <w:t xml:space="preserve">ACUERDO del C. Gobernador Constitucional del Estado, mediante el cual se expide el </w:t>
            </w:r>
            <w:r w:rsidRPr="00E80F64">
              <w:rPr>
                <w:rFonts w:ascii="Arial" w:hAnsi="Arial" w:cs="Arial"/>
                <w:b/>
                <w:bCs/>
                <w:sz w:val="20"/>
                <w:szCs w:val="20"/>
              </w:rPr>
              <w:t>REGLAMENTO INTERIOR DE LA COORDINACIÓN DE PROYECTOS ESPECIALES.</w:t>
            </w:r>
          </w:p>
          <w:p w14:paraId="4E8C2AAA" w14:textId="77777777" w:rsidR="003C1C9C" w:rsidRDefault="003C1C9C" w:rsidP="00053DC9">
            <w:pPr>
              <w:jc w:val="both"/>
              <w:rPr>
                <w:rFonts w:ascii="Arial" w:hAnsi="Arial" w:cs="Arial"/>
                <w:sz w:val="20"/>
                <w:szCs w:val="20"/>
              </w:rPr>
            </w:pPr>
          </w:p>
          <w:p w14:paraId="59A6D4E1" w14:textId="5F0143A0" w:rsidR="00252E7A" w:rsidRPr="00E80F64" w:rsidRDefault="00252E7A" w:rsidP="00053DC9">
            <w:pPr>
              <w:jc w:val="both"/>
              <w:rPr>
                <w:rFonts w:ascii="Arial" w:hAnsi="Arial" w:cs="Arial"/>
                <w:sz w:val="20"/>
                <w:szCs w:val="20"/>
              </w:rPr>
            </w:pPr>
            <w:r w:rsidRPr="003C1C9C">
              <w:rPr>
                <w:rFonts w:ascii="Arial" w:hAnsi="Arial" w:cs="Arial"/>
                <w:b/>
                <w:bCs/>
                <w:sz w:val="20"/>
                <w:szCs w:val="20"/>
              </w:rPr>
              <w:t>FE DE ERRATAS AL DECRETO N°.658/2011</w:t>
            </w:r>
            <w:r w:rsidRPr="00E80F64">
              <w:rPr>
                <w:rFonts w:ascii="Arial" w:hAnsi="Arial" w:cs="Arial"/>
                <w:sz w:val="20"/>
                <w:szCs w:val="20"/>
              </w:rPr>
              <w:t xml:space="preserve"> por medio del cual se aprobó la Ley de Ingresos del Municipio de </w:t>
            </w:r>
            <w:proofErr w:type="spellStart"/>
            <w:r w:rsidRPr="00E80F64">
              <w:rPr>
                <w:rFonts w:ascii="Arial" w:hAnsi="Arial" w:cs="Arial"/>
                <w:sz w:val="20"/>
                <w:szCs w:val="20"/>
              </w:rPr>
              <w:t>Coyame</w:t>
            </w:r>
            <w:proofErr w:type="spellEnd"/>
            <w:r w:rsidRPr="00E80F64">
              <w:rPr>
                <w:rFonts w:ascii="Arial" w:hAnsi="Arial" w:cs="Arial"/>
                <w:sz w:val="20"/>
                <w:szCs w:val="20"/>
              </w:rPr>
              <w:t xml:space="preserve"> del Sotol para el ejercicio fiscal 2012, en Sesión de fecha del día 15 de diciembre de 2011 y publicado en el P.O.E., N°.104, del sábado 28 de diciembre de 2011.</w:t>
            </w:r>
          </w:p>
        </w:tc>
      </w:tr>
      <w:tr w:rsidR="00053DC9" w:rsidRPr="00E80F64" w14:paraId="3916DFC7" w14:textId="77777777" w:rsidTr="00C05270">
        <w:tc>
          <w:tcPr>
            <w:tcW w:w="708" w:type="dxa"/>
          </w:tcPr>
          <w:p w14:paraId="47D66237" w14:textId="4824F26A" w:rsidR="00053DC9" w:rsidRPr="00E80F64" w:rsidRDefault="00053DC9" w:rsidP="00053DC9">
            <w:pPr>
              <w:jc w:val="center"/>
              <w:rPr>
                <w:rFonts w:ascii="Arial" w:hAnsi="Arial" w:cs="Arial"/>
                <w:sz w:val="20"/>
                <w:szCs w:val="20"/>
              </w:rPr>
            </w:pPr>
            <w:r w:rsidRPr="00E80F64">
              <w:rPr>
                <w:rFonts w:ascii="Arial" w:hAnsi="Arial" w:cs="Arial"/>
                <w:sz w:val="20"/>
                <w:szCs w:val="20"/>
              </w:rPr>
              <w:t>16</w:t>
            </w:r>
          </w:p>
        </w:tc>
        <w:tc>
          <w:tcPr>
            <w:tcW w:w="1321" w:type="dxa"/>
          </w:tcPr>
          <w:p w14:paraId="0682BC17" w14:textId="0A77E1E3" w:rsidR="00053DC9" w:rsidRPr="00E80F64" w:rsidRDefault="00053DC9" w:rsidP="00053DC9">
            <w:pPr>
              <w:rPr>
                <w:rFonts w:ascii="Arial" w:hAnsi="Arial" w:cs="Arial"/>
                <w:sz w:val="20"/>
                <w:szCs w:val="20"/>
              </w:rPr>
            </w:pPr>
            <w:r w:rsidRPr="00E80F64">
              <w:rPr>
                <w:rFonts w:ascii="Arial" w:hAnsi="Arial" w:cs="Arial"/>
                <w:sz w:val="20"/>
                <w:szCs w:val="20"/>
              </w:rPr>
              <w:t>2012-</w:t>
            </w:r>
            <w:r w:rsidR="001D7A97" w:rsidRPr="00E80F64">
              <w:rPr>
                <w:rFonts w:ascii="Arial" w:hAnsi="Arial" w:cs="Arial"/>
                <w:sz w:val="20"/>
                <w:szCs w:val="20"/>
              </w:rPr>
              <w:t>02-25</w:t>
            </w:r>
          </w:p>
        </w:tc>
        <w:tc>
          <w:tcPr>
            <w:tcW w:w="8744" w:type="dxa"/>
          </w:tcPr>
          <w:p w14:paraId="6076653E" w14:textId="021014E2" w:rsidR="00053DC9" w:rsidRPr="00E80F64" w:rsidRDefault="001D7A97" w:rsidP="00053DC9">
            <w:pPr>
              <w:jc w:val="both"/>
              <w:rPr>
                <w:rFonts w:ascii="Arial" w:hAnsi="Arial" w:cs="Arial"/>
                <w:sz w:val="20"/>
                <w:szCs w:val="20"/>
              </w:rPr>
            </w:pPr>
            <w:r w:rsidRPr="003C1C9C">
              <w:rPr>
                <w:rFonts w:ascii="Arial" w:hAnsi="Arial" w:cs="Arial"/>
                <w:b/>
                <w:bCs/>
                <w:sz w:val="20"/>
                <w:szCs w:val="20"/>
              </w:rPr>
              <w:t>FE DE ERRATAS AL DECRETO N°.661/2011</w:t>
            </w:r>
            <w:r w:rsidRPr="00E80F64">
              <w:rPr>
                <w:rFonts w:ascii="Arial" w:hAnsi="Arial" w:cs="Arial"/>
                <w:sz w:val="20"/>
                <w:szCs w:val="20"/>
              </w:rPr>
              <w:t xml:space="preserve"> por medio del cual se aprobó la Ley de Ingresos del Municipio de Delicias, para el ejercicio fiscal 2012, en Sesión verificada en día 15 de diciembre de 2011, y publicado en el P.O.E., N°.104, de fecha 28 de diciembre de 2011.</w:t>
            </w:r>
          </w:p>
        </w:tc>
      </w:tr>
      <w:tr w:rsidR="00053DC9" w:rsidRPr="00E80F64" w14:paraId="69AA4558" w14:textId="77777777" w:rsidTr="00C05270">
        <w:tc>
          <w:tcPr>
            <w:tcW w:w="708" w:type="dxa"/>
          </w:tcPr>
          <w:p w14:paraId="1745DAEB" w14:textId="3371A6BF" w:rsidR="00053DC9" w:rsidRPr="00E80F64" w:rsidRDefault="00053DC9" w:rsidP="00053DC9">
            <w:pPr>
              <w:jc w:val="center"/>
              <w:rPr>
                <w:rFonts w:ascii="Arial" w:hAnsi="Arial" w:cs="Arial"/>
                <w:sz w:val="20"/>
                <w:szCs w:val="20"/>
              </w:rPr>
            </w:pPr>
            <w:r w:rsidRPr="00E80F64">
              <w:rPr>
                <w:rFonts w:ascii="Arial" w:hAnsi="Arial" w:cs="Arial"/>
                <w:sz w:val="20"/>
                <w:szCs w:val="20"/>
              </w:rPr>
              <w:t>17</w:t>
            </w:r>
          </w:p>
        </w:tc>
        <w:tc>
          <w:tcPr>
            <w:tcW w:w="1321" w:type="dxa"/>
          </w:tcPr>
          <w:p w14:paraId="6DEC1C18" w14:textId="750CCEC3" w:rsidR="00053DC9" w:rsidRPr="00E80F64" w:rsidRDefault="00053DC9" w:rsidP="00053DC9">
            <w:pPr>
              <w:rPr>
                <w:rFonts w:ascii="Arial" w:hAnsi="Arial" w:cs="Arial"/>
                <w:sz w:val="20"/>
                <w:szCs w:val="20"/>
              </w:rPr>
            </w:pPr>
            <w:r w:rsidRPr="00E80F64">
              <w:rPr>
                <w:rFonts w:ascii="Arial" w:hAnsi="Arial" w:cs="Arial"/>
                <w:sz w:val="20"/>
                <w:szCs w:val="20"/>
              </w:rPr>
              <w:t>2012-</w:t>
            </w:r>
            <w:r w:rsidR="001D7A97" w:rsidRPr="00E80F64">
              <w:rPr>
                <w:rFonts w:ascii="Arial" w:hAnsi="Arial" w:cs="Arial"/>
                <w:sz w:val="20"/>
                <w:szCs w:val="20"/>
              </w:rPr>
              <w:t>02-29</w:t>
            </w:r>
          </w:p>
        </w:tc>
        <w:tc>
          <w:tcPr>
            <w:tcW w:w="8744" w:type="dxa"/>
          </w:tcPr>
          <w:p w14:paraId="15FEC3CD" w14:textId="584CEBDB" w:rsidR="00053DC9" w:rsidRPr="00E80F64" w:rsidRDefault="001D7A97"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560645F4" w14:textId="77777777" w:rsidTr="00C05270">
        <w:tc>
          <w:tcPr>
            <w:tcW w:w="708" w:type="dxa"/>
          </w:tcPr>
          <w:p w14:paraId="593FA7E4" w14:textId="42F1FB44" w:rsidR="00053DC9" w:rsidRPr="00E80F64" w:rsidRDefault="00053DC9" w:rsidP="00053DC9">
            <w:pPr>
              <w:jc w:val="center"/>
              <w:rPr>
                <w:rFonts w:ascii="Arial" w:hAnsi="Arial" w:cs="Arial"/>
                <w:sz w:val="20"/>
                <w:szCs w:val="20"/>
              </w:rPr>
            </w:pPr>
            <w:r w:rsidRPr="00E80F64">
              <w:rPr>
                <w:rFonts w:ascii="Arial" w:hAnsi="Arial" w:cs="Arial"/>
                <w:sz w:val="20"/>
                <w:szCs w:val="20"/>
              </w:rPr>
              <w:t>18</w:t>
            </w:r>
          </w:p>
        </w:tc>
        <w:tc>
          <w:tcPr>
            <w:tcW w:w="1321" w:type="dxa"/>
          </w:tcPr>
          <w:p w14:paraId="7A18C0F9" w14:textId="797503D2" w:rsidR="00053DC9" w:rsidRPr="00E80F64" w:rsidRDefault="00053DC9" w:rsidP="00053DC9">
            <w:pPr>
              <w:rPr>
                <w:rFonts w:ascii="Arial" w:hAnsi="Arial" w:cs="Arial"/>
                <w:sz w:val="20"/>
                <w:szCs w:val="20"/>
              </w:rPr>
            </w:pPr>
            <w:r w:rsidRPr="00E80F64">
              <w:rPr>
                <w:rFonts w:ascii="Arial" w:hAnsi="Arial" w:cs="Arial"/>
                <w:sz w:val="20"/>
                <w:szCs w:val="20"/>
              </w:rPr>
              <w:t>2012-</w:t>
            </w:r>
            <w:r w:rsidR="001D7A97" w:rsidRPr="00E80F64">
              <w:rPr>
                <w:rFonts w:ascii="Arial" w:hAnsi="Arial" w:cs="Arial"/>
                <w:sz w:val="20"/>
                <w:szCs w:val="20"/>
              </w:rPr>
              <w:t>03-03</w:t>
            </w:r>
          </w:p>
        </w:tc>
        <w:tc>
          <w:tcPr>
            <w:tcW w:w="8744" w:type="dxa"/>
          </w:tcPr>
          <w:p w14:paraId="22B006EC" w14:textId="1A29A8E8" w:rsidR="00053DC9" w:rsidRPr="00E80F64" w:rsidRDefault="001D7A97" w:rsidP="00053DC9">
            <w:pPr>
              <w:jc w:val="both"/>
              <w:rPr>
                <w:rFonts w:ascii="Arial" w:hAnsi="Arial" w:cs="Arial"/>
                <w:sz w:val="20"/>
                <w:szCs w:val="20"/>
              </w:rPr>
            </w:pPr>
            <w:r w:rsidRPr="003C1C9C">
              <w:rPr>
                <w:rFonts w:ascii="Arial" w:hAnsi="Arial" w:cs="Arial"/>
                <w:b/>
                <w:bCs/>
                <w:sz w:val="20"/>
                <w:szCs w:val="20"/>
              </w:rPr>
              <w:t>DECRETO N°536</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reforman el inciso B) del Artículo Primero, el Artículo Segundo. El Artículo Tercero; los incisos A) y B) del Artículo Cuarto, el Artículo Quinto y el Artículo Octavo; se adicionan los Artículos Quinto Bis y Quinto Ter, todos del Decreto N°:239</w:t>
            </w:r>
            <w:r w:rsidR="00A656E1" w:rsidRPr="00E80F64">
              <w:rPr>
                <w:rFonts w:ascii="Arial" w:hAnsi="Arial" w:cs="Arial"/>
                <w:sz w:val="20"/>
                <w:szCs w:val="20"/>
              </w:rPr>
              <w:t>/08 I</w:t>
            </w:r>
            <w:r w:rsidR="00173372">
              <w:rPr>
                <w:rFonts w:ascii="Arial" w:hAnsi="Arial" w:cs="Arial"/>
                <w:sz w:val="20"/>
                <w:szCs w:val="20"/>
              </w:rPr>
              <w:t>I P.O.</w:t>
            </w:r>
            <w:r w:rsidR="00A656E1" w:rsidRPr="00E80F64">
              <w:rPr>
                <w:rFonts w:ascii="Arial" w:hAnsi="Arial" w:cs="Arial"/>
                <w:sz w:val="20"/>
                <w:szCs w:val="20"/>
              </w:rPr>
              <w:t>, que instituye el Reconocimiento a la Chihuahuense Destacada</w:t>
            </w:r>
            <w:r w:rsidRPr="00E80F64">
              <w:rPr>
                <w:rFonts w:ascii="Arial" w:hAnsi="Arial" w:cs="Arial"/>
                <w:sz w:val="20"/>
                <w:szCs w:val="20"/>
              </w:rPr>
              <w:t xml:space="preserve"> el artículo 16,</w:t>
            </w:r>
          </w:p>
        </w:tc>
      </w:tr>
      <w:tr w:rsidR="00053DC9" w:rsidRPr="00E80F64" w14:paraId="01107253" w14:textId="77777777" w:rsidTr="00C05270">
        <w:tc>
          <w:tcPr>
            <w:tcW w:w="708" w:type="dxa"/>
          </w:tcPr>
          <w:p w14:paraId="45285B25" w14:textId="5824285C" w:rsidR="00053DC9" w:rsidRPr="00E80F64" w:rsidRDefault="00053DC9" w:rsidP="00053DC9">
            <w:pPr>
              <w:jc w:val="center"/>
              <w:rPr>
                <w:rFonts w:ascii="Arial" w:hAnsi="Arial" w:cs="Arial"/>
                <w:sz w:val="20"/>
                <w:szCs w:val="20"/>
              </w:rPr>
            </w:pPr>
            <w:r w:rsidRPr="00E80F64">
              <w:rPr>
                <w:rFonts w:ascii="Arial" w:hAnsi="Arial" w:cs="Arial"/>
                <w:sz w:val="20"/>
                <w:szCs w:val="20"/>
              </w:rPr>
              <w:t>19</w:t>
            </w:r>
          </w:p>
        </w:tc>
        <w:tc>
          <w:tcPr>
            <w:tcW w:w="1321" w:type="dxa"/>
          </w:tcPr>
          <w:p w14:paraId="383D6752" w14:textId="0448EFD0" w:rsidR="00053DC9" w:rsidRPr="00E80F64" w:rsidRDefault="00053DC9" w:rsidP="00053DC9">
            <w:pPr>
              <w:rPr>
                <w:rFonts w:ascii="Arial" w:hAnsi="Arial" w:cs="Arial"/>
                <w:sz w:val="20"/>
                <w:szCs w:val="20"/>
              </w:rPr>
            </w:pPr>
            <w:r w:rsidRPr="00E80F64">
              <w:rPr>
                <w:rFonts w:ascii="Arial" w:hAnsi="Arial" w:cs="Arial"/>
                <w:sz w:val="20"/>
                <w:szCs w:val="20"/>
              </w:rPr>
              <w:t>2012-</w:t>
            </w:r>
            <w:r w:rsidR="00EC1B9D" w:rsidRPr="00E80F64">
              <w:rPr>
                <w:rFonts w:ascii="Arial" w:hAnsi="Arial" w:cs="Arial"/>
                <w:sz w:val="20"/>
                <w:szCs w:val="20"/>
              </w:rPr>
              <w:t>03-07</w:t>
            </w:r>
          </w:p>
        </w:tc>
        <w:tc>
          <w:tcPr>
            <w:tcW w:w="8744" w:type="dxa"/>
          </w:tcPr>
          <w:p w14:paraId="3EA0C370" w14:textId="2F60F284" w:rsidR="00053DC9" w:rsidRPr="00E80F64" w:rsidRDefault="00EC1B9D" w:rsidP="00053DC9">
            <w:pPr>
              <w:jc w:val="both"/>
              <w:rPr>
                <w:rFonts w:ascii="Arial" w:hAnsi="Arial" w:cs="Arial"/>
                <w:sz w:val="20"/>
                <w:szCs w:val="20"/>
              </w:rPr>
            </w:pPr>
            <w:r w:rsidRPr="003C1C9C">
              <w:rPr>
                <w:rFonts w:ascii="Arial" w:hAnsi="Arial" w:cs="Arial"/>
                <w:b/>
                <w:bCs/>
                <w:sz w:val="20"/>
                <w:szCs w:val="20"/>
              </w:rPr>
              <w:t>DECRETO N°534</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reforman los artículos 21, primer párrafo, y 52 de la Ley de Vialidad y Tránsito para el Estado de Chihuahua.</w:t>
            </w:r>
          </w:p>
          <w:p w14:paraId="32C2517E" w14:textId="77777777" w:rsidR="00EC1B9D" w:rsidRPr="003C1C9C" w:rsidRDefault="00EC1B9D" w:rsidP="00053DC9">
            <w:pPr>
              <w:jc w:val="both"/>
              <w:rPr>
                <w:rFonts w:ascii="Arial" w:hAnsi="Arial" w:cs="Arial"/>
                <w:b/>
                <w:bCs/>
                <w:sz w:val="20"/>
                <w:szCs w:val="20"/>
              </w:rPr>
            </w:pPr>
          </w:p>
          <w:p w14:paraId="26B17634" w14:textId="66165102" w:rsidR="00EC1B9D" w:rsidRPr="00E80F64" w:rsidRDefault="00EC1B9D" w:rsidP="00053DC9">
            <w:pPr>
              <w:jc w:val="both"/>
              <w:rPr>
                <w:rFonts w:ascii="Arial" w:hAnsi="Arial" w:cs="Arial"/>
                <w:sz w:val="20"/>
                <w:szCs w:val="20"/>
              </w:rPr>
            </w:pPr>
            <w:r w:rsidRPr="003C1C9C">
              <w:rPr>
                <w:rFonts w:ascii="Arial" w:hAnsi="Arial" w:cs="Arial"/>
                <w:b/>
                <w:bCs/>
                <w:sz w:val="20"/>
                <w:szCs w:val="20"/>
              </w:rPr>
              <w:t>FE DE ERRATAS AL DECRETO N°.651/2011 I</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aprobó la Ley de Ingresos del Municipio de Buenaventura, para el ejercicio fiscal 2012, en Sesión de fecha del día 15 de diciembre de 2011, y publicado en el P.O.E., N°.104, de fecha 28 de diciembre de 2011.</w:t>
            </w:r>
          </w:p>
        </w:tc>
      </w:tr>
      <w:tr w:rsidR="00053DC9" w:rsidRPr="00E80F64" w14:paraId="7C081030" w14:textId="77777777" w:rsidTr="00C05270">
        <w:tc>
          <w:tcPr>
            <w:tcW w:w="708" w:type="dxa"/>
          </w:tcPr>
          <w:p w14:paraId="366AB4A4" w14:textId="2590FEA2" w:rsidR="00053DC9" w:rsidRPr="00E80F64" w:rsidRDefault="00053DC9" w:rsidP="00053DC9">
            <w:pPr>
              <w:jc w:val="center"/>
              <w:rPr>
                <w:rFonts w:ascii="Arial" w:hAnsi="Arial" w:cs="Arial"/>
                <w:sz w:val="20"/>
                <w:szCs w:val="20"/>
              </w:rPr>
            </w:pPr>
            <w:r w:rsidRPr="00E80F64">
              <w:rPr>
                <w:rFonts w:ascii="Arial" w:hAnsi="Arial" w:cs="Arial"/>
                <w:sz w:val="20"/>
                <w:szCs w:val="20"/>
              </w:rPr>
              <w:t>20</w:t>
            </w:r>
          </w:p>
        </w:tc>
        <w:tc>
          <w:tcPr>
            <w:tcW w:w="1321" w:type="dxa"/>
          </w:tcPr>
          <w:p w14:paraId="36A0C6EE" w14:textId="1D9FA5F4" w:rsidR="00053DC9" w:rsidRPr="00E80F64" w:rsidRDefault="00053DC9" w:rsidP="00053DC9">
            <w:pPr>
              <w:rPr>
                <w:rFonts w:ascii="Arial" w:hAnsi="Arial" w:cs="Arial"/>
                <w:sz w:val="20"/>
                <w:szCs w:val="20"/>
              </w:rPr>
            </w:pPr>
            <w:r w:rsidRPr="00E80F64">
              <w:rPr>
                <w:rFonts w:ascii="Arial" w:hAnsi="Arial" w:cs="Arial"/>
                <w:sz w:val="20"/>
                <w:szCs w:val="20"/>
              </w:rPr>
              <w:t>2012-</w:t>
            </w:r>
            <w:r w:rsidR="00EC1B9D" w:rsidRPr="00E80F64">
              <w:rPr>
                <w:rFonts w:ascii="Arial" w:hAnsi="Arial" w:cs="Arial"/>
                <w:sz w:val="20"/>
                <w:szCs w:val="20"/>
              </w:rPr>
              <w:t>03-10</w:t>
            </w:r>
          </w:p>
        </w:tc>
        <w:tc>
          <w:tcPr>
            <w:tcW w:w="8744" w:type="dxa"/>
          </w:tcPr>
          <w:p w14:paraId="50FC59A6" w14:textId="1D7DCCEB" w:rsidR="00053DC9" w:rsidRPr="00E80F64" w:rsidRDefault="00EC1B9D" w:rsidP="00053DC9">
            <w:pPr>
              <w:jc w:val="both"/>
              <w:rPr>
                <w:rFonts w:ascii="Arial" w:hAnsi="Arial" w:cs="Arial"/>
                <w:sz w:val="20"/>
                <w:szCs w:val="20"/>
              </w:rPr>
            </w:pPr>
            <w:r w:rsidRPr="003C1C9C">
              <w:rPr>
                <w:rFonts w:ascii="Arial" w:hAnsi="Arial" w:cs="Arial"/>
                <w:b/>
                <w:bCs/>
                <w:sz w:val="20"/>
                <w:szCs w:val="20"/>
              </w:rPr>
              <w:t>DECRETO N°394</w:t>
            </w:r>
            <w:r w:rsidR="00173372">
              <w:rPr>
                <w:rFonts w:ascii="Arial" w:hAnsi="Arial" w:cs="Arial"/>
                <w:b/>
                <w:bCs/>
                <w:sz w:val="20"/>
                <w:szCs w:val="20"/>
              </w:rPr>
              <w:t>-2011</w:t>
            </w:r>
            <w:r w:rsidRPr="003C1C9C">
              <w:rPr>
                <w:rFonts w:ascii="Arial" w:hAnsi="Arial" w:cs="Arial"/>
                <w:b/>
                <w:bCs/>
                <w:sz w:val="20"/>
                <w:szCs w:val="20"/>
              </w:rPr>
              <w:t xml:space="preserve"> I</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reforma el artículo 60, segundo párrafo del Código Municipal para el Estado de Chihuahua.</w:t>
            </w:r>
          </w:p>
        </w:tc>
      </w:tr>
      <w:tr w:rsidR="00053DC9" w:rsidRPr="00E80F64" w14:paraId="0BEA9521" w14:textId="77777777" w:rsidTr="00C05270">
        <w:tc>
          <w:tcPr>
            <w:tcW w:w="708" w:type="dxa"/>
          </w:tcPr>
          <w:p w14:paraId="6CEC5612" w14:textId="06C165FA" w:rsidR="00053DC9" w:rsidRPr="00E80F64" w:rsidRDefault="00053DC9" w:rsidP="00053DC9">
            <w:pPr>
              <w:jc w:val="center"/>
              <w:rPr>
                <w:rFonts w:ascii="Arial" w:hAnsi="Arial" w:cs="Arial"/>
                <w:sz w:val="20"/>
                <w:szCs w:val="20"/>
              </w:rPr>
            </w:pPr>
            <w:r w:rsidRPr="00E80F64">
              <w:rPr>
                <w:rFonts w:ascii="Arial" w:hAnsi="Arial" w:cs="Arial"/>
                <w:sz w:val="20"/>
                <w:szCs w:val="20"/>
              </w:rPr>
              <w:t>21</w:t>
            </w:r>
          </w:p>
        </w:tc>
        <w:tc>
          <w:tcPr>
            <w:tcW w:w="1321" w:type="dxa"/>
          </w:tcPr>
          <w:p w14:paraId="41AECF06" w14:textId="3435EAC2" w:rsidR="00053DC9" w:rsidRPr="00E80F64" w:rsidRDefault="00053DC9" w:rsidP="00053DC9">
            <w:pPr>
              <w:rPr>
                <w:rFonts w:ascii="Arial" w:hAnsi="Arial" w:cs="Arial"/>
                <w:sz w:val="20"/>
                <w:szCs w:val="20"/>
              </w:rPr>
            </w:pPr>
            <w:r w:rsidRPr="00E80F64">
              <w:rPr>
                <w:rFonts w:ascii="Arial" w:hAnsi="Arial" w:cs="Arial"/>
                <w:sz w:val="20"/>
                <w:szCs w:val="20"/>
              </w:rPr>
              <w:t>2012-</w:t>
            </w:r>
            <w:r w:rsidR="00EC1B9D" w:rsidRPr="00E80F64">
              <w:rPr>
                <w:rFonts w:ascii="Arial" w:hAnsi="Arial" w:cs="Arial"/>
                <w:sz w:val="20"/>
                <w:szCs w:val="20"/>
              </w:rPr>
              <w:t>03-14</w:t>
            </w:r>
          </w:p>
        </w:tc>
        <w:tc>
          <w:tcPr>
            <w:tcW w:w="8744" w:type="dxa"/>
          </w:tcPr>
          <w:p w14:paraId="6A48F4F7" w14:textId="7F0C5C73" w:rsidR="00053DC9" w:rsidRPr="00E80F64" w:rsidRDefault="00EC1B9D"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6424294F" w14:textId="77777777" w:rsidTr="00C05270">
        <w:tc>
          <w:tcPr>
            <w:tcW w:w="708" w:type="dxa"/>
          </w:tcPr>
          <w:p w14:paraId="22256834" w14:textId="5EE5850E" w:rsidR="00053DC9" w:rsidRPr="00E80F64" w:rsidRDefault="00053DC9" w:rsidP="00053DC9">
            <w:pPr>
              <w:jc w:val="center"/>
              <w:rPr>
                <w:rFonts w:ascii="Arial" w:hAnsi="Arial" w:cs="Arial"/>
                <w:sz w:val="20"/>
                <w:szCs w:val="20"/>
              </w:rPr>
            </w:pPr>
            <w:r w:rsidRPr="00E80F64">
              <w:rPr>
                <w:rFonts w:ascii="Arial" w:hAnsi="Arial" w:cs="Arial"/>
                <w:sz w:val="20"/>
                <w:szCs w:val="20"/>
              </w:rPr>
              <w:t>22</w:t>
            </w:r>
          </w:p>
        </w:tc>
        <w:tc>
          <w:tcPr>
            <w:tcW w:w="1321" w:type="dxa"/>
          </w:tcPr>
          <w:p w14:paraId="101B57C1" w14:textId="7132A1BD" w:rsidR="00053DC9" w:rsidRPr="00E80F64" w:rsidRDefault="00053DC9" w:rsidP="00053DC9">
            <w:pPr>
              <w:rPr>
                <w:rFonts w:ascii="Arial" w:hAnsi="Arial" w:cs="Arial"/>
                <w:sz w:val="20"/>
                <w:szCs w:val="20"/>
              </w:rPr>
            </w:pPr>
            <w:r w:rsidRPr="00E80F64">
              <w:rPr>
                <w:rFonts w:ascii="Arial" w:hAnsi="Arial" w:cs="Arial"/>
                <w:sz w:val="20"/>
                <w:szCs w:val="20"/>
              </w:rPr>
              <w:t>2012-</w:t>
            </w:r>
            <w:r w:rsidR="00DE390C" w:rsidRPr="00E80F64">
              <w:rPr>
                <w:rFonts w:ascii="Arial" w:hAnsi="Arial" w:cs="Arial"/>
                <w:sz w:val="20"/>
                <w:szCs w:val="20"/>
              </w:rPr>
              <w:t>03-17</w:t>
            </w:r>
          </w:p>
        </w:tc>
        <w:tc>
          <w:tcPr>
            <w:tcW w:w="8744" w:type="dxa"/>
          </w:tcPr>
          <w:p w14:paraId="5B7BE7B7" w14:textId="55421287" w:rsidR="00053DC9" w:rsidRPr="00E80F64" w:rsidRDefault="00DE390C" w:rsidP="00053DC9">
            <w:pPr>
              <w:jc w:val="both"/>
              <w:rPr>
                <w:rFonts w:ascii="Arial" w:hAnsi="Arial" w:cs="Arial"/>
                <w:sz w:val="20"/>
                <w:szCs w:val="20"/>
              </w:rPr>
            </w:pPr>
            <w:r w:rsidRPr="003C1C9C">
              <w:rPr>
                <w:rFonts w:ascii="Arial" w:hAnsi="Arial" w:cs="Arial"/>
                <w:b/>
                <w:bCs/>
                <w:sz w:val="20"/>
                <w:szCs w:val="20"/>
              </w:rPr>
              <w:t>DECRETO N°717</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EXPIDE LA Ley de Desarrollo Rural Integral Sustentable para el Estado de Chihuahua.</w:t>
            </w:r>
          </w:p>
          <w:p w14:paraId="4BB50967" w14:textId="77777777" w:rsidR="00BC60E2" w:rsidRPr="003C1C9C" w:rsidRDefault="00BC60E2" w:rsidP="00053DC9">
            <w:pPr>
              <w:jc w:val="both"/>
              <w:rPr>
                <w:rFonts w:ascii="Arial" w:hAnsi="Arial" w:cs="Arial"/>
                <w:b/>
                <w:bCs/>
                <w:sz w:val="20"/>
                <w:szCs w:val="20"/>
              </w:rPr>
            </w:pPr>
          </w:p>
          <w:p w14:paraId="2FDAEB61" w14:textId="25C9FC3F" w:rsidR="00DE390C" w:rsidRPr="00E80F64" w:rsidRDefault="00DE390C" w:rsidP="00053DC9">
            <w:pPr>
              <w:jc w:val="both"/>
              <w:rPr>
                <w:rFonts w:ascii="Arial" w:hAnsi="Arial" w:cs="Arial"/>
                <w:sz w:val="20"/>
                <w:szCs w:val="20"/>
              </w:rPr>
            </w:pPr>
            <w:r w:rsidRPr="003C1C9C">
              <w:rPr>
                <w:rFonts w:ascii="Arial" w:hAnsi="Arial" w:cs="Arial"/>
                <w:b/>
                <w:bCs/>
                <w:sz w:val="20"/>
                <w:szCs w:val="20"/>
              </w:rPr>
              <w:t>DECRETO N°736-2012 I</w:t>
            </w:r>
            <w:r w:rsidR="003C1C9C" w:rsidRPr="003C1C9C">
              <w:rPr>
                <w:rFonts w:ascii="Arial" w:hAnsi="Arial" w:cs="Arial"/>
                <w:b/>
                <w:bCs/>
                <w:sz w:val="20"/>
                <w:szCs w:val="20"/>
              </w:rPr>
              <w:t xml:space="preserve"> </w:t>
            </w:r>
            <w:r w:rsidRPr="003C1C9C">
              <w:rPr>
                <w:rFonts w:ascii="Arial" w:hAnsi="Arial" w:cs="Arial"/>
                <w:b/>
                <w:bCs/>
                <w:sz w:val="20"/>
                <w:szCs w:val="20"/>
              </w:rPr>
              <w:t>D.P.,</w:t>
            </w:r>
            <w:r w:rsidRPr="00E80F64">
              <w:rPr>
                <w:rFonts w:ascii="Arial" w:hAnsi="Arial" w:cs="Arial"/>
                <w:sz w:val="20"/>
                <w:szCs w:val="20"/>
              </w:rPr>
              <w:t xml:space="preserve"> por medio del cual se otorga a la C. Sayra Dalila Carrillo Villalobos y la menor Sayra </w:t>
            </w:r>
            <w:proofErr w:type="spellStart"/>
            <w:r w:rsidRPr="00E80F64">
              <w:rPr>
                <w:rFonts w:ascii="Arial" w:hAnsi="Arial" w:cs="Arial"/>
                <w:sz w:val="20"/>
                <w:szCs w:val="20"/>
              </w:rPr>
              <w:t>Maomi</w:t>
            </w:r>
            <w:proofErr w:type="spellEnd"/>
            <w:r w:rsidRPr="00E80F64">
              <w:rPr>
                <w:rFonts w:ascii="Arial" w:hAnsi="Arial" w:cs="Arial"/>
                <w:sz w:val="20"/>
                <w:szCs w:val="20"/>
              </w:rPr>
              <w:t xml:space="preserve"> Villa Carrillo, una pensión mensual equivalente al 100% de las percepciones que recibiera con motivo de sus funciones, el C. Gerardo Iván Villa Terán, quien fuera Agente del Ministerio Público Adscrito a la Unidad de Investigación del Delito de Robo, dependiente de la Procuraduría General del Estado.</w:t>
            </w:r>
          </w:p>
          <w:p w14:paraId="040237D2" w14:textId="1C0A10BE" w:rsidR="00DE390C" w:rsidRPr="00E80F64" w:rsidRDefault="00DE390C" w:rsidP="00053DC9">
            <w:pPr>
              <w:jc w:val="both"/>
              <w:rPr>
                <w:rFonts w:ascii="Arial" w:hAnsi="Arial" w:cs="Arial"/>
                <w:sz w:val="20"/>
                <w:szCs w:val="20"/>
              </w:rPr>
            </w:pPr>
            <w:r w:rsidRPr="00E80F64">
              <w:rPr>
                <w:rFonts w:ascii="Arial" w:hAnsi="Arial" w:cs="Arial"/>
                <w:sz w:val="20"/>
                <w:szCs w:val="20"/>
              </w:rPr>
              <w:t xml:space="preserve">ACUERDO N°.14 del C. Gobernador Constitucional del Estado mediante el cual se ordena la publicación del Acuerdo del H. Ayuntamiento del Municipio de Delicias, Chih., </w:t>
            </w:r>
            <w:proofErr w:type="spellStart"/>
            <w:r w:rsidRPr="00E80F64">
              <w:rPr>
                <w:rFonts w:ascii="Arial" w:hAnsi="Arial" w:cs="Arial"/>
                <w:sz w:val="20"/>
                <w:szCs w:val="20"/>
              </w:rPr>
              <w:t>por que</w:t>
            </w:r>
            <w:proofErr w:type="spellEnd"/>
            <w:r w:rsidRPr="00E80F64">
              <w:rPr>
                <w:rFonts w:ascii="Arial" w:hAnsi="Arial" w:cs="Arial"/>
                <w:sz w:val="20"/>
                <w:szCs w:val="20"/>
              </w:rPr>
              <w:t xml:space="preserve"> se aprobó </w:t>
            </w:r>
            <w:r w:rsidRPr="00E80F64">
              <w:rPr>
                <w:rFonts w:ascii="Arial" w:hAnsi="Arial" w:cs="Arial"/>
                <w:b/>
                <w:bCs/>
                <w:sz w:val="20"/>
                <w:szCs w:val="20"/>
              </w:rPr>
              <w:lastRenderedPageBreak/>
              <w:t>el REGLAMENTO DEL CONSEJO CIUDADANO DE SEGURIDAD PÚBLICA PARA DICHO MUNICIPIO.</w:t>
            </w:r>
          </w:p>
        </w:tc>
      </w:tr>
      <w:tr w:rsidR="00053DC9" w:rsidRPr="00E80F64" w14:paraId="445EDB64" w14:textId="77777777" w:rsidTr="00C05270">
        <w:tc>
          <w:tcPr>
            <w:tcW w:w="708" w:type="dxa"/>
          </w:tcPr>
          <w:p w14:paraId="4231B049" w14:textId="5B9402DE"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23</w:t>
            </w:r>
          </w:p>
        </w:tc>
        <w:tc>
          <w:tcPr>
            <w:tcW w:w="1321" w:type="dxa"/>
          </w:tcPr>
          <w:p w14:paraId="0744BCE9" w14:textId="0464AB36" w:rsidR="00053DC9" w:rsidRPr="00E80F64" w:rsidRDefault="00053DC9" w:rsidP="00053DC9">
            <w:pPr>
              <w:rPr>
                <w:rFonts w:ascii="Arial" w:hAnsi="Arial" w:cs="Arial"/>
                <w:sz w:val="20"/>
                <w:szCs w:val="20"/>
              </w:rPr>
            </w:pPr>
            <w:r w:rsidRPr="00E80F64">
              <w:rPr>
                <w:rFonts w:ascii="Arial" w:hAnsi="Arial" w:cs="Arial"/>
                <w:sz w:val="20"/>
                <w:szCs w:val="20"/>
              </w:rPr>
              <w:t>2012-</w:t>
            </w:r>
            <w:r w:rsidR="00DE390C" w:rsidRPr="00E80F64">
              <w:rPr>
                <w:rFonts w:ascii="Arial" w:hAnsi="Arial" w:cs="Arial"/>
                <w:sz w:val="20"/>
                <w:szCs w:val="20"/>
              </w:rPr>
              <w:t>03-21</w:t>
            </w:r>
          </w:p>
        </w:tc>
        <w:tc>
          <w:tcPr>
            <w:tcW w:w="8744" w:type="dxa"/>
          </w:tcPr>
          <w:p w14:paraId="21FD4648" w14:textId="77B0F10E" w:rsidR="00053DC9" w:rsidRPr="00E80F64" w:rsidRDefault="00DE390C" w:rsidP="00053DC9">
            <w:pPr>
              <w:jc w:val="both"/>
              <w:rPr>
                <w:rFonts w:ascii="Arial" w:hAnsi="Arial" w:cs="Arial"/>
                <w:sz w:val="20"/>
                <w:szCs w:val="20"/>
              </w:rPr>
            </w:pPr>
            <w:r w:rsidRPr="00E80F64">
              <w:rPr>
                <w:rFonts w:ascii="Arial" w:hAnsi="Arial" w:cs="Arial"/>
                <w:sz w:val="20"/>
                <w:szCs w:val="20"/>
              </w:rPr>
              <w:t xml:space="preserve">ACUERDO </w:t>
            </w:r>
            <w:proofErr w:type="spellStart"/>
            <w:r w:rsidR="00173372">
              <w:rPr>
                <w:rFonts w:ascii="Arial" w:hAnsi="Arial" w:cs="Arial"/>
                <w:sz w:val="20"/>
                <w:szCs w:val="20"/>
              </w:rPr>
              <w:t>N°</w:t>
            </w:r>
            <w:proofErr w:type="spellEnd"/>
            <w:r w:rsidR="00173372">
              <w:rPr>
                <w:rFonts w:ascii="Arial" w:hAnsi="Arial" w:cs="Arial"/>
                <w:sz w:val="20"/>
                <w:szCs w:val="20"/>
              </w:rPr>
              <w:t xml:space="preserve"> 0</w:t>
            </w:r>
            <w:r w:rsidRPr="00E80F64">
              <w:rPr>
                <w:rFonts w:ascii="Arial" w:hAnsi="Arial" w:cs="Arial"/>
                <w:sz w:val="20"/>
                <w:szCs w:val="20"/>
              </w:rPr>
              <w:t>15 del C. Gobern</w:t>
            </w:r>
            <w:r w:rsidR="00B641BF" w:rsidRPr="00E80F64">
              <w:rPr>
                <w:rFonts w:ascii="Arial" w:hAnsi="Arial" w:cs="Arial"/>
                <w:sz w:val="20"/>
                <w:szCs w:val="20"/>
              </w:rPr>
              <w:t>a</w:t>
            </w:r>
            <w:r w:rsidRPr="00E80F64">
              <w:rPr>
                <w:rFonts w:ascii="Arial" w:hAnsi="Arial" w:cs="Arial"/>
                <w:sz w:val="20"/>
                <w:szCs w:val="20"/>
              </w:rPr>
              <w:t>dor Constitucional del Estado, por medio del cual se ordena la publicación</w:t>
            </w:r>
            <w:r w:rsidR="00B641BF" w:rsidRPr="00E80F64">
              <w:rPr>
                <w:rFonts w:ascii="Arial" w:hAnsi="Arial" w:cs="Arial"/>
                <w:sz w:val="20"/>
                <w:szCs w:val="20"/>
              </w:rPr>
              <w:t xml:space="preserve"> del Acuerdo del H. Ayuntamiento de Juárez mediante el cual se aprueba el </w:t>
            </w:r>
            <w:r w:rsidR="00B641BF" w:rsidRPr="00E80F64">
              <w:rPr>
                <w:rFonts w:ascii="Arial" w:hAnsi="Arial" w:cs="Arial"/>
                <w:b/>
                <w:bCs/>
                <w:sz w:val="20"/>
                <w:szCs w:val="20"/>
              </w:rPr>
              <w:t>REGLAMENTO QUE CONTROLA LA COMPRA, VENTA, ACUMULACIÓN, FUNDICIÓN, TRANSFORMACIÓN O COMERCIALIZACIÓN POR CUALQUIER MEDIO DE METALES</w:t>
            </w:r>
            <w:r w:rsidR="00B641BF" w:rsidRPr="00E80F64">
              <w:rPr>
                <w:rFonts w:ascii="Arial" w:hAnsi="Arial" w:cs="Arial"/>
                <w:sz w:val="20"/>
                <w:szCs w:val="20"/>
              </w:rPr>
              <w:t xml:space="preserve"> EN DICHO MUNICIPIO.</w:t>
            </w:r>
          </w:p>
          <w:p w14:paraId="58439AD0" w14:textId="77777777" w:rsidR="00B641BF" w:rsidRPr="00E80F64" w:rsidRDefault="00B641BF" w:rsidP="00053DC9">
            <w:pPr>
              <w:jc w:val="both"/>
              <w:rPr>
                <w:rFonts w:ascii="Arial" w:hAnsi="Arial" w:cs="Arial"/>
                <w:sz w:val="20"/>
                <w:szCs w:val="20"/>
              </w:rPr>
            </w:pPr>
          </w:p>
          <w:p w14:paraId="730FE8B2" w14:textId="0BDFAD3B" w:rsidR="00B641BF" w:rsidRPr="00E80F64" w:rsidRDefault="00B641BF" w:rsidP="00053DC9">
            <w:pPr>
              <w:jc w:val="both"/>
              <w:rPr>
                <w:rFonts w:ascii="Arial" w:hAnsi="Arial" w:cs="Arial"/>
                <w:sz w:val="20"/>
                <w:szCs w:val="20"/>
              </w:rPr>
            </w:pPr>
            <w:r w:rsidRPr="003C1C9C">
              <w:rPr>
                <w:rFonts w:ascii="Arial" w:hAnsi="Arial" w:cs="Arial"/>
                <w:b/>
                <w:bCs/>
                <w:sz w:val="20"/>
                <w:szCs w:val="20"/>
              </w:rPr>
              <w:t xml:space="preserve">FE DE ERRATAS AL DECRETO n°.691/2011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aprobó la Ley de Ingresos del Municipio de Nuevo Casas Grandes, para el ejercicio fiscal 2012, en Sesión de fecha del día 15 de diciembre de 2011, y publicado en el P.O.E., N°.104, de fecha 28 de diciembre de 2011.</w:t>
            </w:r>
          </w:p>
        </w:tc>
      </w:tr>
      <w:tr w:rsidR="00053DC9" w:rsidRPr="00E80F64" w14:paraId="0A8DDBEB" w14:textId="77777777" w:rsidTr="00C05270">
        <w:tc>
          <w:tcPr>
            <w:tcW w:w="708" w:type="dxa"/>
          </w:tcPr>
          <w:p w14:paraId="36CDD0AF" w14:textId="7F1238EC" w:rsidR="00053DC9" w:rsidRPr="00E80F64" w:rsidRDefault="00053DC9" w:rsidP="00053DC9">
            <w:pPr>
              <w:jc w:val="center"/>
              <w:rPr>
                <w:rFonts w:ascii="Arial" w:hAnsi="Arial" w:cs="Arial"/>
                <w:sz w:val="20"/>
                <w:szCs w:val="20"/>
              </w:rPr>
            </w:pPr>
            <w:r w:rsidRPr="00E80F64">
              <w:rPr>
                <w:rFonts w:ascii="Arial" w:hAnsi="Arial" w:cs="Arial"/>
                <w:sz w:val="20"/>
                <w:szCs w:val="20"/>
              </w:rPr>
              <w:t>24</w:t>
            </w:r>
          </w:p>
        </w:tc>
        <w:tc>
          <w:tcPr>
            <w:tcW w:w="1321" w:type="dxa"/>
          </w:tcPr>
          <w:p w14:paraId="10CBA9B6" w14:textId="18D0A412" w:rsidR="00053DC9" w:rsidRPr="00E80F64" w:rsidRDefault="00053DC9" w:rsidP="00053DC9">
            <w:pPr>
              <w:rPr>
                <w:rFonts w:ascii="Arial" w:hAnsi="Arial" w:cs="Arial"/>
                <w:sz w:val="20"/>
                <w:szCs w:val="20"/>
              </w:rPr>
            </w:pPr>
            <w:r w:rsidRPr="00E80F64">
              <w:rPr>
                <w:rFonts w:ascii="Arial" w:hAnsi="Arial" w:cs="Arial"/>
                <w:sz w:val="20"/>
                <w:szCs w:val="20"/>
              </w:rPr>
              <w:t>2012-</w:t>
            </w:r>
            <w:r w:rsidR="00B641BF" w:rsidRPr="00E80F64">
              <w:rPr>
                <w:rFonts w:ascii="Arial" w:hAnsi="Arial" w:cs="Arial"/>
                <w:sz w:val="20"/>
                <w:szCs w:val="20"/>
              </w:rPr>
              <w:t>03-24</w:t>
            </w:r>
          </w:p>
        </w:tc>
        <w:tc>
          <w:tcPr>
            <w:tcW w:w="8744" w:type="dxa"/>
          </w:tcPr>
          <w:p w14:paraId="703A6050" w14:textId="6C642351" w:rsidR="00053DC9" w:rsidRPr="00E80F64" w:rsidRDefault="00B641BF"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38D5E786" w14:textId="77777777" w:rsidTr="00C05270">
        <w:tc>
          <w:tcPr>
            <w:tcW w:w="708" w:type="dxa"/>
          </w:tcPr>
          <w:p w14:paraId="08A97AC7" w14:textId="2995912E" w:rsidR="00053DC9" w:rsidRPr="00E80F64" w:rsidRDefault="00053DC9" w:rsidP="00053DC9">
            <w:pPr>
              <w:jc w:val="center"/>
              <w:rPr>
                <w:rFonts w:ascii="Arial" w:hAnsi="Arial" w:cs="Arial"/>
                <w:sz w:val="20"/>
                <w:szCs w:val="20"/>
              </w:rPr>
            </w:pPr>
            <w:r w:rsidRPr="00E80F64">
              <w:rPr>
                <w:rFonts w:ascii="Arial" w:hAnsi="Arial" w:cs="Arial"/>
                <w:sz w:val="20"/>
                <w:szCs w:val="20"/>
              </w:rPr>
              <w:t>25</w:t>
            </w:r>
          </w:p>
        </w:tc>
        <w:tc>
          <w:tcPr>
            <w:tcW w:w="1321" w:type="dxa"/>
          </w:tcPr>
          <w:p w14:paraId="68D7E002" w14:textId="1EC83CBB" w:rsidR="00053DC9" w:rsidRPr="00E80F64" w:rsidRDefault="00053DC9" w:rsidP="00053DC9">
            <w:pPr>
              <w:rPr>
                <w:rFonts w:ascii="Arial" w:hAnsi="Arial" w:cs="Arial"/>
                <w:sz w:val="20"/>
                <w:szCs w:val="20"/>
              </w:rPr>
            </w:pPr>
            <w:r w:rsidRPr="00E80F64">
              <w:rPr>
                <w:rFonts w:ascii="Arial" w:hAnsi="Arial" w:cs="Arial"/>
                <w:sz w:val="20"/>
                <w:szCs w:val="20"/>
              </w:rPr>
              <w:t>2012-</w:t>
            </w:r>
            <w:r w:rsidR="00B641BF" w:rsidRPr="00E80F64">
              <w:rPr>
                <w:rFonts w:ascii="Arial" w:hAnsi="Arial" w:cs="Arial"/>
                <w:sz w:val="20"/>
                <w:szCs w:val="20"/>
              </w:rPr>
              <w:t>03-28</w:t>
            </w:r>
          </w:p>
        </w:tc>
        <w:tc>
          <w:tcPr>
            <w:tcW w:w="8744" w:type="dxa"/>
          </w:tcPr>
          <w:p w14:paraId="6AFC8F96" w14:textId="0D266A57" w:rsidR="00053DC9" w:rsidRPr="00E80F64" w:rsidRDefault="00B641BF" w:rsidP="00053DC9">
            <w:pPr>
              <w:jc w:val="both"/>
              <w:rPr>
                <w:rFonts w:ascii="Arial" w:hAnsi="Arial" w:cs="Arial"/>
                <w:sz w:val="20"/>
                <w:szCs w:val="20"/>
              </w:rPr>
            </w:pPr>
            <w:r w:rsidRPr="003C1C9C">
              <w:rPr>
                <w:rFonts w:ascii="Arial" w:hAnsi="Arial" w:cs="Arial"/>
                <w:b/>
                <w:bCs/>
                <w:sz w:val="20"/>
                <w:szCs w:val="20"/>
              </w:rPr>
              <w:t>DECRETO N°718</w:t>
            </w:r>
            <w:r w:rsidR="00173372">
              <w:rPr>
                <w:rFonts w:ascii="Arial" w:hAnsi="Arial" w:cs="Arial"/>
                <w:b/>
                <w:bCs/>
                <w:sz w:val="20"/>
                <w:szCs w:val="20"/>
              </w:rPr>
              <w:t>-2011</w:t>
            </w:r>
            <w:r w:rsidRPr="003C1C9C">
              <w:rPr>
                <w:rFonts w:ascii="Arial" w:hAnsi="Arial" w:cs="Arial"/>
                <w:b/>
                <w:bCs/>
                <w:sz w:val="20"/>
                <w:szCs w:val="20"/>
              </w:rPr>
              <w:t xml:space="preserve"> 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reforman los artículos 24, 61, 64; 70, fracciones IV y V</w:t>
            </w:r>
            <w:r w:rsidR="00766DBB" w:rsidRPr="00E80F64">
              <w:rPr>
                <w:rFonts w:ascii="Arial" w:hAnsi="Arial" w:cs="Arial"/>
                <w:sz w:val="20"/>
                <w:szCs w:val="20"/>
              </w:rPr>
              <w:t xml:space="preserve">, y 78, primer párrafo; se ADCIONAN los numerales 61-A, 61-B, 61-C, 61-D, 61-E, 61-F y 61-G; y se DEROGAN los artículos 78, en su segundo párrafo, y los Transitorios Décimo y Duodécimo, segundo párrafo, todos de la Ley de Asistencia Social Pública y Privada para el Estado de Chihuahua; se abroga la Ley Sobre el Sistema Estatal de Asistencia Social, aprobada mediante Decreto Número 110/87 </w:t>
            </w:r>
            <w:r w:rsidR="00147B9E">
              <w:rPr>
                <w:rFonts w:ascii="Arial" w:hAnsi="Arial" w:cs="Arial"/>
                <w:sz w:val="20"/>
                <w:szCs w:val="20"/>
              </w:rPr>
              <w:t>I P.E</w:t>
            </w:r>
            <w:r w:rsidR="00766DBB" w:rsidRPr="00E80F64">
              <w:rPr>
                <w:rFonts w:ascii="Arial" w:hAnsi="Arial" w:cs="Arial"/>
                <w:sz w:val="20"/>
                <w:szCs w:val="20"/>
              </w:rPr>
              <w:t xml:space="preserve">., publicada en el P.O.E., Número 23, de fecha 21 de marzo de 1987 y la Ley de la Junta de Asistencia Privada del Estado de Chihuahua, aprobada mediante Decreto Número 365/05 </w:t>
            </w:r>
            <w:r w:rsidR="00173372">
              <w:rPr>
                <w:rFonts w:ascii="Arial" w:hAnsi="Arial" w:cs="Arial"/>
                <w:sz w:val="20"/>
                <w:szCs w:val="20"/>
              </w:rPr>
              <w:t>I P.O.</w:t>
            </w:r>
            <w:r w:rsidR="00766DBB" w:rsidRPr="00E80F64">
              <w:rPr>
                <w:rFonts w:ascii="Arial" w:hAnsi="Arial" w:cs="Arial"/>
                <w:sz w:val="20"/>
                <w:szCs w:val="20"/>
              </w:rPr>
              <w:t>, publicada en el P.O.E., Número 104 de fecha 28 de diciembre de 2005.</w:t>
            </w:r>
          </w:p>
          <w:p w14:paraId="5CF8919B" w14:textId="77777777" w:rsidR="00766DBB" w:rsidRPr="003C1C9C" w:rsidRDefault="00766DBB" w:rsidP="00053DC9">
            <w:pPr>
              <w:jc w:val="both"/>
              <w:rPr>
                <w:rFonts w:ascii="Arial" w:hAnsi="Arial" w:cs="Arial"/>
                <w:b/>
                <w:bCs/>
                <w:sz w:val="20"/>
                <w:szCs w:val="20"/>
              </w:rPr>
            </w:pPr>
          </w:p>
          <w:p w14:paraId="06F75FCA" w14:textId="78026C51" w:rsidR="00766DBB" w:rsidRPr="00E80F64" w:rsidRDefault="00766DBB" w:rsidP="00053DC9">
            <w:pPr>
              <w:jc w:val="both"/>
              <w:rPr>
                <w:rFonts w:ascii="Arial" w:hAnsi="Arial" w:cs="Arial"/>
                <w:sz w:val="20"/>
                <w:szCs w:val="20"/>
              </w:rPr>
            </w:pPr>
            <w:r w:rsidRPr="003C1C9C">
              <w:rPr>
                <w:rFonts w:ascii="Arial" w:hAnsi="Arial" w:cs="Arial"/>
                <w:b/>
                <w:bCs/>
                <w:sz w:val="20"/>
                <w:szCs w:val="20"/>
              </w:rPr>
              <w:t>DECRETO N°737-2012 I</w:t>
            </w:r>
            <w:r w:rsidR="003C1C9C">
              <w:rPr>
                <w:rFonts w:ascii="Arial" w:hAnsi="Arial" w:cs="Arial"/>
                <w:b/>
                <w:bCs/>
                <w:sz w:val="20"/>
                <w:szCs w:val="20"/>
              </w:rPr>
              <w:t xml:space="preserve"> </w:t>
            </w:r>
            <w:r w:rsidRPr="003C1C9C">
              <w:rPr>
                <w:rFonts w:ascii="Arial" w:hAnsi="Arial" w:cs="Arial"/>
                <w:b/>
                <w:bCs/>
                <w:sz w:val="20"/>
                <w:szCs w:val="20"/>
              </w:rPr>
              <w:t>D.P.,</w:t>
            </w:r>
            <w:r w:rsidRPr="00E80F64">
              <w:rPr>
                <w:rFonts w:ascii="Arial" w:hAnsi="Arial" w:cs="Arial"/>
                <w:sz w:val="20"/>
                <w:szCs w:val="20"/>
              </w:rPr>
              <w:t xml:space="preserve"> por medio del cual clausura la Diputación Permanente de la Sexagésima Tercera Legislatura del H. Congreso del Estado de Chihuahua su Primer Período de Sesiones dentro del Segundo Año de Ejercicio Constitucional, de conform</w:t>
            </w:r>
            <w:r w:rsidR="00F83B8F" w:rsidRPr="00E80F64">
              <w:rPr>
                <w:rFonts w:ascii="Arial" w:hAnsi="Arial" w:cs="Arial"/>
                <w:sz w:val="20"/>
                <w:szCs w:val="20"/>
              </w:rPr>
              <w:t>idad con lo que establece el artículo 35 de la Ley Orgánica del Poder Legislativo.</w:t>
            </w:r>
          </w:p>
          <w:p w14:paraId="2FA7769D" w14:textId="77777777" w:rsidR="00BC60E2" w:rsidRPr="003C1C9C" w:rsidRDefault="00BC60E2" w:rsidP="00053DC9">
            <w:pPr>
              <w:jc w:val="both"/>
              <w:rPr>
                <w:rFonts w:ascii="Arial" w:hAnsi="Arial" w:cs="Arial"/>
                <w:b/>
                <w:bCs/>
                <w:sz w:val="20"/>
                <w:szCs w:val="20"/>
              </w:rPr>
            </w:pPr>
          </w:p>
          <w:p w14:paraId="42B46B08" w14:textId="71941057" w:rsidR="00F83B8F" w:rsidRPr="00E80F64" w:rsidRDefault="00F83B8F" w:rsidP="00053DC9">
            <w:pPr>
              <w:jc w:val="both"/>
              <w:rPr>
                <w:rFonts w:ascii="Arial" w:hAnsi="Arial" w:cs="Arial"/>
                <w:sz w:val="20"/>
                <w:szCs w:val="20"/>
              </w:rPr>
            </w:pPr>
            <w:r w:rsidRPr="003C1C9C">
              <w:rPr>
                <w:rFonts w:ascii="Arial" w:hAnsi="Arial" w:cs="Arial"/>
                <w:b/>
                <w:bCs/>
                <w:sz w:val="20"/>
                <w:szCs w:val="20"/>
              </w:rPr>
              <w:t>DECRETO N°738-2012 II</w:t>
            </w:r>
            <w:r w:rsidR="003C1C9C">
              <w:rPr>
                <w:rFonts w:ascii="Arial" w:hAnsi="Arial" w:cs="Arial"/>
                <w:b/>
                <w:bCs/>
                <w:sz w:val="20"/>
                <w:szCs w:val="20"/>
              </w:rPr>
              <w:t xml:space="preserve"> </w:t>
            </w:r>
            <w:r w:rsidRPr="003C1C9C">
              <w:rPr>
                <w:rFonts w:ascii="Arial" w:hAnsi="Arial" w:cs="Arial"/>
                <w:b/>
                <w:bCs/>
                <w:sz w:val="20"/>
                <w:szCs w:val="20"/>
              </w:rPr>
              <w:t>P.O</w:t>
            </w:r>
            <w:r w:rsidR="003C1C9C">
              <w:rPr>
                <w:rFonts w:ascii="Arial" w:hAnsi="Arial" w:cs="Arial"/>
                <w:b/>
                <w:bCs/>
                <w:sz w:val="20"/>
                <w:szCs w:val="20"/>
              </w:rPr>
              <w:t xml:space="preserve"> </w:t>
            </w:r>
            <w:r w:rsidRPr="00E80F64">
              <w:rPr>
                <w:rFonts w:ascii="Arial" w:hAnsi="Arial" w:cs="Arial"/>
                <w:sz w:val="20"/>
                <w:szCs w:val="20"/>
              </w:rPr>
              <w:t>por medio del cual la Sexagésima Tercera Legislatura del H. Congreso del Estado de Chihuahua inicia su Segundo Período Ordinario de Sesiones dentro del Segundo Año de Ejercicio Constitucional de conformidad con lo dispuesto por los artículos 48 de la Constitución Política del Estado, y 1 y15 de la Ley Orgánica del Poder Legislativo.</w:t>
            </w:r>
          </w:p>
          <w:p w14:paraId="700059EE" w14:textId="77777777" w:rsidR="00BC60E2" w:rsidRPr="00E80F64" w:rsidRDefault="00BC60E2" w:rsidP="00053DC9">
            <w:pPr>
              <w:jc w:val="both"/>
              <w:rPr>
                <w:rFonts w:ascii="Arial" w:hAnsi="Arial" w:cs="Arial"/>
                <w:sz w:val="20"/>
                <w:szCs w:val="20"/>
              </w:rPr>
            </w:pPr>
          </w:p>
          <w:p w14:paraId="3CB9A403" w14:textId="159DFE0B" w:rsidR="00F83B8F" w:rsidRPr="00E80F64" w:rsidRDefault="00F83B8F" w:rsidP="00053DC9">
            <w:pPr>
              <w:jc w:val="both"/>
              <w:rPr>
                <w:rFonts w:ascii="Arial" w:hAnsi="Arial" w:cs="Arial"/>
                <w:sz w:val="20"/>
                <w:szCs w:val="20"/>
              </w:rPr>
            </w:pPr>
            <w:r w:rsidRPr="003C1C9C">
              <w:rPr>
                <w:rFonts w:ascii="Arial" w:hAnsi="Arial" w:cs="Arial"/>
                <w:b/>
                <w:bCs/>
                <w:sz w:val="20"/>
                <w:szCs w:val="20"/>
              </w:rPr>
              <w:t xml:space="preserve">ACUERDO </w:t>
            </w:r>
            <w:proofErr w:type="spellStart"/>
            <w:r w:rsidRPr="003C1C9C">
              <w:rPr>
                <w:rFonts w:ascii="Arial" w:hAnsi="Arial" w:cs="Arial"/>
                <w:b/>
                <w:bCs/>
                <w:sz w:val="20"/>
                <w:szCs w:val="20"/>
              </w:rPr>
              <w:t>N°</w:t>
            </w:r>
            <w:proofErr w:type="spellEnd"/>
            <w:r w:rsidR="003C1C9C">
              <w:rPr>
                <w:rFonts w:ascii="Arial" w:hAnsi="Arial" w:cs="Arial"/>
                <w:b/>
                <w:bCs/>
                <w:sz w:val="20"/>
                <w:szCs w:val="20"/>
              </w:rPr>
              <w:t xml:space="preserve"> </w:t>
            </w:r>
            <w:r w:rsidRPr="003C1C9C">
              <w:rPr>
                <w:rFonts w:ascii="Arial" w:hAnsi="Arial" w:cs="Arial"/>
                <w:b/>
                <w:bCs/>
                <w:sz w:val="20"/>
                <w:szCs w:val="20"/>
              </w:rPr>
              <w:t>016</w:t>
            </w:r>
            <w:r w:rsidR="0065422B" w:rsidRPr="00E80F64">
              <w:rPr>
                <w:rFonts w:ascii="Arial" w:hAnsi="Arial" w:cs="Arial"/>
                <w:sz w:val="20"/>
                <w:szCs w:val="20"/>
              </w:rPr>
              <w:t xml:space="preserve"> </w:t>
            </w:r>
            <w:r w:rsidRPr="00E80F64">
              <w:rPr>
                <w:rFonts w:ascii="Arial" w:hAnsi="Arial" w:cs="Arial"/>
                <w:sz w:val="20"/>
                <w:szCs w:val="20"/>
              </w:rPr>
              <w:t xml:space="preserve">del C. Gobernador Constitucional del Estado, mediante el cual se aprobó reformar el artículo 56 fracción IV, y la reordenación del artículo 60 bis, por lo que se deroga, para quedar comprendido en iguales términos, en el artículo 59 bis del </w:t>
            </w:r>
            <w:r w:rsidRPr="00E80F64">
              <w:rPr>
                <w:rFonts w:ascii="Arial" w:hAnsi="Arial" w:cs="Arial"/>
                <w:b/>
                <w:bCs/>
                <w:sz w:val="20"/>
                <w:szCs w:val="20"/>
              </w:rPr>
              <w:t>REGLAMENTO ORGÁNICO DE LA ADMINISTRACIÓN PÚBLICA DEL MUNICIPIO DE JUÁREZ, CHIH.</w:t>
            </w:r>
          </w:p>
        </w:tc>
      </w:tr>
      <w:tr w:rsidR="00053DC9" w:rsidRPr="00E80F64" w14:paraId="5EE4732F" w14:textId="77777777" w:rsidTr="00C05270">
        <w:tc>
          <w:tcPr>
            <w:tcW w:w="708" w:type="dxa"/>
          </w:tcPr>
          <w:p w14:paraId="407AC6F0" w14:textId="1C5207B2" w:rsidR="00053DC9" w:rsidRPr="00E80F64" w:rsidRDefault="00053DC9" w:rsidP="00053DC9">
            <w:pPr>
              <w:jc w:val="center"/>
              <w:rPr>
                <w:rFonts w:ascii="Arial" w:hAnsi="Arial" w:cs="Arial"/>
                <w:sz w:val="20"/>
                <w:szCs w:val="20"/>
              </w:rPr>
            </w:pPr>
            <w:r w:rsidRPr="00E80F64">
              <w:rPr>
                <w:rFonts w:ascii="Arial" w:hAnsi="Arial" w:cs="Arial"/>
                <w:sz w:val="20"/>
                <w:szCs w:val="20"/>
              </w:rPr>
              <w:t>26</w:t>
            </w:r>
          </w:p>
        </w:tc>
        <w:tc>
          <w:tcPr>
            <w:tcW w:w="1321" w:type="dxa"/>
          </w:tcPr>
          <w:p w14:paraId="412EC552" w14:textId="3A489F4D" w:rsidR="00053DC9" w:rsidRPr="00E80F64" w:rsidRDefault="00053DC9" w:rsidP="00053DC9">
            <w:pPr>
              <w:rPr>
                <w:rFonts w:ascii="Arial" w:hAnsi="Arial" w:cs="Arial"/>
                <w:sz w:val="20"/>
                <w:szCs w:val="20"/>
              </w:rPr>
            </w:pPr>
            <w:r w:rsidRPr="00E80F64">
              <w:rPr>
                <w:rFonts w:ascii="Arial" w:hAnsi="Arial" w:cs="Arial"/>
                <w:sz w:val="20"/>
                <w:szCs w:val="20"/>
              </w:rPr>
              <w:t>2012-</w:t>
            </w:r>
            <w:r w:rsidR="0065422B" w:rsidRPr="00E80F64">
              <w:rPr>
                <w:rFonts w:ascii="Arial" w:hAnsi="Arial" w:cs="Arial"/>
                <w:sz w:val="20"/>
                <w:szCs w:val="20"/>
              </w:rPr>
              <w:t>03-31</w:t>
            </w:r>
          </w:p>
        </w:tc>
        <w:tc>
          <w:tcPr>
            <w:tcW w:w="8744" w:type="dxa"/>
          </w:tcPr>
          <w:p w14:paraId="3DFE74E4" w14:textId="57894C19" w:rsidR="00053DC9" w:rsidRPr="00E80F64" w:rsidRDefault="0065422B" w:rsidP="00053DC9">
            <w:pPr>
              <w:jc w:val="both"/>
              <w:rPr>
                <w:rFonts w:ascii="Arial" w:hAnsi="Arial" w:cs="Arial"/>
                <w:sz w:val="20"/>
                <w:szCs w:val="20"/>
              </w:rPr>
            </w:pPr>
            <w:r w:rsidRPr="003C1C9C">
              <w:rPr>
                <w:rFonts w:ascii="Arial" w:hAnsi="Arial" w:cs="Arial"/>
                <w:b/>
                <w:bCs/>
                <w:sz w:val="20"/>
                <w:szCs w:val="20"/>
              </w:rPr>
              <w:t>DECRETO N°492</w:t>
            </w:r>
            <w:r w:rsidR="00173372">
              <w:rPr>
                <w:rFonts w:ascii="Arial" w:hAnsi="Arial" w:cs="Arial"/>
                <w:b/>
                <w:bCs/>
                <w:sz w:val="20"/>
                <w:szCs w:val="20"/>
              </w:rPr>
              <w:t>-2011</w:t>
            </w:r>
            <w:r w:rsidRPr="003C1C9C">
              <w:rPr>
                <w:rFonts w:ascii="Arial" w:hAnsi="Arial" w:cs="Arial"/>
                <w:b/>
                <w:bCs/>
                <w:sz w:val="20"/>
                <w:szCs w:val="20"/>
              </w:rPr>
              <w:t xml:space="preserve"> </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expide la LEY DEL AGUA DEL ESTADO; DE CHIHUAHUA, se reforman los artículos 42 y 43 de la Ley Orgánica del Poder Ejecutivo del Estado; se reforma el artículo 31, segundo párrafo, del Código Fiscal del Estado; se adiciona un artículo 5 bis a la Ley de Entidades Paraestatales del Estado de Chihuahua; y se deroga la Décima Primera Parte, Libro Único, Título Único, con sus Capítulos I, II, III, IV y V, inmersos en los mismos los artículos 1548 al 1604, todos del Código Administrativo del Estado. </w:t>
            </w:r>
          </w:p>
          <w:p w14:paraId="0A8AB66F" w14:textId="77777777" w:rsidR="00D979DB" w:rsidRPr="00E80F64" w:rsidRDefault="00D979DB" w:rsidP="00053DC9">
            <w:pPr>
              <w:jc w:val="both"/>
              <w:rPr>
                <w:rFonts w:ascii="Arial" w:hAnsi="Arial" w:cs="Arial"/>
                <w:sz w:val="20"/>
                <w:szCs w:val="20"/>
              </w:rPr>
            </w:pPr>
          </w:p>
          <w:p w14:paraId="3A54B65A" w14:textId="177C7F23" w:rsidR="00D979DB" w:rsidRPr="003C1C9C" w:rsidRDefault="00D979DB" w:rsidP="00053DC9">
            <w:pPr>
              <w:jc w:val="both"/>
              <w:rPr>
                <w:rFonts w:ascii="Arial" w:hAnsi="Arial" w:cs="Arial"/>
                <w:b/>
                <w:bCs/>
                <w:sz w:val="20"/>
                <w:szCs w:val="20"/>
              </w:rPr>
            </w:pPr>
            <w:r w:rsidRPr="003C1C9C">
              <w:rPr>
                <w:rFonts w:ascii="Arial" w:hAnsi="Arial" w:cs="Arial"/>
                <w:b/>
                <w:bCs/>
                <w:sz w:val="20"/>
                <w:szCs w:val="20"/>
              </w:rPr>
              <w:t>Fe de Erratas al Reglamento de Protección al Ambiente del Municipio de Chihuahua</w:t>
            </w:r>
          </w:p>
        </w:tc>
      </w:tr>
      <w:tr w:rsidR="00053DC9" w:rsidRPr="00E80F64" w14:paraId="17AAB266" w14:textId="77777777" w:rsidTr="00C05270">
        <w:tc>
          <w:tcPr>
            <w:tcW w:w="708" w:type="dxa"/>
          </w:tcPr>
          <w:p w14:paraId="3A0E4CC6" w14:textId="59152901" w:rsidR="00053DC9" w:rsidRPr="00E80F64" w:rsidRDefault="00053DC9" w:rsidP="00053DC9">
            <w:pPr>
              <w:jc w:val="center"/>
              <w:rPr>
                <w:rFonts w:ascii="Arial" w:hAnsi="Arial" w:cs="Arial"/>
                <w:sz w:val="20"/>
                <w:szCs w:val="20"/>
              </w:rPr>
            </w:pPr>
            <w:r w:rsidRPr="00E80F64">
              <w:rPr>
                <w:rFonts w:ascii="Arial" w:hAnsi="Arial" w:cs="Arial"/>
                <w:sz w:val="20"/>
                <w:szCs w:val="20"/>
              </w:rPr>
              <w:t>27</w:t>
            </w:r>
          </w:p>
        </w:tc>
        <w:tc>
          <w:tcPr>
            <w:tcW w:w="1321" w:type="dxa"/>
          </w:tcPr>
          <w:p w14:paraId="51A42969" w14:textId="7CD944D0" w:rsidR="00053DC9" w:rsidRPr="00E80F64" w:rsidRDefault="00053DC9" w:rsidP="00053DC9">
            <w:pPr>
              <w:rPr>
                <w:rFonts w:ascii="Arial" w:hAnsi="Arial" w:cs="Arial"/>
                <w:sz w:val="20"/>
                <w:szCs w:val="20"/>
              </w:rPr>
            </w:pPr>
            <w:r w:rsidRPr="00E80F64">
              <w:rPr>
                <w:rFonts w:ascii="Arial" w:hAnsi="Arial" w:cs="Arial"/>
                <w:sz w:val="20"/>
                <w:szCs w:val="20"/>
              </w:rPr>
              <w:t>2012-</w:t>
            </w:r>
            <w:r w:rsidR="00292834" w:rsidRPr="00E80F64">
              <w:rPr>
                <w:rFonts w:ascii="Arial" w:hAnsi="Arial" w:cs="Arial"/>
                <w:sz w:val="20"/>
                <w:szCs w:val="20"/>
              </w:rPr>
              <w:t>04-04</w:t>
            </w:r>
          </w:p>
        </w:tc>
        <w:tc>
          <w:tcPr>
            <w:tcW w:w="8744" w:type="dxa"/>
          </w:tcPr>
          <w:p w14:paraId="4293DC24" w14:textId="31FDDB6D" w:rsidR="00053DC9" w:rsidRPr="00E80F64" w:rsidRDefault="004746DC" w:rsidP="00053DC9">
            <w:pPr>
              <w:jc w:val="both"/>
              <w:rPr>
                <w:rFonts w:ascii="Arial" w:hAnsi="Arial" w:cs="Arial"/>
                <w:sz w:val="20"/>
                <w:szCs w:val="20"/>
              </w:rPr>
            </w:pPr>
            <w:r w:rsidRPr="003C1C9C">
              <w:rPr>
                <w:rFonts w:ascii="Arial" w:hAnsi="Arial" w:cs="Arial"/>
                <w:b/>
                <w:bCs/>
                <w:sz w:val="20"/>
                <w:szCs w:val="20"/>
              </w:rPr>
              <w:t>DECRETO N°267</w:t>
            </w:r>
            <w:r w:rsidR="00173372">
              <w:rPr>
                <w:rFonts w:ascii="Arial" w:hAnsi="Arial" w:cs="Arial"/>
                <w:b/>
                <w:bCs/>
                <w:sz w:val="20"/>
                <w:szCs w:val="20"/>
              </w:rPr>
              <w:t>-2011</w:t>
            </w:r>
            <w:r w:rsidR="00151DA0" w:rsidRPr="003C1C9C">
              <w:rPr>
                <w:rFonts w:ascii="Arial" w:hAnsi="Arial" w:cs="Arial"/>
                <w:b/>
                <w:bCs/>
                <w:sz w:val="20"/>
                <w:szCs w:val="20"/>
              </w:rPr>
              <w:t>-</w:t>
            </w:r>
            <w:r w:rsidRPr="003C1C9C">
              <w:rPr>
                <w:rFonts w:ascii="Arial" w:hAnsi="Arial" w:cs="Arial"/>
                <w:b/>
                <w:bCs/>
                <w:sz w:val="20"/>
                <w:szCs w:val="20"/>
              </w:rPr>
              <w:t>I</w:t>
            </w:r>
            <w:r w:rsidR="00173372">
              <w:rPr>
                <w:rFonts w:ascii="Arial" w:hAnsi="Arial" w:cs="Arial"/>
                <w:b/>
                <w:bCs/>
                <w:sz w:val="20"/>
                <w:szCs w:val="20"/>
              </w:rPr>
              <w:t>I P.O.</w:t>
            </w:r>
            <w:r w:rsidRPr="003C1C9C">
              <w:rPr>
                <w:rFonts w:ascii="Arial" w:hAnsi="Arial" w:cs="Arial"/>
                <w:b/>
                <w:bCs/>
                <w:sz w:val="20"/>
                <w:szCs w:val="20"/>
              </w:rPr>
              <w:t>,</w:t>
            </w:r>
            <w:r w:rsidRPr="00E80F64">
              <w:rPr>
                <w:rFonts w:ascii="Arial" w:hAnsi="Arial" w:cs="Arial"/>
                <w:sz w:val="20"/>
                <w:szCs w:val="20"/>
              </w:rPr>
              <w:t xml:space="preserve"> por medio del cual se ABROGA el Decreto No.1253/2010 XV.P.E., aprobado por esta Soberanía, el día 29 de septiembre de 2010.</w:t>
            </w:r>
          </w:p>
          <w:p w14:paraId="2597F665" w14:textId="77777777" w:rsidR="004746DC" w:rsidRPr="00E80F64" w:rsidRDefault="004746DC" w:rsidP="00053DC9">
            <w:pPr>
              <w:jc w:val="both"/>
              <w:rPr>
                <w:rFonts w:ascii="Arial" w:hAnsi="Arial" w:cs="Arial"/>
                <w:sz w:val="20"/>
                <w:szCs w:val="20"/>
              </w:rPr>
            </w:pPr>
          </w:p>
          <w:p w14:paraId="51D44BFE" w14:textId="57AC37A3" w:rsidR="004746DC" w:rsidRPr="00E80F64" w:rsidRDefault="004746DC" w:rsidP="004746DC">
            <w:pPr>
              <w:jc w:val="both"/>
              <w:rPr>
                <w:rFonts w:ascii="Arial" w:hAnsi="Arial" w:cs="Arial"/>
                <w:sz w:val="20"/>
                <w:szCs w:val="20"/>
              </w:rPr>
            </w:pPr>
            <w:r w:rsidRPr="003C1C9C">
              <w:rPr>
                <w:rFonts w:ascii="Arial" w:hAnsi="Arial" w:cs="Arial"/>
                <w:b/>
                <w:bCs/>
                <w:sz w:val="20"/>
                <w:szCs w:val="20"/>
              </w:rPr>
              <w:t>DECRETO N°395</w:t>
            </w:r>
            <w:r w:rsidR="00173372">
              <w:rPr>
                <w:rFonts w:ascii="Arial" w:hAnsi="Arial" w:cs="Arial"/>
                <w:b/>
                <w:bCs/>
                <w:sz w:val="20"/>
                <w:szCs w:val="20"/>
              </w:rPr>
              <w:t>-2011</w:t>
            </w:r>
            <w:r w:rsidRPr="003C1C9C">
              <w:rPr>
                <w:rFonts w:ascii="Arial" w:hAnsi="Arial" w:cs="Arial"/>
                <w:b/>
                <w:bCs/>
                <w:sz w:val="20"/>
                <w:szCs w:val="20"/>
              </w:rPr>
              <w:t xml:space="preserve"> II</w:t>
            </w:r>
            <w:r w:rsidR="003C1C9C" w:rsidRP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ABROGA el Decreto No.1260/2010 XV.P.E., que reforma diversas disposiciones de la Ley de Transparencia y Acceso a la </w:t>
            </w:r>
            <w:r w:rsidRPr="00E80F64">
              <w:rPr>
                <w:rFonts w:ascii="Arial" w:hAnsi="Arial" w:cs="Arial"/>
                <w:sz w:val="20"/>
                <w:szCs w:val="20"/>
              </w:rPr>
              <w:lastRenderedPageBreak/>
              <w:t>Información Pública del Estado de Chihuahua, aprobado por mayoría de votos el día veintinueve de septiembre de 2010.</w:t>
            </w:r>
          </w:p>
          <w:p w14:paraId="6B2E82D5" w14:textId="77777777" w:rsidR="004746DC" w:rsidRPr="00E80F64" w:rsidRDefault="004746DC" w:rsidP="00053DC9">
            <w:pPr>
              <w:jc w:val="both"/>
              <w:rPr>
                <w:rFonts w:ascii="Arial" w:hAnsi="Arial" w:cs="Arial"/>
                <w:sz w:val="20"/>
                <w:szCs w:val="20"/>
              </w:rPr>
            </w:pPr>
          </w:p>
          <w:p w14:paraId="725E12D9" w14:textId="3A877539" w:rsidR="004746DC" w:rsidRPr="00E80F64" w:rsidRDefault="004746DC" w:rsidP="004746DC">
            <w:pPr>
              <w:jc w:val="both"/>
              <w:rPr>
                <w:rFonts w:ascii="Arial" w:hAnsi="Arial" w:cs="Arial"/>
                <w:sz w:val="20"/>
                <w:szCs w:val="20"/>
              </w:rPr>
            </w:pPr>
            <w:r w:rsidRPr="003C1C9C">
              <w:rPr>
                <w:rFonts w:ascii="Arial" w:hAnsi="Arial" w:cs="Arial"/>
                <w:b/>
                <w:bCs/>
                <w:sz w:val="20"/>
                <w:szCs w:val="20"/>
              </w:rPr>
              <w:t>DECRETO N°743-2012 II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otorga el Reconocimiento “Chihuahuense Destacada 2012” en sus distintas áreas, a las ciudadanas que se mencionan en este decreto: se declara desierta la categoría “María </w:t>
            </w:r>
            <w:proofErr w:type="spellStart"/>
            <w:r w:rsidRPr="00E80F64">
              <w:rPr>
                <w:rFonts w:ascii="Arial" w:hAnsi="Arial" w:cs="Arial"/>
                <w:sz w:val="20"/>
                <w:szCs w:val="20"/>
              </w:rPr>
              <w:t>Edmeé</w:t>
            </w:r>
            <w:proofErr w:type="spellEnd"/>
            <w:r w:rsidRPr="00E80F64">
              <w:rPr>
                <w:rFonts w:ascii="Arial" w:hAnsi="Arial" w:cs="Arial"/>
                <w:sz w:val="20"/>
                <w:szCs w:val="20"/>
              </w:rPr>
              <w:t xml:space="preserve"> Álvarez”, la cual se otorgaría a la mujer chihuahuense que se haya destacado en las letras y la literatura, debido a que</w:t>
            </w:r>
            <w:r w:rsidR="000F1F41" w:rsidRPr="00E80F64">
              <w:rPr>
                <w:rFonts w:ascii="Arial" w:hAnsi="Arial" w:cs="Arial"/>
                <w:sz w:val="20"/>
                <w:szCs w:val="20"/>
              </w:rPr>
              <w:t xml:space="preserve"> las concursantes no cumplieron a cabalidad con los requerimientos establecidos en la Convocatoria.</w:t>
            </w:r>
          </w:p>
          <w:p w14:paraId="6E287E66" w14:textId="77777777" w:rsidR="004746DC" w:rsidRPr="00E80F64" w:rsidRDefault="004746DC" w:rsidP="00053DC9">
            <w:pPr>
              <w:jc w:val="both"/>
              <w:rPr>
                <w:rFonts w:ascii="Arial" w:hAnsi="Arial" w:cs="Arial"/>
                <w:sz w:val="20"/>
                <w:szCs w:val="20"/>
              </w:rPr>
            </w:pPr>
          </w:p>
          <w:p w14:paraId="6B3CBBDF" w14:textId="5DC8F10F" w:rsidR="000F1F41" w:rsidRPr="00E80F64" w:rsidRDefault="000F1F41" w:rsidP="00053DC9">
            <w:pPr>
              <w:jc w:val="both"/>
              <w:rPr>
                <w:rFonts w:ascii="Arial" w:hAnsi="Arial" w:cs="Arial"/>
                <w:sz w:val="20"/>
                <w:szCs w:val="20"/>
              </w:rPr>
            </w:pPr>
            <w:r w:rsidRPr="003C1C9C">
              <w:rPr>
                <w:rFonts w:ascii="Arial" w:hAnsi="Arial" w:cs="Arial"/>
                <w:b/>
                <w:bCs/>
                <w:sz w:val="20"/>
                <w:szCs w:val="20"/>
              </w:rPr>
              <w:t>DECRETO N°744-2012 II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otorga a la C. </w:t>
            </w:r>
            <w:r w:rsidR="007C5296" w:rsidRPr="00E80F64">
              <w:rPr>
                <w:rFonts w:ascii="Arial" w:hAnsi="Arial" w:cs="Arial"/>
                <w:sz w:val="20"/>
                <w:szCs w:val="20"/>
              </w:rPr>
              <w:t>Deisy</w:t>
            </w:r>
            <w:r w:rsidRPr="00E80F64">
              <w:rPr>
                <w:rFonts w:ascii="Arial" w:hAnsi="Arial" w:cs="Arial"/>
                <w:sz w:val="20"/>
                <w:szCs w:val="20"/>
              </w:rPr>
              <w:t xml:space="preserve"> Orozco Madrigal y a los menores Ian </w:t>
            </w:r>
            <w:proofErr w:type="spellStart"/>
            <w:r w:rsidRPr="00E80F64">
              <w:rPr>
                <w:rFonts w:ascii="Arial" w:hAnsi="Arial" w:cs="Arial"/>
                <w:sz w:val="20"/>
                <w:szCs w:val="20"/>
              </w:rPr>
              <w:t>Kaled</w:t>
            </w:r>
            <w:proofErr w:type="spellEnd"/>
            <w:r w:rsidRPr="00E80F64">
              <w:rPr>
                <w:rFonts w:ascii="Arial" w:hAnsi="Arial" w:cs="Arial"/>
                <w:sz w:val="20"/>
                <w:szCs w:val="20"/>
              </w:rPr>
              <w:t xml:space="preserve"> y Kevin Neil, ambos de apellidos Aguirre Orozco, una pensión mensual equivalente al 100% de las percepciones que recibiera con motivo de sus funciones, el C. Ian </w:t>
            </w:r>
            <w:proofErr w:type="spellStart"/>
            <w:r w:rsidRPr="00E80F64">
              <w:rPr>
                <w:rFonts w:ascii="Arial" w:hAnsi="Arial" w:cs="Arial"/>
                <w:sz w:val="20"/>
                <w:szCs w:val="20"/>
              </w:rPr>
              <w:t>Kaled</w:t>
            </w:r>
            <w:proofErr w:type="spellEnd"/>
            <w:r w:rsidRPr="00E80F64">
              <w:rPr>
                <w:rFonts w:ascii="Arial" w:hAnsi="Arial" w:cs="Arial"/>
                <w:sz w:val="20"/>
                <w:szCs w:val="20"/>
              </w:rPr>
              <w:t xml:space="preserve"> Aguirre Pineda, Agente de </w:t>
            </w:r>
            <w:r w:rsidR="007A74CB" w:rsidRPr="00E80F64">
              <w:rPr>
                <w:rFonts w:ascii="Arial" w:hAnsi="Arial" w:cs="Arial"/>
                <w:sz w:val="20"/>
                <w:szCs w:val="20"/>
              </w:rPr>
              <w:t>Policía</w:t>
            </w:r>
            <w:r w:rsidRPr="00E80F64">
              <w:rPr>
                <w:rFonts w:ascii="Arial" w:hAnsi="Arial" w:cs="Arial"/>
                <w:sz w:val="20"/>
                <w:szCs w:val="20"/>
              </w:rPr>
              <w:t xml:space="preserve"> de la División Preventiva, dependiente de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6CE7FDD8" w14:textId="77777777" w:rsidR="000F1F41" w:rsidRPr="00E80F64" w:rsidRDefault="000F1F41" w:rsidP="00053DC9">
            <w:pPr>
              <w:jc w:val="both"/>
              <w:rPr>
                <w:rFonts w:ascii="Arial" w:hAnsi="Arial" w:cs="Arial"/>
                <w:sz w:val="20"/>
                <w:szCs w:val="20"/>
              </w:rPr>
            </w:pPr>
          </w:p>
          <w:p w14:paraId="142187CA" w14:textId="7A32A896" w:rsidR="000F1F41" w:rsidRPr="00E80F64" w:rsidRDefault="000F1F41" w:rsidP="00053DC9">
            <w:pPr>
              <w:jc w:val="both"/>
              <w:rPr>
                <w:rFonts w:ascii="Arial" w:hAnsi="Arial" w:cs="Arial"/>
                <w:sz w:val="20"/>
                <w:szCs w:val="20"/>
              </w:rPr>
            </w:pPr>
            <w:r w:rsidRPr="003C1C9C">
              <w:rPr>
                <w:rFonts w:ascii="Arial" w:hAnsi="Arial" w:cs="Arial"/>
                <w:b/>
                <w:bCs/>
                <w:sz w:val="20"/>
                <w:szCs w:val="20"/>
              </w:rPr>
              <w:t>DECRETO N°745-2012</w:t>
            </w:r>
            <w:r w:rsidR="00151DA0" w:rsidRPr="003C1C9C">
              <w:rPr>
                <w:rFonts w:ascii="Arial" w:hAnsi="Arial" w:cs="Arial"/>
                <w:b/>
                <w:bCs/>
                <w:sz w:val="20"/>
                <w:szCs w:val="20"/>
              </w:rPr>
              <w:t>-</w:t>
            </w:r>
            <w:r w:rsidRPr="003C1C9C">
              <w:rPr>
                <w:rFonts w:ascii="Arial" w:hAnsi="Arial" w:cs="Arial"/>
                <w:b/>
                <w:bCs/>
                <w:sz w:val="20"/>
                <w:szCs w:val="20"/>
              </w:rPr>
              <w:t xml:space="preserve"> II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otorga al C. Jesús Manuel Garcés Siqueiros, quien fuera Agente de la Policía de la División Preventiva, dependiente de la </w:t>
            </w:r>
            <w:r w:rsidR="007A74CB" w:rsidRPr="00E80F64">
              <w:rPr>
                <w:rFonts w:ascii="Arial" w:hAnsi="Arial" w:cs="Arial"/>
                <w:sz w:val="20"/>
                <w:szCs w:val="20"/>
              </w:rPr>
              <w:t>Policía</w:t>
            </w:r>
            <w:r w:rsidRPr="00E80F64">
              <w:rPr>
                <w:rFonts w:ascii="Arial" w:hAnsi="Arial" w:cs="Arial"/>
                <w:sz w:val="20"/>
                <w:szCs w:val="20"/>
              </w:rPr>
              <w:t xml:space="preserve">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 una pensión mensual</w:t>
            </w:r>
            <w:r w:rsidR="007A74CB" w:rsidRPr="00E80F64">
              <w:rPr>
                <w:rFonts w:ascii="Arial" w:hAnsi="Arial" w:cs="Arial"/>
                <w:sz w:val="20"/>
                <w:szCs w:val="20"/>
              </w:rPr>
              <w:t xml:space="preserve"> equivalente al 100% de las percepciones que recibiera con motivo de sus funciones, por habérsele declarado una incapacidad permanente total para la función laboral.</w:t>
            </w:r>
          </w:p>
          <w:p w14:paraId="4DA47C56" w14:textId="77777777" w:rsidR="00BC60E2" w:rsidRPr="00E80F64" w:rsidRDefault="00BC60E2" w:rsidP="00053DC9">
            <w:pPr>
              <w:jc w:val="both"/>
              <w:rPr>
                <w:rFonts w:ascii="Arial" w:hAnsi="Arial" w:cs="Arial"/>
                <w:sz w:val="20"/>
                <w:szCs w:val="20"/>
              </w:rPr>
            </w:pPr>
          </w:p>
          <w:p w14:paraId="21D5870D" w14:textId="676E2C8E" w:rsidR="007A74CB" w:rsidRPr="00E80F64" w:rsidRDefault="007A74CB" w:rsidP="00053DC9">
            <w:pPr>
              <w:jc w:val="both"/>
              <w:rPr>
                <w:rFonts w:ascii="Arial" w:hAnsi="Arial" w:cs="Arial"/>
                <w:sz w:val="20"/>
                <w:szCs w:val="20"/>
              </w:rPr>
            </w:pPr>
            <w:r w:rsidRPr="003C1C9C">
              <w:rPr>
                <w:rFonts w:ascii="Arial" w:hAnsi="Arial" w:cs="Arial"/>
                <w:b/>
                <w:bCs/>
                <w:sz w:val="20"/>
                <w:szCs w:val="20"/>
              </w:rPr>
              <w:t>DECRETO N°748-2012</w:t>
            </w:r>
            <w:r w:rsidR="00151DA0" w:rsidRPr="003C1C9C">
              <w:rPr>
                <w:rFonts w:ascii="Arial" w:hAnsi="Arial" w:cs="Arial"/>
                <w:b/>
                <w:bCs/>
                <w:sz w:val="20"/>
                <w:szCs w:val="20"/>
              </w:rPr>
              <w:t>-</w:t>
            </w:r>
            <w:r w:rsidRPr="003C1C9C">
              <w:rPr>
                <w:rFonts w:ascii="Arial" w:hAnsi="Arial" w:cs="Arial"/>
                <w:b/>
                <w:bCs/>
                <w:sz w:val="20"/>
                <w:szCs w:val="20"/>
              </w:rPr>
              <w:t>II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reforma la fracción V del artículo 75 de la Ley Orgánica del Poder Legislativo del Estado de Chihuahua.</w:t>
            </w:r>
          </w:p>
        </w:tc>
      </w:tr>
      <w:tr w:rsidR="00053DC9" w:rsidRPr="00E80F64" w14:paraId="6D1A425B" w14:textId="77777777" w:rsidTr="00C05270">
        <w:tc>
          <w:tcPr>
            <w:tcW w:w="708" w:type="dxa"/>
          </w:tcPr>
          <w:p w14:paraId="11E7F43E" w14:textId="03A75977"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28</w:t>
            </w:r>
          </w:p>
        </w:tc>
        <w:tc>
          <w:tcPr>
            <w:tcW w:w="1321" w:type="dxa"/>
          </w:tcPr>
          <w:p w14:paraId="0A91A3BA" w14:textId="74BBE18B" w:rsidR="00053DC9" w:rsidRPr="00E80F64" w:rsidRDefault="00053DC9" w:rsidP="00053DC9">
            <w:pPr>
              <w:rPr>
                <w:rFonts w:ascii="Arial" w:hAnsi="Arial" w:cs="Arial"/>
                <w:sz w:val="20"/>
                <w:szCs w:val="20"/>
              </w:rPr>
            </w:pPr>
            <w:r w:rsidRPr="00E80F64">
              <w:rPr>
                <w:rFonts w:ascii="Arial" w:hAnsi="Arial" w:cs="Arial"/>
                <w:sz w:val="20"/>
                <w:szCs w:val="20"/>
              </w:rPr>
              <w:t>2012-</w:t>
            </w:r>
            <w:r w:rsidR="007A74CB" w:rsidRPr="00E80F64">
              <w:rPr>
                <w:rFonts w:ascii="Arial" w:hAnsi="Arial" w:cs="Arial"/>
                <w:sz w:val="20"/>
                <w:szCs w:val="20"/>
              </w:rPr>
              <w:t>04-07</w:t>
            </w:r>
          </w:p>
        </w:tc>
        <w:tc>
          <w:tcPr>
            <w:tcW w:w="8744" w:type="dxa"/>
          </w:tcPr>
          <w:p w14:paraId="4EBDD35C" w14:textId="727C4723" w:rsidR="00053DC9" w:rsidRPr="00E80F64" w:rsidRDefault="007A74CB" w:rsidP="00053DC9">
            <w:pPr>
              <w:jc w:val="both"/>
              <w:rPr>
                <w:rFonts w:ascii="Arial" w:hAnsi="Arial" w:cs="Arial"/>
                <w:sz w:val="20"/>
                <w:szCs w:val="20"/>
              </w:rPr>
            </w:pPr>
            <w:r w:rsidRPr="003C1C9C">
              <w:rPr>
                <w:rFonts w:ascii="Arial" w:hAnsi="Arial" w:cs="Arial"/>
                <w:b/>
                <w:bCs/>
                <w:sz w:val="20"/>
                <w:szCs w:val="20"/>
              </w:rPr>
              <w:t>DECRETO N°514-201</w:t>
            </w:r>
            <w:r w:rsidR="00051EC9">
              <w:rPr>
                <w:rFonts w:ascii="Arial" w:hAnsi="Arial" w:cs="Arial"/>
                <w:b/>
                <w:bCs/>
                <w:sz w:val="20"/>
                <w:szCs w:val="20"/>
              </w:rPr>
              <w:t xml:space="preserve">1 </w:t>
            </w:r>
            <w:r w:rsidRPr="003C1C9C">
              <w:rPr>
                <w:rFonts w:ascii="Arial" w:hAnsi="Arial" w:cs="Arial"/>
                <w:b/>
                <w:bCs/>
                <w:sz w:val="20"/>
                <w:szCs w:val="20"/>
              </w:rPr>
              <w:t>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w:t>
            </w:r>
            <w:r w:rsidR="007C5296" w:rsidRPr="00E80F64">
              <w:rPr>
                <w:rFonts w:ascii="Arial" w:hAnsi="Arial" w:cs="Arial"/>
                <w:sz w:val="20"/>
                <w:szCs w:val="20"/>
              </w:rPr>
              <w:t>Carachi</w:t>
            </w:r>
            <w:r w:rsidRPr="00E80F64">
              <w:rPr>
                <w:rFonts w:ascii="Arial" w:hAnsi="Arial" w:cs="Arial"/>
                <w:sz w:val="20"/>
                <w:szCs w:val="20"/>
              </w:rPr>
              <w:t xml:space="preserve"> y los estados financieros del Sistema Municipal para el Desarrollo Integral de la Familia, correspondiente al ejercicio fiscal del 2010.</w:t>
            </w:r>
          </w:p>
          <w:p w14:paraId="3952531D" w14:textId="77777777" w:rsidR="007A74CB" w:rsidRPr="00E80F64" w:rsidRDefault="007A74CB" w:rsidP="00053DC9">
            <w:pPr>
              <w:jc w:val="both"/>
              <w:rPr>
                <w:rFonts w:ascii="Arial" w:hAnsi="Arial" w:cs="Arial"/>
                <w:sz w:val="20"/>
                <w:szCs w:val="20"/>
              </w:rPr>
            </w:pPr>
          </w:p>
          <w:p w14:paraId="668F2A00" w14:textId="594B55D9" w:rsidR="007A74CB" w:rsidRPr="00E80F64" w:rsidRDefault="007A74CB" w:rsidP="00053DC9">
            <w:pPr>
              <w:jc w:val="both"/>
              <w:rPr>
                <w:rFonts w:ascii="Arial" w:hAnsi="Arial" w:cs="Arial"/>
                <w:sz w:val="20"/>
                <w:szCs w:val="20"/>
              </w:rPr>
            </w:pPr>
            <w:r w:rsidRPr="003C1C9C">
              <w:rPr>
                <w:rFonts w:ascii="Arial" w:hAnsi="Arial" w:cs="Arial"/>
                <w:b/>
                <w:bCs/>
                <w:sz w:val="20"/>
                <w:szCs w:val="20"/>
              </w:rPr>
              <w:t>DECRETO N°515-20</w:t>
            </w:r>
            <w:r w:rsidR="00051EC9">
              <w:rPr>
                <w:rFonts w:ascii="Arial" w:hAnsi="Arial" w:cs="Arial"/>
                <w:b/>
                <w:bCs/>
                <w:sz w:val="20"/>
                <w:szCs w:val="20"/>
              </w:rPr>
              <w:t>1</w:t>
            </w:r>
            <w:r w:rsidRPr="003C1C9C">
              <w:rPr>
                <w:rFonts w:ascii="Arial" w:hAnsi="Arial" w:cs="Arial"/>
                <w:b/>
                <w:bCs/>
                <w:sz w:val="20"/>
                <w:szCs w:val="20"/>
              </w:rPr>
              <w:t>1</w:t>
            </w:r>
            <w:r w:rsidR="00051EC9">
              <w:rPr>
                <w:rFonts w:ascii="Arial" w:hAnsi="Arial" w:cs="Arial"/>
                <w:b/>
                <w:bCs/>
                <w:sz w:val="20"/>
                <w:szCs w:val="20"/>
              </w:rPr>
              <w:t xml:space="preserve"> </w:t>
            </w:r>
            <w:r w:rsidRPr="003C1C9C">
              <w:rPr>
                <w:rFonts w:ascii="Arial" w:hAnsi="Arial" w:cs="Arial"/>
                <w:b/>
                <w:bCs/>
                <w:sz w:val="20"/>
                <w:szCs w:val="20"/>
              </w:rPr>
              <w:t>I</w:t>
            </w:r>
            <w:r w:rsidR="003C1C9C">
              <w:rPr>
                <w:rFonts w:ascii="Arial" w:hAnsi="Arial" w:cs="Arial"/>
                <w:b/>
                <w:bCs/>
                <w:sz w:val="20"/>
                <w:szCs w:val="20"/>
              </w:rPr>
              <w:t xml:space="preserve"> </w:t>
            </w:r>
            <w:r w:rsidRPr="003C1C9C">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Coronado y los estados financieros del Sistema Municipal para el Desarrollo Integral de la Familia, correspondiente al ejercicio fiscal del 2010.</w:t>
            </w:r>
          </w:p>
          <w:p w14:paraId="5367EDAF" w14:textId="77777777" w:rsidR="00BC60E2" w:rsidRPr="00E80F64" w:rsidRDefault="00BC60E2" w:rsidP="00053DC9">
            <w:pPr>
              <w:jc w:val="both"/>
              <w:rPr>
                <w:rFonts w:ascii="Arial" w:hAnsi="Arial" w:cs="Arial"/>
                <w:sz w:val="20"/>
                <w:szCs w:val="20"/>
              </w:rPr>
            </w:pPr>
          </w:p>
          <w:p w14:paraId="1E1284BA" w14:textId="72DB94DC" w:rsidR="007A74CB" w:rsidRPr="00E80F64" w:rsidRDefault="007A74CB" w:rsidP="00053DC9">
            <w:pPr>
              <w:jc w:val="both"/>
              <w:rPr>
                <w:rFonts w:ascii="Arial" w:hAnsi="Arial" w:cs="Arial"/>
                <w:sz w:val="20"/>
                <w:szCs w:val="20"/>
              </w:rPr>
            </w:pPr>
            <w:r w:rsidRPr="00051EC9">
              <w:rPr>
                <w:rFonts w:ascii="Arial" w:hAnsi="Arial" w:cs="Arial"/>
                <w:b/>
                <w:bCs/>
                <w:sz w:val="20"/>
                <w:szCs w:val="20"/>
              </w:rPr>
              <w:t>DECRETO N°516-20</w:t>
            </w:r>
            <w:r w:rsidR="00051EC9" w:rsidRPr="00051EC9">
              <w:rPr>
                <w:rFonts w:ascii="Arial" w:hAnsi="Arial" w:cs="Arial"/>
                <w:b/>
                <w:bCs/>
                <w:sz w:val="20"/>
                <w:szCs w:val="20"/>
              </w:rPr>
              <w:t>1</w:t>
            </w:r>
            <w:r w:rsidRPr="00051EC9">
              <w:rPr>
                <w:rFonts w:ascii="Arial" w:hAnsi="Arial" w:cs="Arial"/>
                <w:b/>
                <w:bCs/>
                <w:sz w:val="20"/>
                <w:szCs w:val="20"/>
              </w:rPr>
              <w:t>1</w:t>
            </w:r>
            <w:r w:rsidR="00051EC9" w:rsidRPr="00051EC9">
              <w:rPr>
                <w:rFonts w:ascii="Arial" w:hAnsi="Arial" w:cs="Arial"/>
                <w:b/>
                <w:bCs/>
                <w:sz w:val="20"/>
                <w:szCs w:val="20"/>
              </w:rPr>
              <w:t xml:space="preserve"> </w:t>
            </w:r>
            <w:r w:rsidRPr="00051EC9">
              <w:rPr>
                <w:rFonts w:ascii="Arial" w:hAnsi="Arial" w:cs="Arial"/>
                <w:b/>
                <w:bCs/>
                <w:sz w:val="20"/>
                <w:szCs w:val="20"/>
              </w:rPr>
              <w:t>I</w:t>
            </w:r>
            <w:r w:rsidR="00051EC9">
              <w:rPr>
                <w:rFonts w:ascii="Arial" w:hAnsi="Arial" w:cs="Arial"/>
                <w:b/>
                <w:bCs/>
                <w:sz w:val="20"/>
                <w:szCs w:val="20"/>
              </w:rPr>
              <w:t xml:space="preserve"> </w:t>
            </w:r>
            <w:r w:rsidRPr="00051EC9">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w:t>
            </w:r>
            <w:proofErr w:type="spellStart"/>
            <w:r w:rsidRPr="00E80F64">
              <w:rPr>
                <w:rFonts w:ascii="Arial" w:hAnsi="Arial" w:cs="Arial"/>
                <w:sz w:val="20"/>
                <w:szCs w:val="20"/>
              </w:rPr>
              <w:t>Huejotitán</w:t>
            </w:r>
            <w:proofErr w:type="spellEnd"/>
            <w:r w:rsidRPr="00E80F64">
              <w:rPr>
                <w:rFonts w:ascii="Arial" w:hAnsi="Arial" w:cs="Arial"/>
                <w:sz w:val="20"/>
                <w:szCs w:val="20"/>
              </w:rPr>
              <w:t xml:space="preserve"> y los estados financieros del Sistema Municipal para el Desarrollo Integral de la Familia, correspondiente al ejercicio fiscal del 2010.</w:t>
            </w:r>
          </w:p>
          <w:p w14:paraId="2D42BD8D" w14:textId="77777777" w:rsidR="00BC60E2" w:rsidRPr="00E80F64" w:rsidRDefault="00BC60E2" w:rsidP="00053DC9">
            <w:pPr>
              <w:jc w:val="both"/>
              <w:rPr>
                <w:rFonts w:ascii="Arial" w:hAnsi="Arial" w:cs="Arial"/>
                <w:sz w:val="20"/>
                <w:szCs w:val="20"/>
              </w:rPr>
            </w:pPr>
          </w:p>
          <w:p w14:paraId="72AC4538" w14:textId="0EA52D5F" w:rsidR="007A74CB" w:rsidRPr="00E80F64" w:rsidRDefault="007A74CB" w:rsidP="00053DC9">
            <w:pPr>
              <w:jc w:val="both"/>
              <w:rPr>
                <w:rFonts w:ascii="Arial" w:hAnsi="Arial" w:cs="Arial"/>
                <w:sz w:val="20"/>
                <w:szCs w:val="20"/>
              </w:rPr>
            </w:pPr>
            <w:r w:rsidRPr="00051EC9">
              <w:rPr>
                <w:rFonts w:ascii="Arial" w:hAnsi="Arial" w:cs="Arial"/>
                <w:b/>
                <w:bCs/>
                <w:sz w:val="20"/>
                <w:szCs w:val="20"/>
              </w:rPr>
              <w:t>DECRETO N°517-201</w:t>
            </w:r>
            <w:r w:rsidR="00051EC9" w:rsidRPr="00051EC9">
              <w:rPr>
                <w:rFonts w:ascii="Arial" w:hAnsi="Arial" w:cs="Arial"/>
                <w:b/>
                <w:bCs/>
                <w:sz w:val="20"/>
                <w:szCs w:val="20"/>
              </w:rPr>
              <w:t xml:space="preserve">1 </w:t>
            </w:r>
            <w:r w:rsidRPr="00051EC9">
              <w:rPr>
                <w:rFonts w:ascii="Arial" w:hAnsi="Arial" w:cs="Arial"/>
                <w:b/>
                <w:bCs/>
                <w:sz w:val="20"/>
                <w:szCs w:val="20"/>
              </w:rPr>
              <w:t>I</w:t>
            </w:r>
            <w:r w:rsidR="00051EC9" w:rsidRPr="00051EC9">
              <w:rPr>
                <w:rFonts w:ascii="Arial" w:hAnsi="Arial" w:cs="Arial"/>
                <w:b/>
                <w:bCs/>
                <w:sz w:val="20"/>
                <w:szCs w:val="20"/>
              </w:rPr>
              <w:t xml:space="preserve"> </w:t>
            </w:r>
            <w:r w:rsidRPr="00051EC9">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La Cruz y los estados financieros del Sistema Municipal para el Desarrollo Integral de la Familia, correspondiente al ejercicio fiscal del 2010.</w:t>
            </w:r>
          </w:p>
          <w:p w14:paraId="7A30BF81" w14:textId="77777777" w:rsidR="00BC60E2" w:rsidRPr="00E80F64" w:rsidRDefault="00BC60E2" w:rsidP="00053DC9">
            <w:pPr>
              <w:jc w:val="both"/>
              <w:rPr>
                <w:rFonts w:ascii="Arial" w:hAnsi="Arial" w:cs="Arial"/>
                <w:sz w:val="20"/>
                <w:szCs w:val="20"/>
              </w:rPr>
            </w:pPr>
          </w:p>
          <w:p w14:paraId="1042C8B3" w14:textId="5C4AC689" w:rsidR="007A74CB" w:rsidRPr="00E80F64" w:rsidRDefault="007A74CB" w:rsidP="007A74CB">
            <w:pPr>
              <w:jc w:val="both"/>
              <w:rPr>
                <w:rFonts w:ascii="Arial" w:hAnsi="Arial" w:cs="Arial"/>
                <w:sz w:val="20"/>
                <w:szCs w:val="20"/>
              </w:rPr>
            </w:pPr>
            <w:r w:rsidRPr="00051EC9">
              <w:rPr>
                <w:rFonts w:ascii="Arial" w:hAnsi="Arial" w:cs="Arial"/>
                <w:b/>
                <w:bCs/>
                <w:sz w:val="20"/>
                <w:szCs w:val="20"/>
              </w:rPr>
              <w:t>DECRETO N°518-201</w:t>
            </w:r>
            <w:r w:rsidR="00051EC9" w:rsidRPr="00051EC9">
              <w:rPr>
                <w:rFonts w:ascii="Arial" w:hAnsi="Arial" w:cs="Arial"/>
                <w:b/>
                <w:bCs/>
                <w:sz w:val="20"/>
                <w:szCs w:val="20"/>
              </w:rPr>
              <w:t xml:space="preserve">1 </w:t>
            </w:r>
            <w:r w:rsidRPr="00051EC9">
              <w:rPr>
                <w:rFonts w:ascii="Arial" w:hAnsi="Arial" w:cs="Arial"/>
                <w:b/>
                <w:bCs/>
                <w:sz w:val="20"/>
                <w:szCs w:val="20"/>
              </w:rPr>
              <w:t>I</w:t>
            </w:r>
            <w:r w:rsidR="00051EC9" w:rsidRPr="00051EC9">
              <w:rPr>
                <w:rFonts w:ascii="Arial" w:hAnsi="Arial" w:cs="Arial"/>
                <w:b/>
                <w:bCs/>
                <w:sz w:val="20"/>
                <w:szCs w:val="20"/>
              </w:rPr>
              <w:t xml:space="preserve"> </w:t>
            </w:r>
            <w:r w:rsidRPr="00051EC9">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Namiquipa y los estados financieros del Sistema Municipal para el Desarrollo Integral de la Familia, correspondiente al ejercicio fiscal del 2010.</w:t>
            </w:r>
          </w:p>
        </w:tc>
      </w:tr>
      <w:tr w:rsidR="00053DC9" w:rsidRPr="00E80F64" w14:paraId="46901084" w14:textId="77777777" w:rsidTr="00C05270">
        <w:tc>
          <w:tcPr>
            <w:tcW w:w="708" w:type="dxa"/>
          </w:tcPr>
          <w:p w14:paraId="2ECF87B1" w14:textId="4ECB82F6" w:rsidR="00053DC9" w:rsidRPr="00E80F64" w:rsidRDefault="00053DC9" w:rsidP="00053DC9">
            <w:pPr>
              <w:jc w:val="center"/>
              <w:rPr>
                <w:rFonts w:ascii="Arial" w:hAnsi="Arial" w:cs="Arial"/>
                <w:sz w:val="20"/>
                <w:szCs w:val="20"/>
              </w:rPr>
            </w:pPr>
            <w:r w:rsidRPr="00E80F64">
              <w:rPr>
                <w:rFonts w:ascii="Arial" w:hAnsi="Arial" w:cs="Arial"/>
                <w:sz w:val="20"/>
                <w:szCs w:val="20"/>
              </w:rPr>
              <w:t>29</w:t>
            </w:r>
          </w:p>
        </w:tc>
        <w:tc>
          <w:tcPr>
            <w:tcW w:w="1321" w:type="dxa"/>
          </w:tcPr>
          <w:p w14:paraId="6A9550D6" w14:textId="6C76425D" w:rsidR="00053DC9" w:rsidRPr="00E80F64" w:rsidRDefault="00053DC9" w:rsidP="00053DC9">
            <w:pPr>
              <w:rPr>
                <w:rFonts w:ascii="Arial" w:hAnsi="Arial" w:cs="Arial"/>
                <w:sz w:val="20"/>
                <w:szCs w:val="20"/>
              </w:rPr>
            </w:pPr>
            <w:r w:rsidRPr="00E80F64">
              <w:rPr>
                <w:rFonts w:ascii="Arial" w:hAnsi="Arial" w:cs="Arial"/>
                <w:sz w:val="20"/>
                <w:szCs w:val="20"/>
              </w:rPr>
              <w:t>2012-</w:t>
            </w:r>
            <w:r w:rsidR="008266EF" w:rsidRPr="00E80F64">
              <w:rPr>
                <w:rFonts w:ascii="Arial" w:hAnsi="Arial" w:cs="Arial"/>
                <w:sz w:val="20"/>
                <w:szCs w:val="20"/>
              </w:rPr>
              <w:t>04-11</w:t>
            </w:r>
          </w:p>
        </w:tc>
        <w:tc>
          <w:tcPr>
            <w:tcW w:w="8744" w:type="dxa"/>
          </w:tcPr>
          <w:p w14:paraId="7D4B2324" w14:textId="74216B25" w:rsidR="00053DC9" w:rsidRPr="00E80F64" w:rsidRDefault="008266EF" w:rsidP="00053DC9">
            <w:pPr>
              <w:jc w:val="both"/>
              <w:rPr>
                <w:rFonts w:ascii="Arial" w:hAnsi="Arial" w:cs="Arial"/>
                <w:sz w:val="20"/>
                <w:szCs w:val="20"/>
              </w:rPr>
            </w:pPr>
            <w:r w:rsidRPr="00051EC9">
              <w:rPr>
                <w:rFonts w:ascii="Arial" w:hAnsi="Arial" w:cs="Arial"/>
                <w:b/>
                <w:bCs/>
                <w:sz w:val="20"/>
                <w:szCs w:val="20"/>
              </w:rPr>
              <w:t>DECRETO N°57-2010</w:t>
            </w:r>
            <w:r w:rsidR="00051EC9" w:rsidRPr="00051EC9">
              <w:rPr>
                <w:rFonts w:ascii="Arial" w:hAnsi="Arial" w:cs="Arial"/>
                <w:b/>
                <w:bCs/>
                <w:sz w:val="20"/>
                <w:szCs w:val="20"/>
              </w:rPr>
              <w:t xml:space="preserve"> </w:t>
            </w:r>
            <w:r w:rsidRPr="00051EC9">
              <w:rPr>
                <w:rFonts w:ascii="Arial" w:hAnsi="Arial" w:cs="Arial"/>
                <w:b/>
                <w:bCs/>
                <w:sz w:val="20"/>
                <w:szCs w:val="20"/>
              </w:rPr>
              <w:t>I</w:t>
            </w:r>
            <w:r w:rsidR="00051EC9" w:rsidRPr="00051EC9">
              <w:rPr>
                <w:rFonts w:ascii="Arial" w:hAnsi="Arial" w:cs="Arial"/>
                <w:b/>
                <w:bCs/>
                <w:sz w:val="20"/>
                <w:szCs w:val="20"/>
              </w:rPr>
              <w:t xml:space="preserve"> </w:t>
            </w:r>
            <w:r w:rsidRPr="00051EC9">
              <w:rPr>
                <w:rFonts w:ascii="Arial" w:hAnsi="Arial" w:cs="Arial"/>
                <w:b/>
                <w:bCs/>
                <w:sz w:val="20"/>
                <w:szCs w:val="20"/>
              </w:rPr>
              <w:t>P.O.,</w:t>
            </w:r>
            <w:r w:rsidRPr="00E80F64">
              <w:rPr>
                <w:rFonts w:ascii="Arial" w:hAnsi="Arial" w:cs="Arial"/>
                <w:sz w:val="20"/>
                <w:szCs w:val="20"/>
              </w:rPr>
              <w:t xml:space="preserve"> por medio del cual se expiden las normas básicas que regulan el otorgamiento de beneficios fiscales en el Estado de Chihuahua; se abrogan los Decretos No. 576/94 </w:t>
            </w:r>
            <w:r w:rsidR="00173372">
              <w:rPr>
                <w:rFonts w:ascii="Arial" w:hAnsi="Arial" w:cs="Arial"/>
                <w:sz w:val="20"/>
                <w:szCs w:val="20"/>
              </w:rPr>
              <w:t>I P.O.</w:t>
            </w:r>
            <w:r w:rsidRPr="00E80F64">
              <w:rPr>
                <w:rFonts w:ascii="Arial" w:hAnsi="Arial" w:cs="Arial"/>
                <w:sz w:val="20"/>
                <w:szCs w:val="20"/>
              </w:rPr>
              <w:t>, publicado en el Periódico Oficial del Estado, de fecha 18 de febrero de 1995; 595/97 I</w:t>
            </w:r>
            <w:r w:rsidR="00173372">
              <w:rPr>
                <w:rFonts w:ascii="Arial" w:hAnsi="Arial" w:cs="Arial"/>
                <w:sz w:val="20"/>
                <w:szCs w:val="20"/>
              </w:rPr>
              <w:t>I P.O.</w:t>
            </w:r>
            <w:r w:rsidRPr="00E80F64">
              <w:rPr>
                <w:rFonts w:ascii="Arial" w:hAnsi="Arial" w:cs="Arial"/>
                <w:sz w:val="20"/>
                <w:szCs w:val="20"/>
              </w:rPr>
              <w:t>, publicado el 19 de julio de 1997; 951/98 I</w:t>
            </w:r>
            <w:r w:rsidR="00173372">
              <w:rPr>
                <w:rFonts w:ascii="Arial" w:hAnsi="Arial" w:cs="Arial"/>
                <w:sz w:val="20"/>
                <w:szCs w:val="20"/>
              </w:rPr>
              <w:t>I P.O.</w:t>
            </w:r>
            <w:r w:rsidRPr="00E80F64">
              <w:rPr>
                <w:rFonts w:ascii="Arial" w:hAnsi="Arial" w:cs="Arial"/>
                <w:sz w:val="20"/>
                <w:szCs w:val="20"/>
              </w:rPr>
              <w:t xml:space="preserve">, publicado el día 8 de julio de 1998; 759/00 </w:t>
            </w:r>
            <w:r w:rsidR="00173372">
              <w:rPr>
                <w:rFonts w:ascii="Arial" w:hAnsi="Arial" w:cs="Arial"/>
                <w:sz w:val="20"/>
                <w:szCs w:val="20"/>
              </w:rPr>
              <w:t>I P.O.</w:t>
            </w:r>
            <w:r w:rsidRPr="00E80F64">
              <w:rPr>
                <w:rFonts w:ascii="Arial" w:hAnsi="Arial" w:cs="Arial"/>
                <w:sz w:val="20"/>
                <w:szCs w:val="20"/>
              </w:rPr>
              <w:t xml:space="preserve">, y 760/00 </w:t>
            </w:r>
            <w:r w:rsidR="00173372">
              <w:rPr>
                <w:rFonts w:ascii="Arial" w:hAnsi="Arial" w:cs="Arial"/>
                <w:sz w:val="20"/>
                <w:szCs w:val="20"/>
              </w:rPr>
              <w:t>I P.O.</w:t>
            </w:r>
            <w:r w:rsidRPr="00E80F64">
              <w:rPr>
                <w:rFonts w:ascii="Arial" w:hAnsi="Arial" w:cs="Arial"/>
                <w:sz w:val="20"/>
                <w:szCs w:val="20"/>
              </w:rPr>
              <w:t xml:space="preserve">, ambos publicados el día 23 de diciembre de 2000; 169/01 </w:t>
            </w:r>
            <w:r w:rsidR="00173372">
              <w:rPr>
                <w:rFonts w:ascii="Arial" w:hAnsi="Arial" w:cs="Arial"/>
                <w:sz w:val="20"/>
                <w:szCs w:val="20"/>
              </w:rPr>
              <w:t>I P.O.</w:t>
            </w:r>
            <w:r w:rsidRPr="00E80F64">
              <w:rPr>
                <w:rFonts w:ascii="Arial" w:hAnsi="Arial" w:cs="Arial"/>
                <w:sz w:val="20"/>
                <w:szCs w:val="20"/>
              </w:rPr>
              <w:t xml:space="preserve">, publicado el día 29 de diciembre de 2001; 109/04 XIII P.E., publicado el día 17 de julio de 2004; y 313/05 </w:t>
            </w:r>
            <w:r w:rsidR="00173372">
              <w:rPr>
                <w:rFonts w:ascii="Arial" w:hAnsi="Arial" w:cs="Arial"/>
                <w:sz w:val="20"/>
                <w:szCs w:val="20"/>
              </w:rPr>
              <w:t>I P.O.</w:t>
            </w:r>
            <w:r w:rsidRPr="00E80F64">
              <w:rPr>
                <w:rFonts w:ascii="Arial" w:hAnsi="Arial" w:cs="Arial"/>
                <w:sz w:val="20"/>
                <w:szCs w:val="20"/>
              </w:rPr>
              <w:t>, publicado el 16 de noviembre de 2005.</w:t>
            </w:r>
          </w:p>
        </w:tc>
      </w:tr>
      <w:tr w:rsidR="00053DC9" w:rsidRPr="00E80F64" w14:paraId="7D81F03C" w14:textId="77777777" w:rsidTr="00C05270">
        <w:tc>
          <w:tcPr>
            <w:tcW w:w="708" w:type="dxa"/>
          </w:tcPr>
          <w:p w14:paraId="1F612E45" w14:textId="78844AC0" w:rsidR="00053DC9" w:rsidRPr="00E80F64" w:rsidRDefault="00053DC9" w:rsidP="00053DC9">
            <w:pPr>
              <w:jc w:val="center"/>
              <w:rPr>
                <w:rFonts w:ascii="Arial" w:hAnsi="Arial" w:cs="Arial"/>
                <w:sz w:val="20"/>
                <w:szCs w:val="20"/>
              </w:rPr>
            </w:pPr>
            <w:r w:rsidRPr="00E80F64">
              <w:rPr>
                <w:rFonts w:ascii="Arial" w:hAnsi="Arial" w:cs="Arial"/>
                <w:sz w:val="20"/>
                <w:szCs w:val="20"/>
              </w:rPr>
              <w:t>30</w:t>
            </w:r>
          </w:p>
        </w:tc>
        <w:tc>
          <w:tcPr>
            <w:tcW w:w="1321" w:type="dxa"/>
          </w:tcPr>
          <w:p w14:paraId="6E38CEC7" w14:textId="7FED98F6" w:rsidR="00053DC9" w:rsidRPr="00E80F64" w:rsidRDefault="00053DC9" w:rsidP="00053DC9">
            <w:pPr>
              <w:rPr>
                <w:rFonts w:ascii="Arial" w:hAnsi="Arial" w:cs="Arial"/>
                <w:sz w:val="20"/>
                <w:szCs w:val="20"/>
              </w:rPr>
            </w:pPr>
            <w:r w:rsidRPr="00E80F64">
              <w:rPr>
                <w:rFonts w:ascii="Arial" w:hAnsi="Arial" w:cs="Arial"/>
                <w:sz w:val="20"/>
                <w:szCs w:val="20"/>
              </w:rPr>
              <w:t>2012-</w:t>
            </w:r>
            <w:r w:rsidR="008266EF" w:rsidRPr="00E80F64">
              <w:rPr>
                <w:rFonts w:ascii="Arial" w:hAnsi="Arial" w:cs="Arial"/>
                <w:sz w:val="20"/>
                <w:szCs w:val="20"/>
              </w:rPr>
              <w:t>04-14</w:t>
            </w:r>
          </w:p>
        </w:tc>
        <w:tc>
          <w:tcPr>
            <w:tcW w:w="8744" w:type="dxa"/>
          </w:tcPr>
          <w:p w14:paraId="30B7A828" w14:textId="7A0D3B83" w:rsidR="00053DC9" w:rsidRPr="00E80F64" w:rsidRDefault="00D81FBD" w:rsidP="00053DC9">
            <w:pPr>
              <w:jc w:val="both"/>
              <w:rPr>
                <w:rFonts w:ascii="Arial" w:hAnsi="Arial" w:cs="Arial"/>
                <w:sz w:val="20"/>
                <w:szCs w:val="20"/>
              </w:rPr>
            </w:pPr>
            <w:r w:rsidRPr="00051EC9">
              <w:rPr>
                <w:rFonts w:ascii="Arial" w:hAnsi="Arial" w:cs="Arial"/>
                <w:b/>
                <w:bCs/>
                <w:sz w:val="20"/>
                <w:szCs w:val="20"/>
              </w:rPr>
              <w:t>DECRETO N°434-201</w:t>
            </w:r>
            <w:r w:rsidR="00051EC9" w:rsidRPr="00051EC9">
              <w:rPr>
                <w:rFonts w:ascii="Arial" w:hAnsi="Arial" w:cs="Arial"/>
                <w:b/>
                <w:bCs/>
                <w:sz w:val="20"/>
                <w:szCs w:val="20"/>
              </w:rPr>
              <w:t>1</w:t>
            </w:r>
            <w:r w:rsidRPr="00051EC9">
              <w:rPr>
                <w:rFonts w:ascii="Arial" w:hAnsi="Arial" w:cs="Arial"/>
                <w:b/>
                <w:bCs/>
                <w:sz w:val="20"/>
                <w:szCs w:val="20"/>
              </w:rPr>
              <w:t xml:space="preserve"> IV</w:t>
            </w:r>
            <w:r w:rsidR="00051EC9" w:rsidRPr="00051EC9">
              <w:rPr>
                <w:rFonts w:ascii="Arial" w:hAnsi="Arial" w:cs="Arial"/>
                <w:b/>
                <w:bCs/>
                <w:sz w:val="20"/>
                <w:szCs w:val="20"/>
              </w:rPr>
              <w:t xml:space="preserve"> </w:t>
            </w:r>
            <w:r w:rsidRPr="00051EC9">
              <w:rPr>
                <w:rFonts w:ascii="Arial" w:hAnsi="Arial" w:cs="Arial"/>
                <w:b/>
                <w:bCs/>
                <w:sz w:val="20"/>
                <w:szCs w:val="20"/>
              </w:rPr>
              <w:t>P.E.,</w:t>
            </w:r>
            <w:r w:rsidRPr="00E80F64">
              <w:rPr>
                <w:rFonts w:ascii="Arial" w:hAnsi="Arial" w:cs="Arial"/>
                <w:sz w:val="20"/>
                <w:szCs w:val="20"/>
              </w:rPr>
              <w:t xml:space="preserve"> por medio del cual se expide la </w:t>
            </w:r>
            <w:r w:rsidRPr="00051EC9">
              <w:rPr>
                <w:rFonts w:ascii="Arial" w:hAnsi="Arial" w:cs="Arial"/>
                <w:b/>
                <w:bCs/>
                <w:sz w:val="20"/>
                <w:szCs w:val="20"/>
              </w:rPr>
              <w:t>LEY ESTATAL DE SALUD</w:t>
            </w:r>
            <w:r w:rsidRPr="00E80F64">
              <w:rPr>
                <w:rFonts w:ascii="Arial" w:hAnsi="Arial" w:cs="Arial"/>
                <w:sz w:val="20"/>
                <w:szCs w:val="20"/>
              </w:rPr>
              <w:t>. (Folleto Anexo)</w:t>
            </w:r>
          </w:p>
          <w:p w14:paraId="4599485E" w14:textId="77777777" w:rsidR="00BC60E2" w:rsidRPr="00E80F64" w:rsidRDefault="00BC60E2" w:rsidP="00053DC9">
            <w:pPr>
              <w:jc w:val="both"/>
              <w:rPr>
                <w:rFonts w:ascii="Arial" w:hAnsi="Arial" w:cs="Arial"/>
                <w:sz w:val="20"/>
                <w:szCs w:val="20"/>
              </w:rPr>
            </w:pPr>
          </w:p>
          <w:p w14:paraId="14618D99" w14:textId="45C188E7" w:rsidR="00D81FBD" w:rsidRPr="00E80F64" w:rsidRDefault="00D81FBD" w:rsidP="00D81FBD">
            <w:pPr>
              <w:jc w:val="both"/>
              <w:rPr>
                <w:rFonts w:ascii="Arial" w:hAnsi="Arial" w:cs="Arial"/>
                <w:b/>
                <w:bCs/>
                <w:sz w:val="20"/>
                <w:szCs w:val="20"/>
              </w:rPr>
            </w:pPr>
            <w:r w:rsidRPr="00B6642C">
              <w:rPr>
                <w:rFonts w:ascii="Arial" w:hAnsi="Arial" w:cs="Arial"/>
                <w:b/>
                <w:bCs/>
                <w:sz w:val="20"/>
                <w:szCs w:val="20"/>
              </w:rPr>
              <w:t>DECRETO N°724-201</w:t>
            </w:r>
            <w:r w:rsidR="00B6642C">
              <w:rPr>
                <w:rFonts w:ascii="Arial" w:hAnsi="Arial" w:cs="Arial"/>
                <w:b/>
                <w:bCs/>
                <w:sz w:val="20"/>
                <w:szCs w:val="20"/>
              </w:rPr>
              <w:t xml:space="preserve">1 </w:t>
            </w:r>
            <w:r w:rsidRPr="00B6642C">
              <w:rPr>
                <w:rFonts w:ascii="Arial" w:hAnsi="Arial" w:cs="Arial"/>
                <w:b/>
                <w:bCs/>
                <w:sz w:val="20"/>
                <w:szCs w:val="20"/>
              </w:rPr>
              <w:t>I</w:t>
            </w:r>
            <w:r w:rsidR="00B6642C">
              <w:rPr>
                <w:rFonts w:ascii="Arial" w:hAnsi="Arial" w:cs="Arial"/>
                <w:b/>
                <w:bCs/>
                <w:sz w:val="20"/>
                <w:szCs w:val="20"/>
              </w:rPr>
              <w:t xml:space="preserve"> </w:t>
            </w:r>
            <w:r w:rsidRPr="00B6642C">
              <w:rPr>
                <w:rFonts w:ascii="Arial" w:hAnsi="Arial" w:cs="Arial"/>
                <w:b/>
                <w:bCs/>
                <w:sz w:val="20"/>
                <w:szCs w:val="20"/>
              </w:rPr>
              <w:t>P.O.,</w:t>
            </w:r>
            <w:r w:rsidRPr="00E80F64">
              <w:rPr>
                <w:rFonts w:ascii="Arial" w:hAnsi="Arial" w:cs="Arial"/>
                <w:sz w:val="20"/>
                <w:szCs w:val="20"/>
              </w:rPr>
              <w:t xml:space="preserve"> por medio del cual se auditó y fiscalizó la Cuenta Pública del H. Ayuntamiento de Juárez y sus Organismos Públicos Descentralizados, correspondiente al ejercicio fiscal del 2010.</w:t>
            </w:r>
          </w:p>
        </w:tc>
      </w:tr>
      <w:tr w:rsidR="00053DC9" w:rsidRPr="00E80F64" w14:paraId="647BD3D6" w14:textId="77777777" w:rsidTr="00C05270">
        <w:tc>
          <w:tcPr>
            <w:tcW w:w="708" w:type="dxa"/>
          </w:tcPr>
          <w:p w14:paraId="0DFC16D2" w14:textId="2B5BA190"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31</w:t>
            </w:r>
          </w:p>
        </w:tc>
        <w:tc>
          <w:tcPr>
            <w:tcW w:w="1321" w:type="dxa"/>
          </w:tcPr>
          <w:p w14:paraId="1B043FA5" w14:textId="7847AD50" w:rsidR="00053DC9" w:rsidRPr="00E80F64" w:rsidRDefault="00053DC9" w:rsidP="00053DC9">
            <w:pPr>
              <w:rPr>
                <w:rFonts w:ascii="Arial" w:hAnsi="Arial" w:cs="Arial"/>
                <w:sz w:val="20"/>
                <w:szCs w:val="20"/>
              </w:rPr>
            </w:pPr>
            <w:r w:rsidRPr="00E80F64">
              <w:rPr>
                <w:rFonts w:ascii="Arial" w:hAnsi="Arial" w:cs="Arial"/>
                <w:sz w:val="20"/>
                <w:szCs w:val="20"/>
              </w:rPr>
              <w:t>2012-</w:t>
            </w:r>
            <w:r w:rsidR="00D81FBD" w:rsidRPr="00E80F64">
              <w:rPr>
                <w:rFonts w:ascii="Arial" w:hAnsi="Arial" w:cs="Arial"/>
                <w:sz w:val="20"/>
                <w:szCs w:val="20"/>
              </w:rPr>
              <w:t>04-18</w:t>
            </w:r>
          </w:p>
        </w:tc>
        <w:tc>
          <w:tcPr>
            <w:tcW w:w="8744" w:type="dxa"/>
          </w:tcPr>
          <w:p w14:paraId="0D0A701E" w14:textId="17B59222" w:rsidR="00053DC9" w:rsidRPr="00E80F64" w:rsidRDefault="00D81FBD" w:rsidP="00053DC9">
            <w:pPr>
              <w:jc w:val="both"/>
              <w:rPr>
                <w:rFonts w:ascii="Arial" w:hAnsi="Arial" w:cs="Arial"/>
                <w:sz w:val="20"/>
                <w:szCs w:val="20"/>
              </w:rPr>
            </w:pPr>
            <w:r w:rsidRPr="00B6642C">
              <w:rPr>
                <w:rFonts w:ascii="Arial" w:hAnsi="Arial" w:cs="Arial"/>
                <w:b/>
                <w:bCs/>
                <w:sz w:val="20"/>
                <w:szCs w:val="20"/>
              </w:rPr>
              <w:t>DECRETO N°719-201</w:t>
            </w:r>
            <w:r w:rsidR="00B6642C" w:rsidRPr="00B6642C">
              <w:rPr>
                <w:rFonts w:ascii="Arial" w:hAnsi="Arial" w:cs="Arial"/>
                <w:b/>
                <w:bCs/>
                <w:sz w:val="20"/>
                <w:szCs w:val="20"/>
              </w:rPr>
              <w:t>1</w:t>
            </w:r>
            <w:r w:rsidRPr="00B6642C">
              <w:rPr>
                <w:rFonts w:ascii="Arial" w:hAnsi="Arial" w:cs="Arial"/>
                <w:b/>
                <w:bCs/>
                <w:sz w:val="20"/>
                <w:szCs w:val="20"/>
              </w:rPr>
              <w:t>- I</w:t>
            </w:r>
            <w:r w:rsidR="00B6642C" w:rsidRPr="00B6642C">
              <w:rPr>
                <w:rFonts w:ascii="Arial" w:hAnsi="Arial" w:cs="Arial"/>
                <w:b/>
                <w:bCs/>
                <w:sz w:val="20"/>
                <w:szCs w:val="20"/>
              </w:rPr>
              <w:t xml:space="preserve"> </w:t>
            </w:r>
            <w:r w:rsidRPr="00B6642C">
              <w:rPr>
                <w:rFonts w:ascii="Arial" w:hAnsi="Arial" w:cs="Arial"/>
                <w:b/>
                <w:bCs/>
                <w:sz w:val="20"/>
                <w:szCs w:val="20"/>
              </w:rPr>
              <w:t>P.O.,</w:t>
            </w:r>
            <w:r w:rsidRPr="00E80F64">
              <w:rPr>
                <w:rFonts w:ascii="Arial" w:hAnsi="Arial" w:cs="Arial"/>
                <w:sz w:val="20"/>
                <w:szCs w:val="20"/>
              </w:rPr>
              <w:t xml:space="preserve"> por medio del cual se expide la Ley parala Prevención Social de la Violencia y la Delincuencia, con Participación del Estado de Chihuahua.</w:t>
            </w:r>
          </w:p>
        </w:tc>
      </w:tr>
      <w:tr w:rsidR="00053DC9" w:rsidRPr="00E80F64" w14:paraId="07B80B71" w14:textId="77777777" w:rsidTr="00C05270">
        <w:tc>
          <w:tcPr>
            <w:tcW w:w="708" w:type="dxa"/>
          </w:tcPr>
          <w:p w14:paraId="77AC695B" w14:textId="624CADA0" w:rsidR="00053DC9" w:rsidRPr="00E80F64" w:rsidRDefault="00053DC9" w:rsidP="00053DC9">
            <w:pPr>
              <w:jc w:val="center"/>
              <w:rPr>
                <w:rFonts w:ascii="Arial" w:hAnsi="Arial" w:cs="Arial"/>
                <w:sz w:val="20"/>
                <w:szCs w:val="20"/>
              </w:rPr>
            </w:pPr>
            <w:r w:rsidRPr="00E80F64">
              <w:rPr>
                <w:rFonts w:ascii="Arial" w:hAnsi="Arial" w:cs="Arial"/>
                <w:sz w:val="20"/>
                <w:szCs w:val="20"/>
              </w:rPr>
              <w:t>32</w:t>
            </w:r>
          </w:p>
        </w:tc>
        <w:tc>
          <w:tcPr>
            <w:tcW w:w="1321" w:type="dxa"/>
          </w:tcPr>
          <w:p w14:paraId="2C52BDEC" w14:textId="0E1F2DDD" w:rsidR="00053DC9" w:rsidRPr="00E80F64" w:rsidRDefault="00053DC9" w:rsidP="00053DC9">
            <w:pPr>
              <w:rPr>
                <w:rFonts w:ascii="Arial" w:hAnsi="Arial" w:cs="Arial"/>
                <w:sz w:val="20"/>
                <w:szCs w:val="20"/>
              </w:rPr>
            </w:pPr>
            <w:r w:rsidRPr="00E80F64">
              <w:rPr>
                <w:rFonts w:ascii="Arial" w:hAnsi="Arial" w:cs="Arial"/>
                <w:sz w:val="20"/>
                <w:szCs w:val="20"/>
              </w:rPr>
              <w:t>2012-</w:t>
            </w:r>
            <w:r w:rsidR="00A4031F" w:rsidRPr="00E80F64">
              <w:rPr>
                <w:rFonts w:ascii="Arial" w:hAnsi="Arial" w:cs="Arial"/>
                <w:sz w:val="20"/>
                <w:szCs w:val="20"/>
              </w:rPr>
              <w:t>04-21</w:t>
            </w:r>
          </w:p>
        </w:tc>
        <w:tc>
          <w:tcPr>
            <w:tcW w:w="8744" w:type="dxa"/>
          </w:tcPr>
          <w:p w14:paraId="2D19CCD3" w14:textId="30CDCD45" w:rsidR="00053DC9" w:rsidRPr="00E80F64" w:rsidRDefault="00A4031F" w:rsidP="00053DC9">
            <w:pPr>
              <w:jc w:val="both"/>
              <w:rPr>
                <w:rFonts w:ascii="Arial" w:hAnsi="Arial" w:cs="Arial"/>
                <w:sz w:val="20"/>
                <w:szCs w:val="20"/>
              </w:rPr>
            </w:pPr>
            <w:r w:rsidRPr="00B6642C">
              <w:rPr>
                <w:rFonts w:ascii="Arial" w:hAnsi="Arial" w:cs="Arial"/>
                <w:b/>
                <w:bCs/>
                <w:sz w:val="20"/>
                <w:szCs w:val="20"/>
              </w:rPr>
              <w:t>DECRETO N°746-2012- II</w:t>
            </w:r>
            <w:r w:rsidR="00B6642C" w:rsidRPr="00B6642C">
              <w:rPr>
                <w:rFonts w:ascii="Arial" w:hAnsi="Arial" w:cs="Arial"/>
                <w:b/>
                <w:bCs/>
                <w:sz w:val="20"/>
                <w:szCs w:val="20"/>
              </w:rPr>
              <w:t xml:space="preserve"> </w:t>
            </w:r>
            <w:r w:rsidRPr="00B6642C">
              <w:rPr>
                <w:rFonts w:ascii="Arial" w:hAnsi="Arial" w:cs="Arial"/>
                <w:b/>
                <w:bCs/>
                <w:sz w:val="20"/>
                <w:szCs w:val="20"/>
              </w:rPr>
              <w:t>P.O., por</w:t>
            </w:r>
            <w:r w:rsidRPr="00E80F64">
              <w:rPr>
                <w:rFonts w:ascii="Arial" w:hAnsi="Arial" w:cs="Arial"/>
                <w:sz w:val="20"/>
                <w:szCs w:val="20"/>
              </w:rPr>
              <w:t xml:space="preserve"> medio del cual se reforma el inciso t) y se adiciona un inciso u) a la fracción III del artículo 13 de la Ley Estatal de Educación.</w:t>
            </w:r>
          </w:p>
          <w:p w14:paraId="415B4DE1" w14:textId="77777777" w:rsidR="00A4031F" w:rsidRPr="00E80F64" w:rsidRDefault="00A4031F" w:rsidP="00053DC9">
            <w:pPr>
              <w:jc w:val="both"/>
              <w:rPr>
                <w:rFonts w:ascii="Arial" w:hAnsi="Arial" w:cs="Arial"/>
                <w:sz w:val="20"/>
                <w:szCs w:val="20"/>
              </w:rPr>
            </w:pPr>
          </w:p>
          <w:p w14:paraId="68E3BD4C" w14:textId="60498C70" w:rsidR="00A4031F" w:rsidRDefault="00A4031F" w:rsidP="00053DC9">
            <w:pPr>
              <w:jc w:val="both"/>
              <w:rPr>
                <w:rFonts w:ascii="Arial" w:hAnsi="Arial" w:cs="Arial"/>
                <w:sz w:val="20"/>
                <w:szCs w:val="20"/>
              </w:rPr>
            </w:pPr>
            <w:r w:rsidRPr="00B6642C">
              <w:rPr>
                <w:rFonts w:ascii="Arial" w:hAnsi="Arial" w:cs="Arial"/>
                <w:b/>
                <w:bCs/>
                <w:sz w:val="20"/>
                <w:szCs w:val="20"/>
              </w:rPr>
              <w:t>DECRETO N°754-2012- II</w:t>
            </w:r>
            <w:r w:rsidR="00B6642C" w:rsidRPr="00B6642C">
              <w:rPr>
                <w:rFonts w:ascii="Arial" w:hAnsi="Arial" w:cs="Arial"/>
                <w:b/>
                <w:bCs/>
                <w:sz w:val="20"/>
                <w:szCs w:val="20"/>
              </w:rPr>
              <w:t xml:space="preserve"> </w:t>
            </w:r>
            <w:r w:rsidRPr="00B6642C">
              <w:rPr>
                <w:rFonts w:ascii="Arial" w:hAnsi="Arial" w:cs="Arial"/>
                <w:b/>
                <w:bCs/>
                <w:sz w:val="20"/>
                <w:szCs w:val="20"/>
              </w:rPr>
              <w:t>P.O.,</w:t>
            </w:r>
            <w:r w:rsidRPr="00E80F64">
              <w:rPr>
                <w:rFonts w:ascii="Arial" w:hAnsi="Arial" w:cs="Arial"/>
                <w:sz w:val="20"/>
                <w:szCs w:val="20"/>
              </w:rPr>
              <w:t xml:space="preserve"> por medio del cual se adiciona la Tabla de Valores Unitarios de Suelo y Construcciones del Municipio de </w:t>
            </w:r>
            <w:proofErr w:type="spellStart"/>
            <w:r w:rsidRPr="00E80F64">
              <w:rPr>
                <w:rFonts w:ascii="Arial" w:hAnsi="Arial" w:cs="Arial"/>
                <w:sz w:val="20"/>
                <w:szCs w:val="20"/>
              </w:rPr>
              <w:t>Coyame</w:t>
            </w:r>
            <w:proofErr w:type="spellEnd"/>
            <w:r w:rsidRPr="00E80F64">
              <w:rPr>
                <w:rFonts w:ascii="Arial" w:hAnsi="Arial" w:cs="Arial"/>
                <w:sz w:val="20"/>
                <w:szCs w:val="20"/>
              </w:rPr>
              <w:t xml:space="preserve"> del Sotol, Chihuahua, para el Ejercicio Fiscal 2012.</w:t>
            </w:r>
          </w:p>
          <w:p w14:paraId="009D9935" w14:textId="77777777" w:rsidR="00B6642C" w:rsidRPr="00E80F64" w:rsidRDefault="00B6642C" w:rsidP="00053DC9">
            <w:pPr>
              <w:jc w:val="both"/>
              <w:rPr>
                <w:rFonts w:ascii="Arial" w:hAnsi="Arial" w:cs="Arial"/>
                <w:sz w:val="20"/>
                <w:szCs w:val="20"/>
              </w:rPr>
            </w:pPr>
          </w:p>
          <w:p w14:paraId="2D0CAAB6" w14:textId="78C2B292" w:rsidR="00A4031F" w:rsidRPr="00E80F64" w:rsidRDefault="00A4031F" w:rsidP="00053DC9">
            <w:pPr>
              <w:jc w:val="both"/>
              <w:rPr>
                <w:rFonts w:ascii="Arial" w:hAnsi="Arial" w:cs="Arial"/>
                <w:sz w:val="20"/>
                <w:szCs w:val="20"/>
              </w:rPr>
            </w:pPr>
            <w:r w:rsidRPr="00B6642C">
              <w:rPr>
                <w:rFonts w:ascii="Arial" w:hAnsi="Arial" w:cs="Arial"/>
                <w:b/>
                <w:bCs/>
                <w:sz w:val="20"/>
                <w:szCs w:val="20"/>
              </w:rPr>
              <w:t>DECRETO N°756-</w:t>
            </w:r>
            <w:proofErr w:type="gramStart"/>
            <w:r w:rsidRPr="00B6642C">
              <w:rPr>
                <w:rFonts w:ascii="Arial" w:hAnsi="Arial" w:cs="Arial"/>
                <w:b/>
                <w:bCs/>
                <w:sz w:val="20"/>
                <w:szCs w:val="20"/>
              </w:rPr>
              <w:t>2012</w:t>
            </w:r>
            <w:r w:rsidR="00B6642C" w:rsidRPr="00B6642C">
              <w:rPr>
                <w:rFonts w:ascii="Arial" w:hAnsi="Arial" w:cs="Arial"/>
                <w:b/>
                <w:bCs/>
                <w:sz w:val="20"/>
                <w:szCs w:val="20"/>
              </w:rPr>
              <w:t xml:space="preserve"> </w:t>
            </w:r>
            <w:r w:rsidRPr="00B6642C">
              <w:rPr>
                <w:rFonts w:ascii="Arial" w:hAnsi="Arial" w:cs="Arial"/>
                <w:b/>
                <w:bCs/>
                <w:sz w:val="20"/>
                <w:szCs w:val="20"/>
              </w:rPr>
              <w:t xml:space="preserve"> II</w:t>
            </w:r>
            <w:proofErr w:type="gramEnd"/>
            <w:r w:rsidR="00B6642C" w:rsidRPr="00B6642C">
              <w:rPr>
                <w:rFonts w:ascii="Arial" w:hAnsi="Arial" w:cs="Arial"/>
                <w:b/>
                <w:bCs/>
                <w:sz w:val="20"/>
                <w:szCs w:val="20"/>
              </w:rPr>
              <w:t xml:space="preserve"> </w:t>
            </w:r>
            <w:r w:rsidRPr="00B6642C">
              <w:rPr>
                <w:rFonts w:ascii="Arial" w:hAnsi="Arial" w:cs="Arial"/>
                <w:b/>
                <w:bCs/>
                <w:sz w:val="20"/>
                <w:szCs w:val="20"/>
              </w:rPr>
              <w:t>P.O.,</w:t>
            </w:r>
            <w:r w:rsidRPr="00E80F64">
              <w:rPr>
                <w:rFonts w:ascii="Arial" w:hAnsi="Arial" w:cs="Arial"/>
                <w:sz w:val="20"/>
                <w:szCs w:val="20"/>
              </w:rPr>
              <w:t xml:space="preserve"> por medio del cual se adiciona un segundo párrafo al numeral 4 del artículo 253, de la Ley Electoral del Estado.</w:t>
            </w:r>
          </w:p>
          <w:p w14:paraId="785CED81" w14:textId="77777777" w:rsidR="00A4031F" w:rsidRPr="00E80F64" w:rsidRDefault="00A4031F" w:rsidP="00053DC9">
            <w:pPr>
              <w:jc w:val="both"/>
              <w:rPr>
                <w:rFonts w:ascii="Arial" w:hAnsi="Arial" w:cs="Arial"/>
                <w:sz w:val="20"/>
                <w:szCs w:val="20"/>
              </w:rPr>
            </w:pPr>
          </w:p>
          <w:p w14:paraId="7D4CD5EE" w14:textId="7494378F" w:rsidR="00A4031F" w:rsidRPr="00E80F64" w:rsidRDefault="00A4031F" w:rsidP="00053DC9">
            <w:pPr>
              <w:jc w:val="both"/>
              <w:rPr>
                <w:rFonts w:ascii="Arial" w:hAnsi="Arial" w:cs="Arial"/>
                <w:sz w:val="20"/>
                <w:szCs w:val="20"/>
              </w:rPr>
            </w:pPr>
            <w:r w:rsidRPr="00B6642C">
              <w:rPr>
                <w:rFonts w:ascii="Arial" w:hAnsi="Arial" w:cs="Arial"/>
                <w:b/>
                <w:bCs/>
                <w:sz w:val="20"/>
                <w:szCs w:val="20"/>
              </w:rPr>
              <w:t>DECRETO N°759-</w:t>
            </w:r>
            <w:proofErr w:type="gramStart"/>
            <w:r w:rsidRPr="00B6642C">
              <w:rPr>
                <w:rFonts w:ascii="Arial" w:hAnsi="Arial" w:cs="Arial"/>
                <w:b/>
                <w:bCs/>
                <w:sz w:val="20"/>
                <w:szCs w:val="20"/>
              </w:rPr>
              <w:t>2012</w:t>
            </w:r>
            <w:r w:rsidR="00B6642C" w:rsidRPr="00B6642C">
              <w:rPr>
                <w:rFonts w:ascii="Arial" w:hAnsi="Arial" w:cs="Arial"/>
                <w:b/>
                <w:bCs/>
                <w:sz w:val="20"/>
                <w:szCs w:val="20"/>
              </w:rPr>
              <w:t xml:space="preserve"> </w:t>
            </w:r>
            <w:r w:rsidRPr="00B6642C">
              <w:rPr>
                <w:rFonts w:ascii="Arial" w:hAnsi="Arial" w:cs="Arial"/>
                <w:b/>
                <w:bCs/>
                <w:sz w:val="20"/>
                <w:szCs w:val="20"/>
              </w:rPr>
              <w:t xml:space="preserve"> II</w:t>
            </w:r>
            <w:proofErr w:type="gramEnd"/>
            <w:r w:rsidR="00B6642C" w:rsidRPr="00B6642C">
              <w:rPr>
                <w:rFonts w:ascii="Arial" w:hAnsi="Arial" w:cs="Arial"/>
                <w:b/>
                <w:bCs/>
                <w:sz w:val="20"/>
                <w:szCs w:val="20"/>
              </w:rPr>
              <w:t xml:space="preserve"> </w:t>
            </w:r>
            <w:r w:rsidRPr="00B6642C">
              <w:rPr>
                <w:rFonts w:ascii="Arial" w:hAnsi="Arial" w:cs="Arial"/>
                <w:b/>
                <w:bCs/>
                <w:sz w:val="20"/>
                <w:szCs w:val="20"/>
              </w:rPr>
              <w:t>P.O.,</w:t>
            </w:r>
            <w:r w:rsidRPr="00E80F64">
              <w:rPr>
                <w:rFonts w:ascii="Arial" w:hAnsi="Arial" w:cs="Arial"/>
                <w:sz w:val="20"/>
                <w:szCs w:val="20"/>
              </w:rPr>
              <w:t xml:space="preserve"> por medio del cual se ADICIONA un Artículo Octavo a la Ley de Ingresos del Municipio de Buenaventura, Chih., para el Ejercicio Fiscal 2012; se REFORMA la Tarifa de Derechos contenida en la Ley de Ingresos del Municipio de Buenaventura, Chih.,</w:t>
            </w:r>
            <w:r w:rsidR="00151DA0" w:rsidRPr="00E80F64">
              <w:rPr>
                <w:rFonts w:ascii="Arial" w:hAnsi="Arial" w:cs="Arial"/>
                <w:sz w:val="20"/>
                <w:szCs w:val="20"/>
              </w:rPr>
              <w:t xml:space="preserve"> para el Ejercicio Fiscal 2012, en la parte relativa al concepto XIII, correspondiente al Derecho de Alumbrado Público.</w:t>
            </w:r>
          </w:p>
        </w:tc>
      </w:tr>
      <w:tr w:rsidR="00053DC9" w:rsidRPr="00E80F64" w14:paraId="5D88DADA" w14:textId="77777777" w:rsidTr="00C05270">
        <w:tc>
          <w:tcPr>
            <w:tcW w:w="708" w:type="dxa"/>
          </w:tcPr>
          <w:p w14:paraId="20A4B462" w14:textId="4B9D93BB" w:rsidR="00053DC9" w:rsidRPr="00E80F64" w:rsidRDefault="00053DC9" w:rsidP="00053DC9">
            <w:pPr>
              <w:jc w:val="center"/>
              <w:rPr>
                <w:rFonts w:ascii="Arial" w:hAnsi="Arial" w:cs="Arial"/>
                <w:sz w:val="20"/>
                <w:szCs w:val="20"/>
              </w:rPr>
            </w:pPr>
            <w:r w:rsidRPr="00E80F64">
              <w:rPr>
                <w:rFonts w:ascii="Arial" w:hAnsi="Arial" w:cs="Arial"/>
                <w:sz w:val="20"/>
                <w:szCs w:val="20"/>
              </w:rPr>
              <w:t>33</w:t>
            </w:r>
          </w:p>
        </w:tc>
        <w:tc>
          <w:tcPr>
            <w:tcW w:w="1321" w:type="dxa"/>
          </w:tcPr>
          <w:p w14:paraId="69A8DC21" w14:textId="03D749C7" w:rsidR="00053DC9" w:rsidRPr="00E80F64" w:rsidRDefault="00053DC9" w:rsidP="00053DC9">
            <w:pPr>
              <w:rPr>
                <w:rFonts w:ascii="Arial" w:hAnsi="Arial" w:cs="Arial"/>
                <w:sz w:val="20"/>
                <w:szCs w:val="20"/>
              </w:rPr>
            </w:pPr>
            <w:r w:rsidRPr="00E80F64">
              <w:rPr>
                <w:rFonts w:ascii="Arial" w:hAnsi="Arial" w:cs="Arial"/>
                <w:sz w:val="20"/>
                <w:szCs w:val="20"/>
              </w:rPr>
              <w:t>2012-</w:t>
            </w:r>
            <w:r w:rsidR="00151DA0" w:rsidRPr="00E80F64">
              <w:rPr>
                <w:rFonts w:ascii="Arial" w:hAnsi="Arial" w:cs="Arial"/>
                <w:sz w:val="20"/>
                <w:szCs w:val="20"/>
              </w:rPr>
              <w:t>04-25</w:t>
            </w:r>
          </w:p>
        </w:tc>
        <w:tc>
          <w:tcPr>
            <w:tcW w:w="8744" w:type="dxa"/>
          </w:tcPr>
          <w:p w14:paraId="0E11D79A" w14:textId="0EE87250" w:rsidR="00053DC9" w:rsidRPr="00E80F64" w:rsidRDefault="00151DA0" w:rsidP="00053DC9">
            <w:pPr>
              <w:jc w:val="both"/>
              <w:rPr>
                <w:rFonts w:ascii="Arial" w:hAnsi="Arial" w:cs="Arial"/>
                <w:sz w:val="20"/>
                <w:szCs w:val="20"/>
              </w:rPr>
            </w:pPr>
            <w:r w:rsidRPr="00B6642C">
              <w:rPr>
                <w:rFonts w:ascii="Arial" w:hAnsi="Arial" w:cs="Arial"/>
                <w:b/>
                <w:bCs/>
                <w:sz w:val="20"/>
                <w:szCs w:val="20"/>
              </w:rPr>
              <w:t>ACUERDO No. 023</w:t>
            </w:r>
            <w:r w:rsidRPr="00E80F64">
              <w:rPr>
                <w:rFonts w:ascii="Arial" w:hAnsi="Arial" w:cs="Arial"/>
                <w:sz w:val="20"/>
                <w:szCs w:val="20"/>
              </w:rPr>
              <w:t xml:space="preserve"> del C. Gobernador Constitucional del Estado, por medio del cual se ordena la publicación del Acuerdo del H. Ayuntamiento de Chihuahua, mediante el cual se aprobó el </w:t>
            </w:r>
            <w:r w:rsidRPr="00E80F64">
              <w:rPr>
                <w:rFonts w:ascii="Arial" w:hAnsi="Arial" w:cs="Arial"/>
                <w:b/>
                <w:bCs/>
                <w:sz w:val="20"/>
                <w:szCs w:val="20"/>
              </w:rPr>
              <w:t xml:space="preserve">REGLAMENTO DE PREMIOS Y RECONOCIMIENTOS </w:t>
            </w:r>
            <w:r w:rsidRPr="00E80F64">
              <w:rPr>
                <w:rFonts w:ascii="Arial" w:hAnsi="Arial" w:cs="Arial"/>
                <w:sz w:val="20"/>
                <w:szCs w:val="20"/>
              </w:rPr>
              <w:t xml:space="preserve">para dicho Municipio. </w:t>
            </w:r>
          </w:p>
        </w:tc>
      </w:tr>
      <w:tr w:rsidR="00053DC9" w:rsidRPr="00E80F64" w14:paraId="0567AED1" w14:textId="77777777" w:rsidTr="00C05270">
        <w:tc>
          <w:tcPr>
            <w:tcW w:w="708" w:type="dxa"/>
          </w:tcPr>
          <w:p w14:paraId="1639A49B" w14:textId="6AE9F0C6" w:rsidR="00053DC9" w:rsidRPr="00E80F64" w:rsidRDefault="00053DC9" w:rsidP="00053DC9">
            <w:pPr>
              <w:jc w:val="center"/>
              <w:rPr>
                <w:rFonts w:ascii="Arial" w:hAnsi="Arial" w:cs="Arial"/>
                <w:sz w:val="20"/>
                <w:szCs w:val="20"/>
              </w:rPr>
            </w:pPr>
            <w:r w:rsidRPr="00E80F64">
              <w:rPr>
                <w:rFonts w:ascii="Arial" w:hAnsi="Arial" w:cs="Arial"/>
                <w:sz w:val="20"/>
                <w:szCs w:val="20"/>
              </w:rPr>
              <w:t>34</w:t>
            </w:r>
          </w:p>
        </w:tc>
        <w:tc>
          <w:tcPr>
            <w:tcW w:w="1321" w:type="dxa"/>
          </w:tcPr>
          <w:p w14:paraId="3C6C7D97" w14:textId="08D43663" w:rsidR="00053DC9" w:rsidRPr="00E80F64" w:rsidRDefault="00053DC9" w:rsidP="00053DC9">
            <w:pPr>
              <w:rPr>
                <w:rFonts w:ascii="Arial" w:hAnsi="Arial" w:cs="Arial"/>
                <w:sz w:val="20"/>
                <w:szCs w:val="20"/>
              </w:rPr>
            </w:pPr>
            <w:r w:rsidRPr="00E80F64">
              <w:rPr>
                <w:rFonts w:ascii="Arial" w:hAnsi="Arial" w:cs="Arial"/>
                <w:sz w:val="20"/>
                <w:szCs w:val="20"/>
              </w:rPr>
              <w:t>2012-</w:t>
            </w:r>
            <w:r w:rsidR="00151DA0" w:rsidRPr="00E80F64">
              <w:rPr>
                <w:rFonts w:ascii="Arial" w:hAnsi="Arial" w:cs="Arial"/>
                <w:sz w:val="20"/>
                <w:szCs w:val="20"/>
              </w:rPr>
              <w:t>04-28</w:t>
            </w:r>
          </w:p>
        </w:tc>
        <w:tc>
          <w:tcPr>
            <w:tcW w:w="8744" w:type="dxa"/>
          </w:tcPr>
          <w:p w14:paraId="103362DC" w14:textId="67ACCBC7" w:rsidR="00053DC9" w:rsidRDefault="00151DA0" w:rsidP="00053DC9">
            <w:pPr>
              <w:jc w:val="both"/>
              <w:rPr>
                <w:rFonts w:ascii="Arial" w:hAnsi="Arial" w:cs="Arial"/>
                <w:sz w:val="20"/>
                <w:szCs w:val="20"/>
              </w:rPr>
            </w:pPr>
            <w:r w:rsidRPr="00573902">
              <w:rPr>
                <w:rFonts w:ascii="Arial" w:hAnsi="Arial" w:cs="Arial"/>
                <w:b/>
                <w:bCs/>
                <w:sz w:val="20"/>
                <w:szCs w:val="20"/>
              </w:rPr>
              <w:t>DECRETO N°739-2012-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el H. Congreso del Estado se constituye en Colegio Electora, para</w:t>
            </w:r>
            <w:r w:rsidR="004F1ACD" w:rsidRPr="00E80F64">
              <w:rPr>
                <w:rFonts w:ascii="Arial" w:hAnsi="Arial" w:cs="Arial"/>
                <w:sz w:val="20"/>
                <w:szCs w:val="20"/>
              </w:rPr>
              <w:t xml:space="preserve"> proceder a la elección de Magistrados del Ramo Civil del Supremo Tribunal de Justicia del Estado.</w:t>
            </w:r>
          </w:p>
          <w:p w14:paraId="407CF511" w14:textId="77777777" w:rsidR="00573902" w:rsidRPr="00E80F64" w:rsidRDefault="00573902" w:rsidP="00053DC9">
            <w:pPr>
              <w:jc w:val="both"/>
              <w:rPr>
                <w:rFonts w:ascii="Arial" w:hAnsi="Arial" w:cs="Arial"/>
                <w:sz w:val="20"/>
                <w:szCs w:val="20"/>
              </w:rPr>
            </w:pPr>
          </w:p>
          <w:p w14:paraId="1F7C6625" w14:textId="3EE96EE6" w:rsidR="004F1ACD" w:rsidRPr="00E80F64" w:rsidRDefault="004F1ACD" w:rsidP="00053DC9">
            <w:pPr>
              <w:jc w:val="both"/>
              <w:rPr>
                <w:rFonts w:ascii="Arial" w:hAnsi="Arial" w:cs="Arial"/>
                <w:sz w:val="20"/>
                <w:szCs w:val="20"/>
              </w:rPr>
            </w:pPr>
            <w:r w:rsidRPr="00573902">
              <w:rPr>
                <w:rFonts w:ascii="Arial" w:hAnsi="Arial" w:cs="Arial"/>
                <w:b/>
                <w:bCs/>
                <w:sz w:val="20"/>
                <w:szCs w:val="20"/>
              </w:rPr>
              <w:t>DECRETO N°740-2012-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se elige como Magistrado del Supremo Tribunal de Justicia del Estado, a la CIUDADANA LICENCIADA ANGÉLICA LORENA JURADO LUNA, quien suplirá la ausencia absoluta del titular de la Cuarta Sala de lo Civil, con sede en la ciudad de Chihuahua, Chih.</w:t>
            </w:r>
          </w:p>
          <w:p w14:paraId="523D8B2D" w14:textId="77777777" w:rsidR="004F1ACD" w:rsidRPr="00E80F64" w:rsidRDefault="004F1ACD" w:rsidP="00053DC9">
            <w:pPr>
              <w:jc w:val="both"/>
              <w:rPr>
                <w:rFonts w:ascii="Arial" w:hAnsi="Arial" w:cs="Arial"/>
                <w:sz w:val="20"/>
                <w:szCs w:val="20"/>
              </w:rPr>
            </w:pPr>
          </w:p>
          <w:p w14:paraId="5B2077DB" w14:textId="50792C39" w:rsidR="004F1ACD" w:rsidRPr="00E80F64" w:rsidRDefault="004F1ACD" w:rsidP="00053DC9">
            <w:pPr>
              <w:jc w:val="both"/>
              <w:rPr>
                <w:rFonts w:ascii="Arial" w:hAnsi="Arial" w:cs="Arial"/>
                <w:sz w:val="20"/>
                <w:szCs w:val="20"/>
              </w:rPr>
            </w:pPr>
            <w:r w:rsidRPr="00573902">
              <w:rPr>
                <w:rFonts w:ascii="Arial" w:hAnsi="Arial" w:cs="Arial"/>
                <w:b/>
                <w:bCs/>
                <w:sz w:val="20"/>
                <w:szCs w:val="20"/>
              </w:rPr>
              <w:t>DECRETO N°741-2012-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se elige como Magistrado del Supremo Tribunal de Justicia del Estado, para la Segunda Sala Civil, con sede en la ciudad de Chihuahua, Chih., al CIUDADANO LICENCIADO GABRIEL ARMANDO RUIZ GÁMEZ.</w:t>
            </w:r>
          </w:p>
          <w:p w14:paraId="15A5ED68" w14:textId="77777777" w:rsidR="00F901D6" w:rsidRPr="00573902" w:rsidRDefault="00F901D6" w:rsidP="00053DC9">
            <w:pPr>
              <w:jc w:val="both"/>
              <w:rPr>
                <w:rFonts w:ascii="Arial" w:hAnsi="Arial" w:cs="Arial"/>
                <w:b/>
                <w:bCs/>
                <w:sz w:val="20"/>
                <w:szCs w:val="20"/>
              </w:rPr>
            </w:pPr>
          </w:p>
          <w:p w14:paraId="4CD8E663" w14:textId="17E2E696" w:rsidR="004F1ACD" w:rsidRPr="00E80F64" w:rsidRDefault="004F1ACD" w:rsidP="00053DC9">
            <w:pPr>
              <w:jc w:val="both"/>
              <w:rPr>
                <w:rFonts w:ascii="Arial" w:hAnsi="Arial" w:cs="Arial"/>
                <w:sz w:val="20"/>
                <w:szCs w:val="20"/>
              </w:rPr>
            </w:pPr>
            <w:r w:rsidRPr="00573902">
              <w:rPr>
                <w:rFonts w:ascii="Arial" w:hAnsi="Arial" w:cs="Arial"/>
                <w:b/>
                <w:bCs/>
                <w:sz w:val="20"/>
                <w:szCs w:val="20"/>
              </w:rPr>
              <w:t>DECRETO N°7</w:t>
            </w:r>
            <w:r w:rsidR="00F901D6" w:rsidRPr="00573902">
              <w:rPr>
                <w:rFonts w:ascii="Arial" w:hAnsi="Arial" w:cs="Arial"/>
                <w:b/>
                <w:bCs/>
                <w:sz w:val="20"/>
                <w:szCs w:val="20"/>
              </w:rPr>
              <w:t>50</w:t>
            </w:r>
            <w:r w:rsidRPr="00573902">
              <w:rPr>
                <w:rFonts w:ascii="Arial" w:hAnsi="Arial" w:cs="Arial"/>
                <w:b/>
                <w:bCs/>
                <w:sz w:val="20"/>
                <w:szCs w:val="20"/>
              </w:rPr>
              <w:t>-2012-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se</w:t>
            </w:r>
            <w:r w:rsidR="00F901D6" w:rsidRPr="00E80F64">
              <w:rPr>
                <w:rFonts w:ascii="Arial" w:hAnsi="Arial" w:cs="Arial"/>
                <w:sz w:val="20"/>
                <w:szCs w:val="20"/>
              </w:rPr>
              <w:t xml:space="preserve"> adiciona un tercer párrafo a la fracción XV, del artículo 30 de la Ley Orgánica del Poder Legislativo del Estado de Chihuahua.</w:t>
            </w:r>
          </w:p>
          <w:p w14:paraId="78CC9725" w14:textId="77777777" w:rsidR="00F901D6" w:rsidRPr="00573902" w:rsidRDefault="00F901D6" w:rsidP="00053DC9">
            <w:pPr>
              <w:jc w:val="both"/>
              <w:rPr>
                <w:rFonts w:ascii="Arial" w:hAnsi="Arial" w:cs="Arial"/>
                <w:b/>
                <w:bCs/>
                <w:sz w:val="20"/>
                <w:szCs w:val="20"/>
              </w:rPr>
            </w:pPr>
          </w:p>
          <w:p w14:paraId="3FE38B34" w14:textId="0EE0E7AA" w:rsidR="00F901D6" w:rsidRPr="00E80F64" w:rsidRDefault="00F901D6" w:rsidP="00053DC9">
            <w:pPr>
              <w:jc w:val="both"/>
              <w:rPr>
                <w:rFonts w:ascii="Arial" w:hAnsi="Arial" w:cs="Arial"/>
                <w:sz w:val="20"/>
                <w:szCs w:val="20"/>
              </w:rPr>
            </w:pPr>
            <w:r w:rsidRPr="00573902">
              <w:rPr>
                <w:rFonts w:ascii="Arial" w:hAnsi="Arial" w:cs="Arial"/>
                <w:b/>
                <w:bCs/>
                <w:sz w:val="20"/>
                <w:szCs w:val="20"/>
              </w:rPr>
              <w:t>DECRETO N°752-2012-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el H. Congreso del Estado se constituye en Colegio Electoral, para proceder a la reelección o no, del C. Licenciado Salvador Amaro Castillo, como Magistrado del Supremo Tribunal de Justicia del Estado.</w:t>
            </w:r>
          </w:p>
          <w:p w14:paraId="5F13A56C" w14:textId="77777777" w:rsidR="00F901D6" w:rsidRPr="00E80F64" w:rsidRDefault="00F901D6" w:rsidP="00053DC9">
            <w:pPr>
              <w:jc w:val="both"/>
              <w:rPr>
                <w:rFonts w:ascii="Arial" w:hAnsi="Arial" w:cs="Arial"/>
                <w:sz w:val="20"/>
                <w:szCs w:val="20"/>
              </w:rPr>
            </w:pPr>
          </w:p>
          <w:p w14:paraId="0B3C9DF1" w14:textId="3723EC0D" w:rsidR="00F901D6" w:rsidRPr="00E80F64" w:rsidRDefault="00F901D6" w:rsidP="00053DC9">
            <w:pPr>
              <w:jc w:val="both"/>
              <w:rPr>
                <w:rFonts w:ascii="Arial" w:hAnsi="Arial" w:cs="Arial"/>
                <w:sz w:val="20"/>
                <w:szCs w:val="20"/>
              </w:rPr>
            </w:pPr>
            <w:r w:rsidRPr="00573902">
              <w:rPr>
                <w:rFonts w:ascii="Arial" w:hAnsi="Arial" w:cs="Arial"/>
                <w:b/>
                <w:bCs/>
                <w:sz w:val="20"/>
                <w:szCs w:val="20"/>
              </w:rPr>
              <w:t>DECRETO N°753-2012-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se reelige como Magistrado del Supremo Tribunal de Justicia del Estado, al C. LICENCIADO SALVADOR AMARO CASTILLO, declarándose su inamovilidad en el cargo</w:t>
            </w:r>
            <w:r w:rsidR="002A5DD6" w:rsidRPr="00E80F64">
              <w:rPr>
                <w:rFonts w:ascii="Arial" w:hAnsi="Arial" w:cs="Arial"/>
                <w:sz w:val="20"/>
                <w:szCs w:val="20"/>
              </w:rPr>
              <w:t>.</w:t>
            </w:r>
          </w:p>
          <w:p w14:paraId="73720C21" w14:textId="77777777" w:rsidR="002A5DD6" w:rsidRPr="00E80F64" w:rsidRDefault="002A5DD6" w:rsidP="00053DC9">
            <w:pPr>
              <w:jc w:val="both"/>
              <w:rPr>
                <w:rFonts w:ascii="Arial" w:hAnsi="Arial" w:cs="Arial"/>
                <w:sz w:val="20"/>
                <w:szCs w:val="20"/>
              </w:rPr>
            </w:pPr>
          </w:p>
          <w:p w14:paraId="0660D026" w14:textId="0776FFC3" w:rsidR="002A5DD6" w:rsidRPr="00E80F64" w:rsidRDefault="002A5DD6" w:rsidP="00053DC9">
            <w:pPr>
              <w:jc w:val="both"/>
              <w:rPr>
                <w:rFonts w:ascii="Arial" w:hAnsi="Arial" w:cs="Arial"/>
                <w:sz w:val="20"/>
                <w:szCs w:val="20"/>
              </w:rPr>
            </w:pPr>
            <w:r w:rsidRPr="00573902">
              <w:rPr>
                <w:rFonts w:ascii="Arial" w:hAnsi="Arial" w:cs="Arial"/>
                <w:b/>
                <w:bCs/>
                <w:sz w:val="20"/>
                <w:szCs w:val="20"/>
              </w:rPr>
              <w:t>DECRETO N°761-2012- II</w:t>
            </w:r>
            <w:r w:rsidR="00573902" w:rsidRPr="00573902">
              <w:rPr>
                <w:rFonts w:ascii="Arial" w:hAnsi="Arial" w:cs="Arial"/>
                <w:b/>
                <w:bCs/>
                <w:sz w:val="20"/>
                <w:szCs w:val="20"/>
              </w:rPr>
              <w:t xml:space="preserve"> </w:t>
            </w:r>
            <w:r w:rsidRPr="00573902">
              <w:rPr>
                <w:rFonts w:ascii="Arial" w:hAnsi="Arial" w:cs="Arial"/>
                <w:b/>
                <w:bCs/>
                <w:sz w:val="20"/>
                <w:szCs w:val="20"/>
              </w:rPr>
              <w:t>P.O.,</w:t>
            </w:r>
            <w:r w:rsidRPr="00E80F64">
              <w:rPr>
                <w:rFonts w:ascii="Arial" w:hAnsi="Arial" w:cs="Arial"/>
                <w:sz w:val="20"/>
                <w:szCs w:val="20"/>
              </w:rPr>
              <w:t xml:space="preserve"> mediante el cual se desincorpora del régimen del dominio público, una superficie de 8-76-38.22 hectáreas, dentro de la cual se ubica la Colonia Tierra de Encuentro de la ciudad de Jiménez, Chihuahua, y se autoriza al Ejecutivo Estatal, para que, a </w:t>
            </w:r>
            <w:r w:rsidRPr="00E80F64">
              <w:rPr>
                <w:rFonts w:ascii="Arial" w:hAnsi="Arial" w:cs="Arial"/>
                <w:sz w:val="20"/>
                <w:szCs w:val="20"/>
              </w:rPr>
              <w:lastRenderedPageBreak/>
              <w:t>través de la Secretaría de Desarrollo Urbano y Ecología, enajene a favor de sus poseedores el inmueble anteriormente referido.</w:t>
            </w:r>
          </w:p>
          <w:p w14:paraId="5A1D9CE2" w14:textId="77777777" w:rsidR="002A5DD6" w:rsidRPr="00E80F64" w:rsidRDefault="002A5DD6" w:rsidP="00053DC9">
            <w:pPr>
              <w:jc w:val="both"/>
              <w:rPr>
                <w:rFonts w:ascii="Arial" w:hAnsi="Arial" w:cs="Arial"/>
                <w:sz w:val="20"/>
                <w:szCs w:val="20"/>
              </w:rPr>
            </w:pPr>
          </w:p>
          <w:p w14:paraId="7A351062" w14:textId="09A25FC4" w:rsidR="002A5DD6" w:rsidRPr="00E80F64" w:rsidRDefault="002A5DD6" w:rsidP="00053DC9">
            <w:pPr>
              <w:jc w:val="both"/>
              <w:rPr>
                <w:rFonts w:ascii="Arial" w:hAnsi="Arial" w:cs="Arial"/>
                <w:sz w:val="20"/>
                <w:szCs w:val="20"/>
              </w:rPr>
            </w:pPr>
            <w:r w:rsidRPr="009C5314">
              <w:rPr>
                <w:rFonts w:ascii="Arial" w:hAnsi="Arial" w:cs="Arial"/>
                <w:b/>
                <w:bCs/>
                <w:sz w:val="20"/>
                <w:szCs w:val="20"/>
              </w:rPr>
              <w:t>DECRETO N°763-2012- II</w:t>
            </w:r>
            <w:r w:rsidR="009C5314" w:rsidRPr="009C5314">
              <w:rPr>
                <w:rFonts w:ascii="Arial" w:hAnsi="Arial" w:cs="Arial"/>
                <w:b/>
                <w:bCs/>
                <w:sz w:val="20"/>
                <w:szCs w:val="20"/>
              </w:rPr>
              <w:t xml:space="preserve"> </w:t>
            </w:r>
            <w:r w:rsidRPr="009C5314">
              <w:rPr>
                <w:rFonts w:ascii="Arial" w:hAnsi="Arial" w:cs="Arial"/>
                <w:b/>
                <w:bCs/>
                <w:sz w:val="20"/>
                <w:szCs w:val="20"/>
              </w:rPr>
              <w:t>P.O.,</w:t>
            </w:r>
            <w:r w:rsidRPr="00E80F64">
              <w:rPr>
                <w:rFonts w:ascii="Arial" w:hAnsi="Arial" w:cs="Arial"/>
                <w:sz w:val="20"/>
                <w:szCs w:val="20"/>
              </w:rPr>
              <w:t xml:space="preserve"> mediante el cual se desincorpora del régimen del dominio público, una superficie de 180-36-59 hectáreas, dentro de la cual se ubica la Colonia Granjas Cerro Grande, de esta ciudad de Chihuahua, y se autoriza al Ejecutivo Estatal, para que, a través de la Secretaría de Desarrollo Urbano y Ecología, enajene a favor de sus poseedores el inmueble anteriormente referido</w:t>
            </w:r>
          </w:p>
          <w:p w14:paraId="2106EFA7" w14:textId="77777777" w:rsidR="002A5DD6" w:rsidRPr="00E80F64" w:rsidRDefault="002A5DD6" w:rsidP="00053DC9">
            <w:pPr>
              <w:jc w:val="both"/>
              <w:rPr>
                <w:rFonts w:ascii="Arial" w:hAnsi="Arial" w:cs="Arial"/>
                <w:sz w:val="20"/>
                <w:szCs w:val="20"/>
              </w:rPr>
            </w:pPr>
          </w:p>
          <w:p w14:paraId="5A646C31" w14:textId="0A1421E1" w:rsidR="00123002" w:rsidRPr="00E80F64" w:rsidRDefault="002A5DD6" w:rsidP="00053DC9">
            <w:pPr>
              <w:jc w:val="both"/>
              <w:rPr>
                <w:rFonts w:ascii="Arial" w:hAnsi="Arial" w:cs="Arial"/>
                <w:sz w:val="20"/>
                <w:szCs w:val="20"/>
              </w:rPr>
            </w:pPr>
            <w:r w:rsidRPr="009C5314">
              <w:rPr>
                <w:rFonts w:ascii="Arial" w:hAnsi="Arial" w:cs="Arial"/>
                <w:b/>
                <w:bCs/>
                <w:sz w:val="20"/>
                <w:szCs w:val="20"/>
              </w:rPr>
              <w:t>DECRETO N°764-2012- II</w:t>
            </w:r>
            <w:r w:rsidR="009C5314" w:rsidRPr="009C5314">
              <w:rPr>
                <w:rFonts w:ascii="Arial" w:hAnsi="Arial" w:cs="Arial"/>
                <w:b/>
                <w:bCs/>
                <w:sz w:val="20"/>
                <w:szCs w:val="20"/>
              </w:rPr>
              <w:t xml:space="preserve"> </w:t>
            </w:r>
            <w:r w:rsidRPr="009C5314">
              <w:rPr>
                <w:rFonts w:ascii="Arial" w:hAnsi="Arial" w:cs="Arial"/>
                <w:b/>
                <w:bCs/>
                <w:sz w:val="20"/>
                <w:szCs w:val="20"/>
              </w:rPr>
              <w:t>P.O.,</w:t>
            </w:r>
            <w:r w:rsidRPr="00E80F64">
              <w:rPr>
                <w:rFonts w:ascii="Arial" w:hAnsi="Arial" w:cs="Arial"/>
                <w:sz w:val="20"/>
                <w:szCs w:val="20"/>
              </w:rPr>
              <w:t xml:space="preserve"> mediante el cual se autoriza al Ejecutivo Estatal, para que, a través de la Secretaría de Hacienda, enajene a título gratuito a favor de la persona moral denominada Centro de Estudios para Invidentes, A.C., un bien inmueble ubicado en la Calle Océano Pacifico y Periférico Antonio Ortiz Mena, del</w:t>
            </w:r>
            <w:r w:rsidR="00123002" w:rsidRPr="00E80F64">
              <w:rPr>
                <w:rFonts w:ascii="Arial" w:hAnsi="Arial" w:cs="Arial"/>
                <w:sz w:val="20"/>
                <w:szCs w:val="20"/>
              </w:rPr>
              <w:t xml:space="preserve"> F</w:t>
            </w:r>
            <w:r w:rsidRPr="00E80F64">
              <w:rPr>
                <w:rFonts w:ascii="Arial" w:hAnsi="Arial" w:cs="Arial"/>
                <w:sz w:val="20"/>
                <w:szCs w:val="20"/>
              </w:rPr>
              <w:t>raccionamiento</w:t>
            </w:r>
            <w:r w:rsidR="00123002" w:rsidRPr="00E80F64">
              <w:rPr>
                <w:rFonts w:ascii="Arial" w:hAnsi="Arial" w:cs="Arial"/>
                <w:sz w:val="20"/>
                <w:szCs w:val="20"/>
              </w:rPr>
              <w:t xml:space="preserve"> Abraham González de esta ciudad de Chihuahua, Chihuahua, con una superficie de 544.176 metros cuadrados.</w:t>
            </w:r>
          </w:p>
          <w:p w14:paraId="235B66F9" w14:textId="77777777" w:rsidR="00123002" w:rsidRPr="00E80F64" w:rsidRDefault="00123002" w:rsidP="00053DC9">
            <w:pPr>
              <w:jc w:val="both"/>
              <w:rPr>
                <w:rFonts w:ascii="Arial" w:hAnsi="Arial" w:cs="Arial"/>
                <w:sz w:val="20"/>
                <w:szCs w:val="20"/>
              </w:rPr>
            </w:pPr>
          </w:p>
          <w:p w14:paraId="1E84461B" w14:textId="46B86931" w:rsidR="002A5DD6" w:rsidRDefault="002A5DD6" w:rsidP="00053DC9">
            <w:pPr>
              <w:jc w:val="both"/>
              <w:rPr>
                <w:rFonts w:ascii="Arial" w:hAnsi="Arial" w:cs="Arial"/>
                <w:b/>
                <w:bCs/>
                <w:sz w:val="20"/>
                <w:szCs w:val="20"/>
              </w:rPr>
            </w:pPr>
            <w:r w:rsidRPr="00E80F64">
              <w:rPr>
                <w:rFonts w:ascii="Arial" w:hAnsi="Arial" w:cs="Arial"/>
                <w:sz w:val="20"/>
                <w:szCs w:val="20"/>
              </w:rPr>
              <w:t xml:space="preserve"> </w:t>
            </w:r>
            <w:r w:rsidR="00123002" w:rsidRPr="009C5314">
              <w:rPr>
                <w:rFonts w:ascii="Arial" w:hAnsi="Arial" w:cs="Arial"/>
                <w:b/>
                <w:bCs/>
                <w:sz w:val="20"/>
                <w:szCs w:val="20"/>
              </w:rPr>
              <w:t>DECRETO N°785-2012- II</w:t>
            </w:r>
            <w:r w:rsidR="009C5314" w:rsidRPr="009C5314">
              <w:rPr>
                <w:rFonts w:ascii="Arial" w:hAnsi="Arial" w:cs="Arial"/>
                <w:b/>
                <w:bCs/>
                <w:sz w:val="20"/>
                <w:szCs w:val="20"/>
              </w:rPr>
              <w:t xml:space="preserve"> </w:t>
            </w:r>
            <w:r w:rsidR="00123002" w:rsidRPr="009C5314">
              <w:rPr>
                <w:rFonts w:ascii="Arial" w:hAnsi="Arial" w:cs="Arial"/>
                <w:b/>
                <w:bCs/>
                <w:sz w:val="20"/>
                <w:szCs w:val="20"/>
              </w:rPr>
              <w:t>P.O.,</w:t>
            </w:r>
            <w:r w:rsidR="00123002" w:rsidRPr="00E80F64">
              <w:rPr>
                <w:rFonts w:ascii="Arial" w:hAnsi="Arial" w:cs="Arial"/>
                <w:sz w:val="20"/>
                <w:szCs w:val="20"/>
              </w:rPr>
              <w:t xml:space="preserve"> mediante el cual se autoriza al Municipio de Juárez, Chih., para que celebre el contrato de inversión pública a largo plazo, para llevar a cabo la obra denominada </w:t>
            </w:r>
            <w:r w:rsidR="00123002" w:rsidRPr="00E80F64">
              <w:rPr>
                <w:rFonts w:ascii="Arial" w:hAnsi="Arial" w:cs="Arial"/>
                <w:b/>
                <w:bCs/>
                <w:sz w:val="20"/>
                <w:szCs w:val="20"/>
              </w:rPr>
              <w:t>“PROYECTO DE MOVILIDAD URBANA DE CIUDAD JUÁREZ.</w:t>
            </w:r>
          </w:p>
          <w:p w14:paraId="4207CE49" w14:textId="77777777" w:rsidR="009C5314" w:rsidRPr="009C5314" w:rsidRDefault="009C5314" w:rsidP="00053DC9">
            <w:pPr>
              <w:jc w:val="both"/>
              <w:rPr>
                <w:rFonts w:ascii="Arial" w:hAnsi="Arial" w:cs="Arial"/>
                <w:b/>
                <w:bCs/>
                <w:sz w:val="20"/>
                <w:szCs w:val="20"/>
              </w:rPr>
            </w:pPr>
          </w:p>
          <w:p w14:paraId="76A371FF" w14:textId="5FA09A9F" w:rsidR="00123002" w:rsidRDefault="00123002" w:rsidP="00053DC9">
            <w:pPr>
              <w:jc w:val="both"/>
              <w:rPr>
                <w:rFonts w:ascii="Arial" w:hAnsi="Arial" w:cs="Arial"/>
                <w:sz w:val="20"/>
                <w:szCs w:val="20"/>
              </w:rPr>
            </w:pPr>
            <w:r w:rsidRPr="009C5314">
              <w:rPr>
                <w:rFonts w:ascii="Arial" w:hAnsi="Arial" w:cs="Arial"/>
                <w:b/>
                <w:bCs/>
                <w:sz w:val="20"/>
                <w:szCs w:val="20"/>
              </w:rPr>
              <w:t>FE DE ERRATAS AL DECRETO N°.744/2012 I</w:t>
            </w:r>
            <w:r w:rsidR="00173372">
              <w:rPr>
                <w:rFonts w:ascii="Arial" w:hAnsi="Arial" w:cs="Arial"/>
                <w:b/>
                <w:bCs/>
                <w:sz w:val="20"/>
                <w:szCs w:val="20"/>
              </w:rPr>
              <w:t>I P.O.</w:t>
            </w:r>
            <w:r w:rsidRPr="009C5314">
              <w:rPr>
                <w:rFonts w:ascii="Arial" w:hAnsi="Arial" w:cs="Arial"/>
                <w:b/>
                <w:bCs/>
                <w:sz w:val="20"/>
                <w:szCs w:val="20"/>
              </w:rPr>
              <w:t>,</w:t>
            </w:r>
            <w:r w:rsidRPr="00E80F64">
              <w:rPr>
                <w:rFonts w:ascii="Arial" w:hAnsi="Arial" w:cs="Arial"/>
                <w:sz w:val="20"/>
                <w:szCs w:val="20"/>
              </w:rPr>
              <w:t xml:space="preserve"> aprobado por el H. Congreso del Estado de Chihuahua, en Sesión de fecha 6 de marzo de 2012 y publicado en el P.O.E., Número 27 de fecha miércoles 4 de abril de 2012.</w:t>
            </w:r>
          </w:p>
          <w:p w14:paraId="7253174B" w14:textId="77777777" w:rsidR="009C5314" w:rsidRPr="009C5314" w:rsidRDefault="009C5314" w:rsidP="00053DC9">
            <w:pPr>
              <w:jc w:val="both"/>
              <w:rPr>
                <w:rFonts w:ascii="Arial" w:hAnsi="Arial" w:cs="Arial"/>
                <w:b/>
                <w:bCs/>
                <w:sz w:val="20"/>
                <w:szCs w:val="20"/>
              </w:rPr>
            </w:pPr>
          </w:p>
          <w:p w14:paraId="291AD4EF" w14:textId="756E4E6F" w:rsidR="00123002" w:rsidRPr="00E80F64" w:rsidRDefault="00123002" w:rsidP="00053DC9">
            <w:pPr>
              <w:jc w:val="both"/>
              <w:rPr>
                <w:rFonts w:ascii="Arial" w:hAnsi="Arial" w:cs="Arial"/>
                <w:sz w:val="20"/>
                <w:szCs w:val="20"/>
              </w:rPr>
            </w:pPr>
            <w:r w:rsidRPr="009C5314">
              <w:rPr>
                <w:rFonts w:ascii="Arial" w:hAnsi="Arial" w:cs="Arial"/>
                <w:b/>
                <w:bCs/>
                <w:sz w:val="20"/>
                <w:szCs w:val="20"/>
              </w:rPr>
              <w:t>FE DE ERRATAS AL DECRETO N°.745/2012 I</w:t>
            </w:r>
            <w:r w:rsidR="00173372">
              <w:rPr>
                <w:rFonts w:ascii="Arial" w:hAnsi="Arial" w:cs="Arial"/>
                <w:b/>
                <w:bCs/>
                <w:sz w:val="20"/>
                <w:szCs w:val="20"/>
              </w:rPr>
              <w:t>I P.O.</w:t>
            </w:r>
            <w:r w:rsidRPr="009C5314">
              <w:rPr>
                <w:rFonts w:ascii="Arial" w:hAnsi="Arial" w:cs="Arial"/>
                <w:b/>
                <w:bCs/>
                <w:sz w:val="20"/>
                <w:szCs w:val="20"/>
              </w:rPr>
              <w:t>,</w:t>
            </w:r>
            <w:r w:rsidRPr="00E80F64">
              <w:rPr>
                <w:rFonts w:ascii="Arial" w:hAnsi="Arial" w:cs="Arial"/>
                <w:sz w:val="20"/>
                <w:szCs w:val="20"/>
              </w:rPr>
              <w:t xml:space="preserve"> aprobado por el H. Congreso del Estado de Chihuahua, en Sesión de fecha 6 de marzo de 2012 y publicado en el P.O.E., Número 27 de fecha miércoles 4 de abril de 2012.</w:t>
            </w:r>
          </w:p>
        </w:tc>
      </w:tr>
      <w:tr w:rsidR="00053DC9" w:rsidRPr="00E80F64" w14:paraId="76182890" w14:textId="77777777" w:rsidTr="00C05270">
        <w:tc>
          <w:tcPr>
            <w:tcW w:w="708" w:type="dxa"/>
          </w:tcPr>
          <w:p w14:paraId="68C4DC18" w14:textId="02E1852D"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35</w:t>
            </w:r>
          </w:p>
        </w:tc>
        <w:tc>
          <w:tcPr>
            <w:tcW w:w="1321" w:type="dxa"/>
          </w:tcPr>
          <w:p w14:paraId="633C7017" w14:textId="28E9393A" w:rsidR="00053DC9" w:rsidRPr="00E80F64" w:rsidRDefault="00053DC9" w:rsidP="00053DC9">
            <w:pPr>
              <w:rPr>
                <w:rFonts w:ascii="Arial" w:hAnsi="Arial" w:cs="Arial"/>
                <w:sz w:val="20"/>
                <w:szCs w:val="20"/>
              </w:rPr>
            </w:pPr>
            <w:r w:rsidRPr="00E80F64">
              <w:rPr>
                <w:rFonts w:ascii="Arial" w:hAnsi="Arial" w:cs="Arial"/>
                <w:sz w:val="20"/>
                <w:szCs w:val="20"/>
              </w:rPr>
              <w:t>2012-</w:t>
            </w:r>
            <w:r w:rsidR="00123002" w:rsidRPr="00E80F64">
              <w:rPr>
                <w:rFonts w:ascii="Arial" w:hAnsi="Arial" w:cs="Arial"/>
                <w:sz w:val="20"/>
                <w:szCs w:val="20"/>
              </w:rPr>
              <w:t>05-02</w:t>
            </w:r>
          </w:p>
        </w:tc>
        <w:tc>
          <w:tcPr>
            <w:tcW w:w="8744" w:type="dxa"/>
          </w:tcPr>
          <w:p w14:paraId="20A5075C" w14:textId="50085210" w:rsidR="00053DC9" w:rsidRPr="00E80F64" w:rsidRDefault="00123002"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2B70760A" w14:textId="77777777" w:rsidTr="00C05270">
        <w:tc>
          <w:tcPr>
            <w:tcW w:w="708" w:type="dxa"/>
          </w:tcPr>
          <w:p w14:paraId="5B5BEC49" w14:textId="52D47859" w:rsidR="00053DC9" w:rsidRPr="00E80F64" w:rsidRDefault="00053DC9" w:rsidP="00053DC9">
            <w:pPr>
              <w:jc w:val="center"/>
              <w:rPr>
                <w:rFonts w:ascii="Arial" w:hAnsi="Arial" w:cs="Arial"/>
                <w:sz w:val="20"/>
                <w:szCs w:val="20"/>
              </w:rPr>
            </w:pPr>
            <w:r w:rsidRPr="00E80F64">
              <w:rPr>
                <w:rFonts w:ascii="Arial" w:hAnsi="Arial" w:cs="Arial"/>
                <w:sz w:val="20"/>
                <w:szCs w:val="20"/>
              </w:rPr>
              <w:t>36</w:t>
            </w:r>
          </w:p>
        </w:tc>
        <w:tc>
          <w:tcPr>
            <w:tcW w:w="1321" w:type="dxa"/>
          </w:tcPr>
          <w:p w14:paraId="70848049" w14:textId="4E211BBE" w:rsidR="00053DC9" w:rsidRPr="00E80F64" w:rsidRDefault="00053DC9" w:rsidP="00053DC9">
            <w:pPr>
              <w:rPr>
                <w:rFonts w:ascii="Arial" w:hAnsi="Arial" w:cs="Arial"/>
                <w:sz w:val="20"/>
                <w:szCs w:val="20"/>
              </w:rPr>
            </w:pPr>
            <w:r w:rsidRPr="00E80F64">
              <w:rPr>
                <w:rFonts w:ascii="Arial" w:hAnsi="Arial" w:cs="Arial"/>
                <w:sz w:val="20"/>
                <w:szCs w:val="20"/>
              </w:rPr>
              <w:t>2012-</w:t>
            </w:r>
            <w:r w:rsidR="00123002" w:rsidRPr="00E80F64">
              <w:rPr>
                <w:rFonts w:ascii="Arial" w:hAnsi="Arial" w:cs="Arial"/>
                <w:sz w:val="20"/>
                <w:szCs w:val="20"/>
              </w:rPr>
              <w:t>05-05</w:t>
            </w:r>
          </w:p>
        </w:tc>
        <w:tc>
          <w:tcPr>
            <w:tcW w:w="8744" w:type="dxa"/>
          </w:tcPr>
          <w:p w14:paraId="263A7392" w14:textId="2699EFFE" w:rsidR="00053DC9" w:rsidRPr="00E80F64" w:rsidRDefault="00123002"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48128A16" w14:textId="77777777" w:rsidTr="00C05270">
        <w:tc>
          <w:tcPr>
            <w:tcW w:w="708" w:type="dxa"/>
          </w:tcPr>
          <w:p w14:paraId="08CAF217" w14:textId="47E6E634" w:rsidR="00053DC9" w:rsidRPr="00E80F64" w:rsidRDefault="00053DC9" w:rsidP="00053DC9">
            <w:pPr>
              <w:jc w:val="center"/>
              <w:rPr>
                <w:rFonts w:ascii="Arial" w:hAnsi="Arial" w:cs="Arial"/>
                <w:sz w:val="20"/>
                <w:szCs w:val="20"/>
              </w:rPr>
            </w:pPr>
            <w:r w:rsidRPr="00E80F64">
              <w:rPr>
                <w:rFonts w:ascii="Arial" w:hAnsi="Arial" w:cs="Arial"/>
                <w:sz w:val="20"/>
                <w:szCs w:val="20"/>
              </w:rPr>
              <w:t>37</w:t>
            </w:r>
          </w:p>
        </w:tc>
        <w:tc>
          <w:tcPr>
            <w:tcW w:w="1321" w:type="dxa"/>
          </w:tcPr>
          <w:p w14:paraId="6CB62316" w14:textId="543C4DE0" w:rsidR="00053DC9" w:rsidRPr="00E80F64" w:rsidRDefault="00053DC9" w:rsidP="00053DC9">
            <w:pPr>
              <w:rPr>
                <w:rFonts w:ascii="Arial" w:hAnsi="Arial" w:cs="Arial"/>
                <w:sz w:val="20"/>
                <w:szCs w:val="20"/>
              </w:rPr>
            </w:pPr>
            <w:r w:rsidRPr="00E80F64">
              <w:rPr>
                <w:rFonts w:ascii="Arial" w:hAnsi="Arial" w:cs="Arial"/>
                <w:sz w:val="20"/>
                <w:szCs w:val="20"/>
              </w:rPr>
              <w:t>2012-</w:t>
            </w:r>
            <w:r w:rsidR="00123002" w:rsidRPr="00E80F64">
              <w:rPr>
                <w:rFonts w:ascii="Arial" w:hAnsi="Arial" w:cs="Arial"/>
                <w:sz w:val="20"/>
                <w:szCs w:val="20"/>
              </w:rPr>
              <w:t>05-09</w:t>
            </w:r>
          </w:p>
        </w:tc>
        <w:tc>
          <w:tcPr>
            <w:tcW w:w="8744" w:type="dxa"/>
          </w:tcPr>
          <w:p w14:paraId="6798A82A" w14:textId="463767F7" w:rsidR="00053DC9" w:rsidRPr="00E80F64" w:rsidRDefault="00123002" w:rsidP="00053DC9">
            <w:pPr>
              <w:jc w:val="both"/>
              <w:rPr>
                <w:rFonts w:ascii="Arial" w:hAnsi="Arial" w:cs="Arial"/>
                <w:sz w:val="20"/>
                <w:szCs w:val="20"/>
              </w:rPr>
            </w:pPr>
            <w:r w:rsidRPr="00DE27A3">
              <w:rPr>
                <w:rFonts w:ascii="Arial" w:hAnsi="Arial" w:cs="Arial"/>
                <w:b/>
                <w:bCs/>
                <w:sz w:val="20"/>
                <w:szCs w:val="20"/>
              </w:rPr>
              <w:t>DECRETO N°7</w:t>
            </w:r>
            <w:r w:rsidR="00885ED0" w:rsidRPr="00DE27A3">
              <w:rPr>
                <w:rFonts w:ascii="Arial" w:hAnsi="Arial" w:cs="Arial"/>
                <w:b/>
                <w:bCs/>
                <w:sz w:val="20"/>
                <w:szCs w:val="20"/>
              </w:rPr>
              <w:t>87</w:t>
            </w:r>
            <w:r w:rsidRPr="00DE27A3">
              <w:rPr>
                <w:rFonts w:ascii="Arial" w:hAnsi="Arial" w:cs="Arial"/>
                <w:b/>
                <w:bCs/>
                <w:sz w:val="20"/>
                <w:szCs w:val="20"/>
              </w:rPr>
              <w:t>-2012- II</w:t>
            </w:r>
            <w:r w:rsidR="00DE27A3">
              <w:rPr>
                <w:rFonts w:ascii="Arial" w:hAnsi="Arial" w:cs="Arial"/>
                <w:b/>
                <w:bCs/>
                <w:sz w:val="20"/>
                <w:szCs w:val="20"/>
              </w:rPr>
              <w:t xml:space="preserve"> </w:t>
            </w:r>
            <w:r w:rsidRPr="00DE27A3">
              <w:rPr>
                <w:rFonts w:ascii="Arial" w:hAnsi="Arial" w:cs="Arial"/>
                <w:b/>
                <w:bCs/>
                <w:sz w:val="20"/>
                <w:szCs w:val="20"/>
              </w:rPr>
              <w:t>P.O.,</w:t>
            </w:r>
            <w:r w:rsidR="00885ED0" w:rsidRPr="00E80F64">
              <w:rPr>
                <w:rFonts w:ascii="Arial" w:hAnsi="Arial" w:cs="Arial"/>
                <w:sz w:val="20"/>
                <w:szCs w:val="20"/>
              </w:rPr>
              <w:t xml:space="preserve"> por medio del cual se desafecta del régimen de dominio Público, la bien inmueble propiedad del Municipio de Jiménez, Chihuahua, ubicado en la Avenida Mariscal de esa ciudad, para ser enajenado a título gratuito a favor de la Cámara de Comercio, Servicios y Turismo de Jiménez.</w:t>
            </w:r>
          </w:p>
          <w:p w14:paraId="2D49D407" w14:textId="77777777" w:rsidR="00885ED0" w:rsidRPr="00E80F64" w:rsidRDefault="00885ED0" w:rsidP="00053DC9">
            <w:pPr>
              <w:jc w:val="both"/>
              <w:rPr>
                <w:rFonts w:ascii="Arial" w:hAnsi="Arial" w:cs="Arial"/>
                <w:sz w:val="20"/>
                <w:szCs w:val="20"/>
              </w:rPr>
            </w:pPr>
          </w:p>
          <w:p w14:paraId="2FBA3AAF" w14:textId="467BC4FC" w:rsidR="00DD4081" w:rsidRPr="00E80F64" w:rsidRDefault="00885ED0" w:rsidP="00053DC9">
            <w:pPr>
              <w:jc w:val="both"/>
              <w:rPr>
                <w:rFonts w:ascii="Arial" w:hAnsi="Arial" w:cs="Arial"/>
                <w:sz w:val="20"/>
                <w:szCs w:val="20"/>
              </w:rPr>
            </w:pPr>
            <w:r w:rsidRPr="00DE27A3">
              <w:rPr>
                <w:rFonts w:ascii="Arial" w:hAnsi="Arial" w:cs="Arial"/>
                <w:b/>
                <w:bCs/>
                <w:sz w:val="20"/>
                <w:szCs w:val="20"/>
              </w:rPr>
              <w:t>DECRETO N°788-2012- 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por medio del cual SE REFORMA el </w:t>
            </w:r>
            <w:r w:rsidR="00DD4081" w:rsidRPr="00E80F64">
              <w:rPr>
                <w:rFonts w:ascii="Arial" w:hAnsi="Arial" w:cs="Arial"/>
                <w:sz w:val="20"/>
                <w:szCs w:val="20"/>
              </w:rPr>
              <w:t>artículo 19 de la Ley de Cultura Física y Deporte del Estado de Chihuahua.</w:t>
            </w:r>
          </w:p>
          <w:p w14:paraId="0021B115" w14:textId="77777777" w:rsidR="00DD4081" w:rsidRPr="00E80F64" w:rsidRDefault="00DD4081" w:rsidP="00053DC9">
            <w:pPr>
              <w:jc w:val="both"/>
              <w:rPr>
                <w:rFonts w:ascii="Arial" w:hAnsi="Arial" w:cs="Arial"/>
                <w:sz w:val="20"/>
                <w:szCs w:val="20"/>
              </w:rPr>
            </w:pPr>
          </w:p>
          <w:p w14:paraId="57CFF32D" w14:textId="72575884" w:rsidR="00885ED0" w:rsidRPr="00E80F64" w:rsidRDefault="00DD4081" w:rsidP="00053DC9">
            <w:pPr>
              <w:jc w:val="both"/>
              <w:rPr>
                <w:rFonts w:ascii="Arial" w:hAnsi="Arial" w:cs="Arial"/>
                <w:sz w:val="20"/>
                <w:szCs w:val="20"/>
              </w:rPr>
            </w:pPr>
            <w:r w:rsidRPr="00DE27A3">
              <w:rPr>
                <w:rFonts w:ascii="Arial" w:hAnsi="Arial" w:cs="Arial"/>
                <w:b/>
                <w:bCs/>
                <w:sz w:val="20"/>
                <w:szCs w:val="20"/>
              </w:rPr>
              <w:t>DECRETO N°789-2012- 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por medio del cual se otorga a la C. Consuelo Ramírez Lozoya y a sus hijos Jesús Eduardo, Michelle </w:t>
            </w:r>
            <w:proofErr w:type="spellStart"/>
            <w:r w:rsidRPr="00E80F64">
              <w:rPr>
                <w:rFonts w:ascii="Arial" w:hAnsi="Arial" w:cs="Arial"/>
                <w:sz w:val="20"/>
                <w:szCs w:val="20"/>
              </w:rPr>
              <w:t>Danelli</w:t>
            </w:r>
            <w:proofErr w:type="spellEnd"/>
            <w:r w:rsidRPr="00E80F64">
              <w:rPr>
                <w:rFonts w:ascii="Arial" w:hAnsi="Arial" w:cs="Arial"/>
                <w:sz w:val="20"/>
                <w:szCs w:val="20"/>
              </w:rPr>
              <w:t xml:space="preserve"> y Erick Kenneth, todos de apellidos Vargas Ramírez, una pensión mensual equivalente al 100% de las percepciones que recibiera con motivo de sus funciones el C. José Juan Vargas Ramírez, Agente de Policía de la División Preventiva, dependiente de la Policía Estatal Única, y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2F897831" w14:textId="77777777" w:rsidR="00E00D63" w:rsidRPr="00E80F64" w:rsidRDefault="00E00D63" w:rsidP="00053DC9">
            <w:pPr>
              <w:jc w:val="both"/>
              <w:rPr>
                <w:rFonts w:ascii="Arial" w:hAnsi="Arial" w:cs="Arial"/>
                <w:sz w:val="20"/>
                <w:szCs w:val="20"/>
              </w:rPr>
            </w:pPr>
          </w:p>
          <w:p w14:paraId="4928D72C" w14:textId="2F1C907C" w:rsidR="00E00D63" w:rsidRPr="00E80F64" w:rsidRDefault="00E00D63" w:rsidP="00053DC9">
            <w:pPr>
              <w:jc w:val="both"/>
              <w:rPr>
                <w:rFonts w:ascii="Arial" w:hAnsi="Arial" w:cs="Arial"/>
                <w:sz w:val="20"/>
                <w:szCs w:val="20"/>
              </w:rPr>
            </w:pPr>
            <w:r w:rsidRPr="00DE27A3">
              <w:rPr>
                <w:rFonts w:ascii="Arial" w:hAnsi="Arial" w:cs="Arial"/>
                <w:b/>
                <w:bCs/>
                <w:sz w:val="20"/>
                <w:szCs w:val="20"/>
              </w:rPr>
              <w:t>DECRETO N°790-2012- 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por medio del cual </w:t>
            </w:r>
            <w:r w:rsidR="00731973" w:rsidRPr="00E80F64">
              <w:rPr>
                <w:rFonts w:ascii="Arial" w:hAnsi="Arial" w:cs="Arial"/>
                <w:sz w:val="20"/>
                <w:szCs w:val="20"/>
              </w:rPr>
              <w:t xml:space="preserve">se </w:t>
            </w:r>
            <w:r w:rsidRPr="00E80F64">
              <w:rPr>
                <w:rFonts w:ascii="Arial" w:hAnsi="Arial" w:cs="Arial"/>
                <w:sz w:val="20"/>
                <w:szCs w:val="20"/>
              </w:rPr>
              <w:t>adicionan tres párrafos al Artículo Primero, así como un párrafo al Artículo Segundo, ambos del Decreto No. 1092/2010 I</w:t>
            </w:r>
            <w:r w:rsidR="00173372">
              <w:rPr>
                <w:rFonts w:ascii="Arial" w:hAnsi="Arial" w:cs="Arial"/>
                <w:sz w:val="20"/>
                <w:szCs w:val="20"/>
              </w:rPr>
              <w:t>I P.O.</w:t>
            </w:r>
            <w:r w:rsidRPr="00E80F64">
              <w:rPr>
                <w:rFonts w:ascii="Arial" w:hAnsi="Arial" w:cs="Arial"/>
                <w:sz w:val="20"/>
                <w:szCs w:val="20"/>
              </w:rPr>
              <w:t>, de fecha de expedición del 27 de mayo de 2010, publicado en el P.O.E., del 16 de junio de 2010.</w:t>
            </w:r>
          </w:p>
          <w:p w14:paraId="613DAFCA" w14:textId="77777777" w:rsidR="00A47B27" w:rsidRPr="00DE27A3" w:rsidRDefault="00A47B27" w:rsidP="00053DC9">
            <w:pPr>
              <w:jc w:val="both"/>
              <w:rPr>
                <w:rFonts w:ascii="Arial" w:hAnsi="Arial" w:cs="Arial"/>
                <w:b/>
                <w:bCs/>
                <w:sz w:val="20"/>
                <w:szCs w:val="20"/>
              </w:rPr>
            </w:pPr>
          </w:p>
          <w:p w14:paraId="226CEED1" w14:textId="0AB7145C" w:rsidR="00E00D63" w:rsidRPr="00E80F64" w:rsidRDefault="00E00D63" w:rsidP="00053DC9">
            <w:pPr>
              <w:jc w:val="both"/>
              <w:rPr>
                <w:rFonts w:ascii="Arial" w:hAnsi="Arial" w:cs="Arial"/>
                <w:sz w:val="20"/>
                <w:szCs w:val="20"/>
              </w:rPr>
            </w:pPr>
            <w:r w:rsidRPr="00DE27A3">
              <w:rPr>
                <w:rFonts w:ascii="Arial" w:hAnsi="Arial" w:cs="Arial"/>
                <w:b/>
                <w:bCs/>
                <w:sz w:val="20"/>
                <w:szCs w:val="20"/>
              </w:rPr>
              <w:t>DECRETO N°794-2012- 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por medio del cual </w:t>
            </w:r>
            <w:r w:rsidR="00731973" w:rsidRPr="00E80F64">
              <w:rPr>
                <w:rFonts w:ascii="Arial" w:hAnsi="Arial" w:cs="Arial"/>
                <w:sz w:val="20"/>
                <w:szCs w:val="20"/>
              </w:rPr>
              <w:t xml:space="preserve">se </w:t>
            </w:r>
            <w:r w:rsidRPr="00E80F64">
              <w:rPr>
                <w:rFonts w:ascii="Arial" w:hAnsi="Arial" w:cs="Arial"/>
                <w:sz w:val="20"/>
                <w:szCs w:val="20"/>
              </w:rPr>
              <w:t>autoriza la ampliación de la licencia para separarse temporalmente del ejercicio de sus funciones al Diputado Héctor Elías Barraza Chávez, a partir del 29 de abril de 2012, y hasta el 31 d</w:t>
            </w:r>
            <w:r w:rsidR="00A47B27" w:rsidRPr="00E80F64">
              <w:rPr>
                <w:rFonts w:ascii="Arial" w:hAnsi="Arial" w:cs="Arial"/>
                <w:sz w:val="20"/>
                <w:szCs w:val="20"/>
              </w:rPr>
              <w:t>e</w:t>
            </w:r>
            <w:r w:rsidRPr="00E80F64">
              <w:rPr>
                <w:rFonts w:ascii="Arial" w:hAnsi="Arial" w:cs="Arial"/>
                <w:sz w:val="20"/>
                <w:szCs w:val="20"/>
              </w:rPr>
              <w:t xml:space="preserve"> agosto del mismo año.</w:t>
            </w:r>
          </w:p>
        </w:tc>
      </w:tr>
      <w:tr w:rsidR="00053DC9" w:rsidRPr="00E80F64" w14:paraId="22097AC9" w14:textId="77777777" w:rsidTr="00C05270">
        <w:tc>
          <w:tcPr>
            <w:tcW w:w="708" w:type="dxa"/>
          </w:tcPr>
          <w:p w14:paraId="4296631C" w14:textId="077DC898"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38</w:t>
            </w:r>
          </w:p>
        </w:tc>
        <w:tc>
          <w:tcPr>
            <w:tcW w:w="1321" w:type="dxa"/>
          </w:tcPr>
          <w:p w14:paraId="1E651106" w14:textId="692F1CB2" w:rsidR="00053DC9" w:rsidRPr="00E80F64" w:rsidRDefault="00053DC9" w:rsidP="00053DC9">
            <w:pPr>
              <w:rPr>
                <w:rFonts w:ascii="Arial" w:hAnsi="Arial" w:cs="Arial"/>
                <w:sz w:val="20"/>
                <w:szCs w:val="20"/>
              </w:rPr>
            </w:pPr>
            <w:r w:rsidRPr="00E80F64">
              <w:rPr>
                <w:rFonts w:ascii="Arial" w:hAnsi="Arial" w:cs="Arial"/>
                <w:sz w:val="20"/>
                <w:szCs w:val="20"/>
              </w:rPr>
              <w:t>2012-</w:t>
            </w:r>
            <w:r w:rsidR="00A47B27" w:rsidRPr="00E80F64">
              <w:rPr>
                <w:rFonts w:ascii="Arial" w:hAnsi="Arial" w:cs="Arial"/>
                <w:sz w:val="20"/>
                <w:szCs w:val="20"/>
              </w:rPr>
              <w:t>05-12</w:t>
            </w:r>
          </w:p>
        </w:tc>
        <w:tc>
          <w:tcPr>
            <w:tcW w:w="8744" w:type="dxa"/>
          </w:tcPr>
          <w:p w14:paraId="3ABC4F66" w14:textId="602C5B12" w:rsidR="00A47B27" w:rsidRPr="00E80F64" w:rsidRDefault="00A47B27" w:rsidP="00A47B27">
            <w:pPr>
              <w:jc w:val="both"/>
              <w:rPr>
                <w:rFonts w:ascii="Arial" w:hAnsi="Arial" w:cs="Arial"/>
                <w:sz w:val="20"/>
                <w:szCs w:val="20"/>
              </w:rPr>
            </w:pPr>
            <w:r w:rsidRPr="00DE27A3">
              <w:rPr>
                <w:rFonts w:ascii="Arial" w:hAnsi="Arial" w:cs="Arial"/>
                <w:b/>
                <w:bCs/>
                <w:sz w:val="20"/>
                <w:szCs w:val="20"/>
              </w:rPr>
              <w:t>DECRETO N°770-2012-II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Galeana y los estados financieros del Sistema Municipal para el Desarrollo Integral de la Familia, correspondiente al ejercicio fiscal del 2010.</w:t>
            </w:r>
          </w:p>
          <w:p w14:paraId="496ECD59" w14:textId="77777777" w:rsidR="00053DC9" w:rsidRPr="00E80F64" w:rsidRDefault="00053DC9" w:rsidP="00053DC9">
            <w:pPr>
              <w:jc w:val="both"/>
              <w:rPr>
                <w:rFonts w:ascii="Arial" w:hAnsi="Arial" w:cs="Arial"/>
                <w:sz w:val="20"/>
                <w:szCs w:val="20"/>
              </w:rPr>
            </w:pPr>
          </w:p>
          <w:p w14:paraId="3AC8AE44" w14:textId="6A37741C" w:rsidR="00A47B27" w:rsidRPr="00E80F64" w:rsidRDefault="00A47B27" w:rsidP="00A47B27">
            <w:pPr>
              <w:jc w:val="both"/>
              <w:rPr>
                <w:rFonts w:ascii="Arial" w:hAnsi="Arial" w:cs="Arial"/>
                <w:sz w:val="20"/>
                <w:szCs w:val="20"/>
              </w:rPr>
            </w:pPr>
            <w:r w:rsidRPr="00DE27A3">
              <w:rPr>
                <w:rFonts w:ascii="Arial" w:hAnsi="Arial" w:cs="Arial"/>
                <w:b/>
                <w:bCs/>
                <w:sz w:val="20"/>
                <w:szCs w:val="20"/>
              </w:rPr>
              <w:t>DECRETO N°771-2012-II</w:t>
            </w:r>
            <w:r w:rsidR="00DE27A3" w:rsidRPr="00DE27A3">
              <w:rPr>
                <w:rFonts w:ascii="Arial" w:hAnsi="Arial" w:cs="Arial"/>
                <w:b/>
                <w:bCs/>
                <w:sz w:val="20"/>
                <w:szCs w:val="20"/>
              </w:rPr>
              <w:t xml:space="preserve"> </w:t>
            </w:r>
            <w:r w:rsidRPr="00DE27A3">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Janos y los estados financieros del Sistema Municipal para el Desarrollo Integral de la Familia, correspondiente al ejercicio fiscal del 2010.</w:t>
            </w:r>
          </w:p>
          <w:p w14:paraId="0B433130" w14:textId="77777777" w:rsidR="00A47B27" w:rsidRPr="00E80F64" w:rsidRDefault="00A47B27" w:rsidP="00053DC9">
            <w:pPr>
              <w:jc w:val="both"/>
              <w:rPr>
                <w:rFonts w:ascii="Arial" w:hAnsi="Arial" w:cs="Arial"/>
                <w:sz w:val="20"/>
                <w:szCs w:val="20"/>
              </w:rPr>
            </w:pPr>
          </w:p>
          <w:p w14:paraId="2BC2B057" w14:textId="29A2C054" w:rsidR="00A47B27" w:rsidRPr="00E80F64" w:rsidRDefault="00A47B27" w:rsidP="00A47B27">
            <w:pPr>
              <w:jc w:val="both"/>
              <w:rPr>
                <w:rFonts w:ascii="Arial" w:hAnsi="Arial" w:cs="Arial"/>
                <w:sz w:val="20"/>
                <w:szCs w:val="20"/>
              </w:rPr>
            </w:pPr>
            <w:r w:rsidRPr="00633C37">
              <w:rPr>
                <w:rFonts w:ascii="Arial" w:hAnsi="Arial" w:cs="Arial"/>
                <w:b/>
                <w:bCs/>
                <w:sz w:val="20"/>
                <w:szCs w:val="20"/>
              </w:rPr>
              <w:t>DECRETO N°773-2012-</w:t>
            </w:r>
            <w:r w:rsidR="00633C37">
              <w:rPr>
                <w:rFonts w:ascii="Arial" w:hAnsi="Arial" w:cs="Arial"/>
                <w:b/>
                <w:bCs/>
                <w:sz w:val="20"/>
                <w:szCs w:val="20"/>
              </w:rPr>
              <w:t xml:space="preserve"> </w:t>
            </w:r>
            <w:r w:rsidRPr="00633C37">
              <w:rPr>
                <w:rFonts w:ascii="Arial" w:hAnsi="Arial" w:cs="Arial"/>
                <w:b/>
                <w:bCs/>
                <w:sz w:val="20"/>
                <w:szCs w:val="20"/>
              </w:rPr>
              <w:t>II</w:t>
            </w:r>
            <w:r w:rsidR="00633C37">
              <w:rPr>
                <w:rFonts w:ascii="Arial" w:hAnsi="Arial" w:cs="Arial"/>
                <w:b/>
                <w:bCs/>
                <w:sz w:val="20"/>
                <w:szCs w:val="20"/>
              </w:rPr>
              <w:t xml:space="preserve"> </w:t>
            </w:r>
            <w:r w:rsidRPr="00633C37">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Moris y los estados financieros del Sistema Municipal para el Desarrollo Integral de la Familia, correspondiente al ejercicio fiscal del 2010.</w:t>
            </w:r>
          </w:p>
          <w:p w14:paraId="3C5CB5C7" w14:textId="77777777" w:rsidR="00A47B27" w:rsidRPr="00E80F64" w:rsidRDefault="00A47B27" w:rsidP="00053DC9">
            <w:pPr>
              <w:jc w:val="both"/>
              <w:rPr>
                <w:rFonts w:ascii="Arial" w:hAnsi="Arial" w:cs="Arial"/>
                <w:sz w:val="20"/>
                <w:szCs w:val="20"/>
              </w:rPr>
            </w:pPr>
          </w:p>
          <w:p w14:paraId="4BB65FF2" w14:textId="0D079358" w:rsidR="00A47B27" w:rsidRPr="00E80F64" w:rsidRDefault="00A47B27" w:rsidP="00A47B27">
            <w:pPr>
              <w:jc w:val="both"/>
              <w:rPr>
                <w:rFonts w:ascii="Arial" w:hAnsi="Arial" w:cs="Arial"/>
                <w:sz w:val="20"/>
                <w:szCs w:val="20"/>
              </w:rPr>
            </w:pPr>
            <w:r w:rsidRPr="00633C37">
              <w:rPr>
                <w:rFonts w:ascii="Arial" w:hAnsi="Arial" w:cs="Arial"/>
                <w:b/>
                <w:bCs/>
                <w:sz w:val="20"/>
                <w:szCs w:val="20"/>
              </w:rPr>
              <w:t>DECRETO N°775-2012</w:t>
            </w:r>
            <w:r w:rsidR="00633C37" w:rsidRPr="00633C37">
              <w:rPr>
                <w:rFonts w:ascii="Arial" w:hAnsi="Arial" w:cs="Arial"/>
                <w:b/>
                <w:bCs/>
                <w:sz w:val="20"/>
                <w:szCs w:val="20"/>
              </w:rPr>
              <w:t xml:space="preserve"> </w:t>
            </w:r>
            <w:r w:rsidRPr="00633C37">
              <w:rPr>
                <w:rFonts w:ascii="Arial" w:hAnsi="Arial" w:cs="Arial"/>
                <w:b/>
                <w:bCs/>
                <w:sz w:val="20"/>
                <w:szCs w:val="20"/>
              </w:rPr>
              <w:t>II</w:t>
            </w:r>
            <w:r w:rsidR="00633C37" w:rsidRPr="00633C37">
              <w:rPr>
                <w:rFonts w:ascii="Arial" w:hAnsi="Arial" w:cs="Arial"/>
                <w:b/>
                <w:bCs/>
                <w:sz w:val="20"/>
                <w:szCs w:val="20"/>
              </w:rPr>
              <w:t xml:space="preserve"> </w:t>
            </w:r>
            <w:r w:rsidRPr="00633C37">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w:t>
            </w:r>
            <w:proofErr w:type="spellStart"/>
            <w:r w:rsidRPr="00E80F64">
              <w:rPr>
                <w:rFonts w:ascii="Arial" w:hAnsi="Arial" w:cs="Arial"/>
                <w:sz w:val="20"/>
                <w:szCs w:val="20"/>
              </w:rPr>
              <w:t>Maguarichi</w:t>
            </w:r>
            <w:proofErr w:type="spellEnd"/>
            <w:r w:rsidRPr="00E80F64">
              <w:rPr>
                <w:rFonts w:ascii="Arial" w:hAnsi="Arial" w:cs="Arial"/>
                <w:sz w:val="20"/>
                <w:szCs w:val="20"/>
              </w:rPr>
              <w:t xml:space="preserve"> y los estados financieros del Sistema Municipal para el Desarrollo Integral de la Familia, correspondiente al ejercicio fiscal del 2010.</w:t>
            </w:r>
          </w:p>
          <w:p w14:paraId="72F9FF9C" w14:textId="77777777" w:rsidR="00A47B27" w:rsidRPr="00E80F64" w:rsidRDefault="00A47B27" w:rsidP="00053DC9">
            <w:pPr>
              <w:jc w:val="both"/>
              <w:rPr>
                <w:rFonts w:ascii="Arial" w:hAnsi="Arial" w:cs="Arial"/>
                <w:sz w:val="20"/>
                <w:szCs w:val="20"/>
              </w:rPr>
            </w:pPr>
          </w:p>
          <w:p w14:paraId="7BD008BE" w14:textId="4F566D35" w:rsidR="00A47B27" w:rsidRPr="00E80F64" w:rsidRDefault="00A47B27" w:rsidP="00A47B27">
            <w:pPr>
              <w:jc w:val="both"/>
              <w:rPr>
                <w:rFonts w:ascii="Arial" w:hAnsi="Arial" w:cs="Arial"/>
                <w:sz w:val="20"/>
                <w:szCs w:val="20"/>
              </w:rPr>
            </w:pPr>
            <w:r w:rsidRPr="00633C37">
              <w:rPr>
                <w:rFonts w:ascii="Arial" w:hAnsi="Arial" w:cs="Arial"/>
                <w:b/>
                <w:bCs/>
                <w:sz w:val="20"/>
                <w:szCs w:val="20"/>
              </w:rPr>
              <w:t>DECRETO N°776-2012</w:t>
            </w:r>
            <w:r w:rsidR="00633C37" w:rsidRPr="00633C37">
              <w:rPr>
                <w:rFonts w:ascii="Arial" w:hAnsi="Arial" w:cs="Arial"/>
                <w:b/>
                <w:bCs/>
                <w:sz w:val="20"/>
                <w:szCs w:val="20"/>
              </w:rPr>
              <w:t xml:space="preserve"> </w:t>
            </w:r>
            <w:r w:rsidRPr="00633C37">
              <w:rPr>
                <w:rFonts w:ascii="Arial" w:hAnsi="Arial" w:cs="Arial"/>
                <w:b/>
                <w:bCs/>
                <w:sz w:val="20"/>
                <w:szCs w:val="20"/>
              </w:rPr>
              <w:t>II</w:t>
            </w:r>
            <w:r w:rsidR="00633C37" w:rsidRPr="00633C37">
              <w:rPr>
                <w:rFonts w:ascii="Arial" w:hAnsi="Arial" w:cs="Arial"/>
                <w:b/>
                <w:bCs/>
                <w:sz w:val="20"/>
                <w:szCs w:val="20"/>
              </w:rPr>
              <w:t xml:space="preserve"> </w:t>
            </w:r>
            <w:r w:rsidRPr="00633C37">
              <w:rPr>
                <w:rFonts w:ascii="Arial" w:hAnsi="Arial" w:cs="Arial"/>
                <w:b/>
                <w:bCs/>
                <w:sz w:val="20"/>
                <w:szCs w:val="20"/>
              </w:rPr>
              <w:t>P.O</w:t>
            </w:r>
            <w:r w:rsidRPr="00E80F64">
              <w:rPr>
                <w:rFonts w:ascii="Arial" w:hAnsi="Arial" w:cs="Arial"/>
                <w:sz w:val="20"/>
                <w:szCs w:val="20"/>
              </w:rPr>
              <w:t>., mediante el cual se auditó y fiscalizó la Cuenta Pública del H. Ayuntamiento de Matamoros y los estados financieros del Sistema Municipal para el Desarrollo Integral de la Familia, correspondiente al ejercicio fiscal del 2010.</w:t>
            </w:r>
          </w:p>
          <w:p w14:paraId="6E387308" w14:textId="77777777" w:rsidR="00731973" w:rsidRPr="00E80F64" w:rsidRDefault="00731973" w:rsidP="00A47B27">
            <w:pPr>
              <w:jc w:val="both"/>
              <w:rPr>
                <w:rFonts w:ascii="Arial" w:hAnsi="Arial" w:cs="Arial"/>
                <w:sz w:val="20"/>
                <w:szCs w:val="20"/>
              </w:rPr>
            </w:pPr>
          </w:p>
          <w:p w14:paraId="3E224F09" w14:textId="66CDE4B8" w:rsidR="00A47B27" w:rsidRPr="00E80F64" w:rsidRDefault="00A47B27" w:rsidP="00A47B27">
            <w:pPr>
              <w:jc w:val="both"/>
              <w:rPr>
                <w:rFonts w:ascii="Arial" w:hAnsi="Arial" w:cs="Arial"/>
                <w:sz w:val="20"/>
                <w:szCs w:val="20"/>
              </w:rPr>
            </w:pPr>
            <w:r w:rsidRPr="00633C37">
              <w:rPr>
                <w:rFonts w:ascii="Arial" w:hAnsi="Arial" w:cs="Arial"/>
                <w:b/>
                <w:bCs/>
                <w:sz w:val="20"/>
                <w:szCs w:val="20"/>
              </w:rPr>
              <w:t>DECRETO N°777-2012-</w:t>
            </w:r>
            <w:r w:rsidR="00633C37" w:rsidRPr="00633C37">
              <w:rPr>
                <w:rFonts w:ascii="Arial" w:hAnsi="Arial" w:cs="Arial"/>
                <w:b/>
                <w:bCs/>
                <w:sz w:val="20"/>
                <w:szCs w:val="20"/>
              </w:rPr>
              <w:t xml:space="preserve"> </w:t>
            </w:r>
            <w:r w:rsidRPr="00633C37">
              <w:rPr>
                <w:rFonts w:ascii="Arial" w:hAnsi="Arial" w:cs="Arial"/>
                <w:b/>
                <w:bCs/>
                <w:sz w:val="20"/>
                <w:szCs w:val="20"/>
              </w:rPr>
              <w:t>II</w:t>
            </w:r>
            <w:r w:rsidR="00633C37" w:rsidRPr="00633C37">
              <w:rPr>
                <w:rFonts w:ascii="Arial" w:hAnsi="Arial" w:cs="Arial"/>
                <w:b/>
                <w:bCs/>
                <w:sz w:val="20"/>
                <w:szCs w:val="20"/>
              </w:rPr>
              <w:t xml:space="preserve"> </w:t>
            </w:r>
            <w:r w:rsidRPr="00633C37">
              <w:rPr>
                <w:rFonts w:ascii="Arial" w:hAnsi="Arial" w:cs="Arial"/>
                <w:b/>
                <w:bCs/>
                <w:sz w:val="20"/>
                <w:szCs w:val="20"/>
              </w:rPr>
              <w:t>P.O.,</w:t>
            </w:r>
            <w:r w:rsidRPr="00E80F64">
              <w:rPr>
                <w:rFonts w:ascii="Arial" w:hAnsi="Arial" w:cs="Arial"/>
                <w:sz w:val="20"/>
                <w:szCs w:val="20"/>
              </w:rPr>
              <w:t xml:space="preserve"> mediante el cual se auditó y fiscalizó los Servicios Educativos del Estado de Chihuahua, correspondiente al ejercicio fiscal del 2010.</w:t>
            </w:r>
          </w:p>
          <w:p w14:paraId="0366F03D" w14:textId="77777777" w:rsidR="00A47B27" w:rsidRPr="00E80F64" w:rsidRDefault="00A47B27" w:rsidP="00053DC9">
            <w:pPr>
              <w:jc w:val="both"/>
              <w:rPr>
                <w:rFonts w:ascii="Arial" w:hAnsi="Arial" w:cs="Arial"/>
                <w:sz w:val="20"/>
                <w:szCs w:val="20"/>
              </w:rPr>
            </w:pPr>
          </w:p>
          <w:p w14:paraId="264AE394" w14:textId="4B74FA5B" w:rsidR="00731973" w:rsidRPr="00E80F64" w:rsidRDefault="00731973" w:rsidP="00731973">
            <w:pPr>
              <w:jc w:val="both"/>
              <w:rPr>
                <w:rFonts w:ascii="Arial" w:hAnsi="Arial" w:cs="Arial"/>
                <w:sz w:val="20"/>
                <w:szCs w:val="20"/>
              </w:rPr>
            </w:pPr>
            <w:r w:rsidRPr="00633C37">
              <w:rPr>
                <w:rFonts w:ascii="Arial" w:hAnsi="Arial" w:cs="Arial"/>
                <w:b/>
                <w:bCs/>
                <w:sz w:val="20"/>
                <w:szCs w:val="20"/>
              </w:rPr>
              <w:t>DECRETO N°778-2012</w:t>
            </w:r>
            <w:r w:rsidR="00633C37" w:rsidRPr="00633C37">
              <w:rPr>
                <w:rFonts w:ascii="Arial" w:hAnsi="Arial" w:cs="Arial"/>
                <w:b/>
                <w:bCs/>
                <w:sz w:val="20"/>
                <w:szCs w:val="20"/>
              </w:rPr>
              <w:t xml:space="preserve"> </w:t>
            </w:r>
            <w:r w:rsidRPr="00633C37">
              <w:rPr>
                <w:rFonts w:ascii="Arial" w:hAnsi="Arial" w:cs="Arial"/>
                <w:b/>
                <w:bCs/>
                <w:sz w:val="20"/>
                <w:szCs w:val="20"/>
              </w:rPr>
              <w:t>II</w:t>
            </w:r>
            <w:r w:rsidR="00633C37" w:rsidRPr="00633C37">
              <w:rPr>
                <w:rFonts w:ascii="Arial" w:hAnsi="Arial" w:cs="Arial"/>
                <w:b/>
                <w:bCs/>
                <w:sz w:val="20"/>
                <w:szCs w:val="20"/>
              </w:rPr>
              <w:t xml:space="preserve"> </w:t>
            </w:r>
            <w:r w:rsidRPr="00633C37">
              <w:rPr>
                <w:rFonts w:ascii="Arial" w:hAnsi="Arial" w:cs="Arial"/>
                <w:b/>
                <w:bCs/>
                <w:sz w:val="20"/>
                <w:szCs w:val="20"/>
              </w:rPr>
              <w:t>P.O.,</w:t>
            </w:r>
            <w:r w:rsidRPr="00E80F64">
              <w:rPr>
                <w:rFonts w:ascii="Arial" w:hAnsi="Arial" w:cs="Arial"/>
                <w:sz w:val="20"/>
                <w:szCs w:val="20"/>
              </w:rPr>
              <w:t xml:space="preserve"> mediante el cual se auditó y fiscalizó el Instituto de la Vivienda del Estado correspondiente al ejercicio fiscal del 2010.</w:t>
            </w:r>
          </w:p>
        </w:tc>
      </w:tr>
      <w:tr w:rsidR="00053DC9" w:rsidRPr="00E80F64" w14:paraId="2F657A50" w14:textId="77777777" w:rsidTr="00C05270">
        <w:tc>
          <w:tcPr>
            <w:tcW w:w="708" w:type="dxa"/>
          </w:tcPr>
          <w:p w14:paraId="1F76CB3B" w14:textId="305A74AE" w:rsidR="00053DC9" w:rsidRPr="00E80F64" w:rsidRDefault="00053DC9" w:rsidP="00053DC9">
            <w:pPr>
              <w:jc w:val="center"/>
              <w:rPr>
                <w:rFonts w:ascii="Arial" w:hAnsi="Arial" w:cs="Arial"/>
                <w:sz w:val="20"/>
                <w:szCs w:val="20"/>
              </w:rPr>
            </w:pPr>
            <w:r w:rsidRPr="00E80F64">
              <w:rPr>
                <w:rFonts w:ascii="Arial" w:hAnsi="Arial" w:cs="Arial"/>
                <w:sz w:val="20"/>
                <w:szCs w:val="20"/>
              </w:rPr>
              <w:t>39</w:t>
            </w:r>
          </w:p>
        </w:tc>
        <w:tc>
          <w:tcPr>
            <w:tcW w:w="1321" w:type="dxa"/>
          </w:tcPr>
          <w:p w14:paraId="2B5F639C" w14:textId="1654AE8D" w:rsidR="00053DC9" w:rsidRPr="00E80F64" w:rsidRDefault="00053DC9" w:rsidP="00053DC9">
            <w:pPr>
              <w:rPr>
                <w:rFonts w:ascii="Arial" w:hAnsi="Arial" w:cs="Arial"/>
                <w:sz w:val="20"/>
                <w:szCs w:val="20"/>
              </w:rPr>
            </w:pPr>
            <w:r w:rsidRPr="00E80F64">
              <w:rPr>
                <w:rFonts w:ascii="Arial" w:hAnsi="Arial" w:cs="Arial"/>
                <w:sz w:val="20"/>
                <w:szCs w:val="20"/>
              </w:rPr>
              <w:t>2012-</w:t>
            </w:r>
            <w:r w:rsidR="00731973" w:rsidRPr="00E80F64">
              <w:rPr>
                <w:rFonts w:ascii="Arial" w:hAnsi="Arial" w:cs="Arial"/>
                <w:sz w:val="20"/>
                <w:szCs w:val="20"/>
              </w:rPr>
              <w:t>05-16</w:t>
            </w:r>
          </w:p>
        </w:tc>
        <w:tc>
          <w:tcPr>
            <w:tcW w:w="8744" w:type="dxa"/>
          </w:tcPr>
          <w:p w14:paraId="057D34F6" w14:textId="352148DF" w:rsidR="00053DC9" w:rsidRPr="00E80F64" w:rsidRDefault="00731973"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7C9BA82" w14:textId="77777777" w:rsidTr="00C05270">
        <w:tc>
          <w:tcPr>
            <w:tcW w:w="708" w:type="dxa"/>
          </w:tcPr>
          <w:p w14:paraId="4F0904FA" w14:textId="0A716CBE" w:rsidR="00053DC9" w:rsidRPr="00E80F64" w:rsidRDefault="00053DC9" w:rsidP="00053DC9">
            <w:pPr>
              <w:jc w:val="center"/>
              <w:rPr>
                <w:rFonts w:ascii="Arial" w:hAnsi="Arial" w:cs="Arial"/>
                <w:sz w:val="20"/>
                <w:szCs w:val="20"/>
              </w:rPr>
            </w:pPr>
            <w:r w:rsidRPr="00E80F64">
              <w:rPr>
                <w:rFonts w:ascii="Arial" w:hAnsi="Arial" w:cs="Arial"/>
                <w:sz w:val="20"/>
                <w:szCs w:val="20"/>
              </w:rPr>
              <w:t>40</w:t>
            </w:r>
          </w:p>
        </w:tc>
        <w:tc>
          <w:tcPr>
            <w:tcW w:w="1321" w:type="dxa"/>
          </w:tcPr>
          <w:p w14:paraId="2810D525" w14:textId="0CCED5F8" w:rsidR="00053DC9" w:rsidRPr="00E80F64" w:rsidRDefault="00053DC9" w:rsidP="00053DC9">
            <w:pPr>
              <w:rPr>
                <w:rFonts w:ascii="Arial" w:hAnsi="Arial" w:cs="Arial"/>
                <w:sz w:val="20"/>
                <w:szCs w:val="20"/>
              </w:rPr>
            </w:pPr>
            <w:r w:rsidRPr="00E80F64">
              <w:rPr>
                <w:rFonts w:ascii="Arial" w:hAnsi="Arial" w:cs="Arial"/>
                <w:sz w:val="20"/>
                <w:szCs w:val="20"/>
              </w:rPr>
              <w:t>2012-</w:t>
            </w:r>
            <w:r w:rsidR="00731973" w:rsidRPr="00E80F64">
              <w:rPr>
                <w:rFonts w:ascii="Arial" w:hAnsi="Arial" w:cs="Arial"/>
                <w:sz w:val="20"/>
                <w:szCs w:val="20"/>
              </w:rPr>
              <w:t>05-19</w:t>
            </w:r>
          </w:p>
        </w:tc>
        <w:tc>
          <w:tcPr>
            <w:tcW w:w="8744" w:type="dxa"/>
          </w:tcPr>
          <w:p w14:paraId="24F23CFE" w14:textId="12EF53CC" w:rsidR="00053DC9" w:rsidRPr="00E80F64" w:rsidRDefault="00731973" w:rsidP="00053DC9">
            <w:pPr>
              <w:jc w:val="both"/>
              <w:rPr>
                <w:rFonts w:ascii="Arial" w:hAnsi="Arial" w:cs="Arial"/>
                <w:sz w:val="20"/>
                <w:szCs w:val="20"/>
              </w:rPr>
            </w:pPr>
            <w:r w:rsidRPr="00E118C9">
              <w:rPr>
                <w:rFonts w:ascii="Arial" w:hAnsi="Arial" w:cs="Arial"/>
                <w:b/>
                <w:bCs/>
                <w:sz w:val="20"/>
                <w:szCs w:val="20"/>
              </w:rPr>
              <w:t>DECRETO N°742-2012</w:t>
            </w:r>
            <w:r w:rsidR="00E118C9" w:rsidRPr="00E118C9">
              <w:rPr>
                <w:rFonts w:ascii="Arial" w:hAnsi="Arial" w:cs="Arial"/>
                <w:b/>
                <w:bCs/>
                <w:sz w:val="20"/>
                <w:szCs w:val="20"/>
              </w:rPr>
              <w:t xml:space="preserve"> </w:t>
            </w:r>
            <w:r w:rsidRPr="00E118C9">
              <w:rPr>
                <w:rFonts w:ascii="Arial" w:hAnsi="Arial" w:cs="Arial"/>
                <w:b/>
                <w:bCs/>
                <w:sz w:val="20"/>
                <w:szCs w:val="20"/>
              </w:rPr>
              <w:t>II</w:t>
            </w:r>
            <w:r w:rsidR="00E118C9" w:rsidRPr="00E118C9">
              <w:rPr>
                <w:rFonts w:ascii="Arial" w:hAnsi="Arial" w:cs="Arial"/>
                <w:b/>
                <w:bCs/>
                <w:sz w:val="20"/>
                <w:szCs w:val="20"/>
              </w:rPr>
              <w:t xml:space="preserve"> </w:t>
            </w:r>
            <w:r w:rsidRPr="00E118C9">
              <w:rPr>
                <w:rFonts w:ascii="Arial" w:hAnsi="Arial" w:cs="Arial"/>
                <w:b/>
                <w:bCs/>
                <w:sz w:val="20"/>
                <w:szCs w:val="20"/>
              </w:rPr>
              <w:t>P.O.,</w:t>
            </w:r>
            <w:r w:rsidRPr="00E80F64">
              <w:rPr>
                <w:rFonts w:ascii="Arial" w:hAnsi="Arial" w:cs="Arial"/>
                <w:sz w:val="20"/>
                <w:szCs w:val="20"/>
              </w:rPr>
              <w:t xml:space="preserve"> por medio del cual se crea la LEY DE TURISMO DEL ESTADO DE CHIHUAHUA.</w:t>
            </w:r>
          </w:p>
          <w:p w14:paraId="264DD948" w14:textId="77777777" w:rsidR="00731973" w:rsidRPr="00E80F64" w:rsidRDefault="00731973" w:rsidP="00053DC9">
            <w:pPr>
              <w:jc w:val="both"/>
              <w:rPr>
                <w:rFonts w:ascii="Arial" w:hAnsi="Arial" w:cs="Arial"/>
                <w:sz w:val="20"/>
                <w:szCs w:val="20"/>
              </w:rPr>
            </w:pPr>
          </w:p>
          <w:p w14:paraId="1ECCE625" w14:textId="668B5C78" w:rsidR="00731973" w:rsidRPr="00E80F64" w:rsidRDefault="00731973" w:rsidP="00053DC9">
            <w:pPr>
              <w:jc w:val="both"/>
              <w:rPr>
                <w:rFonts w:ascii="Arial" w:hAnsi="Arial" w:cs="Arial"/>
                <w:sz w:val="20"/>
                <w:szCs w:val="20"/>
              </w:rPr>
            </w:pPr>
            <w:r w:rsidRPr="003B3519">
              <w:rPr>
                <w:rFonts w:ascii="Arial" w:hAnsi="Arial" w:cs="Arial"/>
                <w:b/>
                <w:bCs/>
                <w:sz w:val="20"/>
                <w:szCs w:val="20"/>
              </w:rPr>
              <w:t>DECRETO N°755-2012- II</w:t>
            </w:r>
            <w:r w:rsidR="003B3519" w:rsidRPr="003B3519">
              <w:rPr>
                <w:rFonts w:ascii="Arial" w:hAnsi="Arial" w:cs="Arial"/>
                <w:b/>
                <w:bCs/>
                <w:sz w:val="20"/>
                <w:szCs w:val="20"/>
              </w:rPr>
              <w:t xml:space="preserve"> </w:t>
            </w:r>
            <w:r w:rsidRPr="003B3519">
              <w:rPr>
                <w:rFonts w:ascii="Arial" w:hAnsi="Arial" w:cs="Arial"/>
                <w:b/>
                <w:bCs/>
                <w:sz w:val="20"/>
                <w:szCs w:val="20"/>
              </w:rPr>
              <w:t>P.O</w:t>
            </w:r>
            <w:r w:rsidRPr="00E80F64">
              <w:rPr>
                <w:rFonts w:ascii="Arial" w:hAnsi="Arial" w:cs="Arial"/>
                <w:sz w:val="20"/>
                <w:szCs w:val="20"/>
              </w:rPr>
              <w:t>., por medio del cual se adiciona el artículo 150 de la Ley de Desarrollo Urbano Sostenible del Estado de Chihuahua, con una fracción IV.</w:t>
            </w:r>
          </w:p>
          <w:p w14:paraId="35489E52" w14:textId="77777777" w:rsidR="00731973" w:rsidRPr="00E80F64" w:rsidRDefault="00731973" w:rsidP="00053DC9">
            <w:pPr>
              <w:jc w:val="both"/>
              <w:rPr>
                <w:rFonts w:ascii="Arial" w:hAnsi="Arial" w:cs="Arial"/>
                <w:sz w:val="20"/>
                <w:szCs w:val="20"/>
              </w:rPr>
            </w:pPr>
          </w:p>
          <w:p w14:paraId="2D992A44" w14:textId="77777777" w:rsidR="00731973" w:rsidRPr="00E80F64" w:rsidRDefault="00731973" w:rsidP="00053DC9">
            <w:pPr>
              <w:jc w:val="both"/>
              <w:rPr>
                <w:rFonts w:ascii="Arial" w:hAnsi="Arial" w:cs="Arial"/>
                <w:sz w:val="20"/>
                <w:szCs w:val="20"/>
              </w:rPr>
            </w:pPr>
            <w:r w:rsidRPr="003B3519">
              <w:rPr>
                <w:rFonts w:ascii="Arial" w:hAnsi="Arial" w:cs="Arial"/>
                <w:b/>
                <w:bCs/>
                <w:sz w:val="20"/>
                <w:szCs w:val="20"/>
              </w:rPr>
              <w:t>ACUERDO No. 021</w:t>
            </w:r>
            <w:r w:rsidRPr="00E80F64">
              <w:rPr>
                <w:rFonts w:ascii="Arial" w:hAnsi="Arial" w:cs="Arial"/>
                <w:sz w:val="20"/>
                <w:szCs w:val="20"/>
              </w:rPr>
              <w:t xml:space="preserve"> del C. Gobernador Constitucional del Estado, mediante el cual se publica el Acuerdo del H. Ayuntamiento de Cuauhtémoc por el cual se aprobó el </w:t>
            </w:r>
            <w:r w:rsidRPr="00E80F64">
              <w:rPr>
                <w:rFonts w:ascii="Arial" w:hAnsi="Arial" w:cs="Arial"/>
                <w:b/>
                <w:bCs/>
                <w:sz w:val="20"/>
                <w:szCs w:val="20"/>
              </w:rPr>
              <w:t>REGLAMENTO INTERNO PARA EMPLEADOS DEL SISTEMA PARA EL DESARROLLO INTEGRAL DE LA FAMILIA</w:t>
            </w:r>
            <w:r w:rsidRPr="00E80F64">
              <w:rPr>
                <w:rFonts w:ascii="Arial" w:hAnsi="Arial" w:cs="Arial"/>
                <w:sz w:val="20"/>
                <w:szCs w:val="20"/>
              </w:rPr>
              <w:t>, de ese Municipio.</w:t>
            </w:r>
          </w:p>
          <w:p w14:paraId="7544A819" w14:textId="77777777" w:rsidR="00731973" w:rsidRPr="00E80F64" w:rsidRDefault="00731973" w:rsidP="00053DC9">
            <w:pPr>
              <w:jc w:val="both"/>
              <w:rPr>
                <w:rFonts w:ascii="Arial" w:hAnsi="Arial" w:cs="Arial"/>
                <w:sz w:val="20"/>
                <w:szCs w:val="20"/>
              </w:rPr>
            </w:pPr>
          </w:p>
          <w:p w14:paraId="28CDBC9E" w14:textId="63B3FE22" w:rsidR="00731973" w:rsidRPr="00E80F64" w:rsidRDefault="00731973" w:rsidP="003418F5">
            <w:pPr>
              <w:jc w:val="both"/>
              <w:rPr>
                <w:rFonts w:ascii="Arial" w:hAnsi="Arial" w:cs="Arial"/>
                <w:sz w:val="20"/>
                <w:szCs w:val="20"/>
              </w:rPr>
            </w:pPr>
            <w:r w:rsidRPr="003B3519">
              <w:rPr>
                <w:rFonts w:ascii="Arial" w:hAnsi="Arial" w:cs="Arial"/>
                <w:b/>
                <w:bCs/>
                <w:sz w:val="20"/>
                <w:szCs w:val="20"/>
              </w:rPr>
              <w:t>ACUERDO No. 02</w:t>
            </w:r>
            <w:r w:rsidR="003418F5" w:rsidRPr="003B3519">
              <w:rPr>
                <w:rFonts w:ascii="Arial" w:hAnsi="Arial" w:cs="Arial"/>
                <w:b/>
                <w:bCs/>
                <w:sz w:val="20"/>
                <w:szCs w:val="20"/>
              </w:rPr>
              <w:t>2</w:t>
            </w:r>
            <w:r w:rsidRPr="00E80F64">
              <w:rPr>
                <w:rFonts w:ascii="Arial" w:hAnsi="Arial" w:cs="Arial"/>
                <w:sz w:val="20"/>
                <w:szCs w:val="20"/>
              </w:rPr>
              <w:t xml:space="preserve"> del C. Gobernador Constitucional del Estado, mediante el cual se publica el Acuerdo del H. Ayuntamiento de Cuauhtémoc por el cual se aprobó el </w:t>
            </w:r>
            <w:r w:rsidRPr="00E80F64">
              <w:rPr>
                <w:rFonts w:ascii="Arial" w:hAnsi="Arial" w:cs="Arial"/>
                <w:b/>
                <w:bCs/>
                <w:sz w:val="20"/>
                <w:szCs w:val="20"/>
              </w:rPr>
              <w:t>REGLAMENTO PARA E</w:t>
            </w:r>
            <w:r w:rsidR="003418F5" w:rsidRPr="00E80F64">
              <w:rPr>
                <w:rFonts w:ascii="Arial" w:hAnsi="Arial" w:cs="Arial"/>
                <w:b/>
                <w:bCs/>
                <w:sz w:val="20"/>
                <w:szCs w:val="20"/>
              </w:rPr>
              <w:t>L CONTROL Y VIGILANCIA DE LOS ESTABLECIMIENTOS QUE PRESTAN EL SERVICIO DE VIDEOJUEGOS, BILLARES, BOLICHES, JUEGOS DE MESA O SIMILARES</w:t>
            </w:r>
            <w:r w:rsidRPr="00E80F64">
              <w:rPr>
                <w:rFonts w:ascii="Arial" w:hAnsi="Arial" w:cs="Arial"/>
                <w:sz w:val="20"/>
                <w:szCs w:val="20"/>
              </w:rPr>
              <w:t>, de ese Municipio.</w:t>
            </w:r>
          </w:p>
        </w:tc>
      </w:tr>
      <w:tr w:rsidR="00053DC9" w:rsidRPr="00E80F64" w14:paraId="16F96BCA" w14:textId="77777777" w:rsidTr="00C05270">
        <w:tc>
          <w:tcPr>
            <w:tcW w:w="708" w:type="dxa"/>
          </w:tcPr>
          <w:p w14:paraId="52E1AEBB" w14:textId="1A190028" w:rsidR="00053DC9" w:rsidRPr="00E80F64" w:rsidRDefault="00053DC9" w:rsidP="00053DC9">
            <w:pPr>
              <w:jc w:val="center"/>
              <w:rPr>
                <w:rFonts w:ascii="Arial" w:hAnsi="Arial" w:cs="Arial"/>
                <w:sz w:val="20"/>
                <w:szCs w:val="20"/>
              </w:rPr>
            </w:pPr>
            <w:r w:rsidRPr="00E80F64">
              <w:rPr>
                <w:rFonts w:ascii="Arial" w:hAnsi="Arial" w:cs="Arial"/>
                <w:sz w:val="20"/>
                <w:szCs w:val="20"/>
              </w:rPr>
              <w:t>41</w:t>
            </w:r>
          </w:p>
        </w:tc>
        <w:tc>
          <w:tcPr>
            <w:tcW w:w="1321" w:type="dxa"/>
          </w:tcPr>
          <w:p w14:paraId="36F9115A" w14:textId="6D144FA3" w:rsidR="00053DC9" w:rsidRPr="00E80F64" w:rsidRDefault="00053DC9" w:rsidP="00053DC9">
            <w:pPr>
              <w:rPr>
                <w:rFonts w:ascii="Arial" w:hAnsi="Arial" w:cs="Arial"/>
                <w:sz w:val="20"/>
                <w:szCs w:val="20"/>
              </w:rPr>
            </w:pPr>
            <w:r w:rsidRPr="00E80F64">
              <w:rPr>
                <w:rFonts w:ascii="Arial" w:hAnsi="Arial" w:cs="Arial"/>
                <w:sz w:val="20"/>
                <w:szCs w:val="20"/>
              </w:rPr>
              <w:t>2012-</w:t>
            </w:r>
            <w:r w:rsidR="003418F5" w:rsidRPr="00E80F64">
              <w:rPr>
                <w:rFonts w:ascii="Arial" w:hAnsi="Arial" w:cs="Arial"/>
                <w:sz w:val="20"/>
                <w:szCs w:val="20"/>
              </w:rPr>
              <w:t>05-23</w:t>
            </w:r>
          </w:p>
        </w:tc>
        <w:tc>
          <w:tcPr>
            <w:tcW w:w="8744" w:type="dxa"/>
          </w:tcPr>
          <w:p w14:paraId="6AB8BDA3" w14:textId="0D648AEA" w:rsidR="00053DC9" w:rsidRPr="00E80F64" w:rsidRDefault="003418F5" w:rsidP="00053DC9">
            <w:pPr>
              <w:jc w:val="both"/>
              <w:rPr>
                <w:rFonts w:ascii="Arial" w:hAnsi="Arial" w:cs="Arial"/>
                <w:sz w:val="20"/>
                <w:szCs w:val="20"/>
              </w:rPr>
            </w:pPr>
            <w:r w:rsidRPr="00A367B5">
              <w:rPr>
                <w:rFonts w:ascii="Arial" w:hAnsi="Arial" w:cs="Arial"/>
                <w:b/>
                <w:bCs/>
                <w:sz w:val="20"/>
                <w:szCs w:val="20"/>
              </w:rPr>
              <w:t>DECRETO N°442-2011- IV</w:t>
            </w:r>
            <w:r w:rsidR="00A367B5" w:rsidRPr="00A367B5">
              <w:rPr>
                <w:rFonts w:ascii="Arial" w:hAnsi="Arial" w:cs="Arial"/>
                <w:b/>
                <w:bCs/>
                <w:sz w:val="20"/>
                <w:szCs w:val="20"/>
              </w:rPr>
              <w:t xml:space="preserve"> </w:t>
            </w:r>
            <w:r w:rsidRPr="00A367B5">
              <w:rPr>
                <w:rFonts w:ascii="Arial" w:hAnsi="Arial" w:cs="Arial"/>
                <w:b/>
                <w:bCs/>
                <w:sz w:val="20"/>
                <w:szCs w:val="20"/>
              </w:rPr>
              <w:t>P.E.,</w:t>
            </w:r>
            <w:r w:rsidRPr="00E80F64">
              <w:rPr>
                <w:rFonts w:ascii="Arial" w:hAnsi="Arial" w:cs="Arial"/>
                <w:sz w:val="20"/>
                <w:szCs w:val="20"/>
              </w:rPr>
              <w:t xml:space="preserve"> por medio del cual se reforman las fracciones XIX y XX, y se adiciona la fracción XXI del artículo 116, recorriendo el contenido de la fracción XX a la XXI, de la Ley Estatal de Educación.</w:t>
            </w:r>
          </w:p>
          <w:p w14:paraId="36A4221D" w14:textId="77777777" w:rsidR="003418F5" w:rsidRPr="00E80F64" w:rsidRDefault="003418F5" w:rsidP="00053DC9">
            <w:pPr>
              <w:jc w:val="both"/>
              <w:rPr>
                <w:rFonts w:ascii="Arial" w:hAnsi="Arial" w:cs="Arial"/>
                <w:sz w:val="20"/>
                <w:szCs w:val="20"/>
              </w:rPr>
            </w:pPr>
          </w:p>
          <w:p w14:paraId="2204EF0B" w14:textId="47BA0554" w:rsidR="003418F5" w:rsidRPr="00E80F64" w:rsidRDefault="003418F5" w:rsidP="00053DC9">
            <w:pPr>
              <w:jc w:val="both"/>
              <w:rPr>
                <w:rFonts w:ascii="Arial" w:hAnsi="Arial" w:cs="Arial"/>
                <w:sz w:val="20"/>
                <w:szCs w:val="20"/>
              </w:rPr>
            </w:pPr>
            <w:r w:rsidRPr="00A367B5">
              <w:rPr>
                <w:rFonts w:ascii="Arial" w:hAnsi="Arial" w:cs="Arial"/>
                <w:b/>
                <w:bCs/>
                <w:sz w:val="20"/>
                <w:szCs w:val="20"/>
              </w:rPr>
              <w:t>DECRETO N°443-2011- IV</w:t>
            </w:r>
            <w:r w:rsidR="00A367B5" w:rsidRPr="00A367B5">
              <w:rPr>
                <w:rFonts w:ascii="Arial" w:hAnsi="Arial" w:cs="Arial"/>
                <w:b/>
                <w:bCs/>
                <w:sz w:val="20"/>
                <w:szCs w:val="20"/>
              </w:rPr>
              <w:t xml:space="preserve"> </w:t>
            </w:r>
            <w:r w:rsidRPr="00A367B5">
              <w:rPr>
                <w:rFonts w:ascii="Arial" w:hAnsi="Arial" w:cs="Arial"/>
                <w:b/>
                <w:bCs/>
                <w:sz w:val="20"/>
                <w:szCs w:val="20"/>
              </w:rPr>
              <w:t xml:space="preserve">P.E., </w:t>
            </w:r>
            <w:r w:rsidRPr="00E80F64">
              <w:rPr>
                <w:rFonts w:ascii="Arial" w:hAnsi="Arial" w:cs="Arial"/>
                <w:sz w:val="20"/>
                <w:szCs w:val="20"/>
              </w:rPr>
              <w:t>por medio del cual se reforma la fracción XIII del artículo 4 de la Ley de Patrimonio Cultural del Estado de Chihuahua.</w:t>
            </w:r>
          </w:p>
          <w:p w14:paraId="3F4AA82F" w14:textId="77777777" w:rsidR="003418F5" w:rsidRPr="00E80F64" w:rsidRDefault="003418F5" w:rsidP="00053DC9">
            <w:pPr>
              <w:jc w:val="both"/>
              <w:rPr>
                <w:rFonts w:ascii="Arial" w:hAnsi="Arial" w:cs="Arial"/>
                <w:sz w:val="20"/>
                <w:szCs w:val="20"/>
              </w:rPr>
            </w:pPr>
          </w:p>
          <w:p w14:paraId="343C2D8A" w14:textId="1CE4E427" w:rsidR="003418F5" w:rsidRPr="00E80F64" w:rsidRDefault="003418F5" w:rsidP="00053DC9">
            <w:pPr>
              <w:jc w:val="both"/>
              <w:rPr>
                <w:rFonts w:ascii="Arial" w:hAnsi="Arial" w:cs="Arial"/>
                <w:sz w:val="20"/>
                <w:szCs w:val="20"/>
              </w:rPr>
            </w:pPr>
            <w:r w:rsidRPr="00A367B5">
              <w:rPr>
                <w:rFonts w:ascii="Arial" w:hAnsi="Arial" w:cs="Arial"/>
                <w:b/>
                <w:bCs/>
                <w:sz w:val="20"/>
                <w:szCs w:val="20"/>
              </w:rPr>
              <w:t>DECRETO N°747-2012- I</w:t>
            </w:r>
            <w:r w:rsidR="00426588" w:rsidRPr="00A367B5">
              <w:rPr>
                <w:rFonts w:ascii="Arial" w:hAnsi="Arial" w:cs="Arial"/>
                <w:b/>
                <w:bCs/>
                <w:sz w:val="20"/>
                <w:szCs w:val="20"/>
              </w:rPr>
              <w:t>I</w:t>
            </w:r>
            <w:r w:rsidR="00A367B5" w:rsidRPr="00A367B5">
              <w:rPr>
                <w:rFonts w:ascii="Arial" w:hAnsi="Arial" w:cs="Arial"/>
                <w:b/>
                <w:bCs/>
                <w:sz w:val="20"/>
                <w:szCs w:val="20"/>
              </w:rPr>
              <w:t xml:space="preserve"> </w:t>
            </w:r>
            <w:r w:rsidRPr="00A367B5">
              <w:rPr>
                <w:rFonts w:ascii="Arial" w:hAnsi="Arial" w:cs="Arial"/>
                <w:b/>
                <w:bCs/>
                <w:sz w:val="20"/>
                <w:szCs w:val="20"/>
              </w:rPr>
              <w:t>P.</w:t>
            </w:r>
            <w:r w:rsidR="00426588" w:rsidRPr="00A367B5">
              <w:rPr>
                <w:rFonts w:ascii="Arial" w:hAnsi="Arial" w:cs="Arial"/>
                <w:b/>
                <w:bCs/>
                <w:sz w:val="20"/>
                <w:szCs w:val="20"/>
              </w:rPr>
              <w:t>O</w:t>
            </w:r>
            <w:r w:rsidRPr="00A367B5">
              <w:rPr>
                <w:rFonts w:ascii="Arial" w:hAnsi="Arial" w:cs="Arial"/>
                <w:b/>
                <w:bCs/>
                <w:sz w:val="20"/>
                <w:szCs w:val="20"/>
              </w:rPr>
              <w:t>.,</w:t>
            </w:r>
            <w:r w:rsidRPr="00E80F64">
              <w:rPr>
                <w:rFonts w:ascii="Arial" w:hAnsi="Arial" w:cs="Arial"/>
                <w:sz w:val="20"/>
                <w:szCs w:val="20"/>
              </w:rPr>
              <w:t xml:space="preserve"> por medio del cual se adicionan los artículos 360 Bis y 360 Ter. Al Título Vigésimo Sexto del Código Penal del Estado.</w:t>
            </w:r>
          </w:p>
          <w:p w14:paraId="06AEA96F" w14:textId="77777777" w:rsidR="003418F5" w:rsidRPr="00E80F64" w:rsidRDefault="003418F5" w:rsidP="00053DC9">
            <w:pPr>
              <w:jc w:val="both"/>
              <w:rPr>
                <w:rFonts w:ascii="Arial" w:hAnsi="Arial" w:cs="Arial"/>
                <w:sz w:val="20"/>
                <w:szCs w:val="20"/>
              </w:rPr>
            </w:pPr>
          </w:p>
          <w:p w14:paraId="2491DD0C" w14:textId="7DA27FAA" w:rsidR="003418F5" w:rsidRPr="00E80F64" w:rsidRDefault="003418F5" w:rsidP="00053DC9">
            <w:pPr>
              <w:jc w:val="both"/>
              <w:rPr>
                <w:rFonts w:ascii="Arial" w:hAnsi="Arial" w:cs="Arial"/>
                <w:sz w:val="20"/>
                <w:szCs w:val="20"/>
              </w:rPr>
            </w:pPr>
            <w:r w:rsidRPr="00A367B5">
              <w:rPr>
                <w:rFonts w:ascii="Arial" w:hAnsi="Arial" w:cs="Arial"/>
                <w:b/>
                <w:bCs/>
                <w:sz w:val="20"/>
                <w:szCs w:val="20"/>
              </w:rPr>
              <w:lastRenderedPageBreak/>
              <w:t>DECRETO N°749-201</w:t>
            </w:r>
            <w:r w:rsidR="00426588" w:rsidRPr="00A367B5">
              <w:rPr>
                <w:rFonts w:ascii="Arial" w:hAnsi="Arial" w:cs="Arial"/>
                <w:b/>
                <w:bCs/>
                <w:sz w:val="20"/>
                <w:szCs w:val="20"/>
              </w:rPr>
              <w:t>2</w:t>
            </w:r>
            <w:r w:rsidRPr="00A367B5">
              <w:rPr>
                <w:rFonts w:ascii="Arial" w:hAnsi="Arial" w:cs="Arial"/>
                <w:b/>
                <w:bCs/>
                <w:sz w:val="20"/>
                <w:szCs w:val="20"/>
              </w:rPr>
              <w:t>- I</w:t>
            </w:r>
            <w:r w:rsidR="00426588" w:rsidRPr="00A367B5">
              <w:rPr>
                <w:rFonts w:ascii="Arial" w:hAnsi="Arial" w:cs="Arial"/>
                <w:b/>
                <w:bCs/>
                <w:sz w:val="20"/>
                <w:szCs w:val="20"/>
              </w:rPr>
              <w:t>I</w:t>
            </w:r>
            <w:r w:rsidR="00A367B5" w:rsidRPr="00A367B5">
              <w:rPr>
                <w:rFonts w:ascii="Arial" w:hAnsi="Arial" w:cs="Arial"/>
                <w:b/>
                <w:bCs/>
                <w:sz w:val="20"/>
                <w:szCs w:val="20"/>
              </w:rPr>
              <w:t xml:space="preserve"> </w:t>
            </w:r>
            <w:r w:rsidRPr="00A367B5">
              <w:rPr>
                <w:rFonts w:ascii="Arial" w:hAnsi="Arial" w:cs="Arial"/>
                <w:b/>
                <w:bCs/>
                <w:sz w:val="20"/>
                <w:szCs w:val="20"/>
              </w:rPr>
              <w:t>P.</w:t>
            </w:r>
            <w:r w:rsidR="00426588" w:rsidRPr="00A367B5">
              <w:rPr>
                <w:rFonts w:ascii="Arial" w:hAnsi="Arial" w:cs="Arial"/>
                <w:b/>
                <w:bCs/>
                <w:sz w:val="20"/>
                <w:szCs w:val="20"/>
              </w:rPr>
              <w:t>O</w:t>
            </w:r>
            <w:r w:rsidRPr="00A367B5">
              <w:rPr>
                <w:rFonts w:ascii="Arial" w:hAnsi="Arial" w:cs="Arial"/>
                <w:b/>
                <w:bCs/>
                <w:sz w:val="20"/>
                <w:szCs w:val="20"/>
              </w:rPr>
              <w:t>.,</w:t>
            </w:r>
            <w:r w:rsidRPr="00E80F64">
              <w:rPr>
                <w:rFonts w:ascii="Arial" w:hAnsi="Arial" w:cs="Arial"/>
                <w:sz w:val="20"/>
                <w:szCs w:val="20"/>
              </w:rPr>
              <w:t xml:space="preserve"> por medio del cual se reforman las fracciones</w:t>
            </w:r>
            <w:r w:rsidR="00426588" w:rsidRPr="00E80F64">
              <w:rPr>
                <w:rFonts w:ascii="Arial" w:hAnsi="Arial" w:cs="Arial"/>
                <w:sz w:val="20"/>
                <w:szCs w:val="20"/>
              </w:rPr>
              <w:t xml:space="preserve"> IV y XII y se adiciona la fracción XIII del artículo 6 de la Ley de Bienestar Animal para el Estado de Chihuahua.</w:t>
            </w:r>
          </w:p>
          <w:p w14:paraId="5F124C46" w14:textId="77777777" w:rsidR="00BC60E2" w:rsidRPr="00A367B5" w:rsidRDefault="00BC60E2" w:rsidP="00053DC9">
            <w:pPr>
              <w:jc w:val="both"/>
              <w:rPr>
                <w:rFonts w:ascii="Arial" w:hAnsi="Arial" w:cs="Arial"/>
                <w:b/>
                <w:bCs/>
                <w:sz w:val="20"/>
                <w:szCs w:val="20"/>
              </w:rPr>
            </w:pPr>
          </w:p>
          <w:p w14:paraId="0DE8E5B9" w14:textId="0B71BB6E" w:rsidR="00426588" w:rsidRPr="00E80F64" w:rsidRDefault="00426588" w:rsidP="00053DC9">
            <w:pPr>
              <w:jc w:val="both"/>
              <w:rPr>
                <w:rFonts w:ascii="Arial" w:hAnsi="Arial" w:cs="Arial"/>
                <w:sz w:val="20"/>
                <w:szCs w:val="20"/>
              </w:rPr>
            </w:pPr>
            <w:r w:rsidRPr="00A367B5">
              <w:rPr>
                <w:rFonts w:ascii="Arial" w:hAnsi="Arial" w:cs="Arial"/>
                <w:b/>
                <w:bCs/>
                <w:sz w:val="20"/>
                <w:szCs w:val="20"/>
              </w:rPr>
              <w:t>DECRETO N°762-2012- II</w:t>
            </w:r>
            <w:r w:rsidR="00A367B5" w:rsidRPr="00A367B5">
              <w:rPr>
                <w:rFonts w:ascii="Arial" w:hAnsi="Arial" w:cs="Arial"/>
                <w:b/>
                <w:bCs/>
                <w:sz w:val="20"/>
                <w:szCs w:val="20"/>
              </w:rPr>
              <w:t xml:space="preserve"> </w:t>
            </w:r>
            <w:r w:rsidRPr="00A367B5">
              <w:rPr>
                <w:rFonts w:ascii="Arial" w:hAnsi="Arial" w:cs="Arial"/>
                <w:b/>
                <w:bCs/>
                <w:sz w:val="20"/>
                <w:szCs w:val="20"/>
              </w:rPr>
              <w:t>P.O.,</w:t>
            </w:r>
            <w:r w:rsidRPr="00E80F64">
              <w:rPr>
                <w:rFonts w:ascii="Arial" w:hAnsi="Arial" w:cs="Arial"/>
                <w:sz w:val="20"/>
                <w:szCs w:val="20"/>
              </w:rPr>
              <w:t xml:space="preserve"> por medio del cual se reforman los artículos 36 A, 36 B, 92 y 93 todos del Código Municipal para el Estado de Chihuahua</w:t>
            </w:r>
          </w:p>
          <w:p w14:paraId="322124DC" w14:textId="77777777" w:rsidR="00426588" w:rsidRPr="00E80F64" w:rsidRDefault="00426588" w:rsidP="00053DC9">
            <w:pPr>
              <w:jc w:val="both"/>
              <w:rPr>
                <w:rFonts w:ascii="Arial" w:hAnsi="Arial" w:cs="Arial"/>
                <w:sz w:val="20"/>
                <w:szCs w:val="20"/>
              </w:rPr>
            </w:pPr>
          </w:p>
          <w:p w14:paraId="04C91C56" w14:textId="4323FDB8" w:rsidR="00426588" w:rsidRDefault="00426588" w:rsidP="00053DC9">
            <w:pPr>
              <w:jc w:val="both"/>
              <w:rPr>
                <w:rFonts w:ascii="Arial" w:hAnsi="Arial" w:cs="Arial"/>
                <w:sz w:val="20"/>
                <w:szCs w:val="20"/>
              </w:rPr>
            </w:pPr>
            <w:r w:rsidRPr="00A367B5">
              <w:rPr>
                <w:rFonts w:ascii="Arial" w:hAnsi="Arial" w:cs="Arial"/>
                <w:b/>
                <w:bCs/>
                <w:sz w:val="20"/>
                <w:szCs w:val="20"/>
              </w:rPr>
              <w:t>DECRETO N°766-2012- I</w:t>
            </w:r>
            <w:r w:rsidR="006076D5" w:rsidRPr="00A367B5">
              <w:rPr>
                <w:rFonts w:ascii="Arial" w:hAnsi="Arial" w:cs="Arial"/>
                <w:b/>
                <w:bCs/>
                <w:sz w:val="20"/>
                <w:szCs w:val="20"/>
              </w:rPr>
              <w:t>I</w:t>
            </w:r>
            <w:r w:rsidR="00A367B5" w:rsidRPr="00A367B5">
              <w:rPr>
                <w:rFonts w:ascii="Arial" w:hAnsi="Arial" w:cs="Arial"/>
                <w:b/>
                <w:bCs/>
                <w:sz w:val="20"/>
                <w:szCs w:val="20"/>
              </w:rPr>
              <w:t xml:space="preserve"> </w:t>
            </w:r>
            <w:r w:rsidRPr="00A367B5">
              <w:rPr>
                <w:rFonts w:ascii="Arial" w:hAnsi="Arial" w:cs="Arial"/>
                <w:b/>
                <w:bCs/>
                <w:sz w:val="20"/>
                <w:szCs w:val="20"/>
              </w:rPr>
              <w:t>P.</w:t>
            </w:r>
            <w:r w:rsidR="006076D5" w:rsidRPr="00A367B5">
              <w:rPr>
                <w:rFonts w:ascii="Arial" w:hAnsi="Arial" w:cs="Arial"/>
                <w:b/>
                <w:bCs/>
                <w:sz w:val="20"/>
                <w:szCs w:val="20"/>
              </w:rPr>
              <w:t>O</w:t>
            </w:r>
            <w:r w:rsidRPr="00A367B5">
              <w:rPr>
                <w:rFonts w:ascii="Arial" w:hAnsi="Arial" w:cs="Arial"/>
                <w:b/>
                <w:bCs/>
                <w:sz w:val="20"/>
                <w:szCs w:val="20"/>
              </w:rPr>
              <w:t>.,</w:t>
            </w:r>
            <w:r w:rsidRPr="00E80F64">
              <w:rPr>
                <w:rFonts w:ascii="Arial" w:hAnsi="Arial" w:cs="Arial"/>
                <w:sz w:val="20"/>
                <w:szCs w:val="20"/>
              </w:rPr>
              <w:t xml:space="preserve"> por medio del cual se </w:t>
            </w:r>
            <w:r w:rsidR="006076D5" w:rsidRPr="00E80F64">
              <w:rPr>
                <w:rFonts w:ascii="Arial" w:hAnsi="Arial" w:cs="Arial"/>
                <w:sz w:val="20"/>
                <w:szCs w:val="20"/>
              </w:rPr>
              <w:t>adiciona un tercer párrafo al artículo 57 de la Ley Estatal de Educación.</w:t>
            </w:r>
          </w:p>
          <w:p w14:paraId="56C96052" w14:textId="77777777" w:rsidR="00A367B5" w:rsidRPr="00E80F64" w:rsidRDefault="00A367B5" w:rsidP="00053DC9">
            <w:pPr>
              <w:jc w:val="both"/>
              <w:rPr>
                <w:rFonts w:ascii="Arial" w:hAnsi="Arial" w:cs="Arial"/>
                <w:sz w:val="20"/>
                <w:szCs w:val="20"/>
              </w:rPr>
            </w:pPr>
          </w:p>
          <w:p w14:paraId="42E50762" w14:textId="21CAC2C1" w:rsidR="006076D5" w:rsidRPr="00E80F64" w:rsidRDefault="006076D5" w:rsidP="006076D5">
            <w:pPr>
              <w:jc w:val="both"/>
              <w:rPr>
                <w:rFonts w:ascii="Arial" w:hAnsi="Arial" w:cs="Arial"/>
                <w:sz w:val="20"/>
                <w:szCs w:val="20"/>
              </w:rPr>
            </w:pPr>
            <w:r w:rsidRPr="00A367B5">
              <w:rPr>
                <w:rFonts w:ascii="Arial" w:hAnsi="Arial" w:cs="Arial"/>
                <w:b/>
                <w:bCs/>
                <w:sz w:val="20"/>
                <w:szCs w:val="20"/>
              </w:rPr>
              <w:t>DECRETO N°767-2012- II</w:t>
            </w:r>
            <w:r w:rsidR="00A367B5" w:rsidRPr="00A367B5">
              <w:rPr>
                <w:rFonts w:ascii="Arial" w:hAnsi="Arial" w:cs="Arial"/>
                <w:b/>
                <w:bCs/>
                <w:sz w:val="20"/>
                <w:szCs w:val="20"/>
              </w:rPr>
              <w:t xml:space="preserve"> </w:t>
            </w:r>
            <w:r w:rsidRPr="00A367B5">
              <w:rPr>
                <w:rFonts w:ascii="Arial" w:hAnsi="Arial" w:cs="Arial"/>
                <w:b/>
                <w:bCs/>
                <w:sz w:val="20"/>
                <w:szCs w:val="20"/>
              </w:rPr>
              <w:t>P.O.,</w:t>
            </w:r>
            <w:r w:rsidRPr="00E80F64">
              <w:rPr>
                <w:rFonts w:ascii="Arial" w:hAnsi="Arial" w:cs="Arial"/>
                <w:sz w:val="20"/>
                <w:szCs w:val="20"/>
              </w:rPr>
              <w:t xml:space="preserve"> por medio del cual se reforma el artículo 38 de la Ley de Protección Civil del Estado de Chihuahua.</w:t>
            </w:r>
          </w:p>
          <w:p w14:paraId="27810DA9" w14:textId="77777777" w:rsidR="006076D5" w:rsidRPr="00E80F64" w:rsidRDefault="006076D5" w:rsidP="006076D5">
            <w:pPr>
              <w:jc w:val="both"/>
              <w:rPr>
                <w:rFonts w:ascii="Arial" w:hAnsi="Arial" w:cs="Arial"/>
                <w:sz w:val="20"/>
                <w:szCs w:val="20"/>
              </w:rPr>
            </w:pPr>
          </w:p>
          <w:p w14:paraId="0384457D" w14:textId="1EC421F8" w:rsidR="006076D5" w:rsidRPr="00E80F64" w:rsidRDefault="006076D5" w:rsidP="006076D5">
            <w:pPr>
              <w:jc w:val="both"/>
              <w:rPr>
                <w:rFonts w:ascii="Arial" w:hAnsi="Arial" w:cs="Arial"/>
                <w:sz w:val="20"/>
                <w:szCs w:val="20"/>
              </w:rPr>
            </w:pPr>
            <w:r w:rsidRPr="00A367B5">
              <w:rPr>
                <w:rFonts w:ascii="Arial" w:hAnsi="Arial" w:cs="Arial"/>
                <w:b/>
                <w:bCs/>
                <w:sz w:val="20"/>
                <w:szCs w:val="20"/>
              </w:rPr>
              <w:t>DECRETO N°768-2012- II</w:t>
            </w:r>
            <w:r w:rsidR="00A367B5" w:rsidRPr="00A367B5">
              <w:rPr>
                <w:rFonts w:ascii="Arial" w:hAnsi="Arial" w:cs="Arial"/>
                <w:b/>
                <w:bCs/>
                <w:sz w:val="20"/>
                <w:szCs w:val="20"/>
              </w:rPr>
              <w:t xml:space="preserve"> </w:t>
            </w:r>
            <w:r w:rsidRPr="00A367B5">
              <w:rPr>
                <w:rFonts w:ascii="Arial" w:hAnsi="Arial" w:cs="Arial"/>
                <w:b/>
                <w:bCs/>
                <w:sz w:val="20"/>
                <w:szCs w:val="20"/>
              </w:rPr>
              <w:t>P.O.,</w:t>
            </w:r>
            <w:r w:rsidRPr="00E80F64">
              <w:rPr>
                <w:rFonts w:ascii="Arial" w:hAnsi="Arial" w:cs="Arial"/>
                <w:sz w:val="20"/>
                <w:szCs w:val="20"/>
              </w:rPr>
              <w:t xml:space="preserve"> por medio del cual se ADICIONA un artículo Séptimo a la Ley de Ingresos del Municipio de </w:t>
            </w:r>
            <w:proofErr w:type="spellStart"/>
            <w:r w:rsidRPr="00E80F64">
              <w:rPr>
                <w:rFonts w:ascii="Arial" w:hAnsi="Arial" w:cs="Arial"/>
                <w:sz w:val="20"/>
                <w:szCs w:val="20"/>
              </w:rPr>
              <w:t>Cusihuiriachi</w:t>
            </w:r>
            <w:proofErr w:type="spellEnd"/>
            <w:r w:rsidRPr="00E80F64">
              <w:rPr>
                <w:rFonts w:ascii="Arial" w:hAnsi="Arial" w:cs="Arial"/>
                <w:sz w:val="20"/>
                <w:szCs w:val="20"/>
              </w:rPr>
              <w:t>, Chih., para el Ejercicio Fiscal 2012.</w:t>
            </w:r>
          </w:p>
          <w:p w14:paraId="13B301FB" w14:textId="77777777" w:rsidR="006076D5" w:rsidRPr="00A367B5" w:rsidRDefault="006076D5" w:rsidP="00053DC9">
            <w:pPr>
              <w:jc w:val="both"/>
              <w:rPr>
                <w:rFonts w:ascii="Arial" w:hAnsi="Arial" w:cs="Arial"/>
                <w:b/>
                <w:bCs/>
                <w:sz w:val="20"/>
                <w:szCs w:val="20"/>
              </w:rPr>
            </w:pPr>
          </w:p>
          <w:p w14:paraId="555FBB25" w14:textId="64A0170D" w:rsidR="006076D5" w:rsidRPr="00E80F64" w:rsidRDefault="006076D5" w:rsidP="006076D5">
            <w:pPr>
              <w:jc w:val="both"/>
              <w:rPr>
                <w:rFonts w:ascii="Arial" w:hAnsi="Arial" w:cs="Arial"/>
                <w:sz w:val="20"/>
                <w:szCs w:val="20"/>
              </w:rPr>
            </w:pPr>
            <w:r w:rsidRPr="00A367B5">
              <w:rPr>
                <w:rFonts w:ascii="Arial" w:hAnsi="Arial" w:cs="Arial"/>
                <w:b/>
                <w:bCs/>
                <w:sz w:val="20"/>
                <w:szCs w:val="20"/>
              </w:rPr>
              <w:t>DECRETO N°774-2012</w:t>
            </w:r>
            <w:r w:rsidR="00A367B5" w:rsidRPr="00A367B5">
              <w:rPr>
                <w:rFonts w:ascii="Arial" w:hAnsi="Arial" w:cs="Arial"/>
                <w:b/>
                <w:bCs/>
                <w:sz w:val="20"/>
                <w:szCs w:val="20"/>
              </w:rPr>
              <w:t xml:space="preserve"> </w:t>
            </w:r>
            <w:r w:rsidRPr="00A367B5">
              <w:rPr>
                <w:rFonts w:ascii="Arial" w:hAnsi="Arial" w:cs="Arial"/>
                <w:b/>
                <w:bCs/>
                <w:sz w:val="20"/>
                <w:szCs w:val="20"/>
              </w:rPr>
              <w:t>II</w:t>
            </w:r>
            <w:r w:rsidR="00A367B5" w:rsidRPr="00A367B5">
              <w:rPr>
                <w:rFonts w:ascii="Arial" w:hAnsi="Arial" w:cs="Arial"/>
                <w:b/>
                <w:bCs/>
                <w:sz w:val="20"/>
                <w:szCs w:val="20"/>
              </w:rPr>
              <w:t xml:space="preserve"> </w:t>
            </w:r>
            <w:r w:rsidRPr="00A367B5">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Satevó y los estados financieros del Sistema Municipal para el Desarrollo Integral de la Familia, correspondiente al ejercicio fiscal del 2010.</w:t>
            </w:r>
          </w:p>
          <w:p w14:paraId="376EA520" w14:textId="77777777" w:rsidR="00BC60E2" w:rsidRPr="00E80F64" w:rsidRDefault="00BC60E2" w:rsidP="006076D5">
            <w:pPr>
              <w:jc w:val="both"/>
              <w:rPr>
                <w:rFonts w:ascii="Arial" w:hAnsi="Arial" w:cs="Arial"/>
                <w:sz w:val="20"/>
                <w:szCs w:val="20"/>
              </w:rPr>
            </w:pPr>
          </w:p>
          <w:p w14:paraId="0C1B863C" w14:textId="358AEE21" w:rsidR="006076D5" w:rsidRPr="00E80F64" w:rsidRDefault="006076D5" w:rsidP="0050675F">
            <w:pPr>
              <w:jc w:val="both"/>
              <w:rPr>
                <w:rFonts w:ascii="Arial" w:hAnsi="Arial" w:cs="Arial"/>
                <w:sz w:val="20"/>
                <w:szCs w:val="20"/>
              </w:rPr>
            </w:pPr>
            <w:r w:rsidRPr="00A367B5">
              <w:rPr>
                <w:rFonts w:ascii="Arial" w:hAnsi="Arial" w:cs="Arial"/>
                <w:b/>
                <w:bCs/>
                <w:sz w:val="20"/>
                <w:szCs w:val="20"/>
              </w:rPr>
              <w:t>DECRETO N°795-2012</w:t>
            </w:r>
            <w:proofErr w:type="gramStart"/>
            <w:r w:rsidRPr="00A367B5">
              <w:rPr>
                <w:rFonts w:ascii="Arial" w:hAnsi="Arial" w:cs="Arial"/>
                <w:b/>
                <w:bCs/>
                <w:sz w:val="20"/>
                <w:szCs w:val="20"/>
              </w:rPr>
              <w:t>-</w:t>
            </w:r>
            <w:r w:rsidR="00A367B5" w:rsidRPr="00A367B5">
              <w:rPr>
                <w:rFonts w:ascii="Arial" w:hAnsi="Arial" w:cs="Arial"/>
                <w:b/>
                <w:bCs/>
                <w:sz w:val="20"/>
                <w:szCs w:val="20"/>
              </w:rPr>
              <w:t xml:space="preserve"> </w:t>
            </w:r>
            <w:r w:rsidRPr="00A367B5">
              <w:rPr>
                <w:rFonts w:ascii="Arial" w:hAnsi="Arial" w:cs="Arial"/>
                <w:b/>
                <w:bCs/>
                <w:sz w:val="20"/>
                <w:szCs w:val="20"/>
              </w:rPr>
              <w:t xml:space="preserve"> II</w:t>
            </w:r>
            <w:proofErr w:type="gramEnd"/>
            <w:r w:rsidR="00A367B5" w:rsidRPr="00A367B5">
              <w:rPr>
                <w:rFonts w:ascii="Arial" w:hAnsi="Arial" w:cs="Arial"/>
                <w:b/>
                <w:bCs/>
                <w:sz w:val="20"/>
                <w:szCs w:val="20"/>
              </w:rPr>
              <w:t xml:space="preserve"> </w:t>
            </w:r>
            <w:r w:rsidRPr="00A367B5">
              <w:rPr>
                <w:rFonts w:ascii="Arial" w:hAnsi="Arial" w:cs="Arial"/>
                <w:b/>
                <w:bCs/>
                <w:sz w:val="20"/>
                <w:szCs w:val="20"/>
              </w:rPr>
              <w:t>P.O.,</w:t>
            </w:r>
            <w:r w:rsidRPr="00E80F64">
              <w:rPr>
                <w:rFonts w:ascii="Arial" w:hAnsi="Arial" w:cs="Arial"/>
                <w:sz w:val="20"/>
                <w:szCs w:val="20"/>
              </w:rPr>
              <w:t xml:space="preserve"> por medio del cual se ADICIONA un artículo Noveno a la Ley de Ingresos del Municipio de Guerrero, Chih., para el Ejercicio Fiscal 2012.</w:t>
            </w:r>
          </w:p>
        </w:tc>
      </w:tr>
      <w:tr w:rsidR="00053DC9" w:rsidRPr="00E80F64" w14:paraId="0105664F" w14:textId="77777777" w:rsidTr="00C05270">
        <w:tc>
          <w:tcPr>
            <w:tcW w:w="708" w:type="dxa"/>
          </w:tcPr>
          <w:p w14:paraId="25ECBF78" w14:textId="2BC7B2AC"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42</w:t>
            </w:r>
          </w:p>
        </w:tc>
        <w:tc>
          <w:tcPr>
            <w:tcW w:w="1321" w:type="dxa"/>
          </w:tcPr>
          <w:p w14:paraId="067A3630" w14:textId="79EF7469" w:rsidR="00053DC9" w:rsidRPr="00E80F64" w:rsidRDefault="00053DC9" w:rsidP="00053DC9">
            <w:pPr>
              <w:rPr>
                <w:rFonts w:ascii="Arial" w:hAnsi="Arial" w:cs="Arial"/>
                <w:sz w:val="20"/>
                <w:szCs w:val="20"/>
              </w:rPr>
            </w:pPr>
            <w:r w:rsidRPr="00E80F64">
              <w:rPr>
                <w:rFonts w:ascii="Arial" w:hAnsi="Arial" w:cs="Arial"/>
                <w:sz w:val="20"/>
                <w:szCs w:val="20"/>
              </w:rPr>
              <w:t>2012-</w:t>
            </w:r>
            <w:r w:rsidR="0050675F" w:rsidRPr="00E80F64">
              <w:rPr>
                <w:rFonts w:ascii="Arial" w:hAnsi="Arial" w:cs="Arial"/>
                <w:sz w:val="20"/>
                <w:szCs w:val="20"/>
              </w:rPr>
              <w:t>05-26</w:t>
            </w:r>
          </w:p>
        </w:tc>
        <w:tc>
          <w:tcPr>
            <w:tcW w:w="8744" w:type="dxa"/>
          </w:tcPr>
          <w:p w14:paraId="197D8FE1" w14:textId="224F0BCA" w:rsidR="00053DC9" w:rsidRPr="00E80F64" w:rsidRDefault="0050675F" w:rsidP="00053DC9">
            <w:pPr>
              <w:jc w:val="both"/>
              <w:rPr>
                <w:rFonts w:ascii="Arial" w:hAnsi="Arial" w:cs="Arial"/>
                <w:sz w:val="20"/>
                <w:szCs w:val="20"/>
              </w:rPr>
            </w:pPr>
            <w:r w:rsidRPr="00A367B5">
              <w:rPr>
                <w:rFonts w:ascii="Arial" w:hAnsi="Arial" w:cs="Arial"/>
                <w:b/>
                <w:bCs/>
                <w:sz w:val="20"/>
                <w:szCs w:val="20"/>
              </w:rPr>
              <w:t>DECRETO N°760-2012- I</w:t>
            </w:r>
            <w:r w:rsidR="00173372">
              <w:rPr>
                <w:rFonts w:ascii="Arial" w:hAnsi="Arial" w:cs="Arial"/>
                <w:b/>
                <w:bCs/>
                <w:sz w:val="20"/>
                <w:szCs w:val="20"/>
              </w:rPr>
              <w:t>I P.O.</w:t>
            </w:r>
            <w:r w:rsidRPr="00A367B5">
              <w:rPr>
                <w:rFonts w:ascii="Arial" w:hAnsi="Arial" w:cs="Arial"/>
                <w:b/>
                <w:bCs/>
                <w:sz w:val="20"/>
                <w:szCs w:val="20"/>
              </w:rPr>
              <w:t>,</w:t>
            </w:r>
            <w:r w:rsidRPr="00E80F64">
              <w:rPr>
                <w:rFonts w:ascii="Arial" w:hAnsi="Arial" w:cs="Arial"/>
                <w:sz w:val="20"/>
                <w:szCs w:val="20"/>
              </w:rPr>
              <w:t xml:space="preserve"> por medio del cual se expide la </w:t>
            </w:r>
            <w:r w:rsidRPr="00A367B5">
              <w:rPr>
                <w:rFonts w:ascii="Arial" w:hAnsi="Arial" w:cs="Arial"/>
                <w:b/>
                <w:bCs/>
                <w:sz w:val="20"/>
                <w:szCs w:val="20"/>
              </w:rPr>
              <w:t>LEY DE VIVIENDA DEL ESTADO DE CHIHUAHUA.</w:t>
            </w:r>
          </w:p>
        </w:tc>
      </w:tr>
      <w:tr w:rsidR="00053DC9" w:rsidRPr="00E80F64" w14:paraId="25FDDC46" w14:textId="77777777" w:rsidTr="00C05270">
        <w:tc>
          <w:tcPr>
            <w:tcW w:w="708" w:type="dxa"/>
          </w:tcPr>
          <w:p w14:paraId="769102BD" w14:textId="4FBFE7B4" w:rsidR="00053DC9" w:rsidRPr="00E80F64" w:rsidRDefault="00053DC9" w:rsidP="00053DC9">
            <w:pPr>
              <w:jc w:val="center"/>
              <w:rPr>
                <w:rFonts w:ascii="Arial" w:hAnsi="Arial" w:cs="Arial"/>
                <w:sz w:val="20"/>
                <w:szCs w:val="20"/>
              </w:rPr>
            </w:pPr>
            <w:r w:rsidRPr="00E80F64">
              <w:rPr>
                <w:rFonts w:ascii="Arial" w:hAnsi="Arial" w:cs="Arial"/>
                <w:sz w:val="20"/>
                <w:szCs w:val="20"/>
              </w:rPr>
              <w:t>43</w:t>
            </w:r>
          </w:p>
        </w:tc>
        <w:tc>
          <w:tcPr>
            <w:tcW w:w="1321" w:type="dxa"/>
          </w:tcPr>
          <w:p w14:paraId="3422F4F6" w14:textId="56D0FE21" w:rsidR="00053DC9" w:rsidRPr="00E80F64" w:rsidRDefault="00053DC9" w:rsidP="00053DC9">
            <w:pPr>
              <w:rPr>
                <w:rFonts w:ascii="Arial" w:hAnsi="Arial" w:cs="Arial"/>
                <w:sz w:val="20"/>
                <w:szCs w:val="20"/>
              </w:rPr>
            </w:pPr>
            <w:r w:rsidRPr="00E80F64">
              <w:rPr>
                <w:rFonts w:ascii="Arial" w:hAnsi="Arial" w:cs="Arial"/>
                <w:sz w:val="20"/>
                <w:szCs w:val="20"/>
              </w:rPr>
              <w:t>2012-</w:t>
            </w:r>
            <w:r w:rsidR="0050675F" w:rsidRPr="00E80F64">
              <w:rPr>
                <w:rFonts w:ascii="Arial" w:hAnsi="Arial" w:cs="Arial"/>
                <w:sz w:val="20"/>
                <w:szCs w:val="20"/>
              </w:rPr>
              <w:t>05-30</w:t>
            </w:r>
          </w:p>
        </w:tc>
        <w:tc>
          <w:tcPr>
            <w:tcW w:w="8744" w:type="dxa"/>
          </w:tcPr>
          <w:p w14:paraId="2C597265" w14:textId="13DCDAA1" w:rsidR="00053DC9" w:rsidRPr="00E80F64" w:rsidRDefault="0050675F" w:rsidP="00053DC9">
            <w:pPr>
              <w:jc w:val="both"/>
              <w:rPr>
                <w:rFonts w:ascii="Arial" w:hAnsi="Arial" w:cs="Arial"/>
                <w:sz w:val="20"/>
                <w:szCs w:val="20"/>
              </w:rPr>
            </w:pPr>
            <w:r w:rsidRPr="00163E8A">
              <w:rPr>
                <w:rFonts w:ascii="Arial" w:hAnsi="Arial" w:cs="Arial"/>
                <w:b/>
                <w:bCs/>
                <w:sz w:val="20"/>
                <w:szCs w:val="20"/>
              </w:rPr>
              <w:t>DECRETO N°441-2011- IV</w:t>
            </w:r>
            <w:r w:rsidR="00163E8A" w:rsidRPr="00163E8A">
              <w:rPr>
                <w:rFonts w:ascii="Arial" w:hAnsi="Arial" w:cs="Arial"/>
                <w:b/>
                <w:bCs/>
                <w:sz w:val="20"/>
                <w:szCs w:val="20"/>
              </w:rPr>
              <w:t xml:space="preserve"> </w:t>
            </w:r>
            <w:r w:rsidRPr="00163E8A">
              <w:rPr>
                <w:rFonts w:ascii="Arial" w:hAnsi="Arial" w:cs="Arial"/>
                <w:b/>
                <w:bCs/>
                <w:sz w:val="20"/>
                <w:szCs w:val="20"/>
              </w:rPr>
              <w:t>P.E.,</w:t>
            </w:r>
            <w:r w:rsidRPr="00E80F64">
              <w:rPr>
                <w:rFonts w:ascii="Arial" w:hAnsi="Arial" w:cs="Arial"/>
                <w:sz w:val="20"/>
                <w:szCs w:val="20"/>
              </w:rPr>
              <w:t xml:space="preserve"> por medio del cual se adiciona el inciso d) a la fracción IX del artículo 138 de la Constitución Política del Estado de Chihuahua.</w:t>
            </w:r>
          </w:p>
          <w:p w14:paraId="1E963D81" w14:textId="77777777" w:rsidR="0050675F" w:rsidRPr="00E80F64" w:rsidRDefault="0050675F" w:rsidP="00053DC9">
            <w:pPr>
              <w:jc w:val="both"/>
              <w:rPr>
                <w:rFonts w:ascii="Arial" w:hAnsi="Arial" w:cs="Arial"/>
                <w:sz w:val="20"/>
                <w:szCs w:val="20"/>
              </w:rPr>
            </w:pPr>
            <w:r w:rsidRPr="00E80F64">
              <w:rPr>
                <w:rFonts w:ascii="Arial" w:hAnsi="Arial" w:cs="Arial"/>
                <w:sz w:val="20"/>
                <w:szCs w:val="20"/>
              </w:rPr>
              <w:t>DECRETO N°441Bis-2011- IV.P.E., por medio del cual se reforma la fracción V y se adiciona una fracción VI al artículo 31 del Código Municipal para el Estado de Chihuahua.</w:t>
            </w:r>
          </w:p>
          <w:p w14:paraId="26E4DD6B" w14:textId="77777777" w:rsidR="0050675F" w:rsidRPr="00163E8A" w:rsidRDefault="0050675F" w:rsidP="00053DC9">
            <w:pPr>
              <w:jc w:val="both"/>
              <w:rPr>
                <w:rFonts w:ascii="Arial" w:hAnsi="Arial" w:cs="Arial"/>
                <w:b/>
                <w:bCs/>
                <w:sz w:val="20"/>
                <w:szCs w:val="20"/>
              </w:rPr>
            </w:pPr>
          </w:p>
          <w:p w14:paraId="4AC7D717" w14:textId="39E1AA8B" w:rsidR="0050675F" w:rsidRPr="00E80F64" w:rsidRDefault="0050675F" w:rsidP="00053DC9">
            <w:pPr>
              <w:jc w:val="both"/>
              <w:rPr>
                <w:rFonts w:ascii="Arial" w:hAnsi="Arial" w:cs="Arial"/>
                <w:sz w:val="20"/>
                <w:szCs w:val="20"/>
              </w:rPr>
            </w:pPr>
            <w:r w:rsidRPr="00163E8A">
              <w:rPr>
                <w:rFonts w:ascii="Arial" w:hAnsi="Arial" w:cs="Arial"/>
                <w:b/>
                <w:bCs/>
                <w:sz w:val="20"/>
                <w:szCs w:val="20"/>
              </w:rPr>
              <w:t>DECRETO N°758-2012-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Decreta la Declaratoria de Aprobación de Reformas a la Constitución Política del Estado de Chihuahua.</w:t>
            </w:r>
          </w:p>
          <w:p w14:paraId="062CAC5B" w14:textId="77777777" w:rsidR="00A549D2" w:rsidRPr="00E80F64" w:rsidRDefault="00A549D2" w:rsidP="00053DC9">
            <w:pPr>
              <w:jc w:val="both"/>
              <w:rPr>
                <w:rFonts w:ascii="Arial" w:hAnsi="Arial" w:cs="Arial"/>
                <w:sz w:val="20"/>
                <w:szCs w:val="20"/>
              </w:rPr>
            </w:pPr>
          </w:p>
          <w:p w14:paraId="02D36670" w14:textId="558D4AEF" w:rsidR="00A549D2" w:rsidRPr="00E80F64" w:rsidRDefault="00A549D2" w:rsidP="00053DC9">
            <w:pPr>
              <w:jc w:val="both"/>
              <w:rPr>
                <w:rFonts w:ascii="Arial" w:hAnsi="Arial" w:cs="Arial"/>
                <w:sz w:val="20"/>
                <w:szCs w:val="20"/>
              </w:rPr>
            </w:pPr>
            <w:r w:rsidRPr="00163E8A">
              <w:rPr>
                <w:rFonts w:ascii="Arial" w:hAnsi="Arial" w:cs="Arial"/>
                <w:b/>
                <w:bCs/>
                <w:sz w:val="20"/>
                <w:szCs w:val="20"/>
              </w:rPr>
              <w:t>DECRETO N°783-2012-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reforman los artículos 15, en su fracción IV, recorriéndose en su numeración las subsecuentes, y el 16; y se adicionan los artículos 15, con una fracción VI, y el 18 bis, todos de la Ley de Auditoria Superior del Estado de Chihuahua.</w:t>
            </w:r>
          </w:p>
          <w:p w14:paraId="3B51A9B9" w14:textId="77777777" w:rsidR="00A549D2" w:rsidRPr="00E80F64" w:rsidRDefault="00A549D2" w:rsidP="00053DC9">
            <w:pPr>
              <w:jc w:val="both"/>
              <w:rPr>
                <w:rFonts w:ascii="Arial" w:hAnsi="Arial" w:cs="Arial"/>
                <w:sz w:val="20"/>
                <w:szCs w:val="20"/>
              </w:rPr>
            </w:pPr>
          </w:p>
          <w:p w14:paraId="742E0FCA" w14:textId="69E881AA" w:rsidR="00A549D2" w:rsidRPr="00E80F64" w:rsidRDefault="00A549D2" w:rsidP="00053DC9">
            <w:pPr>
              <w:jc w:val="both"/>
              <w:rPr>
                <w:rFonts w:ascii="Arial" w:hAnsi="Arial" w:cs="Arial"/>
                <w:sz w:val="20"/>
                <w:szCs w:val="20"/>
              </w:rPr>
            </w:pPr>
            <w:r w:rsidRPr="00163E8A">
              <w:rPr>
                <w:rFonts w:ascii="Arial" w:hAnsi="Arial" w:cs="Arial"/>
                <w:b/>
                <w:bCs/>
                <w:sz w:val="20"/>
                <w:szCs w:val="20"/>
              </w:rPr>
              <w:t>DECRETO N°797-2012-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ratifica al C. MTRO. ZACARÍAS MÁRQUEZ TERRAZAS, como integrante del Consejo de la Comisión Estatal de Derechos Humanos, por el término de dos años.</w:t>
            </w:r>
          </w:p>
          <w:p w14:paraId="510B3C2A" w14:textId="77777777" w:rsidR="00A549D2" w:rsidRPr="00E80F64" w:rsidRDefault="00A549D2" w:rsidP="00053DC9">
            <w:pPr>
              <w:jc w:val="both"/>
              <w:rPr>
                <w:rFonts w:ascii="Arial" w:hAnsi="Arial" w:cs="Arial"/>
                <w:sz w:val="20"/>
                <w:szCs w:val="20"/>
              </w:rPr>
            </w:pPr>
          </w:p>
          <w:p w14:paraId="16432D93" w14:textId="39BE4621" w:rsidR="00A549D2" w:rsidRPr="00E80F64" w:rsidRDefault="00A549D2" w:rsidP="00053DC9">
            <w:pPr>
              <w:jc w:val="both"/>
              <w:rPr>
                <w:rFonts w:ascii="Arial" w:hAnsi="Arial" w:cs="Arial"/>
                <w:sz w:val="20"/>
                <w:szCs w:val="20"/>
              </w:rPr>
            </w:pPr>
            <w:r w:rsidRPr="00163E8A">
              <w:rPr>
                <w:rFonts w:ascii="Arial" w:hAnsi="Arial" w:cs="Arial"/>
                <w:b/>
                <w:bCs/>
                <w:sz w:val="20"/>
                <w:szCs w:val="20"/>
              </w:rPr>
              <w:t>DECRETO N°798-2012-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ratifica a la C. LIC. DINORAH GUTIÉRREZ ANDANA, como integrante del Consejo de la Comisión Estatal de Derechos Humanos, por el término de dos años.</w:t>
            </w:r>
          </w:p>
          <w:p w14:paraId="47398F90" w14:textId="77777777" w:rsidR="00A549D2" w:rsidRPr="00E80F64" w:rsidRDefault="00A549D2" w:rsidP="00053DC9">
            <w:pPr>
              <w:jc w:val="both"/>
              <w:rPr>
                <w:rFonts w:ascii="Arial" w:hAnsi="Arial" w:cs="Arial"/>
                <w:sz w:val="20"/>
                <w:szCs w:val="20"/>
              </w:rPr>
            </w:pPr>
          </w:p>
          <w:p w14:paraId="3C1C5536" w14:textId="1DDB5712" w:rsidR="00A549D2" w:rsidRPr="00E80F64" w:rsidRDefault="00A549D2" w:rsidP="00053DC9">
            <w:pPr>
              <w:jc w:val="both"/>
              <w:rPr>
                <w:rFonts w:ascii="Arial" w:hAnsi="Arial" w:cs="Arial"/>
                <w:sz w:val="20"/>
                <w:szCs w:val="20"/>
              </w:rPr>
            </w:pPr>
            <w:r w:rsidRPr="00163E8A">
              <w:rPr>
                <w:rFonts w:ascii="Arial" w:hAnsi="Arial" w:cs="Arial"/>
                <w:b/>
                <w:bCs/>
                <w:sz w:val="20"/>
                <w:szCs w:val="20"/>
              </w:rPr>
              <w:t>DECRETO N°800-2012-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deja sin efecto el Dictamen que dio origen al Decreto No. 786/2012 II P.O., aprobado por esta Soberanía el 12 de presente año, corriendo la misma suerte el Decreto de referencia.</w:t>
            </w:r>
          </w:p>
        </w:tc>
      </w:tr>
      <w:tr w:rsidR="00053DC9" w:rsidRPr="00E80F64" w14:paraId="2FAC813A" w14:textId="77777777" w:rsidTr="00C05270">
        <w:tc>
          <w:tcPr>
            <w:tcW w:w="708" w:type="dxa"/>
          </w:tcPr>
          <w:p w14:paraId="29A8688F" w14:textId="074D2124" w:rsidR="00053DC9" w:rsidRPr="00E80F64" w:rsidRDefault="00053DC9" w:rsidP="00053DC9">
            <w:pPr>
              <w:jc w:val="center"/>
              <w:rPr>
                <w:rFonts w:ascii="Arial" w:hAnsi="Arial" w:cs="Arial"/>
                <w:sz w:val="20"/>
                <w:szCs w:val="20"/>
              </w:rPr>
            </w:pPr>
            <w:r w:rsidRPr="00E80F64">
              <w:rPr>
                <w:rFonts w:ascii="Arial" w:hAnsi="Arial" w:cs="Arial"/>
                <w:sz w:val="20"/>
                <w:szCs w:val="20"/>
              </w:rPr>
              <w:t>44</w:t>
            </w:r>
          </w:p>
        </w:tc>
        <w:tc>
          <w:tcPr>
            <w:tcW w:w="1321" w:type="dxa"/>
          </w:tcPr>
          <w:p w14:paraId="3CBFF411" w14:textId="7F08C181" w:rsidR="00053DC9" w:rsidRPr="00E80F64" w:rsidRDefault="00053DC9" w:rsidP="00053DC9">
            <w:pPr>
              <w:rPr>
                <w:rFonts w:ascii="Arial" w:hAnsi="Arial" w:cs="Arial"/>
                <w:sz w:val="20"/>
                <w:szCs w:val="20"/>
              </w:rPr>
            </w:pPr>
            <w:r w:rsidRPr="00E80F64">
              <w:rPr>
                <w:rFonts w:ascii="Arial" w:hAnsi="Arial" w:cs="Arial"/>
                <w:sz w:val="20"/>
                <w:szCs w:val="20"/>
              </w:rPr>
              <w:t>2012-</w:t>
            </w:r>
            <w:r w:rsidR="00606E06" w:rsidRPr="00E80F64">
              <w:rPr>
                <w:rFonts w:ascii="Arial" w:hAnsi="Arial" w:cs="Arial"/>
                <w:sz w:val="20"/>
                <w:szCs w:val="20"/>
              </w:rPr>
              <w:t>06-02</w:t>
            </w:r>
          </w:p>
        </w:tc>
        <w:tc>
          <w:tcPr>
            <w:tcW w:w="8744" w:type="dxa"/>
          </w:tcPr>
          <w:p w14:paraId="2B0310E9" w14:textId="5A294B3D" w:rsidR="00053DC9" w:rsidRPr="00E80F64" w:rsidRDefault="00606E06"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20BADA46" w14:textId="77777777" w:rsidTr="00C05270">
        <w:tc>
          <w:tcPr>
            <w:tcW w:w="708" w:type="dxa"/>
          </w:tcPr>
          <w:p w14:paraId="41FF361A" w14:textId="6E69E0A6" w:rsidR="00053DC9" w:rsidRPr="00E80F64" w:rsidRDefault="00053DC9" w:rsidP="00053DC9">
            <w:pPr>
              <w:jc w:val="center"/>
              <w:rPr>
                <w:rFonts w:ascii="Arial" w:hAnsi="Arial" w:cs="Arial"/>
                <w:sz w:val="20"/>
                <w:szCs w:val="20"/>
              </w:rPr>
            </w:pPr>
            <w:r w:rsidRPr="00E80F64">
              <w:rPr>
                <w:rFonts w:ascii="Arial" w:hAnsi="Arial" w:cs="Arial"/>
                <w:sz w:val="20"/>
                <w:szCs w:val="20"/>
              </w:rPr>
              <w:t>45</w:t>
            </w:r>
          </w:p>
        </w:tc>
        <w:tc>
          <w:tcPr>
            <w:tcW w:w="1321" w:type="dxa"/>
          </w:tcPr>
          <w:p w14:paraId="76CB50FE" w14:textId="4B2C61F7" w:rsidR="00053DC9" w:rsidRPr="00E80F64" w:rsidRDefault="00053DC9" w:rsidP="00053DC9">
            <w:pPr>
              <w:rPr>
                <w:rFonts w:ascii="Arial" w:hAnsi="Arial" w:cs="Arial"/>
                <w:sz w:val="20"/>
                <w:szCs w:val="20"/>
              </w:rPr>
            </w:pPr>
            <w:r w:rsidRPr="00E80F64">
              <w:rPr>
                <w:rFonts w:ascii="Arial" w:hAnsi="Arial" w:cs="Arial"/>
                <w:sz w:val="20"/>
                <w:szCs w:val="20"/>
              </w:rPr>
              <w:t>2012-</w:t>
            </w:r>
            <w:r w:rsidR="00606E06" w:rsidRPr="00E80F64">
              <w:rPr>
                <w:rFonts w:ascii="Arial" w:hAnsi="Arial" w:cs="Arial"/>
                <w:sz w:val="20"/>
                <w:szCs w:val="20"/>
              </w:rPr>
              <w:t>06-06</w:t>
            </w:r>
          </w:p>
        </w:tc>
        <w:tc>
          <w:tcPr>
            <w:tcW w:w="8744" w:type="dxa"/>
          </w:tcPr>
          <w:p w14:paraId="464139ED" w14:textId="04C56AE7" w:rsidR="00053DC9" w:rsidRPr="00E80F64" w:rsidRDefault="00606E06" w:rsidP="00053DC9">
            <w:pPr>
              <w:jc w:val="both"/>
              <w:rPr>
                <w:rFonts w:ascii="Arial" w:hAnsi="Arial" w:cs="Arial"/>
                <w:sz w:val="20"/>
                <w:szCs w:val="20"/>
              </w:rPr>
            </w:pPr>
            <w:r w:rsidRPr="00163E8A">
              <w:rPr>
                <w:rFonts w:ascii="Arial" w:hAnsi="Arial" w:cs="Arial"/>
                <w:b/>
                <w:bCs/>
                <w:sz w:val="20"/>
                <w:szCs w:val="20"/>
              </w:rPr>
              <w:t>DECRETO N°765-2012- II</w:t>
            </w:r>
            <w:r w:rsidR="00163E8A" w:rsidRPr="00163E8A">
              <w:rPr>
                <w:rFonts w:ascii="Arial" w:hAnsi="Arial" w:cs="Arial"/>
                <w:b/>
                <w:bCs/>
                <w:sz w:val="20"/>
                <w:szCs w:val="20"/>
              </w:rPr>
              <w:t xml:space="preserve"> </w:t>
            </w:r>
            <w:r w:rsidRPr="00163E8A">
              <w:rPr>
                <w:rFonts w:ascii="Arial" w:hAnsi="Arial" w:cs="Arial"/>
                <w:b/>
                <w:bCs/>
                <w:sz w:val="20"/>
                <w:szCs w:val="20"/>
              </w:rPr>
              <w:t>P.O.,</w:t>
            </w:r>
            <w:r w:rsidRPr="00E80F64">
              <w:rPr>
                <w:rFonts w:ascii="Arial" w:hAnsi="Arial" w:cs="Arial"/>
                <w:sz w:val="20"/>
                <w:szCs w:val="20"/>
              </w:rPr>
              <w:t xml:space="preserve"> por medio del cual se expide la </w:t>
            </w:r>
            <w:r w:rsidRPr="00163E8A">
              <w:rPr>
                <w:rFonts w:ascii="Arial" w:hAnsi="Arial" w:cs="Arial"/>
                <w:b/>
                <w:bCs/>
                <w:sz w:val="20"/>
                <w:szCs w:val="20"/>
              </w:rPr>
              <w:t xml:space="preserve">LEY DEL SUBSISTEMA DE PREPARATORIA ABIERTA DEL ESTADO DE CHIHUAHUA. </w:t>
            </w:r>
            <w:r w:rsidRPr="00E80F64">
              <w:rPr>
                <w:rFonts w:ascii="Arial" w:hAnsi="Arial" w:cs="Arial"/>
                <w:sz w:val="20"/>
                <w:szCs w:val="20"/>
              </w:rPr>
              <w:t>(Folleto Anexo)</w:t>
            </w:r>
          </w:p>
          <w:p w14:paraId="7678BBA4" w14:textId="77777777" w:rsidR="00BC60E2" w:rsidRPr="00E80F64" w:rsidRDefault="00BC60E2" w:rsidP="00053DC9">
            <w:pPr>
              <w:jc w:val="both"/>
              <w:rPr>
                <w:rFonts w:ascii="Arial" w:hAnsi="Arial" w:cs="Arial"/>
                <w:sz w:val="20"/>
                <w:szCs w:val="20"/>
              </w:rPr>
            </w:pPr>
          </w:p>
          <w:p w14:paraId="70EF2066" w14:textId="0D87B629" w:rsidR="00606E06" w:rsidRPr="00E80F64" w:rsidRDefault="00606E06" w:rsidP="00053DC9">
            <w:pPr>
              <w:jc w:val="both"/>
              <w:rPr>
                <w:rFonts w:ascii="Arial" w:hAnsi="Arial" w:cs="Arial"/>
                <w:sz w:val="20"/>
                <w:szCs w:val="20"/>
              </w:rPr>
            </w:pPr>
            <w:r w:rsidRPr="007F6F7E">
              <w:rPr>
                <w:rFonts w:ascii="Arial" w:hAnsi="Arial" w:cs="Arial"/>
                <w:b/>
                <w:bCs/>
                <w:sz w:val="20"/>
                <w:szCs w:val="20"/>
              </w:rPr>
              <w:lastRenderedPageBreak/>
              <w:t>DECRETO N°815-2012- II</w:t>
            </w:r>
            <w:r w:rsidR="007F6F7E" w:rsidRPr="007F6F7E">
              <w:rPr>
                <w:rFonts w:ascii="Arial" w:hAnsi="Arial" w:cs="Arial"/>
                <w:b/>
                <w:bCs/>
                <w:sz w:val="20"/>
                <w:szCs w:val="20"/>
              </w:rPr>
              <w:t xml:space="preserve"> </w:t>
            </w:r>
            <w:r w:rsidRPr="007F6F7E">
              <w:rPr>
                <w:rFonts w:ascii="Arial" w:hAnsi="Arial" w:cs="Arial"/>
                <w:b/>
                <w:bCs/>
                <w:sz w:val="20"/>
                <w:szCs w:val="20"/>
              </w:rPr>
              <w:t>P.O.,</w:t>
            </w:r>
            <w:r w:rsidRPr="00E80F64">
              <w:rPr>
                <w:rFonts w:ascii="Arial" w:hAnsi="Arial" w:cs="Arial"/>
                <w:sz w:val="20"/>
                <w:szCs w:val="20"/>
              </w:rPr>
              <w:t xml:space="preserve"> por medio del cual se otorga Reconocimiento </w:t>
            </w:r>
            <w:r w:rsidR="00F67F54" w:rsidRPr="00E80F64">
              <w:rPr>
                <w:rFonts w:ascii="Arial" w:hAnsi="Arial" w:cs="Arial"/>
                <w:sz w:val="20"/>
                <w:szCs w:val="20"/>
              </w:rPr>
              <w:t>Especial al Ciudadano Chihuahuense Don Luis Salvador Corral Piñón, por su gran compromiso con la sociedad chihuahuense y sus aportaciones para el desarrollo económico con justicia social de nuestra Entidad, Así mismo, la Sexagésima Tercera Legislatura del Honorable Congreso del Estado de Chihuahua, declara Recinto Oficial del Poder Legislativo para la celebración de la Sesión Solemne el próximo ocho de junio del presente año, el Auditorio de las Tres Culturas, de la Ciudad de Cuauhtémoc, Chih.</w:t>
            </w:r>
          </w:p>
        </w:tc>
      </w:tr>
      <w:tr w:rsidR="00053DC9" w:rsidRPr="00E80F64" w14:paraId="4116555B" w14:textId="77777777" w:rsidTr="00C05270">
        <w:tc>
          <w:tcPr>
            <w:tcW w:w="708" w:type="dxa"/>
          </w:tcPr>
          <w:p w14:paraId="5BAA59FC" w14:textId="11059F99"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46</w:t>
            </w:r>
          </w:p>
        </w:tc>
        <w:tc>
          <w:tcPr>
            <w:tcW w:w="1321" w:type="dxa"/>
          </w:tcPr>
          <w:p w14:paraId="314AF130" w14:textId="345CB598" w:rsidR="00053DC9" w:rsidRPr="00E80F64" w:rsidRDefault="00053DC9" w:rsidP="00053DC9">
            <w:pPr>
              <w:rPr>
                <w:rFonts w:ascii="Arial" w:hAnsi="Arial" w:cs="Arial"/>
                <w:sz w:val="20"/>
                <w:szCs w:val="20"/>
              </w:rPr>
            </w:pPr>
            <w:r w:rsidRPr="00E80F64">
              <w:rPr>
                <w:rFonts w:ascii="Arial" w:hAnsi="Arial" w:cs="Arial"/>
                <w:sz w:val="20"/>
                <w:szCs w:val="20"/>
              </w:rPr>
              <w:t>2012-</w:t>
            </w:r>
            <w:r w:rsidR="00F67F54" w:rsidRPr="00E80F64">
              <w:rPr>
                <w:rFonts w:ascii="Arial" w:hAnsi="Arial" w:cs="Arial"/>
                <w:sz w:val="20"/>
                <w:szCs w:val="20"/>
              </w:rPr>
              <w:t>06-09</w:t>
            </w:r>
          </w:p>
        </w:tc>
        <w:tc>
          <w:tcPr>
            <w:tcW w:w="8744" w:type="dxa"/>
          </w:tcPr>
          <w:p w14:paraId="231393B5" w14:textId="28CAC8FE" w:rsidR="00053DC9" w:rsidRPr="00E80F64" w:rsidRDefault="00F67F54"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0EE2C036" w14:textId="77777777" w:rsidTr="00C05270">
        <w:tc>
          <w:tcPr>
            <w:tcW w:w="708" w:type="dxa"/>
          </w:tcPr>
          <w:p w14:paraId="538D8F7C" w14:textId="601E62AA" w:rsidR="00053DC9" w:rsidRPr="00E80F64" w:rsidRDefault="00053DC9" w:rsidP="00053DC9">
            <w:pPr>
              <w:jc w:val="center"/>
              <w:rPr>
                <w:rFonts w:ascii="Arial" w:hAnsi="Arial" w:cs="Arial"/>
                <w:sz w:val="20"/>
                <w:szCs w:val="20"/>
              </w:rPr>
            </w:pPr>
            <w:r w:rsidRPr="00E80F64">
              <w:rPr>
                <w:rFonts w:ascii="Arial" w:hAnsi="Arial" w:cs="Arial"/>
                <w:sz w:val="20"/>
                <w:szCs w:val="20"/>
              </w:rPr>
              <w:t>47</w:t>
            </w:r>
          </w:p>
        </w:tc>
        <w:tc>
          <w:tcPr>
            <w:tcW w:w="1321" w:type="dxa"/>
          </w:tcPr>
          <w:p w14:paraId="78C67451" w14:textId="3D28051A" w:rsidR="00053DC9" w:rsidRPr="00E80F64" w:rsidRDefault="00053DC9" w:rsidP="00053DC9">
            <w:pPr>
              <w:rPr>
                <w:rFonts w:ascii="Arial" w:hAnsi="Arial" w:cs="Arial"/>
                <w:sz w:val="20"/>
                <w:szCs w:val="20"/>
              </w:rPr>
            </w:pPr>
            <w:r w:rsidRPr="00E80F64">
              <w:rPr>
                <w:rFonts w:ascii="Arial" w:hAnsi="Arial" w:cs="Arial"/>
                <w:sz w:val="20"/>
                <w:szCs w:val="20"/>
              </w:rPr>
              <w:t>2012-</w:t>
            </w:r>
            <w:r w:rsidR="00F67F54" w:rsidRPr="00E80F64">
              <w:rPr>
                <w:rFonts w:ascii="Arial" w:hAnsi="Arial" w:cs="Arial"/>
                <w:sz w:val="20"/>
                <w:szCs w:val="20"/>
              </w:rPr>
              <w:t>06-13</w:t>
            </w:r>
          </w:p>
        </w:tc>
        <w:tc>
          <w:tcPr>
            <w:tcW w:w="8744" w:type="dxa"/>
          </w:tcPr>
          <w:p w14:paraId="0D30B3A3" w14:textId="3DE9272C" w:rsidR="00053DC9" w:rsidRPr="00E80F64" w:rsidRDefault="00F67F54" w:rsidP="00053DC9">
            <w:pPr>
              <w:jc w:val="both"/>
              <w:rPr>
                <w:rFonts w:ascii="Arial" w:hAnsi="Arial" w:cs="Arial"/>
                <w:sz w:val="20"/>
                <w:szCs w:val="20"/>
              </w:rPr>
            </w:pPr>
            <w:r w:rsidRPr="00ED6114">
              <w:rPr>
                <w:rFonts w:ascii="Arial" w:hAnsi="Arial" w:cs="Arial"/>
                <w:b/>
                <w:bCs/>
                <w:sz w:val="20"/>
                <w:szCs w:val="20"/>
              </w:rPr>
              <w:t>DECRETO N°772-2012- II</w:t>
            </w:r>
            <w:r w:rsidR="00363EC0">
              <w:rPr>
                <w:rFonts w:ascii="Arial" w:hAnsi="Arial" w:cs="Arial"/>
                <w:b/>
                <w:bCs/>
                <w:sz w:val="20"/>
                <w:szCs w:val="20"/>
              </w:rPr>
              <w:t xml:space="preserve"> </w:t>
            </w:r>
            <w:r w:rsidRPr="00ED6114">
              <w:rPr>
                <w:rFonts w:ascii="Arial" w:hAnsi="Arial" w:cs="Arial"/>
                <w:b/>
                <w:bCs/>
                <w:sz w:val="20"/>
                <w:szCs w:val="20"/>
              </w:rPr>
              <w:t>P.O.,</w:t>
            </w:r>
            <w:r w:rsidRPr="00E80F64">
              <w:rPr>
                <w:rFonts w:ascii="Arial" w:hAnsi="Arial" w:cs="Arial"/>
                <w:sz w:val="20"/>
                <w:szCs w:val="20"/>
              </w:rPr>
              <w:t xml:space="preserve"> mediante el cual se auditó y fiscalizó la Cuenta Pública del H. Ayuntamiento de Cuauhtémoc y los estados financieros del Sistema Municipal para el Desarrollo Integral de la Familia, Consejo de Urbanización Municipal y Seccional de Anáhuac, correspondiente al ejercicio fiscal del 2010.</w:t>
            </w:r>
          </w:p>
          <w:p w14:paraId="55ED0CCD" w14:textId="77777777" w:rsidR="00F67F54" w:rsidRPr="00E80F64" w:rsidRDefault="00F67F54" w:rsidP="00053DC9">
            <w:pPr>
              <w:jc w:val="both"/>
              <w:rPr>
                <w:rFonts w:ascii="Arial" w:hAnsi="Arial" w:cs="Arial"/>
                <w:sz w:val="20"/>
                <w:szCs w:val="20"/>
              </w:rPr>
            </w:pPr>
          </w:p>
          <w:p w14:paraId="21D2AEB7" w14:textId="5AB7455E" w:rsidR="00F67F54" w:rsidRPr="00E80F64" w:rsidRDefault="00F67F54" w:rsidP="00053DC9">
            <w:pPr>
              <w:jc w:val="both"/>
              <w:rPr>
                <w:rFonts w:ascii="Arial" w:hAnsi="Arial" w:cs="Arial"/>
                <w:sz w:val="20"/>
                <w:szCs w:val="20"/>
              </w:rPr>
            </w:pPr>
            <w:r w:rsidRPr="00363EC0">
              <w:rPr>
                <w:rFonts w:ascii="Arial" w:hAnsi="Arial" w:cs="Arial"/>
                <w:b/>
                <w:bCs/>
                <w:sz w:val="20"/>
                <w:szCs w:val="20"/>
              </w:rPr>
              <w:t>DECRETO N°804-2012- II</w:t>
            </w:r>
            <w:r w:rsid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w:t>
            </w:r>
            <w:r w:rsidR="009267D0" w:rsidRPr="00E80F64">
              <w:rPr>
                <w:rFonts w:ascii="Arial" w:hAnsi="Arial" w:cs="Arial"/>
                <w:sz w:val="20"/>
                <w:szCs w:val="20"/>
              </w:rPr>
              <w:t xml:space="preserve"> adicionan cinco párrafos al Artículo Primero del Decreto No. 28/2010 </w:t>
            </w:r>
            <w:r w:rsidR="00173372">
              <w:rPr>
                <w:rFonts w:ascii="Arial" w:hAnsi="Arial" w:cs="Arial"/>
                <w:sz w:val="20"/>
                <w:szCs w:val="20"/>
              </w:rPr>
              <w:t>I P.O.</w:t>
            </w:r>
            <w:r w:rsidR="009267D0" w:rsidRPr="00E80F64">
              <w:rPr>
                <w:rFonts w:ascii="Arial" w:hAnsi="Arial" w:cs="Arial"/>
                <w:sz w:val="20"/>
                <w:szCs w:val="20"/>
              </w:rPr>
              <w:t>, de fecha de expedición del 28 de octubre de 2010, publicado en el P.O.E., No. 98 del 8 de diciembre de 2010, relativo a la pensión otorgada con motivo del fallecimiento del C. Librado López García adscrito a la Subprocuraduría de Justicia Zona Occidente.</w:t>
            </w:r>
          </w:p>
          <w:p w14:paraId="258620CC" w14:textId="77777777" w:rsidR="009267D0" w:rsidRPr="00E80F64" w:rsidRDefault="009267D0" w:rsidP="00053DC9">
            <w:pPr>
              <w:jc w:val="both"/>
              <w:rPr>
                <w:rFonts w:ascii="Arial" w:hAnsi="Arial" w:cs="Arial"/>
                <w:sz w:val="20"/>
                <w:szCs w:val="20"/>
              </w:rPr>
            </w:pPr>
          </w:p>
          <w:p w14:paraId="5D9C9D20" w14:textId="325E5FA1" w:rsidR="009267D0" w:rsidRPr="00E80F64" w:rsidRDefault="009267D0" w:rsidP="00053DC9">
            <w:pPr>
              <w:jc w:val="both"/>
              <w:rPr>
                <w:rFonts w:ascii="Arial" w:hAnsi="Arial" w:cs="Arial"/>
                <w:sz w:val="20"/>
                <w:szCs w:val="20"/>
              </w:rPr>
            </w:pPr>
            <w:r w:rsidRPr="00363EC0">
              <w:rPr>
                <w:rFonts w:ascii="Arial" w:hAnsi="Arial" w:cs="Arial"/>
                <w:b/>
                <w:bCs/>
                <w:sz w:val="20"/>
                <w:szCs w:val="20"/>
              </w:rPr>
              <w:t>DECRETO N°805-2012-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adicionan cinco párrafos al Artículo Primero, así como un párrafo al Artículo Segundo, ambos del Decreto No. 1087/2010 II P.O., de fecha de expedición del 20 de mayo de 2010, publicado en el P.O.E., No. 48 del 16 de junio de 2010, relativo a la pensión otorgada con motivo del fallecimiento del C. Rodrigo Rodríguez Molina, Agente de la Policía Ministerial</w:t>
            </w:r>
            <w:r w:rsidR="00BC60E2" w:rsidRPr="00E80F64">
              <w:rPr>
                <w:rFonts w:ascii="Arial" w:hAnsi="Arial" w:cs="Arial"/>
                <w:sz w:val="20"/>
                <w:szCs w:val="20"/>
              </w:rPr>
              <w:t>.</w:t>
            </w:r>
          </w:p>
          <w:p w14:paraId="268276A7" w14:textId="77777777" w:rsidR="00BC60E2" w:rsidRPr="00363EC0" w:rsidRDefault="00BC60E2" w:rsidP="00053DC9">
            <w:pPr>
              <w:jc w:val="both"/>
              <w:rPr>
                <w:rFonts w:ascii="Arial" w:hAnsi="Arial" w:cs="Arial"/>
                <w:b/>
                <w:bCs/>
                <w:sz w:val="20"/>
                <w:szCs w:val="20"/>
              </w:rPr>
            </w:pPr>
          </w:p>
          <w:p w14:paraId="70693352" w14:textId="0DB79300" w:rsidR="009267D0" w:rsidRPr="00E80F64" w:rsidRDefault="009267D0" w:rsidP="00053DC9">
            <w:pPr>
              <w:jc w:val="both"/>
              <w:rPr>
                <w:rFonts w:ascii="Arial" w:hAnsi="Arial" w:cs="Arial"/>
                <w:sz w:val="20"/>
                <w:szCs w:val="20"/>
              </w:rPr>
            </w:pPr>
            <w:r w:rsidRPr="00363EC0">
              <w:rPr>
                <w:rFonts w:ascii="Arial" w:hAnsi="Arial" w:cs="Arial"/>
                <w:b/>
                <w:bCs/>
                <w:sz w:val="20"/>
                <w:szCs w:val="20"/>
              </w:rPr>
              <w:t>DECRETO N°808-2012-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crea la Comisión Especial que dará seguimiento a las operaciones que con motivo de la realización de la obra “PROYECTO DE MOVILIDAD URBANA DE CIUDAD JUÁREZ”, lleve a cabo el Municipio de Juárez, Chihuahua.</w:t>
            </w:r>
          </w:p>
        </w:tc>
      </w:tr>
      <w:tr w:rsidR="00053DC9" w:rsidRPr="00E80F64" w14:paraId="373F2397" w14:textId="77777777" w:rsidTr="00C05270">
        <w:tc>
          <w:tcPr>
            <w:tcW w:w="708" w:type="dxa"/>
          </w:tcPr>
          <w:p w14:paraId="4FA098C9" w14:textId="55794C5F" w:rsidR="00053DC9" w:rsidRPr="00E80F64" w:rsidRDefault="00053DC9" w:rsidP="00053DC9">
            <w:pPr>
              <w:jc w:val="center"/>
              <w:rPr>
                <w:rFonts w:ascii="Arial" w:hAnsi="Arial" w:cs="Arial"/>
                <w:sz w:val="20"/>
                <w:szCs w:val="20"/>
              </w:rPr>
            </w:pPr>
            <w:r w:rsidRPr="00E80F64">
              <w:rPr>
                <w:rFonts w:ascii="Arial" w:hAnsi="Arial" w:cs="Arial"/>
                <w:sz w:val="20"/>
                <w:szCs w:val="20"/>
              </w:rPr>
              <w:t>48</w:t>
            </w:r>
          </w:p>
        </w:tc>
        <w:tc>
          <w:tcPr>
            <w:tcW w:w="1321" w:type="dxa"/>
          </w:tcPr>
          <w:p w14:paraId="5F122B63" w14:textId="0AA665B2" w:rsidR="00053DC9" w:rsidRPr="00E80F64" w:rsidRDefault="00053DC9" w:rsidP="00053DC9">
            <w:pPr>
              <w:rPr>
                <w:rFonts w:ascii="Arial" w:hAnsi="Arial" w:cs="Arial"/>
                <w:sz w:val="20"/>
                <w:szCs w:val="20"/>
              </w:rPr>
            </w:pPr>
            <w:r w:rsidRPr="00E80F64">
              <w:rPr>
                <w:rFonts w:ascii="Arial" w:hAnsi="Arial" w:cs="Arial"/>
                <w:sz w:val="20"/>
                <w:szCs w:val="20"/>
              </w:rPr>
              <w:t>2012-</w:t>
            </w:r>
            <w:r w:rsidR="0021083B" w:rsidRPr="00E80F64">
              <w:rPr>
                <w:rFonts w:ascii="Arial" w:hAnsi="Arial" w:cs="Arial"/>
                <w:sz w:val="20"/>
                <w:szCs w:val="20"/>
              </w:rPr>
              <w:t>06-18</w:t>
            </w:r>
          </w:p>
        </w:tc>
        <w:tc>
          <w:tcPr>
            <w:tcW w:w="8744" w:type="dxa"/>
          </w:tcPr>
          <w:p w14:paraId="47CF183F" w14:textId="4DCBEB67" w:rsidR="00053DC9" w:rsidRPr="00E80F64" w:rsidRDefault="0021083B" w:rsidP="00053DC9">
            <w:pPr>
              <w:jc w:val="both"/>
              <w:rPr>
                <w:rFonts w:ascii="Arial" w:hAnsi="Arial" w:cs="Arial"/>
                <w:sz w:val="20"/>
                <w:szCs w:val="20"/>
              </w:rPr>
            </w:pPr>
            <w:r w:rsidRPr="00363EC0">
              <w:rPr>
                <w:rFonts w:ascii="Arial" w:hAnsi="Arial" w:cs="Arial"/>
                <w:b/>
                <w:bCs/>
                <w:sz w:val="20"/>
                <w:szCs w:val="20"/>
              </w:rPr>
              <w:t>DECRETO N°779-2012-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otorga al C. Juan Pablo Vázquez de la Torre, Perito dependiente de la Dirección de Servicios Periciales y Ciencias Forenses,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 una pensión mensual equivalente al 100% de las precepciones que recibiera con motivo de sus funciones, por habérsele declarado una incapacidad permanente total.</w:t>
            </w:r>
          </w:p>
          <w:p w14:paraId="20501854" w14:textId="77777777" w:rsidR="0021083B" w:rsidRPr="00363EC0" w:rsidRDefault="0021083B" w:rsidP="00053DC9">
            <w:pPr>
              <w:jc w:val="both"/>
              <w:rPr>
                <w:rFonts w:ascii="Arial" w:hAnsi="Arial" w:cs="Arial"/>
                <w:b/>
                <w:bCs/>
                <w:sz w:val="20"/>
                <w:szCs w:val="20"/>
              </w:rPr>
            </w:pPr>
          </w:p>
          <w:p w14:paraId="1C7FE2B3" w14:textId="1D550315" w:rsidR="0021083B" w:rsidRPr="00E80F64" w:rsidRDefault="0021083B" w:rsidP="00053DC9">
            <w:pPr>
              <w:jc w:val="both"/>
              <w:rPr>
                <w:rFonts w:ascii="Arial" w:hAnsi="Arial" w:cs="Arial"/>
                <w:sz w:val="20"/>
                <w:szCs w:val="20"/>
              </w:rPr>
            </w:pPr>
            <w:r w:rsidRPr="00363EC0">
              <w:rPr>
                <w:rFonts w:ascii="Arial" w:hAnsi="Arial" w:cs="Arial"/>
                <w:b/>
                <w:bCs/>
                <w:sz w:val="20"/>
                <w:szCs w:val="20"/>
              </w:rPr>
              <w:t>DECRETO N°781-2012-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reforma el artículo 5 de la Ley de Atención y Protección a Víctimas u Ofendidos del Delito del Estado de Chihuahua; se reforma la fracción XIV y se adiciona una fracción XV del artículo 19 de la Ley Estatal de Derecho de las Mujeres a una Vida Libre de Violencia.</w:t>
            </w:r>
          </w:p>
          <w:p w14:paraId="470CBB70" w14:textId="77777777" w:rsidR="0021083B" w:rsidRPr="00E80F64" w:rsidRDefault="0021083B" w:rsidP="00053DC9">
            <w:pPr>
              <w:jc w:val="both"/>
              <w:rPr>
                <w:rFonts w:ascii="Arial" w:hAnsi="Arial" w:cs="Arial"/>
                <w:sz w:val="20"/>
                <w:szCs w:val="20"/>
              </w:rPr>
            </w:pPr>
          </w:p>
          <w:p w14:paraId="3E9DCC01" w14:textId="54DEEC5F" w:rsidR="0021083B" w:rsidRPr="00E80F64" w:rsidRDefault="0021083B" w:rsidP="00053DC9">
            <w:pPr>
              <w:jc w:val="both"/>
              <w:rPr>
                <w:rFonts w:ascii="Arial" w:hAnsi="Arial" w:cs="Arial"/>
                <w:sz w:val="20"/>
                <w:szCs w:val="20"/>
              </w:rPr>
            </w:pPr>
            <w:r w:rsidRPr="00363EC0">
              <w:rPr>
                <w:rFonts w:ascii="Arial" w:hAnsi="Arial" w:cs="Arial"/>
                <w:b/>
                <w:bCs/>
                <w:sz w:val="20"/>
                <w:szCs w:val="20"/>
              </w:rPr>
              <w:t>DECRETO N°793-2012-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reforman los artículos 9, fracción XV; 41 apartado B, fracción XIII, y 92, fracción III, así mismo el Titulo Noveno denominado “Del Sistema Público de Videovigilancia”</w:t>
            </w:r>
            <w:r w:rsidR="00B70109" w:rsidRPr="00E80F64">
              <w:rPr>
                <w:rFonts w:ascii="Arial" w:hAnsi="Arial" w:cs="Arial"/>
                <w:sz w:val="20"/>
                <w:szCs w:val="20"/>
              </w:rPr>
              <w:t xml:space="preserve"> con un Capítulo Primero y los artículos 131, 132, 133 y </w:t>
            </w:r>
            <w:proofErr w:type="gramStart"/>
            <w:r w:rsidR="00B70109" w:rsidRPr="00E80F64">
              <w:rPr>
                <w:rFonts w:ascii="Arial" w:hAnsi="Arial" w:cs="Arial"/>
                <w:sz w:val="20"/>
                <w:szCs w:val="20"/>
              </w:rPr>
              <w:t>134;  y</w:t>
            </w:r>
            <w:proofErr w:type="gramEnd"/>
            <w:r w:rsidR="00B70109" w:rsidRPr="00E80F64">
              <w:rPr>
                <w:rFonts w:ascii="Arial" w:hAnsi="Arial" w:cs="Arial"/>
                <w:sz w:val="20"/>
                <w:szCs w:val="20"/>
              </w:rPr>
              <w:t xml:space="preserve"> con un Capítulo Segundo con los ordinales 135, 136, 137, 138 y 139, todos de la Ley del Sistema Estatal de Seguridad Pública. </w:t>
            </w:r>
          </w:p>
          <w:p w14:paraId="3A9F44F1" w14:textId="77777777" w:rsidR="00B70109" w:rsidRPr="00E80F64" w:rsidRDefault="00B70109" w:rsidP="00053DC9">
            <w:pPr>
              <w:jc w:val="both"/>
              <w:rPr>
                <w:rFonts w:ascii="Arial" w:hAnsi="Arial" w:cs="Arial"/>
                <w:sz w:val="20"/>
                <w:szCs w:val="20"/>
              </w:rPr>
            </w:pPr>
          </w:p>
          <w:p w14:paraId="77379DCE" w14:textId="47473809" w:rsidR="00B70109" w:rsidRPr="00E80F64" w:rsidRDefault="00B70109" w:rsidP="00053DC9">
            <w:pPr>
              <w:jc w:val="both"/>
              <w:rPr>
                <w:rFonts w:ascii="Arial" w:hAnsi="Arial" w:cs="Arial"/>
                <w:sz w:val="20"/>
                <w:szCs w:val="20"/>
              </w:rPr>
            </w:pPr>
            <w:r w:rsidRPr="00363EC0">
              <w:rPr>
                <w:rFonts w:ascii="Arial" w:hAnsi="Arial" w:cs="Arial"/>
                <w:b/>
                <w:bCs/>
                <w:sz w:val="20"/>
                <w:szCs w:val="20"/>
              </w:rPr>
              <w:t>DECRETO N°806-2012-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reforma la fracción XII y se adiciona una fracción XIII al artículo 33 del Código Municipal para el Estado de Chihuahua.</w:t>
            </w:r>
          </w:p>
          <w:p w14:paraId="47F6AD09" w14:textId="77777777" w:rsidR="00B70109" w:rsidRPr="00E80F64" w:rsidRDefault="00B70109" w:rsidP="00053DC9">
            <w:pPr>
              <w:jc w:val="both"/>
              <w:rPr>
                <w:rFonts w:ascii="Arial" w:hAnsi="Arial" w:cs="Arial"/>
                <w:sz w:val="20"/>
                <w:szCs w:val="20"/>
              </w:rPr>
            </w:pPr>
          </w:p>
          <w:p w14:paraId="57176309" w14:textId="5ED1FA0C" w:rsidR="00B70109" w:rsidRPr="00E80F64" w:rsidRDefault="00B70109" w:rsidP="00053DC9">
            <w:pPr>
              <w:jc w:val="both"/>
              <w:rPr>
                <w:rFonts w:ascii="Arial" w:hAnsi="Arial" w:cs="Arial"/>
                <w:sz w:val="20"/>
                <w:szCs w:val="20"/>
              </w:rPr>
            </w:pPr>
            <w:r w:rsidRPr="00363EC0">
              <w:rPr>
                <w:rFonts w:ascii="Arial" w:hAnsi="Arial" w:cs="Arial"/>
                <w:b/>
                <w:bCs/>
                <w:sz w:val="20"/>
                <w:szCs w:val="20"/>
              </w:rPr>
              <w:t>DECRETO N°814-2012-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otorga a las CC. Isis Guadalupe, </w:t>
            </w:r>
            <w:r w:rsidR="007C5296" w:rsidRPr="00E80F64">
              <w:rPr>
                <w:rFonts w:ascii="Arial" w:hAnsi="Arial" w:cs="Arial"/>
                <w:sz w:val="20"/>
                <w:szCs w:val="20"/>
              </w:rPr>
              <w:t>Giovanna</w:t>
            </w:r>
            <w:r w:rsidRPr="00E80F64">
              <w:rPr>
                <w:rFonts w:ascii="Arial" w:hAnsi="Arial" w:cs="Arial"/>
                <w:sz w:val="20"/>
                <w:szCs w:val="20"/>
              </w:rPr>
              <w:t xml:space="preserve"> Anahí y Diana Laura, así como al menor Jesús Uriel, todos de apellidos Márquez </w:t>
            </w:r>
            <w:proofErr w:type="spellStart"/>
            <w:r w:rsidRPr="00E80F64">
              <w:rPr>
                <w:rFonts w:ascii="Arial" w:hAnsi="Arial" w:cs="Arial"/>
                <w:sz w:val="20"/>
                <w:szCs w:val="20"/>
              </w:rPr>
              <w:t>Frayre</w:t>
            </w:r>
            <w:proofErr w:type="spellEnd"/>
            <w:r w:rsidRPr="00E80F64">
              <w:rPr>
                <w:rFonts w:ascii="Arial" w:hAnsi="Arial" w:cs="Arial"/>
                <w:sz w:val="20"/>
                <w:szCs w:val="20"/>
              </w:rPr>
              <w:t xml:space="preserve">, una pensión mensual equivalente al 100% de las precepciones que recibiera con motivo de sus </w:t>
            </w:r>
            <w:r w:rsidRPr="00E80F64">
              <w:rPr>
                <w:rFonts w:ascii="Arial" w:hAnsi="Arial" w:cs="Arial"/>
                <w:sz w:val="20"/>
                <w:szCs w:val="20"/>
              </w:rPr>
              <w:lastRenderedPageBreak/>
              <w:t xml:space="preserve">funciones, el C. Concepción Márquez Aguilar, Celador “C”, adscrito a la Fiscalía Especializada en Ejecución de Penas y Medidas Judiciales,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tc>
      </w:tr>
      <w:tr w:rsidR="00053DC9" w:rsidRPr="00E80F64" w14:paraId="233E4366" w14:textId="77777777" w:rsidTr="00C05270">
        <w:tc>
          <w:tcPr>
            <w:tcW w:w="708" w:type="dxa"/>
          </w:tcPr>
          <w:p w14:paraId="70D9030E" w14:textId="48517255"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49</w:t>
            </w:r>
          </w:p>
        </w:tc>
        <w:tc>
          <w:tcPr>
            <w:tcW w:w="1321" w:type="dxa"/>
          </w:tcPr>
          <w:p w14:paraId="5057189C" w14:textId="10F45F0D" w:rsidR="00053DC9" w:rsidRPr="00E80F64" w:rsidRDefault="00053DC9" w:rsidP="00053DC9">
            <w:pPr>
              <w:rPr>
                <w:rFonts w:ascii="Arial" w:hAnsi="Arial" w:cs="Arial"/>
                <w:sz w:val="20"/>
                <w:szCs w:val="20"/>
              </w:rPr>
            </w:pPr>
            <w:r w:rsidRPr="00E80F64">
              <w:rPr>
                <w:rFonts w:ascii="Arial" w:hAnsi="Arial" w:cs="Arial"/>
                <w:sz w:val="20"/>
                <w:szCs w:val="20"/>
              </w:rPr>
              <w:t>2012-</w:t>
            </w:r>
            <w:r w:rsidR="00B70109" w:rsidRPr="00E80F64">
              <w:rPr>
                <w:rFonts w:ascii="Arial" w:hAnsi="Arial" w:cs="Arial"/>
                <w:sz w:val="20"/>
                <w:szCs w:val="20"/>
              </w:rPr>
              <w:t>06-20</w:t>
            </w:r>
          </w:p>
        </w:tc>
        <w:tc>
          <w:tcPr>
            <w:tcW w:w="8744" w:type="dxa"/>
          </w:tcPr>
          <w:p w14:paraId="3858017F" w14:textId="7790D1F9" w:rsidR="00053DC9" w:rsidRPr="00E80F64" w:rsidRDefault="00991F4F" w:rsidP="00053DC9">
            <w:pPr>
              <w:jc w:val="both"/>
              <w:rPr>
                <w:rFonts w:ascii="Arial" w:hAnsi="Arial" w:cs="Arial"/>
                <w:sz w:val="20"/>
                <w:szCs w:val="20"/>
              </w:rPr>
            </w:pPr>
            <w:r w:rsidRPr="00363EC0">
              <w:rPr>
                <w:rFonts w:ascii="Arial" w:hAnsi="Arial" w:cs="Arial"/>
                <w:b/>
                <w:bCs/>
                <w:sz w:val="20"/>
                <w:szCs w:val="20"/>
              </w:rPr>
              <w:t>ACUERDO No. 037</w:t>
            </w:r>
            <w:r w:rsidRPr="00E80F64">
              <w:rPr>
                <w:rFonts w:ascii="Arial" w:hAnsi="Arial" w:cs="Arial"/>
                <w:sz w:val="20"/>
                <w:szCs w:val="20"/>
              </w:rPr>
              <w:t xml:space="preserve"> del C. Gobernador Constitucional del Estado por el que se publica el Acuerdo del H. Ayuntamiento de Juárez, Chih., mediante el cual se aprobó la reforma de la fracción V del artículo 95 y del artículo 100 del </w:t>
            </w:r>
            <w:r w:rsidRPr="00E80F64">
              <w:rPr>
                <w:rFonts w:ascii="Arial" w:hAnsi="Arial" w:cs="Arial"/>
                <w:b/>
                <w:bCs/>
                <w:sz w:val="20"/>
                <w:szCs w:val="20"/>
              </w:rPr>
              <w:t>REGLAMENTO ORGÁNICO DE LA ADMINISTRACIÓN PÚBLICA DEL MUNICIPIO DE JUÁREZ, CHIH.</w:t>
            </w:r>
          </w:p>
        </w:tc>
      </w:tr>
      <w:tr w:rsidR="00053DC9" w:rsidRPr="00E80F64" w14:paraId="47175860" w14:textId="77777777" w:rsidTr="00C05270">
        <w:tc>
          <w:tcPr>
            <w:tcW w:w="708" w:type="dxa"/>
          </w:tcPr>
          <w:p w14:paraId="44CDF192" w14:textId="36EA3C6D" w:rsidR="00053DC9" w:rsidRPr="00E80F64" w:rsidRDefault="00053DC9" w:rsidP="00053DC9">
            <w:pPr>
              <w:jc w:val="center"/>
              <w:rPr>
                <w:rFonts w:ascii="Arial" w:hAnsi="Arial" w:cs="Arial"/>
                <w:sz w:val="20"/>
                <w:szCs w:val="20"/>
              </w:rPr>
            </w:pPr>
            <w:r w:rsidRPr="00E80F64">
              <w:rPr>
                <w:rFonts w:ascii="Arial" w:hAnsi="Arial" w:cs="Arial"/>
                <w:sz w:val="20"/>
                <w:szCs w:val="20"/>
              </w:rPr>
              <w:t>50</w:t>
            </w:r>
          </w:p>
        </w:tc>
        <w:tc>
          <w:tcPr>
            <w:tcW w:w="1321" w:type="dxa"/>
          </w:tcPr>
          <w:p w14:paraId="2BB945EE" w14:textId="756F2B9A" w:rsidR="00053DC9" w:rsidRPr="00E80F64" w:rsidRDefault="00053DC9" w:rsidP="00053DC9">
            <w:pPr>
              <w:rPr>
                <w:rFonts w:ascii="Arial" w:hAnsi="Arial" w:cs="Arial"/>
                <w:sz w:val="20"/>
                <w:szCs w:val="20"/>
              </w:rPr>
            </w:pPr>
            <w:r w:rsidRPr="00E80F64">
              <w:rPr>
                <w:rFonts w:ascii="Arial" w:hAnsi="Arial" w:cs="Arial"/>
                <w:sz w:val="20"/>
                <w:szCs w:val="20"/>
              </w:rPr>
              <w:t>2012-</w:t>
            </w:r>
            <w:r w:rsidR="00991F4F" w:rsidRPr="00E80F64">
              <w:rPr>
                <w:rFonts w:ascii="Arial" w:hAnsi="Arial" w:cs="Arial"/>
                <w:sz w:val="20"/>
                <w:szCs w:val="20"/>
              </w:rPr>
              <w:t>06-23</w:t>
            </w:r>
          </w:p>
        </w:tc>
        <w:tc>
          <w:tcPr>
            <w:tcW w:w="8744" w:type="dxa"/>
          </w:tcPr>
          <w:p w14:paraId="7DBC97C5" w14:textId="36E1AD1A" w:rsidR="00053DC9" w:rsidRPr="00E80F64" w:rsidRDefault="00991F4F"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10D09274" w14:textId="77777777" w:rsidTr="00C05270">
        <w:tc>
          <w:tcPr>
            <w:tcW w:w="708" w:type="dxa"/>
          </w:tcPr>
          <w:p w14:paraId="6BB94F39" w14:textId="1A318600" w:rsidR="00053DC9" w:rsidRPr="00E80F64" w:rsidRDefault="00053DC9" w:rsidP="00053DC9">
            <w:pPr>
              <w:jc w:val="center"/>
              <w:rPr>
                <w:rFonts w:ascii="Arial" w:hAnsi="Arial" w:cs="Arial"/>
                <w:sz w:val="20"/>
                <w:szCs w:val="20"/>
              </w:rPr>
            </w:pPr>
            <w:r w:rsidRPr="00E80F64">
              <w:rPr>
                <w:rFonts w:ascii="Arial" w:hAnsi="Arial" w:cs="Arial"/>
                <w:sz w:val="20"/>
                <w:szCs w:val="20"/>
              </w:rPr>
              <w:t>51</w:t>
            </w:r>
          </w:p>
        </w:tc>
        <w:tc>
          <w:tcPr>
            <w:tcW w:w="1321" w:type="dxa"/>
          </w:tcPr>
          <w:p w14:paraId="3F211C7E" w14:textId="6A7B2109" w:rsidR="00053DC9" w:rsidRPr="00E80F64" w:rsidRDefault="00053DC9" w:rsidP="00053DC9">
            <w:pPr>
              <w:rPr>
                <w:rFonts w:ascii="Arial" w:hAnsi="Arial" w:cs="Arial"/>
                <w:sz w:val="20"/>
                <w:szCs w:val="20"/>
              </w:rPr>
            </w:pPr>
            <w:r w:rsidRPr="00E80F64">
              <w:rPr>
                <w:rFonts w:ascii="Arial" w:hAnsi="Arial" w:cs="Arial"/>
                <w:sz w:val="20"/>
                <w:szCs w:val="20"/>
              </w:rPr>
              <w:t>2012-</w:t>
            </w:r>
            <w:r w:rsidR="00991F4F" w:rsidRPr="00E80F64">
              <w:rPr>
                <w:rFonts w:ascii="Arial" w:hAnsi="Arial" w:cs="Arial"/>
                <w:sz w:val="20"/>
                <w:szCs w:val="20"/>
              </w:rPr>
              <w:t>06-27</w:t>
            </w:r>
          </w:p>
        </w:tc>
        <w:tc>
          <w:tcPr>
            <w:tcW w:w="8744" w:type="dxa"/>
          </w:tcPr>
          <w:p w14:paraId="294C26DB" w14:textId="1E6820F0" w:rsidR="00053DC9" w:rsidRPr="00E80F64" w:rsidRDefault="00991F4F" w:rsidP="00053DC9">
            <w:pPr>
              <w:jc w:val="both"/>
              <w:rPr>
                <w:rFonts w:ascii="Arial" w:hAnsi="Arial" w:cs="Arial"/>
                <w:sz w:val="20"/>
                <w:szCs w:val="20"/>
              </w:rPr>
            </w:pPr>
            <w:r w:rsidRPr="00363EC0">
              <w:rPr>
                <w:rFonts w:ascii="Arial" w:hAnsi="Arial" w:cs="Arial"/>
                <w:b/>
                <w:bCs/>
                <w:sz w:val="20"/>
                <w:szCs w:val="20"/>
              </w:rPr>
              <w:t>DECRETO N°782-2012-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mediante el cual se REFORMAN los artículos 21, fracción I; 36, décimo segundo y último párrafos; 37, cuarto y sexto párrafos; 39, 40, tercero, décimo y último párrafos; 46, primer párrafo, y 64 fracción X SE ADICIONA el artículo 40 con un penúltimo párrafo. SE DEROGA el artículo 27, último párrafo; todos de la Constitución Política del Estado de Chihuahua; SE REFORMAN los artículos 1; en su numeral</w:t>
            </w:r>
            <w:r w:rsidR="00456434" w:rsidRPr="00E80F64">
              <w:rPr>
                <w:rFonts w:ascii="Arial" w:hAnsi="Arial" w:cs="Arial"/>
                <w:sz w:val="20"/>
                <w:szCs w:val="20"/>
              </w:rPr>
              <w:t xml:space="preserve"> 2, inciso c); 4, en su numeral 1; 5, numeral, </w:t>
            </w:r>
            <w:r w:rsidRPr="00E80F64">
              <w:rPr>
                <w:rFonts w:ascii="Arial" w:hAnsi="Arial" w:cs="Arial"/>
                <w:sz w:val="20"/>
                <w:szCs w:val="20"/>
              </w:rPr>
              <w:t xml:space="preserve"> </w:t>
            </w:r>
            <w:r w:rsidR="007C5296" w:rsidRPr="00E80F64">
              <w:rPr>
                <w:rFonts w:ascii="Arial" w:hAnsi="Arial" w:cs="Arial"/>
                <w:sz w:val="20"/>
                <w:szCs w:val="20"/>
              </w:rPr>
              <w:t>5, inciso h); 6, numeral 2; 14; 16, numeral 1; 79 numeral 1, inciso e); 93, numeral 4; 96, numeral 1, fracciones III, XII, XXI, XXVII y XXXIII; 97, numeral 1 inciso ñ); 143, numeral 1, segundo párrafo; 227, numeral 3, inciso a), fracción II; 376, en sus numerales 1, 3, 4 y 5, y el Libro Octavo en su denominación, SE DEROGAN los artículos 210, numerales 15 y 16; el título Cuarto que comprende del artículo 386 al 390, todos de la Ley Electoral del Est</w:t>
            </w:r>
            <w:r w:rsidR="0078689D" w:rsidRPr="00E80F64">
              <w:rPr>
                <w:rFonts w:ascii="Arial" w:hAnsi="Arial" w:cs="Arial"/>
                <w:sz w:val="20"/>
                <w:szCs w:val="20"/>
              </w:rPr>
              <w:t>a</w:t>
            </w:r>
            <w:r w:rsidR="007C5296" w:rsidRPr="00E80F64">
              <w:rPr>
                <w:rFonts w:ascii="Arial" w:hAnsi="Arial" w:cs="Arial"/>
                <w:sz w:val="20"/>
                <w:szCs w:val="20"/>
              </w:rPr>
              <w:t>do de Chihuahua.</w:t>
            </w:r>
          </w:p>
          <w:p w14:paraId="3DC34108" w14:textId="77777777" w:rsidR="00BC60E2" w:rsidRPr="00E80F64" w:rsidRDefault="00BC60E2" w:rsidP="00053DC9">
            <w:pPr>
              <w:jc w:val="both"/>
              <w:rPr>
                <w:rFonts w:ascii="Arial" w:hAnsi="Arial" w:cs="Arial"/>
                <w:sz w:val="20"/>
                <w:szCs w:val="20"/>
              </w:rPr>
            </w:pPr>
          </w:p>
          <w:p w14:paraId="744EDF11" w14:textId="56B01390" w:rsidR="0078689D" w:rsidRPr="00E80F64" w:rsidRDefault="0078689D" w:rsidP="00053DC9">
            <w:pPr>
              <w:jc w:val="both"/>
              <w:rPr>
                <w:rFonts w:ascii="Arial" w:hAnsi="Arial" w:cs="Arial"/>
                <w:b/>
                <w:bCs/>
                <w:sz w:val="20"/>
                <w:szCs w:val="20"/>
              </w:rPr>
            </w:pPr>
            <w:r w:rsidRPr="00363EC0">
              <w:rPr>
                <w:rFonts w:ascii="Arial" w:hAnsi="Arial" w:cs="Arial"/>
                <w:b/>
                <w:bCs/>
                <w:sz w:val="20"/>
                <w:szCs w:val="20"/>
              </w:rPr>
              <w:t>DECRETO N°810-2012- II</w:t>
            </w:r>
            <w:r w:rsidR="00363EC0" w:rsidRPr="00363EC0">
              <w:rPr>
                <w:rFonts w:ascii="Arial" w:hAnsi="Arial" w:cs="Arial"/>
                <w:b/>
                <w:bCs/>
                <w:sz w:val="20"/>
                <w:szCs w:val="20"/>
              </w:rPr>
              <w:t xml:space="preserve"> </w:t>
            </w:r>
            <w:r w:rsidRPr="00363EC0">
              <w:rPr>
                <w:rFonts w:ascii="Arial" w:hAnsi="Arial" w:cs="Arial"/>
                <w:b/>
                <w:bCs/>
                <w:sz w:val="20"/>
                <w:szCs w:val="20"/>
              </w:rPr>
              <w:t>P.O.,</w:t>
            </w:r>
            <w:r w:rsidRPr="00E80F64">
              <w:rPr>
                <w:rFonts w:ascii="Arial" w:hAnsi="Arial" w:cs="Arial"/>
                <w:sz w:val="20"/>
                <w:szCs w:val="20"/>
              </w:rPr>
              <w:t xml:space="preserve"> por el que se expide la Declaratoria de Aprobación de Reformas a la Constitución Política del Estado.</w:t>
            </w:r>
          </w:p>
        </w:tc>
      </w:tr>
      <w:tr w:rsidR="00053DC9" w:rsidRPr="00E80F64" w14:paraId="48DD9947" w14:textId="77777777" w:rsidTr="00C05270">
        <w:tc>
          <w:tcPr>
            <w:tcW w:w="708" w:type="dxa"/>
          </w:tcPr>
          <w:p w14:paraId="78EDA694" w14:textId="01F74D40" w:rsidR="00053DC9" w:rsidRPr="00E80F64" w:rsidRDefault="00053DC9" w:rsidP="00053DC9">
            <w:pPr>
              <w:jc w:val="center"/>
              <w:rPr>
                <w:rFonts w:ascii="Arial" w:hAnsi="Arial" w:cs="Arial"/>
                <w:sz w:val="20"/>
                <w:szCs w:val="20"/>
              </w:rPr>
            </w:pPr>
            <w:r w:rsidRPr="00E80F64">
              <w:rPr>
                <w:rFonts w:ascii="Arial" w:hAnsi="Arial" w:cs="Arial"/>
                <w:sz w:val="20"/>
                <w:szCs w:val="20"/>
              </w:rPr>
              <w:t>52</w:t>
            </w:r>
          </w:p>
        </w:tc>
        <w:tc>
          <w:tcPr>
            <w:tcW w:w="1321" w:type="dxa"/>
          </w:tcPr>
          <w:p w14:paraId="501C8243" w14:textId="23A850FA" w:rsidR="00053DC9" w:rsidRPr="00E80F64" w:rsidRDefault="00053DC9" w:rsidP="00053DC9">
            <w:pPr>
              <w:rPr>
                <w:rFonts w:ascii="Arial" w:hAnsi="Arial" w:cs="Arial"/>
                <w:sz w:val="20"/>
                <w:szCs w:val="20"/>
              </w:rPr>
            </w:pPr>
            <w:r w:rsidRPr="00E80F64">
              <w:rPr>
                <w:rFonts w:ascii="Arial" w:hAnsi="Arial" w:cs="Arial"/>
                <w:sz w:val="20"/>
                <w:szCs w:val="20"/>
              </w:rPr>
              <w:t>2012-</w:t>
            </w:r>
            <w:r w:rsidR="0078689D" w:rsidRPr="00E80F64">
              <w:rPr>
                <w:rFonts w:ascii="Arial" w:hAnsi="Arial" w:cs="Arial"/>
                <w:sz w:val="20"/>
                <w:szCs w:val="20"/>
              </w:rPr>
              <w:t>06-30</w:t>
            </w:r>
          </w:p>
        </w:tc>
        <w:tc>
          <w:tcPr>
            <w:tcW w:w="8744" w:type="dxa"/>
          </w:tcPr>
          <w:p w14:paraId="6742678A" w14:textId="109D8459" w:rsidR="00053DC9" w:rsidRPr="00E80F64" w:rsidRDefault="0078689D" w:rsidP="00053DC9">
            <w:pPr>
              <w:jc w:val="both"/>
              <w:rPr>
                <w:rFonts w:ascii="Arial" w:hAnsi="Arial" w:cs="Arial"/>
                <w:sz w:val="20"/>
                <w:szCs w:val="20"/>
              </w:rPr>
            </w:pPr>
            <w:r w:rsidRPr="00354179">
              <w:rPr>
                <w:rFonts w:ascii="Arial" w:hAnsi="Arial" w:cs="Arial"/>
                <w:b/>
                <w:bCs/>
                <w:sz w:val="20"/>
                <w:szCs w:val="20"/>
              </w:rPr>
              <w:t>DECRETO N°315-2011-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artículo 49 de la Ley de Vialidad y Tránsito para el Estado de Chihuahua.</w:t>
            </w:r>
          </w:p>
          <w:p w14:paraId="780E8FF4" w14:textId="77777777" w:rsidR="00BC60E2" w:rsidRPr="00354179" w:rsidRDefault="00BC60E2" w:rsidP="00053DC9">
            <w:pPr>
              <w:jc w:val="both"/>
              <w:rPr>
                <w:rFonts w:ascii="Arial" w:hAnsi="Arial" w:cs="Arial"/>
                <w:b/>
                <w:bCs/>
                <w:sz w:val="20"/>
                <w:szCs w:val="20"/>
              </w:rPr>
            </w:pPr>
          </w:p>
          <w:p w14:paraId="22643262" w14:textId="22D2C2FA" w:rsidR="0078689D" w:rsidRPr="00E80F64" w:rsidRDefault="0078689D" w:rsidP="00053DC9">
            <w:pPr>
              <w:jc w:val="both"/>
              <w:rPr>
                <w:rFonts w:ascii="Arial" w:hAnsi="Arial" w:cs="Arial"/>
                <w:sz w:val="20"/>
                <w:szCs w:val="20"/>
              </w:rPr>
            </w:pPr>
            <w:r w:rsidRPr="00354179">
              <w:rPr>
                <w:rFonts w:ascii="Arial" w:hAnsi="Arial" w:cs="Arial"/>
                <w:b/>
                <w:bCs/>
                <w:sz w:val="20"/>
                <w:szCs w:val="20"/>
              </w:rPr>
              <w:t>DECRETO N°328-2011-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artículo 57 de la Ley para</w:t>
            </w:r>
            <w:r w:rsidR="002F335A" w:rsidRPr="00E80F64">
              <w:rPr>
                <w:rFonts w:ascii="Arial" w:hAnsi="Arial" w:cs="Arial"/>
                <w:sz w:val="20"/>
                <w:szCs w:val="20"/>
              </w:rPr>
              <w:t xml:space="preserve"> la Atención de las personas con Discapacidad en el Estado de Chihuahua.</w:t>
            </w:r>
          </w:p>
          <w:p w14:paraId="08E965BD" w14:textId="77777777" w:rsidR="00BC60E2" w:rsidRPr="00354179" w:rsidRDefault="00BC60E2" w:rsidP="00053DC9">
            <w:pPr>
              <w:jc w:val="both"/>
              <w:rPr>
                <w:rFonts w:ascii="Arial" w:hAnsi="Arial" w:cs="Arial"/>
                <w:b/>
                <w:bCs/>
                <w:sz w:val="20"/>
                <w:szCs w:val="20"/>
              </w:rPr>
            </w:pPr>
          </w:p>
          <w:p w14:paraId="6A659B91" w14:textId="208363C7" w:rsidR="002F335A" w:rsidRPr="00E80F64" w:rsidRDefault="002F335A" w:rsidP="00053DC9">
            <w:pPr>
              <w:jc w:val="both"/>
              <w:rPr>
                <w:rFonts w:ascii="Arial" w:hAnsi="Arial" w:cs="Arial"/>
                <w:sz w:val="20"/>
                <w:szCs w:val="20"/>
              </w:rPr>
            </w:pPr>
            <w:r w:rsidRPr="00354179">
              <w:rPr>
                <w:rFonts w:ascii="Arial" w:hAnsi="Arial" w:cs="Arial"/>
                <w:b/>
                <w:bCs/>
                <w:sz w:val="20"/>
                <w:szCs w:val="20"/>
              </w:rPr>
              <w:t>DECRETO N°</w:t>
            </w:r>
            <w:r w:rsidR="00982A81" w:rsidRPr="00354179">
              <w:rPr>
                <w:rFonts w:ascii="Arial" w:hAnsi="Arial" w:cs="Arial"/>
                <w:b/>
                <w:bCs/>
                <w:sz w:val="20"/>
                <w:szCs w:val="20"/>
              </w:rPr>
              <w:t>463</w:t>
            </w:r>
            <w:r w:rsidRPr="00354179">
              <w:rPr>
                <w:rFonts w:ascii="Arial" w:hAnsi="Arial" w:cs="Arial"/>
                <w:b/>
                <w:bCs/>
                <w:sz w:val="20"/>
                <w:szCs w:val="20"/>
              </w:rPr>
              <w:t>-2011-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artículo </w:t>
            </w:r>
            <w:r w:rsidR="00982A81" w:rsidRPr="00E80F64">
              <w:rPr>
                <w:rFonts w:ascii="Arial" w:hAnsi="Arial" w:cs="Arial"/>
                <w:sz w:val="20"/>
                <w:szCs w:val="20"/>
              </w:rPr>
              <w:t>285</w:t>
            </w:r>
            <w:r w:rsidRPr="00E80F64">
              <w:rPr>
                <w:rFonts w:ascii="Arial" w:hAnsi="Arial" w:cs="Arial"/>
                <w:sz w:val="20"/>
                <w:szCs w:val="20"/>
              </w:rPr>
              <w:t xml:space="preserve"> de</w:t>
            </w:r>
            <w:r w:rsidR="00982A81" w:rsidRPr="00E80F64">
              <w:rPr>
                <w:rFonts w:ascii="Arial" w:hAnsi="Arial" w:cs="Arial"/>
                <w:sz w:val="20"/>
                <w:szCs w:val="20"/>
              </w:rPr>
              <w:t>l Código Civil del Estado de Chihuahua; se reforma el artículo 411 del Código de Procedimientos Civiles del Estado.</w:t>
            </w:r>
          </w:p>
          <w:p w14:paraId="3CAE08DB" w14:textId="77777777" w:rsidR="00BC60E2" w:rsidRPr="00E80F64" w:rsidRDefault="00BC60E2" w:rsidP="00053DC9">
            <w:pPr>
              <w:jc w:val="both"/>
              <w:rPr>
                <w:rFonts w:ascii="Arial" w:hAnsi="Arial" w:cs="Arial"/>
                <w:sz w:val="20"/>
                <w:szCs w:val="20"/>
              </w:rPr>
            </w:pPr>
          </w:p>
          <w:p w14:paraId="46BA17C3" w14:textId="3268ABE3" w:rsidR="00982A81" w:rsidRPr="00E80F64" w:rsidRDefault="00982A81" w:rsidP="00053DC9">
            <w:pPr>
              <w:jc w:val="both"/>
              <w:rPr>
                <w:rFonts w:ascii="Arial" w:hAnsi="Arial" w:cs="Arial"/>
                <w:sz w:val="20"/>
                <w:szCs w:val="20"/>
              </w:rPr>
            </w:pPr>
            <w:r w:rsidRPr="00354179">
              <w:rPr>
                <w:rFonts w:ascii="Arial" w:hAnsi="Arial" w:cs="Arial"/>
                <w:b/>
                <w:bCs/>
                <w:sz w:val="20"/>
                <w:szCs w:val="20"/>
              </w:rPr>
              <w:t>DECRETO N°751-2012-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en virtud del Decreto 132, publicado en el P.O.E., el 09 de noviembre de 1935, con el número 45, que declara Benemérito del Estado al Ciudadano José Práxedis Gilberto Guerrero Hurtado y con fundamento en la Ley para Declarar y Honrar la Memoria de los Beneméritos del Estado, inscríbase su nombre con Letras de Oro en los Muros de Honor del Recinto Oficial del Poder Legislativo del Estado de Chihuahua.</w:t>
            </w:r>
          </w:p>
          <w:p w14:paraId="5C67AD4B" w14:textId="77777777" w:rsidR="00BC60E2" w:rsidRPr="00E80F64" w:rsidRDefault="00BC60E2" w:rsidP="00053DC9">
            <w:pPr>
              <w:jc w:val="both"/>
              <w:rPr>
                <w:rFonts w:ascii="Arial" w:hAnsi="Arial" w:cs="Arial"/>
                <w:sz w:val="20"/>
                <w:szCs w:val="20"/>
              </w:rPr>
            </w:pPr>
          </w:p>
          <w:p w14:paraId="1D33A8AC" w14:textId="5F9769F9" w:rsidR="00982A81" w:rsidRPr="00E80F64" w:rsidRDefault="00982A81" w:rsidP="00053DC9">
            <w:pPr>
              <w:jc w:val="both"/>
              <w:rPr>
                <w:rFonts w:ascii="Arial" w:hAnsi="Arial" w:cs="Arial"/>
                <w:sz w:val="20"/>
                <w:szCs w:val="20"/>
              </w:rPr>
            </w:pPr>
            <w:r w:rsidRPr="00354179">
              <w:rPr>
                <w:rFonts w:ascii="Arial" w:hAnsi="Arial" w:cs="Arial"/>
                <w:b/>
                <w:bCs/>
                <w:sz w:val="20"/>
                <w:szCs w:val="20"/>
              </w:rPr>
              <w:t>DECRETO N°769-2012-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artículo 143 de la Constitución Política del Estado Libre y Soberano de Chihuahua.</w:t>
            </w:r>
          </w:p>
          <w:p w14:paraId="31714CA1" w14:textId="77777777" w:rsidR="00BC60E2" w:rsidRPr="00E80F64" w:rsidRDefault="00BC60E2" w:rsidP="00053DC9">
            <w:pPr>
              <w:jc w:val="both"/>
              <w:rPr>
                <w:rFonts w:ascii="Arial" w:hAnsi="Arial" w:cs="Arial"/>
                <w:sz w:val="20"/>
                <w:szCs w:val="20"/>
              </w:rPr>
            </w:pPr>
          </w:p>
          <w:p w14:paraId="1A156A30" w14:textId="1CB75F7D" w:rsidR="00982A81" w:rsidRPr="00E80F64" w:rsidRDefault="00982A81" w:rsidP="00053DC9">
            <w:pPr>
              <w:jc w:val="both"/>
              <w:rPr>
                <w:rFonts w:ascii="Arial" w:hAnsi="Arial" w:cs="Arial"/>
                <w:sz w:val="20"/>
                <w:szCs w:val="20"/>
              </w:rPr>
            </w:pPr>
            <w:r w:rsidRPr="00354179">
              <w:rPr>
                <w:rFonts w:ascii="Arial" w:hAnsi="Arial" w:cs="Arial"/>
                <w:b/>
                <w:bCs/>
                <w:sz w:val="20"/>
                <w:szCs w:val="20"/>
              </w:rPr>
              <w:t>DECRETO N°780-2012-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segundo párrafo del artículo 12 de la Ley Orgánica del Poder Legislativo.</w:t>
            </w:r>
          </w:p>
          <w:p w14:paraId="20729DA7" w14:textId="77777777" w:rsidR="00BC60E2" w:rsidRPr="00E80F64" w:rsidRDefault="00BC60E2" w:rsidP="00053DC9">
            <w:pPr>
              <w:jc w:val="both"/>
              <w:rPr>
                <w:rFonts w:ascii="Arial" w:hAnsi="Arial" w:cs="Arial"/>
                <w:sz w:val="20"/>
                <w:szCs w:val="20"/>
              </w:rPr>
            </w:pPr>
          </w:p>
          <w:p w14:paraId="6B512321" w14:textId="71F875DF" w:rsidR="00982A81" w:rsidRPr="00E80F64" w:rsidRDefault="00982A81" w:rsidP="00053DC9">
            <w:pPr>
              <w:jc w:val="both"/>
              <w:rPr>
                <w:rFonts w:ascii="Arial" w:hAnsi="Arial" w:cs="Arial"/>
                <w:sz w:val="20"/>
                <w:szCs w:val="20"/>
              </w:rPr>
            </w:pPr>
            <w:r w:rsidRPr="00354179">
              <w:rPr>
                <w:rFonts w:ascii="Arial" w:hAnsi="Arial" w:cs="Arial"/>
                <w:b/>
                <w:bCs/>
                <w:sz w:val="20"/>
                <w:szCs w:val="20"/>
              </w:rPr>
              <w:t>DECRETO N°803-2012-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mediante el cual se reforma el artículo</w:t>
            </w:r>
            <w:r w:rsidR="004E2B6D" w:rsidRPr="00E80F64">
              <w:rPr>
                <w:rFonts w:ascii="Arial" w:hAnsi="Arial" w:cs="Arial"/>
                <w:sz w:val="20"/>
                <w:szCs w:val="20"/>
              </w:rPr>
              <w:t xml:space="preserve"> 114 y el tercer párrafo del artículo 116, ambos del Código Civil del Estado de Chihuahua.</w:t>
            </w:r>
          </w:p>
          <w:p w14:paraId="27B31099" w14:textId="77777777" w:rsidR="00BC60E2" w:rsidRPr="00354179" w:rsidRDefault="00BC60E2" w:rsidP="00053DC9">
            <w:pPr>
              <w:jc w:val="both"/>
              <w:rPr>
                <w:rFonts w:ascii="Arial" w:hAnsi="Arial" w:cs="Arial"/>
                <w:b/>
                <w:bCs/>
                <w:sz w:val="20"/>
                <w:szCs w:val="20"/>
              </w:rPr>
            </w:pPr>
          </w:p>
          <w:p w14:paraId="33C2D39F" w14:textId="205C7B4E" w:rsidR="004E2B6D" w:rsidRPr="00E80F64" w:rsidRDefault="004E2B6D" w:rsidP="00053DC9">
            <w:pPr>
              <w:jc w:val="both"/>
              <w:rPr>
                <w:rFonts w:ascii="Arial" w:hAnsi="Arial" w:cs="Arial"/>
                <w:sz w:val="20"/>
                <w:szCs w:val="20"/>
              </w:rPr>
            </w:pPr>
            <w:r w:rsidRPr="00354179">
              <w:rPr>
                <w:rFonts w:ascii="Arial" w:hAnsi="Arial" w:cs="Arial"/>
                <w:b/>
                <w:bCs/>
                <w:sz w:val="20"/>
                <w:szCs w:val="20"/>
              </w:rPr>
              <w:t>DECRETO N°809-2012-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por el cual se expide la Declaratoria de Aprobación de Reformas a la Constitución Política del Estado.</w:t>
            </w:r>
          </w:p>
          <w:p w14:paraId="5173789F" w14:textId="77777777" w:rsidR="00BC60E2" w:rsidRPr="00E80F64" w:rsidRDefault="00BC60E2" w:rsidP="00053DC9">
            <w:pPr>
              <w:jc w:val="both"/>
              <w:rPr>
                <w:rFonts w:ascii="Arial" w:hAnsi="Arial" w:cs="Arial"/>
                <w:sz w:val="20"/>
                <w:szCs w:val="20"/>
              </w:rPr>
            </w:pPr>
          </w:p>
          <w:p w14:paraId="104F011B" w14:textId="10C7F415" w:rsidR="004E2B6D" w:rsidRPr="00E80F64" w:rsidRDefault="004E2B6D" w:rsidP="00053DC9">
            <w:pPr>
              <w:jc w:val="both"/>
              <w:rPr>
                <w:rFonts w:ascii="Arial" w:hAnsi="Arial" w:cs="Arial"/>
                <w:sz w:val="20"/>
                <w:szCs w:val="20"/>
              </w:rPr>
            </w:pPr>
            <w:r w:rsidRPr="00354179">
              <w:rPr>
                <w:rFonts w:ascii="Arial" w:hAnsi="Arial" w:cs="Arial"/>
                <w:b/>
                <w:bCs/>
                <w:sz w:val="20"/>
                <w:szCs w:val="20"/>
              </w:rPr>
              <w:t>DECRETO N°813-2012- II</w:t>
            </w:r>
            <w:r w:rsidR="00354179" w:rsidRPr="00354179">
              <w:rPr>
                <w:rFonts w:ascii="Arial" w:hAnsi="Arial" w:cs="Arial"/>
                <w:b/>
                <w:bCs/>
                <w:sz w:val="20"/>
                <w:szCs w:val="20"/>
              </w:rPr>
              <w:t xml:space="preserve"> </w:t>
            </w:r>
            <w:r w:rsidRPr="00354179">
              <w:rPr>
                <w:rFonts w:ascii="Arial" w:hAnsi="Arial" w:cs="Arial"/>
                <w:b/>
                <w:bCs/>
                <w:sz w:val="20"/>
                <w:szCs w:val="20"/>
              </w:rPr>
              <w:t>P.O.,</w:t>
            </w:r>
            <w:r w:rsidRPr="00E80F64">
              <w:rPr>
                <w:rFonts w:ascii="Arial" w:hAnsi="Arial" w:cs="Arial"/>
                <w:sz w:val="20"/>
                <w:szCs w:val="20"/>
              </w:rPr>
              <w:t xml:space="preserve"> por el cual se </w:t>
            </w:r>
            <w:r w:rsidR="00F32F1B" w:rsidRPr="00E80F64">
              <w:rPr>
                <w:rFonts w:ascii="Arial" w:hAnsi="Arial" w:cs="Arial"/>
                <w:sz w:val="20"/>
                <w:szCs w:val="20"/>
              </w:rPr>
              <w:t xml:space="preserve">reforma la fracción 1 del artículo 18 de la Ley del Instituto Chihuahuense de la Cultura; se reforman las fracciones XI y XII del artículo 15 de la Ley del Instituto Chihuahuense de la Mujer; se reforma la fracción 1 del artículo 10 de la Ley del </w:t>
            </w:r>
            <w:r w:rsidR="00F32F1B" w:rsidRPr="00E80F64">
              <w:rPr>
                <w:rFonts w:ascii="Arial" w:hAnsi="Arial" w:cs="Arial"/>
                <w:sz w:val="20"/>
                <w:szCs w:val="20"/>
              </w:rPr>
              <w:lastRenderedPageBreak/>
              <w:t>Instituto Chihuahuense de Salud; se reforman las fracciones II y IV del artículo 17 de la Ley del Instituto Chihuahuense de Educación para los Adultos.</w:t>
            </w:r>
          </w:p>
          <w:p w14:paraId="11A40339" w14:textId="77777777" w:rsidR="00BC60E2" w:rsidRPr="00E80F64" w:rsidRDefault="00BC60E2" w:rsidP="00053DC9">
            <w:pPr>
              <w:jc w:val="both"/>
              <w:rPr>
                <w:rFonts w:ascii="Arial" w:hAnsi="Arial" w:cs="Arial"/>
                <w:sz w:val="20"/>
                <w:szCs w:val="20"/>
              </w:rPr>
            </w:pPr>
          </w:p>
          <w:p w14:paraId="67D55608" w14:textId="79EF11AD" w:rsidR="00F32F1B" w:rsidRPr="00E80F64" w:rsidRDefault="00F32F1B" w:rsidP="00053DC9">
            <w:pPr>
              <w:jc w:val="both"/>
              <w:rPr>
                <w:rFonts w:ascii="Arial" w:hAnsi="Arial" w:cs="Arial"/>
                <w:sz w:val="20"/>
                <w:szCs w:val="20"/>
              </w:rPr>
            </w:pPr>
            <w:r w:rsidRPr="00173372">
              <w:rPr>
                <w:rFonts w:ascii="Arial" w:hAnsi="Arial" w:cs="Arial"/>
                <w:b/>
                <w:bCs/>
                <w:sz w:val="20"/>
                <w:szCs w:val="20"/>
              </w:rPr>
              <w:t>DECRETO N°816-2012- I</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mediante el cual la Sexagésima Tercera Legislatura del H. Congreso del Estado, conforma la Comisión Especial de Análisis del Informe de Labores de Servidores Públicos del Poder Ejecutivo Estatal, por el período comprendido del 01 de octubre de 2011 al 29 de febrero de 2012.</w:t>
            </w:r>
          </w:p>
          <w:p w14:paraId="49B15311" w14:textId="77777777" w:rsidR="00BC60E2" w:rsidRPr="00E80F64" w:rsidRDefault="00BC60E2" w:rsidP="00053DC9">
            <w:pPr>
              <w:jc w:val="both"/>
              <w:rPr>
                <w:rFonts w:ascii="Arial" w:hAnsi="Arial" w:cs="Arial"/>
                <w:sz w:val="20"/>
                <w:szCs w:val="20"/>
              </w:rPr>
            </w:pPr>
          </w:p>
          <w:p w14:paraId="1D6E3C2E" w14:textId="2BB06A50" w:rsidR="00F32F1B" w:rsidRPr="00E80F64" w:rsidRDefault="00F32F1B" w:rsidP="00053DC9">
            <w:pPr>
              <w:jc w:val="both"/>
              <w:rPr>
                <w:rFonts w:ascii="Arial" w:hAnsi="Arial" w:cs="Arial"/>
                <w:sz w:val="20"/>
                <w:szCs w:val="20"/>
              </w:rPr>
            </w:pPr>
            <w:r w:rsidRPr="00173372">
              <w:rPr>
                <w:rFonts w:ascii="Arial" w:hAnsi="Arial" w:cs="Arial"/>
                <w:b/>
                <w:bCs/>
                <w:sz w:val="20"/>
                <w:szCs w:val="20"/>
              </w:rPr>
              <w:t>DECRETO N°817-2012- I</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mediante el cual se adicionan los numerales 1.1.4 y 1.1.5</w:t>
            </w:r>
            <w:r w:rsidR="00137E60" w:rsidRPr="00E80F64">
              <w:rPr>
                <w:rFonts w:ascii="Arial" w:hAnsi="Arial" w:cs="Arial"/>
                <w:sz w:val="20"/>
                <w:szCs w:val="20"/>
              </w:rPr>
              <w:t xml:space="preserve"> a la Tarifa de Derechos de la Ley de Ingresos del Municipio de Santa Bárbara, Chihuahua.</w:t>
            </w:r>
          </w:p>
          <w:p w14:paraId="6F64006E" w14:textId="77777777" w:rsidR="00BC60E2" w:rsidRPr="00173372" w:rsidRDefault="00BC60E2" w:rsidP="00053DC9">
            <w:pPr>
              <w:jc w:val="both"/>
              <w:rPr>
                <w:rFonts w:ascii="Arial" w:hAnsi="Arial" w:cs="Arial"/>
                <w:b/>
                <w:bCs/>
                <w:sz w:val="20"/>
                <w:szCs w:val="20"/>
              </w:rPr>
            </w:pPr>
          </w:p>
          <w:p w14:paraId="67C61CEC" w14:textId="4528C2CE" w:rsidR="00137E60" w:rsidRPr="00E80F64" w:rsidRDefault="00137E60" w:rsidP="00053DC9">
            <w:pPr>
              <w:jc w:val="both"/>
              <w:rPr>
                <w:rFonts w:ascii="Arial" w:hAnsi="Arial" w:cs="Arial"/>
                <w:sz w:val="20"/>
                <w:szCs w:val="20"/>
              </w:rPr>
            </w:pPr>
            <w:r w:rsidRPr="00173372">
              <w:rPr>
                <w:rFonts w:ascii="Arial" w:hAnsi="Arial" w:cs="Arial"/>
                <w:b/>
                <w:bCs/>
                <w:sz w:val="20"/>
                <w:szCs w:val="20"/>
              </w:rPr>
              <w:t>DECRETO N°820-2012- I</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mediante el cual se reforma el artículo 11, fracción LXV, del Código Municipal para el Estado de Chihuahua.</w:t>
            </w:r>
          </w:p>
          <w:p w14:paraId="1AE994B8" w14:textId="77777777" w:rsidR="00BC60E2" w:rsidRPr="00E80F64" w:rsidRDefault="00BC60E2" w:rsidP="00053DC9">
            <w:pPr>
              <w:jc w:val="both"/>
              <w:rPr>
                <w:rFonts w:ascii="Arial" w:hAnsi="Arial" w:cs="Arial"/>
                <w:sz w:val="20"/>
                <w:szCs w:val="20"/>
              </w:rPr>
            </w:pPr>
          </w:p>
          <w:p w14:paraId="4E99C69D" w14:textId="19A7079E" w:rsidR="00137E60" w:rsidRPr="00E80F64" w:rsidRDefault="00137E60" w:rsidP="00053DC9">
            <w:pPr>
              <w:jc w:val="both"/>
              <w:rPr>
                <w:rFonts w:ascii="Arial" w:hAnsi="Arial" w:cs="Arial"/>
                <w:sz w:val="20"/>
                <w:szCs w:val="20"/>
              </w:rPr>
            </w:pPr>
            <w:r w:rsidRPr="00173372">
              <w:rPr>
                <w:rFonts w:ascii="Arial" w:hAnsi="Arial" w:cs="Arial"/>
                <w:b/>
                <w:bCs/>
                <w:sz w:val="20"/>
                <w:szCs w:val="20"/>
              </w:rPr>
              <w:t>DECRETO N°821-2012- I</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mediante el cual se autoriza al Ejecutivo del Estado, por conducto de la Secretaría de Hacienda, a participar en el Fideicomiso de nominado “FIDEICOMISO DEL CORREDOR ECONOMICO DEO NORTE”, en coordinación con los Gobiernos de los Estados de Durango, Coahuila, Nuevo León, Sinaloa, Tamaulipas y Zacatecas, a través de la Fiduciaria “Nacional Financiera, S.N.C”.</w:t>
            </w:r>
          </w:p>
          <w:p w14:paraId="7587FDC6" w14:textId="77777777" w:rsidR="00BC60E2" w:rsidRPr="00E80F64" w:rsidRDefault="00BC60E2" w:rsidP="00053DC9">
            <w:pPr>
              <w:jc w:val="both"/>
              <w:rPr>
                <w:rFonts w:ascii="Arial" w:hAnsi="Arial" w:cs="Arial"/>
                <w:sz w:val="20"/>
                <w:szCs w:val="20"/>
              </w:rPr>
            </w:pPr>
          </w:p>
          <w:p w14:paraId="1B94C62B" w14:textId="0C509267" w:rsidR="00E77979" w:rsidRPr="00E80F64" w:rsidRDefault="00E77979" w:rsidP="00053DC9">
            <w:pPr>
              <w:jc w:val="both"/>
              <w:rPr>
                <w:rFonts w:ascii="Arial" w:hAnsi="Arial" w:cs="Arial"/>
                <w:sz w:val="20"/>
                <w:szCs w:val="20"/>
              </w:rPr>
            </w:pPr>
            <w:r w:rsidRPr="00173372">
              <w:rPr>
                <w:rFonts w:ascii="Arial" w:hAnsi="Arial" w:cs="Arial"/>
                <w:b/>
                <w:bCs/>
                <w:sz w:val="20"/>
                <w:szCs w:val="20"/>
              </w:rPr>
              <w:t>DECRETO N°822-2012- I</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mediante el cual la Sexagésima Tercera Legislatura del Honorable Congreso del Estado de Chihuahua, con fundamento en el Artículo 6 de la Ley para Declarar y Honrar la Memoria de los Beneméritos del Estado, en reconocimiento a la vida, obra y desempeño del General Carlos Pacheco Villalobos, Benemérito del Estado de Chihuahua, dispone que en Sesión Solemne que para tal</w:t>
            </w:r>
            <w:r w:rsidR="00BC39FF" w:rsidRPr="00E80F64">
              <w:rPr>
                <w:rFonts w:ascii="Arial" w:hAnsi="Arial" w:cs="Arial"/>
                <w:sz w:val="20"/>
                <w:szCs w:val="20"/>
              </w:rPr>
              <w:t xml:space="preserve"> efecto habrá de celebrarse, conforme lo determine la Junta de Coordinación Parlamentaria, deberá quedar inscrito su nombre con Letras de Oro en el Muro de Honor del Salón de Sesiones del Palacio Legislativo.</w:t>
            </w:r>
          </w:p>
          <w:p w14:paraId="21788B0C" w14:textId="77777777" w:rsidR="00BC60E2" w:rsidRPr="00E80F64" w:rsidRDefault="00BC60E2" w:rsidP="00053DC9">
            <w:pPr>
              <w:jc w:val="both"/>
              <w:rPr>
                <w:rFonts w:ascii="Arial" w:hAnsi="Arial" w:cs="Arial"/>
                <w:sz w:val="20"/>
                <w:szCs w:val="20"/>
              </w:rPr>
            </w:pPr>
          </w:p>
          <w:p w14:paraId="644AA190" w14:textId="05D8CF09" w:rsidR="00BC39FF" w:rsidRPr="00E80F64" w:rsidRDefault="00BC39FF" w:rsidP="00053DC9">
            <w:pPr>
              <w:jc w:val="both"/>
              <w:rPr>
                <w:rFonts w:ascii="Arial" w:hAnsi="Arial" w:cs="Arial"/>
                <w:sz w:val="20"/>
                <w:szCs w:val="20"/>
              </w:rPr>
            </w:pPr>
            <w:r w:rsidRPr="00173372">
              <w:rPr>
                <w:rFonts w:ascii="Arial" w:hAnsi="Arial" w:cs="Arial"/>
                <w:b/>
                <w:bCs/>
                <w:sz w:val="20"/>
                <w:szCs w:val="20"/>
              </w:rPr>
              <w:t xml:space="preserve">ACUERDO </w:t>
            </w:r>
            <w:proofErr w:type="spellStart"/>
            <w:r w:rsidRPr="00173372">
              <w:rPr>
                <w:rFonts w:ascii="Arial" w:hAnsi="Arial" w:cs="Arial"/>
                <w:b/>
                <w:bCs/>
                <w:sz w:val="20"/>
                <w:szCs w:val="20"/>
              </w:rPr>
              <w:t>N°</w:t>
            </w:r>
            <w:proofErr w:type="spellEnd"/>
            <w:r w:rsidR="00173372" w:rsidRPr="00173372">
              <w:rPr>
                <w:rFonts w:ascii="Arial" w:hAnsi="Arial" w:cs="Arial"/>
                <w:b/>
                <w:bCs/>
                <w:sz w:val="20"/>
                <w:szCs w:val="20"/>
              </w:rPr>
              <w:t xml:space="preserve"> </w:t>
            </w:r>
            <w:r w:rsidRPr="00173372">
              <w:rPr>
                <w:rFonts w:ascii="Arial" w:hAnsi="Arial" w:cs="Arial"/>
                <w:b/>
                <w:bCs/>
                <w:sz w:val="20"/>
                <w:szCs w:val="20"/>
              </w:rPr>
              <w:t>039</w:t>
            </w:r>
            <w:r w:rsidRPr="00E80F64">
              <w:rPr>
                <w:rFonts w:ascii="Arial" w:hAnsi="Arial" w:cs="Arial"/>
                <w:sz w:val="20"/>
                <w:szCs w:val="20"/>
              </w:rPr>
              <w:t xml:space="preserve"> del C. Gobernador Constitucional del Estado, mediante del cual se publica el Acuerdo del H. Ayuntamiento de Matamoros, Chih. por el que se aprobó el REGLAMENTO NUEVO PARA EL PANTEÓN DE ESE MUNICIPIO.</w:t>
            </w:r>
          </w:p>
          <w:p w14:paraId="01F7B831" w14:textId="77777777" w:rsidR="00BC60E2" w:rsidRPr="00E80F64" w:rsidRDefault="00BC60E2" w:rsidP="00053DC9">
            <w:pPr>
              <w:jc w:val="both"/>
              <w:rPr>
                <w:rFonts w:ascii="Arial" w:hAnsi="Arial" w:cs="Arial"/>
                <w:sz w:val="20"/>
                <w:szCs w:val="20"/>
              </w:rPr>
            </w:pPr>
          </w:p>
          <w:p w14:paraId="70BE1FF9" w14:textId="1DC317F1" w:rsidR="00BC39FF" w:rsidRPr="00E80F64" w:rsidRDefault="00BC39FF" w:rsidP="00053DC9">
            <w:pPr>
              <w:jc w:val="both"/>
              <w:rPr>
                <w:rFonts w:ascii="Arial" w:hAnsi="Arial" w:cs="Arial"/>
                <w:sz w:val="20"/>
                <w:szCs w:val="20"/>
              </w:rPr>
            </w:pPr>
            <w:r w:rsidRPr="00173372">
              <w:rPr>
                <w:rFonts w:ascii="Arial" w:hAnsi="Arial" w:cs="Arial"/>
                <w:b/>
                <w:bCs/>
                <w:sz w:val="20"/>
                <w:szCs w:val="20"/>
              </w:rPr>
              <w:t xml:space="preserve">ACUERDO </w:t>
            </w:r>
            <w:proofErr w:type="spellStart"/>
            <w:r w:rsidRPr="00173372">
              <w:rPr>
                <w:rFonts w:ascii="Arial" w:hAnsi="Arial" w:cs="Arial"/>
                <w:b/>
                <w:bCs/>
                <w:sz w:val="20"/>
                <w:szCs w:val="20"/>
              </w:rPr>
              <w:t>N°</w:t>
            </w:r>
            <w:proofErr w:type="spellEnd"/>
            <w:r w:rsidR="00173372" w:rsidRPr="00173372">
              <w:rPr>
                <w:rFonts w:ascii="Arial" w:hAnsi="Arial" w:cs="Arial"/>
                <w:b/>
                <w:bCs/>
                <w:sz w:val="20"/>
                <w:szCs w:val="20"/>
              </w:rPr>
              <w:t xml:space="preserve"> </w:t>
            </w:r>
            <w:r w:rsidRPr="00173372">
              <w:rPr>
                <w:rFonts w:ascii="Arial" w:hAnsi="Arial" w:cs="Arial"/>
                <w:b/>
                <w:bCs/>
                <w:sz w:val="20"/>
                <w:szCs w:val="20"/>
              </w:rPr>
              <w:t>040</w:t>
            </w:r>
            <w:r w:rsidRPr="00E80F64">
              <w:rPr>
                <w:rFonts w:ascii="Arial" w:hAnsi="Arial" w:cs="Arial"/>
                <w:sz w:val="20"/>
                <w:szCs w:val="20"/>
              </w:rPr>
              <w:t xml:space="preserve"> del C. Gobernador Constitucional del Estado, mediante del cual se publican los Lineamientos para la Operación y Vigilancia de los Establecimientos que prestan Servicios de Asistencia Social en el Estado de Chihuahua.</w:t>
            </w:r>
          </w:p>
        </w:tc>
      </w:tr>
      <w:tr w:rsidR="00053DC9" w:rsidRPr="00E80F64" w14:paraId="1B31498D" w14:textId="77777777" w:rsidTr="00C05270">
        <w:tc>
          <w:tcPr>
            <w:tcW w:w="708" w:type="dxa"/>
          </w:tcPr>
          <w:p w14:paraId="5D00537E" w14:textId="55449118"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53</w:t>
            </w:r>
          </w:p>
        </w:tc>
        <w:tc>
          <w:tcPr>
            <w:tcW w:w="1321" w:type="dxa"/>
          </w:tcPr>
          <w:p w14:paraId="708FE0F6" w14:textId="497C9F17" w:rsidR="00053DC9" w:rsidRPr="00E80F64" w:rsidRDefault="00053DC9" w:rsidP="00053DC9">
            <w:pPr>
              <w:rPr>
                <w:rFonts w:ascii="Arial" w:hAnsi="Arial" w:cs="Arial"/>
                <w:sz w:val="20"/>
                <w:szCs w:val="20"/>
              </w:rPr>
            </w:pPr>
            <w:r w:rsidRPr="00E80F64">
              <w:rPr>
                <w:rFonts w:ascii="Arial" w:hAnsi="Arial" w:cs="Arial"/>
                <w:sz w:val="20"/>
                <w:szCs w:val="20"/>
              </w:rPr>
              <w:t>2012-</w:t>
            </w:r>
            <w:r w:rsidR="00BC39FF" w:rsidRPr="00E80F64">
              <w:rPr>
                <w:rFonts w:ascii="Arial" w:hAnsi="Arial" w:cs="Arial"/>
                <w:sz w:val="20"/>
                <w:szCs w:val="20"/>
              </w:rPr>
              <w:t>07-04</w:t>
            </w:r>
          </w:p>
        </w:tc>
        <w:tc>
          <w:tcPr>
            <w:tcW w:w="8744" w:type="dxa"/>
          </w:tcPr>
          <w:p w14:paraId="706E14E1" w14:textId="24352201" w:rsidR="00BC39FF" w:rsidRPr="00E80F64" w:rsidRDefault="00BC39FF" w:rsidP="00053DC9">
            <w:pPr>
              <w:jc w:val="both"/>
              <w:rPr>
                <w:rFonts w:ascii="Arial" w:hAnsi="Arial" w:cs="Arial"/>
                <w:sz w:val="20"/>
                <w:szCs w:val="20"/>
              </w:rPr>
            </w:pPr>
            <w:r w:rsidRPr="00A31341">
              <w:rPr>
                <w:rFonts w:ascii="Arial" w:hAnsi="Arial" w:cs="Arial"/>
                <w:b/>
                <w:bCs/>
                <w:sz w:val="20"/>
                <w:szCs w:val="20"/>
              </w:rPr>
              <w:t>DECRETO N°823-2012-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adiciona una fracción VI, al artículo 150, de la Ley de Equilibrio Ecológico y Protección al Ambiente del Estado de Chihuahua.</w:t>
            </w:r>
          </w:p>
          <w:p w14:paraId="22A13283" w14:textId="77777777" w:rsidR="00BC60E2" w:rsidRPr="00E80F64" w:rsidRDefault="00BC60E2" w:rsidP="00053DC9">
            <w:pPr>
              <w:jc w:val="both"/>
              <w:rPr>
                <w:rFonts w:ascii="Arial" w:hAnsi="Arial" w:cs="Arial"/>
                <w:sz w:val="20"/>
                <w:szCs w:val="20"/>
              </w:rPr>
            </w:pPr>
          </w:p>
          <w:p w14:paraId="70C94A02" w14:textId="6251B20D" w:rsidR="00053DC9" w:rsidRPr="00E80F64" w:rsidRDefault="00BC39FF" w:rsidP="00053DC9">
            <w:pPr>
              <w:jc w:val="both"/>
              <w:rPr>
                <w:rFonts w:ascii="Arial" w:hAnsi="Arial" w:cs="Arial"/>
                <w:sz w:val="20"/>
                <w:szCs w:val="20"/>
              </w:rPr>
            </w:pPr>
            <w:r w:rsidRPr="00E80F64">
              <w:rPr>
                <w:rFonts w:ascii="Arial" w:hAnsi="Arial" w:cs="Arial"/>
                <w:sz w:val="20"/>
                <w:szCs w:val="20"/>
              </w:rPr>
              <w:t xml:space="preserve"> </w:t>
            </w:r>
            <w:r w:rsidRPr="00A31341">
              <w:rPr>
                <w:rFonts w:ascii="Arial" w:hAnsi="Arial" w:cs="Arial"/>
                <w:b/>
                <w:bCs/>
                <w:sz w:val="20"/>
                <w:szCs w:val="20"/>
              </w:rPr>
              <w:t>DECRETO N°82</w:t>
            </w:r>
            <w:r w:rsidR="007E5D5A" w:rsidRPr="00A31341">
              <w:rPr>
                <w:rFonts w:ascii="Arial" w:hAnsi="Arial" w:cs="Arial"/>
                <w:b/>
                <w:bCs/>
                <w:sz w:val="20"/>
                <w:szCs w:val="20"/>
              </w:rPr>
              <w:t>4</w:t>
            </w:r>
            <w:r w:rsidRPr="00A31341">
              <w:rPr>
                <w:rFonts w:ascii="Arial" w:hAnsi="Arial" w:cs="Arial"/>
                <w:b/>
                <w:bCs/>
                <w:sz w:val="20"/>
                <w:szCs w:val="20"/>
              </w:rPr>
              <w:t>-2012-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la Sexagésima Tercera Legislatura del Honorable Congreso del Estado</w:t>
            </w:r>
            <w:r w:rsidR="007E5D5A" w:rsidRPr="00E80F64">
              <w:rPr>
                <w:rFonts w:ascii="Arial" w:hAnsi="Arial" w:cs="Arial"/>
                <w:sz w:val="20"/>
                <w:szCs w:val="20"/>
              </w:rPr>
              <w:t>, con fundamento en la Ley para Declarar y Honrar la Memoria de los Beneméritos del Estado, declara al C. Pascual Orozco Vázquez, como Benemérito del Estado de Chihuahua y se inscriba su nombre con letras de oro en los Muros de Honor del Recinto Oficial del Poder Legislativo, en Sesión Solemne.</w:t>
            </w:r>
          </w:p>
          <w:p w14:paraId="4403140B" w14:textId="77777777" w:rsidR="00BC60E2" w:rsidRPr="00E80F64" w:rsidRDefault="00BC60E2" w:rsidP="00053DC9">
            <w:pPr>
              <w:jc w:val="both"/>
              <w:rPr>
                <w:rFonts w:ascii="Arial" w:hAnsi="Arial" w:cs="Arial"/>
                <w:sz w:val="20"/>
                <w:szCs w:val="20"/>
              </w:rPr>
            </w:pPr>
          </w:p>
          <w:p w14:paraId="19F7D7DF" w14:textId="77752923" w:rsidR="007E5D5A" w:rsidRPr="00E80F64" w:rsidRDefault="007E5D5A" w:rsidP="00053DC9">
            <w:pPr>
              <w:jc w:val="both"/>
              <w:rPr>
                <w:rFonts w:ascii="Arial" w:hAnsi="Arial" w:cs="Arial"/>
                <w:sz w:val="20"/>
                <w:szCs w:val="20"/>
              </w:rPr>
            </w:pPr>
            <w:r w:rsidRPr="00A31341">
              <w:rPr>
                <w:rFonts w:ascii="Arial" w:hAnsi="Arial" w:cs="Arial"/>
                <w:b/>
                <w:bCs/>
                <w:sz w:val="20"/>
                <w:szCs w:val="20"/>
              </w:rPr>
              <w:t>DECRETO N°831-2012-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la Sexagésima Tercera Legislatura del Honorable Congreso del Estado clausuró el 26 de junio del año dos mil doce, su Segundo Período de Sesiones, dentro del Segundo Año de Ejercicio Constitucional.</w:t>
            </w:r>
          </w:p>
          <w:p w14:paraId="30820302" w14:textId="77777777" w:rsidR="00BC60E2" w:rsidRPr="00A31341" w:rsidRDefault="00BC60E2" w:rsidP="00053DC9">
            <w:pPr>
              <w:jc w:val="both"/>
              <w:rPr>
                <w:rFonts w:ascii="Arial" w:hAnsi="Arial" w:cs="Arial"/>
                <w:b/>
                <w:bCs/>
                <w:sz w:val="20"/>
                <w:szCs w:val="20"/>
              </w:rPr>
            </w:pPr>
          </w:p>
          <w:p w14:paraId="32940DEE" w14:textId="07ED789F" w:rsidR="007E5D5A" w:rsidRPr="00E80F64" w:rsidRDefault="007E5D5A" w:rsidP="007E5D5A">
            <w:pPr>
              <w:jc w:val="both"/>
              <w:rPr>
                <w:rFonts w:ascii="Arial" w:hAnsi="Arial" w:cs="Arial"/>
                <w:sz w:val="20"/>
                <w:szCs w:val="20"/>
              </w:rPr>
            </w:pPr>
            <w:r w:rsidRPr="00A31341">
              <w:rPr>
                <w:rFonts w:ascii="Arial" w:hAnsi="Arial" w:cs="Arial"/>
                <w:b/>
                <w:bCs/>
                <w:sz w:val="20"/>
                <w:szCs w:val="20"/>
              </w:rPr>
              <w:t>DECRETO N°832-2012- II</w:t>
            </w:r>
            <w:r w:rsidR="00A31341" w:rsidRPr="00A31341">
              <w:rPr>
                <w:rFonts w:ascii="Arial" w:hAnsi="Arial" w:cs="Arial"/>
                <w:b/>
                <w:bCs/>
                <w:sz w:val="20"/>
                <w:szCs w:val="20"/>
              </w:rPr>
              <w:t xml:space="preserve"> </w:t>
            </w:r>
            <w:r w:rsidRPr="00A31341">
              <w:rPr>
                <w:rFonts w:ascii="Arial" w:hAnsi="Arial" w:cs="Arial"/>
                <w:b/>
                <w:bCs/>
                <w:sz w:val="20"/>
                <w:szCs w:val="20"/>
              </w:rPr>
              <w:t>D.P.,</w:t>
            </w:r>
            <w:r w:rsidRPr="00E80F64">
              <w:rPr>
                <w:rFonts w:ascii="Arial" w:hAnsi="Arial" w:cs="Arial"/>
                <w:sz w:val="20"/>
                <w:szCs w:val="20"/>
              </w:rPr>
              <w:t xml:space="preserve"> mediante el cual la Diputación Permanente de la Sexagésima Tercera Legislatura del Honorable Congreso del Estado inició el 26 de junio del año dos mil doce, su Segundo Período de Sesiones, dentro del Segundo Año de Ejercicio Constitucional.</w:t>
            </w:r>
          </w:p>
          <w:p w14:paraId="2F3AF37B" w14:textId="77777777" w:rsidR="00BC60E2" w:rsidRPr="00E80F64" w:rsidRDefault="00BC60E2" w:rsidP="007E5D5A">
            <w:pPr>
              <w:jc w:val="both"/>
              <w:rPr>
                <w:rFonts w:ascii="Arial" w:hAnsi="Arial" w:cs="Arial"/>
                <w:sz w:val="20"/>
                <w:szCs w:val="20"/>
              </w:rPr>
            </w:pPr>
          </w:p>
          <w:p w14:paraId="5AB6358D" w14:textId="4B2E4C3F" w:rsidR="007E5D5A" w:rsidRPr="00E80F64" w:rsidRDefault="007E5D5A" w:rsidP="00053DC9">
            <w:pPr>
              <w:jc w:val="both"/>
              <w:rPr>
                <w:rFonts w:ascii="Arial" w:hAnsi="Arial" w:cs="Arial"/>
                <w:sz w:val="20"/>
                <w:szCs w:val="20"/>
              </w:rPr>
            </w:pPr>
            <w:r w:rsidRPr="00173372">
              <w:rPr>
                <w:rFonts w:ascii="Arial" w:hAnsi="Arial" w:cs="Arial"/>
                <w:b/>
                <w:bCs/>
                <w:sz w:val="20"/>
                <w:szCs w:val="20"/>
              </w:rPr>
              <w:t xml:space="preserve">ACUERDO </w:t>
            </w:r>
            <w:proofErr w:type="spellStart"/>
            <w:r w:rsidRPr="00173372">
              <w:rPr>
                <w:rFonts w:ascii="Arial" w:hAnsi="Arial" w:cs="Arial"/>
                <w:b/>
                <w:bCs/>
                <w:sz w:val="20"/>
                <w:szCs w:val="20"/>
              </w:rPr>
              <w:t>N°</w:t>
            </w:r>
            <w:proofErr w:type="spellEnd"/>
            <w:r w:rsidR="00173372" w:rsidRPr="00173372">
              <w:rPr>
                <w:rFonts w:ascii="Arial" w:hAnsi="Arial" w:cs="Arial"/>
                <w:b/>
                <w:bCs/>
                <w:sz w:val="20"/>
                <w:szCs w:val="20"/>
              </w:rPr>
              <w:t xml:space="preserve"> </w:t>
            </w:r>
            <w:r w:rsidRPr="00173372">
              <w:rPr>
                <w:rFonts w:ascii="Arial" w:hAnsi="Arial" w:cs="Arial"/>
                <w:b/>
                <w:bCs/>
                <w:sz w:val="20"/>
                <w:szCs w:val="20"/>
              </w:rPr>
              <w:t>041</w:t>
            </w:r>
            <w:r w:rsidRPr="00E80F64">
              <w:rPr>
                <w:rFonts w:ascii="Arial" w:hAnsi="Arial" w:cs="Arial"/>
                <w:sz w:val="20"/>
                <w:szCs w:val="20"/>
              </w:rPr>
              <w:t xml:space="preserve"> del C. Gobernador Constitucional del Estado, mediante del cual se ordena la publicación el Acuerdo del H. Ayuntamiento de Matamoros, Chih. por el que se aprobó la ampliación del período, para la condonación de los recargos a los contribuyentes del impuesto predial en ese Municipio.</w:t>
            </w:r>
          </w:p>
        </w:tc>
      </w:tr>
      <w:tr w:rsidR="00053DC9" w:rsidRPr="00E80F64" w14:paraId="2588A0F4" w14:textId="77777777" w:rsidTr="00C05270">
        <w:tc>
          <w:tcPr>
            <w:tcW w:w="708" w:type="dxa"/>
          </w:tcPr>
          <w:p w14:paraId="55C8362E" w14:textId="22B9AE58"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54</w:t>
            </w:r>
          </w:p>
        </w:tc>
        <w:tc>
          <w:tcPr>
            <w:tcW w:w="1321" w:type="dxa"/>
          </w:tcPr>
          <w:p w14:paraId="7CD35AF9" w14:textId="454E268F" w:rsidR="00053DC9" w:rsidRPr="00E80F64" w:rsidRDefault="00053DC9" w:rsidP="00053DC9">
            <w:pPr>
              <w:rPr>
                <w:rFonts w:ascii="Arial" w:hAnsi="Arial" w:cs="Arial"/>
                <w:sz w:val="20"/>
                <w:szCs w:val="20"/>
              </w:rPr>
            </w:pPr>
            <w:r w:rsidRPr="00E80F64">
              <w:rPr>
                <w:rFonts w:ascii="Arial" w:hAnsi="Arial" w:cs="Arial"/>
                <w:sz w:val="20"/>
                <w:szCs w:val="20"/>
              </w:rPr>
              <w:t>2012-</w:t>
            </w:r>
            <w:r w:rsidR="00EF560B" w:rsidRPr="00E80F64">
              <w:rPr>
                <w:rFonts w:ascii="Arial" w:hAnsi="Arial" w:cs="Arial"/>
                <w:sz w:val="20"/>
                <w:szCs w:val="20"/>
              </w:rPr>
              <w:t>07-07</w:t>
            </w:r>
          </w:p>
        </w:tc>
        <w:tc>
          <w:tcPr>
            <w:tcW w:w="8744" w:type="dxa"/>
          </w:tcPr>
          <w:p w14:paraId="5356019C" w14:textId="2CEC65A3" w:rsidR="00053DC9" w:rsidRPr="00E80F64" w:rsidRDefault="00EF560B" w:rsidP="00EF560B">
            <w:pPr>
              <w:jc w:val="both"/>
              <w:rPr>
                <w:rFonts w:ascii="Arial" w:hAnsi="Arial" w:cs="Arial"/>
                <w:sz w:val="20"/>
                <w:szCs w:val="20"/>
              </w:rPr>
            </w:pPr>
            <w:r w:rsidRPr="00173372">
              <w:rPr>
                <w:rFonts w:ascii="Arial" w:hAnsi="Arial" w:cs="Arial"/>
                <w:b/>
                <w:bCs/>
                <w:sz w:val="20"/>
                <w:szCs w:val="20"/>
              </w:rPr>
              <w:t xml:space="preserve">ACUERDO </w:t>
            </w:r>
            <w:proofErr w:type="spellStart"/>
            <w:r w:rsidR="00173372">
              <w:rPr>
                <w:rFonts w:ascii="Arial" w:hAnsi="Arial" w:cs="Arial"/>
                <w:b/>
                <w:bCs/>
                <w:sz w:val="20"/>
                <w:szCs w:val="20"/>
              </w:rPr>
              <w:t>N°</w:t>
            </w:r>
            <w:proofErr w:type="spellEnd"/>
            <w:r w:rsidR="00173372">
              <w:rPr>
                <w:rFonts w:ascii="Arial" w:hAnsi="Arial" w:cs="Arial"/>
                <w:b/>
                <w:bCs/>
                <w:sz w:val="20"/>
                <w:szCs w:val="20"/>
              </w:rPr>
              <w:t xml:space="preserve"> 0</w:t>
            </w:r>
            <w:r w:rsidRPr="00173372">
              <w:rPr>
                <w:rFonts w:ascii="Arial" w:hAnsi="Arial" w:cs="Arial"/>
                <w:b/>
                <w:bCs/>
                <w:sz w:val="20"/>
                <w:szCs w:val="20"/>
              </w:rPr>
              <w:t>42</w:t>
            </w:r>
            <w:r w:rsidRPr="00E80F64">
              <w:rPr>
                <w:rFonts w:ascii="Arial" w:hAnsi="Arial" w:cs="Arial"/>
                <w:sz w:val="20"/>
                <w:szCs w:val="20"/>
              </w:rPr>
              <w:t xml:space="preserve"> del C. Gobernador Constitucional del Estado, mediante del cual se publica el Acuerdo del H. Ayuntamiento de Chihuahua, Chih. por el que se aprueba el </w:t>
            </w:r>
            <w:r w:rsidRPr="00E80F64">
              <w:rPr>
                <w:rFonts w:ascii="Arial" w:hAnsi="Arial" w:cs="Arial"/>
                <w:b/>
                <w:bCs/>
                <w:sz w:val="20"/>
                <w:szCs w:val="20"/>
              </w:rPr>
              <w:t>REGLAMENTO DE DESARROLLO RURAL</w:t>
            </w:r>
            <w:r w:rsidRPr="00E80F64">
              <w:rPr>
                <w:rFonts w:ascii="Arial" w:hAnsi="Arial" w:cs="Arial"/>
                <w:sz w:val="20"/>
                <w:szCs w:val="20"/>
              </w:rPr>
              <w:t xml:space="preserve"> para dicho Municipio.</w:t>
            </w:r>
          </w:p>
        </w:tc>
      </w:tr>
      <w:tr w:rsidR="00053DC9" w:rsidRPr="00E80F64" w14:paraId="31666E3A" w14:textId="77777777" w:rsidTr="00C05270">
        <w:tc>
          <w:tcPr>
            <w:tcW w:w="708" w:type="dxa"/>
          </w:tcPr>
          <w:p w14:paraId="76D7B623" w14:textId="798D7885" w:rsidR="00053DC9" w:rsidRPr="00E80F64" w:rsidRDefault="00053DC9" w:rsidP="00053DC9">
            <w:pPr>
              <w:jc w:val="center"/>
              <w:rPr>
                <w:rFonts w:ascii="Arial" w:hAnsi="Arial" w:cs="Arial"/>
                <w:sz w:val="20"/>
                <w:szCs w:val="20"/>
              </w:rPr>
            </w:pPr>
            <w:r w:rsidRPr="00E80F64">
              <w:rPr>
                <w:rFonts w:ascii="Arial" w:hAnsi="Arial" w:cs="Arial"/>
                <w:sz w:val="20"/>
                <w:szCs w:val="20"/>
              </w:rPr>
              <w:t>55</w:t>
            </w:r>
          </w:p>
        </w:tc>
        <w:tc>
          <w:tcPr>
            <w:tcW w:w="1321" w:type="dxa"/>
          </w:tcPr>
          <w:p w14:paraId="4C735B91" w14:textId="3B2AAAAD" w:rsidR="00053DC9" w:rsidRPr="00E80F64" w:rsidRDefault="00053DC9" w:rsidP="00053DC9">
            <w:pPr>
              <w:rPr>
                <w:rFonts w:ascii="Arial" w:hAnsi="Arial" w:cs="Arial"/>
                <w:sz w:val="20"/>
                <w:szCs w:val="20"/>
              </w:rPr>
            </w:pPr>
            <w:r w:rsidRPr="00E80F64">
              <w:rPr>
                <w:rFonts w:ascii="Arial" w:hAnsi="Arial" w:cs="Arial"/>
                <w:sz w:val="20"/>
                <w:szCs w:val="20"/>
              </w:rPr>
              <w:t>2012-</w:t>
            </w:r>
            <w:r w:rsidR="00EF560B" w:rsidRPr="00E80F64">
              <w:rPr>
                <w:rFonts w:ascii="Arial" w:hAnsi="Arial" w:cs="Arial"/>
                <w:sz w:val="20"/>
                <w:szCs w:val="20"/>
              </w:rPr>
              <w:t>07-11</w:t>
            </w:r>
          </w:p>
        </w:tc>
        <w:tc>
          <w:tcPr>
            <w:tcW w:w="8744" w:type="dxa"/>
          </w:tcPr>
          <w:p w14:paraId="008CB773" w14:textId="257B39D7" w:rsidR="00053DC9" w:rsidRPr="00E80F64" w:rsidRDefault="00EF560B"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BE0731D" w14:textId="77777777" w:rsidTr="00C05270">
        <w:tc>
          <w:tcPr>
            <w:tcW w:w="708" w:type="dxa"/>
          </w:tcPr>
          <w:p w14:paraId="28D4D99B" w14:textId="3FE8F296" w:rsidR="00053DC9" w:rsidRPr="00E80F64" w:rsidRDefault="00053DC9" w:rsidP="00053DC9">
            <w:pPr>
              <w:jc w:val="center"/>
              <w:rPr>
                <w:rFonts w:ascii="Arial" w:hAnsi="Arial" w:cs="Arial"/>
                <w:sz w:val="20"/>
                <w:szCs w:val="20"/>
              </w:rPr>
            </w:pPr>
            <w:r w:rsidRPr="00E80F64">
              <w:rPr>
                <w:rFonts w:ascii="Arial" w:hAnsi="Arial" w:cs="Arial"/>
                <w:sz w:val="20"/>
                <w:szCs w:val="20"/>
              </w:rPr>
              <w:t>56</w:t>
            </w:r>
          </w:p>
        </w:tc>
        <w:tc>
          <w:tcPr>
            <w:tcW w:w="1321" w:type="dxa"/>
          </w:tcPr>
          <w:p w14:paraId="08ACCB68" w14:textId="438679A3" w:rsidR="00053DC9" w:rsidRPr="00E80F64" w:rsidRDefault="00053DC9" w:rsidP="00053DC9">
            <w:pPr>
              <w:rPr>
                <w:rFonts w:ascii="Arial" w:hAnsi="Arial" w:cs="Arial"/>
                <w:sz w:val="20"/>
                <w:szCs w:val="20"/>
              </w:rPr>
            </w:pPr>
            <w:r w:rsidRPr="00E80F64">
              <w:rPr>
                <w:rFonts w:ascii="Arial" w:hAnsi="Arial" w:cs="Arial"/>
                <w:sz w:val="20"/>
                <w:szCs w:val="20"/>
              </w:rPr>
              <w:t>2012-</w:t>
            </w:r>
            <w:r w:rsidR="00EF560B" w:rsidRPr="00E80F64">
              <w:rPr>
                <w:rFonts w:ascii="Arial" w:hAnsi="Arial" w:cs="Arial"/>
                <w:sz w:val="20"/>
                <w:szCs w:val="20"/>
              </w:rPr>
              <w:t>07-14</w:t>
            </w:r>
          </w:p>
        </w:tc>
        <w:tc>
          <w:tcPr>
            <w:tcW w:w="8744" w:type="dxa"/>
          </w:tcPr>
          <w:p w14:paraId="7F1A4EE4" w14:textId="3671BF83" w:rsidR="00053DC9" w:rsidRPr="00E80F64" w:rsidRDefault="00EF560B" w:rsidP="00053DC9">
            <w:pPr>
              <w:jc w:val="both"/>
              <w:rPr>
                <w:rFonts w:ascii="Arial" w:hAnsi="Arial" w:cs="Arial"/>
                <w:sz w:val="20"/>
                <w:szCs w:val="20"/>
              </w:rPr>
            </w:pPr>
            <w:r w:rsidRPr="00E80F64">
              <w:rPr>
                <w:rFonts w:ascii="Arial" w:hAnsi="Arial" w:cs="Arial"/>
                <w:sz w:val="20"/>
                <w:szCs w:val="20"/>
              </w:rPr>
              <w:t>DECRETO N°830-2012- I</w:t>
            </w:r>
            <w:r w:rsidR="00173372">
              <w:rPr>
                <w:rFonts w:ascii="Arial" w:hAnsi="Arial" w:cs="Arial"/>
                <w:sz w:val="20"/>
                <w:szCs w:val="20"/>
              </w:rPr>
              <w:t>I P.O.</w:t>
            </w:r>
            <w:r w:rsidRPr="00E80F64">
              <w:rPr>
                <w:rFonts w:ascii="Arial" w:hAnsi="Arial" w:cs="Arial"/>
                <w:sz w:val="20"/>
                <w:szCs w:val="20"/>
              </w:rPr>
              <w:t>, mediante el cual la Sexagésima Tercera Legislatura del Honorable Congreso del Estado, declara al C. Pedro Meoqui Mañón, como Benemérito del Estado de Chihuahua e inscríbase en nombre con letras de oro en los Muros de Honor del Recinto Oficial del Poder Legislativo.</w:t>
            </w:r>
          </w:p>
          <w:p w14:paraId="13E50E84" w14:textId="77777777" w:rsidR="00BC60E2" w:rsidRPr="00E80F64" w:rsidRDefault="00BC60E2" w:rsidP="00053DC9">
            <w:pPr>
              <w:jc w:val="both"/>
              <w:rPr>
                <w:rFonts w:ascii="Arial" w:hAnsi="Arial" w:cs="Arial"/>
                <w:sz w:val="20"/>
                <w:szCs w:val="20"/>
              </w:rPr>
            </w:pPr>
          </w:p>
          <w:p w14:paraId="6803FBD1" w14:textId="25B21562" w:rsidR="00EF560B" w:rsidRPr="00E80F64" w:rsidRDefault="00EF560B" w:rsidP="00053DC9">
            <w:pPr>
              <w:jc w:val="both"/>
              <w:rPr>
                <w:rFonts w:ascii="Arial" w:hAnsi="Arial" w:cs="Arial"/>
                <w:sz w:val="20"/>
                <w:szCs w:val="20"/>
              </w:rPr>
            </w:pPr>
            <w:r w:rsidRPr="00E80F64">
              <w:rPr>
                <w:rFonts w:ascii="Arial" w:hAnsi="Arial" w:cs="Arial"/>
                <w:sz w:val="20"/>
                <w:szCs w:val="20"/>
              </w:rPr>
              <w:t xml:space="preserve">ACUERDO </w:t>
            </w:r>
            <w:proofErr w:type="spellStart"/>
            <w:r w:rsidR="00173372">
              <w:rPr>
                <w:rFonts w:ascii="Arial" w:hAnsi="Arial" w:cs="Arial"/>
                <w:sz w:val="20"/>
                <w:szCs w:val="20"/>
              </w:rPr>
              <w:t>N°</w:t>
            </w:r>
            <w:proofErr w:type="spellEnd"/>
            <w:r w:rsidR="00173372">
              <w:rPr>
                <w:rFonts w:ascii="Arial" w:hAnsi="Arial" w:cs="Arial"/>
                <w:sz w:val="20"/>
                <w:szCs w:val="20"/>
              </w:rPr>
              <w:t xml:space="preserve"> 0</w:t>
            </w:r>
            <w:r w:rsidRPr="00E80F64">
              <w:rPr>
                <w:rFonts w:ascii="Arial" w:hAnsi="Arial" w:cs="Arial"/>
                <w:sz w:val="20"/>
                <w:szCs w:val="20"/>
              </w:rPr>
              <w:t xml:space="preserve">43 del C. Gobernador Constitucional del Estado, mediante del cual se publica el Acuerdo del H. Ayuntamiento de Chihuahua, Chih. por el que se reforma el Artículo 67 del </w:t>
            </w:r>
            <w:r w:rsidRPr="00E80F64">
              <w:rPr>
                <w:rFonts w:ascii="Arial" w:hAnsi="Arial" w:cs="Arial"/>
                <w:b/>
                <w:bCs/>
                <w:sz w:val="20"/>
                <w:szCs w:val="20"/>
              </w:rPr>
              <w:t>REGLAMENTO DE P</w:t>
            </w:r>
            <w:r w:rsidR="00E96F07" w:rsidRPr="00E80F64">
              <w:rPr>
                <w:rFonts w:ascii="Arial" w:hAnsi="Arial" w:cs="Arial"/>
                <w:b/>
                <w:bCs/>
                <w:sz w:val="20"/>
                <w:szCs w:val="20"/>
              </w:rPr>
              <w:t>RO</w:t>
            </w:r>
            <w:r w:rsidRPr="00E80F64">
              <w:rPr>
                <w:rFonts w:ascii="Arial" w:hAnsi="Arial" w:cs="Arial"/>
                <w:b/>
                <w:bCs/>
                <w:sz w:val="20"/>
                <w:szCs w:val="20"/>
              </w:rPr>
              <w:t>TECCIÓN</w:t>
            </w:r>
            <w:r w:rsidR="00E96F07" w:rsidRPr="00E80F64">
              <w:rPr>
                <w:rFonts w:ascii="Arial" w:hAnsi="Arial" w:cs="Arial"/>
                <w:b/>
                <w:bCs/>
                <w:sz w:val="20"/>
                <w:szCs w:val="20"/>
              </w:rPr>
              <w:t xml:space="preserve"> CIVIL,</w:t>
            </w:r>
            <w:r w:rsidRPr="00E80F64">
              <w:rPr>
                <w:rFonts w:ascii="Arial" w:hAnsi="Arial" w:cs="Arial"/>
                <w:sz w:val="20"/>
                <w:szCs w:val="20"/>
              </w:rPr>
              <w:t xml:space="preserve"> para dicho Municipio</w:t>
            </w:r>
            <w:r w:rsidR="00E96F07" w:rsidRPr="00E80F64">
              <w:rPr>
                <w:rFonts w:ascii="Arial" w:hAnsi="Arial" w:cs="Arial"/>
                <w:sz w:val="20"/>
                <w:szCs w:val="20"/>
              </w:rPr>
              <w:t>.</w:t>
            </w:r>
          </w:p>
        </w:tc>
      </w:tr>
      <w:tr w:rsidR="00053DC9" w:rsidRPr="00E80F64" w14:paraId="1F4A9DA4" w14:textId="77777777" w:rsidTr="00C05270">
        <w:tc>
          <w:tcPr>
            <w:tcW w:w="708" w:type="dxa"/>
          </w:tcPr>
          <w:p w14:paraId="79FDF965" w14:textId="6E331AD0" w:rsidR="00053DC9" w:rsidRPr="00E80F64" w:rsidRDefault="00053DC9" w:rsidP="00053DC9">
            <w:pPr>
              <w:jc w:val="center"/>
              <w:rPr>
                <w:rFonts w:ascii="Arial" w:hAnsi="Arial" w:cs="Arial"/>
                <w:sz w:val="20"/>
                <w:szCs w:val="20"/>
              </w:rPr>
            </w:pPr>
            <w:r w:rsidRPr="00E80F64">
              <w:rPr>
                <w:rFonts w:ascii="Arial" w:hAnsi="Arial" w:cs="Arial"/>
                <w:sz w:val="20"/>
                <w:szCs w:val="20"/>
              </w:rPr>
              <w:t>57</w:t>
            </w:r>
          </w:p>
        </w:tc>
        <w:tc>
          <w:tcPr>
            <w:tcW w:w="1321" w:type="dxa"/>
          </w:tcPr>
          <w:p w14:paraId="1F559726" w14:textId="217BFA5F" w:rsidR="00053DC9" w:rsidRPr="00E80F64" w:rsidRDefault="00053DC9" w:rsidP="00053DC9">
            <w:pPr>
              <w:rPr>
                <w:rFonts w:ascii="Arial" w:hAnsi="Arial" w:cs="Arial"/>
                <w:sz w:val="20"/>
                <w:szCs w:val="20"/>
              </w:rPr>
            </w:pPr>
            <w:r w:rsidRPr="00E80F64">
              <w:rPr>
                <w:rFonts w:ascii="Arial" w:hAnsi="Arial" w:cs="Arial"/>
                <w:sz w:val="20"/>
                <w:szCs w:val="20"/>
              </w:rPr>
              <w:t>2012-</w:t>
            </w:r>
            <w:r w:rsidR="00E96F07" w:rsidRPr="00E80F64">
              <w:rPr>
                <w:rFonts w:ascii="Arial" w:hAnsi="Arial" w:cs="Arial"/>
                <w:sz w:val="20"/>
                <w:szCs w:val="20"/>
              </w:rPr>
              <w:t>07-18</w:t>
            </w:r>
          </w:p>
        </w:tc>
        <w:tc>
          <w:tcPr>
            <w:tcW w:w="8744" w:type="dxa"/>
          </w:tcPr>
          <w:p w14:paraId="26DDD90A" w14:textId="76171CD7" w:rsidR="00053DC9" w:rsidRPr="00E80F64" w:rsidRDefault="00E96F07" w:rsidP="00053DC9">
            <w:pPr>
              <w:jc w:val="both"/>
              <w:rPr>
                <w:rFonts w:ascii="Arial" w:hAnsi="Arial" w:cs="Arial"/>
                <w:sz w:val="20"/>
                <w:szCs w:val="20"/>
              </w:rPr>
            </w:pPr>
            <w:r w:rsidRPr="00A31341">
              <w:rPr>
                <w:rFonts w:ascii="Arial" w:hAnsi="Arial" w:cs="Arial"/>
                <w:b/>
                <w:bCs/>
                <w:sz w:val="20"/>
                <w:szCs w:val="20"/>
              </w:rPr>
              <w:t>DECRETO N°784-2012-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reforma el artículo de la Constitución Política del Estado.</w:t>
            </w:r>
          </w:p>
          <w:p w14:paraId="31943F3C" w14:textId="58BBC9A8" w:rsidR="00E96F07" w:rsidRPr="00E80F64" w:rsidRDefault="00E96F07" w:rsidP="00053DC9">
            <w:pPr>
              <w:jc w:val="both"/>
              <w:rPr>
                <w:rFonts w:ascii="Arial" w:hAnsi="Arial" w:cs="Arial"/>
                <w:sz w:val="20"/>
                <w:szCs w:val="20"/>
              </w:rPr>
            </w:pPr>
            <w:r w:rsidRPr="00A31341">
              <w:rPr>
                <w:rFonts w:ascii="Arial" w:hAnsi="Arial" w:cs="Arial"/>
                <w:b/>
                <w:bCs/>
                <w:sz w:val="20"/>
                <w:szCs w:val="20"/>
              </w:rPr>
              <w:t>DECRETO N°812-2012-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expide la Declaratoria de Aprobación de Reformas a la Constitución Política del Estado.</w:t>
            </w:r>
          </w:p>
        </w:tc>
      </w:tr>
      <w:tr w:rsidR="00053DC9" w:rsidRPr="00E80F64" w14:paraId="6E776089" w14:textId="77777777" w:rsidTr="00C05270">
        <w:tc>
          <w:tcPr>
            <w:tcW w:w="708" w:type="dxa"/>
          </w:tcPr>
          <w:p w14:paraId="2628AEF9" w14:textId="2CAD339D" w:rsidR="00053DC9" w:rsidRPr="00E80F64" w:rsidRDefault="00053DC9" w:rsidP="00053DC9">
            <w:pPr>
              <w:jc w:val="center"/>
              <w:rPr>
                <w:rFonts w:ascii="Arial" w:hAnsi="Arial" w:cs="Arial"/>
                <w:sz w:val="20"/>
                <w:szCs w:val="20"/>
              </w:rPr>
            </w:pPr>
            <w:r w:rsidRPr="00E80F64">
              <w:rPr>
                <w:rFonts w:ascii="Arial" w:hAnsi="Arial" w:cs="Arial"/>
                <w:sz w:val="20"/>
                <w:szCs w:val="20"/>
              </w:rPr>
              <w:t>58</w:t>
            </w:r>
          </w:p>
        </w:tc>
        <w:tc>
          <w:tcPr>
            <w:tcW w:w="1321" w:type="dxa"/>
          </w:tcPr>
          <w:p w14:paraId="01CD4D1E" w14:textId="1890F349" w:rsidR="00053DC9" w:rsidRPr="00E80F64" w:rsidRDefault="00053DC9" w:rsidP="00053DC9">
            <w:pPr>
              <w:rPr>
                <w:rFonts w:ascii="Arial" w:hAnsi="Arial" w:cs="Arial"/>
                <w:sz w:val="20"/>
                <w:szCs w:val="20"/>
              </w:rPr>
            </w:pPr>
            <w:r w:rsidRPr="00E80F64">
              <w:rPr>
                <w:rFonts w:ascii="Arial" w:hAnsi="Arial" w:cs="Arial"/>
                <w:sz w:val="20"/>
                <w:szCs w:val="20"/>
              </w:rPr>
              <w:t>2012-</w:t>
            </w:r>
            <w:r w:rsidR="00E96F07" w:rsidRPr="00E80F64">
              <w:rPr>
                <w:rFonts w:ascii="Arial" w:hAnsi="Arial" w:cs="Arial"/>
                <w:sz w:val="20"/>
                <w:szCs w:val="20"/>
              </w:rPr>
              <w:t>07-21</w:t>
            </w:r>
          </w:p>
        </w:tc>
        <w:tc>
          <w:tcPr>
            <w:tcW w:w="8744" w:type="dxa"/>
          </w:tcPr>
          <w:p w14:paraId="3C143664" w14:textId="2C6305FA" w:rsidR="00053DC9" w:rsidRPr="00E80F64" w:rsidRDefault="00E96F07"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478743DE" w14:textId="77777777" w:rsidTr="00C05270">
        <w:tc>
          <w:tcPr>
            <w:tcW w:w="708" w:type="dxa"/>
          </w:tcPr>
          <w:p w14:paraId="1CA88037" w14:textId="59A31814" w:rsidR="00053DC9" w:rsidRPr="00E80F64" w:rsidRDefault="00053DC9" w:rsidP="00053DC9">
            <w:pPr>
              <w:jc w:val="center"/>
              <w:rPr>
                <w:rFonts w:ascii="Arial" w:hAnsi="Arial" w:cs="Arial"/>
                <w:sz w:val="20"/>
                <w:szCs w:val="20"/>
              </w:rPr>
            </w:pPr>
            <w:r w:rsidRPr="00E80F64">
              <w:rPr>
                <w:rFonts w:ascii="Arial" w:hAnsi="Arial" w:cs="Arial"/>
                <w:sz w:val="20"/>
                <w:szCs w:val="20"/>
              </w:rPr>
              <w:t>59</w:t>
            </w:r>
          </w:p>
        </w:tc>
        <w:tc>
          <w:tcPr>
            <w:tcW w:w="1321" w:type="dxa"/>
          </w:tcPr>
          <w:p w14:paraId="074B7BA6" w14:textId="6DBF15C1" w:rsidR="00053DC9" w:rsidRPr="00E80F64" w:rsidRDefault="00053DC9" w:rsidP="00053DC9">
            <w:pPr>
              <w:rPr>
                <w:rFonts w:ascii="Arial" w:hAnsi="Arial" w:cs="Arial"/>
                <w:sz w:val="20"/>
                <w:szCs w:val="20"/>
              </w:rPr>
            </w:pPr>
            <w:r w:rsidRPr="00E80F64">
              <w:rPr>
                <w:rFonts w:ascii="Arial" w:hAnsi="Arial" w:cs="Arial"/>
                <w:sz w:val="20"/>
                <w:szCs w:val="20"/>
              </w:rPr>
              <w:t>2012-</w:t>
            </w:r>
            <w:r w:rsidR="00E96F07" w:rsidRPr="00E80F64">
              <w:rPr>
                <w:rFonts w:ascii="Arial" w:hAnsi="Arial" w:cs="Arial"/>
                <w:sz w:val="20"/>
                <w:szCs w:val="20"/>
              </w:rPr>
              <w:t>07-25</w:t>
            </w:r>
          </w:p>
        </w:tc>
        <w:tc>
          <w:tcPr>
            <w:tcW w:w="8744" w:type="dxa"/>
          </w:tcPr>
          <w:p w14:paraId="75D35596" w14:textId="78E2FB24" w:rsidR="00053DC9" w:rsidRPr="00E80F64" w:rsidRDefault="00E96F07" w:rsidP="00053DC9">
            <w:pPr>
              <w:jc w:val="both"/>
              <w:rPr>
                <w:rFonts w:ascii="Arial" w:hAnsi="Arial" w:cs="Arial"/>
                <w:sz w:val="20"/>
                <w:szCs w:val="20"/>
              </w:rPr>
            </w:pPr>
            <w:r w:rsidRPr="00E80F64">
              <w:rPr>
                <w:rFonts w:ascii="Arial" w:hAnsi="Arial" w:cs="Arial"/>
                <w:sz w:val="20"/>
                <w:szCs w:val="20"/>
              </w:rPr>
              <w:t xml:space="preserve">ACUERDO del C. Gobernador Constitucional del Estado, mediante del cual se expide el </w:t>
            </w:r>
            <w:r w:rsidRPr="00E80F64">
              <w:rPr>
                <w:rFonts w:ascii="Arial" w:hAnsi="Arial" w:cs="Arial"/>
                <w:b/>
                <w:bCs/>
                <w:sz w:val="20"/>
                <w:szCs w:val="20"/>
              </w:rPr>
              <w:t xml:space="preserve">REGLAMENTO INTERIOR DE LA FISCALÍA GENERAL DEL ESTADO. </w:t>
            </w:r>
          </w:p>
        </w:tc>
      </w:tr>
      <w:tr w:rsidR="00053DC9" w:rsidRPr="00E80F64" w14:paraId="676F2BD7" w14:textId="77777777" w:rsidTr="00C05270">
        <w:tc>
          <w:tcPr>
            <w:tcW w:w="708" w:type="dxa"/>
          </w:tcPr>
          <w:p w14:paraId="244BFCA1" w14:textId="060400EC" w:rsidR="00053DC9" w:rsidRPr="00E80F64" w:rsidRDefault="00053DC9" w:rsidP="00053DC9">
            <w:pPr>
              <w:jc w:val="center"/>
              <w:rPr>
                <w:rFonts w:ascii="Arial" w:hAnsi="Arial" w:cs="Arial"/>
                <w:sz w:val="20"/>
                <w:szCs w:val="20"/>
              </w:rPr>
            </w:pPr>
            <w:r w:rsidRPr="00E80F64">
              <w:rPr>
                <w:rFonts w:ascii="Arial" w:hAnsi="Arial" w:cs="Arial"/>
                <w:sz w:val="20"/>
                <w:szCs w:val="20"/>
              </w:rPr>
              <w:t>60</w:t>
            </w:r>
          </w:p>
        </w:tc>
        <w:tc>
          <w:tcPr>
            <w:tcW w:w="1321" w:type="dxa"/>
          </w:tcPr>
          <w:p w14:paraId="1227661C" w14:textId="55715145" w:rsidR="00053DC9" w:rsidRPr="00E80F64" w:rsidRDefault="00053DC9" w:rsidP="00053DC9">
            <w:pPr>
              <w:rPr>
                <w:rFonts w:ascii="Arial" w:hAnsi="Arial" w:cs="Arial"/>
                <w:sz w:val="20"/>
                <w:szCs w:val="20"/>
              </w:rPr>
            </w:pPr>
            <w:r w:rsidRPr="00E80F64">
              <w:rPr>
                <w:rFonts w:ascii="Arial" w:hAnsi="Arial" w:cs="Arial"/>
                <w:sz w:val="20"/>
                <w:szCs w:val="20"/>
              </w:rPr>
              <w:t>2012-</w:t>
            </w:r>
            <w:r w:rsidR="00E96F07" w:rsidRPr="00E80F64">
              <w:rPr>
                <w:rFonts w:ascii="Arial" w:hAnsi="Arial" w:cs="Arial"/>
                <w:sz w:val="20"/>
                <w:szCs w:val="20"/>
              </w:rPr>
              <w:t>07-28</w:t>
            </w:r>
          </w:p>
        </w:tc>
        <w:tc>
          <w:tcPr>
            <w:tcW w:w="8744" w:type="dxa"/>
          </w:tcPr>
          <w:p w14:paraId="2ABB75E8" w14:textId="61D24607" w:rsidR="00053DC9" w:rsidRPr="00E80F64" w:rsidRDefault="00E96F07" w:rsidP="00053DC9">
            <w:pPr>
              <w:jc w:val="both"/>
              <w:rPr>
                <w:rFonts w:ascii="Arial" w:hAnsi="Arial" w:cs="Arial"/>
                <w:sz w:val="20"/>
                <w:szCs w:val="20"/>
              </w:rPr>
            </w:pPr>
            <w:r w:rsidRPr="00A31341">
              <w:rPr>
                <w:rFonts w:ascii="Arial" w:hAnsi="Arial" w:cs="Arial"/>
                <w:b/>
                <w:bCs/>
                <w:sz w:val="20"/>
                <w:szCs w:val="20"/>
              </w:rPr>
              <w:t>DECRETO N°818-2012-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REFORMAN los artículos 5, 6; 7, párrafo primero; y 10, primer párrafo y fracción 1; se ADICONAN los artículos 7 Bis, 7 Ter, y las fracciones VI, VII y VIII al numeral 10, todos de la Ley que Regula el Funcionamiento de las Inst</w:t>
            </w:r>
            <w:r w:rsidR="000B0833" w:rsidRPr="00E80F64">
              <w:rPr>
                <w:rFonts w:ascii="Arial" w:hAnsi="Arial" w:cs="Arial"/>
                <w:sz w:val="20"/>
                <w:szCs w:val="20"/>
              </w:rPr>
              <w:t>itu</w:t>
            </w:r>
            <w:r w:rsidRPr="00E80F64">
              <w:rPr>
                <w:rFonts w:ascii="Arial" w:hAnsi="Arial" w:cs="Arial"/>
                <w:sz w:val="20"/>
                <w:szCs w:val="20"/>
              </w:rPr>
              <w:t>ciones</w:t>
            </w:r>
            <w:r w:rsidR="000B0833" w:rsidRPr="00E80F64">
              <w:rPr>
                <w:rFonts w:ascii="Arial" w:hAnsi="Arial" w:cs="Arial"/>
                <w:sz w:val="20"/>
                <w:szCs w:val="20"/>
              </w:rPr>
              <w:t xml:space="preserve"> Prestadoras de Servicios para el Cuidado Infantil y de Menores en el Estado de Chihuahua.</w:t>
            </w:r>
          </w:p>
          <w:p w14:paraId="7CBDC446" w14:textId="77777777" w:rsidR="00346DB4" w:rsidRPr="00E80F64" w:rsidRDefault="00346DB4" w:rsidP="00053DC9">
            <w:pPr>
              <w:jc w:val="both"/>
              <w:rPr>
                <w:rFonts w:ascii="Arial" w:hAnsi="Arial" w:cs="Arial"/>
                <w:sz w:val="20"/>
                <w:szCs w:val="20"/>
              </w:rPr>
            </w:pPr>
          </w:p>
          <w:p w14:paraId="5B1BB0D9" w14:textId="486B9EBC" w:rsidR="000B0833" w:rsidRPr="00E80F64" w:rsidRDefault="000B0833" w:rsidP="00053DC9">
            <w:pPr>
              <w:jc w:val="both"/>
              <w:rPr>
                <w:rFonts w:ascii="Arial" w:hAnsi="Arial" w:cs="Arial"/>
                <w:sz w:val="20"/>
                <w:szCs w:val="20"/>
              </w:rPr>
            </w:pPr>
            <w:r w:rsidRPr="00A31341">
              <w:rPr>
                <w:rFonts w:ascii="Arial" w:hAnsi="Arial" w:cs="Arial"/>
                <w:b/>
                <w:bCs/>
                <w:sz w:val="20"/>
                <w:szCs w:val="20"/>
              </w:rPr>
              <w:t>DECRETO N°825-2012-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REFORMAN los artículos 64 y 351, ambos en su primer párrafo; y se adicionan un segundo y tercer párrafos al artículo 64, todos del Código Civil del Estado, se adiciona una fracción V un párrafo tercero, así como los incisos del a) al n), todos al artículo 890 del Código de Procedimientos Civiles del Estado.</w:t>
            </w:r>
          </w:p>
          <w:p w14:paraId="108BAA63" w14:textId="77777777" w:rsidR="00BC60E2" w:rsidRPr="00E80F64" w:rsidRDefault="00BC60E2" w:rsidP="00053DC9">
            <w:pPr>
              <w:jc w:val="both"/>
              <w:rPr>
                <w:rFonts w:ascii="Arial" w:hAnsi="Arial" w:cs="Arial"/>
                <w:sz w:val="20"/>
                <w:szCs w:val="20"/>
              </w:rPr>
            </w:pPr>
          </w:p>
          <w:p w14:paraId="03EDC423" w14:textId="41DFCDF0" w:rsidR="000B0833" w:rsidRPr="00E80F64" w:rsidRDefault="000B0833" w:rsidP="00053DC9">
            <w:pPr>
              <w:jc w:val="both"/>
              <w:rPr>
                <w:rFonts w:ascii="Arial" w:hAnsi="Arial" w:cs="Arial"/>
                <w:sz w:val="20"/>
                <w:szCs w:val="20"/>
              </w:rPr>
            </w:pPr>
            <w:r w:rsidRPr="00A31341">
              <w:rPr>
                <w:rFonts w:ascii="Arial" w:hAnsi="Arial" w:cs="Arial"/>
                <w:b/>
                <w:bCs/>
                <w:sz w:val="20"/>
                <w:szCs w:val="20"/>
              </w:rPr>
              <w:t>DECRETO N°826-2012- II</w:t>
            </w:r>
            <w:r w:rsidR="00A31341" w:rsidRPr="00A31341">
              <w:rPr>
                <w:rFonts w:ascii="Arial" w:hAnsi="Arial" w:cs="Arial"/>
                <w:b/>
                <w:bCs/>
                <w:sz w:val="20"/>
                <w:szCs w:val="20"/>
              </w:rPr>
              <w:t xml:space="preserve"> </w:t>
            </w:r>
            <w:r w:rsidRPr="00A31341">
              <w:rPr>
                <w:rFonts w:ascii="Arial" w:hAnsi="Arial" w:cs="Arial"/>
                <w:b/>
                <w:bCs/>
                <w:sz w:val="20"/>
                <w:szCs w:val="20"/>
              </w:rPr>
              <w:t>P.O.,</w:t>
            </w:r>
            <w:r w:rsidRPr="00E80F64">
              <w:rPr>
                <w:rFonts w:ascii="Arial" w:hAnsi="Arial" w:cs="Arial"/>
                <w:sz w:val="20"/>
                <w:szCs w:val="20"/>
              </w:rPr>
              <w:t xml:space="preserve"> mediante el cual se REFORMAN los artículos 28, fracción XLIII y 180, fracción IV; y se adiciona una fracción XLIV al artículo 28, todos del Código Municipal del Estado de Chihuahua.</w:t>
            </w:r>
          </w:p>
          <w:p w14:paraId="7A9EFFB8" w14:textId="77777777" w:rsidR="00BC60E2" w:rsidRPr="00E80F64" w:rsidRDefault="00BC60E2" w:rsidP="00053DC9">
            <w:pPr>
              <w:jc w:val="both"/>
              <w:rPr>
                <w:rFonts w:ascii="Arial" w:hAnsi="Arial" w:cs="Arial"/>
                <w:sz w:val="20"/>
                <w:szCs w:val="20"/>
              </w:rPr>
            </w:pPr>
          </w:p>
          <w:p w14:paraId="1A76EBB5" w14:textId="44A8E6AD" w:rsidR="00361DF3" w:rsidRPr="00E80F64" w:rsidRDefault="00361DF3" w:rsidP="00053DC9">
            <w:pPr>
              <w:jc w:val="both"/>
              <w:rPr>
                <w:rFonts w:ascii="Arial" w:hAnsi="Arial" w:cs="Arial"/>
                <w:sz w:val="20"/>
                <w:szCs w:val="20"/>
              </w:rPr>
            </w:pPr>
            <w:r w:rsidRPr="00A31341">
              <w:rPr>
                <w:rFonts w:ascii="Arial" w:hAnsi="Arial" w:cs="Arial"/>
                <w:b/>
                <w:bCs/>
                <w:sz w:val="20"/>
                <w:szCs w:val="20"/>
              </w:rPr>
              <w:t xml:space="preserve">ACUERDO </w:t>
            </w:r>
            <w:proofErr w:type="spellStart"/>
            <w:r w:rsidR="00173372">
              <w:rPr>
                <w:rFonts w:ascii="Arial" w:hAnsi="Arial" w:cs="Arial"/>
                <w:b/>
                <w:bCs/>
                <w:sz w:val="20"/>
                <w:szCs w:val="20"/>
              </w:rPr>
              <w:t>N°</w:t>
            </w:r>
            <w:proofErr w:type="spellEnd"/>
            <w:r w:rsidR="00173372">
              <w:rPr>
                <w:rFonts w:ascii="Arial" w:hAnsi="Arial" w:cs="Arial"/>
                <w:b/>
                <w:bCs/>
                <w:sz w:val="20"/>
                <w:szCs w:val="20"/>
              </w:rPr>
              <w:t xml:space="preserve"> 0</w:t>
            </w:r>
            <w:r w:rsidRPr="00A31341">
              <w:rPr>
                <w:rFonts w:ascii="Arial" w:hAnsi="Arial" w:cs="Arial"/>
                <w:b/>
                <w:bCs/>
                <w:sz w:val="20"/>
                <w:szCs w:val="20"/>
              </w:rPr>
              <w:t>45</w:t>
            </w:r>
            <w:r w:rsidRPr="00E80F64">
              <w:rPr>
                <w:rFonts w:ascii="Arial" w:hAnsi="Arial" w:cs="Arial"/>
                <w:sz w:val="20"/>
                <w:szCs w:val="20"/>
              </w:rPr>
              <w:t xml:space="preserve"> del C. Gobernador Constitucional del Estado, mediante del cual se ordena la publicación del Acuerdo del H. Ayuntamiento de Ojinaga, Chih. por el que se aprobó el </w:t>
            </w:r>
            <w:r w:rsidRPr="00E80F64">
              <w:rPr>
                <w:rFonts w:ascii="Arial" w:hAnsi="Arial" w:cs="Arial"/>
                <w:b/>
                <w:bCs/>
                <w:sz w:val="20"/>
                <w:szCs w:val="20"/>
              </w:rPr>
              <w:t>REGLAMENTO DE PARA LA PROTECCIÓN CONTRA RIESGOS SANITARIOS,</w:t>
            </w:r>
            <w:r w:rsidRPr="00E80F64">
              <w:rPr>
                <w:rFonts w:ascii="Arial" w:hAnsi="Arial" w:cs="Arial"/>
                <w:sz w:val="20"/>
                <w:szCs w:val="20"/>
              </w:rPr>
              <w:t xml:space="preserve"> para dicho Municipio.</w:t>
            </w:r>
          </w:p>
          <w:p w14:paraId="68A5FCE1" w14:textId="77777777" w:rsidR="00BC60E2" w:rsidRPr="00E80F64" w:rsidRDefault="00BC60E2" w:rsidP="00053DC9">
            <w:pPr>
              <w:jc w:val="both"/>
              <w:rPr>
                <w:rFonts w:ascii="Arial" w:hAnsi="Arial" w:cs="Arial"/>
                <w:sz w:val="20"/>
                <w:szCs w:val="20"/>
              </w:rPr>
            </w:pPr>
          </w:p>
          <w:p w14:paraId="0C850DCD" w14:textId="6D313F70" w:rsidR="00361DF3" w:rsidRPr="00E80F64" w:rsidRDefault="00361DF3" w:rsidP="00361DF3">
            <w:pPr>
              <w:jc w:val="both"/>
              <w:rPr>
                <w:rFonts w:ascii="Arial" w:hAnsi="Arial" w:cs="Arial"/>
                <w:sz w:val="20"/>
                <w:szCs w:val="20"/>
              </w:rPr>
            </w:pPr>
            <w:r w:rsidRPr="00A31341">
              <w:rPr>
                <w:rFonts w:ascii="Arial" w:hAnsi="Arial" w:cs="Arial"/>
                <w:b/>
                <w:bCs/>
                <w:sz w:val="20"/>
                <w:szCs w:val="20"/>
              </w:rPr>
              <w:t xml:space="preserve">ACUERDO </w:t>
            </w:r>
            <w:proofErr w:type="spellStart"/>
            <w:r w:rsidR="00173372">
              <w:rPr>
                <w:rFonts w:ascii="Arial" w:hAnsi="Arial" w:cs="Arial"/>
                <w:b/>
                <w:bCs/>
                <w:sz w:val="20"/>
                <w:szCs w:val="20"/>
              </w:rPr>
              <w:t>N°</w:t>
            </w:r>
            <w:proofErr w:type="spellEnd"/>
            <w:r w:rsidR="00173372">
              <w:rPr>
                <w:rFonts w:ascii="Arial" w:hAnsi="Arial" w:cs="Arial"/>
                <w:b/>
                <w:bCs/>
                <w:sz w:val="20"/>
                <w:szCs w:val="20"/>
              </w:rPr>
              <w:t xml:space="preserve"> 0</w:t>
            </w:r>
            <w:r w:rsidRPr="00A31341">
              <w:rPr>
                <w:rFonts w:ascii="Arial" w:hAnsi="Arial" w:cs="Arial"/>
                <w:b/>
                <w:bCs/>
                <w:sz w:val="20"/>
                <w:szCs w:val="20"/>
              </w:rPr>
              <w:t>46</w:t>
            </w:r>
            <w:r w:rsidRPr="00E80F64">
              <w:rPr>
                <w:rFonts w:ascii="Arial" w:hAnsi="Arial" w:cs="Arial"/>
                <w:sz w:val="20"/>
                <w:szCs w:val="20"/>
              </w:rPr>
              <w:t xml:space="preserve"> del C. Gobernador Constitucional del Estado, mediante del cual se ordena la publicación del Acuerdo del H. Ayuntamiento de Ojinaga, Chih. por el que se aprobó el </w:t>
            </w:r>
            <w:r w:rsidRPr="00E80F64">
              <w:rPr>
                <w:rFonts w:ascii="Arial" w:hAnsi="Arial" w:cs="Arial"/>
                <w:b/>
                <w:bCs/>
                <w:sz w:val="20"/>
                <w:szCs w:val="20"/>
              </w:rPr>
              <w:t>REGLAMENTO DE PROTECCIÓN CIVIL,</w:t>
            </w:r>
            <w:r w:rsidRPr="00E80F64">
              <w:rPr>
                <w:rFonts w:ascii="Arial" w:hAnsi="Arial" w:cs="Arial"/>
                <w:sz w:val="20"/>
                <w:szCs w:val="20"/>
              </w:rPr>
              <w:t xml:space="preserve"> para dicho Municipio.</w:t>
            </w:r>
          </w:p>
        </w:tc>
      </w:tr>
      <w:tr w:rsidR="00053DC9" w:rsidRPr="00E80F64" w14:paraId="00975745" w14:textId="77777777" w:rsidTr="00C05270">
        <w:tc>
          <w:tcPr>
            <w:tcW w:w="708" w:type="dxa"/>
          </w:tcPr>
          <w:p w14:paraId="0B9CA409" w14:textId="4C51A97C" w:rsidR="00053DC9" w:rsidRPr="00E80F64" w:rsidRDefault="00053DC9" w:rsidP="00053DC9">
            <w:pPr>
              <w:jc w:val="center"/>
              <w:rPr>
                <w:rFonts w:ascii="Arial" w:hAnsi="Arial" w:cs="Arial"/>
                <w:sz w:val="20"/>
                <w:szCs w:val="20"/>
              </w:rPr>
            </w:pPr>
            <w:r w:rsidRPr="00E80F64">
              <w:rPr>
                <w:rFonts w:ascii="Arial" w:hAnsi="Arial" w:cs="Arial"/>
                <w:sz w:val="20"/>
                <w:szCs w:val="20"/>
              </w:rPr>
              <w:t>61</w:t>
            </w:r>
          </w:p>
        </w:tc>
        <w:tc>
          <w:tcPr>
            <w:tcW w:w="1321" w:type="dxa"/>
          </w:tcPr>
          <w:p w14:paraId="134DA95D" w14:textId="77D3D38C" w:rsidR="00053DC9" w:rsidRPr="00E80F64" w:rsidRDefault="00053DC9" w:rsidP="00053DC9">
            <w:pPr>
              <w:rPr>
                <w:rFonts w:ascii="Arial" w:hAnsi="Arial" w:cs="Arial"/>
                <w:sz w:val="20"/>
                <w:szCs w:val="20"/>
              </w:rPr>
            </w:pPr>
            <w:r w:rsidRPr="00E80F64">
              <w:rPr>
                <w:rFonts w:ascii="Arial" w:hAnsi="Arial" w:cs="Arial"/>
                <w:sz w:val="20"/>
                <w:szCs w:val="20"/>
              </w:rPr>
              <w:t>2012-</w:t>
            </w:r>
            <w:r w:rsidR="00361DF3" w:rsidRPr="00E80F64">
              <w:rPr>
                <w:rFonts w:ascii="Arial" w:hAnsi="Arial" w:cs="Arial"/>
                <w:sz w:val="20"/>
                <w:szCs w:val="20"/>
              </w:rPr>
              <w:t>08-01</w:t>
            </w:r>
          </w:p>
        </w:tc>
        <w:tc>
          <w:tcPr>
            <w:tcW w:w="8744" w:type="dxa"/>
          </w:tcPr>
          <w:p w14:paraId="25672230" w14:textId="7C1EB8D4" w:rsidR="00053DC9" w:rsidRPr="00E80F64" w:rsidRDefault="00361DF3" w:rsidP="00053DC9">
            <w:pPr>
              <w:jc w:val="both"/>
              <w:rPr>
                <w:rFonts w:ascii="Arial" w:hAnsi="Arial" w:cs="Arial"/>
                <w:sz w:val="20"/>
                <w:szCs w:val="20"/>
              </w:rPr>
            </w:pPr>
            <w:r w:rsidRPr="002500BE">
              <w:rPr>
                <w:rFonts w:ascii="Arial" w:hAnsi="Arial" w:cs="Arial"/>
                <w:b/>
                <w:bCs/>
                <w:sz w:val="20"/>
                <w:szCs w:val="20"/>
              </w:rPr>
              <w:t xml:space="preserve">ACUERDO </w:t>
            </w:r>
            <w:proofErr w:type="spellStart"/>
            <w:r w:rsidRPr="002500BE">
              <w:rPr>
                <w:rFonts w:ascii="Arial" w:hAnsi="Arial" w:cs="Arial"/>
                <w:b/>
                <w:bCs/>
                <w:sz w:val="20"/>
                <w:szCs w:val="20"/>
              </w:rPr>
              <w:t>N°</w:t>
            </w:r>
            <w:proofErr w:type="spellEnd"/>
            <w:r w:rsidR="002500BE" w:rsidRPr="002500BE">
              <w:rPr>
                <w:rFonts w:ascii="Arial" w:hAnsi="Arial" w:cs="Arial"/>
                <w:b/>
                <w:bCs/>
                <w:sz w:val="20"/>
                <w:szCs w:val="20"/>
              </w:rPr>
              <w:t xml:space="preserve"> </w:t>
            </w:r>
            <w:r w:rsidRPr="002500BE">
              <w:rPr>
                <w:rFonts w:ascii="Arial" w:hAnsi="Arial" w:cs="Arial"/>
                <w:b/>
                <w:bCs/>
                <w:sz w:val="20"/>
                <w:szCs w:val="20"/>
              </w:rPr>
              <w:t>044</w:t>
            </w:r>
            <w:r w:rsidRPr="00E80F64">
              <w:rPr>
                <w:rFonts w:ascii="Arial" w:hAnsi="Arial" w:cs="Arial"/>
                <w:sz w:val="20"/>
                <w:szCs w:val="20"/>
              </w:rPr>
              <w:t xml:space="preserve"> del C. Gobernador Constitucional del Estado, mediante del cual se ordena la publicación del Acuerdo del H. Ayuntamiento de Rosario, Chih. por el que se aprobó el </w:t>
            </w:r>
            <w:r w:rsidRPr="00E80F64">
              <w:rPr>
                <w:rFonts w:ascii="Arial" w:hAnsi="Arial" w:cs="Arial"/>
                <w:b/>
                <w:bCs/>
                <w:sz w:val="20"/>
                <w:szCs w:val="20"/>
              </w:rPr>
              <w:t>REGLAMENTO DE FALTAS AL BANDO DE POLICÍA Y BUEN GOBIERNO,</w:t>
            </w:r>
            <w:r w:rsidRPr="00E80F64">
              <w:rPr>
                <w:rFonts w:ascii="Arial" w:hAnsi="Arial" w:cs="Arial"/>
                <w:sz w:val="20"/>
                <w:szCs w:val="20"/>
              </w:rPr>
              <w:t xml:space="preserve"> para dicho Municipio.</w:t>
            </w:r>
          </w:p>
        </w:tc>
      </w:tr>
      <w:tr w:rsidR="00053DC9" w:rsidRPr="00E80F64" w14:paraId="49626C8C" w14:textId="77777777" w:rsidTr="00C05270">
        <w:tc>
          <w:tcPr>
            <w:tcW w:w="708" w:type="dxa"/>
          </w:tcPr>
          <w:p w14:paraId="24480907" w14:textId="6ED8C5BA"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62</w:t>
            </w:r>
          </w:p>
        </w:tc>
        <w:tc>
          <w:tcPr>
            <w:tcW w:w="1321" w:type="dxa"/>
          </w:tcPr>
          <w:p w14:paraId="7A8F053E" w14:textId="7DEF44D5" w:rsidR="00053DC9" w:rsidRPr="00E80F64" w:rsidRDefault="00053DC9" w:rsidP="00053DC9">
            <w:pPr>
              <w:rPr>
                <w:rFonts w:ascii="Arial" w:hAnsi="Arial" w:cs="Arial"/>
                <w:sz w:val="20"/>
                <w:szCs w:val="20"/>
              </w:rPr>
            </w:pPr>
            <w:r w:rsidRPr="00E80F64">
              <w:rPr>
                <w:rFonts w:ascii="Arial" w:hAnsi="Arial" w:cs="Arial"/>
                <w:sz w:val="20"/>
                <w:szCs w:val="20"/>
              </w:rPr>
              <w:t>2012-</w:t>
            </w:r>
            <w:r w:rsidR="00361DF3" w:rsidRPr="00E80F64">
              <w:rPr>
                <w:rFonts w:ascii="Arial" w:hAnsi="Arial" w:cs="Arial"/>
                <w:sz w:val="20"/>
                <w:szCs w:val="20"/>
              </w:rPr>
              <w:t>08-04</w:t>
            </w:r>
          </w:p>
        </w:tc>
        <w:tc>
          <w:tcPr>
            <w:tcW w:w="8744" w:type="dxa"/>
          </w:tcPr>
          <w:p w14:paraId="00D8DA58" w14:textId="07D6E2DB" w:rsidR="00053DC9" w:rsidRPr="00E80F64" w:rsidRDefault="00361DF3" w:rsidP="00053DC9">
            <w:pPr>
              <w:jc w:val="both"/>
              <w:rPr>
                <w:rFonts w:ascii="Arial" w:hAnsi="Arial" w:cs="Arial"/>
                <w:sz w:val="20"/>
                <w:szCs w:val="20"/>
              </w:rPr>
            </w:pPr>
            <w:r w:rsidRPr="002500BE">
              <w:rPr>
                <w:rFonts w:ascii="Arial" w:hAnsi="Arial" w:cs="Arial"/>
                <w:b/>
                <w:bCs/>
                <w:sz w:val="20"/>
                <w:szCs w:val="20"/>
              </w:rPr>
              <w:t>DECRETO N°834-2012- II</w:t>
            </w:r>
            <w:r w:rsidR="002500BE" w:rsidRPr="002500BE">
              <w:rPr>
                <w:rFonts w:ascii="Arial" w:hAnsi="Arial" w:cs="Arial"/>
                <w:b/>
                <w:bCs/>
                <w:sz w:val="20"/>
                <w:szCs w:val="20"/>
              </w:rPr>
              <w:t xml:space="preserve"> </w:t>
            </w:r>
            <w:r w:rsidR="004A789E" w:rsidRPr="002500BE">
              <w:rPr>
                <w:rFonts w:ascii="Arial" w:hAnsi="Arial" w:cs="Arial"/>
                <w:b/>
                <w:bCs/>
                <w:sz w:val="20"/>
                <w:szCs w:val="20"/>
              </w:rPr>
              <w:t>D.</w:t>
            </w:r>
            <w:r w:rsidRPr="002500BE">
              <w:rPr>
                <w:rFonts w:ascii="Arial" w:hAnsi="Arial" w:cs="Arial"/>
                <w:b/>
                <w:bCs/>
                <w:sz w:val="20"/>
                <w:szCs w:val="20"/>
              </w:rPr>
              <w:t>P.,</w:t>
            </w:r>
            <w:r w:rsidRPr="00E80F64">
              <w:rPr>
                <w:rFonts w:ascii="Arial" w:hAnsi="Arial" w:cs="Arial"/>
                <w:sz w:val="20"/>
                <w:szCs w:val="20"/>
              </w:rPr>
              <w:t xml:space="preserve"> mediante el cual se otorga a la C. Claudia Marcela Vizcarra Villa y a las menores Edith Angélica y Evelyn Fernanda, ambas de apellidos Ruelas Vizcarra</w:t>
            </w:r>
            <w:r w:rsidR="00961D84" w:rsidRPr="00E80F64">
              <w:rPr>
                <w:rFonts w:ascii="Arial" w:hAnsi="Arial" w:cs="Arial"/>
                <w:sz w:val="20"/>
                <w:szCs w:val="20"/>
              </w:rPr>
              <w:t xml:space="preserve"> una pensión mensual equivalente al 100% de las percepciones que recibiera con motivo de sus funciones, el C. José Luis Ruelas Arriaga, quien fuera Coordinador Especial “B” de la División de Investigación, dependiente de la Policía Estatal Única, y ésta a su vez de la </w:t>
            </w:r>
            <w:proofErr w:type="gramStart"/>
            <w:r w:rsidR="00961D84" w:rsidRPr="00E80F64">
              <w:rPr>
                <w:rFonts w:ascii="Arial" w:hAnsi="Arial" w:cs="Arial"/>
                <w:sz w:val="20"/>
                <w:szCs w:val="20"/>
              </w:rPr>
              <w:t>Fiscalía General</w:t>
            </w:r>
            <w:proofErr w:type="gramEnd"/>
            <w:r w:rsidR="00961D84" w:rsidRPr="00E80F64">
              <w:rPr>
                <w:rFonts w:ascii="Arial" w:hAnsi="Arial" w:cs="Arial"/>
                <w:sz w:val="20"/>
                <w:szCs w:val="20"/>
              </w:rPr>
              <w:t xml:space="preserve"> del Estado.</w:t>
            </w:r>
          </w:p>
          <w:p w14:paraId="14EAFC88" w14:textId="77777777" w:rsidR="00961D84" w:rsidRPr="00E80F64" w:rsidRDefault="00961D84" w:rsidP="00053DC9">
            <w:pPr>
              <w:jc w:val="both"/>
              <w:rPr>
                <w:rFonts w:ascii="Arial" w:hAnsi="Arial" w:cs="Arial"/>
                <w:sz w:val="20"/>
                <w:szCs w:val="20"/>
              </w:rPr>
            </w:pPr>
          </w:p>
          <w:p w14:paraId="15E6B45E" w14:textId="24D8E59C" w:rsidR="004A789E" w:rsidRPr="00E80F64" w:rsidRDefault="004A789E" w:rsidP="004A789E">
            <w:pPr>
              <w:jc w:val="both"/>
              <w:rPr>
                <w:rFonts w:ascii="Arial" w:hAnsi="Arial" w:cs="Arial"/>
                <w:sz w:val="20"/>
                <w:szCs w:val="20"/>
              </w:rPr>
            </w:pPr>
            <w:r w:rsidRPr="002500BE">
              <w:rPr>
                <w:rFonts w:ascii="Arial" w:hAnsi="Arial" w:cs="Arial"/>
                <w:b/>
                <w:bCs/>
                <w:sz w:val="20"/>
                <w:szCs w:val="20"/>
              </w:rPr>
              <w:t>DECRETO N°835-2012- II</w:t>
            </w:r>
            <w:r w:rsidR="002500BE" w:rsidRPr="002500BE">
              <w:rPr>
                <w:rFonts w:ascii="Arial" w:hAnsi="Arial" w:cs="Arial"/>
                <w:b/>
                <w:bCs/>
                <w:sz w:val="20"/>
                <w:szCs w:val="20"/>
              </w:rPr>
              <w:t xml:space="preserve"> </w:t>
            </w:r>
            <w:r w:rsidRPr="002500BE">
              <w:rPr>
                <w:rFonts w:ascii="Arial" w:hAnsi="Arial" w:cs="Arial"/>
                <w:b/>
                <w:bCs/>
                <w:sz w:val="20"/>
                <w:szCs w:val="20"/>
              </w:rPr>
              <w:t>D.P.,</w:t>
            </w:r>
            <w:r w:rsidRPr="00E80F64">
              <w:rPr>
                <w:rFonts w:ascii="Arial" w:hAnsi="Arial" w:cs="Arial"/>
                <w:sz w:val="20"/>
                <w:szCs w:val="20"/>
              </w:rPr>
              <w:t xml:space="preserve"> mediante el cual se otorga a la C. Sandra Patricia Apodaca Aguirre y al menor Luis Ángel Padilla Apodaca una pensión mensual equivalente al 100% de las percepciones que recibiera con motivo de sus funciones, el C. Luis Ángel Padilla </w:t>
            </w:r>
            <w:proofErr w:type="spellStart"/>
            <w:r w:rsidRPr="00E80F64">
              <w:rPr>
                <w:rFonts w:ascii="Arial" w:hAnsi="Arial" w:cs="Arial"/>
                <w:sz w:val="20"/>
                <w:szCs w:val="20"/>
              </w:rPr>
              <w:t>Maesse</w:t>
            </w:r>
            <w:proofErr w:type="spellEnd"/>
            <w:r w:rsidRPr="00E80F64">
              <w:rPr>
                <w:rFonts w:ascii="Arial" w:hAnsi="Arial" w:cs="Arial"/>
                <w:sz w:val="20"/>
                <w:szCs w:val="20"/>
              </w:rPr>
              <w:t>, quien fuera Agente “E” de la Secretaría Ejecutiva del Sistema Estatal de Seguridad Pública del Estado.</w:t>
            </w:r>
          </w:p>
          <w:p w14:paraId="396AEC82" w14:textId="77777777" w:rsidR="004A789E" w:rsidRPr="00E80F64" w:rsidRDefault="004A789E" w:rsidP="00053DC9">
            <w:pPr>
              <w:jc w:val="both"/>
              <w:rPr>
                <w:rFonts w:ascii="Arial" w:hAnsi="Arial" w:cs="Arial"/>
                <w:sz w:val="20"/>
                <w:szCs w:val="20"/>
              </w:rPr>
            </w:pPr>
          </w:p>
          <w:p w14:paraId="560016E9" w14:textId="403A09AC" w:rsidR="004A789E" w:rsidRPr="00E80F64" w:rsidRDefault="004A789E" w:rsidP="004A789E">
            <w:pPr>
              <w:jc w:val="both"/>
              <w:rPr>
                <w:rFonts w:ascii="Arial" w:hAnsi="Arial" w:cs="Arial"/>
                <w:sz w:val="20"/>
                <w:szCs w:val="20"/>
              </w:rPr>
            </w:pPr>
            <w:r w:rsidRPr="002500BE">
              <w:rPr>
                <w:rFonts w:ascii="Arial" w:hAnsi="Arial" w:cs="Arial"/>
                <w:b/>
                <w:bCs/>
                <w:sz w:val="20"/>
                <w:szCs w:val="20"/>
              </w:rPr>
              <w:t>DECRETO N°836-2012- II</w:t>
            </w:r>
            <w:r w:rsidR="002500BE" w:rsidRPr="002500BE">
              <w:rPr>
                <w:rFonts w:ascii="Arial" w:hAnsi="Arial" w:cs="Arial"/>
                <w:b/>
                <w:bCs/>
                <w:sz w:val="20"/>
                <w:szCs w:val="20"/>
              </w:rPr>
              <w:t xml:space="preserve"> </w:t>
            </w:r>
            <w:r w:rsidRPr="002500BE">
              <w:rPr>
                <w:rFonts w:ascii="Arial" w:hAnsi="Arial" w:cs="Arial"/>
                <w:b/>
                <w:bCs/>
                <w:sz w:val="20"/>
                <w:szCs w:val="20"/>
              </w:rPr>
              <w:t>D.P.,</w:t>
            </w:r>
            <w:r w:rsidRPr="00E80F64">
              <w:rPr>
                <w:rFonts w:ascii="Arial" w:hAnsi="Arial" w:cs="Arial"/>
                <w:sz w:val="20"/>
                <w:szCs w:val="20"/>
              </w:rPr>
              <w:t xml:space="preserve"> mediante el cual se otorga a las CC. Silvia Carmela González López y </w:t>
            </w:r>
            <w:proofErr w:type="spellStart"/>
            <w:r w:rsidRPr="00E80F64">
              <w:rPr>
                <w:rFonts w:ascii="Arial" w:hAnsi="Arial" w:cs="Arial"/>
                <w:sz w:val="20"/>
                <w:szCs w:val="20"/>
              </w:rPr>
              <w:t>Brissa</w:t>
            </w:r>
            <w:proofErr w:type="spellEnd"/>
            <w:r w:rsidRPr="00E80F64">
              <w:rPr>
                <w:rFonts w:ascii="Arial" w:hAnsi="Arial" w:cs="Arial"/>
                <w:sz w:val="20"/>
                <w:szCs w:val="20"/>
              </w:rPr>
              <w:t xml:space="preserve"> Alejandra Rascón González, y a las menores Carlos Iván y Uziel David, ambas de apellidos Rascón González, una pensión mensual equivalente al 100% de las percepciones que recibiera con motivo de sus funciones, el C. Eleazar Rascón Méndez, Agente de la Policía de la División de Investigación</w:t>
            </w:r>
            <w:r w:rsidR="009869D2" w:rsidRPr="00E80F64">
              <w:rPr>
                <w:rFonts w:ascii="Arial" w:hAnsi="Arial" w:cs="Arial"/>
                <w:sz w:val="20"/>
                <w:szCs w:val="20"/>
              </w:rPr>
              <w:t xml:space="preserve">, </w:t>
            </w:r>
            <w:r w:rsidR="005D2F25" w:rsidRPr="00E80F64">
              <w:rPr>
                <w:rFonts w:ascii="Arial" w:hAnsi="Arial" w:cs="Arial"/>
                <w:sz w:val="20"/>
                <w:szCs w:val="20"/>
              </w:rPr>
              <w:t>dependiente de</w:t>
            </w:r>
            <w:r w:rsidRPr="00E80F64">
              <w:rPr>
                <w:rFonts w:ascii="Arial" w:hAnsi="Arial" w:cs="Arial"/>
                <w:sz w:val="20"/>
                <w:szCs w:val="20"/>
              </w:rPr>
              <w:t xml:space="preserv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7D43195B" w14:textId="77777777" w:rsidR="004A789E" w:rsidRPr="002500BE" w:rsidRDefault="004A789E" w:rsidP="00053DC9">
            <w:pPr>
              <w:jc w:val="both"/>
              <w:rPr>
                <w:rFonts w:ascii="Arial" w:hAnsi="Arial" w:cs="Arial"/>
                <w:b/>
                <w:bCs/>
                <w:sz w:val="20"/>
                <w:szCs w:val="20"/>
              </w:rPr>
            </w:pPr>
          </w:p>
          <w:p w14:paraId="1230AEE6" w14:textId="2DD2F876" w:rsidR="005D2F25" w:rsidRPr="00E80F64" w:rsidRDefault="005D2F25" w:rsidP="005D2F25">
            <w:pPr>
              <w:jc w:val="both"/>
              <w:rPr>
                <w:rFonts w:ascii="Arial" w:hAnsi="Arial" w:cs="Arial"/>
                <w:sz w:val="20"/>
                <w:szCs w:val="20"/>
              </w:rPr>
            </w:pPr>
            <w:r w:rsidRPr="002500BE">
              <w:rPr>
                <w:rFonts w:ascii="Arial" w:hAnsi="Arial" w:cs="Arial"/>
                <w:b/>
                <w:bCs/>
                <w:sz w:val="20"/>
                <w:szCs w:val="20"/>
              </w:rPr>
              <w:t>DECRETO N°837-2012- II</w:t>
            </w:r>
            <w:r w:rsidR="002500BE" w:rsidRPr="002500BE">
              <w:rPr>
                <w:rFonts w:ascii="Arial" w:hAnsi="Arial" w:cs="Arial"/>
                <w:b/>
                <w:bCs/>
                <w:sz w:val="20"/>
                <w:szCs w:val="20"/>
              </w:rPr>
              <w:t xml:space="preserve"> </w:t>
            </w:r>
            <w:r w:rsidR="00D751C0" w:rsidRPr="002500BE">
              <w:rPr>
                <w:rFonts w:ascii="Arial" w:hAnsi="Arial" w:cs="Arial"/>
                <w:b/>
                <w:bCs/>
                <w:sz w:val="20"/>
                <w:szCs w:val="20"/>
              </w:rPr>
              <w:t>D.</w:t>
            </w:r>
            <w:r w:rsidRPr="002500BE">
              <w:rPr>
                <w:rFonts w:ascii="Arial" w:hAnsi="Arial" w:cs="Arial"/>
                <w:b/>
                <w:bCs/>
                <w:sz w:val="20"/>
                <w:szCs w:val="20"/>
              </w:rPr>
              <w:t>P.,</w:t>
            </w:r>
            <w:r w:rsidRPr="00E80F64">
              <w:rPr>
                <w:rFonts w:ascii="Arial" w:hAnsi="Arial" w:cs="Arial"/>
                <w:sz w:val="20"/>
                <w:szCs w:val="20"/>
              </w:rPr>
              <w:t xml:space="preserve"> mediante el cual se otorga al C. Erwin Fabián y al menor Jorge </w:t>
            </w:r>
            <w:proofErr w:type="spellStart"/>
            <w:r w:rsidRPr="00E80F64">
              <w:rPr>
                <w:rFonts w:ascii="Arial" w:hAnsi="Arial" w:cs="Arial"/>
                <w:sz w:val="20"/>
                <w:szCs w:val="20"/>
              </w:rPr>
              <w:t>Jiovvanni</w:t>
            </w:r>
            <w:proofErr w:type="spellEnd"/>
            <w:r w:rsidRPr="00E80F64">
              <w:rPr>
                <w:rFonts w:ascii="Arial" w:hAnsi="Arial" w:cs="Arial"/>
                <w:sz w:val="20"/>
                <w:szCs w:val="20"/>
              </w:rPr>
              <w:t xml:space="preserve">, ambos de apellidos </w:t>
            </w:r>
            <w:r w:rsidR="005D3FE9" w:rsidRPr="00E80F64">
              <w:rPr>
                <w:rFonts w:ascii="Arial" w:hAnsi="Arial" w:cs="Arial"/>
                <w:sz w:val="20"/>
                <w:szCs w:val="20"/>
              </w:rPr>
              <w:t>Salazar Pérez</w:t>
            </w:r>
            <w:r w:rsidRPr="00E80F64">
              <w:rPr>
                <w:rFonts w:ascii="Arial" w:hAnsi="Arial" w:cs="Arial"/>
                <w:sz w:val="20"/>
                <w:szCs w:val="20"/>
              </w:rPr>
              <w:t xml:space="preserve"> una pensión mensual equivalente al 100% de las percepciones que recibiera con motivo de sus funciones, el C. Jo</w:t>
            </w:r>
            <w:r w:rsidR="005D3FE9" w:rsidRPr="00E80F64">
              <w:rPr>
                <w:rFonts w:ascii="Arial" w:hAnsi="Arial" w:cs="Arial"/>
                <w:sz w:val="20"/>
                <w:szCs w:val="20"/>
              </w:rPr>
              <w:t xml:space="preserve">rge Fabián Salazar Varela, Agente </w:t>
            </w:r>
            <w:r w:rsidRPr="00E80F64">
              <w:rPr>
                <w:rFonts w:ascii="Arial" w:hAnsi="Arial" w:cs="Arial"/>
                <w:sz w:val="20"/>
                <w:szCs w:val="20"/>
              </w:rPr>
              <w:t xml:space="preserve">de la División de Investigación, dependiente de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662EA558" w14:textId="77777777" w:rsidR="005D2F25" w:rsidRPr="00E80F64" w:rsidRDefault="005D2F25" w:rsidP="00053DC9">
            <w:pPr>
              <w:jc w:val="both"/>
              <w:rPr>
                <w:rFonts w:ascii="Arial" w:hAnsi="Arial" w:cs="Arial"/>
                <w:sz w:val="20"/>
                <w:szCs w:val="20"/>
              </w:rPr>
            </w:pPr>
          </w:p>
          <w:p w14:paraId="268A1E2D" w14:textId="3CD96337" w:rsidR="005D3FE9" w:rsidRPr="00E80F64" w:rsidRDefault="005D3FE9" w:rsidP="005D3FE9">
            <w:pPr>
              <w:jc w:val="both"/>
              <w:rPr>
                <w:rFonts w:ascii="Arial" w:hAnsi="Arial" w:cs="Arial"/>
                <w:sz w:val="20"/>
                <w:szCs w:val="20"/>
              </w:rPr>
            </w:pPr>
            <w:r w:rsidRPr="00173372">
              <w:rPr>
                <w:rFonts w:ascii="Arial" w:hAnsi="Arial" w:cs="Arial"/>
                <w:b/>
                <w:bCs/>
                <w:sz w:val="20"/>
                <w:szCs w:val="20"/>
              </w:rPr>
              <w:t>DECRETO N°838-2012- II</w:t>
            </w:r>
            <w:r w:rsidR="002500BE" w:rsidRPr="00173372">
              <w:rPr>
                <w:rFonts w:ascii="Arial" w:hAnsi="Arial" w:cs="Arial"/>
                <w:b/>
                <w:bCs/>
                <w:sz w:val="20"/>
                <w:szCs w:val="20"/>
              </w:rPr>
              <w:t xml:space="preserve"> </w:t>
            </w:r>
            <w:r w:rsidR="00D751C0" w:rsidRPr="00173372">
              <w:rPr>
                <w:rFonts w:ascii="Arial" w:hAnsi="Arial" w:cs="Arial"/>
                <w:b/>
                <w:bCs/>
                <w:sz w:val="20"/>
                <w:szCs w:val="20"/>
              </w:rPr>
              <w:t>D.</w:t>
            </w:r>
            <w:r w:rsidRPr="00173372">
              <w:rPr>
                <w:rFonts w:ascii="Arial" w:hAnsi="Arial" w:cs="Arial"/>
                <w:b/>
                <w:bCs/>
                <w:sz w:val="20"/>
                <w:szCs w:val="20"/>
              </w:rPr>
              <w:t>P</w:t>
            </w:r>
            <w:r w:rsidRPr="00E80F64">
              <w:rPr>
                <w:rFonts w:ascii="Arial" w:hAnsi="Arial" w:cs="Arial"/>
                <w:sz w:val="20"/>
                <w:szCs w:val="20"/>
              </w:rPr>
              <w:t xml:space="preserve">., mediante el cual se otorga a la C. Berenice Jáuregui Avelar y a los menores Lizeth de Jesús, Armando Noel y Héctor Alexandro, todos de apellidos Chávez Jáuregui una pensión mensual equivalente al 100% de las percepciones que recibiera con motivo de sus funciones, el C. Iván Armando Chávez Mena, Agente de la División de Investigación, dependiente de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1DFA7215" w14:textId="77777777" w:rsidR="005D3FE9" w:rsidRPr="00173372" w:rsidRDefault="005D3FE9" w:rsidP="005D3FE9">
            <w:pPr>
              <w:jc w:val="both"/>
              <w:rPr>
                <w:rFonts w:ascii="Arial" w:hAnsi="Arial" w:cs="Arial"/>
                <w:b/>
                <w:bCs/>
                <w:sz w:val="20"/>
                <w:szCs w:val="20"/>
              </w:rPr>
            </w:pPr>
          </w:p>
          <w:p w14:paraId="475A9A0B" w14:textId="4E0BD338" w:rsidR="005D3FE9" w:rsidRPr="00E80F64" w:rsidRDefault="005D3FE9" w:rsidP="005D3FE9">
            <w:pPr>
              <w:jc w:val="both"/>
              <w:rPr>
                <w:rFonts w:ascii="Arial" w:hAnsi="Arial" w:cs="Arial"/>
                <w:sz w:val="20"/>
                <w:szCs w:val="20"/>
              </w:rPr>
            </w:pPr>
            <w:r w:rsidRPr="00173372">
              <w:rPr>
                <w:rFonts w:ascii="Arial" w:hAnsi="Arial" w:cs="Arial"/>
                <w:b/>
                <w:bCs/>
                <w:sz w:val="20"/>
                <w:szCs w:val="20"/>
              </w:rPr>
              <w:t>DECRETO N°839-2012- I</w:t>
            </w:r>
            <w:r w:rsidR="00173372" w:rsidRPr="00173372">
              <w:rPr>
                <w:rFonts w:ascii="Arial" w:hAnsi="Arial" w:cs="Arial"/>
                <w:b/>
                <w:bCs/>
                <w:sz w:val="20"/>
                <w:szCs w:val="20"/>
              </w:rPr>
              <w:t>I D.P.</w:t>
            </w:r>
            <w:r w:rsidRPr="00173372">
              <w:rPr>
                <w:rFonts w:ascii="Arial" w:hAnsi="Arial" w:cs="Arial"/>
                <w:b/>
                <w:bCs/>
                <w:sz w:val="20"/>
                <w:szCs w:val="20"/>
              </w:rPr>
              <w:t>,</w:t>
            </w:r>
            <w:r w:rsidRPr="00E80F64">
              <w:rPr>
                <w:rFonts w:ascii="Arial" w:hAnsi="Arial" w:cs="Arial"/>
                <w:sz w:val="20"/>
                <w:szCs w:val="20"/>
              </w:rPr>
              <w:t xml:space="preserve"> mediante el cual se otorga a los CC. Plinio Silva Arévalo y Consuelo Rivera Ordaz una pensión mensual equivalente al 100% de las percepciones que recibiera con motivo de sus funciones, la C. </w:t>
            </w:r>
            <w:proofErr w:type="spellStart"/>
            <w:r w:rsidRPr="00E80F64">
              <w:rPr>
                <w:rFonts w:ascii="Arial" w:hAnsi="Arial" w:cs="Arial"/>
                <w:sz w:val="20"/>
                <w:szCs w:val="20"/>
              </w:rPr>
              <w:t>Ericka</w:t>
            </w:r>
            <w:proofErr w:type="spellEnd"/>
            <w:r w:rsidRPr="00E80F64">
              <w:rPr>
                <w:rFonts w:ascii="Arial" w:hAnsi="Arial" w:cs="Arial"/>
                <w:sz w:val="20"/>
                <w:szCs w:val="20"/>
              </w:rPr>
              <w:t xml:space="preserve"> Elizabeth Silva Rivera, quien fuera Agente de la Policía de la División de Investigación, dependiente de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7F251DCC" w14:textId="77777777" w:rsidR="005D3FE9" w:rsidRPr="00E80F64" w:rsidRDefault="005D3FE9" w:rsidP="00053DC9">
            <w:pPr>
              <w:jc w:val="both"/>
              <w:rPr>
                <w:rFonts w:ascii="Arial" w:hAnsi="Arial" w:cs="Arial"/>
                <w:sz w:val="20"/>
                <w:szCs w:val="20"/>
              </w:rPr>
            </w:pPr>
          </w:p>
          <w:p w14:paraId="2602E5BE" w14:textId="0AEC0CC6" w:rsidR="00D751C0" w:rsidRPr="00E80F64" w:rsidRDefault="00D751C0" w:rsidP="00053DC9">
            <w:pPr>
              <w:jc w:val="both"/>
              <w:rPr>
                <w:rFonts w:ascii="Arial" w:hAnsi="Arial" w:cs="Arial"/>
                <w:sz w:val="20"/>
                <w:szCs w:val="20"/>
              </w:rPr>
            </w:pPr>
            <w:r w:rsidRPr="00173372">
              <w:rPr>
                <w:rFonts w:ascii="Arial" w:hAnsi="Arial" w:cs="Arial"/>
                <w:b/>
                <w:bCs/>
                <w:sz w:val="20"/>
                <w:szCs w:val="20"/>
              </w:rPr>
              <w:t>DECRETO N°840-2012- I</w:t>
            </w:r>
            <w:r w:rsidR="00173372" w:rsidRPr="00173372">
              <w:rPr>
                <w:rFonts w:ascii="Arial" w:hAnsi="Arial" w:cs="Arial"/>
                <w:b/>
                <w:bCs/>
                <w:sz w:val="20"/>
                <w:szCs w:val="20"/>
              </w:rPr>
              <w:t>I D.P.</w:t>
            </w:r>
            <w:r w:rsidRPr="00173372">
              <w:rPr>
                <w:rFonts w:ascii="Arial" w:hAnsi="Arial" w:cs="Arial"/>
                <w:b/>
                <w:bCs/>
                <w:sz w:val="20"/>
                <w:szCs w:val="20"/>
              </w:rPr>
              <w:t>,</w:t>
            </w:r>
            <w:r w:rsidRPr="00E80F64">
              <w:rPr>
                <w:rFonts w:ascii="Arial" w:hAnsi="Arial" w:cs="Arial"/>
                <w:sz w:val="20"/>
                <w:szCs w:val="20"/>
              </w:rPr>
              <w:t xml:space="preserve"> mediante el cual la Diputación Permanente de la Sexagésima Tercera Legislatura del H. Congreso del Estado convoca a los CC. Diputados de la misma, a un Período Extraordinario de Sesiones, dentro del Segundo Año de Ejercicio Constitucional, el cual se llevará a cabo a partir del día 6 de agosto del año 2012.</w:t>
            </w:r>
          </w:p>
          <w:p w14:paraId="6BFA3BE9" w14:textId="77777777" w:rsidR="00D751C0" w:rsidRPr="00E80F64" w:rsidRDefault="00D751C0" w:rsidP="00053DC9">
            <w:pPr>
              <w:jc w:val="both"/>
              <w:rPr>
                <w:rFonts w:ascii="Arial" w:hAnsi="Arial" w:cs="Arial"/>
                <w:sz w:val="20"/>
                <w:szCs w:val="20"/>
              </w:rPr>
            </w:pPr>
          </w:p>
          <w:p w14:paraId="5BC90219" w14:textId="0D79513A" w:rsidR="00D751C0" w:rsidRPr="00E80F64" w:rsidRDefault="00D751C0" w:rsidP="00053DC9">
            <w:pPr>
              <w:jc w:val="both"/>
              <w:rPr>
                <w:rFonts w:ascii="Arial" w:hAnsi="Arial" w:cs="Arial"/>
                <w:sz w:val="20"/>
                <w:szCs w:val="20"/>
              </w:rPr>
            </w:pPr>
            <w:r w:rsidRPr="00173372">
              <w:rPr>
                <w:rFonts w:ascii="Arial" w:hAnsi="Arial" w:cs="Arial"/>
                <w:b/>
                <w:bCs/>
                <w:sz w:val="20"/>
                <w:szCs w:val="20"/>
              </w:rPr>
              <w:t>DECRETO N°840 Bis-2012- I</w:t>
            </w:r>
            <w:r w:rsidR="00173372" w:rsidRPr="00173372">
              <w:rPr>
                <w:rFonts w:ascii="Arial" w:hAnsi="Arial" w:cs="Arial"/>
                <w:b/>
                <w:bCs/>
                <w:sz w:val="20"/>
                <w:szCs w:val="20"/>
              </w:rPr>
              <w:t>I D.P.</w:t>
            </w:r>
            <w:r w:rsidRPr="00173372">
              <w:rPr>
                <w:rFonts w:ascii="Arial" w:hAnsi="Arial" w:cs="Arial"/>
                <w:b/>
                <w:bCs/>
                <w:sz w:val="20"/>
                <w:szCs w:val="20"/>
              </w:rPr>
              <w:t>,</w:t>
            </w:r>
            <w:r w:rsidRPr="00E80F64">
              <w:rPr>
                <w:rFonts w:ascii="Arial" w:hAnsi="Arial" w:cs="Arial"/>
                <w:sz w:val="20"/>
                <w:szCs w:val="20"/>
              </w:rPr>
              <w:t xml:space="preserve"> mediante el cual se reforma el Decreto 840/2012 I</w:t>
            </w:r>
            <w:r w:rsidR="00173372">
              <w:rPr>
                <w:rFonts w:ascii="Arial" w:hAnsi="Arial" w:cs="Arial"/>
                <w:sz w:val="20"/>
                <w:szCs w:val="20"/>
              </w:rPr>
              <w:t>I P.O.</w:t>
            </w:r>
            <w:r w:rsidRPr="00E80F64">
              <w:rPr>
                <w:rFonts w:ascii="Arial" w:hAnsi="Arial" w:cs="Arial"/>
                <w:sz w:val="20"/>
                <w:szCs w:val="20"/>
              </w:rPr>
              <w:t>, a fin de adicionar a dicha Convocatoria diversas Iniciativas que fueron turnadas a la Comisión Primera de Gobernación y Puntos Constitucionales.</w:t>
            </w:r>
          </w:p>
        </w:tc>
      </w:tr>
      <w:tr w:rsidR="00053DC9" w:rsidRPr="00E80F64" w14:paraId="3F88D278" w14:textId="77777777" w:rsidTr="00C05270">
        <w:tc>
          <w:tcPr>
            <w:tcW w:w="708" w:type="dxa"/>
          </w:tcPr>
          <w:p w14:paraId="6756AD90" w14:textId="14264BAF" w:rsidR="00053DC9" w:rsidRPr="00E80F64" w:rsidRDefault="00053DC9" w:rsidP="00053DC9">
            <w:pPr>
              <w:jc w:val="center"/>
              <w:rPr>
                <w:rFonts w:ascii="Arial" w:hAnsi="Arial" w:cs="Arial"/>
                <w:sz w:val="20"/>
                <w:szCs w:val="20"/>
              </w:rPr>
            </w:pPr>
            <w:r w:rsidRPr="00E80F64">
              <w:rPr>
                <w:rFonts w:ascii="Arial" w:hAnsi="Arial" w:cs="Arial"/>
                <w:sz w:val="20"/>
                <w:szCs w:val="20"/>
              </w:rPr>
              <w:t>63</w:t>
            </w:r>
          </w:p>
        </w:tc>
        <w:tc>
          <w:tcPr>
            <w:tcW w:w="1321" w:type="dxa"/>
          </w:tcPr>
          <w:p w14:paraId="034D6B7F" w14:textId="08FC38D9" w:rsidR="00053DC9" w:rsidRPr="00E80F64" w:rsidRDefault="00053DC9" w:rsidP="00053DC9">
            <w:pPr>
              <w:rPr>
                <w:rFonts w:ascii="Arial" w:hAnsi="Arial" w:cs="Arial"/>
                <w:sz w:val="20"/>
                <w:szCs w:val="20"/>
              </w:rPr>
            </w:pPr>
            <w:r w:rsidRPr="00E80F64">
              <w:rPr>
                <w:rFonts w:ascii="Arial" w:hAnsi="Arial" w:cs="Arial"/>
                <w:sz w:val="20"/>
                <w:szCs w:val="20"/>
              </w:rPr>
              <w:t>2012-</w:t>
            </w:r>
            <w:r w:rsidR="00D751C0" w:rsidRPr="00E80F64">
              <w:rPr>
                <w:rFonts w:ascii="Arial" w:hAnsi="Arial" w:cs="Arial"/>
                <w:sz w:val="20"/>
                <w:szCs w:val="20"/>
              </w:rPr>
              <w:t>08-08</w:t>
            </w:r>
          </w:p>
        </w:tc>
        <w:tc>
          <w:tcPr>
            <w:tcW w:w="8744" w:type="dxa"/>
          </w:tcPr>
          <w:p w14:paraId="4C21961E" w14:textId="207814B6" w:rsidR="00053DC9" w:rsidRPr="00E80F64" w:rsidRDefault="00D751C0"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57F6C3F3" w14:textId="77777777" w:rsidTr="00C05270">
        <w:tc>
          <w:tcPr>
            <w:tcW w:w="708" w:type="dxa"/>
          </w:tcPr>
          <w:p w14:paraId="7648C415" w14:textId="4C57DA51" w:rsidR="00053DC9" w:rsidRPr="00E80F64" w:rsidRDefault="00053DC9" w:rsidP="00053DC9">
            <w:pPr>
              <w:jc w:val="center"/>
              <w:rPr>
                <w:rFonts w:ascii="Arial" w:hAnsi="Arial" w:cs="Arial"/>
                <w:sz w:val="20"/>
                <w:szCs w:val="20"/>
              </w:rPr>
            </w:pPr>
            <w:r w:rsidRPr="00E80F64">
              <w:rPr>
                <w:rFonts w:ascii="Arial" w:hAnsi="Arial" w:cs="Arial"/>
                <w:sz w:val="20"/>
                <w:szCs w:val="20"/>
              </w:rPr>
              <w:t>64</w:t>
            </w:r>
          </w:p>
        </w:tc>
        <w:tc>
          <w:tcPr>
            <w:tcW w:w="1321" w:type="dxa"/>
          </w:tcPr>
          <w:p w14:paraId="6097587B" w14:textId="1974D880" w:rsidR="00053DC9" w:rsidRPr="00E80F64" w:rsidRDefault="00053DC9" w:rsidP="00053DC9">
            <w:pPr>
              <w:rPr>
                <w:rFonts w:ascii="Arial" w:hAnsi="Arial" w:cs="Arial"/>
                <w:sz w:val="20"/>
                <w:szCs w:val="20"/>
              </w:rPr>
            </w:pPr>
            <w:r w:rsidRPr="00E80F64">
              <w:rPr>
                <w:rFonts w:ascii="Arial" w:hAnsi="Arial" w:cs="Arial"/>
                <w:sz w:val="20"/>
                <w:szCs w:val="20"/>
              </w:rPr>
              <w:t>2012-</w:t>
            </w:r>
            <w:r w:rsidR="00D751C0" w:rsidRPr="00E80F64">
              <w:rPr>
                <w:rFonts w:ascii="Arial" w:hAnsi="Arial" w:cs="Arial"/>
                <w:sz w:val="20"/>
                <w:szCs w:val="20"/>
              </w:rPr>
              <w:t>08-11</w:t>
            </w:r>
          </w:p>
        </w:tc>
        <w:tc>
          <w:tcPr>
            <w:tcW w:w="8744" w:type="dxa"/>
          </w:tcPr>
          <w:p w14:paraId="55D58F2B" w14:textId="37022912" w:rsidR="00053DC9" w:rsidRPr="00E80F64" w:rsidRDefault="00D751C0" w:rsidP="00053DC9">
            <w:pPr>
              <w:jc w:val="both"/>
              <w:rPr>
                <w:rFonts w:ascii="Arial" w:hAnsi="Arial" w:cs="Arial"/>
                <w:sz w:val="20"/>
                <w:szCs w:val="20"/>
              </w:rPr>
            </w:pPr>
            <w:r w:rsidRPr="002500BE">
              <w:rPr>
                <w:rFonts w:ascii="Arial" w:hAnsi="Arial" w:cs="Arial"/>
                <w:b/>
                <w:bCs/>
                <w:sz w:val="20"/>
                <w:szCs w:val="20"/>
              </w:rPr>
              <w:t>DECRETO N°791-2012- II</w:t>
            </w:r>
            <w:r w:rsidR="002500BE" w:rsidRPr="002500BE">
              <w:rPr>
                <w:rFonts w:ascii="Arial" w:hAnsi="Arial" w:cs="Arial"/>
                <w:b/>
                <w:bCs/>
                <w:sz w:val="20"/>
                <w:szCs w:val="20"/>
              </w:rPr>
              <w:t xml:space="preserve"> </w:t>
            </w:r>
            <w:r w:rsidRPr="002500BE">
              <w:rPr>
                <w:rFonts w:ascii="Arial" w:hAnsi="Arial" w:cs="Arial"/>
                <w:b/>
                <w:bCs/>
                <w:sz w:val="20"/>
                <w:szCs w:val="20"/>
              </w:rPr>
              <w:t>P.O,</w:t>
            </w:r>
            <w:r w:rsidRPr="00E80F64">
              <w:rPr>
                <w:rFonts w:ascii="Arial" w:hAnsi="Arial" w:cs="Arial"/>
                <w:sz w:val="20"/>
                <w:szCs w:val="20"/>
              </w:rPr>
              <w:t xml:space="preserve"> mediante el cual se reforman los artículos 1°, 8°, 9°, 10, y 144, fracción II y su inciso B)</w:t>
            </w:r>
            <w:r w:rsidR="00BA5D7F" w:rsidRPr="00E80F64">
              <w:rPr>
                <w:rFonts w:ascii="Arial" w:hAnsi="Arial" w:cs="Arial"/>
                <w:sz w:val="20"/>
                <w:szCs w:val="20"/>
              </w:rPr>
              <w:t xml:space="preserve">, así como la denominación del </w:t>
            </w:r>
            <w:proofErr w:type="spellStart"/>
            <w:r w:rsidR="00BA5D7F" w:rsidRPr="00E80F64">
              <w:rPr>
                <w:rFonts w:ascii="Arial" w:hAnsi="Arial" w:cs="Arial"/>
                <w:sz w:val="20"/>
                <w:szCs w:val="20"/>
              </w:rPr>
              <w:t>Capitulo</w:t>
            </w:r>
            <w:proofErr w:type="spellEnd"/>
            <w:r w:rsidR="00BA5D7F" w:rsidRPr="00E80F64">
              <w:rPr>
                <w:rFonts w:ascii="Arial" w:hAnsi="Arial" w:cs="Arial"/>
                <w:sz w:val="20"/>
                <w:szCs w:val="20"/>
              </w:rPr>
              <w:t xml:space="preserve"> II del </w:t>
            </w:r>
            <w:proofErr w:type="spellStart"/>
            <w:r w:rsidR="00BA5D7F" w:rsidRPr="00E80F64">
              <w:rPr>
                <w:rFonts w:ascii="Arial" w:hAnsi="Arial" w:cs="Arial"/>
                <w:sz w:val="20"/>
                <w:szCs w:val="20"/>
              </w:rPr>
              <w:t>Titulo</w:t>
            </w:r>
            <w:proofErr w:type="spellEnd"/>
            <w:r w:rsidR="00BA5D7F" w:rsidRPr="00E80F64">
              <w:rPr>
                <w:rFonts w:ascii="Arial" w:hAnsi="Arial" w:cs="Arial"/>
                <w:sz w:val="20"/>
                <w:szCs w:val="20"/>
              </w:rPr>
              <w:t xml:space="preserve"> II; y se adiciona un párrafo segundo al artículo 143, un inciso a la fracción II del artículo 144, y dos párrafos al artículo 155, todos de la Constitución Política del Estado Libre y Soberano de Chihuahua.</w:t>
            </w:r>
          </w:p>
          <w:p w14:paraId="3074561C" w14:textId="77777777" w:rsidR="00BC60E2" w:rsidRPr="00E80F64" w:rsidRDefault="00BC60E2" w:rsidP="00053DC9">
            <w:pPr>
              <w:jc w:val="both"/>
              <w:rPr>
                <w:rFonts w:ascii="Arial" w:hAnsi="Arial" w:cs="Arial"/>
                <w:sz w:val="20"/>
                <w:szCs w:val="20"/>
              </w:rPr>
            </w:pPr>
          </w:p>
          <w:p w14:paraId="292A5475" w14:textId="1E5DE977" w:rsidR="00BA5D7F" w:rsidRPr="00E80F64" w:rsidRDefault="00BA5D7F" w:rsidP="00053DC9">
            <w:pPr>
              <w:jc w:val="both"/>
              <w:rPr>
                <w:rFonts w:ascii="Arial" w:hAnsi="Arial" w:cs="Arial"/>
                <w:sz w:val="20"/>
                <w:szCs w:val="20"/>
              </w:rPr>
            </w:pPr>
            <w:r w:rsidRPr="002500BE">
              <w:rPr>
                <w:rFonts w:ascii="Arial" w:hAnsi="Arial" w:cs="Arial"/>
                <w:b/>
                <w:bCs/>
                <w:sz w:val="20"/>
                <w:szCs w:val="20"/>
              </w:rPr>
              <w:lastRenderedPageBreak/>
              <w:t>DECRETO N°828-2012- II</w:t>
            </w:r>
            <w:r w:rsidR="002500BE" w:rsidRPr="002500BE">
              <w:rPr>
                <w:rFonts w:ascii="Arial" w:hAnsi="Arial" w:cs="Arial"/>
                <w:b/>
                <w:bCs/>
                <w:sz w:val="20"/>
                <w:szCs w:val="20"/>
              </w:rPr>
              <w:t xml:space="preserve"> </w:t>
            </w:r>
            <w:r w:rsidRPr="002500BE">
              <w:rPr>
                <w:rFonts w:ascii="Arial" w:hAnsi="Arial" w:cs="Arial"/>
                <w:b/>
                <w:bCs/>
                <w:sz w:val="20"/>
                <w:szCs w:val="20"/>
              </w:rPr>
              <w:t>P.O,</w:t>
            </w:r>
            <w:r w:rsidRPr="00E80F64">
              <w:rPr>
                <w:rFonts w:ascii="Arial" w:hAnsi="Arial" w:cs="Arial"/>
                <w:sz w:val="20"/>
                <w:szCs w:val="20"/>
              </w:rPr>
              <w:t xml:space="preserve"> mediante el cual se expide la Declaratoria de Aprobación de Reformas a la Constitución Política del Estado.</w:t>
            </w:r>
          </w:p>
        </w:tc>
      </w:tr>
      <w:tr w:rsidR="00053DC9" w:rsidRPr="00E80F64" w14:paraId="749DA737" w14:textId="77777777" w:rsidTr="00C05270">
        <w:tc>
          <w:tcPr>
            <w:tcW w:w="708" w:type="dxa"/>
          </w:tcPr>
          <w:p w14:paraId="1C319E2D" w14:textId="1B4BF963"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65</w:t>
            </w:r>
          </w:p>
        </w:tc>
        <w:tc>
          <w:tcPr>
            <w:tcW w:w="1321" w:type="dxa"/>
          </w:tcPr>
          <w:p w14:paraId="368DDE6C" w14:textId="2E5E0BFC" w:rsidR="00053DC9" w:rsidRPr="00E80F64" w:rsidRDefault="00053DC9" w:rsidP="00053DC9">
            <w:pPr>
              <w:rPr>
                <w:rFonts w:ascii="Arial" w:hAnsi="Arial" w:cs="Arial"/>
                <w:sz w:val="20"/>
                <w:szCs w:val="20"/>
              </w:rPr>
            </w:pPr>
            <w:r w:rsidRPr="00E80F64">
              <w:rPr>
                <w:rFonts w:ascii="Arial" w:hAnsi="Arial" w:cs="Arial"/>
                <w:sz w:val="20"/>
                <w:szCs w:val="20"/>
              </w:rPr>
              <w:t>2012-</w:t>
            </w:r>
            <w:r w:rsidR="00BA5D7F" w:rsidRPr="00E80F64">
              <w:rPr>
                <w:rFonts w:ascii="Arial" w:hAnsi="Arial" w:cs="Arial"/>
                <w:sz w:val="20"/>
                <w:szCs w:val="20"/>
              </w:rPr>
              <w:t>08-15</w:t>
            </w:r>
          </w:p>
        </w:tc>
        <w:tc>
          <w:tcPr>
            <w:tcW w:w="8744" w:type="dxa"/>
          </w:tcPr>
          <w:p w14:paraId="7B9A96F1" w14:textId="72D80C20" w:rsidR="00053DC9" w:rsidRPr="00E80F64" w:rsidRDefault="00BA5D7F"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C331F60" w14:textId="77777777" w:rsidTr="00C05270">
        <w:tc>
          <w:tcPr>
            <w:tcW w:w="708" w:type="dxa"/>
          </w:tcPr>
          <w:p w14:paraId="13B23F9D" w14:textId="58C491A4" w:rsidR="00053DC9" w:rsidRPr="00E80F64" w:rsidRDefault="00053DC9" w:rsidP="00053DC9">
            <w:pPr>
              <w:jc w:val="center"/>
              <w:rPr>
                <w:rFonts w:ascii="Arial" w:hAnsi="Arial" w:cs="Arial"/>
                <w:sz w:val="20"/>
                <w:szCs w:val="20"/>
              </w:rPr>
            </w:pPr>
            <w:r w:rsidRPr="00E80F64">
              <w:rPr>
                <w:rFonts w:ascii="Arial" w:hAnsi="Arial" w:cs="Arial"/>
                <w:sz w:val="20"/>
                <w:szCs w:val="20"/>
              </w:rPr>
              <w:t>66</w:t>
            </w:r>
          </w:p>
        </w:tc>
        <w:tc>
          <w:tcPr>
            <w:tcW w:w="1321" w:type="dxa"/>
          </w:tcPr>
          <w:p w14:paraId="383F2F92" w14:textId="0201B874" w:rsidR="00053DC9" w:rsidRPr="00E80F64" w:rsidRDefault="00053DC9" w:rsidP="00053DC9">
            <w:pPr>
              <w:rPr>
                <w:rFonts w:ascii="Arial" w:hAnsi="Arial" w:cs="Arial"/>
                <w:sz w:val="20"/>
                <w:szCs w:val="20"/>
              </w:rPr>
            </w:pPr>
            <w:r w:rsidRPr="00E80F64">
              <w:rPr>
                <w:rFonts w:ascii="Arial" w:hAnsi="Arial" w:cs="Arial"/>
                <w:sz w:val="20"/>
                <w:szCs w:val="20"/>
              </w:rPr>
              <w:t>2012-</w:t>
            </w:r>
            <w:r w:rsidR="00BA5D7F" w:rsidRPr="00E80F64">
              <w:rPr>
                <w:rFonts w:ascii="Arial" w:hAnsi="Arial" w:cs="Arial"/>
                <w:sz w:val="20"/>
                <w:szCs w:val="20"/>
              </w:rPr>
              <w:t>08-</w:t>
            </w:r>
            <w:r w:rsidR="00346DB4" w:rsidRPr="00E80F64">
              <w:rPr>
                <w:rFonts w:ascii="Arial" w:hAnsi="Arial" w:cs="Arial"/>
                <w:sz w:val="20"/>
                <w:szCs w:val="20"/>
              </w:rPr>
              <w:t>17</w:t>
            </w:r>
          </w:p>
        </w:tc>
        <w:tc>
          <w:tcPr>
            <w:tcW w:w="8744" w:type="dxa"/>
          </w:tcPr>
          <w:p w14:paraId="6B10BD18" w14:textId="79363DCB" w:rsidR="00346DB4" w:rsidRPr="00E80F64" w:rsidRDefault="00346DB4"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30D1C76E" w14:textId="77777777" w:rsidTr="00C05270">
        <w:tc>
          <w:tcPr>
            <w:tcW w:w="708" w:type="dxa"/>
          </w:tcPr>
          <w:p w14:paraId="7E6E498E" w14:textId="09068CDD" w:rsidR="00053DC9" w:rsidRPr="00E80F64" w:rsidRDefault="00053DC9" w:rsidP="00053DC9">
            <w:pPr>
              <w:jc w:val="center"/>
              <w:rPr>
                <w:rFonts w:ascii="Arial" w:hAnsi="Arial" w:cs="Arial"/>
                <w:sz w:val="20"/>
                <w:szCs w:val="20"/>
              </w:rPr>
            </w:pPr>
            <w:r w:rsidRPr="00E80F64">
              <w:rPr>
                <w:rFonts w:ascii="Arial" w:hAnsi="Arial" w:cs="Arial"/>
                <w:sz w:val="20"/>
                <w:szCs w:val="20"/>
              </w:rPr>
              <w:t>67</w:t>
            </w:r>
          </w:p>
        </w:tc>
        <w:tc>
          <w:tcPr>
            <w:tcW w:w="1321" w:type="dxa"/>
          </w:tcPr>
          <w:p w14:paraId="6808CF8F" w14:textId="229D52D7" w:rsidR="00053DC9" w:rsidRPr="00E80F64" w:rsidRDefault="00053DC9" w:rsidP="00053DC9">
            <w:pPr>
              <w:rPr>
                <w:rFonts w:ascii="Arial" w:hAnsi="Arial" w:cs="Arial"/>
                <w:sz w:val="20"/>
                <w:szCs w:val="20"/>
              </w:rPr>
            </w:pPr>
            <w:r w:rsidRPr="00E80F64">
              <w:rPr>
                <w:rFonts w:ascii="Arial" w:hAnsi="Arial" w:cs="Arial"/>
                <w:sz w:val="20"/>
                <w:szCs w:val="20"/>
              </w:rPr>
              <w:t>2012-</w:t>
            </w:r>
            <w:r w:rsidR="00346DB4" w:rsidRPr="00E80F64">
              <w:rPr>
                <w:rFonts w:ascii="Arial" w:hAnsi="Arial" w:cs="Arial"/>
                <w:sz w:val="20"/>
                <w:szCs w:val="20"/>
              </w:rPr>
              <w:t>08-22</w:t>
            </w:r>
          </w:p>
        </w:tc>
        <w:tc>
          <w:tcPr>
            <w:tcW w:w="8744" w:type="dxa"/>
          </w:tcPr>
          <w:p w14:paraId="23D6DC74" w14:textId="02C87811" w:rsidR="00346DB4" w:rsidRPr="00E80F64" w:rsidRDefault="00346DB4" w:rsidP="00346DB4">
            <w:pPr>
              <w:jc w:val="both"/>
              <w:rPr>
                <w:rFonts w:ascii="Arial" w:hAnsi="Arial" w:cs="Arial"/>
                <w:sz w:val="20"/>
                <w:szCs w:val="20"/>
              </w:rPr>
            </w:pPr>
            <w:r w:rsidRPr="002500BE">
              <w:rPr>
                <w:rFonts w:ascii="Arial" w:hAnsi="Arial" w:cs="Arial"/>
                <w:b/>
                <w:bCs/>
                <w:sz w:val="20"/>
                <w:szCs w:val="20"/>
              </w:rPr>
              <w:t>DECRETO N°841-2012- VI</w:t>
            </w:r>
            <w:r w:rsidR="002500BE" w:rsidRPr="002500BE">
              <w:rPr>
                <w:rFonts w:ascii="Arial" w:hAnsi="Arial" w:cs="Arial"/>
                <w:b/>
                <w:bCs/>
                <w:sz w:val="20"/>
                <w:szCs w:val="20"/>
              </w:rPr>
              <w:t xml:space="preserve"> </w:t>
            </w:r>
            <w:r w:rsidRPr="002500BE">
              <w:rPr>
                <w:rFonts w:ascii="Arial" w:hAnsi="Arial" w:cs="Arial"/>
                <w:b/>
                <w:bCs/>
                <w:sz w:val="20"/>
                <w:szCs w:val="20"/>
              </w:rPr>
              <w:t>P.E,</w:t>
            </w:r>
            <w:r w:rsidRPr="00E80F64">
              <w:rPr>
                <w:rFonts w:ascii="Arial" w:hAnsi="Arial" w:cs="Arial"/>
                <w:sz w:val="20"/>
                <w:szCs w:val="20"/>
              </w:rPr>
              <w:t xml:space="preserve"> mediante el cual la Sexagésima Tercera Legislatura del Honorable Congreso del Estado inició el seis de agosto del año dos mil doce, su Sexto Período Extraordinario de Sesiones, dentro del Segundo Año de Ejercicio Constitucional.</w:t>
            </w:r>
          </w:p>
          <w:p w14:paraId="04D40B49" w14:textId="77777777" w:rsidR="00346DB4" w:rsidRPr="00E80F64" w:rsidRDefault="00346DB4" w:rsidP="00346DB4">
            <w:pPr>
              <w:jc w:val="both"/>
              <w:rPr>
                <w:rFonts w:ascii="Arial" w:hAnsi="Arial" w:cs="Arial"/>
                <w:sz w:val="20"/>
                <w:szCs w:val="20"/>
              </w:rPr>
            </w:pPr>
          </w:p>
          <w:p w14:paraId="55C1AB63" w14:textId="698104EE" w:rsidR="00346DB4" w:rsidRPr="00E80F64" w:rsidRDefault="00346DB4" w:rsidP="00346DB4">
            <w:pPr>
              <w:jc w:val="both"/>
              <w:rPr>
                <w:rFonts w:ascii="Arial" w:hAnsi="Arial" w:cs="Arial"/>
                <w:sz w:val="20"/>
                <w:szCs w:val="20"/>
              </w:rPr>
            </w:pPr>
            <w:r w:rsidRPr="002500BE">
              <w:rPr>
                <w:rFonts w:ascii="Arial" w:hAnsi="Arial" w:cs="Arial"/>
                <w:b/>
                <w:bCs/>
                <w:sz w:val="20"/>
                <w:szCs w:val="20"/>
              </w:rPr>
              <w:t>DECRETO N°846-2012- VI</w:t>
            </w:r>
            <w:r w:rsidR="002500BE" w:rsidRPr="002500BE">
              <w:rPr>
                <w:rFonts w:ascii="Arial" w:hAnsi="Arial" w:cs="Arial"/>
                <w:b/>
                <w:bCs/>
                <w:sz w:val="20"/>
                <w:szCs w:val="20"/>
              </w:rPr>
              <w:t xml:space="preserve"> </w:t>
            </w:r>
            <w:r w:rsidRPr="002500BE">
              <w:rPr>
                <w:rFonts w:ascii="Arial" w:hAnsi="Arial" w:cs="Arial"/>
                <w:b/>
                <w:bCs/>
                <w:sz w:val="20"/>
                <w:szCs w:val="20"/>
              </w:rPr>
              <w:t>P.E,</w:t>
            </w:r>
            <w:r w:rsidRPr="00E80F64">
              <w:rPr>
                <w:rFonts w:ascii="Arial" w:hAnsi="Arial" w:cs="Arial"/>
                <w:sz w:val="20"/>
                <w:szCs w:val="20"/>
              </w:rPr>
              <w:t xml:space="preserve"> mediante el cual se ADICIONA un Artículo Noveno a la Ley de Ingresos del Municipio de </w:t>
            </w:r>
            <w:proofErr w:type="spellStart"/>
            <w:r w:rsidRPr="00E80F64">
              <w:rPr>
                <w:rFonts w:ascii="Arial" w:hAnsi="Arial" w:cs="Arial"/>
                <w:sz w:val="20"/>
                <w:szCs w:val="20"/>
              </w:rPr>
              <w:t>Julimes</w:t>
            </w:r>
            <w:proofErr w:type="spellEnd"/>
            <w:r w:rsidRPr="00E80F64">
              <w:rPr>
                <w:rFonts w:ascii="Arial" w:hAnsi="Arial" w:cs="Arial"/>
                <w:sz w:val="20"/>
                <w:szCs w:val="20"/>
              </w:rPr>
              <w:t>, Chih. para el Ejercicio Fiscal 2012.</w:t>
            </w:r>
          </w:p>
          <w:p w14:paraId="01D8D3D4" w14:textId="77777777" w:rsidR="00346DB4" w:rsidRPr="00E80F64" w:rsidRDefault="00346DB4" w:rsidP="00346DB4">
            <w:pPr>
              <w:jc w:val="both"/>
              <w:rPr>
                <w:rFonts w:ascii="Arial" w:hAnsi="Arial" w:cs="Arial"/>
                <w:sz w:val="20"/>
                <w:szCs w:val="20"/>
              </w:rPr>
            </w:pPr>
          </w:p>
          <w:p w14:paraId="76431DD7" w14:textId="42B2C695" w:rsidR="00346DB4" w:rsidRPr="00E80F64" w:rsidRDefault="00346DB4" w:rsidP="00346DB4">
            <w:pPr>
              <w:jc w:val="both"/>
              <w:rPr>
                <w:rFonts w:ascii="Arial" w:hAnsi="Arial" w:cs="Arial"/>
                <w:sz w:val="20"/>
                <w:szCs w:val="20"/>
              </w:rPr>
            </w:pPr>
            <w:r w:rsidRPr="002500BE">
              <w:rPr>
                <w:rFonts w:ascii="Arial" w:hAnsi="Arial" w:cs="Arial"/>
                <w:b/>
                <w:bCs/>
                <w:sz w:val="20"/>
                <w:szCs w:val="20"/>
              </w:rPr>
              <w:t>DECRETO N°847-2012- VI</w:t>
            </w:r>
            <w:r w:rsidR="002500BE" w:rsidRPr="002500BE">
              <w:rPr>
                <w:rFonts w:ascii="Arial" w:hAnsi="Arial" w:cs="Arial"/>
                <w:b/>
                <w:bCs/>
                <w:sz w:val="20"/>
                <w:szCs w:val="20"/>
              </w:rPr>
              <w:t xml:space="preserve"> </w:t>
            </w:r>
            <w:r w:rsidRPr="002500BE">
              <w:rPr>
                <w:rFonts w:ascii="Arial" w:hAnsi="Arial" w:cs="Arial"/>
                <w:b/>
                <w:bCs/>
                <w:sz w:val="20"/>
                <w:szCs w:val="20"/>
              </w:rPr>
              <w:t>P.E,</w:t>
            </w:r>
            <w:r w:rsidRPr="00E80F64">
              <w:rPr>
                <w:rFonts w:ascii="Arial" w:hAnsi="Arial" w:cs="Arial"/>
                <w:sz w:val="20"/>
                <w:szCs w:val="20"/>
              </w:rPr>
              <w:t xml:space="preserve"> mediante el cual se ADICIONA un numeral 3, al inciso i), del Rubro VII de la Tarifa de Derechos de la Ley de Ingresos del Municipio de Aldama, Chih., para el Ejercicio Fiscal 2012.</w:t>
            </w:r>
          </w:p>
          <w:p w14:paraId="07DCB94C" w14:textId="77777777" w:rsidR="00346DB4" w:rsidRPr="00E80F64" w:rsidRDefault="00346DB4" w:rsidP="00346DB4">
            <w:pPr>
              <w:jc w:val="both"/>
              <w:rPr>
                <w:rFonts w:ascii="Arial" w:hAnsi="Arial" w:cs="Arial"/>
                <w:sz w:val="20"/>
                <w:szCs w:val="20"/>
              </w:rPr>
            </w:pPr>
          </w:p>
          <w:p w14:paraId="39BD4A4A" w14:textId="44FEE195" w:rsidR="00346DB4" w:rsidRPr="00E80F64" w:rsidRDefault="00346DB4" w:rsidP="00346DB4">
            <w:pPr>
              <w:jc w:val="both"/>
              <w:rPr>
                <w:rFonts w:ascii="Arial" w:hAnsi="Arial" w:cs="Arial"/>
                <w:sz w:val="20"/>
                <w:szCs w:val="20"/>
              </w:rPr>
            </w:pPr>
            <w:r w:rsidRPr="002500BE">
              <w:rPr>
                <w:rFonts w:ascii="Arial" w:hAnsi="Arial" w:cs="Arial"/>
                <w:b/>
                <w:bCs/>
                <w:sz w:val="20"/>
                <w:szCs w:val="20"/>
              </w:rPr>
              <w:t>DECRETO N°851-2012- VI</w:t>
            </w:r>
            <w:r w:rsidR="002500BE" w:rsidRPr="002500BE">
              <w:rPr>
                <w:rFonts w:ascii="Arial" w:hAnsi="Arial" w:cs="Arial"/>
                <w:b/>
                <w:bCs/>
                <w:sz w:val="20"/>
                <w:szCs w:val="20"/>
              </w:rPr>
              <w:t xml:space="preserve"> </w:t>
            </w:r>
            <w:r w:rsidRPr="002500BE">
              <w:rPr>
                <w:rFonts w:ascii="Arial" w:hAnsi="Arial" w:cs="Arial"/>
                <w:b/>
                <w:bCs/>
                <w:sz w:val="20"/>
                <w:szCs w:val="20"/>
              </w:rPr>
              <w:t>P.E</w:t>
            </w:r>
            <w:r w:rsidRPr="00E80F64">
              <w:rPr>
                <w:rFonts w:ascii="Arial" w:hAnsi="Arial" w:cs="Arial"/>
                <w:sz w:val="20"/>
                <w:szCs w:val="20"/>
              </w:rPr>
              <w:t>, mediante el cual la Sexagésima Tercera Legislatura del Honorable Congreso del Estado clausuró el seis de agosto del año dos mil doce, su Sexto Período Extraordinario de Sesiones, dentro del Segundo Año de Ejercicio Constitucional.</w:t>
            </w:r>
          </w:p>
          <w:p w14:paraId="267214D9" w14:textId="77777777" w:rsidR="00346DB4" w:rsidRPr="00E80F64" w:rsidRDefault="00346DB4" w:rsidP="00346DB4">
            <w:pPr>
              <w:jc w:val="both"/>
              <w:rPr>
                <w:rFonts w:ascii="Arial" w:hAnsi="Arial" w:cs="Arial"/>
                <w:sz w:val="20"/>
                <w:szCs w:val="20"/>
              </w:rPr>
            </w:pPr>
          </w:p>
          <w:p w14:paraId="350F8E45" w14:textId="68F6C5D7" w:rsidR="00053DC9" w:rsidRPr="00E80F64" w:rsidRDefault="00346DB4" w:rsidP="00346DB4">
            <w:pPr>
              <w:jc w:val="both"/>
              <w:rPr>
                <w:rFonts w:ascii="Arial" w:hAnsi="Arial" w:cs="Arial"/>
                <w:sz w:val="20"/>
                <w:szCs w:val="20"/>
              </w:rPr>
            </w:pPr>
            <w:r w:rsidRPr="002500BE">
              <w:rPr>
                <w:rFonts w:ascii="Arial" w:hAnsi="Arial" w:cs="Arial"/>
                <w:b/>
                <w:bCs/>
                <w:sz w:val="20"/>
                <w:szCs w:val="20"/>
              </w:rPr>
              <w:t>REGLAMENTO DEL DECRETO 57/2010 I</w:t>
            </w:r>
            <w:r w:rsidR="002500BE" w:rsidRPr="002500BE">
              <w:rPr>
                <w:rFonts w:ascii="Arial" w:hAnsi="Arial" w:cs="Arial"/>
                <w:b/>
                <w:bCs/>
                <w:sz w:val="20"/>
                <w:szCs w:val="20"/>
              </w:rPr>
              <w:t xml:space="preserve"> </w:t>
            </w:r>
            <w:r w:rsidRPr="002500BE">
              <w:rPr>
                <w:rFonts w:ascii="Arial" w:hAnsi="Arial" w:cs="Arial"/>
                <w:b/>
                <w:bCs/>
                <w:sz w:val="20"/>
                <w:szCs w:val="20"/>
              </w:rPr>
              <w:t>P.O.,</w:t>
            </w:r>
            <w:r w:rsidRPr="00E80F64">
              <w:rPr>
                <w:rFonts w:ascii="Arial" w:hAnsi="Arial" w:cs="Arial"/>
                <w:sz w:val="20"/>
                <w:szCs w:val="20"/>
              </w:rPr>
              <w:t xml:space="preserve"> relativo a las normas básicas que regulan el otorgamiento de beneficios fiscales en el Estado de Chihuahua.</w:t>
            </w:r>
          </w:p>
        </w:tc>
      </w:tr>
      <w:tr w:rsidR="00053DC9" w:rsidRPr="00E80F64" w14:paraId="4441211A" w14:textId="77777777" w:rsidTr="00C05270">
        <w:tc>
          <w:tcPr>
            <w:tcW w:w="708" w:type="dxa"/>
          </w:tcPr>
          <w:p w14:paraId="2204EDC4" w14:textId="5B6D784C" w:rsidR="00053DC9" w:rsidRPr="00E80F64" w:rsidRDefault="00053DC9" w:rsidP="00053DC9">
            <w:pPr>
              <w:jc w:val="center"/>
              <w:rPr>
                <w:rFonts w:ascii="Arial" w:hAnsi="Arial" w:cs="Arial"/>
                <w:sz w:val="20"/>
                <w:szCs w:val="20"/>
              </w:rPr>
            </w:pPr>
            <w:r w:rsidRPr="00E80F64">
              <w:rPr>
                <w:rFonts w:ascii="Arial" w:hAnsi="Arial" w:cs="Arial"/>
                <w:sz w:val="20"/>
                <w:szCs w:val="20"/>
              </w:rPr>
              <w:t>68</w:t>
            </w:r>
          </w:p>
        </w:tc>
        <w:tc>
          <w:tcPr>
            <w:tcW w:w="1321" w:type="dxa"/>
          </w:tcPr>
          <w:p w14:paraId="32222E01" w14:textId="2A9B951D" w:rsidR="00053DC9" w:rsidRPr="00E80F64" w:rsidRDefault="00053DC9" w:rsidP="00053DC9">
            <w:pPr>
              <w:rPr>
                <w:rFonts w:ascii="Arial" w:hAnsi="Arial" w:cs="Arial"/>
                <w:sz w:val="20"/>
                <w:szCs w:val="20"/>
              </w:rPr>
            </w:pPr>
            <w:r w:rsidRPr="00E80F64">
              <w:rPr>
                <w:rFonts w:ascii="Arial" w:hAnsi="Arial" w:cs="Arial"/>
                <w:sz w:val="20"/>
                <w:szCs w:val="20"/>
              </w:rPr>
              <w:t>2012-</w:t>
            </w:r>
            <w:r w:rsidR="00346DB4" w:rsidRPr="00E80F64">
              <w:rPr>
                <w:rFonts w:ascii="Arial" w:hAnsi="Arial" w:cs="Arial"/>
                <w:sz w:val="20"/>
                <w:szCs w:val="20"/>
              </w:rPr>
              <w:t>08-25</w:t>
            </w:r>
          </w:p>
        </w:tc>
        <w:tc>
          <w:tcPr>
            <w:tcW w:w="8744" w:type="dxa"/>
          </w:tcPr>
          <w:p w14:paraId="644B9FDF" w14:textId="6176DF5E" w:rsidR="00053DC9" w:rsidRPr="00E80F64" w:rsidRDefault="00346DB4"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6E14962F" w14:textId="77777777" w:rsidTr="00C05270">
        <w:tc>
          <w:tcPr>
            <w:tcW w:w="708" w:type="dxa"/>
          </w:tcPr>
          <w:p w14:paraId="04F70625" w14:textId="329BBF60" w:rsidR="00053DC9" w:rsidRPr="00E80F64" w:rsidRDefault="00053DC9" w:rsidP="00053DC9">
            <w:pPr>
              <w:jc w:val="center"/>
              <w:rPr>
                <w:rFonts w:ascii="Arial" w:hAnsi="Arial" w:cs="Arial"/>
                <w:sz w:val="20"/>
                <w:szCs w:val="20"/>
              </w:rPr>
            </w:pPr>
            <w:r w:rsidRPr="00E80F64">
              <w:rPr>
                <w:rFonts w:ascii="Arial" w:hAnsi="Arial" w:cs="Arial"/>
                <w:sz w:val="20"/>
                <w:szCs w:val="20"/>
              </w:rPr>
              <w:t>69</w:t>
            </w:r>
          </w:p>
        </w:tc>
        <w:tc>
          <w:tcPr>
            <w:tcW w:w="1321" w:type="dxa"/>
          </w:tcPr>
          <w:p w14:paraId="13B3728A" w14:textId="17DC2252" w:rsidR="00053DC9" w:rsidRPr="00E80F64" w:rsidRDefault="00053DC9" w:rsidP="00053DC9">
            <w:pPr>
              <w:rPr>
                <w:rFonts w:ascii="Arial" w:hAnsi="Arial" w:cs="Arial"/>
                <w:sz w:val="20"/>
                <w:szCs w:val="20"/>
              </w:rPr>
            </w:pPr>
            <w:r w:rsidRPr="00E80F64">
              <w:rPr>
                <w:rFonts w:ascii="Arial" w:hAnsi="Arial" w:cs="Arial"/>
                <w:sz w:val="20"/>
                <w:szCs w:val="20"/>
              </w:rPr>
              <w:t>2012-</w:t>
            </w:r>
            <w:r w:rsidR="00346DB4" w:rsidRPr="00E80F64">
              <w:rPr>
                <w:rFonts w:ascii="Arial" w:hAnsi="Arial" w:cs="Arial"/>
                <w:sz w:val="20"/>
                <w:szCs w:val="20"/>
              </w:rPr>
              <w:t>08-29</w:t>
            </w:r>
          </w:p>
        </w:tc>
        <w:tc>
          <w:tcPr>
            <w:tcW w:w="8744" w:type="dxa"/>
          </w:tcPr>
          <w:p w14:paraId="663DDB57" w14:textId="468531EE" w:rsidR="00053DC9" w:rsidRPr="00E80F64" w:rsidRDefault="00346DB4" w:rsidP="00053DC9">
            <w:pPr>
              <w:jc w:val="both"/>
              <w:rPr>
                <w:rFonts w:ascii="Arial" w:hAnsi="Arial" w:cs="Arial"/>
                <w:sz w:val="20"/>
                <w:szCs w:val="20"/>
              </w:rPr>
            </w:pPr>
            <w:r w:rsidRPr="002500BE">
              <w:rPr>
                <w:rFonts w:ascii="Arial" w:hAnsi="Arial" w:cs="Arial"/>
                <w:b/>
                <w:bCs/>
                <w:sz w:val="20"/>
                <w:szCs w:val="20"/>
              </w:rPr>
              <w:t>DECRETO N°802-2012- I</w:t>
            </w:r>
            <w:r w:rsidR="00173372">
              <w:rPr>
                <w:rFonts w:ascii="Arial" w:hAnsi="Arial" w:cs="Arial"/>
                <w:b/>
                <w:bCs/>
                <w:sz w:val="20"/>
                <w:szCs w:val="20"/>
              </w:rPr>
              <w:t>I P.O.</w:t>
            </w:r>
            <w:r w:rsidRPr="00E80F64">
              <w:rPr>
                <w:rFonts w:ascii="Arial" w:hAnsi="Arial" w:cs="Arial"/>
                <w:sz w:val="20"/>
                <w:szCs w:val="20"/>
              </w:rPr>
              <w:t>, mediante el cual se REFORMA la fracción VIII del artículo 94 del Código Civil del Estado de Chihuahua.</w:t>
            </w:r>
          </w:p>
        </w:tc>
      </w:tr>
      <w:tr w:rsidR="00053DC9" w:rsidRPr="00E80F64" w14:paraId="258B71D3" w14:textId="77777777" w:rsidTr="00C05270">
        <w:tc>
          <w:tcPr>
            <w:tcW w:w="708" w:type="dxa"/>
          </w:tcPr>
          <w:p w14:paraId="061CE24F" w14:textId="4BB0361B" w:rsidR="00053DC9" w:rsidRPr="00E80F64" w:rsidRDefault="00053DC9" w:rsidP="00053DC9">
            <w:pPr>
              <w:jc w:val="center"/>
              <w:rPr>
                <w:rFonts w:ascii="Arial" w:hAnsi="Arial" w:cs="Arial"/>
                <w:sz w:val="20"/>
                <w:szCs w:val="20"/>
              </w:rPr>
            </w:pPr>
            <w:r w:rsidRPr="00E80F64">
              <w:rPr>
                <w:rFonts w:ascii="Arial" w:hAnsi="Arial" w:cs="Arial"/>
                <w:sz w:val="20"/>
                <w:szCs w:val="20"/>
              </w:rPr>
              <w:t>70</w:t>
            </w:r>
          </w:p>
        </w:tc>
        <w:tc>
          <w:tcPr>
            <w:tcW w:w="1321" w:type="dxa"/>
          </w:tcPr>
          <w:p w14:paraId="1D22B017" w14:textId="74079BEC" w:rsidR="00053DC9" w:rsidRPr="00E80F64" w:rsidRDefault="00053DC9" w:rsidP="00053DC9">
            <w:pPr>
              <w:rPr>
                <w:rFonts w:ascii="Arial" w:hAnsi="Arial" w:cs="Arial"/>
                <w:sz w:val="20"/>
                <w:szCs w:val="20"/>
              </w:rPr>
            </w:pPr>
            <w:r w:rsidRPr="00E80F64">
              <w:rPr>
                <w:rFonts w:ascii="Arial" w:hAnsi="Arial" w:cs="Arial"/>
                <w:sz w:val="20"/>
                <w:szCs w:val="20"/>
              </w:rPr>
              <w:t>2012-</w:t>
            </w:r>
            <w:r w:rsidR="00346DB4" w:rsidRPr="00E80F64">
              <w:rPr>
                <w:rFonts w:ascii="Arial" w:hAnsi="Arial" w:cs="Arial"/>
                <w:sz w:val="20"/>
                <w:szCs w:val="20"/>
              </w:rPr>
              <w:t>09-01</w:t>
            </w:r>
          </w:p>
        </w:tc>
        <w:tc>
          <w:tcPr>
            <w:tcW w:w="8744" w:type="dxa"/>
          </w:tcPr>
          <w:p w14:paraId="58FD16B3" w14:textId="72FC7E09" w:rsidR="00053DC9" w:rsidRDefault="00346DB4" w:rsidP="00053DC9">
            <w:pPr>
              <w:jc w:val="both"/>
              <w:rPr>
                <w:rFonts w:ascii="Arial" w:hAnsi="Arial" w:cs="Arial"/>
                <w:sz w:val="20"/>
                <w:szCs w:val="20"/>
              </w:rPr>
            </w:pPr>
            <w:r w:rsidRPr="002500BE">
              <w:rPr>
                <w:rFonts w:ascii="Arial" w:hAnsi="Arial" w:cs="Arial"/>
                <w:b/>
                <w:bCs/>
                <w:sz w:val="20"/>
                <w:szCs w:val="20"/>
              </w:rPr>
              <w:t>DECRETO N°796-2012- I</w:t>
            </w:r>
            <w:r w:rsidR="00173372">
              <w:rPr>
                <w:rFonts w:ascii="Arial" w:hAnsi="Arial" w:cs="Arial"/>
                <w:b/>
                <w:bCs/>
                <w:sz w:val="20"/>
                <w:szCs w:val="20"/>
              </w:rPr>
              <w:t>I P.O.</w:t>
            </w:r>
            <w:r w:rsidRPr="002500BE">
              <w:rPr>
                <w:rFonts w:ascii="Arial" w:hAnsi="Arial" w:cs="Arial"/>
                <w:b/>
                <w:bCs/>
                <w:sz w:val="20"/>
                <w:szCs w:val="20"/>
              </w:rPr>
              <w:t>,</w:t>
            </w:r>
            <w:r w:rsidRPr="00E80F64">
              <w:rPr>
                <w:rFonts w:ascii="Arial" w:hAnsi="Arial" w:cs="Arial"/>
                <w:sz w:val="20"/>
                <w:szCs w:val="20"/>
              </w:rPr>
              <w:t xml:space="preserve"> mediante el cual se REFORMA la fracción III del artículo 43, así como el segundo y tercer párrafos del artículo 183, ambos de la Constitución Política del Estado Libre y Sobe</w:t>
            </w:r>
            <w:r w:rsidR="001A4A7B" w:rsidRPr="00E80F64">
              <w:rPr>
                <w:rFonts w:ascii="Arial" w:hAnsi="Arial" w:cs="Arial"/>
                <w:sz w:val="20"/>
                <w:szCs w:val="20"/>
              </w:rPr>
              <w:t>rano de Chihuahua.</w:t>
            </w:r>
          </w:p>
          <w:p w14:paraId="38E0553F" w14:textId="77777777" w:rsidR="002500BE" w:rsidRPr="00E80F64" w:rsidRDefault="002500BE" w:rsidP="00053DC9">
            <w:pPr>
              <w:jc w:val="both"/>
              <w:rPr>
                <w:rFonts w:ascii="Arial" w:hAnsi="Arial" w:cs="Arial"/>
                <w:sz w:val="20"/>
                <w:szCs w:val="20"/>
              </w:rPr>
            </w:pPr>
          </w:p>
          <w:p w14:paraId="16E54978" w14:textId="44D8AACE" w:rsidR="001A4A7B" w:rsidRDefault="001A4A7B" w:rsidP="00053DC9">
            <w:pPr>
              <w:jc w:val="both"/>
              <w:rPr>
                <w:rFonts w:ascii="Arial" w:hAnsi="Arial" w:cs="Arial"/>
                <w:sz w:val="20"/>
                <w:szCs w:val="20"/>
              </w:rPr>
            </w:pPr>
            <w:r w:rsidRPr="002500BE">
              <w:rPr>
                <w:rFonts w:ascii="Arial" w:hAnsi="Arial" w:cs="Arial"/>
                <w:b/>
                <w:bCs/>
                <w:sz w:val="20"/>
                <w:szCs w:val="20"/>
              </w:rPr>
              <w:t>DECRETO N°829-2012- I</w:t>
            </w:r>
            <w:r w:rsidR="00173372">
              <w:rPr>
                <w:rFonts w:ascii="Arial" w:hAnsi="Arial" w:cs="Arial"/>
                <w:b/>
                <w:bCs/>
                <w:sz w:val="20"/>
                <w:szCs w:val="20"/>
              </w:rPr>
              <w:t>I P.O.</w:t>
            </w:r>
            <w:r w:rsidRPr="002500BE">
              <w:rPr>
                <w:rFonts w:ascii="Arial" w:hAnsi="Arial" w:cs="Arial"/>
                <w:b/>
                <w:bCs/>
                <w:sz w:val="20"/>
                <w:szCs w:val="20"/>
              </w:rPr>
              <w:t>,</w:t>
            </w:r>
            <w:r w:rsidRPr="00E80F64">
              <w:rPr>
                <w:rFonts w:ascii="Arial" w:hAnsi="Arial" w:cs="Arial"/>
                <w:sz w:val="20"/>
                <w:szCs w:val="20"/>
              </w:rPr>
              <w:t xml:space="preserve"> mediante el cual se expide la Declaratoria de Reformas a la Constitución Política del Estado de Chihuahua.</w:t>
            </w:r>
          </w:p>
          <w:p w14:paraId="72242D9D" w14:textId="77777777" w:rsidR="002500BE" w:rsidRPr="002500BE" w:rsidRDefault="002500BE" w:rsidP="00053DC9">
            <w:pPr>
              <w:jc w:val="both"/>
              <w:rPr>
                <w:rFonts w:ascii="Arial" w:hAnsi="Arial" w:cs="Arial"/>
                <w:b/>
                <w:bCs/>
                <w:sz w:val="20"/>
                <w:szCs w:val="20"/>
              </w:rPr>
            </w:pPr>
          </w:p>
          <w:p w14:paraId="56CA2F75" w14:textId="0A2AE295" w:rsidR="001A4A7B" w:rsidRPr="00E80F64" w:rsidRDefault="001A4A7B" w:rsidP="00053DC9">
            <w:pPr>
              <w:jc w:val="both"/>
              <w:rPr>
                <w:rFonts w:ascii="Arial" w:hAnsi="Arial" w:cs="Arial"/>
                <w:sz w:val="20"/>
                <w:szCs w:val="20"/>
                <w:u w:val="words"/>
              </w:rPr>
            </w:pPr>
            <w:r w:rsidRPr="002500BE">
              <w:rPr>
                <w:rFonts w:ascii="Arial" w:hAnsi="Arial" w:cs="Arial"/>
                <w:b/>
                <w:bCs/>
                <w:sz w:val="20"/>
                <w:szCs w:val="20"/>
              </w:rPr>
              <w:t>DECRETO N°848-2012- V</w:t>
            </w:r>
            <w:r w:rsidR="00147B9E">
              <w:rPr>
                <w:rFonts w:ascii="Arial" w:hAnsi="Arial" w:cs="Arial"/>
                <w:b/>
                <w:bCs/>
                <w:sz w:val="20"/>
                <w:szCs w:val="20"/>
              </w:rPr>
              <w:t>I P.E</w:t>
            </w:r>
            <w:r w:rsidRPr="002500BE">
              <w:rPr>
                <w:rFonts w:ascii="Arial" w:hAnsi="Arial" w:cs="Arial"/>
                <w:b/>
                <w:bCs/>
                <w:sz w:val="20"/>
                <w:szCs w:val="20"/>
              </w:rPr>
              <w:t>,</w:t>
            </w:r>
            <w:r w:rsidRPr="00E80F64">
              <w:rPr>
                <w:rFonts w:ascii="Arial" w:hAnsi="Arial" w:cs="Arial"/>
                <w:sz w:val="20"/>
                <w:szCs w:val="20"/>
              </w:rPr>
              <w:t xml:space="preserve"> mediante el cual la Sexagésima Tercera Legislatura del H. Congreso del Estado, declara al C. Manuel Ojinaga Castañeda, como Benemérito del Estado de Chihuahua e inscríbase su nombre con Letras de Oro en los Muros de Honor del Recinto Oficial del Poder Legislativo.</w:t>
            </w:r>
          </w:p>
        </w:tc>
      </w:tr>
      <w:tr w:rsidR="00053DC9" w:rsidRPr="00E80F64" w14:paraId="01AA94B3" w14:textId="77777777" w:rsidTr="00C05270">
        <w:tc>
          <w:tcPr>
            <w:tcW w:w="708" w:type="dxa"/>
          </w:tcPr>
          <w:p w14:paraId="6E8155B9" w14:textId="5FAF266A" w:rsidR="00053DC9" w:rsidRPr="00E80F64" w:rsidRDefault="00053DC9" w:rsidP="00053DC9">
            <w:pPr>
              <w:jc w:val="center"/>
              <w:rPr>
                <w:rFonts w:ascii="Arial" w:hAnsi="Arial" w:cs="Arial"/>
                <w:sz w:val="20"/>
                <w:szCs w:val="20"/>
              </w:rPr>
            </w:pPr>
            <w:r w:rsidRPr="00E80F64">
              <w:rPr>
                <w:rFonts w:ascii="Arial" w:hAnsi="Arial" w:cs="Arial"/>
                <w:sz w:val="20"/>
                <w:szCs w:val="20"/>
              </w:rPr>
              <w:t>71</w:t>
            </w:r>
          </w:p>
        </w:tc>
        <w:tc>
          <w:tcPr>
            <w:tcW w:w="1321" w:type="dxa"/>
          </w:tcPr>
          <w:p w14:paraId="72C29084" w14:textId="5D66FFEA" w:rsidR="00053DC9" w:rsidRPr="00E80F64" w:rsidRDefault="00053DC9" w:rsidP="00053DC9">
            <w:pPr>
              <w:rPr>
                <w:rFonts w:ascii="Arial" w:hAnsi="Arial" w:cs="Arial"/>
                <w:sz w:val="20"/>
                <w:szCs w:val="20"/>
              </w:rPr>
            </w:pPr>
            <w:r w:rsidRPr="00E80F64">
              <w:rPr>
                <w:rFonts w:ascii="Arial" w:hAnsi="Arial" w:cs="Arial"/>
                <w:sz w:val="20"/>
                <w:szCs w:val="20"/>
              </w:rPr>
              <w:t>2012-</w:t>
            </w:r>
            <w:r w:rsidR="001A4A7B" w:rsidRPr="00E80F64">
              <w:rPr>
                <w:rFonts w:ascii="Arial" w:hAnsi="Arial" w:cs="Arial"/>
                <w:sz w:val="20"/>
                <w:szCs w:val="20"/>
              </w:rPr>
              <w:t>09-05</w:t>
            </w:r>
          </w:p>
        </w:tc>
        <w:tc>
          <w:tcPr>
            <w:tcW w:w="8744" w:type="dxa"/>
          </w:tcPr>
          <w:p w14:paraId="2D2F10F7" w14:textId="4F82D430" w:rsidR="00053DC9" w:rsidRPr="00E80F64" w:rsidRDefault="001A4A7B"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1F4A1367" w14:textId="77777777" w:rsidTr="00C05270">
        <w:tc>
          <w:tcPr>
            <w:tcW w:w="708" w:type="dxa"/>
          </w:tcPr>
          <w:p w14:paraId="3E9C8EBF" w14:textId="01C60CDA" w:rsidR="00053DC9" w:rsidRPr="00E80F64" w:rsidRDefault="00053DC9" w:rsidP="00053DC9">
            <w:pPr>
              <w:jc w:val="center"/>
              <w:rPr>
                <w:rFonts w:ascii="Arial" w:hAnsi="Arial" w:cs="Arial"/>
                <w:sz w:val="20"/>
                <w:szCs w:val="20"/>
              </w:rPr>
            </w:pPr>
            <w:r w:rsidRPr="00E80F64">
              <w:rPr>
                <w:rFonts w:ascii="Arial" w:hAnsi="Arial" w:cs="Arial"/>
                <w:sz w:val="20"/>
                <w:szCs w:val="20"/>
              </w:rPr>
              <w:t>72</w:t>
            </w:r>
          </w:p>
        </w:tc>
        <w:tc>
          <w:tcPr>
            <w:tcW w:w="1321" w:type="dxa"/>
          </w:tcPr>
          <w:p w14:paraId="171D135A" w14:textId="56FD699B" w:rsidR="00053DC9" w:rsidRPr="00E80F64" w:rsidRDefault="00053DC9" w:rsidP="00053DC9">
            <w:pPr>
              <w:rPr>
                <w:rFonts w:ascii="Arial" w:hAnsi="Arial" w:cs="Arial"/>
                <w:sz w:val="20"/>
                <w:szCs w:val="20"/>
              </w:rPr>
            </w:pPr>
            <w:r w:rsidRPr="00E80F64">
              <w:rPr>
                <w:rFonts w:ascii="Arial" w:hAnsi="Arial" w:cs="Arial"/>
                <w:sz w:val="20"/>
                <w:szCs w:val="20"/>
              </w:rPr>
              <w:t>2012-</w:t>
            </w:r>
            <w:r w:rsidR="001A4A7B" w:rsidRPr="00E80F64">
              <w:rPr>
                <w:rFonts w:ascii="Arial" w:hAnsi="Arial" w:cs="Arial"/>
                <w:sz w:val="20"/>
                <w:szCs w:val="20"/>
              </w:rPr>
              <w:t>09-08</w:t>
            </w:r>
          </w:p>
        </w:tc>
        <w:tc>
          <w:tcPr>
            <w:tcW w:w="8744" w:type="dxa"/>
          </w:tcPr>
          <w:p w14:paraId="4E7AE129" w14:textId="529E9D82" w:rsidR="00053DC9" w:rsidRPr="00E80F64" w:rsidRDefault="001A4A7B" w:rsidP="00053DC9">
            <w:pPr>
              <w:jc w:val="both"/>
              <w:rPr>
                <w:rFonts w:ascii="Arial" w:hAnsi="Arial" w:cs="Arial"/>
                <w:sz w:val="20"/>
                <w:szCs w:val="20"/>
              </w:rPr>
            </w:pPr>
            <w:r w:rsidRPr="00173372">
              <w:rPr>
                <w:rFonts w:ascii="Arial" w:hAnsi="Arial" w:cs="Arial"/>
                <w:b/>
                <w:bCs/>
                <w:sz w:val="20"/>
                <w:szCs w:val="20"/>
              </w:rPr>
              <w:t>DECRETO N°467-2011-</w:t>
            </w:r>
            <w:r w:rsidR="00173372" w:rsidRPr="00173372">
              <w:rPr>
                <w:rFonts w:ascii="Arial" w:hAnsi="Arial" w:cs="Arial"/>
                <w:b/>
                <w:bCs/>
                <w:sz w:val="20"/>
                <w:szCs w:val="20"/>
              </w:rPr>
              <w:t>I P.O.</w:t>
            </w:r>
            <w:r w:rsidRPr="00173372">
              <w:rPr>
                <w:rFonts w:ascii="Arial" w:hAnsi="Arial" w:cs="Arial"/>
                <w:b/>
                <w:bCs/>
                <w:sz w:val="20"/>
                <w:szCs w:val="20"/>
              </w:rPr>
              <w:t>,</w:t>
            </w:r>
            <w:r w:rsidRPr="00E80F64">
              <w:rPr>
                <w:rFonts w:ascii="Arial" w:hAnsi="Arial" w:cs="Arial"/>
                <w:sz w:val="20"/>
                <w:szCs w:val="20"/>
              </w:rPr>
              <w:t xml:space="preserve"> por medio del cual se autoriza la desafectación del régimen de dominio público del inmueble propiedad del Municipio de Chihuahua, ubicado en el Periférico de la Juventud, Avenida Homero y Avenida Tecnológico con una superficie total de 21,046.4980 metros cuadrados, y enajenarlo a título oneroso a Inmobiliaria</w:t>
            </w:r>
            <w:r w:rsidR="009836BA" w:rsidRPr="00E80F64">
              <w:rPr>
                <w:rFonts w:ascii="Arial" w:hAnsi="Arial" w:cs="Arial"/>
                <w:sz w:val="20"/>
                <w:szCs w:val="20"/>
              </w:rPr>
              <w:t xml:space="preserve"> 2003. S.A. de C.V.</w:t>
            </w:r>
          </w:p>
          <w:p w14:paraId="5EC1DEED" w14:textId="77777777" w:rsidR="009836BA" w:rsidRPr="00E80F64" w:rsidRDefault="009836BA" w:rsidP="00053DC9">
            <w:pPr>
              <w:jc w:val="both"/>
              <w:rPr>
                <w:rFonts w:ascii="Arial" w:hAnsi="Arial" w:cs="Arial"/>
                <w:sz w:val="20"/>
                <w:szCs w:val="20"/>
              </w:rPr>
            </w:pPr>
          </w:p>
          <w:p w14:paraId="3A582CC0" w14:textId="5F00D6C9" w:rsidR="009836BA" w:rsidRPr="00E80F64" w:rsidRDefault="009836BA" w:rsidP="00053DC9">
            <w:pPr>
              <w:jc w:val="both"/>
              <w:rPr>
                <w:rFonts w:ascii="Arial" w:hAnsi="Arial" w:cs="Arial"/>
                <w:sz w:val="20"/>
                <w:szCs w:val="20"/>
              </w:rPr>
            </w:pPr>
            <w:r w:rsidRPr="00173372">
              <w:rPr>
                <w:rFonts w:ascii="Arial" w:hAnsi="Arial" w:cs="Arial"/>
                <w:b/>
                <w:bCs/>
                <w:sz w:val="20"/>
                <w:szCs w:val="20"/>
              </w:rPr>
              <w:t>DECRETO N°845-2012- VI</w:t>
            </w:r>
            <w:r w:rsidR="00173372" w:rsidRPr="00173372">
              <w:rPr>
                <w:rFonts w:ascii="Arial" w:hAnsi="Arial" w:cs="Arial"/>
                <w:b/>
                <w:bCs/>
                <w:sz w:val="20"/>
                <w:szCs w:val="20"/>
              </w:rPr>
              <w:t xml:space="preserve"> </w:t>
            </w:r>
            <w:r w:rsidRPr="00173372">
              <w:rPr>
                <w:rFonts w:ascii="Arial" w:hAnsi="Arial" w:cs="Arial"/>
                <w:b/>
                <w:bCs/>
                <w:sz w:val="20"/>
                <w:szCs w:val="20"/>
              </w:rPr>
              <w:t>P.E,</w:t>
            </w:r>
            <w:r w:rsidRPr="00E80F64">
              <w:rPr>
                <w:rFonts w:ascii="Arial" w:hAnsi="Arial" w:cs="Arial"/>
                <w:sz w:val="20"/>
                <w:szCs w:val="20"/>
              </w:rPr>
              <w:t xml:space="preserve"> por medio del cual se REFORMA el primer párrafo, del Rubro IV, relativo al Servicio Público de Alumbrado, contenido en la Tarifa de Derechos de la Ley de Ingresos del Municipio de </w:t>
            </w:r>
            <w:proofErr w:type="spellStart"/>
            <w:r w:rsidRPr="00E80F64">
              <w:rPr>
                <w:rFonts w:ascii="Arial" w:hAnsi="Arial" w:cs="Arial"/>
                <w:sz w:val="20"/>
                <w:szCs w:val="20"/>
              </w:rPr>
              <w:t>Balleza</w:t>
            </w:r>
            <w:proofErr w:type="spellEnd"/>
            <w:r w:rsidRPr="00E80F64">
              <w:rPr>
                <w:rFonts w:ascii="Arial" w:hAnsi="Arial" w:cs="Arial"/>
                <w:sz w:val="20"/>
                <w:szCs w:val="20"/>
              </w:rPr>
              <w:t>, Chih., para el Ejercicio fiscal 2012.</w:t>
            </w:r>
          </w:p>
          <w:p w14:paraId="16E2DC67" w14:textId="77777777" w:rsidR="009836BA" w:rsidRPr="00E80F64" w:rsidRDefault="009836BA" w:rsidP="00053DC9">
            <w:pPr>
              <w:jc w:val="both"/>
              <w:rPr>
                <w:rFonts w:ascii="Arial" w:hAnsi="Arial" w:cs="Arial"/>
                <w:sz w:val="20"/>
                <w:szCs w:val="20"/>
              </w:rPr>
            </w:pPr>
          </w:p>
          <w:p w14:paraId="4FA42B52" w14:textId="3B0BFE6A" w:rsidR="009836BA" w:rsidRPr="00E80F64" w:rsidRDefault="009836BA" w:rsidP="00053DC9">
            <w:pPr>
              <w:jc w:val="both"/>
              <w:rPr>
                <w:rFonts w:ascii="Arial" w:hAnsi="Arial" w:cs="Arial"/>
                <w:sz w:val="20"/>
                <w:szCs w:val="20"/>
              </w:rPr>
            </w:pPr>
            <w:r w:rsidRPr="00173372">
              <w:rPr>
                <w:rFonts w:ascii="Arial" w:hAnsi="Arial" w:cs="Arial"/>
                <w:b/>
                <w:bCs/>
                <w:sz w:val="20"/>
                <w:szCs w:val="20"/>
              </w:rPr>
              <w:t>DECRETO N°853-2012- II</w:t>
            </w:r>
            <w:r w:rsidR="00173372" w:rsidRPr="00173372">
              <w:rPr>
                <w:rFonts w:ascii="Arial" w:hAnsi="Arial" w:cs="Arial"/>
                <w:b/>
                <w:bCs/>
                <w:sz w:val="20"/>
                <w:szCs w:val="20"/>
              </w:rPr>
              <w:t xml:space="preserve"> </w:t>
            </w:r>
            <w:r w:rsidRPr="00173372">
              <w:rPr>
                <w:rFonts w:ascii="Arial" w:hAnsi="Arial" w:cs="Arial"/>
                <w:b/>
                <w:bCs/>
                <w:sz w:val="20"/>
                <w:szCs w:val="20"/>
              </w:rPr>
              <w:t>D.P,</w:t>
            </w:r>
            <w:r w:rsidRPr="00E80F64">
              <w:rPr>
                <w:rFonts w:ascii="Arial" w:hAnsi="Arial" w:cs="Arial"/>
                <w:sz w:val="20"/>
                <w:szCs w:val="20"/>
              </w:rPr>
              <w:t xml:space="preserve"> por medio del cual se convoca a los CC. Diputados integrantes de la Sexagésima Tercera Legislatura Constitucional del Estado, a un Período Extraordinario de Sesiones, dentro del Segundo Año de Ejercicio Constitucional, el cual se llevará a cabo a partir del día lunes 10 de septiembre del año 2012.</w:t>
            </w:r>
          </w:p>
          <w:p w14:paraId="7FD563E1" w14:textId="77777777" w:rsidR="009836BA" w:rsidRPr="00E80F64" w:rsidRDefault="009836BA" w:rsidP="00053DC9">
            <w:pPr>
              <w:jc w:val="both"/>
              <w:rPr>
                <w:rFonts w:ascii="Arial" w:hAnsi="Arial" w:cs="Arial"/>
                <w:sz w:val="20"/>
                <w:szCs w:val="20"/>
              </w:rPr>
            </w:pPr>
          </w:p>
          <w:p w14:paraId="529B7B96" w14:textId="73FE93B3" w:rsidR="009836BA" w:rsidRPr="00E80F64" w:rsidRDefault="009836BA" w:rsidP="00053DC9">
            <w:pPr>
              <w:jc w:val="both"/>
              <w:rPr>
                <w:rFonts w:ascii="Arial" w:hAnsi="Arial" w:cs="Arial"/>
                <w:b/>
                <w:bCs/>
                <w:sz w:val="20"/>
                <w:szCs w:val="20"/>
              </w:rPr>
            </w:pPr>
            <w:r w:rsidRPr="00173372">
              <w:rPr>
                <w:rFonts w:ascii="Arial" w:hAnsi="Arial" w:cs="Arial"/>
                <w:b/>
                <w:bCs/>
                <w:sz w:val="20"/>
                <w:szCs w:val="20"/>
              </w:rPr>
              <w:lastRenderedPageBreak/>
              <w:t xml:space="preserve">ACUERDO </w:t>
            </w:r>
            <w:proofErr w:type="spellStart"/>
            <w:r w:rsidR="00173372" w:rsidRPr="00173372">
              <w:rPr>
                <w:rFonts w:ascii="Arial" w:hAnsi="Arial" w:cs="Arial"/>
                <w:b/>
                <w:bCs/>
                <w:sz w:val="20"/>
                <w:szCs w:val="20"/>
              </w:rPr>
              <w:t>N°</w:t>
            </w:r>
            <w:proofErr w:type="spellEnd"/>
            <w:r w:rsidR="00173372" w:rsidRPr="00173372">
              <w:rPr>
                <w:rFonts w:ascii="Arial" w:hAnsi="Arial" w:cs="Arial"/>
                <w:b/>
                <w:bCs/>
                <w:sz w:val="20"/>
                <w:szCs w:val="20"/>
              </w:rPr>
              <w:t xml:space="preserve"> 0</w:t>
            </w:r>
            <w:r w:rsidRPr="00173372">
              <w:rPr>
                <w:rFonts w:ascii="Arial" w:hAnsi="Arial" w:cs="Arial"/>
                <w:b/>
                <w:bCs/>
                <w:sz w:val="20"/>
                <w:szCs w:val="20"/>
              </w:rPr>
              <w:t>58</w:t>
            </w:r>
            <w:r w:rsidRPr="00E80F64">
              <w:rPr>
                <w:rFonts w:ascii="Arial" w:hAnsi="Arial" w:cs="Arial"/>
                <w:sz w:val="20"/>
                <w:szCs w:val="20"/>
              </w:rPr>
              <w:t xml:space="preserve"> del C. Gobernador Constitucional del Estado, mediante del cual se ordena la publicación del Acuerdo del H. Ayuntamiento de Chihuahua, Chih. por el que se reforma la denominación al </w:t>
            </w:r>
            <w:r w:rsidRPr="00E80F64">
              <w:rPr>
                <w:rFonts w:ascii="Arial" w:hAnsi="Arial" w:cs="Arial"/>
                <w:b/>
                <w:bCs/>
                <w:sz w:val="20"/>
                <w:szCs w:val="20"/>
              </w:rPr>
              <w:t>REGLAMENTO DEL CONSEJO MUNICIPAL PARA EL DESARROLLO SOCIAL Y ATENCIÓN A GRUPOS VULNERABLES, POR EL DE REGLAMENTO DEL CONSEJO MUNICIPAL PARA EL DESARROLLO HUMANO DE PERSONAS CON DISCAPACIDAD, ASÍ COMO DIVERSOS NUMERALES DEL REGLAMENTO EN MENCIÓN.</w:t>
            </w:r>
          </w:p>
          <w:p w14:paraId="517C0EA1" w14:textId="131428F2" w:rsidR="009836BA" w:rsidRPr="00E80F64" w:rsidRDefault="00292E1C" w:rsidP="00053DC9">
            <w:pPr>
              <w:jc w:val="both"/>
              <w:rPr>
                <w:rFonts w:ascii="Arial" w:hAnsi="Arial" w:cs="Arial"/>
                <w:sz w:val="20"/>
                <w:szCs w:val="20"/>
              </w:rPr>
            </w:pPr>
            <w:r w:rsidRPr="00E80F64">
              <w:rPr>
                <w:rFonts w:ascii="Arial" w:hAnsi="Arial" w:cs="Arial"/>
                <w:sz w:val="20"/>
                <w:szCs w:val="20"/>
              </w:rPr>
              <w:t xml:space="preserve">ACUERDO </w:t>
            </w:r>
            <w:proofErr w:type="spellStart"/>
            <w:r w:rsidR="00173372">
              <w:rPr>
                <w:rFonts w:ascii="Arial" w:hAnsi="Arial" w:cs="Arial"/>
                <w:sz w:val="20"/>
                <w:szCs w:val="20"/>
              </w:rPr>
              <w:t>N°</w:t>
            </w:r>
            <w:proofErr w:type="spellEnd"/>
            <w:r w:rsidR="00173372">
              <w:rPr>
                <w:rFonts w:ascii="Arial" w:hAnsi="Arial" w:cs="Arial"/>
                <w:sz w:val="20"/>
                <w:szCs w:val="20"/>
              </w:rPr>
              <w:t xml:space="preserve"> 0</w:t>
            </w:r>
            <w:r w:rsidRPr="00E80F64">
              <w:rPr>
                <w:rFonts w:ascii="Arial" w:hAnsi="Arial" w:cs="Arial"/>
                <w:sz w:val="20"/>
                <w:szCs w:val="20"/>
              </w:rPr>
              <w:t xml:space="preserve">59 del C. Gobernador Constitucional del Estado, mediante del cual se ordena la publicación del Acuerdo del H. Ayuntamiento de Camargo, Chih. por el que se aprobó el </w:t>
            </w:r>
            <w:r w:rsidRPr="00E80F64">
              <w:rPr>
                <w:rFonts w:ascii="Arial" w:hAnsi="Arial" w:cs="Arial"/>
                <w:b/>
                <w:bCs/>
                <w:sz w:val="20"/>
                <w:szCs w:val="20"/>
              </w:rPr>
              <w:t>REGLAMENTO DE USO DEL LIENZO CHARRO “FRANCISCO ROSAS ROJAS”,</w:t>
            </w:r>
            <w:r w:rsidRPr="00E80F64">
              <w:rPr>
                <w:rFonts w:ascii="Arial" w:hAnsi="Arial" w:cs="Arial"/>
                <w:sz w:val="20"/>
                <w:szCs w:val="20"/>
              </w:rPr>
              <w:t xml:space="preserve"> para dicho Municipio.</w:t>
            </w:r>
          </w:p>
        </w:tc>
      </w:tr>
      <w:tr w:rsidR="00053DC9" w:rsidRPr="00E80F64" w14:paraId="76D1D0E1" w14:textId="77777777" w:rsidTr="00C05270">
        <w:tc>
          <w:tcPr>
            <w:tcW w:w="708" w:type="dxa"/>
          </w:tcPr>
          <w:p w14:paraId="1CA5AD26" w14:textId="47F692E1"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73</w:t>
            </w:r>
          </w:p>
        </w:tc>
        <w:tc>
          <w:tcPr>
            <w:tcW w:w="1321" w:type="dxa"/>
          </w:tcPr>
          <w:p w14:paraId="1AF04DB8" w14:textId="7B06F98B" w:rsidR="00053DC9" w:rsidRPr="00E80F64" w:rsidRDefault="00053DC9" w:rsidP="00053DC9">
            <w:pPr>
              <w:rPr>
                <w:rFonts w:ascii="Arial" w:hAnsi="Arial" w:cs="Arial"/>
                <w:sz w:val="20"/>
                <w:szCs w:val="20"/>
              </w:rPr>
            </w:pPr>
            <w:r w:rsidRPr="00E80F64">
              <w:rPr>
                <w:rFonts w:ascii="Arial" w:hAnsi="Arial" w:cs="Arial"/>
                <w:sz w:val="20"/>
                <w:szCs w:val="20"/>
              </w:rPr>
              <w:t>2012-</w:t>
            </w:r>
            <w:r w:rsidR="00292E1C" w:rsidRPr="00E80F64">
              <w:rPr>
                <w:rFonts w:ascii="Arial" w:hAnsi="Arial" w:cs="Arial"/>
                <w:sz w:val="20"/>
                <w:szCs w:val="20"/>
              </w:rPr>
              <w:t>09-12</w:t>
            </w:r>
          </w:p>
        </w:tc>
        <w:tc>
          <w:tcPr>
            <w:tcW w:w="8744" w:type="dxa"/>
          </w:tcPr>
          <w:p w14:paraId="561B3814" w14:textId="4072E9C8" w:rsidR="00053DC9" w:rsidRPr="00E80F64" w:rsidRDefault="00292E1C" w:rsidP="00053DC9">
            <w:pPr>
              <w:jc w:val="both"/>
              <w:rPr>
                <w:rFonts w:ascii="Arial" w:hAnsi="Arial" w:cs="Arial"/>
                <w:sz w:val="20"/>
                <w:szCs w:val="20"/>
              </w:rPr>
            </w:pPr>
            <w:r w:rsidRPr="00147B9E">
              <w:rPr>
                <w:rFonts w:ascii="Arial" w:hAnsi="Arial" w:cs="Arial"/>
                <w:b/>
                <w:bCs/>
                <w:sz w:val="20"/>
                <w:szCs w:val="20"/>
              </w:rPr>
              <w:t>DECRETO N°854-2012- VII</w:t>
            </w:r>
            <w:r w:rsidR="00147B9E" w:rsidRPr="00147B9E">
              <w:rPr>
                <w:rFonts w:ascii="Arial" w:hAnsi="Arial" w:cs="Arial"/>
                <w:b/>
                <w:bCs/>
                <w:sz w:val="20"/>
                <w:szCs w:val="20"/>
              </w:rPr>
              <w:t xml:space="preserve"> </w:t>
            </w:r>
            <w:r w:rsidRPr="00147B9E">
              <w:rPr>
                <w:rFonts w:ascii="Arial" w:hAnsi="Arial" w:cs="Arial"/>
                <w:b/>
                <w:bCs/>
                <w:sz w:val="20"/>
                <w:szCs w:val="20"/>
              </w:rPr>
              <w:t>P.E,</w:t>
            </w:r>
            <w:r w:rsidRPr="00E80F64">
              <w:rPr>
                <w:rFonts w:ascii="Arial" w:hAnsi="Arial" w:cs="Arial"/>
                <w:sz w:val="20"/>
                <w:szCs w:val="20"/>
              </w:rPr>
              <w:t xml:space="preserve"> mediante el cual la Sexagésima Tercera Legislatura del H. Congreso del Estado inició el diez de septiembre del año dos mil doce, su Séptimo Período Extraordinario de Sesiones, dentro del Segundo Año de Ejercicio Constitucional, quedando integrada su Mesa Directiva.</w:t>
            </w:r>
          </w:p>
          <w:p w14:paraId="44E5344F" w14:textId="77777777" w:rsidR="00292E1C" w:rsidRPr="00E80F64" w:rsidRDefault="00292E1C" w:rsidP="00053DC9">
            <w:pPr>
              <w:jc w:val="both"/>
              <w:rPr>
                <w:rFonts w:ascii="Arial" w:hAnsi="Arial" w:cs="Arial"/>
                <w:sz w:val="20"/>
                <w:szCs w:val="20"/>
              </w:rPr>
            </w:pPr>
          </w:p>
          <w:p w14:paraId="66A1FA8A" w14:textId="7302CD14" w:rsidR="00292E1C" w:rsidRPr="00E80F64" w:rsidRDefault="00292E1C" w:rsidP="00053DC9">
            <w:pPr>
              <w:jc w:val="both"/>
              <w:rPr>
                <w:rFonts w:ascii="Arial" w:hAnsi="Arial" w:cs="Arial"/>
                <w:sz w:val="20"/>
                <w:szCs w:val="20"/>
              </w:rPr>
            </w:pPr>
            <w:r w:rsidRPr="00147B9E">
              <w:rPr>
                <w:rFonts w:ascii="Arial" w:hAnsi="Arial" w:cs="Arial"/>
                <w:b/>
                <w:bCs/>
                <w:sz w:val="20"/>
                <w:szCs w:val="20"/>
              </w:rPr>
              <w:t>DECRETO N°862-2012- VII</w:t>
            </w:r>
            <w:r w:rsidR="00147B9E" w:rsidRPr="00147B9E">
              <w:rPr>
                <w:rFonts w:ascii="Arial" w:hAnsi="Arial" w:cs="Arial"/>
                <w:b/>
                <w:bCs/>
                <w:sz w:val="20"/>
                <w:szCs w:val="20"/>
              </w:rPr>
              <w:t xml:space="preserve"> </w:t>
            </w:r>
            <w:r w:rsidRPr="00147B9E">
              <w:rPr>
                <w:rFonts w:ascii="Arial" w:hAnsi="Arial" w:cs="Arial"/>
                <w:b/>
                <w:bCs/>
                <w:sz w:val="20"/>
                <w:szCs w:val="20"/>
              </w:rPr>
              <w:t>P.E,</w:t>
            </w:r>
            <w:r w:rsidRPr="00E80F64">
              <w:rPr>
                <w:rFonts w:ascii="Arial" w:hAnsi="Arial" w:cs="Arial"/>
                <w:sz w:val="20"/>
                <w:szCs w:val="20"/>
              </w:rPr>
              <w:t xml:space="preserve"> mediante el cual se reforman los artículos 89, numeral 1; 92 numeral 1; 123 numeral 1; 124, numeral 3, inciso a) 125, numeral 2, incisos a) y b); 128, numeral 1; 129, numeral 1, párrafo primero; 135 numeral 2, todos de la Ley Electoral del Estado de Chihuahua.</w:t>
            </w:r>
          </w:p>
          <w:p w14:paraId="055DF548" w14:textId="77777777" w:rsidR="00292E1C" w:rsidRPr="00E80F64" w:rsidRDefault="00292E1C" w:rsidP="00053DC9">
            <w:pPr>
              <w:jc w:val="both"/>
              <w:rPr>
                <w:rFonts w:ascii="Arial" w:hAnsi="Arial" w:cs="Arial"/>
                <w:sz w:val="20"/>
                <w:szCs w:val="20"/>
              </w:rPr>
            </w:pPr>
          </w:p>
          <w:p w14:paraId="1D4C87BF" w14:textId="081042D0" w:rsidR="00292E1C" w:rsidRPr="00E80F64" w:rsidRDefault="00292E1C" w:rsidP="00053DC9">
            <w:pPr>
              <w:jc w:val="both"/>
              <w:rPr>
                <w:rFonts w:ascii="Arial" w:hAnsi="Arial" w:cs="Arial"/>
                <w:sz w:val="20"/>
                <w:szCs w:val="20"/>
              </w:rPr>
            </w:pPr>
            <w:r w:rsidRPr="00147B9E">
              <w:rPr>
                <w:rFonts w:ascii="Arial" w:hAnsi="Arial" w:cs="Arial"/>
                <w:b/>
                <w:bCs/>
                <w:sz w:val="20"/>
                <w:szCs w:val="20"/>
              </w:rPr>
              <w:t>DECRETO N°868-2012- 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la Sexagésima Tercera Legislatura del H. Congreso del Estado </w:t>
            </w:r>
            <w:r w:rsidR="0063116B" w:rsidRPr="00E80F64">
              <w:rPr>
                <w:rFonts w:ascii="Arial" w:hAnsi="Arial" w:cs="Arial"/>
                <w:sz w:val="20"/>
                <w:szCs w:val="20"/>
              </w:rPr>
              <w:t>clausuró</w:t>
            </w:r>
            <w:r w:rsidRPr="00E80F64">
              <w:rPr>
                <w:rFonts w:ascii="Arial" w:hAnsi="Arial" w:cs="Arial"/>
                <w:sz w:val="20"/>
                <w:szCs w:val="20"/>
              </w:rPr>
              <w:t xml:space="preserve"> el diez de septiembre del año dos mil doce, su Séptimo Período Extraordinario de Sesiones, dentro del Segundo Año de Ejercicio Constitucional</w:t>
            </w:r>
            <w:r w:rsidR="0063116B" w:rsidRPr="00E80F64">
              <w:rPr>
                <w:rFonts w:ascii="Arial" w:hAnsi="Arial" w:cs="Arial"/>
                <w:sz w:val="20"/>
                <w:szCs w:val="20"/>
              </w:rPr>
              <w:t>.</w:t>
            </w:r>
          </w:p>
          <w:p w14:paraId="5648AB82" w14:textId="77777777" w:rsidR="0063116B" w:rsidRPr="00E80F64" w:rsidRDefault="0063116B" w:rsidP="00053DC9">
            <w:pPr>
              <w:jc w:val="both"/>
              <w:rPr>
                <w:rFonts w:ascii="Arial" w:hAnsi="Arial" w:cs="Arial"/>
                <w:sz w:val="20"/>
                <w:szCs w:val="20"/>
              </w:rPr>
            </w:pPr>
          </w:p>
          <w:p w14:paraId="0FE24731" w14:textId="34174AA9" w:rsidR="0063116B" w:rsidRPr="00E80F64" w:rsidRDefault="0063116B" w:rsidP="00053DC9">
            <w:pPr>
              <w:jc w:val="both"/>
              <w:rPr>
                <w:rFonts w:ascii="Arial" w:hAnsi="Arial" w:cs="Arial"/>
                <w:sz w:val="20"/>
                <w:szCs w:val="20"/>
              </w:rPr>
            </w:pPr>
            <w:r w:rsidRPr="00147B9E">
              <w:rPr>
                <w:rFonts w:ascii="Arial" w:hAnsi="Arial" w:cs="Arial"/>
                <w:b/>
                <w:bCs/>
                <w:sz w:val="20"/>
                <w:szCs w:val="20"/>
              </w:rPr>
              <w:t>DECRETO N°869-2012- I</w:t>
            </w:r>
            <w:r w:rsidR="00173372" w:rsidRPr="00147B9E">
              <w:rPr>
                <w:rFonts w:ascii="Arial" w:hAnsi="Arial" w:cs="Arial"/>
                <w:b/>
                <w:bCs/>
                <w:sz w:val="20"/>
                <w:szCs w:val="20"/>
              </w:rPr>
              <w:t>I D.P.</w:t>
            </w:r>
            <w:r w:rsidRPr="00147B9E">
              <w:rPr>
                <w:rFonts w:ascii="Arial" w:hAnsi="Arial" w:cs="Arial"/>
                <w:b/>
                <w:bCs/>
                <w:sz w:val="20"/>
                <w:szCs w:val="20"/>
              </w:rPr>
              <w:t>,</w:t>
            </w:r>
            <w:r w:rsidRPr="00E80F64">
              <w:rPr>
                <w:rFonts w:ascii="Arial" w:hAnsi="Arial" w:cs="Arial"/>
                <w:sz w:val="20"/>
                <w:szCs w:val="20"/>
              </w:rPr>
              <w:t xml:space="preserve"> mediante el cual se convoca a los CC. Diputados integrantes de la Sexagésima Tercera Legislatura Constitucional del Estado, a un Período Extraordinario de Sesiones, dentro del Segundo Año de Ejercicio Constitucional</w:t>
            </w:r>
            <w:r w:rsidR="0071276C" w:rsidRPr="00E80F64">
              <w:rPr>
                <w:rFonts w:ascii="Arial" w:hAnsi="Arial" w:cs="Arial"/>
                <w:sz w:val="20"/>
                <w:szCs w:val="20"/>
              </w:rPr>
              <w:t>, el cual se llevará a cabo a partir del día jueves 13 de septiembre del año 2012, a las once horas, en el Recinto Oficial del Poder Legislativo.</w:t>
            </w:r>
          </w:p>
        </w:tc>
      </w:tr>
      <w:tr w:rsidR="00053DC9" w:rsidRPr="00E80F64" w14:paraId="512A8D94" w14:textId="77777777" w:rsidTr="00C05270">
        <w:tc>
          <w:tcPr>
            <w:tcW w:w="708" w:type="dxa"/>
          </w:tcPr>
          <w:p w14:paraId="228B10E1" w14:textId="5E691DC1" w:rsidR="00053DC9" w:rsidRPr="00E80F64" w:rsidRDefault="00053DC9" w:rsidP="00053DC9">
            <w:pPr>
              <w:jc w:val="center"/>
              <w:rPr>
                <w:rFonts w:ascii="Arial" w:hAnsi="Arial" w:cs="Arial"/>
                <w:sz w:val="20"/>
                <w:szCs w:val="20"/>
              </w:rPr>
            </w:pPr>
            <w:r w:rsidRPr="00E80F64">
              <w:rPr>
                <w:rFonts w:ascii="Arial" w:hAnsi="Arial" w:cs="Arial"/>
                <w:sz w:val="20"/>
                <w:szCs w:val="20"/>
              </w:rPr>
              <w:t>74</w:t>
            </w:r>
          </w:p>
        </w:tc>
        <w:tc>
          <w:tcPr>
            <w:tcW w:w="1321" w:type="dxa"/>
          </w:tcPr>
          <w:p w14:paraId="4C1347E0" w14:textId="05B22565" w:rsidR="00053DC9" w:rsidRPr="00E80F64" w:rsidRDefault="00053DC9" w:rsidP="00053DC9">
            <w:pPr>
              <w:rPr>
                <w:rFonts w:ascii="Arial" w:hAnsi="Arial" w:cs="Arial"/>
                <w:sz w:val="20"/>
                <w:szCs w:val="20"/>
              </w:rPr>
            </w:pPr>
            <w:r w:rsidRPr="00E80F64">
              <w:rPr>
                <w:rFonts w:ascii="Arial" w:hAnsi="Arial" w:cs="Arial"/>
                <w:sz w:val="20"/>
                <w:szCs w:val="20"/>
              </w:rPr>
              <w:t>2012-</w:t>
            </w:r>
            <w:r w:rsidR="0071276C" w:rsidRPr="00E80F64">
              <w:rPr>
                <w:rFonts w:ascii="Arial" w:hAnsi="Arial" w:cs="Arial"/>
                <w:sz w:val="20"/>
                <w:szCs w:val="20"/>
              </w:rPr>
              <w:t>09-15</w:t>
            </w:r>
          </w:p>
        </w:tc>
        <w:tc>
          <w:tcPr>
            <w:tcW w:w="8744" w:type="dxa"/>
          </w:tcPr>
          <w:p w14:paraId="6EB50241" w14:textId="15023AA4" w:rsidR="00053DC9" w:rsidRPr="00E80F64" w:rsidRDefault="0071276C" w:rsidP="00053DC9">
            <w:pPr>
              <w:jc w:val="both"/>
              <w:rPr>
                <w:rFonts w:ascii="Arial" w:hAnsi="Arial" w:cs="Arial"/>
                <w:sz w:val="20"/>
                <w:szCs w:val="20"/>
              </w:rPr>
            </w:pPr>
            <w:r w:rsidRPr="00147B9E">
              <w:rPr>
                <w:rFonts w:ascii="Arial" w:hAnsi="Arial" w:cs="Arial"/>
                <w:b/>
                <w:bCs/>
                <w:sz w:val="20"/>
                <w:szCs w:val="20"/>
              </w:rPr>
              <w:t>DECRETO N°337-2011-I</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por medio del cual se reforma el segundo párrafo del Artículo primero; y se adicionan cuatro párrafos al Artículo Primero, así como un párrafo al Artículo Segundo, ambos del Decreto N°.106/2010 II p.o., publicado en el P.O.E., el 10 de abril de 2010, relativo a la pensión otorgada a familiares de C. Juan Luis Saláis González.</w:t>
            </w:r>
          </w:p>
          <w:p w14:paraId="0574FDB8" w14:textId="77777777" w:rsidR="0071276C" w:rsidRPr="00E80F64" w:rsidRDefault="0071276C" w:rsidP="00053DC9">
            <w:pPr>
              <w:jc w:val="both"/>
              <w:rPr>
                <w:rFonts w:ascii="Arial" w:hAnsi="Arial" w:cs="Arial"/>
                <w:sz w:val="20"/>
                <w:szCs w:val="20"/>
              </w:rPr>
            </w:pPr>
          </w:p>
          <w:p w14:paraId="465742F0" w14:textId="7A275CD8" w:rsidR="0071276C" w:rsidRPr="00E80F64" w:rsidRDefault="0071276C" w:rsidP="00053DC9">
            <w:pPr>
              <w:jc w:val="both"/>
              <w:rPr>
                <w:rFonts w:ascii="Arial" w:hAnsi="Arial" w:cs="Arial"/>
                <w:sz w:val="20"/>
                <w:szCs w:val="20"/>
              </w:rPr>
            </w:pPr>
            <w:r w:rsidRPr="00147B9E">
              <w:rPr>
                <w:rFonts w:ascii="Arial" w:hAnsi="Arial" w:cs="Arial"/>
                <w:b/>
                <w:bCs/>
                <w:sz w:val="20"/>
                <w:szCs w:val="20"/>
              </w:rPr>
              <w:t>DECRETO N°843-2012- V</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adiciona el Decreto No. 539/97 II P.O., en su ARTÍCULO QUINTO, Base QUINTA, con un inciso H), y la Base SEXTA, con un inciso E); y se reforma la Base Octava, inciso b), relativo al “FIDEICOMISO</w:t>
            </w:r>
            <w:r w:rsidR="008F3415" w:rsidRPr="00E80F64">
              <w:rPr>
                <w:rFonts w:ascii="Arial" w:hAnsi="Arial" w:cs="Arial"/>
                <w:sz w:val="20"/>
                <w:szCs w:val="20"/>
              </w:rPr>
              <w:t xml:space="preserve"> EXPOCHIHUAHUA”.</w:t>
            </w:r>
          </w:p>
          <w:p w14:paraId="1E408666" w14:textId="77777777" w:rsidR="008F3415" w:rsidRPr="00147B9E" w:rsidRDefault="008F3415" w:rsidP="00053DC9">
            <w:pPr>
              <w:jc w:val="both"/>
              <w:rPr>
                <w:rFonts w:ascii="Arial" w:hAnsi="Arial" w:cs="Arial"/>
                <w:b/>
                <w:bCs/>
                <w:sz w:val="20"/>
                <w:szCs w:val="20"/>
              </w:rPr>
            </w:pPr>
          </w:p>
          <w:p w14:paraId="7C4D2536" w14:textId="13C55EC1" w:rsidR="008F3415" w:rsidRPr="00E80F64" w:rsidRDefault="008F3415" w:rsidP="008F3415">
            <w:pPr>
              <w:jc w:val="both"/>
              <w:rPr>
                <w:rFonts w:ascii="Arial" w:hAnsi="Arial" w:cs="Arial"/>
                <w:sz w:val="20"/>
                <w:szCs w:val="20"/>
              </w:rPr>
            </w:pPr>
            <w:r w:rsidRPr="00147B9E">
              <w:rPr>
                <w:rFonts w:ascii="Arial" w:hAnsi="Arial" w:cs="Arial"/>
                <w:b/>
                <w:bCs/>
                <w:sz w:val="20"/>
                <w:szCs w:val="20"/>
              </w:rPr>
              <w:t>DECRETO N°870-2012- VII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mediante el cual la Sexagésima Tercera Legislatura del H. Congreso del Estado inicia el trece de septiembre del año dos mil doce, su Octavo Período Extraordinario de Sesiones, dentro del Segundo Año de Ejercicio Constitucional, quedando integrada su Mesa Directiva.</w:t>
            </w:r>
          </w:p>
          <w:p w14:paraId="3EACA2C8" w14:textId="7FEDAA3E" w:rsidR="008F3415" w:rsidRPr="00E80F64" w:rsidRDefault="008F3415" w:rsidP="008F3415">
            <w:pPr>
              <w:jc w:val="both"/>
              <w:rPr>
                <w:rFonts w:ascii="Arial" w:hAnsi="Arial" w:cs="Arial"/>
                <w:sz w:val="20"/>
                <w:szCs w:val="20"/>
              </w:rPr>
            </w:pPr>
          </w:p>
          <w:p w14:paraId="014B56DF" w14:textId="15D0D88C" w:rsidR="008F3415" w:rsidRPr="00E80F64" w:rsidRDefault="008F3415" w:rsidP="008F3415">
            <w:pPr>
              <w:jc w:val="both"/>
              <w:rPr>
                <w:rFonts w:ascii="Arial" w:hAnsi="Arial" w:cs="Arial"/>
                <w:sz w:val="20"/>
                <w:szCs w:val="20"/>
              </w:rPr>
            </w:pPr>
            <w:r w:rsidRPr="00147B9E">
              <w:rPr>
                <w:rFonts w:ascii="Arial" w:hAnsi="Arial" w:cs="Arial"/>
                <w:b/>
                <w:bCs/>
                <w:sz w:val="20"/>
                <w:szCs w:val="20"/>
              </w:rPr>
              <w:t>DECRETO N°871-2012- VII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autoriza al Ejecutivo del Estado para que, por conducto de la Secretaría de Hacienda, contrate con el Banco Nacional de Obras y Servicios Públicos, Sociedad Nacional de Crédito, Institución de Banca de Desarrollo, uno o varios </w:t>
            </w:r>
            <w:r w:rsidR="00994B29" w:rsidRPr="00E80F64">
              <w:rPr>
                <w:rFonts w:ascii="Arial" w:hAnsi="Arial" w:cs="Arial"/>
                <w:sz w:val="20"/>
                <w:szCs w:val="20"/>
              </w:rPr>
              <w:t>empréstitos</w:t>
            </w:r>
            <w:r w:rsidRPr="00E80F64">
              <w:rPr>
                <w:rFonts w:ascii="Arial" w:hAnsi="Arial" w:cs="Arial"/>
                <w:sz w:val="20"/>
                <w:szCs w:val="20"/>
              </w:rPr>
              <w:t xml:space="preserve"> en la modalidad de crédito simple, hasta por la cantidad de $1,</w:t>
            </w:r>
            <w:r w:rsidR="00994B29" w:rsidRPr="00E80F64">
              <w:rPr>
                <w:rFonts w:ascii="Arial" w:hAnsi="Arial" w:cs="Arial"/>
                <w:sz w:val="20"/>
                <w:szCs w:val="20"/>
              </w:rPr>
              <w:t>020´000,000.00 (UN MIL VEINTE MILLONES DE PESOS 00/100 M.N.), para destinarse a la construcción de las instalaciones que albergarán el Poder Judicial del Estado de Chihuahua.</w:t>
            </w:r>
          </w:p>
          <w:p w14:paraId="5BA919B0" w14:textId="77777777" w:rsidR="008F3415" w:rsidRPr="00E80F64" w:rsidRDefault="008F3415" w:rsidP="008F3415">
            <w:pPr>
              <w:jc w:val="both"/>
              <w:rPr>
                <w:rFonts w:ascii="Arial" w:hAnsi="Arial" w:cs="Arial"/>
                <w:sz w:val="20"/>
                <w:szCs w:val="20"/>
              </w:rPr>
            </w:pPr>
          </w:p>
          <w:p w14:paraId="19FCD801" w14:textId="72DFD1C4" w:rsidR="008F3415" w:rsidRPr="00E80F64" w:rsidRDefault="00994B29" w:rsidP="00053DC9">
            <w:pPr>
              <w:jc w:val="both"/>
              <w:rPr>
                <w:rFonts w:ascii="Arial" w:hAnsi="Arial" w:cs="Arial"/>
                <w:sz w:val="20"/>
                <w:szCs w:val="20"/>
              </w:rPr>
            </w:pPr>
            <w:r w:rsidRPr="00147B9E">
              <w:rPr>
                <w:rFonts w:ascii="Arial" w:hAnsi="Arial" w:cs="Arial"/>
                <w:b/>
                <w:bCs/>
                <w:sz w:val="20"/>
                <w:szCs w:val="20"/>
              </w:rPr>
              <w:lastRenderedPageBreak/>
              <w:t>DECRETO N°872-2012- VII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mediante el cual se autoriza al Ejecutivo del Estado, a través del Poder Ejecutivo, para que, por conducto de funcionario (s)  legalmente facultado (s) que actúe(n) en su representación, contrate con el Banco Nacional de Obras y Servicios Públicos, Sociedad Nacional de Crédito, Institución de Banca de Desarrollo, en lo sucesivo BANOBRAS, uno o varios créditos simples, hasta por la cantidad de $1,465’000,000.00 (UN MIL CUATROCIENTOS SESENTA Y CINCO MILLONES DE PESOS 00/100 M.N.), para destinarse a infraestructura en general, seguridad pública y justicia, equi</w:t>
            </w:r>
            <w:r w:rsidR="001710B7" w:rsidRPr="00E80F64">
              <w:rPr>
                <w:rFonts w:ascii="Arial" w:hAnsi="Arial" w:cs="Arial"/>
                <w:sz w:val="20"/>
                <w:szCs w:val="20"/>
              </w:rPr>
              <w:t>pamiento, desarrollo agropecuario, forestal, acuícola y pesquero.</w:t>
            </w:r>
          </w:p>
          <w:p w14:paraId="41754172" w14:textId="77777777" w:rsidR="001710B7" w:rsidRPr="00E80F64" w:rsidRDefault="001710B7" w:rsidP="00053DC9">
            <w:pPr>
              <w:jc w:val="both"/>
              <w:rPr>
                <w:rFonts w:ascii="Arial" w:hAnsi="Arial" w:cs="Arial"/>
                <w:sz w:val="20"/>
                <w:szCs w:val="20"/>
              </w:rPr>
            </w:pPr>
          </w:p>
          <w:p w14:paraId="1AB948CD" w14:textId="0F7F52DA" w:rsidR="001710B7" w:rsidRPr="00E80F64" w:rsidRDefault="001710B7" w:rsidP="00053DC9">
            <w:pPr>
              <w:jc w:val="both"/>
              <w:rPr>
                <w:rFonts w:ascii="Arial" w:hAnsi="Arial" w:cs="Arial"/>
                <w:sz w:val="20"/>
                <w:szCs w:val="20"/>
              </w:rPr>
            </w:pPr>
            <w:r w:rsidRPr="00147B9E">
              <w:rPr>
                <w:rFonts w:ascii="Arial" w:hAnsi="Arial" w:cs="Arial"/>
                <w:b/>
                <w:bCs/>
                <w:sz w:val="20"/>
                <w:szCs w:val="20"/>
              </w:rPr>
              <w:t>DECRETO N°875-2012- VII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por medio del cual la Sexagésima Tercera Legislatura del H. Congreso del Estado clausuró el trece de septiembre del año dos mil doce, su Octavo Período Extraordinario de Sesiones, dentro del Segundo Año de Ejercicio Constitucional.</w:t>
            </w:r>
          </w:p>
        </w:tc>
      </w:tr>
      <w:tr w:rsidR="00053DC9" w:rsidRPr="00E80F64" w14:paraId="7AEEB6CE" w14:textId="77777777" w:rsidTr="00C05270">
        <w:tc>
          <w:tcPr>
            <w:tcW w:w="708" w:type="dxa"/>
          </w:tcPr>
          <w:p w14:paraId="12165AB9" w14:textId="0B4D4FA7"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75</w:t>
            </w:r>
          </w:p>
        </w:tc>
        <w:tc>
          <w:tcPr>
            <w:tcW w:w="1321" w:type="dxa"/>
          </w:tcPr>
          <w:p w14:paraId="7EA32A12" w14:textId="10B14B37" w:rsidR="00053DC9" w:rsidRPr="00E80F64" w:rsidRDefault="00053DC9" w:rsidP="00053DC9">
            <w:pPr>
              <w:rPr>
                <w:rFonts w:ascii="Arial" w:hAnsi="Arial" w:cs="Arial"/>
                <w:sz w:val="20"/>
                <w:szCs w:val="20"/>
              </w:rPr>
            </w:pPr>
            <w:r w:rsidRPr="00E80F64">
              <w:rPr>
                <w:rFonts w:ascii="Arial" w:hAnsi="Arial" w:cs="Arial"/>
                <w:sz w:val="20"/>
                <w:szCs w:val="20"/>
              </w:rPr>
              <w:t>2012-</w:t>
            </w:r>
            <w:r w:rsidR="001061AA" w:rsidRPr="00E80F64">
              <w:rPr>
                <w:rFonts w:ascii="Arial" w:hAnsi="Arial" w:cs="Arial"/>
                <w:sz w:val="20"/>
                <w:szCs w:val="20"/>
              </w:rPr>
              <w:t>09-19</w:t>
            </w:r>
          </w:p>
        </w:tc>
        <w:tc>
          <w:tcPr>
            <w:tcW w:w="8744" w:type="dxa"/>
          </w:tcPr>
          <w:p w14:paraId="5491DD96" w14:textId="229A3868" w:rsidR="00053DC9" w:rsidRPr="00E80F64" w:rsidRDefault="001061AA" w:rsidP="00053DC9">
            <w:pPr>
              <w:jc w:val="both"/>
              <w:rPr>
                <w:rFonts w:ascii="Arial" w:hAnsi="Arial" w:cs="Arial"/>
                <w:sz w:val="20"/>
                <w:szCs w:val="20"/>
              </w:rPr>
            </w:pPr>
            <w:r w:rsidRPr="00147B9E">
              <w:rPr>
                <w:rFonts w:ascii="Arial" w:hAnsi="Arial" w:cs="Arial"/>
                <w:b/>
                <w:bCs/>
                <w:sz w:val="20"/>
                <w:szCs w:val="20"/>
              </w:rPr>
              <w:t>DECRETO N°844-2012- V</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autoriza al Organismo Descentralizado Intermunicipal “SERVICIOS SANITARIOS REGIÓN CENTRO-SUR”, conformado por los Municipios de Camargo, Jiménez, Coronado, López, La Cruz y San Francisco de Conchos, para que celebre Contrato de Inversión Pública a Largo Plazo, hasta por la cantidad de $20’203,680.00 (VEINTE MILLONES DOSCEINTOS TRES MIL SEISCIENTOS OCHENTA PESOS 00/100 M.N.).</w:t>
            </w:r>
          </w:p>
        </w:tc>
      </w:tr>
      <w:tr w:rsidR="00053DC9" w:rsidRPr="00E80F64" w14:paraId="1B2E800D" w14:textId="77777777" w:rsidTr="00C05270">
        <w:tc>
          <w:tcPr>
            <w:tcW w:w="708" w:type="dxa"/>
          </w:tcPr>
          <w:p w14:paraId="75BAD154" w14:textId="74356F73" w:rsidR="00053DC9" w:rsidRPr="00E80F64" w:rsidRDefault="00053DC9" w:rsidP="00053DC9">
            <w:pPr>
              <w:jc w:val="center"/>
              <w:rPr>
                <w:rFonts w:ascii="Arial" w:hAnsi="Arial" w:cs="Arial"/>
                <w:sz w:val="20"/>
                <w:szCs w:val="20"/>
              </w:rPr>
            </w:pPr>
            <w:r w:rsidRPr="00E80F64">
              <w:rPr>
                <w:rFonts w:ascii="Arial" w:hAnsi="Arial" w:cs="Arial"/>
                <w:sz w:val="20"/>
                <w:szCs w:val="20"/>
              </w:rPr>
              <w:t>76</w:t>
            </w:r>
          </w:p>
        </w:tc>
        <w:tc>
          <w:tcPr>
            <w:tcW w:w="1321" w:type="dxa"/>
          </w:tcPr>
          <w:p w14:paraId="1AFD854B" w14:textId="2F65436C" w:rsidR="00053DC9" w:rsidRPr="00E80F64" w:rsidRDefault="00053DC9" w:rsidP="00053DC9">
            <w:pPr>
              <w:rPr>
                <w:rFonts w:ascii="Arial" w:hAnsi="Arial" w:cs="Arial"/>
                <w:sz w:val="20"/>
                <w:szCs w:val="20"/>
              </w:rPr>
            </w:pPr>
            <w:r w:rsidRPr="00E80F64">
              <w:rPr>
                <w:rFonts w:ascii="Arial" w:hAnsi="Arial" w:cs="Arial"/>
                <w:sz w:val="20"/>
                <w:szCs w:val="20"/>
              </w:rPr>
              <w:t>2012-</w:t>
            </w:r>
            <w:r w:rsidR="001061AA" w:rsidRPr="00E80F64">
              <w:rPr>
                <w:rFonts w:ascii="Arial" w:hAnsi="Arial" w:cs="Arial"/>
                <w:sz w:val="20"/>
                <w:szCs w:val="20"/>
              </w:rPr>
              <w:t>09-22</w:t>
            </w:r>
          </w:p>
        </w:tc>
        <w:tc>
          <w:tcPr>
            <w:tcW w:w="8744" w:type="dxa"/>
          </w:tcPr>
          <w:p w14:paraId="33F45939" w14:textId="6978E279" w:rsidR="00053DC9" w:rsidRPr="00E80F64" w:rsidRDefault="001061AA" w:rsidP="00053DC9">
            <w:pPr>
              <w:jc w:val="both"/>
              <w:rPr>
                <w:rFonts w:ascii="Arial" w:hAnsi="Arial" w:cs="Arial"/>
                <w:sz w:val="20"/>
                <w:szCs w:val="20"/>
              </w:rPr>
            </w:pPr>
            <w:r w:rsidRPr="00147B9E">
              <w:rPr>
                <w:rFonts w:ascii="Arial" w:hAnsi="Arial" w:cs="Arial"/>
                <w:b/>
                <w:bCs/>
                <w:sz w:val="20"/>
                <w:szCs w:val="20"/>
              </w:rPr>
              <w:t>DECRETO N°8</w:t>
            </w:r>
            <w:r w:rsidR="00061C6D" w:rsidRPr="00147B9E">
              <w:rPr>
                <w:rFonts w:ascii="Arial" w:hAnsi="Arial" w:cs="Arial"/>
                <w:b/>
                <w:bCs/>
                <w:sz w:val="20"/>
                <w:szCs w:val="20"/>
              </w:rPr>
              <w:t>07</w:t>
            </w:r>
            <w:r w:rsidRPr="00147B9E">
              <w:rPr>
                <w:rFonts w:ascii="Arial" w:hAnsi="Arial" w:cs="Arial"/>
                <w:b/>
                <w:bCs/>
                <w:sz w:val="20"/>
                <w:szCs w:val="20"/>
              </w:rPr>
              <w:t>-2012- I</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se </w:t>
            </w:r>
            <w:r w:rsidR="00061C6D" w:rsidRPr="00E80F64">
              <w:rPr>
                <w:rFonts w:ascii="Arial" w:hAnsi="Arial" w:cs="Arial"/>
                <w:sz w:val="20"/>
                <w:szCs w:val="20"/>
              </w:rPr>
              <w:t>reforman los artículos 4°, párrafo; 64 fracciones XVI y XXVII; y 166; así mismo, se adiciona el artículo 4° en sus apartados A, B, C y D, todos de la Constitución Política del Estado de Chihuahua; se reforman los artículos 2; 3, párrafo primero; 4, párrafo primero; el Título II en su denominación; 7, fracción 1; 9; 10, párrafo primero; 11 párrafos primero y segundo; 15 fracción V; 17; 18, párrafos primero y segundo; 24 fracciones IV y V, recomiendo el contenido de esta última, a una fracción VI; el Título III en su denominación; 25, párrafo tercero; 36 párrafo primero</w:t>
            </w:r>
            <w:r w:rsidR="00AE3118" w:rsidRPr="00E80F64">
              <w:rPr>
                <w:rFonts w:ascii="Arial" w:hAnsi="Arial" w:cs="Arial"/>
                <w:sz w:val="20"/>
                <w:szCs w:val="20"/>
              </w:rPr>
              <w:t xml:space="preserve">; 41 45; 50; 52; 55, párrafos primero y segundo; 56; 60, párrafos primero y segundo; 61; 62; se adicionan los ordinales 10, párrafos segundo y tercero; 18. Párrafos tercero; 24, fracción </w:t>
            </w:r>
            <w:proofErr w:type="spellStart"/>
            <w:r w:rsidR="00AE3118" w:rsidRPr="00E80F64">
              <w:rPr>
                <w:rFonts w:ascii="Arial" w:hAnsi="Arial" w:cs="Arial"/>
                <w:sz w:val="20"/>
                <w:szCs w:val="20"/>
              </w:rPr>
              <w:t>fracción</w:t>
            </w:r>
            <w:proofErr w:type="spellEnd"/>
            <w:r w:rsidR="00AE3118" w:rsidRPr="00E80F64">
              <w:rPr>
                <w:rFonts w:ascii="Arial" w:hAnsi="Arial" w:cs="Arial"/>
                <w:sz w:val="20"/>
                <w:szCs w:val="20"/>
              </w:rPr>
              <w:t xml:space="preserve"> VI, y 44, párrafos tercero; y se derogan los numerales 7, fracciones III y IV, y 15, fracción X; todos de la Ley de la Comisión Estatal de Derechos Humanos, misma que pasa a denominarse Ley de Presupuesto de Egresos, Contabilidad y Gasto Público del Estado; se reforma el párrafo tercero y se deroga el párrafo segundo, del artículo 3 de la Ley de Entidades Paraestatales del Estado de Chihuahua.</w:t>
            </w:r>
          </w:p>
          <w:p w14:paraId="34CFB2BC" w14:textId="77777777" w:rsidR="00AE3118" w:rsidRPr="00E80F64" w:rsidRDefault="00AE3118" w:rsidP="00053DC9">
            <w:pPr>
              <w:jc w:val="both"/>
              <w:rPr>
                <w:rFonts w:ascii="Arial" w:hAnsi="Arial" w:cs="Arial"/>
                <w:sz w:val="20"/>
                <w:szCs w:val="20"/>
              </w:rPr>
            </w:pPr>
          </w:p>
          <w:p w14:paraId="72B15E3D" w14:textId="3CD9549E" w:rsidR="00AE3118" w:rsidRPr="00E80F64" w:rsidRDefault="00AE3118" w:rsidP="00053DC9">
            <w:pPr>
              <w:jc w:val="both"/>
              <w:rPr>
                <w:rFonts w:ascii="Arial" w:hAnsi="Arial" w:cs="Arial"/>
                <w:sz w:val="20"/>
                <w:szCs w:val="20"/>
              </w:rPr>
            </w:pPr>
            <w:r w:rsidRPr="00147B9E">
              <w:rPr>
                <w:rFonts w:ascii="Arial" w:hAnsi="Arial" w:cs="Arial"/>
                <w:b/>
                <w:bCs/>
                <w:sz w:val="20"/>
                <w:szCs w:val="20"/>
              </w:rPr>
              <w:t>DECRETO N°827-2012- I</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se expide la LEY PARA PREVENIR, SANCIONAR Y ERRADICAR LA TORTURA EN EL ESTADO DE CHIHUAHUA. Se derogan el Capitulo III del </w:t>
            </w:r>
            <w:proofErr w:type="spellStart"/>
            <w:r w:rsidRPr="00E80F64">
              <w:rPr>
                <w:rFonts w:ascii="Arial" w:hAnsi="Arial" w:cs="Arial"/>
                <w:sz w:val="20"/>
                <w:szCs w:val="20"/>
              </w:rPr>
              <w:t>Titulo</w:t>
            </w:r>
            <w:proofErr w:type="spellEnd"/>
            <w:r w:rsidRPr="00E80F64">
              <w:rPr>
                <w:rFonts w:ascii="Arial" w:hAnsi="Arial" w:cs="Arial"/>
                <w:sz w:val="20"/>
                <w:szCs w:val="20"/>
              </w:rPr>
              <w:t xml:space="preserve"> Décimo Noveno. Libro Segundo, incluidos sus artículos 289 al 292, todos del Código Penal del Estado.</w:t>
            </w:r>
          </w:p>
          <w:p w14:paraId="695D0463" w14:textId="77777777" w:rsidR="00AE3118" w:rsidRPr="00E80F64" w:rsidRDefault="00AE3118" w:rsidP="00053DC9">
            <w:pPr>
              <w:jc w:val="both"/>
              <w:rPr>
                <w:rFonts w:ascii="Arial" w:hAnsi="Arial" w:cs="Arial"/>
                <w:sz w:val="20"/>
                <w:szCs w:val="20"/>
              </w:rPr>
            </w:pPr>
          </w:p>
          <w:p w14:paraId="5F7BFCB9" w14:textId="6E73D1A7" w:rsidR="00AE3118" w:rsidRPr="00E80F64" w:rsidRDefault="00AE3118" w:rsidP="00053DC9">
            <w:pPr>
              <w:jc w:val="both"/>
              <w:rPr>
                <w:rFonts w:ascii="Arial" w:hAnsi="Arial" w:cs="Arial"/>
                <w:sz w:val="20"/>
                <w:szCs w:val="20"/>
              </w:rPr>
            </w:pPr>
            <w:r w:rsidRPr="00147B9E">
              <w:rPr>
                <w:rFonts w:ascii="Arial" w:hAnsi="Arial" w:cs="Arial"/>
                <w:b/>
                <w:bCs/>
                <w:sz w:val="20"/>
                <w:szCs w:val="20"/>
              </w:rPr>
              <w:t>DECRETO N°833-2012- I</w:t>
            </w:r>
            <w:r w:rsidR="00173372" w:rsidRPr="00147B9E">
              <w:rPr>
                <w:rFonts w:ascii="Arial" w:hAnsi="Arial" w:cs="Arial"/>
                <w:b/>
                <w:bCs/>
                <w:sz w:val="20"/>
                <w:szCs w:val="20"/>
              </w:rPr>
              <w:t>I D.P.</w:t>
            </w:r>
            <w:r w:rsidRPr="00147B9E">
              <w:rPr>
                <w:rFonts w:ascii="Arial" w:hAnsi="Arial" w:cs="Arial"/>
                <w:b/>
                <w:bCs/>
                <w:sz w:val="20"/>
                <w:szCs w:val="20"/>
              </w:rPr>
              <w:t>, mediante</w:t>
            </w:r>
            <w:r w:rsidRPr="00E80F64">
              <w:rPr>
                <w:rFonts w:ascii="Arial" w:hAnsi="Arial" w:cs="Arial"/>
                <w:sz w:val="20"/>
                <w:szCs w:val="20"/>
              </w:rPr>
              <w:t xml:space="preserve"> el cual</w:t>
            </w:r>
            <w:r w:rsidR="00443A3F" w:rsidRPr="00E80F64">
              <w:rPr>
                <w:rFonts w:ascii="Arial" w:hAnsi="Arial" w:cs="Arial"/>
                <w:sz w:val="20"/>
                <w:szCs w:val="20"/>
              </w:rPr>
              <w:t xml:space="preserve"> se expide la Declaratoria de Aprobación de Reformas a la Constitución Política del Estado.</w:t>
            </w:r>
          </w:p>
          <w:p w14:paraId="0489FAF5" w14:textId="77777777" w:rsidR="00443A3F" w:rsidRPr="00E80F64" w:rsidRDefault="00443A3F" w:rsidP="00053DC9">
            <w:pPr>
              <w:jc w:val="both"/>
              <w:rPr>
                <w:rFonts w:ascii="Arial" w:hAnsi="Arial" w:cs="Arial"/>
                <w:sz w:val="20"/>
                <w:szCs w:val="20"/>
              </w:rPr>
            </w:pPr>
          </w:p>
          <w:p w14:paraId="313CB16A" w14:textId="1172C500" w:rsidR="00443A3F" w:rsidRPr="00E80F64" w:rsidRDefault="00443A3F" w:rsidP="00053DC9">
            <w:pPr>
              <w:jc w:val="both"/>
              <w:rPr>
                <w:rFonts w:ascii="Arial" w:hAnsi="Arial" w:cs="Arial"/>
                <w:sz w:val="20"/>
                <w:szCs w:val="20"/>
              </w:rPr>
            </w:pPr>
            <w:r w:rsidRPr="00147B9E">
              <w:rPr>
                <w:rFonts w:ascii="Arial" w:hAnsi="Arial" w:cs="Arial"/>
                <w:b/>
                <w:bCs/>
                <w:sz w:val="20"/>
                <w:szCs w:val="20"/>
              </w:rPr>
              <w:t>DECRETO N°842-2012- V</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reforman los artículos 24, fracciones V y VI, así como los párrafos segundo y tercero; 26 y 32; se adicionan el artículo 24, con una fracción VII y un párrafo cuarto; así como los artículos 28 Bis y 32 Bis, todos de la Ley del Sistema Estatal de Seguridad Pública. Así mismo, se constituya el “Fideicomiso para la </w:t>
            </w:r>
            <w:proofErr w:type="spellStart"/>
            <w:r w:rsidRPr="00E80F64">
              <w:rPr>
                <w:rFonts w:ascii="Arial" w:hAnsi="Arial" w:cs="Arial"/>
                <w:sz w:val="20"/>
                <w:szCs w:val="20"/>
              </w:rPr>
              <w:t>Competividad</w:t>
            </w:r>
            <w:proofErr w:type="spellEnd"/>
            <w:r w:rsidRPr="00E80F64">
              <w:rPr>
                <w:rFonts w:ascii="Arial" w:hAnsi="Arial" w:cs="Arial"/>
                <w:sz w:val="20"/>
                <w:szCs w:val="20"/>
              </w:rPr>
              <w:t xml:space="preserve"> y Seguridad Ciudadana”.</w:t>
            </w:r>
          </w:p>
          <w:p w14:paraId="0AEF58CE" w14:textId="765AA6C2" w:rsidR="00443A3F" w:rsidRPr="00E80F64" w:rsidRDefault="00443A3F" w:rsidP="00053DC9">
            <w:pPr>
              <w:jc w:val="both"/>
              <w:rPr>
                <w:rFonts w:ascii="Arial" w:hAnsi="Arial" w:cs="Arial"/>
                <w:sz w:val="20"/>
                <w:szCs w:val="20"/>
              </w:rPr>
            </w:pPr>
            <w:r w:rsidRPr="00E80F64">
              <w:rPr>
                <w:rFonts w:ascii="Arial" w:hAnsi="Arial" w:cs="Arial"/>
                <w:sz w:val="20"/>
                <w:szCs w:val="20"/>
              </w:rPr>
              <w:t>ACUERDO No.062 del C. Gobernador Constitucional del Estado, mediante el cual se publica el Acuerdo del H. Ayuntamiento de Camargo, Chih., por el que se aprobó el REGLAMENTO PARA EL USO DE INTERNET Y EQUIPO DE CÓMPUTO DEL MUNICIPIO DE CAMARGO.</w:t>
            </w:r>
          </w:p>
        </w:tc>
      </w:tr>
      <w:tr w:rsidR="00053DC9" w:rsidRPr="00E80F64" w14:paraId="3E0F8B60" w14:textId="77777777" w:rsidTr="00C05270">
        <w:tc>
          <w:tcPr>
            <w:tcW w:w="708" w:type="dxa"/>
          </w:tcPr>
          <w:p w14:paraId="70E62875" w14:textId="730F3DE1" w:rsidR="00053DC9" w:rsidRPr="00E80F64" w:rsidRDefault="00053DC9" w:rsidP="00053DC9">
            <w:pPr>
              <w:jc w:val="center"/>
              <w:rPr>
                <w:rFonts w:ascii="Arial" w:hAnsi="Arial" w:cs="Arial"/>
                <w:sz w:val="20"/>
                <w:szCs w:val="20"/>
              </w:rPr>
            </w:pPr>
            <w:r w:rsidRPr="00E80F64">
              <w:rPr>
                <w:rFonts w:ascii="Arial" w:hAnsi="Arial" w:cs="Arial"/>
                <w:sz w:val="20"/>
                <w:szCs w:val="20"/>
              </w:rPr>
              <w:t>77</w:t>
            </w:r>
          </w:p>
        </w:tc>
        <w:tc>
          <w:tcPr>
            <w:tcW w:w="1321" w:type="dxa"/>
          </w:tcPr>
          <w:p w14:paraId="48AAF2E2" w14:textId="475DCC48" w:rsidR="00053DC9" w:rsidRPr="00E80F64" w:rsidRDefault="00053DC9" w:rsidP="00053DC9">
            <w:pPr>
              <w:rPr>
                <w:rFonts w:ascii="Arial" w:hAnsi="Arial" w:cs="Arial"/>
                <w:sz w:val="20"/>
                <w:szCs w:val="20"/>
              </w:rPr>
            </w:pPr>
            <w:r w:rsidRPr="00E80F64">
              <w:rPr>
                <w:rFonts w:ascii="Arial" w:hAnsi="Arial" w:cs="Arial"/>
                <w:sz w:val="20"/>
                <w:szCs w:val="20"/>
              </w:rPr>
              <w:t>2012-</w:t>
            </w:r>
            <w:r w:rsidR="00165AD1" w:rsidRPr="00E80F64">
              <w:rPr>
                <w:rFonts w:ascii="Arial" w:hAnsi="Arial" w:cs="Arial"/>
                <w:sz w:val="20"/>
                <w:szCs w:val="20"/>
              </w:rPr>
              <w:t>09-26</w:t>
            </w:r>
          </w:p>
        </w:tc>
        <w:tc>
          <w:tcPr>
            <w:tcW w:w="8744" w:type="dxa"/>
          </w:tcPr>
          <w:p w14:paraId="01ACB550" w14:textId="7AFC54F5" w:rsidR="00053DC9" w:rsidRPr="00E80F64" w:rsidRDefault="00B33ADC" w:rsidP="00053DC9">
            <w:pPr>
              <w:jc w:val="both"/>
              <w:rPr>
                <w:rFonts w:ascii="Arial" w:hAnsi="Arial" w:cs="Arial"/>
                <w:sz w:val="20"/>
                <w:szCs w:val="20"/>
              </w:rPr>
            </w:pPr>
            <w:r w:rsidRPr="00147B9E">
              <w:rPr>
                <w:rFonts w:ascii="Arial" w:hAnsi="Arial" w:cs="Arial"/>
                <w:b/>
                <w:bCs/>
                <w:sz w:val="20"/>
                <w:szCs w:val="20"/>
              </w:rPr>
              <w:t>DECRETO N°859-2012-VI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reforman los artículos 24, fracción IV; y 27 párrafo primero y fracción III, ambos de la Ley Orgánica del Poder Ejecutivo del Estado de Chihuahua; se reforman los artículos 3, fracción XIV; la fracción IV del artículo 47, recorriéndose </w:t>
            </w:r>
            <w:r w:rsidRPr="00E80F64">
              <w:rPr>
                <w:rFonts w:ascii="Arial" w:hAnsi="Arial" w:cs="Arial"/>
                <w:sz w:val="20"/>
                <w:szCs w:val="20"/>
              </w:rPr>
              <w:lastRenderedPageBreak/>
              <w:t xml:space="preserve">el contenido de las subsecuentes en su orden, y 53 fracción II; se adiciona una fracción VI al numeral 47, todos de la Ley de Desarrollo Social y Humano para el Estado de Chihuahua, se reforman los artículos 31, fracción II; 32,64; 70, fracción I, y 72, todos de la Ley de Asistencia Social </w:t>
            </w:r>
            <w:r w:rsidR="00B912BB" w:rsidRPr="00E80F64">
              <w:rPr>
                <w:rFonts w:ascii="Arial" w:hAnsi="Arial" w:cs="Arial"/>
                <w:sz w:val="20"/>
                <w:szCs w:val="20"/>
              </w:rPr>
              <w:t xml:space="preserve"> Pública y Privada para el Estado de Chihuahua; se reforman los artículos 6, fracción I; 7, fracciones I, IV, VI y VII¸20, fracción I; se deroga la fracción V, del artículo 7, todos del Decreto número 274/02 II P.O., publicado en el P.O.E.,  número 69, de fecha 28 de agosto de 2002, mediante el cual se creó el Organismo Público Descentralizado denominado Instituto Chihuahuense de la Mujer; se reforman los artículos 11; 16, fracción I; 17; y 30, fracción I, todos de la Ley de Juventud para el estado de Chihuahua; se reforman los artículos 17, párrafo primero y las fracciones I, II, III, IV y V; y 28</w:t>
            </w:r>
            <w:r w:rsidR="00DA5C40" w:rsidRPr="00E80F64">
              <w:rPr>
                <w:rFonts w:ascii="Arial" w:hAnsi="Arial" w:cs="Arial"/>
                <w:sz w:val="20"/>
                <w:szCs w:val="20"/>
              </w:rPr>
              <w:t>, párrafo primero, ambos de la Ley Estatal delo Derecho de las Mujeres a una Vida Libre de Violencia; se reforma el artículo 2, fracción V, de la Ley de Atención y Protección a Víctimas u Ofendidos del Delito del Estado de Chihuahua; se reforma el artículo 19, inciso g), de la Ley de Cultura Física y Deporte del Estado de Chihuahua; se reforma el artículo 20 de la Ley de Ejecución de Penas y Medidas Judiciales; se reforman los artículos 2 y 12 de la Ley de Fomento a las Actividades Artesanales del Estado de Chihuahua; se reforman los artículos 7, fracción VI, en los incisos</w:t>
            </w:r>
            <w:r w:rsidR="00657398" w:rsidRPr="00E80F64">
              <w:rPr>
                <w:rFonts w:ascii="Arial" w:hAnsi="Arial" w:cs="Arial"/>
                <w:sz w:val="20"/>
                <w:szCs w:val="20"/>
              </w:rPr>
              <w:t xml:space="preserve"> b), d), y g); y 10 fracción II; se derogan los incisos c), e) y h) de la fracción VI, del artículo 7, todos de la Ley de la Coordinación Estatal de la Tarahumara; se reforman los artículos8, fracción VII; y 10, fracción IV, ambos de la Ley de Cultura de la Legalidad para el Estado de Chihuahua; se reforman el artículo 58, primer párrafo de la Ley de Transporte y sus Vías de Comunicación; se reforma el artículo 16, fracción II, inciso d), de la Ley de Vivienda del Estado de Chihuahua; se reforman los artículos 6, fracciones I, II, III y IV; y 7, ambos de la Ley del Instituto Chihuahuense de la Cultura; se reforma el artículo 17, fracción VIII</w:t>
            </w:r>
            <w:r w:rsidR="00485615" w:rsidRPr="00E80F64">
              <w:rPr>
                <w:rFonts w:ascii="Arial" w:hAnsi="Arial" w:cs="Arial"/>
                <w:sz w:val="20"/>
                <w:szCs w:val="20"/>
              </w:rPr>
              <w:t xml:space="preserve">, de la Ley Estatal de Atención a las Adicciones; se reforman los artículos 3, fracciones X y XI; 6, párrafo primero; 7; </w:t>
            </w:r>
            <w:r w:rsidR="003E59C6" w:rsidRPr="00E80F64">
              <w:rPr>
                <w:rFonts w:ascii="Arial" w:hAnsi="Arial" w:cs="Arial"/>
                <w:sz w:val="20"/>
                <w:szCs w:val="20"/>
              </w:rPr>
              <w:t xml:space="preserve">9, fracciones I, II, III IV y VI;  y 33, todos de la Ley Estatal de las </w:t>
            </w:r>
            <w:r w:rsidR="00485615" w:rsidRPr="00E80F64">
              <w:rPr>
                <w:rFonts w:ascii="Arial" w:hAnsi="Arial" w:cs="Arial"/>
                <w:sz w:val="20"/>
                <w:szCs w:val="20"/>
              </w:rPr>
              <w:t>personas con Discapacidad en el Estado de Chihuahua;</w:t>
            </w:r>
            <w:r w:rsidR="003E59C6" w:rsidRPr="00E80F64">
              <w:rPr>
                <w:rFonts w:ascii="Arial" w:hAnsi="Arial" w:cs="Arial"/>
                <w:sz w:val="20"/>
                <w:szCs w:val="20"/>
              </w:rPr>
              <w:t xml:space="preserve"> se reforman los artículos 21, fracción I; y 22, fracciones II, IV y V y se deroga la fracción III del artículo 22,, ambos de la Ley para Prevenir y Eliminar la Discriminación en el Estado de Chihuahua; se reforman los artículos 3, párrafo segundo; 4, fracción V; 15, fracción II inciso a); 22 y 26, todos de la Ley que Regula el Funcionamiento de las Instituciones Prestadoras de Servicios para el Cuidado Infantil y de Menores en el Estado de Chihuahua.</w:t>
            </w:r>
          </w:p>
          <w:p w14:paraId="2A481CC6" w14:textId="77777777" w:rsidR="003E59C6" w:rsidRPr="00E80F64" w:rsidRDefault="003E59C6" w:rsidP="00053DC9">
            <w:pPr>
              <w:jc w:val="both"/>
              <w:rPr>
                <w:rFonts w:ascii="Arial" w:hAnsi="Arial" w:cs="Arial"/>
                <w:sz w:val="20"/>
                <w:szCs w:val="20"/>
              </w:rPr>
            </w:pPr>
          </w:p>
          <w:p w14:paraId="6134B4F8" w14:textId="3D54318A" w:rsidR="003E59C6" w:rsidRPr="00E80F64" w:rsidRDefault="003E59C6" w:rsidP="00053DC9">
            <w:pPr>
              <w:jc w:val="both"/>
              <w:rPr>
                <w:rFonts w:ascii="Arial" w:hAnsi="Arial" w:cs="Arial"/>
                <w:sz w:val="20"/>
                <w:szCs w:val="20"/>
              </w:rPr>
            </w:pPr>
            <w:r w:rsidRPr="00147B9E">
              <w:rPr>
                <w:rFonts w:ascii="Arial" w:hAnsi="Arial" w:cs="Arial"/>
                <w:b/>
                <w:bCs/>
                <w:sz w:val="20"/>
                <w:szCs w:val="20"/>
              </w:rPr>
              <w:t>DECRETO N°861-2012-VI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w:t>
            </w:r>
            <w:r w:rsidR="00DF4A08" w:rsidRPr="00E80F64">
              <w:rPr>
                <w:rFonts w:ascii="Arial" w:hAnsi="Arial" w:cs="Arial"/>
                <w:sz w:val="20"/>
                <w:szCs w:val="20"/>
              </w:rPr>
              <w:t xml:space="preserve"> reforman los artículos 6, 7, 9, 11 y 12 de la Ley del Organismo Público Descentralizado “Servicios de Salud de Chihuahua”, se reforman los artículos 2, 5,9,10 y 12 de la Ley del Instituto Chihuahuense de Salud.</w:t>
            </w:r>
          </w:p>
        </w:tc>
      </w:tr>
      <w:tr w:rsidR="00053DC9" w:rsidRPr="00E80F64" w14:paraId="2DFEA461" w14:textId="77777777" w:rsidTr="00C05270">
        <w:tc>
          <w:tcPr>
            <w:tcW w:w="708" w:type="dxa"/>
          </w:tcPr>
          <w:p w14:paraId="1A4CFF19" w14:textId="01B58D82"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78</w:t>
            </w:r>
          </w:p>
        </w:tc>
        <w:tc>
          <w:tcPr>
            <w:tcW w:w="1321" w:type="dxa"/>
          </w:tcPr>
          <w:p w14:paraId="16E323CC" w14:textId="66481656" w:rsidR="00053DC9" w:rsidRPr="00E80F64" w:rsidRDefault="00053DC9" w:rsidP="00053DC9">
            <w:pPr>
              <w:rPr>
                <w:rFonts w:ascii="Arial" w:hAnsi="Arial" w:cs="Arial"/>
                <w:sz w:val="20"/>
                <w:szCs w:val="20"/>
              </w:rPr>
            </w:pPr>
            <w:r w:rsidRPr="00E80F64">
              <w:rPr>
                <w:rFonts w:ascii="Arial" w:hAnsi="Arial" w:cs="Arial"/>
                <w:sz w:val="20"/>
                <w:szCs w:val="20"/>
              </w:rPr>
              <w:t>2012-</w:t>
            </w:r>
            <w:r w:rsidR="00DF4A08" w:rsidRPr="00E80F64">
              <w:rPr>
                <w:rFonts w:ascii="Arial" w:hAnsi="Arial" w:cs="Arial"/>
                <w:sz w:val="20"/>
                <w:szCs w:val="20"/>
              </w:rPr>
              <w:t>09-29</w:t>
            </w:r>
          </w:p>
        </w:tc>
        <w:tc>
          <w:tcPr>
            <w:tcW w:w="8744" w:type="dxa"/>
          </w:tcPr>
          <w:p w14:paraId="22E1080D" w14:textId="5ADCEF09" w:rsidR="00053DC9" w:rsidRPr="00E80F64" w:rsidRDefault="00DF4A08"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3C5385D4" w14:textId="77777777" w:rsidTr="00C05270">
        <w:tc>
          <w:tcPr>
            <w:tcW w:w="708" w:type="dxa"/>
          </w:tcPr>
          <w:p w14:paraId="6A35F08E" w14:textId="5281BCD8" w:rsidR="00053DC9" w:rsidRPr="00E80F64" w:rsidRDefault="00053DC9" w:rsidP="00053DC9">
            <w:pPr>
              <w:jc w:val="center"/>
              <w:rPr>
                <w:rFonts w:ascii="Arial" w:hAnsi="Arial" w:cs="Arial"/>
                <w:sz w:val="20"/>
                <w:szCs w:val="20"/>
              </w:rPr>
            </w:pPr>
            <w:r w:rsidRPr="00E80F64">
              <w:rPr>
                <w:rFonts w:ascii="Arial" w:hAnsi="Arial" w:cs="Arial"/>
                <w:sz w:val="20"/>
                <w:szCs w:val="20"/>
              </w:rPr>
              <w:t>79</w:t>
            </w:r>
          </w:p>
        </w:tc>
        <w:tc>
          <w:tcPr>
            <w:tcW w:w="1321" w:type="dxa"/>
          </w:tcPr>
          <w:p w14:paraId="325A6A87" w14:textId="0A40567B" w:rsidR="00053DC9" w:rsidRPr="00E80F64" w:rsidRDefault="00053DC9" w:rsidP="00053DC9">
            <w:pPr>
              <w:rPr>
                <w:rFonts w:ascii="Arial" w:hAnsi="Arial" w:cs="Arial"/>
                <w:sz w:val="20"/>
                <w:szCs w:val="20"/>
              </w:rPr>
            </w:pPr>
            <w:r w:rsidRPr="00E80F64">
              <w:rPr>
                <w:rFonts w:ascii="Arial" w:hAnsi="Arial" w:cs="Arial"/>
                <w:sz w:val="20"/>
                <w:szCs w:val="20"/>
              </w:rPr>
              <w:t>2012-</w:t>
            </w:r>
            <w:r w:rsidR="00DF4A08" w:rsidRPr="00E80F64">
              <w:rPr>
                <w:rFonts w:ascii="Arial" w:hAnsi="Arial" w:cs="Arial"/>
                <w:sz w:val="20"/>
                <w:szCs w:val="20"/>
              </w:rPr>
              <w:t>10-03</w:t>
            </w:r>
          </w:p>
        </w:tc>
        <w:tc>
          <w:tcPr>
            <w:tcW w:w="8744" w:type="dxa"/>
          </w:tcPr>
          <w:p w14:paraId="683E8FE5" w14:textId="4491A8E1" w:rsidR="00053DC9" w:rsidRPr="00E80F64" w:rsidRDefault="00AF7194" w:rsidP="00053DC9">
            <w:pPr>
              <w:jc w:val="both"/>
              <w:rPr>
                <w:rFonts w:ascii="Arial" w:hAnsi="Arial" w:cs="Arial"/>
                <w:sz w:val="20"/>
                <w:szCs w:val="20"/>
              </w:rPr>
            </w:pPr>
            <w:r w:rsidRPr="00147B9E">
              <w:rPr>
                <w:rFonts w:ascii="Arial" w:hAnsi="Arial" w:cs="Arial"/>
                <w:b/>
                <w:bCs/>
                <w:sz w:val="20"/>
                <w:szCs w:val="20"/>
              </w:rPr>
              <w:t>DECRETO N°856-2012-VI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la Sexagésima Tercera Legislatura del Honorable Congreso del Estado declara el General José Jiménez, como Benemérito del Estado de Chihuahua.</w:t>
            </w:r>
          </w:p>
          <w:p w14:paraId="3A151319" w14:textId="77777777" w:rsidR="00AF7194" w:rsidRPr="00147B9E" w:rsidRDefault="00AF7194" w:rsidP="00053DC9">
            <w:pPr>
              <w:jc w:val="both"/>
              <w:rPr>
                <w:rFonts w:ascii="Arial" w:hAnsi="Arial" w:cs="Arial"/>
                <w:b/>
                <w:bCs/>
                <w:sz w:val="20"/>
                <w:szCs w:val="20"/>
              </w:rPr>
            </w:pPr>
          </w:p>
          <w:p w14:paraId="4EFF9760" w14:textId="61B546AE" w:rsidR="00AF7194" w:rsidRDefault="00AF7194" w:rsidP="00053DC9">
            <w:pPr>
              <w:jc w:val="both"/>
              <w:rPr>
                <w:rFonts w:ascii="Arial" w:hAnsi="Arial" w:cs="Arial"/>
                <w:sz w:val="20"/>
                <w:szCs w:val="20"/>
              </w:rPr>
            </w:pPr>
            <w:r w:rsidRPr="00147B9E">
              <w:rPr>
                <w:rFonts w:ascii="Arial" w:hAnsi="Arial" w:cs="Arial"/>
                <w:b/>
                <w:bCs/>
                <w:sz w:val="20"/>
                <w:szCs w:val="20"/>
              </w:rPr>
              <w:t>DECRETO N°857-2012-VI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adicionan una fracción V y un párrafo segundo al artículo 3, y una fracción VI al artículo 45, ambos de la Ley Orgánica de la Universidad Autónoma de Ciudad Juárez.</w:t>
            </w:r>
          </w:p>
          <w:p w14:paraId="026577D4" w14:textId="77777777" w:rsidR="00147B9E" w:rsidRPr="00E80F64" w:rsidRDefault="00147B9E" w:rsidP="00053DC9">
            <w:pPr>
              <w:jc w:val="both"/>
              <w:rPr>
                <w:rFonts w:ascii="Arial" w:hAnsi="Arial" w:cs="Arial"/>
                <w:sz w:val="20"/>
                <w:szCs w:val="20"/>
              </w:rPr>
            </w:pPr>
          </w:p>
          <w:p w14:paraId="43B839C9" w14:textId="1AE1C0FC" w:rsidR="00AF7194" w:rsidRPr="00E80F64" w:rsidRDefault="00AF7194" w:rsidP="00053DC9">
            <w:pPr>
              <w:jc w:val="both"/>
              <w:rPr>
                <w:rFonts w:ascii="Arial" w:hAnsi="Arial" w:cs="Arial"/>
                <w:sz w:val="20"/>
                <w:szCs w:val="20"/>
              </w:rPr>
            </w:pPr>
            <w:r w:rsidRPr="00147B9E">
              <w:rPr>
                <w:rFonts w:ascii="Arial" w:hAnsi="Arial" w:cs="Arial"/>
                <w:b/>
                <w:bCs/>
                <w:sz w:val="20"/>
                <w:szCs w:val="20"/>
              </w:rPr>
              <w:t>DECRETO N°865-2012-VI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autoriza al Ayuntamiento del Municipio de Aquiles Serdán, Chihuahua, para que</w:t>
            </w:r>
            <w:r w:rsidR="00E539CD" w:rsidRPr="00E80F64">
              <w:rPr>
                <w:rFonts w:ascii="Arial" w:hAnsi="Arial" w:cs="Arial"/>
                <w:sz w:val="20"/>
                <w:szCs w:val="20"/>
              </w:rPr>
              <w:t>,</w:t>
            </w:r>
            <w:r w:rsidRPr="00E80F64">
              <w:rPr>
                <w:rFonts w:ascii="Arial" w:hAnsi="Arial" w:cs="Arial"/>
                <w:sz w:val="20"/>
                <w:szCs w:val="20"/>
              </w:rPr>
              <w:t xml:space="preserve"> por conducto de sus representantes, contrate con el Banco Nacional de Obras y Servicios Públicos, Sociedad Nacional de Crédito e Institución de Banca de Desarrollo, un crédito hasta por la cantidad de $4’300,000.00 (CUATRO MILLONES TRESCIENTOS MIL PESOS 00/100 M.N.), para destinarse a inversiones públicas productivas.</w:t>
            </w:r>
          </w:p>
          <w:p w14:paraId="32D77C88" w14:textId="77777777" w:rsidR="00AF7194" w:rsidRPr="00E80F64" w:rsidRDefault="00AF7194" w:rsidP="00053DC9">
            <w:pPr>
              <w:jc w:val="both"/>
              <w:rPr>
                <w:rFonts w:ascii="Arial" w:hAnsi="Arial" w:cs="Arial"/>
                <w:sz w:val="20"/>
                <w:szCs w:val="20"/>
              </w:rPr>
            </w:pPr>
          </w:p>
          <w:p w14:paraId="51B588F2" w14:textId="09B2A1BD" w:rsidR="00E539CD" w:rsidRPr="00E80F64" w:rsidRDefault="00E539CD" w:rsidP="00E539CD">
            <w:pPr>
              <w:jc w:val="both"/>
              <w:rPr>
                <w:rFonts w:ascii="Arial" w:hAnsi="Arial" w:cs="Arial"/>
                <w:sz w:val="20"/>
                <w:szCs w:val="20"/>
              </w:rPr>
            </w:pPr>
            <w:r w:rsidRPr="00147B9E">
              <w:rPr>
                <w:rFonts w:ascii="Arial" w:hAnsi="Arial" w:cs="Arial"/>
                <w:b/>
                <w:bCs/>
                <w:sz w:val="20"/>
                <w:szCs w:val="20"/>
              </w:rPr>
              <w:t>DECRETO N°874-2012-VI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autoriza al Ayuntamiento del Municipio de Manuel Benavides, Chihuahua, para que, por conducto de sus representantes, contrate con el </w:t>
            </w:r>
            <w:r w:rsidRPr="00E80F64">
              <w:rPr>
                <w:rFonts w:ascii="Arial" w:hAnsi="Arial" w:cs="Arial"/>
                <w:sz w:val="20"/>
                <w:szCs w:val="20"/>
              </w:rPr>
              <w:lastRenderedPageBreak/>
              <w:t>Banco Nacional de Obras y Servicios Públicos, Sociedad Nacional de Crédito e Institución de Banca de Desarrollo, un crédito hasta por la cantidad de $666,072.12 (SEISSCIENTOS SESENTA Y SEIS MILSETENTA Y DOS PESOS 12/100 M.N.), para destinarse a inversiones públicas productivas.</w:t>
            </w:r>
          </w:p>
        </w:tc>
      </w:tr>
      <w:tr w:rsidR="00053DC9" w:rsidRPr="00E80F64" w14:paraId="4647569F" w14:textId="77777777" w:rsidTr="00C05270">
        <w:tc>
          <w:tcPr>
            <w:tcW w:w="708" w:type="dxa"/>
          </w:tcPr>
          <w:p w14:paraId="177F4BA7" w14:textId="772B99AB"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80</w:t>
            </w:r>
          </w:p>
        </w:tc>
        <w:tc>
          <w:tcPr>
            <w:tcW w:w="1321" w:type="dxa"/>
          </w:tcPr>
          <w:p w14:paraId="09860D3A" w14:textId="0904A7EB" w:rsidR="00053DC9" w:rsidRPr="00E80F64" w:rsidRDefault="00053DC9" w:rsidP="00053DC9">
            <w:pPr>
              <w:rPr>
                <w:rFonts w:ascii="Arial" w:hAnsi="Arial" w:cs="Arial"/>
                <w:sz w:val="20"/>
                <w:szCs w:val="20"/>
              </w:rPr>
            </w:pPr>
            <w:r w:rsidRPr="00E80F64">
              <w:rPr>
                <w:rFonts w:ascii="Arial" w:hAnsi="Arial" w:cs="Arial"/>
                <w:sz w:val="20"/>
                <w:szCs w:val="20"/>
              </w:rPr>
              <w:t>2012-</w:t>
            </w:r>
            <w:r w:rsidR="00E539CD" w:rsidRPr="00E80F64">
              <w:rPr>
                <w:rFonts w:ascii="Arial" w:hAnsi="Arial" w:cs="Arial"/>
                <w:sz w:val="20"/>
                <w:szCs w:val="20"/>
              </w:rPr>
              <w:t>10-06</w:t>
            </w:r>
          </w:p>
        </w:tc>
        <w:tc>
          <w:tcPr>
            <w:tcW w:w="8744" w:type="dxa"/>
          </w:tcPr>
          <w:p w14:paraId="0EEC4C73" w14:textId="24F3791A" w:rsidR="00053DC9" w:rsidRPr="00E80F64" w:rsidRDefault="00E539CD" w:rsidP="00053DC9">
            <w:pPr>
              <w:jc w:val="both"/>
              <w:rPr>
                <w:rFonts w:ascii="Arial" w:hAnsi="Arial" w:cs="Arial"/>
                <w:sz w:val="20"/>
                <w:szCs w:val="20"/>
              </w:rPr>
            </w:pPr>
            <w:r w:rsidRPr="00147B9E">
              <w:rPr>
                <w:rFonts w:ascii="Arial" w:hAnsi="Arial" w:cs="Arial"/>
                <w:b/>
                <w:bCs/>
                <w:sz w:val="20"/>
                <w:szCs w:val="20"/>
              </w:rPr>
              <w:t>DECRETO N°855-2012-VI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otorga a la C. Perla Roxana Ruiz Fierro y al menor Miguel Ángel Rodríguez Esparza, una pensión mensual equivalente al 100% de las percepciones que recibiera con motivo de sus funciones, el C. Tito Jaime Rodríguez Aviña, </w:t>
            </w:r>
            <w:proofErr w:type="gramStart"/>
            <w:r w:rsidRPr="00E80F64">
              <w:rPr>
                <w:rFonts w:ascii="Arial" w:hAnsi="Arial" w:cs="Arial"/>
                <w:sz w:val="20"/>
                <w:szCs w:val="20"/>
              </w:rPr>
              <w:t>Comandante</w:t>
            </w:r>
            <w:proofErr w:type="gramEnd"/>
            <w:r w:rsidRPr="00E80F64">
              <w:rPr>
                <w:rFonts w:ascii="Arial" w:hAnsi="Arial" w:cs="Arial"/>
                <w:sz w:val="20"/>
                <w:szCs w:val="20"/>
              </w:rPr>
              <w:t xml:space="preserve"> de Tránsito de la División de Tráfico y Vialidad, dependiente de la Policía </w:t>
            </w:r>
            <w:r w:rsidR="00AD6BE9" w:rsidRPr="00E80F64">
              <w:rPr>
                <w:rFonts w:ascii="Arial" w:hAnsi="Arial" w:cs="Arial"/>
                <w:sz w:val="20"/>
                <w:szCs w:val="20"/>
              </w:rPr>
              <w:t>Estatal</w:t>
            </w:r>
            <w:r w:rsidRPr="00E80F64">
              <w:rPr>
                <w:rFonts w:ascii="Arial" w:hAnsi="Arial" w:cs="Arial"/>
                <w:sz w:val="20"/>
                <w:szCs w:val="20"/>
              </w:rPr>
              <w:t xml:space="preserve"> Única</w:t>
            </w:r>
            <w:r w:rsidR="00AD6BE9" w:rsidRPr="00E80F64">
              <w:rPr>
                <w:rFonts w:ascii="Arial" w:hAnsi="Arial" w:cs="Arial"/>
                <w:sz w:val="20"/>
                <w:szCs w:val="20"/>
              </w:rPr>
              <w:t>, y ésa a su vez de la Fiscalía General del Estado.</w:t>
            </w:r>
          </w:p>
          <w:p w14:paraId="4BEAEB0B" w14:textId="2B798FB6" w:rsidR="00AD6BE9" w:rsidRPr="00E80F64" w:rsidRDefault="00AD6BE9" w:rsidP="00053DC9">
            <w:pPr>
              <w:jc w:val="both"/>
              <w:rPr>
                <w:rFonts w:ascii="Arial" w:hAnsi="Arial" w:cs="Arial"/>
                <w:sz w:val="20"/>
                <w:szCs w:val="20"/>
              </w:rPr>
            </w:pPr>
            <w:r w:rsidRPr="00147B9E">
              <w:rPr>
                <w:rFonts w:ascii="Arial" w:hAnsi="Arial" w:cs="Arial"/>
                <w:b/>
                <w:bCs/>
                <w:sz w:val="20"/>
                <w:szCs w:val="20"/>
              </w:rPr>
              <w:t>DECRETO N°863-2012-VI</w:t>
            </w:r>
            <w:r w:rsidR="00147B9E" w:rsidRPr="00147B9E">
              <w:rPr>
                <w:rFonts w:ascii="Arial" w:hAnsi="Arial" w:cs="Arial"/>
                <w:b/>
                <w:bCs/>
                <w:sz w:val="20"/>
                <w:szCs w:val="20"/>
              </w:rPr>
              <w:t>I P</w:t>
            </w:r>
            <w:r w:rsidRPr="00147B9E">
              <w:rPr>
                <w:rFonts w:ascii="Arial" w:hAnsi="Arial" w:cs="Arial"/>
                <w:b/>
                <w:bCs/>
                <w:sz w:val="20"/>
                <w:szCs w:val="20"/>
              </w:rPr>
              <w:t>.E.,</w:t>
            </w:r>
            <w:r w:rsidRPr="00E80F64">
              <w:rPr>
                <w:rFonts w:ascii="Arial" w:hAnsi="Arial" w:cs="Arial"/>
                <w:sz w:val="20"/>
                <w:szCs w:val="20"/>
              </w:rPr>
              <w:t xml:space="preserve"> mediante el cual se derogan los artículos 13 y 14 de la Ley de Presupuesto de Egresos, Contabilidad y Gasto Público del Estado de Chihuahua; se reforma el artículo 317 del Código Fiscal del Estado de Chihuahua; se reforman la fracción XIX del artículo 25 de la Ley Orgánica del Poder Ejecutivo del Estado de Chihuahua.</w:t>
            </w:r>
          </w:p>
          <w:p w14:paraId="435ABCA8" w14:textId="6BA3D208" w:rsidR="00AD6BE9" w:rsidRPr="00E80F64" w:rsidRDefault="00AD6BE9" w:rsidP="00053DC9">
            <w:pPr>
              <w:jc w:val="both"/>
              <w:rPr>
                <w:rFonts w:ascii="Arial" w:hAnsi="Arial" w:cs="Arial"/>
                <w:sz w:val="20"/>
                <w:szCs w:val="20"/>
              </w:rPr>
            </w:pPr>
            <w:r w:rsidRPr="00E80F64">
              <w:rPr>
                <w:rFonts w:ascii="Arial" w:hAnsi="Arial" w:cs="Arial"/>
                <w:sz w:val="20"/>
                <w:szCs w:val="20"/>
              </w:rPr>
              <w:t>DECRETO N°864-2012-VI</w:t>
            </w:r>
            <w:r w:rsidR="00147B9E">
              <w:rPr>
                <w:rFonts w:ascii="Arial" w:hAnsi="Arial" w:cs="Arial"/>
                <w:sz w:val="20"/>
                <w:szCs w:val="20"/>
              </w:rPr>
              <w:t>I P.E</w:t>
            </w:r>
            <w:r w:rsidRPr="00E80F64">
              <w:rPr>
                <w:rFonts w:ascii="Arial" w:hAnsi="Arial" w:cs="Arial"/>
                <w:sz w:val="20"/>
                <w:szCs w:val="20"/>
              </w:rPr>
              <w:t>., mediante el cual se reforma el segundo párrafo del artículo Décimo de la Ley de Ingresos para el Municipio de Nuevo Casas Grandes, Chih., correspondiente al Ejercicio Fiscal 2012.</w:t>
            </w:r>
          </w:p>
          <w:p w14:paraId="7C306AD6" w14:textId="77777777" w:rsidR="00AD6BE9" w:rsidRPr="00E80F64" w:rsidRDefault="00AD6BE9" w:rsidP="00053DC9">
            <w:pPr>
              <w:jc w:val="both"/>
              <w:rPr>
                <w:rFonts w:ascii="Arial" w:hAnsi="Arial" w:cs="Arial"/>
                <w:sz w:val="20"/>
                <w:szCs w:val="20"/>
              </w:rPr>
            </w:pPr>
          </w:p>
          <w:p w14:paraId="259B44AB" w14:textId="06BD6A3B" w:rsidR="00AD6BE9" w:rsidRDefault="00AD6BE9" w:rsidP="00053DC9">
            <w:pPr>
              <w:jc w:val="both"/>
              <w:rPr>
                <w:rFonts w:ascii="Arial" w:hAnsi="Arial" w:cs="Arial"/>
                <w:sz w:val="20"/>
                <w:szCs w:val="20"/>
              </w:rPr>
            </w:pPr>
            <w:r w:rsidRPr="00147B9E">
              <w:rPr>
                <w:rFonts w:ascii="Arial" w:hAnsi="Arial" w:cs="Arial"/>
                <w:b/>
                <w:bCs/>
                <w:sz w:val="20"/>
                <w:szCs w:val="20"/>
              </w:rPr>
              <w:t>DECRETO N°866-2012-VI</w:t>
            </w:r>
            <w:r w:rsidR="00147B9E" w:rsidRPr="00147B9E">
              <w:rPr>
                <w:rFonts w:ascii="Arial" w:hAnsi="Arial" w:cs="Arial"/>
                <w:b/>
                <w:bCs/>
                <w:sz w:val="20"/>
                <w:szCs w:val="20"/>
              </w:rPr>
              <w:t>I P.E</w:t>
            </w:r>
            <w:r w:rsidRPr="00147B9E">
              <w:rPr>
                <w:rFonts w:ascii="Arial" w:hAnsi="Arial" w:cs="Arial"/>
                <w:b/>
                <w:bCs/>
                <w:sz w:val="20"/>
                <w:szCs w:val="20"/>
              </w:rPr>
              <w:t>.,</w:t>
            </w:r>
            <w:r w:rsidRPr="00E80F64">
              <w:rPr>
                <w:rFonts w:ascii="Arial" w:hAnsi="Arial" w:cs="Arial"/>
                <w:sz w:val="20"/>
                <w:szCs w:val="20"/>
              </w:rPr>
              <w:t xml:space="preserve"> mediante el cual se adiciona la Tabla de Valores Unitarios de Suelo y Construcciones, que servirán de base para la determinación de los impuestos que</w:t>
            </w:r>
            <w:r w:rsidR="00A87B6A" w:rsidRPr="00E80F64">
              <w:rPr>
                <w:rFonts w:ascii="Arial" w:hAnsi="Arial" w:cs="Arial"/>
                <w:sz w:val="20"/>
                <w:szCs w:val="20"/>
              </w:rPr>
              <w:t>,</w:t>
            </w:r>
            <w:r w:rsidRPr="00E80F64">
              <w:rPr>
                <w:rFonts w:ascii="Arial" w:hAnsi="Arial" w:cs="Arial"/>
                <w:sz w:val="20"/>
                <w:szCs w:val="20"/>
              </w:rPr>
              <w:t xml:space="preserve"> sobre propiedad inmobiliaria</w:t>
            </w:r>
            <w:r w:rsidR="00A87B6A" w:rsidRPr="00E80F64">
              <w:rPr>
                <w:rFonts w:ascii="Arial" w:hAnsi="Arial" w:cs="Arial"/>
                <w:sz w:val="20"/>
                <w:szCs w:val="20"/>
              </w:rPr>
              <w:t>, cobrará la Administración Municipal de Delicias, Chih., durante el Ejercicio Fiscal de 2012.</w:t>
            </w:r>
          </w:p>
          <w:p w14:paraId="2BA10D83" w14:textId="77777777" w:rsidR="00147B9E" w:rsidRPr="00E80F64" w:rsidRDefault="00147B9E" w:rsidP="00053DC9">
            <w:pPr>
              <w:jc w:val="both"/>
              <w:rPr>
                <w:rFonts w:ascii="Arial" w:hAnsi="Arial" w:cs="Arial"/>
                <w:sz w:val="20"/>
                <w:szCs w:val="20"/>
              </w:rPr>
            </w:pPr>
          </w:p>
          <w:p w14:paraId="0848387C" w14:textId="68D63057" w:rsidR="00A87B6A" w:rsidRPr="00E80F64" w:rsidRDefault="00A87B6A" w:rsidP="00053DC9">
            <w:pPr>
              <w:jc w:val="both"/>
              <w:rPr>
                <w:rFonts w:ascii="Arial" w:hAnsi="Arial" w:cs="Arial"/>
                <w:sz w:val="20"/>
                <w:szCs w:val="20"/>
              </w:rPr>
            </w:pPr>
            <w:r w:rsidRPr="00147B9E">
              <w:rPr>
                <w:rFonts w:ascii="Arial" w:hAnsi="Arial" w:cs="Arial"/>
                <w:b/>
                <w:bCs/>
                <w:sz w:val="20"/>
                <w:szCs w:val="20"/>
              </w:rPr>
              <w:t>DECRETO N°867-2012-VI</w:t>
            </w:r>
            <w:r w:rsidR="00147B9E" w:rsidRPr="00147B9E">
              <w:rPr>
                <w:rFonts w:ascii="Arial" w:hAnsi="Arial" w:cs="Arial"/>
                <w:b/>
                <w:bCs/>
                <w:sz w:val="20"/>
                <w:szCs w:val="20"/>
              </w:rPr>
              <w:t>I P.E</w:t>
            </w:r>
            <w:r w:rsidRPr="00147B9E">
              <w:rPr>
                <w:rFonts w:ascii="Arial" w:hAnsi="Arial" w:cs="Arial"/>
                <w:b/>
                <w:bCs/>
                <w:sz w:val="20"/>
                <w:szCs w:val="20"/>
              </w:rPr>
              <w:t>.,</w:t>
            </w:r>
            <w:r w:rsidRPr="00E80F64">
              <w:rPr>
                <w:rFonts w:ascii="Arial" w:hAnsi="Arial" w:cs="Arial"/>
                <w:sz w:val="20"/>
                <w:szCs w:val="20"/>
              </w:rPr>
              <w:t xml:space="preserve"> mediante el cual se reforma el Rubro X de la Tarifa de Derechos, contenida en la Ley de Ingresos del Municipio de Chínipas, Chihuahua, para el Ejercicio Fiscal 2012.</w:t>
            </w:r>
          </w:p>
          <w:p w14:paraId="7CD08BF8" w14:textId="77777777" w:rsidR="00A87B6A" w:rsidRPr="00E80F64" w:rsidRDefault="00A87B6A" w:rsidP="00053DC9">
            <w:pPr>
              <w:jc w:val="both"/>
              <w:rPr>
                <w:rFonts w:ascii="Arial" w:hAnsi="Arial" w:cs="Arial"/>
                <w:sz w:val="20"/>
                <w:szCs w:val="20"/>
              </w:rPr>
            </w:pPr>
          </w:p>
          <w:p w14:paraId="4C9CC94D" w14:textId="45388E1B" w:rsidR="00A87B6A" w:rsidRPr="00E80F64" w:rsidRDefault="00A87B6A" w:rsidP="00053DC9">
            <w:pPr>
              <w:jc w:val="both"/>
              <w:rPr>
                <w:rFonts w:ascii="Arial" w:hAnsi="Arial" w:cs="Arial"/>
                <w:sz w:val="20"/>
                <w:szCs w:val="20"/>
              </w:rPr>
            </w:pPr>
            <w:r w:rsidRPr="00147B9E">
              <w:rPr>
                <w:rFonts w:ascii="Arial" w:hAnsi="Arial" w:cs="Arial"/>
                <w:b/>
                <w:bCs/>
                <w:sz w:val="20"/>
                <w:szCs w:val="20"/>
              </w:rPr>
              <w:t>DECRETO N°877-2012-I</w:t>
            </w:r>
            <w:r w:rsidR="00173372" w:rsidRPr="00147B9E">
              <w:rPr>
                <w:rFonts w:ascii="Arial" w:hAnsi="Arial" w:cs="Arial"/>
                <w:b/>
                <w:bCs/>
                <w:sz w:val="20"/>
                <w:szCs w:val="20"/>
              </w:rPr>
              <w:t>I D.P.</w:t>
            </w:r>
            <w:r w:rsidRPr="00147B9E">
              <w:rPr>
                <w:rFonts w:ascii="Arial" w:hAnsi="Arial" w:cs="Arial"/>
                <w:b/>
                <w:bCs/>
                <w:sz w:val="20"/>
                <w:szCs w:val="20"/>
              </w:rPr>
              <w:t>,</w:t>
            </w:r>
            <w:r w:rsidRPr="00E80F64">
              <w:rPr>
                <w:rFonts w:ascii="Arial" w:hAnsi="Arial" w:cs="Arial"/>
                <w:sz w:val="20"/>
                <w:szCs w:val="20"/>
              </w:rPr>
              <w:t xml:space="preserve"> mediante el cual la Diputación Permanente de la Sexagésima Tercera Legislatura del H. Congreso del Estado, Clausuró el treinta de septiembre del año dos mil doce, su Primer Período de Sesiones, dentro del Tercer Año de Ejercicio Constitucional.</w:t>
            </w:r>
          </w:p>
          <w:p w14:paraId="701926A8" w14:textId="77777777" w:rsidR="00A87B6A" w:rsidRPr="00E80F64" w:rsidRDefault="00A87B6A" w:rsidP="00053DC9">
            <w:pPr>
              <w:jc w:val="both"/>
              <w:rPr>
                <w:rFonts w:ascii="Arial" w:hAnsi="Arial" w:cs="Arial"/>
                <w:sz w:val="20"/>
                <w:szCs w:val="20"/>
              </w:rPr>
            </w:pPr>
          </w:p>
          <w:p w14:paraId="57450F31" w14:textId="172D62A1" w:rsidR="00A87B6A" w:rsidRPr="00E80F64" w:rsidRDefault="00A87B6A" w:rsidP="00A87B6A">
            <w:pPr>
              <w:jc w:val="both"/>
              <w:rPr>
                <w:rFonts w:ascii="Arial" w:hAnsi="Arial" w:cs="Arial"/>
                <w:sz w:val="20"/>
                <w:szCs w:val="20"/>
              </w:rPr>
            </w:pPr>
            <w:r w:rsidRPr="00147B9E">
              <w:rPr>
                <w:rFonts w:ascii="Arial" w:hAnsi="Arial" w:cs="Arial"/>
                <w:b/>
                <w:bCs/>
                <w:sz w:val="20"/>
                <w:szCs w:val="20"/>
              </w:rPr>
              <w:t>DECRETO N°878-2012-</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la Diputación Permanente de la Sexagésima Tercera Legislatura del H. Congreso del Estado, Inició el día primero de octubre del año dos mil doce, su Primer Período Ordinario de Sesiones, dentro del Tercer Año de Ejercicio Constitucional.</w:t>
            </w:r>
          </w:p>
          <w:p w14:paraId="44C84AA5" w14:textId="52E46F7C" w:rsidR="00A87B6A" w:rsidRPr="00E80F64" w:rsidRDefault="00A87B6A" w:rsidP="00A87B6A">
            <w:pPr>
              <w:jc w:val="both"/>
              <w:rPr>
                <w:rFonts w:ascii="Arial" w:hAnsi="Arial" w:cs="Arial"/>
                <w:sz w:val="20"/>
                <w:szCs w:val="20"/>
              </w:rPr>
            </w:pPr>
          </w:p>
          <w:p w14:paraId="2F46F017" w14:textId="429DFA5B" w:rsidR="00A87B6A" w:rsidRPr="00E80F64" w:rsidRDefault="00A87B6A" w:rsidP="00A87B6A">
            <w:pPr>
              <w:jc w:val="both"/>
              <w:rPr>
                <w:rFonts w:ascii="Arial" w:hAnsi="Arial" w:cs="Arial"/>
                <w:sz w:val="20"/>
                <w:szCs w:val="20"/>
              </w:rPr>
            </w:pPr>
            <w:r w:rsidRPr="00147B9E">
              <w:rPr>
                <w:rFonts w:ascii="Arial" w:hAnsi="Arial" w:cs="Arial"/>
                <w:b/>
                <w:bCs/>
                <w:sz w:val="20"/>
                <w:szCs w:val="20"/>
              </w:rPr>
              <w:t>DECRETO N°8</w:t>
            </w:r>
            <w:r w:rsidR="00574AE0" w:rsidRPr="00147B9E">
              <w:rPr>
                <w:rFonts w:ascii="Arial" w:hAnsi="Arial" w:cs="Arial"/>
                <w:b/>
                <w:bCs/>
                <w:sz w:val="20"/>
                <w:szCs w:val="20"/>
              </w:rPr>
              <w:t>81</w:t>
            </w:r>
            <w:r w:rsidRPr="00147B9E">
              <w:rPr>
                <w:rFonts w:ascii="Arial" w:hAnsi="Arial" w:cs="Arial"/>
                <w:b/>
                <w:bCs/>
                <w:sz w:val="20"/>
                <w:szCs w:val="20"/>
              </w:rPr>
              <w:t>-2012-</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w:t>
            </w:r>
            <w:r w:rsidR="00574AE0" w:rsidRPr="00E80F64">
              <w:rPr>
                <w:rFonts w:ascii="Arial" w:hAnsi="Arial" w:cs="Arial"/>
                <w:sz w:val="20"/>
                <w:szCs w:val="20"/>
              </w:rPr>
              <w:t>se conforma la Comisión Especial de Análisis del Segundo Informe de Gobierno sobre el estado que guarda la Administración Pública Estatal, presentado por el ciudadano Licenciado César Horacio Duarte Jáquez, Gobernador Constitucional del Estado de Chihuahua.</w:t>
            </w:r>
          </w:p>
          <w:p w14:paraId="2095D632" w14:textId="77777777" w:rsidR="00A87B6A" w:rsidRPr="00E80F64" w:rsidRDefault="00A87B6A" w:rsidP="00A87B6A">
            <w:pPr>
              <w:jc w:val="both"/>
              <w:rPr>
                <w:rFonts w:ascii="Arial" w:hAnsi="Arial" w:cs="Arial"/>
                <w:sz w:val="20"/>
                <w:szCs w:val="20"/>
              </w:rPr>
            </w:pPr>
          </w:p>
          <w:p w14:paraId="76B62F73" w14:textId="59C2E8DA" w:rsidR="00A87B6A" w:rsidRPr="00E80F64" w:rsidRDefault="00574AE0" w:rsidP="00053DC9">
            <w:pPr>
              <w:jc w:val="both"/>
              <w:rPr>
                <w:rFonts w:ascii="Arial" w:hAnsi="Arial" w:cs="Arial"/>
                <w:sz w:val="20"/>
                <w:szCs w:val="20"/>
              </w:rPr>
            </w:pPr>
            <w:r w:rsidRPr="00147B9E">
              <w:rPr>
                <w:rFonts w:ascii="Arial" w:hAnsi="Arial" w:cs="Arial"/>
                <w:b/>
                <w:bCs/>
                <w:sz w:val="20"/>
                <w:szCs w:val="20"/>
              </w:rPr>
              <w:t>DECRETO N°882-2012-</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se reforman los artículos 124, numeral 3, incisos a) y b); 125, numeral 1, incisos a) y b), y numeral 2, incisos a9 y b); 136, incisos a) y b); 141, numeral 1, 2, y 3; 150, numeral 1; y 180, numeral 1</w:t>
            </w:r>
            <w:r w:rsidR="00F749F3" w:rsidRPr="00E80F64">
              <w:rPr>
                <w:rFonts w:ascii="Arial" w:hAnsi="Arial" w:cs="Arial"/>
                <w:sz w:val="20"/>
                <w:szCs w:val="20"/>
              </w:rPr>
              <w:t>. Se adiciona el artículo 141, con un numeral 4; y el 169, con un numeral 11. Se derogan los artículos 135, incisos a) y b), y 136, incisos c), todos de la Ley Electoral del Estado de Chihuahua.</w:t>
            </w:r>
          </w:p>
        </w:tc>
      </w:tr>
      <w:tr w:rsidR="00053DC9" w:rsidRPr="00E80F64" w14:paraId="36491383" w14:textId="77777777" w:rsidTr="00C05270">
        <w:tc>
          <w:tcPr>
            <w:tcW w:w="708" w:type="dxa"/>
          </w:tcPr>
          <w:p w14:paraId="3D94E688" w14:textId="1823702A" w:rsidR="00053DC9" w:rsidRPr="00E80F64" w:rsidRDefault="00053DC9" w:rsidP="00053DC9">
            <w:pPr>
              <w:jc w:val="center"/>
              <w:rPr>
                <w:rFonts w:ascii="Arial" w:hAnsi="Arial" w:cs="Arial"/>
                <w:sz w:val="20"/>
                <w:szCs w:val="20"/>
              </w:rPr>
            </w:pPr>
            <w:r w:rsidRPr="00E80F64">
              <w:rPr>
                <w:rFonts w:ascii="Arial" w:hAnsi="Arial" w:cs="Arial"/>
                <w:sz w:val="20"/>
                <w:szCs w:val="20"/>
              </w:rPr>
              <w:t>81</w:t>
            </w:r>
          </w:p>
        </w:tc>
        <w:tc>
          <w:tcPr>
            <w:tcW w:w="1321" w:type="dxa"/>
          </w:tcPr>
          <w:p w14:paraId="145CC713" w14:textId="543006A3" w:rsidR="00053DC9" w:rsidRPr="00E80F64" w:rsidRDefault="00053DC9" w:rsidP="00053DC9">
            <w:pPr>
              <w:rPr>
                <w:rFonts w:ascii="Arial" w:hAnsi="Arial" w:cs="Arial"/>
                <w:sz w:val="20"/>
                <w:szCs w:val="20"/>
              </w:rPr>
            </w:pPr>
            <w:r w:rsidRPr="00E80F64">
              <w:rPr>
                <w:rFonts w:ascii="Arial" w:hAnsi="Arial" w:cs="Arial"/>
                <w:sz w:val="20"/>
                <w:szCs w:val="20"/>
              </w:rPr>
              <w:t>2012-</w:t>
            </w:r>
            <w:r w:rsidR="00F749F3" w:rsidRPr="00E80F64">
              <w:rPr>
                <w:rFonts w:ascii="Arial" w:hAnsi="Arial" w:cs="Arial"/>
                <w:sz w:val="20"/>
                <w:szCs w:val="20"/>
              </w:rPr>
              <w:t>10-10</w:t>
            </w:r>
          </w:p>
        </w:tc>
        <w:tc>
          <w:tcPr>
            <w:tcW w:w="8744" w:type="dxa"/>
          </w:tcPr>
          <w:p w14:paraId="464DEB4F" w14:textId="735D8356" w:rsidR="00053DC9" w:rsidRPr="00E80F64" w:rsidRDefault="00F749F3"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42F8D6A7" w14:textId="77777777" w:rsidTr="00C05270">
        <w:tc>
          <w:tcPr>
            <w:tcW w:w="708" w:type="dxa"/>
          </w:tcPr>
          <w:p w14:paraId="5CC71AEB" w14:textId="74AFE124" w:rsidR="00053DC9" w:rsidRPr="00E80F64" w:rsidRDefault="00053DC9" w:rsidP="00053DC9">
            <w:pPr>
              <w:jc w:val="center"/>
              <w:rPr>
                <w:rFonts w:ascii="Arial" w:hAnsi="Arial" w:cs="Arial"/>
                <w:sz w:val="20"/>
                <w:szCs w:val="20"/>
              </w:rPr>
            </w:pPr>
            <w:r w:rsidRPr="00E80F64">
              <w:rPr>
                <w:rFonts w:ascii="Arial" w:hAnsi="Arial" w:cs="Arial"/>
                <w:sz w:val="20"/>
                <w:szCs w:val="20"/>
              </w:rPr>
              <w:t>82</w:t>
            </w:r>
          </w:p>
        </w:tc>
        <w:tc>
          <w:tcPr>
            <w:tcW w:w="1321" w:type="dxa"/>
          </w:tcPr>
          <w:p w14:paraId="5D6089CD" w14:textId="5A12D89C" w:rsidR="00053DC9" w:rsidRPr="00E80F64" w:rsidRDefault="00053DC9" w:rsidP="00053DC9">
            <w:pPr>
              <w:rPr>
                <w:rFonts w:ascii="Arial" w:hAnsi="Arial" w:cs="Arial"/>
                <w:sz w:val="20"/>
                <w:szCs w:val="20"/>
              </w:rPr>
            </w:pPr>
            <w:r w:rsidRPr="00E80F64">
              <w:rPr>
                <w:rFonts w:ascii="Arial" w:hAnsi="Arial" w:cs="Arial"/>
                <w:sz w:val="20"/>
                <w:szCs w:val="20"/>
              </w:rPr>
              <w:t>2012-</w:t>
            </w:r>
            <w:r w:rsidR="00F749F3" w:rsidRPr="00E80F64">
              <w:rPr>
                <w:rFonts w:ascii="Arial" w:hAnsi="Arial" w:cs="Arial"/>
                <w:sz w:val="20"/>
                <w:szCs w:val="20"/>
              </w:rPr>
              <w:t>10-13</w:t>
            </w:r>
          </w:p>
        </w:tc>
        <w:tc>
          <w:tcPr>
            <w:tcW w:w="8744" w:type="dxa"/>
          </w:tcPr>
          <w:p w14:paraId="51593ADF" w14:textId="35F8A92C" w:rsidR="00053DC9" w:rsidRPr="00E80F64" w:rsidRDefault="00F749F3" w:rsidP="00053DC9">
            <w:pPr>
              <w:jc w:val="both"/>
              <w:rPr>
                <w:rFonts w:ascii="Arial" w:hAnsi="Arial" w:cs="Arial"/>
                <w:sz w:val="20"/>
                <w:szCs w:val="20"/>
              </w:rPr>
            </w:pPr>
            <w:r w:rsidRPr="00147B9E">
              <w:rPr>
                <w:rFonts w:ascii="Arial" w:hAnsi="Arial" w:cs="Arial"/>
                <w:b/>
                <w:bCs/>
                <w:sz w:val="20"/>
                <w:szCs w:val="20"/>
              </w:rPr>
              <w:t>DECRETO N°883-2012-</w:t>
            </w:r>
            <w:r w:rsidR="00173372" w:rsidRPr="00147B9E">
              <w:rPr>
                <w:rFonts w:ascii="Arial" w:hAnsi="Arial" w:cs="Arial"/>
                <w:b/>
                <w:bCs/>
                <w:sz w:val="20"/>
                <w:szCs w:val="20"/>
              </w:rPr>
              <w:t>I P.O.</w:t>
            </w:r>
            <w:r w:rsidRPr="00147B9E">
              <w:rPr>
                <w:rFonts w:ascii="Arial" w:hAnsi="Arial" w:cs="Arial"/>
                <w:b/>
                <w:bCs/>
                <w:sz w:val="20"/>
                <w:szCs w:val="20"/>
              </w:rPr>
              <w:t>,</w:t>
            </w:r>
            <w:r w:rsidRPr="00E80F64">
              <w:rPr>
                <w:rFonts w:ascii="Arial" w:hAnsi="Arial" w:cs="Arial"/>
                <w:sz w:val="20"/>
                <w:szCs w:val="20"/>
              </w:rPr>
              <w:t xml:space="preserve"> mediante el cual se reforman los artículos 27 Bis, fracción II; 36, segundo párrafo, y 40, quinto párrafo, todos de la Constitución Política del Estado de Chihuahua; se reforma el artículo 58, numeral 6, incisos a) y b), de la Ley Electoral del Estado de Chihuahua.</w:t>
            </w:r>
          </w:p>
          <w:p w14:paraId="5DB57DB6" w14:textId="77777777" w:rsidR="00F749F3" w:rsidRPr="00E80F64" w:rsidRDefault="00F749F3" w:rsidP="00053DC9">
            <w:pPr>
              <w:jc w:val="both"/>
              <w:rPr>
                <w:rFonts w:ascii="Arial" w:hAnsi="Arial" w:cs="Arial"/>
                <w:sz w:val="20"/>
                <w:szCs w:val="20"/>
              </w:rPr>
            </w:pPr>
          </w:p>
          <w:p w14:paraId="5B9374E8" w14:textId="5E971EBF" w:rsidR="00F749F3" w:rsidRPr="00E80F64" w:rsidRDefault="00F749F3" w:rsidP="00053DC9">
            <w:pPr>
              <w:jc w:val="both"/>
              <w:rPr>
                <w:rFonts w:ascii="Arial" w:hAnsi="Arial" w:cs="Arial"/>
                <w:sz w:val="20"/>
                <w:szCs w:val="20"/>
              </w:rPr>
            </w:pPr>
            <w:r w:rsidRPr="00147B9E">
              <w:rPr>
                <w:rFonts w:ascii="Arial" w:hAnsi="Arial" w:cs="Arial"/>
                <w:b/>
                <w:bCs/>
                <w:sz w:val="20"/>
                <w:szCs w:val="20"/>
              </w:rPr>
              <w:lastRenderedPageBreak/>
              <w:t>DECRETO N°887-2012-</w:t>
            </w:r>
            <w:r w:rsidR="00173372" w:rsidRPr="00147B9E">
              <w:rPr>
                <w:rFonts w:ascii="Arial" w:hAnsi="Arial" w:cs="Arial"/>
                <w:b/>
                <w:bCs/>
                <w:sz w:val="20"/>
                <w:szCs w:val="20"/>
              </w:rPr>
              <w:t>I P.O</w:t>
            </w:r>
            <w:r w:rsidR="00173372">
              <w:rPr>
                <w:rFonts w:ascii="Arial" w:hAnsi="Arial" w:cs="Arial"/>
                <w:sz w:val="20"/>
                <w:szCs w:val="20"/>
              </w:rPr>
              <w:t>.</w:t>
            </w:r>
            <w:r w:rsidRPr="00E80F64">
              <w:rPr>
                <w:rFonts w:ascii="Arial" w:hAnsi="Arial" w:cs="Arial"/>
                <w:sz w:val="20"/>
                <w:szCs w:val="20"/>
              </w:rPr>
              <w:t>, mediante el cual se expide la Declaratoria de Aprobación de Reformas a la Constitución Política del Estado.</w:t>
            </w:r>
          </w:p>
        </w:tc>
      </w:tr>
      <w:tr w:rsidR="00053DC9" w:rsidRPr="00E80F64" w14:paraId="67CD29C5" w14:textId="77777777" w:rsidTr="00C05270">
        <w:tc>
          <w:tcPr>
            <w:tcW w:w="708" w:type="dxa"/>
          </w:tcPr>
          <w:p w14:paraId="370BC61D" w14:textId="00A8A51D"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83</w:t>
            </w:r>
          </w:p>
        </w:tc>
        <w:tc>
          <w:tcPr>
            <w:tcW w:w="1321" w:type="dxa"/>
          </w:tcPr>
          <w:p w14:paraId="59BC0C24" w14:textId="20B4B604" w:rsidR="00053DC9" w:rsidRPr="00E80F64" w:rsidRDefault="00053DC9" w:rsidP="00053DC9">
            <w:pPr>
              <w:rPr>
                <w:rFonts w:ascii="Arial" w:hAnsi="Arial" w:cs="Arial"/>
                <w:sz w:val="20"/>
                <w:szCs w:val="20"/>
              </w:rPr>
            </w:pPr>
            <w:r w:rsidRPr="00E80F64">
              <w:rPr>
                <w:rFonts w:ascii="Arial" w:hAnsi="Arial" w:cs="Arial"/>
                <w:sz w:val="20"/>
                <w:szCs w:val="20"/>
              </w:rPr>
              <w:t>2012-</w:t>
            </w:r>
            <w:r w:rsidR="00F749F3" w:rsidRPr="00E80F64">
              <w:rPr>
                <w:rFonts w:ascii="Arial" w:hAnsi="Arial" w:cs="Arial"/>
                <w:sz w:val="20"/>
                <w:szCs w:val="20"/>
              </w:rPr>
              <w:t>10-17</w:t>
            </w:r>
          </w:p>
        </w:tc>
        <w:tc>
          <w:tcPr>
            <w:tcW w:w="8744" w:type="dxa"/>
          </w:tcPr>
          <w:p w14:paraId="1E2AB778" w14:textId="0E8CD033" w:rsidR="00053DC9" w:rsidRPr="00E80F64" w:rsidRDefault="00F749F3"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6C817B30" w14:textId="77777777" w:rsidTr="00C05270">
        <w:tc>
          <w:tcPr>
            <w:tcW w:w="708" w:type="dxa"/>
          </w:tcPr>
          <w:p w14:paraId="4B7D87EB" w14:textId="18CB5311" w:rsidR="00053DC9" w:rsidRPr="00E80F64" w:rsidRDefault="00053DC9" w:rsidP="00053DC9">
            <w:pPr>
              <w:jc w:val="center"/>
              <w:rPr>
                <w:rFonts w:ascii="Arial" w:hAnsi="Arial" w:cs="Arial"/>
                <w:sz w:val="20"/>
                <w:szCs w:val="20"/>
              </w:rPr>
            </w:pPr>
            <w:r w:rsidRPr="00E80F64">
              <w:rPr>
                <w:rFonts w:ascii="Arial" w:hAnsi="Arial" w:cs="Arial"/>
                <w:sz w:val="20"/>
                <w:szCs w:val="20"/>
              </w:rPr>
              <w:t>84</w:t>
            </w:r>
          </w:p>
        </w:tc>
        <w:tc>
          <w:tcPr>
            <w:tcW w:w="1321" w:type="dxa"/>
          </w:tcPr>
          <w:p w14:paraId="29D4140B" w14:textId="5419FADC" w:rsidR="00053DC9" w:rsidRPr="00E80F64" w:rsidRDefault="00053DC9" w:rsidP="00053DC9">
            <w:pPr>
              <w:rPr>
                <w:rFonts w:ascii="Arial" w:hAnsi="Arial" w:cs="Arial"/>
                <w:sz w:val="20"/>
                <w:szCs w:val="20"/>
              </w:rPr>
            </w:pPr>
            <w:r w:rsidRPr="00E80F64">
              <w:rPr>
                <w:rFonts w:ascii="Arial" w:hAnsi="Arial" w:cs="Arial"/>
                <w:sz w:val="20"/>
                <w:szCs w:val="20"/>
              </w:rPr>
              <w:t>2012-</w:t>
            </w:r>
            <w:r w:rsidR="00F749F3" w:rsidRPr="00E80F64">
              <w:rPr>
                <w:rFonts w:ascii="Arial" w:hAnsi="Arial" w:cs="Arial"/>
                <w:sz w:val="20"/>
                <w:szCs w:val="20"/>
              </w:rPr>
              <w:t>10-20</w:t>
            </w:r>
          </w:p>
        </w:tc>
        <w:tc>
          <w:tcPr>
            <w:tcW w:w="8744" w:type="dxa"/>
          </w:tcPr>
          <w:p w14:paraId="4811C363" w14:textId="65A6947E" w:rsidR="00053DC9" w:rsidRPr="00E80F64" w:rsidRDefault="00F749F3"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AAAFE88" w14:textId="77777777" w:rsidTr="00C05270">
        <w:tc>
          <w:tcPr>
            <w:tcW w:w="708" w:type="dxa"/>
          </w:tcPr>
          <w:p w14:paraId="4EF442B9" w14:textId="37EE788F" w:rsidR="00053DC9" w:rsidRPr="00E80F64" w:rsidRDefault="00053DC9" w:rsidP="00053DC9">
            <w:pPr>
              <w:jc w:val="center"/>
              <w:rPr>
                <w:rFonts w:ascii="Arial" w:hAnsi="Arial" w:cs="Arial"/>
                <w:sz w:val="20"/>
                <w:szCs w:val="20"/>
              </w:rPr>
            </w:pPr>
            <w:r w:rsidRPr="00E80F64">
              <w:rPr>
                <w:rFonts w:ascii="Arial" w:hAnsi="Arial" w:cs="Arial"/>
                <w:sz w:val="20"/>
                <w:szCs w:val="20"/>
              </w:rPr>
              <w:t>85</w:t>
            </w:r>
          </w:p>
        </w:tc>
        <w:tc>
          <w:tcPr>
            <w:tcW w:w="1321" w:type="dxa"/>
          </w:tcPr>
          <w:p w14:paraId="0BB0972A" w14:textId="7B2A67F9" w:rsidR="00053DC9" w:rsidRPr="00E80F64" w:rsidRDefault="00053DC9" w:rsidP="00053DC9">
            <w:pPr>
              <w:rPr>
                <w:rFonts w:ascii="Arial" w:hAnsi="Arial" w:cs="Arial"/>
                <w:sz w:val="20"/>
                <w:szCs w:val="20"/>
              </w:rPr>
            </w:pPr>
            <w:r w:rsidRPr="00E80F64">
              <w:rPr>
                <w:rFonts w:ascii="Arial" w:hAnsi="Arial" w:cs="Arial"/>
                <w:sz w:val="20"/>
                <w:szCs w:val="20"/>
              </w:rPr>
              <w:t>2012-</w:t>
            </w:r>
            <w:r w:rsidR="00F749F3" w:rsidRPr="00E80F64">
              <w:rPr>
                <w:rFonts w:ascii="Arial" w:hAnsi="Arial" w:cs="Arial"/>
                <w:sz w:val="20"/>
                <w:szCs w:val="20"/>
              </w:rPr>
              <w:t>10-</w:t>
            </w:r>
            <w:r w:rsidR="006E236D" w:rsidRPr="00E80F64">
              <w:rPr>
                <w:rFonts w:ascii="Arial" w:hAnsi="Arial" w:cs="Arial"/>
                <w:sz w:val="20"/>
                <w:szCs w:val="20"/>
              </w:rPr>
              <w:t>24</w:t>
            </w:r>
          </w:p>
        </w:tc>
        <w:tc>
          <w:tcPr>
            <w:tcW w:w="8744" w:type="dxa"/>
          </w:tcPr>
          <w:p w14:paraId="6F7E6D32" w14:textId="05F7A391" w:rsidR="00053DC9" w:rsidRPr="00E80F64" w:rsidRDefault="006E236D" w:rsidP="00053DC9">
            <w:pPr>
              <w:jc w:val="both"/>
              <w:rPr>
                <w:rFonts w:ascii="Arial" w:hAnsi="Arial" w:cs="Arial"/>
                <w:sz w:val="20"/>
                <w:szCs w:val="20"/>
              </w:rPr>
            </w:pPr>
            <w:r w:rsidRPr="00147B9E">
              <w:rPr>
                <w:rFonts w:ascii="Arial" w:hAnsi="Arial" w:cs="Arial"/>
                <w:b/>
                <w:bCs/>
                <w:sz w:val="20"/>
                <w:szCs w:val="20"/>
              </w:rPr>
              <w:t>ACUERDO No. 066</w:t>
            </w:r>
            <w:r w:rsidRPr="00E80F64">
              <w:rPr>
                <w:rFonts w:ascii="Arial" w:hAnsi="Arial" w:cs="Arial"/>
                <w:sz w:val="20"/>
                <w:szCs w:val="20"/>
              </w:rPr>
              <w:t xml:space="preserve"> del C. Gobernador Constitucional del Estado por medio del cual se publica el Acuerdo del H. Ayuntamiento del Municipio de Nuevo Casas Grandes, Chih., por el que se reforma la denominación al </w:t>
            </w:r>
            <w:r w:rsidRPr="00E80F64">
              <w:rPr>
                <w:rFonts w:ascii="Arial" w:hAnsi="Arial" w:cs="Arial"/>
                <w:b/>
                <w:bCs/>
                <w:sz w:val="20"/>
                <w:szCs w:val="20"/>
              </w:rPr>
              <w:t>REGLAMENTO DE USOS DE SUELO PARA LAS ACCIONES DE EDIFICACIÓN, INSTALACIÓN, CONSERVACIÓN Y OPERACIÓN DE ESTACIONES DE CARBURACIÓN Y DE SERVICIO DE PRODUCTO DERIVADOS DEL PETRÓLEO PARA EL MUNICIPIO DE NUEVO CASAS GRANDES</w:t>
            </w:r>
            <w:r w:rsidRPr="00E80F64">
              <w:rPr>
                <w:rFonts w:ascii="Arial" w:hAnsi="Arial" w:cs="Arial"/>
                <w:sz w:val="20"/>
                <w:szCs w:val="20"/>
              </w:rPr>
              <w:t xml:space="preserve">, CHIH., POR EL DE </w:t>
            </w:r>
            <w:r w:rsidRPr="00E80F64">
              <w:rPr>
                <w:rFonts w:ascii="Arial" w:hAnsi="Arial" w:cs="Arial"/>
                <w:b/>
                <w:bCs/>
                <w:sz w:val="20"/>
                <w:szCs w:val="20"/>
              </w:rPr>
              <w:t>REGLAMENTO DE USOS DE SUELO PARA LAS ACCIONES DE EDIFICACIÓN, INSTALACIÓN, CONSERVACIÓN Y OPERACIÓN DE ESTACIONES DE GAS L.P</w:t>
            </w:r>
            <w:r w:rsidRPr="00E80F64">
              <w:rPr>
                <w:rFonts w:ascii="Arial" w:hAnsi="Arial" w:cs="Arial"/>
                <w:sz w:val="20"/>
                <w:szCs w:val="20"/>
              </w:rPr>
              <w:t>. para la Carburación y de Servicio de Productos derivados del Petróleo para el Municipio de Nuevo casas Grandes, Chih.”, se adiciona el artículo 18,, se cambia el nombre del Capitulo Cuarto y se reforman diversas disposiciones del REGLAMENTO en mención.</w:t>
            </w:r>
          </w:p>
          <w:p w14:paraId="084A94BF" w14:textId="77777777" w:rsidR="00735C3C" w:rsidRPr="00E80F64" w:rsidRDefault="00735C3C" w:rsidP="00053DC9">
            <w:pPr>
              <w:jc w:val="both"/>
              <w:rPr>
                <w:rFonts w:ascii="Arial" w:hAnsi="Arial" w:cs="Arial"/>
                <w:sz w:val="20"/>
                <w:szCs w:val="20"/>
              </w:rPr>
            </w:pPr>
          </w:p>
          <w:p w14:paraId="2FDAC473" w14:textId="46A257A9" w:rsidR="006E236D" w:rsidRPr="00E80F64" w:rsidRDefault="006E236D" w:rsidP="00053DC9">
            <w:pPr>
              <w:jc w:val="both"/>
              <w:rPr>
                <w:rFonts w:ascii="Arial" w:hAnsi="Arial" w:cs="Arial"/>
                <w:sz w:val="20"/>
                <w:szCs w:val="20"/>
              </w:rPr>
            </w:pPr>
            <w:r w:rsidRPr="00147B9E">
              <w:rPr>
                <w:rFonts w:ascii="Arial" w:hAnsi="Arial" w:cs="Arial"/>
                <w:b/>
                <w:bCs/>
                <w:sz w:val="20"/>
                <w:szCs w:val="20"/>
              </w:rPr>
              <w:t>ACUERDO No. 06</w:t>
            </w:r>
            <w:r w:rsidR="00735C3C" w:rsidRPr="00147B9E">
              <w:rPr>
                <w:rFonts w:ascii="Arial" w:hAnsi="Arial" w:cs="Arial"/>
                <w:b/>
                <w:bCs/>
                <w:sz w:val="20"/>
                <w:szCs w:val="20"/>
              </w:rPr>
              <w:t>7</w:t>
            </w:r>
            <w:r w:rsidRPr="00E80F64">
              <w:rPr>
                <w:rFonts w:ascii="Arial" w:hAnsi="Arial" w:cs="Arial"/>
                <w:sz w:val="20"/>
                <w:szCs w:val="20"/>
              </w:rPr>
              <w:t xml:space="preserve"> del C. Gobernador Constitucional del Estado por medio del cual se publica el Acuerdo del H. Ayuntamiento de </w:t>
            </w:r>
            <w:r w:rsidR="00735C3C" w:rsidRPr="00E80F64">
              <w:rPr>
                <w:rFonts w:ascii="Arial" w:hAnsi="Arial" w:cs="Arial"/>
                <w:sz w:val="20"/>
                <w:szCs w:val="20"/>
              </w:rPr>
              <w:t>Delicias</w:t>
            </w:r>
            <w:r w:rsidRPr="00E80F64">
              <w:rPr>
                <w:rFonts w:ascii="Arial" w:hAnsi="Arial" w:cs="Arial"/>
                <w:sz w:val="20"/>
                <w:szCs w:val="20"/>
              </w:rPr>
              <w:t>, Chih., por el que se reforma</w:t>
            </w:r>
            <w:r w:rsidR="00735C3C" w:rsidRPr="00E80F64">
              <w:rPr>
                <w:rFonts w:ascii="Arial" w:hAnsi="Arial" w:cs="Arial"/>
                <w:sz w:val="20"/>
                <w:szCs w:val="20"/>
              </w:rPr>
              <w:t xml:space="preserve"> el artículo Tercero del </w:t>
            </w:r>
            <w:r w:rsidR="00735C3C" w:rsidRPr="00E80F64">
              <w:rPr>
                <w:rFonts w:ascii="Arial" w:hAnsi="Arial" w:cs="Arial"/>
                <w:b/>
                <w:bCs/>
                <w:sz w:val="20"/>
                <w:szCs w:val="20"/>
              </w:rPr>
              <w:t xml:space="preserve">REGLAMENTO DEL PREMIO MUNICIPAL DE LA JUVENTUD </w:t>
            </w:r>
            <w:r w:rsidR="00735C3C" w:rsidRPr="00E80F64">
              <w:rPr>
                <w:rFonts w:ascii="Arial" w:hAnsi="Arial" w:cs="Arial"/>
                <w:sz w:val="20"/>
                <w:szCs w:val="20"/>
              </w:rPr>
              <w:t>para el Municipio de Delicias.</w:t>
            </w:r>
          </w:p>
          <w:p w14:paraId="69B82875" w14:textId="77777777" w:rsidR="006E236D" w:rsidRPr="00E80F64" w:rsidRDefault="006E236D" w:rsidP="00053DC9">
            <w:pPr>
              <w:jc w:val="both"/>
              <w:rPr>
                <w:rFonts w:ascii="Arial" w:hAnsi="Arial" w:cs="Arial"/>
                <w:sz w:val="20"/>
                <w:szCs w:val="20"/>
              </w:rPr>
            </w:pPr>
          </w:p>
          <w:p w14:paraId="10A3E593" w14:textId="62C3F062" w:rsidR="00735C3C" w:rsidRPr="00E80F64" w:rsidRDefault="00735C3C" w:rsidP="00053DC9">
            <w:pPr>
              <w:jc w:val="both"/>
              <w:rPr>
                <w:rFonts w:ascii="Arial" w:hAnsi="Arial" w:cs="Arial"/>
                <w:sz w:val="20"/>
                <w:szCs w:val="20"/>
              </w:rPr>
            </w:pPr>
            <w:r w:rsidRPr="00147B9E">
              <w:rPr>
                <w:rFonts w:ascii="Arial" w:hAnsi="Arial" w:cs="Arial"/>
                <w:b/>
                <w:bCs/>
                <w:sz w:val="20"/>
                <w:szCs w:val="20"/>
              </w:rPr>
              <w:t>ACUERDO No. 070</w:t>
            </w:r>
            <w:r w:rsidRPr="00E80F64">
              <w:rPr>
                <w:rFonts w:ascii="Arial" w:hAnsi="Arial" w:cs="Arial"/>
                <w:sz w:val="20"/>
                <w:szCs w:val="20"/>
              </w:rPr>
              <w:t xml:space="preserve"> del C. Gobernador Constitucional del Estado por medio del cual se emite el </w:t>
            </w:r>
            <w:r w:rsidRPr="00E80F64">
              <w:rPr>
                <w:rFonts w:ascii="Arial" w:hAnsi="Arial" w:cs="Arial"/>
                <w:b/>
                <w:bCs/>
                <w:sz w:val="20"/>
                <w:szCs w:val="20"/>
              </w:rPr>
              <w:t>REGLAMENTO DE LA LEY DE EJECUCIÓN</w:t>
            </w:r>
            <w:r w:rsidR="00B6233A" w:rsidRPr="00E80F64">
              <w:rPr>
                <w:rFonts w:ascii="Arial" w:hAnsi="Arial" w:cs="Arial"/>
                <w:b/>
                <w:bCs/>
                <w:sz w:val="20"/>
                <w:szCs w:val="20"/>
              </w:rPr>
              <w:t xml:space="preserve"> DE PENAS Y MEDIDAS</w:t>
            </w:r>
            <w:r w:rsidRPr="00E80F64">
              <w:rPr>
                <w:rFonts w:ascii="Arial" w:hAnsi="Arial" w:cs="Arial"/>
                <w:b/>
                <w:bCs/>
                <w:sz w:val="20"/>
                <w:szCs w:val="20"/>
              </w:rPr>
              <w:t xml:space="preserve"> </w:t>
            </w:r>
            <w:r w:rsidR="00B6233A" w:rsidRPr="00E80F64">
              <w:rPr>
                <w:rFonts w:ascii="Arial" w:hAnsi="Arial" w:cs="Arial"/>
                <w:b/>
                <w:bCs/>
                <w:sz w:val="20"/>
                <w:szCs w:val="20"/>
              </w:rPr>
              <w:t>JUDICIALES DEL ESTADO DE CHIHUAHUA en Materia de Centros de Reinserción Social.</w:t>
            </w:r>
            <w:r w:rsidRPr="00E80F64">
              <w:rPr>
                <w:rFonts w:ascii="Arial" w:hAnsi="Arial" w:cs="Arial"/>
                <w:b/>
                <w:bCs/>
                <w:sz w:val="20"/>
                <w:szCs w:val="20"/>
              </w:rPr>
              <w:t xml:space="preserve"> </w:t>
            </w:r>
          </w:p>
        </w:tc>
      </w:tr>
      <w:tr w:rsidR="00053DC9" w:rsidRPr="00E80F64" w14:paraId="61C754CA" w14:textId="77777777" w:rsidTr="00C05270">
        <w:tc>
          <w:tcPr>
            <w:tcW w:w="708" w:type="dxa"/>
          </w:tcPr>
          <w:p w14:paraId="701E4D4F" w14:textId="0DC39CA5" w:rsidR="00053DC9" w:rsidRPr="00E80F64" w:rsidRDefault="00053DC9" w:rsidP="00053DC9">
            <w:pPr>
              <w:jc w:val="center"/>
              <w:rPr>
                <w:rFonts w:ascii="Arial" w:hAnsi="Arial" w:cs="Arial"/>
                <w:sz w:val="20"/>
                <w:szCs w:val="20"/>
              </w:rPr>
            </w:pPr>
            <w:r w:rsidRPr="00E80F64">
              <w:rPr>
                <w:rFonts w:ascii="Arial" w:hAnsi="Arial" w:cs="Arial"/>
                <w:sz w:val="20"/>
                <w:szCs w:val="20"/>
              </w:rPr>
              <w:t>86</w:t>
            </w:r>
          </w:p>
        </w:tc>
        <w:tc>
          <w:tcPr>
            <w:tcW w:w="1321" w:type="dxa"/>
          </w:tcPr>
          <w:p w14:paraId="5588B407" w14:textId="4A712EF1" w:rsidR="00053DC9" w:rsidRPr="00E80F64" w:rsidRDefault="00053DC9" w:rsidP="00053DC9">
            <w:pPr>
              <w:rPr>
                <w:rFonts w:ascii="Arial" w:hAnsi="Arial" w:cs="Arial"/>
                <w:sz w:val="20"/>
                <w:szCs w:val="20"/>
              </w:rPr>
            </w:pPr>
            <w:r w:rsidRPr="00E80F64">
              <w:rPr>
                <w:rFonts w:ascii="Arial" w:hAnsi="Arial" w:cs="Arial"/>
                <w:sz w:val="20"/>
                <w:szCs w:val="20"/>
              </w:rPr>
              <w:t>2012-</w:t>
            </w:r>
            <w:r w:rsidR="00B6233A" w:rsidRPr="00E80F64">
              <w:rPr>
                <w:rFonts w:ascii="Arial" w:hAnsi="Arial" w:cs="Arial"/>
                <w:sz w:val="20"/>
                <w:szCs w:val="20"/>
              </w:rPr>
              <w:t>10-27</w:t>
            </w:r>
          </w:p>
        </w:tc>
        <w:tc>
          <w:tcPr>
            <w:tcW w:w="8744" w:type="dxa"/>
          </w:tcPr>
          <w:p w14:paraId="7180D815" w14:textId="5C897BF8" w:rsidR="00053DC9" w:rsidRPr="00E80F64" w:rsidRDefault="00B6233A" w:rsidP="00053DC9">
            <w:pPr>
              <w:jc w:val="both"/>
              <w:rPr>
                <w:rFonts w:ascii="Arial" w:hAnsi="Arial" w:cs="Arial"/>
                <w:sz w:val="20"/>
                <w:szCs w:val="20"/>
              </w:rPr>
            </w:pPr>
            <w:r w:rsidRPr="00370DAE">
              <w:rPr>
                <w:rFonts w:ascii="Arial" w:hAnsi="Arial" w:cs="Arial"/>
                <w:b/>
                <w:bCs/>
                <w:sz w:val="20"/>
                <w:szCs w:val="20"/>
              </w:rPr>
              <w:t>DECRETO N°880-2012-</w:t>
            </w:r>
            <w:r w:rsidR="00173372" w:rsidRPr="00370DAE">
              <w:rPr>
                <w:rFonts w:ascii="Arial" w:hAnsi="Arial" w:cs="Arial"/>
                <w:b/>
                <w:bCs/>
                <w:sz w:val="20"/>
                <w:szCs w:val="20"/>
              </w:rPr>
              <w:t>I P.O.</w:t>
            </w:r>
            <w:r w:rsidRPr="00370DAE">
              <w:rPr>
                <w:rFonts w:ascii="Arial" w:hAnsi="Arial" w:cs="Arial"/>
                <w:b/>
                <w:bCs/>
                <w:sz w:val="20"/>
                <w:szCs w:val="20"/>
              </w:rPr>
              <w:t>,</w:t>
            </w:r>
            <w:r w:rsidRPr="00E80F64">
              <w:rPr>
                <w:rFonts w:ascii="Arial" w:hAnsi="Arial" w:cs="Arial"/>
                <w:sz w:val="20"/>
                <w:szCs w:val="20"/>
              </w:rPr>
              <w:t xml:space="preserve"> mediante el cual se autoriza al Ejecutivo Estatal, para que, a través de la Secretaría de Desarrollo Urbano y Ecología, enajene a título gratuito y como donación en pago compensatorio a favor de sus poseedores, un inmueble, con superficie de 9-99-99 hectáreas, ubicado en la Colonia La Noria, anteriormente Ejido Ranchería Juárez, de esta ciudad de Chihuahua.</w:t>
            </w:r>
          </w:p>
          <w:p w14:paraId="72C170AD" w14:textId="77777777" w:rsidR="00B6233A" w:rsidRPr="00E80F64" w:rsidRDefault="00B6233A" w:rsidP="00053DC9">
            <w:pPr>
              <w:jc w:val="both"/>
              <w:rPr>
                <w:rFonts w:ascii="Arial" w:hAnsi="Arial" w:cs="Arial"/>
                <w:sz w:val="20"/>
                <w:szCs w:val="20"/>
              </w:rPr>
            </w:pPr>
          </w:p>
          <w:p w14:paraId="786F52C5" w14:textId="38959B9D" w:rsidR="00B6233A" w:rsidRPr="00E80F64" w:rsidRDefault="00B6233A" w:rsidP="0052350A">
            <w:pPr>
              <w:jc w:val="both"/>
              <w:rPr>
                <w:rFonts w:ascii="Arial" w:hAnsi="Arial" w:cs="Arial"/>
                <w:sz w:val="20"/>
                <w:szCs w:val="20"/>
              </w:rPr>
            </w:pPr>
            <w:r w:rsidRPr="00370DAE">
              <w:rPr>
                <w:rFonts w:ascii="Arial" w:hAnsi="Arial" w:cs="Arial"/>
                <w:b/>
                <w:bCs/>
                <w:sz w:val="20"/>
                <w:szCs w:val="20"/>
              </w:rPr>
              <w:t>ACUERDO No. 07</w:t>
            </w:r>
            <w:r w:rsidR="00255F2B" w:rsidRPr="00370DAE">
              <w:rPr>
                <w:rFonts w:ascii="Arial" w:hAnsi="Arial" w:cs="Arial"/>
                <w:b/>
                <w:bCs/>
                <w:sz w:val="20"/>
                <w:szCs w:val="20"/>
              </w:rPr>
              <w:t>1</w:t>
            </w:r>
            <w:r w:rsidRPr="00E80F64">
              <w:rPr>
                <w:rFonts w:ascii="Arial" w:hAnsi="Arial" w:cs="Arial"/>
                <w:sz w:val="20"/>
                <w:szCs w:val="20"/>
              </w:rPr>
              <w:t xml:space="preserve"> del C. Gobernador Constitucional del Estado por medio del cual se publica el Acuerdo del H. Ayuntamiento del Municipio de</w:t>
            </w:r>
            <w:r w:rsidR="00255F2B" w:rsidRPr="00E80F64">
              <w:rPr>
                <w:rFonts w:ascii="Arial" w:hAnsi="Arial" w:cs="Arial"/>
                <w:sz w:val="20"/>
                <w:szCs w:val="20"/>
              </w:rPr>
              <w:t xml:space="preserve"> Delicias</w:t>
            </w:r>
            <w:r w:rsidRPr="00E80F64">
              <w:rPr>
                <w:rFonts w:ascii="Arial" w:hAnsi="Arial" w:cs="Arial"/>
                <w:sz w:val="20"/>
                <w:szCs w:val="20"/>
              </w:rPr>
              <w:t>, por el que se apr</w:t>
            </w:r>
            <w:r w:rsidR="00255F2B" w:rsidRPr="00E80F64">
              <w:rPr>
                <w:rFonts w:ascii="Arial" w:hAnsi="Arial" w:cs="Arial"/>
                <w:sz w:val="20"/>
                <w:szCs w:val="20"/>
              </w:rPr>
              <w:t>ueba la reforma al artículo 32</w:t>
            </w:r>
            <w:r w:rsidR="0052350A" w:rsidRPr="00E80F64">
              <w:rPr>
                <w:rFonts w:ascii="Arial" w:hAnsi="Arial" w:cs="Arial"/>
                <w:sz w:val="20"/>
                <w:szCs w:val="20"/>
              </w:rPr>
              <w:t xml:space="preserve"> </w:t>
            </w:r>
            <w:r w:rsidR="00255F2B" w:rsidRPr="00E80F64">
              <w:rPr>
                <w:rFonts w:ascii="Arial" w:hAnsi="Arial" w:cs="Arial"/>
                <w:sz w:val="20"/>
                <w:szCs w:val="20"/>
              </w:rPr>
              <w:t>d</w:t>
            </w:r>
            <w:r w:rsidRPr="00E80F64">
              <w:rPr>
                <w:rFonts w:ascii="Arial" w:hAnsi="Arial" w:cs="Arial"/>
                <w:sz w:val="20"/>
                <w:szCs w:val="20"/>
              </w:rPr>
              <w:t xml:space="preserve">el </w:t>
            </w:r>
            <w:r w:rsidRPr="00E80F64">
              <w:rPr>
                <w:rFonts w:ascii="Arial" w:hAnsi="Arial" w:cs="Arial"/>
                <w:b/>
                <w:bCs/>
                <w:sz w:val="20"/>
                <w:szCs w:val="20"/>
              </w:rPr>
              <w:t>REGLAMENTO PAR EL FUNCIONAMIENTO E INTEGRACIÓN DEL INSTITUTO DE MUJERES.</w:t>
            </w:r>
          </w:p>
        </w:tc>
      </w:tr>
      <w:tr w:rsidR="00053DC9" w:rsidRPr="00E80F64" w14:paraId="6EF795FF" w14:textId="77777777" w:rsidTr="00C05270">
        <w:tc>
          <w:tcPr>
            <w:tcW w:w="708" w:type="dxa"/>
          </w:tcPr>
          <w:p w14:paraId="3AF5AFBC" w14:textId="236E267E" w:rsidR="00053DC9" w:rsidRPr="00E80F64" w:rsidRDefault="00053DC9" w:rsidP="00053DC9">
            <w:pPr>
              <w:jc w:val="center"/>
              <w:rPr>
                <w:rFonts w:ascii="Arial" w:hAnsi="Arial" w:cs="Arial"/>
                <w:sz w:val="20"/>
                <w:szCs w:val="20"/>
              </w:rPr>
            </w:pPr>
            <w:r w:rsidRPr="00E80F64">
              <w:rPr>
                <w:rFonts w:ascii="Arial" w:hAnsi="Arial" w:cs="Arial"/>
                <w:sz w:val="20"/>
                <w:szCs w:val="20"/>
              </w:rPr>
              <w:t>87</w:t>
            </w:r>
          </w:p>
        </w:tc>
        <w:tc>
          <w:tcPr>
            <w:tcW w:w="1321" w:type="dxa"/>
          </w:tcPr>
          <w:p w14:paraId="7E638BB8" w14:textId="672595E1" w:rsidR="00053DC9" w:rsidRPr="00E80F64" w:rsidRDefault="00053DC9" w:rsidP="00053DC9">
            <w:pPr>
              <w:rPr>
                <w:rFonts w:ascii="Arial" w:hAnsi="Arial" w:cs="Arial"/>
                <w:sz w:val="20"/>
                <w:szCs w:val="20"/>
              </w:rPr>
            </w:pPr>
            <w:r w:rsidRPr="00E80F64">
              <w:rPr>
                <w:rFonts w:ascii="Arial" w:hAnsi="Arial" w:cs="Arial"/>
                <w:sz w:val="20"/>
                <w:szCs w:val="20"/>
              </w:rPr>
              <w:t>2012-</w:t>
            </w:r>
            <w:r w:rsidR="0052350A" w:rsidRPr="00E80F64">
              <w:rPr>
                <w:rFonts w:ascii="Arial" w:hAnsi="Arial" w:cs="Arial"/>
                <w:sz w:val="20"/>
                <w:szCs w:val="20"/>
              </w:rPr>
              <w:t>10-31</w:t>
            </w:r>
          </w:p>
        </w:tc>
        <w:tc>
          <w:tcPr>
            <w:tcW w:w="8744" w:type="dxa"/>
          </w:tcPr>
          <w:p w14:paraId="4BF41C89" w14:textId="573A993A" w:rsidR="00053DC9" w:rsidRPr="00E80F64" w:rsidRDefault="0052350A" w:rsidP="00053DC9">
            <w:pPr>
              <w:jc w:val="both"/>
              <w:rPr>
                <w:rFonts w:ascii="Arial" w:hAnsi="Arial" w:cs="Arial"/>
                <w:sz w:val="20"/>
                <w:szCs w:val="20"/>
              </w:rPr>
            </w:pPr>
            <w:r w:rsidRPr="00996B9A">
              <w:rPr>
                <w:rFonts w:ascii="Arial" w:hAnsi="Arial" w:cs="Arial"/>
                <w:b/>
                <w:bCs/>
                <w:sz w:val="20"/>
                <w:szCs w:val="20"/>
              </w:rPr>
              <w:t>DECRETO N°888-2012-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se reforma la Tabla de Valores Unitarios de Suelo y Construcciones, que servirán de base para la determinación de los impuestos que, sobre propiedad inmobiliaria, cobrará la Administración Municipal de Delicias, Chih., durante el Ejercicio Fiscal de 2012.</w:t>
            </w:r>
          </w:p>
        </w:tc>
      </w:tr>
      <w:tr w:rsidR="00053DC9" w:rsidRPr="00E80F64" w14:paraId="0A9A1C7B" w14:textId="77777777" w:rsidTr="00C05270">
        <w:tc>
          <w:tcPr>
            <w:tcW w:w="708" w:type="dxa"/>
          </w:tcPr>
          <w:p w14:paraId="36D3BC2B" w14:textId="25E940E3" w:rsidR="00053DC9" w:rsidRPr="00E80F64" w:rsidRDefault="00053DC9" w:rsidP="00053DC9">
            <w:pPr>
              <w:jc w:val="center"/>
              <w:rPr>
                <w:rFonts w:ascii="Arial" w:hAnsi="Arial" w:cs="Arial"/>
                <w:sz w:val="20"/>
                <w:szCs w:val="20"/>
              </w:rPr>
            </w:pPr>
            <w:r w:rsidRPr="00E80F64">
              <w:rPr>
                <w:rFonts w:ascii="Arial" w:hAnsi="Arial" w:cs="Arial"/>
                <w:sz w:val="20"/>
                <w:szCs w:val="20"/>
              </w:rPr>
              <w:t>88</w:t>
            </w:r>
          </w:p>
        </w:tc>
        <w:tc>
          <w:tcPr>
            <w:tcW w:w="1321" w:type="dxa"/>
          </w:tcPr>
          <w:p w14:paraId="73E6845A" w14:textId="646E00BC" w:rsidR="00053DC9" w:rsidRPr="00E80F64" w:rsidRDefault="00053DC9" w:rsidP="00053DC9">
            <w:pPr>
              <w:rPr>
                <w:rFonts w:ascii="Arial" w:hAnsi="Arial" w:cs="Arial"/>
                <w:sz w:val="20"/>
                <w:szCs w:val="20"/>
              </w:rPr>
            </w:pPr>
            <w:r w:rsidRPr="00E80F64">
              <w:rPr>
                <w:rFonts w:ascii="Arial" w:hAnsi="Arial" w:cs="Arial"/>
                <w:sz w:val="20"/>
                <w:szCs w:val="20"/>
              </w:rPr>
              <w:t>2012-</w:t>
            </w:r>
            <w:r w:rsidR="0052350A" w:rsidRPr="00E80F64">
              <w:rPr>
                <w:rFonts w:ascii="Arial" w:hAnsi="Arial" w:cs="Arial"/>
                <w:sz w:val="20"/>
                <w:szCs w:val="20"/>
              </w:rPr>
              <w:t>11-03</w:t>
            </w:r>
          </w:p>
        </w:tc>
        <w:tc>
          <w:tcPr>
            <w:tcW w:w="8744" w:type="dxa"/>
          </w:tcPr>
          <w:p w14:paraId="6D705C84" w14:textId="3F698A11" w:rsidR="00053DC9" w:rsidRPr="00E80F64" w:rsidRDefault="00E62BE6" w:rsidP="00053DC9">
            <w:pPr>
              <w:jc w:val="both"/>
              <w:rPr>
                <w:rFonts w:ascii="Arial" w:hAnsi="Arial" w:cs="Arial"/>
                <w:sz w:val="20"/>
                <w:szCs w:val="20"/>
              </w:rPr>
            </w:pPr>
            <w:r w:rsidRPr="00996B9A">
              <w:rPr>
                <w:rFonts w:ascii="Arial" w:hAnsi="Arial" w:cs="Arial"/>
                <w:b/>
                <w:bCs/>
                <w:sz w:val="20"/>
                <w:szCs w:val="20"/>
              </w:rPr>
              <w:t>ACUERDO No. 073</w:t>
            </w:r>
            <w:r w:rsidRPr="00E80F64">
              <w:rPr>
                <w:rFonts w:ascii="Arial" w:hAnsi="Arial" w:cs="Arial"/>
                <w:sz w:val="20"/>
                <w:szCs w:val="20"/>
              </w:rPr>
              <w:t xml:space="preserve"> del C. Gobernador Constitucional del Estado por medio del cual se publica el Acuerdo del H. Ayuntamiento del Municipio de Batopilas, Chih., por el que se aprobó el </w:t>
            </w:r>
            <w:r w:rsidRPr="00E80F64">
              <w:rPr>
                <w:rFonts w:ascii="Arial" w:hAnsi="Arial" w:cs="Arial"/>
                <w:b/>
                <w:bCs/>
                <w:sz w:val="20"/>
                <w:szCs w:val="20"/>
              </w:rPr>
              <w:t>REGLAMENTO DE COMERCIO FIJO, SEMIFIJO Y/O AMBULANTE.</w:t>
            </w:r>
          </w:p>
        </w:tc>
      </w:tr>
      <w:tr w:rsidR="00053DC9" w:rsidRPr="00E80F64" w14:paraId="1E6A24A5" w14:textId="77777777" w:rsidTr="00C05270">
        <w:tc>
          <w:tcPr>
            <w:tcW w:w="708" w:type="dxa"/>
          </w:tcPr>
          <w:p w14:paraId="00F772F5" w14:textId="23E75C84" w:rsidR="00053DC9" w:rsidRPr="00E80F64" w:rsidRDefault="00053DC9" w:rsidP="00053DC9">
            <w:pPr>
              <w:jc w:val="center"/>
              <w:rPr>
                <w:rFonts w:ascii="Arial" w:hAnsi="Arial" w:cs="Arial"/>
                <w:sz w:val="20"/>
                <w:szCs w:val="20"/>
              </w:rPr>
            </w:pPr>
            <w:r w:rsidRPr="00E80F64">
              <w:rPr>
                <w:rFonts w:ascii="Arial" w:hAnsi="Arial" w:cs="Arial"/>
                <w:sz w:val="20"/>
                <w:szCs w:val="20"/>
              </w:rPr>
              <w:t>89</w:t>
            </w:r>
          </w:p>
        </w:tc>
        <w:tc>
          <w:tcPr>
            <w:tcW w:w="1321" w:type="dxa"/>
          </w:tcPr>
          <w:p w14:paraId="3001DEF9" w14:textId="6F5FAA6C" w:rsidR="00053DC9" w:rsidRPr="00E80F64" w:rsidRDefault="00053DC9" w:rsidP="00053DC9">
            <w:pPr>
              <w:rPr>
                <w:rFonts w:ascii="Arial" w:hAnsi="Arial" w:cs="Arial"/>
                <w:sz w:val="20"/>
                <w:szCs w:val="20"/>
              </w:rPr>
            </w:pPr>
            <w:r w:rsidRPr="00E80F64">
              <w:rPr>
                <w:rFonts w:ascii="Arial" w:hAnsi="Arial" w:cs="Arial"/>
                <w:sz w:val="20"/>
                <w:szCs w:val="20"/>
              </w:rPr>
              <w:t>2012-</w:t>
            </w:r>
            <w:r w:rsidR="001E11A9" w:rsidRPr="00E80F64">
              <w:rPr>
                <w:rFonts w:ascii="Arial" w:hAnsi="Arial" w:cs="Arial"/>
                <w:sz w:val="20"/>
                <w:szCs w:val="20"/>
              </w:rPr>
              <w:t>11-07</w:t>
            </w:r>
          </w:p>
        </w:tc>
        <w:tc>
          <w:tcPr>
            <w:tcW w:w="8744" w:type="dxa"/>
          </w:tcPr>
          <w:p w14:paraId="517D1BC5" w14:textId="0B5C207C" w:rsidR="00053DC9" w:rsidRPr="00E80F64" w:rsidRDefault="00DE14ED" w:rsidP="00053DC9">
            <w:pPr>
              <w:jc w:val="both"/>
              <w:rPr>
                <w:rFonts w:ascii="Arial" w:hAnsi="Arial" w:cs="Arial"/>
                <w:sz w:val="20"/>
                <w:szCs w:val="20"/>
              </w:rPr>
            </w:pPr>
            <w:r w:rsidRPr="00996B9A">
              <w:rPr>
                <w:rFonts w:ascii="Arial" w:hAnsi="Arial" w:cs="Arial"/>
                <w:b/>
                <w:bCs/>
                <w:sz w:val="20"/>
                <w:szCs w:val="20"/>
              </w:rPr>
              <w:t>DECRETO N°891-2012-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auditó y fiscalizó la Cuenta Pública del H. Ayuntamiento de Guachochi y los estados financieros del Sistema Municipal para el Desarrollo Integral de la Familia, correspondientes al ejercicio fiscal de 2010.</w:t>
            </w:r>
          </w:p>
          <w:p w14:paraId="41091A59" w14:textId="77777777" w:rsidR="00DE14ED" w:rsidRPr="00996B9A" w:rsidRDefault="00DE14ED" w:rsidP="00053DC9">
            <w:pPr>
              <w:jc w:val="both"/>
              <w:rPr>
                <w:rFonts w:ascii="Arial" w:hAnsi="Arial" w:cs="Arial"/>
                <w:b/>
                <w:bCs/>
                <w:sz w:val="20"/>
                <w:szCs w:val="20"/>
              </w:rPr>
            </w:pPr>
          </w:p>
          <w:p w14:paraId="58740898" w14:textId="68E3F132" w:rsidR="00DE14ED" w:rsidRPr="00E80F64" w:rsidRDefault="00DE14ED" w:rsidP="00053DC9">
            <w:pPr>
              <w:jc w:val="both"/>
              <w:rPr>
                <w:rFonts w:ascii="Arial" w:hAnsi="Arial" w:cs="Arial"/>
                <w:sz w:val="20"/>
                <w:szCs w:val="20"/>
              </w:rPr>
            </w:pPr>
            <w:r w:rsidRPr="00996B9A">
              <w:rPr>
                <w:rFonts w:ascii="Arial" w:hAnsi="Arial" w:cs="Arial"/>
                <w:b/>
                <w:bCs/>
                <w:sz w:val="20"/>
                <w:szCs w:val="20"/>
              </w:rPr>
              <w:t>DECRETO N°892-2012-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auditó y fiscalizó la Cuenta Pública del H. Ayuntamiento de Práxedis G. Guerrero, y los estados financieros del Sistema Municipal para el Desarrollo Integral de la Familia, correspondientes al ejercicio fiscal de 2010.</w:t>
            </w:r>
          </w:p>
          <w:p w14:paraId="563392C2" w14:textId="77777777" w:rsidR="00DE14ED" w:rsidRPr="00996B9A" w:rsidRDefault="00DE14ED" w:rsidP="00053DC9">
            <w:pPr>
              <w:jc w:val="both"/>
              <w:rPr>
                <w:rFonts w:ascii="Arial" w:hAnsi="Arial" w:cs="Arial"/>
                <w:b/>
                <w:bCs/>
                <w:sz w:val="20"/>
                <w:szCs w:val="20"/>
              </w:rPr>
            </w:pPr>
          </w:p>
          <w:p w14:paraId="2D2F1726" w14:textId="32DA6BEE" w:rsidR="00DE14ED" w:rsidRDefault="00DE14ED" w:rsidP="00053DC9">
            <w:pPr>
              <w:jc w:val="both"/>
              <w:rPr>
                <w:rFonts w:ascii="Arial" w:hAnsi="Arial" w:cs="Arial"/>
                <w:sz w:val="20"/>
                <w:szCs w:val="20"/>
              </w:rPr>
            </w:pPr>
            <w:r w:rsidRPr="00996B9A">
              <w:rPr>
                <w:rFonts w:ascii="Arial" w:hAnsi="Arial" w:cs="Arial"/>
                <w:b/>
                <w:bCs/>
                <w:sz w:val="20"/>
                <w:szCs w:val="20"/>
              </w:rPr>
              <w:t>DECRETO N°893-2012-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auditaron y fiscalizaron los estados financieros de la Junta Central de Agua y Saneamiento del Estado de Chihuahua, correspondientes al ejercicio fiscal de 2010.</w:t>
            </w:r>
          </w:p>
          <w:p w14:paraId="006B5EA9" w14:textId="77777777" w:rsidR="00996B9A" w:rsidRPr="00E80F64" w:rsidRDefault="00996B9A" w:rsidP="00053DC9">
            <w:pPr>
              <w:jc w:val="both"/>
              <w:rPr>
                <w:rFonts w:ascii="Arial" w:hAnsi="Arial" w:cs="Arial"/>
                <w:sz w:val="20"/>
                <w:szCs w:val="20"/>
              </w:rPr>
            </w:pPr>
          </w:p>
          <w:p w14:paraId="52D3B240" w14:textId="1FE2311F" w:rsidR="00DE14ED" w:rsidRPr="00E80F64" w:rsidRDefault="00DE14ED" w:rsidP="00053DC9">
            <w:pPr>
              <w:jc w:val="both"/>
              <w:rPr>
                <w:rFonts w:ascii="Arial" w:hAnsi="Arial" w:cs="Arial"/>
                <w:sz w:val="20"/>
                <w:szCs w:val="20"/>
              </w:rPr>
            </w:pPr>
            <w:r w:rsidRPr="00996B9A">
              <w:rPr>
                <w:rFonts w:ascii="Arial" w:hAnsi="Arial" w:cs="Arial"/>
                <w:b/>
                <w:bCs/>
                <w:sz w:val="20"/>
                <w:szCs w:val="20"/>
              </w:rPr>
              <w:t>ACUERDO No. 074</w:t>
            </w:r>
            <w:r w:rsidRPr="00E80F64">
              <w:rPr>
                <w:rFonts w:ascii="Arial" w:hAnsi="Arial" w:cs="Arial"/>
                <w:sz w:val="20"/>
                <w:szCs w:val="20"/>
              </w:rPr>
              <w:t xml:space="preserve"> del C. Gobernador Constitucional del Estado por medio del cual se ordena la publicación el Acuerdo del H. Ayuntamiento de Batopilas, Chih., por el que se aprobó el </w:t>
            </w:r>
            <w:r w:rsidRPr="00E80F64">
              <w:rPr>
                <w:rFonts w:ascii="Arial" w:hAnsi="Arial" w:cs="Arial"/>
                <w:b/>
                <w:bCs/>
                <w:sz w:val="20"/>
                <w:szCs w:val="20"/>
              </w:rPr>
              <w:t>REGLAMENTO DE IMAGEN URBANA Y PAISAJES DEL MUNICIPIO DE BATOPILAS.</w:t>
            </w:r>
          </w:p>
        </w:tc>
      </w:tr>
      <w:tr w:rsidR="00053DC9" w:rsidRPr="00E80F64" w14:paraId="31597F11" w14:textId="77777777" w:rsidTr="00C05270">
        <w:tc>
          <w:tcPr>
            <w:tcW w:w="708" w:type="dxa"/>
          </w:tcPr>
          <w:p w14:paraId="4AFC1920" w14:textId="6F349C4D"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90</w:t>
            </w:r>
          </w:p>
        </w:tc>
        <w:tc>
          <w:tcPr>
            <w:tcW w:w="1321" w:type="dxa"/>
          </w:tcPr>
          <w:p w14:paraId="445CAB8E" w14:textId="79CC976A" w:rsidR="00053DC9" w:rsidRPr="00E80F64" w:rsidRDefault="00053DC9" w:rsidP="00053DC9">
            <w:pPr>
              <w:rPr>
                <w:rFonts w:ascii="Arial" w:hAnsi="Arial" w:cs="Arial"/>
                <w:sz w:val="20"/>
                <w:szCs w:val="20"/>
              </w:rPr>
            </w:pPr>
            <w:r w:rsidRPr="00E80F64">
              <w:rPr>
                <w:rFonts w:ascii="Arial" w:hAnsi="Arial" w:cs="Arial"/>
                <w:sz w:val="20"/>
                <w:szCs w:val="20"/>
              </w:rPr>
              <w:t>2012-</w:t>
            </w:r>
            <w:r w:rsidR="00DE14ED" w:rsidRPr="00E80F64">
              <w:rPr>
                <w:rFonts w:ascii="Arial" w:hAnsi="Arial" w:cs="Arial"/>
                <w:sz w:val="20"/>
                <w:szCs w:val="20"/>
              </w:rPr>
              <w:t>11-10</w:t>
            </w:r>
          </w:p>
        </w:tc>
        <w:tc>
          <w:tcPr>
            <w:tcW w:w="8744" w:type="dxa"/>
          </w:tcPr>
          <w:p w14:paraId="4EEAC3B2" w14:textId="20DDE132" w:rsidR="00053DC9" w:rsidRPr="00E80F64" w:rsidRDefault="00DE14ED" w:rsidP="00053DC9">
            <w:pPr>
              <w:jc w:val="both"/>
              <w:rPr>
                <w:rFonts w:ascii="Arial" w:hAnsi="Arial" w:cs="Arial"/>
                <w:sz w:val="20"/>
                <w:szCs w:val="20"/>
              </w:rPr>
            </w:pPr>
            <w:r w:rsidRPr="00996B9A">
              <w:rPr>
                <w:rFonts w:ascii="Arial" w:hAnsi="Arial" w:cs="Arial"/>
                <w:b/>
                <w:bCs/>
                <w:sz w:val="20"/>
                <w:szCs w:val="20"/>
              </w:rPr>
              <w:t>DECRETO N°905-2012-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el Poder Legislativo del Estado de Chihuahua, invitando a los titulares de los Poderes Ejecutivo y Judicial</w:t>
            </w:r>
            <w:r w:rsidR="00CD6F98" w:rsidRPr="00E80F64">
              <w:rPr>
                <w:rFonts w:ascii="Arial" w:hAnsi="Arial" w:cs="Arial"/>
                <w:sz w:val="20"/>
                <w:szCs w:val="20"/>
              </w:rPr>
              <w:t xml:space="preserve">, celebrará Sesión Solemne el día 14 de noviembre del año dos mil doce, a las once horas, en la Sección Municipal de Cuchillo Parado, Municipio de </w:t>
            </w:r>
            <w:proofErr w:type="spellStart"/>
            <w:r w:rsidR="00CD6F98" w:rsidRPr="00E80F64">
              <w:rPr>
                <w:rFonts w:ascii="Arial" w:hAnsi="Arial" w:cs="Arial"/>
                <w:sz w:val="20"/>
                <w:szCs w:val="20"/>
              </w:rPr>
              <w:t>Coyame</w:t>
            </w:r>
            <w:proofErr w:type="spellEnd"/>
            <w:r w:rsidR="00CD6F98" w:rsidRPr="00E80F64">
              <w:rPr>
                <w:rFonts w:ascii="Arial" w:hAnsi="Arial" w:cs="Arial"/>
                <w:sz w:val="20"/>
                <w:szCs w:val="20"/>
              </w:rPr>
              <w:t xml:space="preserve"> del Sotol, Chih., con motivo de los actos conmemorativos del Inicio de la Revolución Mexicana, declarándose para tal efecto Recinto Oficial, el Salón de Usos Múltiples y la Plaza de Armas de esa localidad.</w:t>
            </w:r>
          </w:p>
          <w:p w14:paraId="1E33924F" w14:textId="77777777" w:rsidR="00CD6F98" w:rsidRPr="00E80F64" w:rsidRDefault="00CD6F98" w:rsidP="00053DC9">
            <w:pPr>
              <w:jc w:val="both"/>
              <w:rPr>
                <w:rFonts w:ascii="Arial" w:hAnsi="Arial" w:cs="Arial"/>
                <w:sz w:val="20"/>
                <w:szCs w:val="20"/>
              </w:rPr>
            </w:pPr>
          </w:p>
          <w:p w14:paraId="322E32A4" w14:textId="649F92F6" w:rsidR="00CD6F98" w:rsidRPr="00E80F64" w:rsidRDefault="00CD6F98" w:rsidP="00053DC9">
            <w:pPr>
              <w:jc w:val="both"/>
              <w:rPr>
                <w:rFonts w:ascii="Arial" w:hAnsi="Arial" w:cs="Arial"/>
                <w:sz w:val="20"/>
                <w:szCs w:val="20"/>
              </w:rPr>
            </w:pPr>
            <w:r w:rsidRPr="00996B9A">
              <w:rPr>
                <w:rFonts w:ascii="Arial" w:hAnsi="Arial" w:cs="Arial"/>
                <w:b/>
                <w:bCs/>
                <w:sz w:val="20"/>
                <w:szCs w:val="20"/>
              </w:rPr>
              <w:t>DECRETO N°906-2012-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se modifica el Decreto No. 905/2012 </w:t>
            </w:r>
            <w:r w:rsidR="00173372">
              <w:rPr>
                <w:rFonts w:ascii="Arial" w:hAnsi="Arial" w:cs="Arial"/>
                <w:sz w:val="20"/>
                <w:szCs w:val="20"/>
              </w:rPr>
              <w:t>I P.O.</w:t>
            </w:r>
            <w:r w:rsidRPr="00E80F64">
              <w:rPr>
                <w:rFonts w:ascii="Arial" w:hAnsi="Arial" w:cs="Arial"/>
                <w:sz w:val="20"/>
                <w:szCs w:val="20"/>
              </w:rPr>
              <w:t xml:space="preserve">, a efecto de que la Sesión Solemne del día 14 de noviembre del año dos mil doce, a celebrarse en la Sección Municipal de Cuchillo Parado, Municipio de </w:t>
            </w:r>
            <w:proofErr w:type="spellStart"/>
            <w:r w:rsidRPr="00E80F64">
              <w:rPr>
                <w:rFonts w:ascii="Arial" w:hAnsi="Arial" w:cs="Arial"/>
                <w:sz w:val="20"/>
                <w:szCs w:val="20"/>
              </w:rPr>
              <w:t>Coyame</w:t>
            </w:r>
            <w:proofErr w:type="spellEnd"/>
            <w:r w:rsidRPr="00E80F64">
              <w:rPr>
                <w:rFonts w:ascii="Arial" w:hAnsi="Arial" w:cs="Arial"/>
                <w:sz w:val="20"/>
                <w:szCs w:val="20"/>
              </w:rPr>
              <w:t xml:space="preserve"> del Sotol,</w:t>
            </w:r>
            <w:r w:rsidR="00E60C6B" w:rsidRPr="00E80F64">
              <w:rPr>
                <w:rFonts w:ascii="Arial" w:hAnsi="Arial" w:cs="Arial"/>
                <w:sz w:val="20"/>
                <w:szCs w:val="20"/>
              </w:rPr>
              <w:t xml:space="preserve"> dé inicio a las 8:00 horas </w:t>
            </w:r>
          </w:p>
        </w:tc>
      </w:tr>
      <w:tr w:rsidR="00053DC9" w:rsidRPr="00E80F64" w14:paraId="7629E9F4" w14:textId="77777777" w:rsidTr="00C05270">
        <w:tc>
          <w:tcPr>
            <w:tcW w:w="708" w:type="dxa"/>
          </w:tcPr>
          <w:p w14:paraId="37138F21" w14:textId="1ED81D6E" w:rsidR="00053DC9" w:rsidRPr="00E80F64" w:rsidRDefault="00053DC9" w:rsidP="00053DC9">
            <w:pPr>
              <w:jc w:val="center"/>
              <w:rPr>
                <w:rFonts w:ascii="Arial" w:hAnsi="Arial" w:cs="Arial"/>
                <w:sz w:val="20"/>
                <w:szCs w:val="20"/>
              </w:rPr>
            </w:pPr>
            <w:r w:rsidRPr="00E80F64">
              <w:rPr>
                <w:rFonts w:ascii="Arial" w:hAnsi="Arial" w:cs="Arial"/>
                <w:sz w:val="20"/>
                <w:szCs w:val="20"/>
              </w:rPr>
              <w:t>91</w:t>
            </w:r>
          </w:p>
        </w:tc>
        <w:tc>
          <w:tcPr>
            <w:tcW w:w="1321" w:type="dxa"/>
          </w:tcPr>
          <w:p w14:paraId="0466C6A0" w14:textId="0E9157A5" w:rsidR="00053DC9" w:rsidRPr="00E80F64" w:rsidRDefault="00053DC9" w:rsidP="00053DC9">
            <w:pPr>
              <w:rPr>
                <w:rFonts w:ascii="Arial" w:hAnsi="Arial" w:cs="Arial"/>
                <w:sz w:val="20"/>
                <w:szCs w:val="20"/>
              </w:rPr>
            </w:pPr>
            <w:r w:rsidRPr="00E80F64">
              <w:rPr>
                <w:rFonts w:ascii="Arial" w:hAnsi="Arial" w:cs="Arial"/>
                <w:sz w:val="20"/>
                <w:szCs w:val="20"/>
              </w:rPr>
              <w:t>2012-</w:t>
            </w:r>
            <w:r w:rsidR="00E60C6B" w:rsidRPr="00E80F64">
              <w:rPr>
                <w:rFonts w:ascii="Arial" w:hAnsi="Arial" w:cs="Arial"/>
                <w:sz w:val="20"/>
                <w:szCs w:val="20"/>
              </w:rPr>
              <w:t>11-14</w:t>
            </w:r>
          </w:p>
        </w:tc>
        <w:tc>
          <w:tcPr>
            <w:tcW w:w="8744" w:type="dxa"/>
          </w:tcPr>
          <w:p w14:paraId="2B197D84" w14:textId="7D2B707E" w:rsidR="00053DC9" w:rsidRPr="00E80F64" w:rsidRDefault="00E60C6B" w:rsidP="00053DC9">
            <w:pPr>
              <w:jc w:val="both"/>
              <w:rPr>
                <w:rFonts w:ascii="Arial" w:hAnsi="Arial" w:cs="Arial"/>
                <w:sz w:val="20"/>
                <w:szCs w:val="20"/>
              </w:rPr>
            </w:pPr>
            <w:r w:rsidRPr="00996B9A">
              <w:rPr>
                <w:rFonts w:ascii="Arial" w:hAnsi="Arial" w:cs="Arial"/>
                <w:b/>
                <w:bCs/>
                <w:sz w:val="20"/>
                <w:szCs w:val="20"/>
              </w:rPr>
              <w:t>DECRETO N°876-2012-I</w:t>
            </w:r>
            <w:r w:rsidR="00173372" w:rsidRPr="00996B9A">
              <w:rPr>
                <w:rFonts w:ascii="Arial" w:hAnsi="Arial" w:cs="Arial"/>
                <w:b/>
                <w:bCs/>
                <w:sz w:val="20"/>
                <w:szCs w:val="20"/>
              </w:rPr>
              <w:t>I D.P.</w:t>
            </w:r>
            <w:r w:rsidRPr="00996B9A">
              <w:rPr>
                <w:rFonts w:ascii="Arial" w:hAnsi="Arial" w:cs="Arial"/>
                <w:b/>
                <w:bCs/>
                <w:sz w:val="20"/>
                <w:szCs w:val="20"/>
              </w:rPr>
              <w:t>,</w:t>
            </w:r>
            <w:r w:rsidRPr="00E80F64">
              <w:rPr>
                <w:rFonts w:ascii="Arial" w:hAnsi="Arial" w:cs="Arial"/>
                <w:sz w:val="20"/>
                <w:szCs w:val="20"/>
              </w:rPr>
              <w:t xml:space="preserve"> por medio del cual se otorga a la C. Mary Cruz Lazalde Reyes y a la menor Astrid Odette Flores Lazalde, a partir del 15 de octubre del año 2011, una pensión mensual equivalente al 100% de las percepciones que recibiera con motivo de sus funciones, el C. Juan Carlos Flores, quien fuera Agente de la Policía de la División de Investigación, dependiente de la Policía Estatal Única,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3885A770" w14:textId="77777777" w:rsidR="00E60C6B" w:rsidRPr="00E80F64" w:rsidRDefault="00E60C6B" w:rsidP="00053DC9">
            <w:pPr>
              <w:jc w:val="both"/>
              <w:rPr>
                <w:rFonts w:ascii="Arial" w:hAnsi="Arial" w:cs="Arial"/>
                <w:sz w:val="20"/>
                <w:szCs w:val="20"/>
              </w:rPr>
            </w:pPr>
          </w:p>
          <w:p w14:paraId="5A49DB4C" w14:textId="1B8CFDFD" w:rsidR="00E60C6B" w:rsidRPr="00E80F64" w:rsidRDefault="00E60C6B" w:rsidP="00053DC9">
            <w:pPr>
              <w:jc w:val="both"/>
              <w:rPr>
                <w:rFonts w:ascii="Arial" w:hAnsi="Arial" w:cs="Arial"/>
                <w:sz w:val="20"/>
                <w:szCs w:val="20"/>
              </w:rPr>
            </w:pPr>
            <w:r w:rsidRPr="00996B9A">
              <w:rPr>
                <w:rFonts w:ascii="Arial" w:hAnsi="Arial" w:cs="Arial"/>
                <w:b/>
                <w:bCs/>
                <w:sz w:val="20"/>
                <w:szCs w:val="20"/>
              </w:rPr>
              <w:t>DECRETO N°889-2012-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la Sexagésima </w:t>
            </w:r>
            <w:r w:rsidR="000E66D7" w:rsidRPr="00E80F64">
              <w:rPr>
                <w:rFonts w:ascii="Arial" w:hAnsi="Arial" w:cs="Arial"/>
                <w:sz w:val="20"/>
                <w:szCs w:val="20"/>
              </w:rPr>
              <w:t xml:space="preserve">Tercera </w:t>
            </w:r>
            <w:r w:rsidRPr="00E80F64">
              <w:rPr>
                <w:rFonts w:ascii="Arial" w:hAnsi="Arial" w:cs="Arial"/>
                <w:sz w:val="20"/>
                <w:szCs w:val="20"/>
              </w:rPr>
              <w:t>Legislatura</w:t>
            </w:r>
            <w:r w:rsidR="000E66D7" w:rsidRPr="00E80F64">
              <w:rPr>
                <w:rFonts w:ascii="Arial" w:hAnsi="Arial" w:cs="Arial"/>
                <w:sz w:val="20"/>
                <w:szCs w:val="20"/>
              </w:rPr>
              <w:t xml:space="preserve"> del H. Congreso del Estado de Chihuahua, instituye el “Reconocimiento a la Responsabilidad Medioambiental”.</w:t>
            </w:r>
          </w:p>
          <w:p w14:paraId="5CFF19EE" w14:textId="77777777" w:rsidR="000E66D7" w:rsidRPr="00E80F64" w:rsidRDefault="000E66D7" w:rsidP="00053DC9">
            <w:pPr>
              <w:jc w:val="both"/>
              <w:rPr>
                <w:rFonts w:ascii="Arial" w:hAnsi="Arial" w:cs="Arial"/>
                <w:sz w:val="20"/>
                <w:szCs w:val="20"/>
              </w:rPr>
            </w:pPr>
          </w:p>
          <w:p w14:paraId="75DE8F3C" w14:textId="7D731CAC" w:rsidR="000E66D7" w:rsidRPr="00E80F64" w:rsidRDefault="000E66D7" w:rsidP="00053DC9">
            <w:pPr>
              <w:jc w:val="both"/>
              <w:rPr>
                <w:rFonts w:ascii="Arial" w:hAnsi="Arial" w:cs="Arial"/>
                <w:sz w:val="20"/>
                <w:szCs w:val="20"/>
              </w:rPr>
            </w:pPr>
            <w:r w:rsidRPr="00996B9A">
              <w:rPr>
                <w:rFonts w:ascii="Arial" w:hAnsi="Arial" w:cs="Arial"/>
                <w:b/>
                <w:bCs/>
                <w:sz w:val="20"/>
                <w:szCs w:val="20"/>
              </w:rPr>
              <w:t>DECRETO N°890-2012-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autoriza al Ejecutivo Estatal, para que enajene a título gratuito a favor de la Promotora de la Industria Chihuahuense, un inmueble con superficie de 5-00-00 hectáreas, localizado en la Sección Alfredo Chávez del Distrito de Riego 05, Lote 22, del Municipio de Rosales, Chihuahua.</w:t>
            </w:r>
          </w:p>
        </w:tc>
      </w:tr>
      <w:tr w:rsidR="00053DC9" w:rsidRPr="00E80F64" w14:paraId="307976B2" w14:textId="77777777" w:rsidTr="00C05270">
        <w:tc>
          <w:tcPr>
            <w:tcW w:w="708" w:type="dxa"/>
          </w:tcPr>
          <w:p w14:paraId="1B0CB51C" w14:textId="34953229" w:rsidR="00053DC9" w:rsidRPr="00E80F64" w:rsidRDefault="00053DC9" w:rsidP="00053DC9">
            <w:pPr>
              <w:jc w:val="center"/>
              <w:rPr>
                <w:rFonts w:ascii="Arial" w:hAnsi="Arial" w:cs="Arial"/>
                <w:sz w:val="20"/>
                <w:szCs w:val="20"/>
              </w:rPr>
            </w:pPr>
            <w:r w:rsidRPr="00E80F64">
              <w:rPr>
                <w:rFonts w:ascii="Arial" w:hAnsi="Arial" w:cs="Arial"/>
                <w:sz w:val="20"/>
                <w:szCs w:val="20"/>
              </w:rPr>
              <w:t>92</w:t>
            </w:r>
          </w:p>
        </w:tc>
        <w:tc>
          <w:tcPr>
            <w:tcW w:w="1321" w:type="dxa"/>
          </w:tcPr>
          <w:p w14:paraId="518CA85F" w14:textId="4218F99E" w:rsidR="00053DC9" w:rsidRPr="00E80F64" w:rsidRDefault="00053DC9" w:rsidP="00053DC9">
            <w:pPr>
              <w:rPr>
                <w:rFonts w:ascii="Arial" w:hAnsi="Arial" w:cs="Arial"/>
                <w:sz w:val="20"/>
                <w:szCs w:val="20"/>
              </w:rPr>
            </w:pPr>
            <w:r w:rsidRPr="00E80F64">
              <w:rPr>
                <w:rFonts w:ascii="Arial" w:hAnsi="Arial" w:cs="Arial"/>
                <w:sz w:val="20"/>
                <w:szCs w:val="20"/>
              </w:rPr>
              <w:t>2012-</w:t>
            </w:r>
            <w:r w:rsidR="000E66D7" w:rsidRPr="00E80F64">
              <w:rPr>
                <w:rFonts w:ascii="Arial" w:hAnsi="Arial" w:cs="Arial"/>
                <w:sz w:val="20"/>
                <w:szCs w:val="20"/>
              </w:rPr>
              <w:t>11-17</w:t>
            </w:r>
          </w:p>
        </w:tc>
        <w:tc>
          <w:tcPr>
            <w:tcW w:w="8744" w:type="dxa"/>
          </w:tcPr>
          <w:p w14:paraId="1C241D01" w14:textId="632F3146" w:rsidR="00053DC9" w:rsidRPr="00E80F64" w:rsidRDefault="000E66D7" w:rsidP="00053DC9">
            <w:pPr>
              <w:jc w:val="both"/>
              <w:rPr>
                <w:rFonts w:ascii="Arial" w:hAnsi="Arial" w:cs="Arial"/>
                <w:sz w:val="20"/>
                <w:szCs w:val="20"/>
              </w:rPr>
            </w:pPr>
            <w:r w:rsidRPr="00E80F64">
              <w:rPr>
                <w:rFonts w:ascii="Arial" w:hAnsi="Arial" w:cs="Arial"/>
                <w:sz w:val="20"/>
                <w:szCs w:val="20"/>
              </w:rPr>
              <w:t xml:space="preserve">ACUERDO del Consejo General, mediante el cual se aprueba el </w:t>
            </w:r>
            <w:r w:rsidRPr="00E80F64">
              <w:rPr>
                <w:rFonts w:ascii="Arial" w:hAnsi="Arial" w:cs="Arial"/>
                <w:b/>
                <w:bCs/>
                <w:sz w:val="20"/>
                <w:szCs w:val="20"/>
              </w:rPr>
              <w:t>REGLAMENTO DE ADQUISICIONES, ARRENDAMIENTO Y CONTRATACIÓN DE SERVICIOS DEL INSTITUTO ESTATAL ELECTORA</w:t>
            </w:r>
            <w:r w:rsidRPr="00E80F64">
              <w:rPr>
                <w:rFonts w:ascii="Arial" w:hAnsi="Arial" w:cs="Arial"/>
                <w:sz w:val="20"/>
                <w:szCs w:val="20"/>
              </w:rPr>
              <w:t>L DE CHIHUAHUA.</w:t>
            </w:r>
          </w:p>
        </w:tc>
      </w:tr>
      <w:tr w:rsidR="00053DC9" w:rsidRPr="00E80F64" w14:paraId="571FA2AA" w14:textId="77777777" w:rsidTr="00C05270">
        <w:tc>
          <w:tcPr>
            <w:tcW w:w="708" w:type="dxa"/>
          </w:tcPr>
          <w:p w14:paraId="55117202" w14:textId="7B735846" w:rsidR="00053DC9" w:rsidRPr="00E80F64" w:rsidRDefault="00053DC9" w:rsidP="00053DC9">
            <w:pPr>
              <w:jc w:val="center"/>
              <w:rPr>
                <w:rFonts w:ascii="Arial" w:hAnsi="Arial" w:cs="Arial"/>
                <w:sz w:val="20"/>
                <w:szCs w:val="20"/>
              </w:rPr>
            </w:pPr>
            <w:r w:rsidRPr="00E80F64">
              <w:rPr>
                <w:rFonts w:ascii="Arial" w:hAnsi="Arial" w:cs="Arial"/>
                <w:sz w:val="20"/>
                <w:szCs w:val="20"/>
              </w:rPr>
              <w:t>93</w:t>
            </w:r>
          </w:p>
        </w:tc>
        <w:tc>
          <w:tcPr>
            <w:tcW w:w="1321" w:type="dxa"/>
          </w:tcPr>
          <w:p w14:paraId="194F9C42" w14:textId="7C4885E6" w:rsidR="00053DC9" w:rsidRPr="00E80F64" w:rsidRDefault="00053DC9" w:rsidP="00053DC9">
            <w:pPr>
              <w:rPr>
                <w:rFonts w:ascii="Arial" w:hAnsi="Arial" w:cs="Arial"/>
                <w:sz w:val="20"/>
                <w:szCs w:val="20"/>
              </w:rPr>
            </w:pPr>
            <w:r w:rsidRPr="00E80F64">
              <w:rPr>
                <w:rFonts w:ascii="Arial" w:hAnsi="Arial" w:cs="Arial"/>
                <w:sz w:val="20"/>
                <w:szCs w:val="20"/>
              </w:rPr>
              <w:t>2012-</w:t>
            </w:r>
            <w:r w:rsidR="00C627A8" w:rsidRPr="00E80F64">
              <w:rPr>
                <w:rFonts w:ascii="Arial" w:hAnsi="Arial" w:cs="Arial"/>
                <w:sz w:val="20"/>
                <w:szCs w:val="20"/>
              </w:rPr>
              <w:t>11-21</w:t>
            </w:r>
          </w:p>
        </w:tc>
        <w:tc>
          <w:tcPr>
            <w:tcW w:w="8744" w:type="dxa"/>
          </w:tcPr>
          <w:p w14:paraId="1E2A482D" w14:textId="6D16D302" w:rsidR="00053DC9" w:rsidRPr="00E80F64" w:rsidRDefault="00C627A8"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70EA28A9" w14:textId="77777777" w:rsidTr="00C05270">
        <w:tc>
          <w:tcPr>
            <w:tcW w:w="708" w:type="dxa"/>
          </w:tcPr>
          <w:p w14:paraId="720AEE5E" w14:textId="2B790866" w:rsidR="00053DC9" w:rsidRPr="00E80F64" w:rsidRDefault="00053DC9" w:rsidP="00053DC9">
            <w:pPr>
              <w:jc w:val="center"/>
              <w:rPr>
                <w:rFonts w:ascii="Arial" w:hAnsi="Arial" w:cs="Arial"/>
                <w:sz w:val="20"/>
                <w:szCs w:val="20"/>
              </w:rPr>
            </w:pPr>
            <w:r w:rsidRPr="00E80F64">
              <w:rPr>
                <w:rFonts w:ascii="Arial" w:hAnsi="Arial" w:cs="Arial"/>
                <w:sz w:val="20"/>
                <w:szCs w:val="20"/>
              </w:rPr>
              <w:t>94</w:t>
            </w:r>
          </w:p>
        </w:tc>
        <w:tc>
          <w:tcPr>
            <w:tcW w:w="1321" w:type="dxa"/>
          </w:tcPr>
          <w:p w14:paraId="28679259" w14:textId="0C71654F" w:rsidR="00053DC9" w:rsidRPr="00E80F64" w:rsidRDefault="00053DC9" w:rsidP="00053DC9">
            <w:pPr>
              <w:rPr>
                <w:rFonts w:ascii="Arial" w:hAnsi="Arial" w:cs="Arial"/>
                <w:sz w:val="20"/>
                <w:szCs w:val="20"/>
              </w:rPr>
            </w:pPr>
            <w:r w:rsidRPr="00E80F64">
              <w:rPr>
                <w:rFonts w:ascii="Arial" w:hAnsi="Arial" w:cs="Arial"/>
                <w:sz w:val="20"/>
                <w:szCs w:val="20"/>
              </w:rPr>
              <w:t>2012-</w:t>
            </w:r>
            <w:r w:rsidR="00C627A8" w:rsidRPr="00E80F64">
              <w:rPr>
                <w:rFonts w:ascii="Arial" w:hAnsi="Arial" w:cs="Arial"/>
                <w:sz w:val="20"/>
                <w:szCs w:val="20"/>
              </w:rPr>
              <w:t>11-24</w:t>
            </w:r>
          </w:p>
        </w:tc>
        <w:tc>
          <w:tcPr>
            <w:tcW w:w="8744" w:type="dxa"/>
          </w:tcPr>
          <w:p w14:paraId="77738F09" w14:textId="1A26AAD2" w:rsidR="00053DC9" w:rsidRPr="00E80F64" w:rsidRDefault="00C627A8" w:rsidP="00053DC9">
            <w:pPr>
              <w:jc w:val="both"/>
              <w:rPr>
                <w:rFonts w:ascii="Arial" w:hAnsi="Arial" w:cs="Arial"/>
                <w:sz w:val="20"/>
                <w:szCs w:val="20"/>
              </w:rPr>
            </w:pPr>
            <w:r w:rsidRPr="00996B9A">
              <w:rPr>
                <w:rFonts w:ascii="Arial" w:hAnsi="Arial" w:cs="Arial"/>
                <w:b/>
                <w:bCs/>
                <w:sz w:val="20"/>
                <w:szCs w:val="20"/>
              </w:rPr>
              <w:t>DECRETO N°896-2012-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otorga a la C. Rosa Ángela Ramos Rivera y a los menores Luis </w:t>
            </w:r>
            <w:proofErr w:type="spellStart"/>
            <w:r w:rsidRPr="00E80F64">
              <w:rPr>
                <w:rFonts w:ascii="Arial" w:hAnsi="Arial" w:cs="Arial"/>
                <w:sz w:val="20"/>
                <w:szCs w:val="20"/>
              </w:rPr>
              <w:t>Carls</w:t>
            </w:r>
            <w:proofErr w:type="spellEnd"/>
            <w:r w:rsidRPr="00E80F64">
              <w:rPr>
                <w:rFonts w:ascii="Arial" w:hAnsi="Arial" w:cs="Arial"/>
                <w:sz w:val="20"/>
                <w:szCs w:val="20"/>
              </w:rPr>
              <w:t xml:space="preserve">, Ernesto Antonio y Janeth Guadalupe, todos de apellidos Chávez Ramos, a partir del 15 de marzo del año 2012, una pensión mensual equivalente al 100% de las percepciones que recibiera con motivo de sus funciones, el </w:t>
            </w:r>
            <w:r w:rsidR="00735E50" w:rsidRPr="00E80F64">
              <w:rPr>
                <w:rFonts w:ascii="Arial" w:hAnsi="Arial" w:cs="Arial"/>
                <w:sz w:val="20"/>
                <w:szCs w:val="20"/>
              </w:rPr>
              <w:t xml:space="preserve">C. Cutberto Chávez </w:t>
            </w:r>
            <w:proofErr w:type="spellStart"/>
            <w:r w:rsidR="00735E50" w:rsidRPr="00E80F64">
              <w:rPr>
                <w:rFonts w:ascii="Arial" w:hAnsi="Arial" w:cs="Arial"/>
                <w:sz w:val="20"/>
                <w:szCs w:val="20"/>
              </w:rPr>
              <w:t>Rodelo</w:t>
            </w:r>
            <w:proofErr w:type="spellEnd"/>
            <w:r w:rsidR="00735E50" w:rsidRPr="00E80F64">
              <w:rPr>
                <w:rFonts w:ascii="Arial" w:hAnsi="Arial" w:cs="Arial"/>
                <w:sz w:val="20"/>
                <w:szCs w:val="20"/>
              </w:rPr>
              <w:t>, Oficial de Seguridad y Custodia Celador “C”, adscrito a la Fiscalía Especializada en Ejecución de Penas y Medidas Judiciales, y ésta a su vez de la Fiscalía General del Estado.</w:t>
            </w:r>
          </w:p>
          <w:p w14:paraId="5AD11B9A" w14:textId="77777777" w:rsidR="00735E50" w:rsidRPr="00E80F64" w:rsidRDefault="00735E50" w:rsidP="00053DC9">
            <w:pPr>
              <w:jc w:val="both"/>
              <w:rPr>
                <w:rFonts w:ascii="Arial" w:hAnsi="Arial" w:cs="Arial"/>
                <w:sz w:val="20"/>
                <w:szCs w:val="20"/>
              </w:rPr>
            </w:pPr>
          </w:p>
          <w:p w14:paraId="41A6855F" w14:textId="74105761" w:rsidR="00735E50" w:rsidRPr="00E80F64" w:rsidRDefault="00735E50" w:rsidP="00053DC9">
            <w:pPr>
              <w:jc w:val="both"/>
              <w:rPr>
                <w:rFonts w:ascii="Arial" w:hAnsi="Arial" w:cs="Arial"/>
                <w:sz w:val="20"/>
                <w:szCs w:val="20"/>
              </w:rPr>
            </w:pPr>
            <w:r w:rsidRPr="00996B9A">
              <w:rPr>
                <w:rFonts w:ascii="Arial" w:hAnsi="Arial" w:cs="Arial"/>
                <w:b/>
                <w:bCs/>
                <w:sz w:val="20"/>
                <w:szCs w:val="20"/>
              </w:rPr>
              <w:t>DECRETO N°897-2012-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otorga al C. Dagoberto Romero Lugo, quien fuera Agente de Policía de la División Preventiva, dependiente de la Policía Estatal Única, y ésta a su vez de la Fiscalía General del Estado, a partir de la entrada en vigor del presente Decreto,  una pensión mensual equivalente al 100% de las percepciones que recibiera con motivo de sus funciones, por habérsele declarado una incapacidad permanente total para la función laboral, derivada de los hechos sucedidos en fecha 22 de febrero del año 2009, en ejercicio de su función. </w:t>
            </w:r>
          </w:p>
          <w:p w14:paraId="2CFFDD94" w14:textId="77777777" w:rsidR="00735E50" w:rsidRPr="00E80F64" w:rsidRDefault="00735E50" w:rsidP="00053DC9">
            <w:pPr>
              <w:jc w:val="both"/>
              <w:rPr>
                <w:rFonts w:ascii="Arial" w:hAnsi="Arial" w:cs="Arial"/>
                <w:sz w:val="20"/>
                <w:szCs w:val="20"/>
              </w:rPr>
            </w:pPr>
          </w:p>
          <w:p w14:paraId="6EE45326" w14:textId="225ECD6D" w:rsidR="00735E50" w:rsidRPr="00E80F64" w:rsidRDefault="00735E50" w:rsidP="00735E50">
            <w:pPr>
              <w:jc w:val="both"/>
              <w:rPr>
                <w:rFonts w:ascii="Arial" w:hAnsi="Arial" w:cs="Arial"/>
                <w:sz w:val="20"/>
                <w:szCs w:val="20"/>
              </w:rPr>
            </w:pPr>
            <w:r w:rsidRPr="00996B9A">
              <w:rPr>
                <w:rFonts w:ascii="Arial" w:hAnsi="Arial" w:cs="Arial"/>
                <w:b/>
                <w:bCs/>
                <w:sz w:val="20"/>
                <w:szCs w:val="20"/>
              </w:rPr>
              <w:t>DECRETO N°901-2012-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otorga a la C. Mari</w:t>
            </w:r>
            <w:r w:rsidR="001C2EBA" w:rsidRPr="00E80F64">
              <w:rPr>
                <w:rFonts w:ascii="Arial" w:hAnsi="Arial" w:cs="Arial"/>
                <w:sz w:val="20"/>
                <w:szCs w:val="20"/>
              </w:rPr>
              <w:t>s</w:t>
            </w:r>
            <w:r w:rsidRPr="00E80F64">
              <w:rPr>
                <w:rFonts w:ascii="Arial" w:hAnsi="Arial" w:cs="Arial"/>
                <w:sz w:val="20"/>
                <w:szCs w:val="20"/>
              </w:rPr>
              <w:t xml:space="preserve">ela </w:t>
            </w:r>
            <w:r w:rsidR="001C2EBA" w:rsidRPr="00E80F64">
              <w:rPr>
                <w:rFonts w:ascii="Arial" w:hAnsi="Arial" w:cs="Arial"/>
                <w:sz w:val="20"/>
                <w:szCs w:val="20"/>
              </w:rPr>
              <w:t xml:space="preserve">Torres Cruz </w:t>
            </w:r>
            <w:r w:rsidRPr="00E80F64">
              <w:rPr>
                <w:rFonts w:ascii="Arial" w:hAnsi="Arial" w:cs="Arial"/>
                <w:sz w:val="20"/>
                <w:szCs w:val="20"/>
              </w:rPr>
              <w:t xml:space="preserve">y </w:t>
            </w:r>
            <w:r w:rsidR="001C2EBA" w:rsidRPr="00E80F64">
              <w:rPr>
                <w:rFonts w:ascii="Arial" w:hAnsi="Arial" w:cs="Arial"/>
                <w:sz w:val="20"/>
                <w:szCs w:val="20"/>
              </w:rPr>
              <w:t>a</w:t>
            </w:r>
            <w:r w:rsidRPr="00E80F64">
              <w:rPr>
                <w:rFonts w:ascii="Arial" w:hAnsi="Arial" w:cs="Arial"/>
                <w:sz w:val="20"/>
                <w:szCs w:val="20"/>
              </w:rPr>
              <w:t xml:space="preserve">l menor </w:t>
            </w:r>
            <w:r w:rsidR="001C2EBA" w:rsidRPr="00E80F64">
              <w:rPr>
                <w:rFonts w:ascii="Arial" w:hAnsi="Arial" w:cs="Arial"/>
                <w:sz w:val="20"/>
                <w:szCs w:val="20"/>
              </w:rPr>
              <w:t>Hugo Roberto Velázquez López,</w:t>
            </w:r>
            <w:r w:rsidRPr="00E80F64">
              <w:rPr>
                <w:rFonts w:ascii="Arial" w:hAnsi="Arial" w:cs="Arial"/>
                <w:sz w:val="20"/>
                <w:szCs w:val="20"/>
              </w:rPr>
              <w:t xml:space="preserve"> a partir del 15 de marzo del año 2012, una pensión mensual equivalente al 100% de las percepciones que recibiera con motivo de sus funciones, el </w:t>
            </w:r>
            <w:r w:rsidRPr="00E80F64">
              <w:rPr>
                <w:rFonts w:ascii="Arial" w:hAnsi="Arial" w:cs="Arial"/>
                <w:sz w:val="20"/>
                <w:szCs w:val="20"/>
              </w:rPr>
              <w:lastRenderedPageBreak/>
              <w:t>C.</w:t>
            </w:r>
            <w:r w:rsidR="001C2EBA" w:rsidRPr="00E80F64">
              <w:rPr>
                <w:rFonts w:ascii="Arial" w:hAnsi="Arial" w:cs="Arial"/>
                <w:sz w:val="20"/>
                <w:szCs w:val="20"/>
              </w:rPr>
              <w:t xml:space="preserve"> Saúl Velázquez Medina, </w:t>
            </w:r>
            <w:r w:rsidRPr="00E80F64">
              <w:rPr>
                <w:rFonts w:ascii="Arial" w:hAnsi="Arial" w:cs="Arial"/>
                <w:sz w:val="20"/>
                <w:szCs w:val="20"/>
              </w:rPr>
              <w:t xml:space="preserve">Celador “C”, adscrito a la Fiscalía Especializada en Ejecución de Penas y Medidas Judiciales, y ésta a su vez de la </w:t>
            </w:r>
            <w:proofErr w:type="gramStart"/>
            <w:r w:rsidRPr="00E80F64">
              <w:rPr>
                <w:rFonts w:ascii="Arial" w:hAnsi="Arial" w:cs="Arial"/>
                <w:sz w:val="20"/>
                <w:szCs w:val="20"/>
              </w:rPr>
              <w:t>Fiscalía General</w:t>
            </w:r>
            <w:proofErr w:type="gramEnd"/>
            <w:r w:rsidRPr="00E80F64">
              <w:rPr>
                <w:rFonts w:ascii="Arial" w:hAnsi="Arial" w:cs="Arial"/>
                <w:sz w:val="20"/>
                <w:szCs w:val="20"/>
              </w:rPr>
              <w:t xml:space="preserve"> del Estado.</w:t>
            </w:r>
          </w:p>
          <w:p w14:paraId="64AE4D2D" w14:textId="0DD39C5B" w:rsidR="009675F8" w:rsidRPr="00E80F64" w:rsidRDefault="009675F8" w:rsidP="00735E50">
            <w:pPr>
              <w:jc w:val="both"/>
              <w:rPr>
                <w:rFonts w:ascii="Arial" w:hAnsi="Arial" w:cs="Arial"/>
                <w:sz w:val="20"/>
                <w:szCs w:val="20"/>
              </w:rPr>
            </w:pPr>
          </w:p>
          <w:p w14:paraId="0A21FCD8" w14:textId="33A26314" w:rsidR="009675F8" w:rsidRPr="00E80F64" w:rsidRDefault="009675F8" w:rsidP="00735E50">
            <w:pPr>
              <w:jc w:val="both"/>
              <w:rPr>
                <w:rFonts w:ascii="Arial" w:hAnsi="Arial" w:cs="Arial"/>
                <w:sz w:val="20"/>
                <w:szCs w:val="20"/>
              </w:rPr>
            </w:pPr>
            <w:r w:rsidRPr="00996B9A">
              <w:rPr>
                <w:rFonts w:ascii="Arial" w:hAnsi="Arial" w:cs="Arial"/>
                <w:b/>
                <w:bCs/>
                <w:sz w:val="20"/>
                <w:szCs w:val="20"/>
              </w:rPr>
              <w:t>DECRETO N°912-2012-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adiciona con los Artículos DECIMOCTAVO, DECIMONOVENO y VIGESIMO la Ley de Ingresos del Estado de Chihuahua, para el Ejercicio Fiscal de 2012.</w:t>
            </w:r>
          </w:p>
          <w:p w14:paraId="239C76A0" w14:textId="77777777" w:rsidR="00735E50" w:rsidRPr="00E80F64" w:rsidRDefault="00735E50" w:rsidP="00053DC9">
            <w:pPr>
              <w:jc w:val="both"/>
              <w:rPr>
                <w:rFonts w:ascii="Arial" w:hAnsi="Arial" w:cs="Arial"/>
                <w:sz w:val="20"/>
                <w:szCs w:val="20"/>
              </w:rPr>
            </w:pPr>
          </w:p>
          <w:p w14:paraId="3DF3D3F3" w14:textId="1593C27E" w:rsidR="001C2EBA" w:rsidRPr="00E80F64" w:rsidRDefault="009675F8" w:rsidP="00053DC9">
            <w:pPr>
              <w:jc w:val="both"/>
              <w:rPr>
                <w:rFonts w:ascii="Arial" w:hAnsi="Arial" w:cs="Arial"/>
                <w:sz w:val="20"/>
                <w:szCs w:val="20"/>
              </w:rPr>
            </w:pPr>
            <w:r w:rsidRPr="00996B9A">
              <w:rPr>
                <w:rFonts w:ascii="Arial" w:hAnsi="Arial" w:cs="Arial"/>
                <w:b/>
                <w:bCs/>
                <w:sz w:val="20"/>
                <w:szCs w:val="20"/>
              </w:rPr>
              <w:t>DECRETO N°913-2012-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y de conformidad con el artículo 64, fracción XV, inciso </w:t>
            </w:r>
            <w:r w:rsidR="00AD349A" w:rsidRPr="00E80F64">
              <w:rPr>
                <w:rFonts w:ascii="Arial" w:hAnsi="Arial" w:cs="Arial"/>
                <w:sz w:val="20"/>
                <w:szCs w:val="20"/>
              </w:rPr>
              <w:t>C</w:t>
            </w:r>
            <w:r w:rsidRPr="00E80F64">
              <w:rPr>
                <w:rFonts w:ascii="Arial" w:hAnsi="Arial" w:cs="Arial"/>
                <w:sz w:val="20"/>
                <w:szCs w:val="20"/>
              </w:rPr>
              <w:t>) de la Constitución</w:t>
            </w:r>
            <w:r w:rsidR="008A597A" w:rsidRPr="00E80F64">
              <w:rPr>
                <w:rFonts w:ascii="Arial" w:hAnsi="Arial" w:cs="Arial"/>
                <w:sz w:val="20"/>
                <w:szCs w:val="20"/>
              </w:rPr>
              <w:t xml:space="preserve"> Política</w:t>
            </w:r>
            <w:r w:rsidR="00071BF1" w:rsidRPr="00E80F64">
              <w:rPr>
                <w:rFonts w:ascii="Arial" w:hAnsi="Arial" w:cs="Arial"/>
                <w:sz w:val="20"/>
                <w:szCs w:val="20"/>
              </w:rPr>
              <w:t xml:space="preserve"> del Estado de Chihuahua, el H. Congreso del Estado se constituye</w:t>
            </w:r>
            <w:r w:rsidR="00AD349A" w:rsidRPr="00E80F64">
              <w:rPr>
                <w:rFonts w:ascii="Arial" w:hAnsi="Arial" w:cs="Arial"/>
                <w:sz w:val="20"/>
                <w:szCs w:val="20"/>
              </w:rPr>
              <w:t xml:space="preserve"> en Colegio Electoral, para proceder a la elección de </w:t>
            </w:r>
            <w:proofErr w:type="gramStart"/>
            <w:r w:rsidR="00AD349A" w:rsidRPr="00E80F64">
              <w:rPr>
                <w:rFonts w:ascii="Arial" w:hAnsi="Arial" w:cs="Arial"/>
                <w:sz w:val="20"/>
                <w:szCs w:val="20"/>
              </w:rPr>
              <w:t>Consejeros</w:t>
            </w:r>
            <w:proofErr w:type="gramEnd"/>
            <w:r w:rsidR="00AD349A" w:rsidRPr="00E80F64">
              <w:rPr>
                <w:rFonts w:ascii="Arial" w:hAnsi="Arial" w:cs="Arial"/>
                <w:sz w:val="20"/>
                <w:szCs w:val="20"/>
              </w:rPr>
              <w:t xml:space="preserve"> Electorales, del Consejo General del Instituto Estatal Electoral.</w:t>
            </w:r>
          </w:p>
          <w:p w14:paraId="5DDCAB60" w14:textId="77777777" w:rsidR="00AD349A" w:rsidRPr="00996B9A" w:rsidRDefault="00AD349A" w:rsidP="00053DC9">
            <w:pPr>
              <w:jc w:val="both"/>
              <w:rPr>
                <w:rFonts w:ascii="Arial" w:hAnsi="Arial" w:cs="Arial"/>
                <w:b/>
                <w:bCs/>
                <w:sz w:val="20"/>
                <w:szCs w:val="20"/>
              </w:rPr>
            </w:pPr>
          </w:p>
          <w:p w14:paraId="4F11BC89" w14:textId="6A1BE53B" w:rsidR="00AD349A" w:rsidRPr="00E80F64" w:rsidRDefault="00AD349A" w:rsidP="00053DC9">
            <w:pPr>
              <w:jc w:val="both"/>
              <w:rPr>
                <w:rFonts w:ascii="Arial" w:hAnsi="Arial" w:cs="Arial"/>
                <w:sz w:val="20"/>
                <w:szCs w:val="20"/>
              </w:rPr>
            </w:pPr>
            <w:r w:rsidRPr="00996B9A">
              <w:rPr>
                <w:rFonts w:ascii="Arial" w:hAnsi="Arial" w:cs="Arial"/>
                <w:b/>
                <w:bCs/>
                <w:sz w:val="20"/>
                <w:szCs w:val="20"/>
              </w:rPr>
              <w:t>DECRETO N°914-2012-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y con fundamento en los artículos 36 y 64, fracción XV, inciso C) de la Constitución Política del Estado, se eligen como </w:t>
            </w:r>
            <w:proofErr w:type="gramStart"/>
            <w:r w:rsidRPr="00E80F64">
              <w:rPr>
                <w:rFonts w:ascii="Arial" w:hAnsi="Arial" w:cs="Arial"/>
                <w:sz w:val="20"/>
                <w:szCs w:val="20"/>
              </w:rPr>
              <w:t>Consejeros</w:t>
            </w:r>
            <w:proofErr w:type="gramEnd"/>
            <w:r w:rsidRPr="00E80F64">
              <w:rPr>
                <w:rFonts w:ascii="Arial" w:hAnsi="Arial" w:cs="Arial"/>
                <w:sz w:val="20"/>
                <w:szCs w:val="20"/>
              </w:rPr>
              <w:t xml:space="preserve"> Electorales, del Consejo General del Instituto Estatal Electoral, por seis años, a las personas que se mencionan en el mismo.</w:t>
            </w:r>
          </w:p>
          <w:p w14:paraId="5C23A2AD" w14:textId="77777777" w:rsidR="00AD349A" w:rsidRPr="00996B9A" w:rsidRDefault="00AD349A" w:rsidP="00053DC9">
            <w:pPr>
              <w:jc w:val="both"/>
              <w:rPr>
                <w:rFonts w:ascii="Arial" w:hAnsi="Arial" w:cs="Arial"/>
                <w:b/>
                <w:bCs/>
                <w:sz w:val="20"/>
                <w:szCs w:val="20"/>
              </w:rPr>
            </w:pPr>
          </w:p>
          <w:p w14:paraId="28662019" w14:textId="711B5F66" w:rsidR="00AD349A" w:rsidRPr="00E80F64" w:rsidRDefault="00AD349A" w:rsidP="00053DC9">
            <w:pPr>
              <w:jc w:val="both"/>
              <w:rPr>
                <w:rFonts w:ascii="Arial" w:hAnsi="Arial" w:cs="Arial"/>
                <w:sz w:val="20"/>
                <w:szCs w:val="20"/>
              </w:rPr>
            </w:pPr>
            <w:r w:rsidRPr="00996B9A">
              <w:rPr>
                <w:rFonts w:ascii="Arial" w:hAnsi="Arial" w:cs="Arial"/>
                <w:b/>
                <w:bCs/>
                <w:sz w:val="20"/>
                <w:szCs w:val="20"/>
              </w:rPr>
              <w:t>ACUERDO No. 077</w:t>
            </w:r>
            <w:r w:rsidRPr="00E80F64">
              <w:rPr>
                <w:rFonts w:ascii="Arial" w:hAnsi="Arial" w:cs="Arial"/>
                <w:sz w:val="20"/>
                <w:szCs w:val="20"/>
              </w:rPr>
              <w:t xml:space="preserve"> del C. Gobernador Constitucional del Estado, mediante el cual se ordena la publicación del Acuerdo del H. Ayuntamiento del Municipio de Cuauhtémoc, Chih., por el que se aprobó el REGLAMENTO DE IMAGEN para dicho Municipio.</w:t>
            </w:r>
          </w:p>
        </w:tc>
      </w:tr>
      <w:tr w:rsidR="00053DC9" w:rsidRPr="00E80F64" w14:paraId="4ED45B5C" w14:textId="77777777" w:rsidTr="00C05270">
        <w:tc>
          <w:tcPr>
            <w:tcW w:w="708" w:type="dxa"/>
          </w:tcPr>
          <w:p w14:paraId="0FE39631" w14:textId="129A1073"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95</w:t>
            </w:r>
          </w:p>
        </w:tc>
        <w:tc>
          <w:tcPr>
            <w:tcW w:w="1321" w:type="dxa"/>
          </w:tcPr>
          <w:p w14:paraId="290590FF" w14:textId="45144FD4" w:rsidR="00053DC9" w:rsidRPr="00E80F64" w:rsidRDefault="00053DC9" w:rsidP="00053DC9">
            <w:pPr>
              <w:rPr>
                <w:rFonts w:ascii="Arial" w:hAnsi="Arial" w:cs="Arial"/>
                <w:sz w:val="20"/>
                <w:szCs w:val="20"/>
              </w:rPr>
            </w:pPr>
            <w:r w:rsidRPr="00E80F64">
              <w:rPr>
                <w:rFonts w:ascii="Arial" w:hAnsi="Arial" w:cs="Arial"/>
                <w:sz w:val="20"/>
                <w:szCs w:val="20"/>
              </w:rPr>
              <w:t>2012-</w:t>
            </w:r>
            <w:r w:rsidR="00AD349A" w:rsidRPr="00E80F64">
              <w:rPr>
                <w:rFonts w:ascii="Arial" w:hAnsi="Arial" w:cs="Arial"/>
                <w:sz w:val="20"/>
                <w:szCs w:val="20"/>
              </w:rPr>
              <w:t>11-28</w:t>
            </w:r>
          </w:p>
        </w:tc>
        <w:tc>
          <w:tcPr>
            <w:tcW w:w="8744" w:type="dxa"/>
          </w:tcPr>
          <w:p w14:paraId="1AD27520" w14:textId="715DF940" w:rsidR="00053DC9" w:rsidRPr="00E80F64" w:rsidRDefault="00AD349A" w:rsidP="00053DC9">
            <w:pPr>
              <w:jc w:val="both"/>
              <w:rPr>
                <w:rFonts w:ascii="Arial" w:hAnsi="Arial" w:cs="Arial"/>
                <w:sz w:val="20"/>
                <w:szCs w:val="20"/>
              </w:rPr>
            </w:pPr>
            <w:r w:rsidRPr="00996B9A">
              <w:rPr>
                <w:rFonts w:ascii="Arial" w:hAnsi="Arial" w:cs="Arial"/>
                <w:b/>
                <w:bCs/>
                <w:sz w:val="20"/>
                <w:szCs w:val="20"/>
              </w:rPr>
              <w:t>DECRETO N°895-2012-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w:t>
            </w:r>
            <w:r w:rsidR="00EA20DF" w:rsidRPr="00E80F64">
              <w:rPr>
                <w:rFonts w:ascii="Arial" w:hAnsi="Arial" w:cs="Arial"/>
                <w:sz w:val="20"/>
                <w:szCs w:val="20"/>
              </w:rPr>
              <w:t xml:space="preserve">la Sexagésima Tercera Legislatura del H. Congreso del Estado, declara al </w:t>
            </w:r>
            <w:r w:rsidR="00EA20DF" w:rsidRPr="00E80F64">
              <w:rPr>
                <w:rFonts w:ascii="Arial" w:hAnsi="Arial" w:cs="Arial"/>
                <w:b/>
                <w:bCs/>
                <w:sz w:val="20"/>
                <w:szCs w:val="20"/>
              </w:rPr>
              <w:t>C. MANUEL GÓMEZ MORÍN</w:t>
            </w:r>
            <w:r w:rsidR="00EA20DF" w:rsidRPr="00E80F64">
              <w:rPr>
                <w:rFonts w:ascii="Arial" w:hAnsi="Arial" w:cs="Arial"/>
                <w:sz w:val="20"/>
                <w:szCs w:val="20"/>
              </w:rPr>
              <w:t>, como Benemérito del Estado de Chihuahua.</w:t>
            </w:r>
          </w:p>
          <w:p w14:paraId="448B6F9E" w14:textId="77777777" w:rsidR="00EA20DF" w:rsidRPr="00E80F64" w:rsidRDefault="00EA20DF" w:rsidP="00053DC9">
            <w:pPr>
              <w:jc w:val="both"/>
              <w:rPr>
                <w:rFonts w:ascii="Arial" w:hAnsi="Arial" w:cs="Arial"/>
                <w:sz w:val="20"/>
                <w:szCs w:val="20"/>
              </w:rPr>
            </w:pPr>
          </w:p>
          <w:p w14:paraId="55984D25" w14:textId="72FF4210" w:rsidR="00EA20DF" w:rsidRPr="00E80F64" w:rsidRDefault="00EA20DF" w:rsidP="00053DC9">
            <w:pPr>
              <w:jc w:val="both"/>
              <w:rPr>
                <w:rFonts w:ascii="Arial" w:hAnsi="Arial" w:cs="Arial"/>
                <w:sz w:val="20"/>
                <w:szCs w:val="20"/>
              </w:rPr>
            </w:pPr>
            <w:r w:rsidRPr="00996B9A">
              <w:rPr>
                <w:rFonts w:ascii="Arial" w:hAnsi="Arial" w:cs="Arial"/>
                <w:b/>
                <w:bCs/>
                <w:sz w:val="20"/>
                <w:szCs w:val="20"/>
              </w:rPr>
              <w:t>DECRETO N°900-2012-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autoriza al Titular del Ejecutivo del Estado a suscribir, en su caso, por </w:t>
            </w:r>
            <w:proofErr w:type="spellStart"/>
            <w:r w:rsidRPr="00E80F64">
              <w:rPr>
                <w:rFonts w:ascii="Arial" w:hAnsi="Arial" w:cs="Arial"/>
                <w:sz w:val="20"/>
                <w:szCs w:val="20"/>
              </w:rPr>
              <w:t>si</w:t>
            </w:r>
            <w:proofErr w:type="spellEnd"/>
            <w:r w:rsidRPr="00E80F64">
              <w:rPr>
                <w:rFonts w:ascii="Arial" w:hAnsi="Arial" w:cs="Arial"/>
                <w:sz w:val="20"/>
                <w:szCs w:val="20"/>
              </w:rPr>
              <w:t xml:space="preserve"> mismo o por conducto de las Secretarías de Hacienda y de Educación, Cultura y Deporte, de manera conjunta o separada, los instrumentos que resulten necesarios para garantizar la continuidad de las obligaciones derivadas de la incorporación total voluntaria al régimen obligatorio de la Ley del Instituto de Seguridad y Servicios Sociales de los Trabajadores del Estado, respecto de aquellos trabajadores y sus beneficiarios cuyo régimen les resulte aplicable, del Organismo Público Descentralizado denominado “Universidad Pedagógica Nacional del Estado de Chihuahua”.</w:t>
            </w:r>
          </w:p>
        </w:tc>
      </w:tr>
      <w:tr w:rsidR="00053DC9" w:rsidRPr="00E80F64" w14:paraId="71595493" w14:textId="77777777" w:rsidTr="00C05270">
        <w:tc>
          <w:tcPr>
            <w:tcW w:w="708" w:type="dxa"/>
          </w:tcPr>
          <w:p w14:paraId="6B622389" w14:textId="27251AB3" w:rsidR="00053DC9" w:rsidRPr="00E80F64" w:rsidRDefault="00053DC9" w:rsidP="00053DC9">
            <w:pPr>
              <w:jc w:val="center"/>
              <w:rPr>
                <w:rFonts w:ascii="Arial" w:hAnsi="Arial" w:cs="Arial"/>
                <w:sz w:val="20"/>
                <w:szCs w:val="20"/>
              </w:rPr>
            </w:pPr>
            <w:r w:rsidRPr="00E80F64">
              <w:rPr>
                <w:rFonts w:ascii="Arial" w:hAnsi="Arial" w:cs="Arial"/>
                <w:sz w:val="20"/>
                <w:szCs w:val="20"/>
              </w:rPr>
              <w:t>96</w:t>
            </w:r>
          </w:p>
        </w:tc>
        <w:tc>
          <w:tcPr>
            <w:tcW w:w="1321" w:type="dxa"/>
          </w:tcPr>
          <w:p w14:paraId="2EFA348F" w14:textId="19DBA8D5" w:rsidR="00053DC9" w:rsidRPr="00E80F64" w:rsidRDefault="00053DC9" w:rsidP="00053DC9">
            <w:pPr>
              <w:rPr>
                <w:rFonts w:ascii="Arial" w:hAnsi="Arial" w:cs="Arial"/>
                <w:sz w:val="20"/>
                <w:szCs w:val="20"/>
              </w:rPr>
            </w:pPr>
            <w:r w:rsidRPr="00E80F64">
              <w:rPr>
                <w:rFonts w:ascii="Arial" w:hAnsi="Arial" w:cs="Arial"/>
                <w:sz w:val="20"/>
                <w:szCs w:val="20"/>
              </w:rPr>
              <w:t>2012-</w:t>
            </w:r>
            <w:r w:rsidR="00334D28" w:rsidRPr="00E80F64">
              <w:rPr>
                <w:rFonts w:ascii="Arial" w:hAnsi="Arial" w:cs="Arial"/>
                <w:sz w:val="20"/>
                <w:szCs w:val="20"/>
              </w:rPr>
              <w:t>12-01</w:t>
            </w:r>
          </w:p>
        </w:tc>
        <w:tc>
          <w:tcPr>
            <w:tcW w:w="8744" w:type="dxa"/>
          </w:tcPr>
          <w:p w14:paraId="4781BB01" w14:textId="3410F53C" w:rsidR="00053DC9" w:rsidRPr="00E80F64" w:rsidRDefault="00FF78D0" w:rsidP="00053DC9">
            <w:pPr>
              <w:jc w:val="both"/>
              <w:rPr>
                <w:rFonts w:ascii="Arial" w:hAnsi="Arial" w:cs="Arial"/>
                <w:sz w:val="20"/>
                <w:szCs w:val="20"/>
              </w:rPr>
            </w:pPr>
            <w:r w:rsidRPr="00996B9A">
              <w:rPr>
                <w:rFonts w:ascii="Arial" w:hAnsi="Arial" w:cs="Arial"/>
                <w:b/>
                <w:bCs/>
                <w:sz w:val="20"/>
                <w:szCs w:val="20"/>
              </w:rPr>
              <w:t>DECRETO N°980-2012-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el H. Congreso del Estado se constituye en Colegio Electoral, para proceder a la elección de </w:t>
            </w:r>
            <w:proofErr w:type="gramStart"/>
            <w:r w:rsidRPr="00E80F64">
              <w:rPr>
                <w:rFonts w:ascii="Arial" w:hAnsi="Arial" w:cs="Arial"/>
                <w:sz w:val="20"/>
                <w:szCs w:val="20"/>
              </w:rPr>
              <w:t>Consejeros</w:t>
            </w:r>
            <w:proofErr w:type="gramEnd"/>
            <w:r w:rsidRPr="00E80F64">
              <w:rPr>
                <w:rFonts w:ascii="Arial" w:hAnsi="Arial" w:cs="Arial"/>
                <w:sz w:val="20"/>
                <w:szCs w:val="20"/>
              </w:rPr>
              <w:t xml:space="preserve"> del Instituto Chihuahuense para la Transparencia y Acceso a la Información Pública.</w:t>
            </w:r>
          </w:p>
          <w:p w14:paraId="50928EB7" w14:textId="77777777" w:rsidR="00FF78D0" w:rsidRPr="00E80F64" w:rsidRDefault="00FF78D0" w:rsidP="00053DC9">
            <w:pPr>
              <w:jc w:val="both"/>
              <w:rPr>
                <w:rFonts w:ascii="Arial" w:hAnsi="Arial" w:cs="Arial"/>
                <w:sz w:val="20"/>
                <w:szCs w:val="20"/>
              </w:rPr>
            </w:pPr>
          </w:p>
          <w:p w14:paraId="4FBF1A1B" w14:textId="5F04EFD8" w:rsidR="00FF78D0" w:rsidRPr="00E80F64" w:rsidRDefault="00FF78D0" w:rsidP="00053DC9">
            <w:pPr>
              <w:jc w:val="both"/>
              <w:rPr>
                <w:rFonts w:ascii="Arial" w:hAnsi="Arial" w:cs="Arial"/>
                <w:sz w:val="20"/>
                <w:szCs w:val="20"/>
              </w:rPr>
            </w:pPr>
            <w:r w:rsidRPr="00996B9A">
              <w:rPr>
                <w:rFonts w:ascii="Arial" w:hAnsi="Arial" w:cs="Arial"/>
                <w:b/>
                <w:bCs/>
                <w:sz w:val="20"/>
                <w:szCs w:val="20"/>
              </w:rPr>
              <w:t>DECRETO N°981-2012-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se eligen como </w:t>
            </w:r>
            <w:proofErr w:type="gramStart"/>
            <w:r w:rsidRPr="00E80F64">
              <w:rPr>
                <w:rFonts w:ascii="Arial" w:hAnsi="Arial" w:cs="Arial"/>
                <w:sz w:val="20"/>
                <w:szCs w:val="20"/>
              </w:rPr>
              <w:t>Consejeros</w:t>
            </w:r>
            <w:proofErr w:type="gramEnd"/>
            <w:r w:rsidRPr="00E80F64">
              <w:rPr>
                <w:rFonts w:ascii="Arial" w:hAnsi="Arial" w:cs="Arial"/>
                <w:sz w:val="20"/>
                <w:szCs w:val="20"/>
              </w:rPr>
              <w:t xml:space="preserve"> del Instituto Chihuahuense para la Transparencia y Acceso a la Información Pública, a los ciudadanos que se mencionan en el mismo.</w:t>
            </w:r>
          </w:p>
        </w:tc>
      </w:tr>
      <w:tr w:rsidR="00053DC9" w:rsidRPr="00E80F64" w14:paraId="64342915" w14:textId="77777777" w:rsidTr="00C05270">
        <w:tc>
          <w:tcPr>
            <w:tcW w:w="708" w:type="dxa"/>
          </w:tcPr>
          <w:p w14:paraId="52CC92FB" w14:textId="60C3CFB8" w:rsidR="00053DC9" w:rsidRPr="00E80F64" w:rsidRDefault="00053DC9" w:rsidP="00053DC9">
            <w:pPr>
              <w:jc w:val="center"/>
              <w:rPr>
                <w:rFonts w:ascii="Arial" w:hAnsi="Arial" w:cs="Arial"/>
                <w:sz w:val="20"/>
                <w:szCs w:val="20"/>
              </w:rPr>
            </w:pPr>
            <w:r w:rsidRPr="00E80F64">
              <w:rPr>
                <w:rFonts w:ascii="Arial" w:hAnsi="Arial" w:cs="Arial"/>
                <w:sz w:val="20"/>
                <w:szCs w:val="20"/>
              </w:rPr>
              <w:t>97</w:t>
            </w:r>
          </w:p>
        </w:tc>
        <w:tc>
          <w:tcPr>
            <w:tcW w:w="1321" w:type="dxa"/>
          </w:tcPr>
          <w:p w14:paraId="0D2F9ABA" w14:textId="6521BB33" w:rsidR="00053DC9" w:rsidRPr="00E80F64" w:rsidRDefault="00053DC9" w:rsidP="00053DC9">
            <w:pPr>
              <w:rPr>
                <w:rFonts w:ascii="Arial" w:hAnsi="Arial" w:cs="Arial"/>
                <w:sz w:val="20"/>
                <w:szCs w:val="20"/>
              </w:rPr>
            </w:pPr>
            <w:r w:rsidRPr="00E80F64">
              <w:rPr>
                <w:rFonts w:ascii="Arial" w:hAnsi="Arial" w:cs="Arial"/>
                <w:sz w:val="20"/>
                <w:szCs w:val="20"/>
              </w:rPr>
              <w:t>2012-</w:t>
            </w:r>
            <w:r w:rsidR="00FF78D0" w:rsidRPr="00E80F64">
              <w:rPr>
                <w:rFonts w:ascii="Arial" w:hAnsi="Arial" w:cs="Arial"/>
                <w:sz w:val="20"/>
                <w:szCs w:val="20"/>
              </w:rPr>
              <w:t>12-05</w:t>
            </w:r>
          </w:p>
        </w:tc>
        <w:tc>
          <w:tcPr>
            <w:tcW w:w="8744" w:type="dxa"/>
          </w:tcPr>
          <w:p w14:paraId="0BC223CB" w14:textId="454D57A6" w:rsidR="00053DC9" w:rsidRPr="00E80F64" w:rsidRDefault="00FF78D0" w:rsidP="00053DC9">
            <w:pPr>
              <w:jc w:val="both"/>
              <w:rPr>
                <w:rFonts w:ascii="Arial" w:hAnsi="Arial" w:cs="Arial"/>
                <w:sz w:val="20"/>
                <w:szCs w:val="20"/>
              </w:rPr>
            </w:pPr>
            <w:r w:rsidRPr="00E80F64">
              <w:rPr>
                <w:rFonts w:ascii="Arial" w:hAnsi="Arial" w:cs="Arial"/>
                <w:sz w:val="20"/>
                <w:szCs w:val="20"/>
              </w:rPr>
              <w:t>DECRETO N°902-2012-</w:t>
            </w:r>
            <w:r w:rsidR="00173372">
              <w:rPr>
                <w:rFonts w:ascii="Arial" w:hAnsi="Arial" w:cs="Arial"/>
                <w:sz w:val="20"/>
                <w:szCs w:val="20"/>
              </w:rPr>
              <w:t>I P.O.</w:t>
            </w:r>
            <w:r w:rsidRPr="00E80F64">
              <w:rPr>
                <w:rFonts w:ascii="Arial" w:hAnsi="Arial" w:cs="Arial"/>
                <w:sz w:val="20"/>
                <w:szCs w:val="20"/>
              </w:rPr>
              <w:t>, por medio del cual se expide la Ley de la Universidad Tecnológica Junta de los Ríos.</w:t>
            </w:r>
          </w:p>
          <w:p w14:paraId="245AD24A" w14:textId="7F59C6F6" w:rsidR="00FF78D0" w:rsidRPr="00E80F64" w:rsidRDefault="00FF78D0" w:rsidP="00FF78D0">
            <w:pPr>
              <w:jc w:val="both"/>
              <w:rPr>
                <w:rFonts w:ascii="Arial" w:hAnsi="Arial" w:cs="Arial"/>
                <w:sz w:val="20"/>
                <w:szCs w:val="20"/>
              </w:rPr>
            </w:pPr>
            <w:r w:rsidRPr="00E80F64">
              <w:rPr>
                <w:rFonts w:ascii="Arial" w:hAnsi="Arial" w:cs="Arial"/>
                <w:sz w:val="20"/>
                <w:szCs w:val="20"/>
              </w:rPr>
              <w:t>DECRETO N°903-2012-</w:t>
            </w:r>
            <w:r w:rsidR="00173372">
              <w:rPr>
                <w:rFonts w:ascii="Arial" w:hAnsi="Arial" w:cs="Arial"/>
                <w:sz w:val="20"/>
                <w:szCs w:val="20"/>
              </w:rPr>
              <w:t>I P.O.</w:t>
            </w:r>
            <w:r w:rsidRPr="00E80F64">
              <w:rPr>
                <w:rFonts w:ascii="Arial" w:hAnsi="Arial" w:cs="Arial"/>
                <w:sz w:val="20"/>
                <w:szCs w:val="20"/>
              </w:rPr>
              <w:t>, por medio del cual se expide la Ley de la Universidad Tecnológica de Paquimé.</w:t>
            </w:r>
          </w:p>
          <w:p w14:paraId="764F887D" w14:textId="6056E19E" w:rsidR="00FF78D0" w:rsidRPr="00E80F64" w:rsidRDefault="00FF78D0" w:rsidP="00AE5621">
            <w:pPr>
              <w:jc w:val="both"/>
              <w:rPr>
                <w:rFonts w:ascii="Arial" w:hAnsi="Arial" w:cs="Arial"/>
                <w:sz w:val="20"/>
                <w:szCs w:val="20"/>
              </w:rPr>
            </w:pPr>
            <w:r w:rsidRPr="00E80F64">
              <w:rPr>
                <w:rFonts w:ascii="Arial" w:hAnsi="Arial" w:cs="Arial"/>
                <w:sz w:val="20"/>
                <w:szCs w:val="20"/>
              </w:rPr>
              <w:t>DECRETO N°904-2012-</w:t>
            </w:r>
            <w:r w:rsidR="00173372">
              <w:rPr>
                <w:rFonts w:ascii="Arial" w:hAnsi="Arial" w:cs="Arial"/>
                <w:sz w:val="20"/>
                <w:szCs w:val="20"/>
              </w:rPr>
              <w:t>I P.O.</w:t>
            </w:r>
            <w:r w:rsidRPr="00E80F64">
              <w:rPr>
                <w:rFonts w:ascii="Arial" w:hAnsi="Arial" w:cs="Arial"/>
                <w:sz w:val="20"/>
                <w:szCs w:val="20"/>
              </w:rPr>
              <w:t>, por medio del cual se expide la Ley de la Universidad Tecnológica de Camargo.</w:t>
            </w:r>
          </w:p>
        </w:tc>
      </w:tr>
      <w:tr w:rsidR="00053DC9" w:rsidRPr="00E80F64" w14:paraId="042CDBAD" w14:textId="77777777" w:rsidTr="00C05270">
        <w:tc>
          <w:tcPr>
            <w:tcW w:w="708" w:type="dxa"/>
          </w:tcPr>
          <w:p w14:paraId="4736F6CF" w14:textId="74044785" w:rsidR="00053DC9" w:rsidRPr="00E80F64" w:rsidRDefault="00053DC9" w:rsidP="00053DC9">
            <w:pPr>
              <w:jc w:val="center"/>
              <w:rPr>
                <w:rFonts w:ascii="Arial" w:hAnsi="Arial" w:cs="Arial"/>
                <w:sz w:val="20"/>
                <w:szCs w:val="20"/>
              </w:rPr>
            </w:pPr>
            <w:r w:rsidRPr="00E80F64">
              <w:rPr>
                <w:rFonts w:ascii="Arial" w:hAnsi="Arial" w:cs="Arial"/>
                <w:sz w:val="20"/>
                <w:szCs w:val="20"/>
              </w:rPr>
              <w:t>98</w:t>
            </w:r>
          </w:p>
        </w:tc>
        <w:tc>
          <w:tcPr>
            <w:tcW w:w="1321" w:type="dxa"/>
          </w:tcPr>
          <w:p w14:paraId="22A74D86" w14:textId="27A9C577" w:rsidR="00053DC9" w:rsidRPr="00E80F64" w:rsidRDefault="00053DC9" w:rsidP="00053DC9">
            <w:pPr>
              <w:rPr>
                <w:rFonts w:ascii="Arial" w:hAnsi="Arial" w:cs="Arial"/>
                <w:sz w:val="20"/>
                <w:szCs w:val="20"/>
              </w:rPr>
            </w:pPr>
            <w:r w:rsidRPr="00E80F64">
              <w:rPr>
                <w:rFonts w:ascii="Arial" w:hAnsi="Arial" w:cs="Arial"/>
                <w:sz w:val="20"/>
                <w:szCs w:val="20"/>
              </w:rPr>
              <w:t>2012-</w:t>
            </w:r>
            <w:r w:rsidR="00AE5621" w:rsidRPr="00E80F64">
              <w:rPr>
                <w:rFonts w:ascii="Arial" w:hAnsi="Arial" w:cs="Arial"/>
                <w:sz w:val="20"/>
                <w:szCs w:val="20"/>
              </w:rPr>
              <w:t>12-08</w:t>
            </w:r>
          </w:p>
        </w:tc>
        <w:tc>
          <w:tcPr>
            <w:tcW w:w="8744" w:type="dxa"/>
          </w:tcPr>
          <w:p w14:paraId="0755DDDB" w14:textId="400F613E" w:rsidR="00053DC9" w:rsidRPr="00E80F64" w:rsidRDefault="00AE5621" w:rsidP="00053DC9">
            <w:pPr>
              <w:jc w:val="both"/>
              <w:rPr>
                <w:rFonts w:ascii="Arial" w:hAnsi="Arial" w:cs="Arial"/>
                <w:sz w:val="20"/>
                <w:szCs w:val="20"/>
              </w:rPr>
            </w:pPr>
            <w:r w:rsidRPr="00996B9A">
              <w:rPr>
                <w:rFonts w:ascii="Arial" w:hAnsi="Arial" w:cs="Arial"/>
                <w:b/>
                <w:bCs/>
                <w:sz w:val="20"/>
                <w:szCs w:val="20"/>
              </w:rPr>
              <w:t>ACUERDO No. 081</w:t>
            </w:r>
            <w:r w:rsidRPr="00E80F64">
              <w:rPr>
                <w:rFonts w:ascii="Arial" w:hAnsi="Arial" w:cs="Arial"/>
                <w:sz w:val="20"/>
                <w:szCs w:val="20"/>
              </w:rPr>
              <w:t xml:space="preserve"> del C. Gobernador Constitucional del Estado, mediante el cual se ordena la publicación del Acuerdo del H. Ayuntamiento del Municipio de Juárez, Chih., por el que se aprobó una modificación al </w:t>
            </w:r>
            <w:r w:rsidRPr="00E80F64">
              <w:rPr>
                <w:rFonts w:ascii="Arial" w:hAnsi="Arial" w:cs="Arial"/>
                <w:b/>
                <w:bCs/>
                <w:sz w:val="20"/>
                <w:szCs w:val="20"/>
              </w:rPr>
              <w:t>REGLAMENTO ORGÁNICO DE LA ADMINISTRACIÓN PÚBLICA</w:t>
            </w:r>
            <w:r w:rsidRPr="00E80F64">
              <w:rPr>
                <w:rFonts w:ascii="Arial" w:hAnsi="Arial" w:cs="Arial"/>
                <w:sz w:val="20"/>
                <w:szCs w:val="20"/>
              </w:rPr>
              <w:t>, de dicho Municipio.</w:t>
            </w:r>
          </w:p>
        </w:tc>
      </w:tr>
      <w:tr w:rsidR="00053DC9" w:rsidRPr="00E80F64" w14:paraId="61E1E3DA" w14:textId="77777777" w:rsidTr="00C05270">
        <w:tc>
          <w:tcPr>
            <w:tcW w:w="708" w:type="dxa"/>
          </w:tcPr>
          <w:p w14:paraId="63C7405A" w14:textId="0EC25CA4" w:rsidR="00053DC9" w:rsidRPr="00E80F64" w:rsidRDefault="00053DC9" w:rsidP="00053DC9">
            <w:pPr>
              <w:jc w:val="center"/>
              <w:rPr>
                <w:rFonts w:ascii="Arial" w:hAnsi="Arial" w:cs="Arial"/>
                <w:sz w:val="20"/>
                <w:szCs w:val="20"/>
              </w:rPr>
            </w:pPr>
            <w:r w:rsidRPr="00E80F64">
              <w:rPr>
                <w:rFonts w:ascii="Arial" w:hAnsi="Arial" w:cs="Arial"/>
                <w:sz w:val="20"/>
                <w:szCs w:val="20"/>
              </w:rPr>
              <w:t>99</w:t>
            </w:r>
          </w:p>
        </w:tc>
        <w:tc>
          <w:tcPr>
            <w:tcW w:w="1321" w:type="dxa"/>
          </w:tcPr>
          <w:p w14:paraId="6DFCA00D" w14:textId="155222AE" w:rsidR="00053DC9" w:rsidRPr="00E80F64" w:rsidRDefault="00053DC9" w:rsidP="00053DC9">
            <w:pPr>
              <w:rPr>
                <w:rFonts w:ascii="Arial" w:hAnsi="Arial" w:cs="Arial"/>
                <w:sz w:val="20"/>
                <w:szCs w:val="20"/>
              </w:rPr>
            </w:pPr>
            <w:r w:rsidRPr="00E80F64">
              <w:rPr>
                <w:rFonts w:ascii="Arial" w:hAnsi="Arial" w:cs="Arial"/>
                <w:sz w:val="20"/>
                <w:szCs w:val="20"/>
              </w:rPr>
              <w:t>2012-</w:t>
            </w:r>
            <w:r w:rsidR="00AE5621" w:rsidRPr="00E80F64">
              <w:rPr>
                <w:rFonts w:ascii="Arial" w:hAnsi="Arial" w:cs="Arial"/>
                <w:sz w:val="20"/>
                <w:szCs w:val="20"/>
              </w:rPr>
              <w:t>12-12</w:t>
            </w:r>
          </w:p>
        </w:tc>
        <w:tc>
          <w:tcPr>
            <w:tcW w:w="8744" w:type="dxa"/>
            <w:tcBorders>
              <w:bottom w:val="single" w:sz="4" w:space="0" w:color="auto"/>
            </w:tcBorders>
          </w:tcPr>
          <w:p w14:paraId="0F94FE06" w14:textId="0BE0BC84" w:rsidR="00053DC9" w:rsidRPr="00E80F64" w:rsidRDefault="00AE5621" w:rsidP="00053DC9">
            <w:pPr>
              <w:jc w:val="both"/>
              <w:rPr>
                <w:rFonts w:ascii="Arial" w:hAnsi="Arial" w:cs="Arial"/>
                <w:sz w:val="20"/>
                <w:szCs w:val="20"/>
              </w:rPr>
            </w:pPr>
            <w:r w:rsidRPr="00996B9A">
              <w:rPr>
                <w:rFonts w:ascii="Arial" w:hAnsi="Arial" w:cs="Arial"/>
                <w:b/>
                <w:bCs/>
                <w:sz w:val="20"/>
                <w:szCs w:val="20"/>
              </w:rPr>
              <w:t>DECRETO N°990-2012-</w:t>
            </w:r>
            <w:r w:rsidR="00173372" w:rsidRPr="00996B9A">
              <w:rPr>
                <w:rFonts w:ascii="Arial" w:hAnsi="Arial" w:cs="Arial"/>
                <w:b/>
                <w:bCs/>
                <w:sz w:val="20"/>
                <w:szCs w:val="20"/>
              </w:rPr>
              <w:t>I P.O</w:t>
            </w:r>
            <w:r w:rsidR="00173372">
              <w:rPr>
                <w:rFonts w:ascii="Arial" w:hAnsi="Arial" w:cs="Arial"/>
                <w:sz w:val="20"/>
                <w:szCs w:val="20"/>
              </w:rPr>
              <w:t>.</w:t>
            </w:r>
            <w:r w:rsidRPr="00E80F64">
              <w:rPr>
                <w:rFonts w:ascii="Arial" w:hAnsi="Arial" w:cs="Arial"/>
                <w:sz w:val="20"/>
                <w:szCs w:val="20"/>
              </w:rPr>
              <w:t>, por medio del cual se expide la LEY DE INGRESOS DEL ESTADO DE CHIHUAHUA para el ejercicio fiscal del año 2013.</w:t>
            </w:r>
          </w:p>
        </w:tc>
      </w:tr>
      <w:tr w:rsidR="00053DC9" w:rsidRPr="00E80F64" w14:paraId="3CEA31E2" w14:textId="77777777" w:rsidTr="00C05270">
        <w:tc>
          <w:tcPr>
            <w:tcW w:w="708" w:type="dxa"/>
          </w:tcPr>
          <w:p w14:paraId="66E79B84" w14:textId="76732891" w:rsidR="00053DC9" w:rsidRPr="00E80F64" w:rsidRDefault="00053DC9" w:rsidP="00053DC9">
            <w:pPr>
              <w:jc w:val="center"/>
              <w:rPr>
                <w:rFonts w:ascii="Arial" w:hAnsi="Arial" w:cs="Arial"/>
                <w:sz w:val="20"/>
                <w:szCs w:val="20"/>
              </w:rPr>
            </w:pPr>
            <w:r w:rsidRPr="00E80F64">
              <w:rPr>
                <w:rFonts w:ascii="Arial" w:hAnsi="Arial" w:cs="Arial"/>
                <w:sz w:val="20"/>
                <w:szCs w:val="20"/>
              </w:rPr>
              <w:lastRenderedPageBreak/>
              <w:t>100</w:t>
            </w:r>
          </w:p>
        </w:tc>
        <w:tc>
          <w:tcPr>
            <w:tcW w:w="1321" w:type="dxa"/>
          </w:tcPr>
          <w:p w14:paraId="5E46064C" w14:textId="73CFF69A" w:rsidR="00053DC9" w:rsidRPr="00E80F64" w:rsidRDefault="00053DC9" w:rsidP="00053DC9">
            <w:pPr>
              <w:rPr>
                <w:rFonts w:ascii="Arial" w:hAnsi="Arial" w:cs="Arial"/>
                <w:sz w:val="20"/>
                <w:szCs w:val="20"/>
              </w:rPr>
            </w:pPr>
            <w:r w:rsidRPr="00E80F64">
              <w:rPr>
                <w:rFonts w:ascii="Arial" w:hAnsi="Arial" w:cs="Arial"/>
                <w:sz w:val="20"/>
                <w:szCs w:val="20"/>
              </w:rPr>
              <w:t>2012-</w:t>
            </w:r>
            <w:r w:rsidR="00AE5621" w:rsidRPr="00E80F64">
              <w:rPr>
                <w:rFonts w:ascii="Arial" w:hAnsi="Arial" w:cs="Arial"/>
                <w:sz w:val="20"/>
                <w:szCs w:val="20"/>
              </w:rPr>
              <w:t>12-15</w:t>
            </w:r>
          </w:p>
        </w:tc>
        <w:tc>
          <w:tcPr>
            <w:tcW w:w="8744" w:type="dxa"/>
          </w:tcPr>
          <w:p w14:paraId="78B4290D" w14:textId="49FB8C0E" w:rsidR="00053DC9" w:rsidRPr="00E80F64" w:rsidRDefault="00713D96" w:rsidP="00053DC9">
            <w:pPr>
              <w:jc w:val="both"/>
              <w:rPr>
                <w:rFonts w:ascii="Arial" w:hAnsi="Arial" w:cs="Arial"/>
                <w:sz w:val="20"/>
                <w:szCs w:val="20"/>
              </w:rPr>
            </w:pPr>
            <w:r w:rsidRPr="00996B9A">
              <w:rPr>
                <w:rFonts w:ascii="Arial" w:hAnsi="Arial" w:cs="Arial"/>
                <w:b/>
                <w:bCs/>
                <w:sz w:val="20"/>
                <w:szCs w:val="20"/>
              </w:rPr>
              <w:t>DECRETO N°907-2012-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reforma el artículo 8, fracción I, inciso c), d) y e), de la Ley de Planeación del Estado de Chihuahua.</w:t>
            </w:r>
          </w:p>
          <w:p w14:paraId="05D915B5" w14:textId="77777777" w:rsidR="00713D96" w:rsidRPr="00E80F64" w:rsidRDefault="00713D96" w:rsidP="00053DC9">
            <w:pPr>
              <w:jc w:val="both"/>
              <w:rPr>
                <w:rFonts w:ascii="Arial" w:hAnsi="Arial" w:cs="Arial"/>
                <w:sz w:val="20"/>
                <w:szCs w:val="20"/>
              </w:rPr>
            </w:pPr>
          </w:p>
          <w:p w14:paraId="0C682CA3" w14:textId="321B1AAA" w:rsidR="00713D96" w:rsidRDefault="00713D96" w:rsidP="00053DC9">
            <w:pPr>
              <w:jc w:val="both"/>
              <w:rPr>
                <w:rFonts w:ascii="Arial" w:hAnsi="Arial" w:cs="Arial"/>
                <w:sz w:val="20"/>
                <w:szCs w:val="20"/>
              </w:rPr>
            </w:pPr>
            <w:r w:rsidRPr="00996B9A">
              <w:rPr>
                <w:rFonts w:ascii="Arial" w:hAnsi="Arial" w:cs="Arial"/>
                <w:b/>
                <w:bCs/>
                <w:sz w:val="20"/>
                <w:szCs w:val="20"/>
              </w:rPr>
              <w:t>DECRETO N°908-2012-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reforman los artículos 2, fracciones II y XIX, y 5, de la Ley de Protección a la Salud de los No. Fumadores para el Estado de Chihuahua; se reforman los artículos 3, último párrafo; 4, segundo párrafo; 10, 19 y 20 de la Ley para la Donación Altruista de Alimentos en el Estado de Chihuahua.</w:t>
            </w:r>
          </w:p>
          <w:p w14:paraId="54DAB81C" w14:textId="77777777" w:rsidR="00996B9A" w:rsidRPr="00996B9A" w:rsidRDefault="00996B9A" w:rsidP="00053DC9">
            <w:pPr>
              <w:jc w:val="both"/>
              <w:rPr>
                <w:rFonts w:ascii="Arial" w:hAnsi="Arial" w:cs="Arial"/>
                <w:b/>
                <w:bCs/>
                <w:sz w:val="20"/>
                <w:szCs w:val="20"/>
              </w:rPr>
            </w:pPr>
          </w:p>
          <w:p w14:paraId="3B2928AC" w14:textId="3485FA57" w:rsidR="00713D96" w:rsidRPr="00E80F64" w:rsidRDefault="00713D96" w:rsidP="00053DC9">
            <w:pPr>
              <w:jc w:val="both"/>
              <w:rPr>
                <w:rFonts w:ascii="Arial" w:hAnsi="Arial" w:cs="Arial"/>
                <w:sz w:val="20"/>
                <w:szCs w:val="20"/>
              </w:rPr>
            </w:pPr>
            <w:r w:rsidRPr="00996B9A">
              <w:rPr>
                <w:rFonts w:ascii="Arial" w:hAnsi="Arial" w:cs="Arial"/>
                <w:b/>
                <w:bCs/>
                <w:sz w:val="20"/>
                <w:szCs w:val="20"/>
              </w:rPr>
              <w:t>DECRETO N°909-2012-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otorga a la C. CARMEN IRENE LARA GAMEROS y a los menores Rafael y Dayana, ambos Romero Lara, una pensión mensual equivalente al100% de las percepciones que recibiera con motivo de sus funciones, el C. Rafael Romero Carrasco, quien fuera Agente “A” de la División de Investigación, dependiente de la Policía Estatal</w:t>
            </w:r>
            <w:r w:rsidR="000E2752" w:rsidRPr="00E80F64">
              <w:rPr>
                <w:rFonts w:ascii="Arial" w:hAnsi="Arial" w:cs="Arial"/>
                <w:sz w:val="20"/>
                <w:szCs w:val="20"/>
              </w:rPr>
              <w:t xml:space="preserve"> Única, y ésta a su vez de la </w:t>
            </w:r>
            <w:proofErr w:type="gramStart"/>
            <w:r w:rsidR="000E2752" w:rsidRPr="00E80F64">
              <w:rPr>
                <w:rFonts w:ascii="Arial" w:hAnsi="Arial" w:cs="Arial"/>
                <w:sz w:val="20"/>
                <w:szCs w:val="20"/>
              </w:rPr>
              <w:t>Fiscalía General</w:t>
            </w:r>
            <w:proofErr w:type="gramEnd"/>
            <w:r w:rsidR="000E2752" w:rsidRPr="00E80F64">
              <w:rPr>
                <w:rFonts w:ascii="Arial" w:hAnsi="Arial" w:cs="Arial"/>
                <w:sz w:val="20"/>
                <w:szCs w:val="20"/>
              </w:rPr>
              <w:t xml:space="preserve"> del Estado.</w:t>
            </w:r>
          </w:p>
          <w:p w14:paraId="63017B14" w14:textId="77777777" w:rsidR="000E2752" w:rsidRPr="00E80F64" w:rsidRDefault="000E2752" w:rsidP="00053DC9">
            <w:pPr>
              <w:jc w:val="both"/>
              <w:rPr>
                <w:rFonts w:ascii="Arial" w:hAnsi="Arial" w:cs="Arial"/>
                <w:sz w:val="20"/>
                <w:szCs w:val="20"/>
              </w:rPr>
            </w:pPr>
          </w:p>
          <w:p w14:paraId="73588786" w14:textId="261DBA76" w:rsidR="000E2752" w:rsidRPr="00E80F64" w:rsidRDefault="000E2752" w:rsidP="000E2752">
            <w:pPr>
              <w:jc w:val="both"/>
              <w:rPr>
                <w:rFonts w:ascii="Arial" w:hAnsi="Arial" w:cs="Arial"/>
                <w:sz w:val="20"/>
                <w:szCs w:val="20"/>
              </w:rPr>
            </w:pPr>
            <w:r w:rsidRPr="00996B9A">
              <w:rPr>
                <w:rFonts w:ascii="Arial" w:hAnsi="Arial" w:cs="Arial"/>
                <w:b/>
                <w:bCs/>
                <w:sz w:val="20"/>
                <w:szCs w:val="20"/>
              </w:rPr>
              <w:t>DECRETO N°915-2012-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reforma la Base QUINTA, inciso 3), 4) y 5) del Decreto Número 11/04 </w:t>
            </w:r>
            <w:r w:rsidR="00173372">
              <w:rPr>
                <w:rFonts w:ascii="Arial" w:hAnsi="Arial" w:cs="Arial"/>
                <w:sz w:val="20"/>
                <w:szCs w:val="20"/>
              </w:rPr>
              <w:t>I P.O.</w:t>
            </w:r>
            <w:r w:rsidRPr="00E80F64">
              <w:rPr>
                <w:rFonts w:ascii="Arial" w:hAnsi="Arial" w:cs="Arial"/>
                <w:sz w:val="20"/>
                <w:szCs w:val="20"/>
              </w:rPr>
              <w:t>, publicado en el P.O.E., el 8 de diciembre del año 2004, relativo al Fideicomiso para el Desarrollo Forestal Sustentable en el Estado.</w:t>
            </w:r>
          </w:p>
          <w:p w14:paraId="0B2FBFE5" w14:textId="77777777" w:rsidR="000E2752" w:rsidRPr="00E80F64" w:rsidRDefault="000E2752" w:rsidP="000E2752">
            <w:pPr>
              <w:jc w:val="both"/>
              <w:rPr>
                <w:rFonts w:ascii="Arial" w:hAnsi="Arial" w:cs="Arial"/>
                <w:sz w:val="20"/>
                <w:szCs w:val="20"/>
              </w:rPr>
            </w:pPr>
          </w:p>
          <w:p w14:paraId="3F6C684D" w14:textId="25B60973" w:rsidR="000E2752" w:rsidRPr="00E80F64" w:rsidRDefault="000E2752" w:rsidP="00053DC9">
            <w:pPr>
              <w:jc w:val="both"/>
              <w:rPr>
                <w:rFonts w:ascii="Arial" w:hAnsi="Arial" w:cs="Arial"/>
                <w:sz w:val="20"/>
                <w:szCs w:val="20"/>
              </w:rPr>
            </w:pPr>
            <w:r w:rsidRPr="00E80F64">
              <w:rPr>
                <w:rFonts w:ascii="Arial" w:hAnsi="Arial" w:cs="Arial"/>
                <w:sz w:val="20"/>
                <w:szCs w:val="20"/>
              </w:rPr>
              <w:t>TABLA DE VALORES UNITARIOS DE SUELO Y COONSTRUCCIONES PARA EL EJERCICIO FISCAL COMPRENDIDO DEL 1º.de enero al 31 de diciembre de 2013 de todos los Muni</w:t>
            </w:r>
            <w:r w:rsidR="003A7713" w:rsidRPr="00E80F64">
              <w:rPr>
                <w:rFonts w:ascii="Arial" w:hAnsi="Arial" w:cs="Arial"/>
                <w:sz w:val="20"/>
                <w:szCs w:val="20"/>
              </w:rPr>
              <w:t>ci</w:t>
            </w:r>
            <w:r w:rsidRPr="00E80F64">
              <w:rPr>
                <w:rFonts w:ascii="Arial" w:hAnsi="Arial" w:cs="Arial"/>
                <w:sz w:val="20"/>
                <w:szCs w:val="20"/>
              </w:rPr>
              <w:t xml:space="preserve">pios. De los Decretos Nos. Del 916/2012 </w:t>
            </w:r>
            <w:r w:rsidR="00173372">
              <w:rPr>
                <w:rFonts w:ascii="Arial" w:hAnsi="Arial" w:cs="Arial"/>
                <w:sz w:val="20"/>
                <w:szCs w:val="20"/>
              </w:rPr>
              <w:t>I P.O.</w:t>
            </w:r>
            <w:r w:rsidRPr="00E80F64">
              <w:rPr>
                <w:rFonts w:ascii="Arial" w:hAnsi="Arial" w:cs="Arial"/>
                <w:sz w:val="20"/>
                <w:szCs w:val="20"/>
              </w:rPr>
              <w:t xml:space="preserve">, al 979/2012 </w:t>
            </w:r>
            <w:r w:rsidR="00173372">
              <w:rPr>
                <w:rFonts w:ascii="Arial" w:hAnsi="Arial" w:cs="Arial"/>
                <w:sz w:val="20"/>
                <w:szCs w:val="20"/>
              </w:rPr>
              <w:t>I P.O.</w:t>
            </w:r>
          </w:p>
        </w:tc>
      </w:tr>
      <w:tr w:rsidR="00053DC9" w:rsidRPr="00E80F64" w14:paraId="6F320BB9" w14:textId="77777777" w:rsidTr="00C05270">
        <w:tc>
          <w:tcPr>
            <w:tcW w:w="708" w:type="dxa"/>
          </w:tcPr>
          <w:p w14:paraId="0167A8CB" w14:textId="7B9D8F3A" w:rsidR="00053DC9" w:rsidRPr="00E80F64" w:rsidRDefault="00053DC9" w:rsidP="00053DC9">
            <w:pPr>
              <w:jc w:val="center"/>
              <w:rPr>
                <w:rFonts w:ascii="Arial" w:hAnsi="Arial" w:cs="Arial"/>
                <w:sz w:val="20"/>
                <w:szCs w:val="20"/>
              </w:rPr>
            </w:pPr>
            <w:r w:rsidRPr="00E80F64">
              <w:rPr>
                <w:rFonts w:ascii="Arial" w:hAnsi="Arial" w:cs="Arial"/>
                <w:sz w:val="20"/>
                <w:szCs w:val="20"/>
              </w:rPr>
              <w:t>101</w:t>
            </w:r>
          </w:p>
        </w:tc>
        <w:tc>
          <w:tcPr>
            <w:tcW w:w="1321" w:type="dxa"/>
          </w:tcPr>
          <w:p w14:paraId="00C32DAB" w14:textId="5FE5B8E0" w:rsidR="00053DC9" w:rsidRPr="00E80F64" w:rsidRDefault="00053DC9" w:rsidP="00053DC9">
            <w:pPr>
              <w:rPr>
                <w:rFonts w:ascii="Arial" w:hAnsi="Arial" w:cs="Arial"/>
                <w:sz w:val="20"/>
                <w:szCs w:val="20"/>
              </w:rPr>
            </w:pPr>
            <w:r w:rsidRPr="00E80F64">
              <w:rPr>
                <w:rFonts w:ascii="Arial" w:hAnsi="Arial" w:cs="Arial"/>
                <w:sz w:val="20"/>
                <w:szCs w:val="20"/>
              </w:rPr>
              <w:t>2012-</w:t>
            </w:r>
            <w:r w:rsidR="003A7713" w:rsidRPr="00E80F64">
              <w:rPr>
                <w:rFonts w:ascii="Arial" w:hAnsi="Arial" w:cs="Arial"/>
                <w:sz w:val="20"/>
                <w:szCs w:val="20"/>
              </w:rPr>
              <w:t>12-19</w:t>
            </w:r>
          </w:p>
        </w:tc>
        <w:tc>
          <w:tcPr>
            <w:tcW w:w="8744" w:type="dxa"/>
            <w:tcBorders>
              <w:top w:val="nil"/>
            </w:tcBorders>
          </w:tcPr>
          <w:p w14:paraId="5ABBBC42" w14:textId="2A67872A" w:rsidR="00053DC9" w:rsidRPr="00E80F64" w:rsidRDefault="003A7713" w:rsidP="00053DC9">
            <w:pPr>
              <w:jc w:val="both"/>
              <w:rPr>
                <w:rFonts w:ascii="Arial" w:hAnsi="Arial" w:cs="Arial"/>
                <w:sz w:val="20"/>
                <w:szCs w:val="20"/>
              </w:rPr>
            </w:pPr>
            <w:r w:rsidRPr="00E80F64">
              <w:rPr>
                <w:rFonts w:ascii="Arial" w:hAnsi="Arial" w:cs="Arial"/>
                <w:sz w:val="20"/>
                <w:szCs w:val="20"/>
              </w:rPr>
              <w:t>SIN DECRETOS NI ACUERDOS RELEVANTES</w:t>
            </w:r>
          </w:p>
        </w:tc>
      </w:tr>
      <w:tr w:rsidR="00053DC9" w:rsidRPr="00E80F64" w14:paraId="293220ED" w14:textId="77777777" w:rsidTr="00C05270">
        <w:tc>
          <w:tcPr>
            <w:tcW w:w="708" w:type="dxa"/>
          </w:tcPr>
          <w:p w14:paraId="6DF89E55" w14:textId="02E799ED" w:rsidR="00053DC9" w:rsidRPr="00E80F64" w:rsidRDefault="00053DC9" w:rsidP="00053DC9">
            <w:pPr>
              <w:jc w:val="center"/>
              <w:rPr>
                <w:rFonts w:ascii="Arial" w:hAnsi="Arial" w:cs="Arial"/>
                <w:sz w:val="20"/>
                <w:szCs w:val="20"/>
              </w:rPr>
            </w:pPr>
            <w:r w:rsidRPr="00E80F64">
              <w:rPr>
                <w:rFonts w:ascii="Arial" w:hAnsi="Arial" w:cs="Arial"/>
                <w:sz w:val="20"/>
                <w:szCs w:val="20"/>
              </w:rPr>
              <w:t>102</w:t>
            </w:r>
          </w:p>
        </w:tc>
        <w:tc>
          <w:tcPr>
            <w:tcW w:w="1321" w:type="dxa"/>
          </w:tcPr>
          <w:p w14:paraId="75DF12E5" w14:textId="69556729" w:rsidR="00053DC9" w:rsidRPr="00E80F64" w:rsidRDefault="00053DC9" w:rsidP="00053DC9">
            <w:pPr>
              <w:rPr>
                <w:rFonts w:ascii="Arial" w:hAnsi="Arial" w:cs="Arial"/>
                <w:sz w:val="20"/>
                <w:szCs w:val="20"/>
              </w:rPr>
            </w:pPr>
            <w:r w:rsidRPr="00E80F64">
              <w:rPr>
                <w:rFonts w:ascii="Arial" w:hAnsi="Arial" w:cs="Arial"/>
                <w:sz w:val="20"/>
                <w:szCs w:val="20"/>
              </w:rPr>
              <w:t>2012-</w:t>
            </w:r>
            <w:r w:rsidR="003A7713" w:rsidRPr="00E80F64">
              <w:rPr>
                <w:rFonts w:ascii="Arial" w:hAnsi="Arial" w:cs="Arial"/>
                <w:sz w:val="20"/>
                <w:szCs w:val="20"/>
              </w:rPr>
              <w:t>12-22</w:t>
            </w:r>
          </w:p>
        </w:tc>
        <w:tc>
          <w:tcPr>
            <w:tcW w:w="8744" w:type="dxa"/>
            <w:tcBorders>
              <w:top w:val="nil"/>
            </w:tcBorders>
          </w:tcPr>
          <w:p w14:paraId="09E4CA50" w14:textId="2215E458" w:rsidR="00053DC9" w:rsidRPr="00E80F64" w:rsidRDefault="003A7713" w:rsidP="00053DC9">
            <w:pPr>
              <w:jc w:val="both"/>
              <w:rPr>
                <w:rFonts w:ascii="Arial" w:hAnsi="Arial" w:cs="Arial"/>
                <w:sz w:val="20"/>
                <w:szCs w:val="20"/>
              </w:rPr>
            </w:pPr>
            <w:r w:rsidRPr="00996B9A">
              <w:rPr>
                <w:rFonts w:ascii="Arial" w:hAnsi="Arial" w:cs="Arial"/>
                <w:b/>
                <w:bCs/>
                <w:sz w:val="20"/>
                <w:szCs w:val="20"/>
              </w:rPr>
              <w:t xml:space="preserve">FE DE ERRATAS AL DECRETO No.990/2012 </w:t>
            </w:r>
            <w:r w:rsidR="00173372" w:rsidRPr="00996B9A">
              <w:rPr>
                <w:rFonts w:ascii="Arial" w:hAnsi="Arial" w:cs="Arial"/>
                <w:b/>
                <w:bCs/>
                <w:sz w:val="20"/>
                <w:szCs w:val="20"/>
              </w:rPr>
              <w:t>I P.O.</w:t>
            </w:r>
            <w:r w:rsidRPr="00E80F64">
              <w:rPr>
                <w:rFonts w:ascii="Arial" w:hAnsi="Arial" w:cs="Arial"/>
                <w:sz w:val="20"/>
                <w:szCs w:val="20"/>
              </w:rPr>
              <w:t xml:space="preserve"> Aprobado por el H. Congreso del Estado de Chihuahua, en Sesión de fecha 6 de diciembre de 2012 y publicado en el P.O.E., No.99, de fecha 12 de diciembre de 2012, respecto a un Rubro de la Tarifa para el Cobro de Derechos para el Ejercicio Fiscal de 2013, que forma parte de la Ley de Ingresos del Estado de Chihuahua.</w:t>
            </w:r>
          </w:p>
        </w:tc>
      </w:tr>
      <w:tr w:rsidR="00053DC9" w:rsidRPr="00E80F64" w14:paraId="0930833F" w14:textId="77777777" w:rsidTr="00C05270">
        <w:tc>
          <w:tcPr>
            <w:tcW w:w="708" w:type="dxa"/>
          </w:tcPr>
          <w:p w14:paraId="2E3C6EDF" w14:textId="7AAE7708" w:rsidR="00053DC9" w:rsidRPr="00E80F64" w:rsidRDefault="00053DC9" w:rsidP="00053DC9">
            <w:pPr>
              <w:jc w:val="center"/>
              <w:rPr>
                <w:rFonts w:ascii="Arial" w:hAnsi="Arial" w:cs="Arial"/>
                <w:sz w:val="20"/>
                <w:szCs w:val="20"/>
              </w:rPr>
            </w:pPr>
            <w:r w:rsidRPr="00E80F64">
              <w:rPr>
                <w:rFonts w:ascii="Arial" w:hAnsi="Arial" w:cs="Arial"/>
                <w:sz w:val="20"/>
                <w:szCs w:val="20"/>
              </w:rPr>
              <w:t>103</w:t>
            </w:r>
          </w:p>
        </w:tc>
        <w:tc>
          <w:tcPr>
            <w:tcW w:w="1321" w:type="dxa"/>
          </w:tcPr>
          <w:p w14:paraId="5F7622B9" w14:textId="6E36F972" w:rsidR="00053DC9" w:rsidRPr="00E80F64" w:rsidRDefault="00053DC9" w:rsidP="00053DC9">
            <w:pPr>
              <w:rPr>
                <w:rFonts w:ascii="Arial" w:hAnsi="Arial" w:cs="Arial"/>
                <w:sz w:val="20"/>
                <w:szCs w:val="20"/>
              </w:rPr>
            </w:pPr>
            <w:r w:rsidRPr="00E80F64">
              <w:rPr>
                <w:rFonts w:ascii="Arial" w:hAnsi="Arial" w:cs="Arial"/>
                <w:sz w:val="20"/>
                <w:szCs w:val="20"/>
              </w:rPr>
              <w:t>2012-</w:t>
            </w:r>
            <w:r w:rsidR="003A7713" w:rsidRPr="00E80F64">
              <w:rPr>
                <w:rFonts w:ascii="Arial" w:hAnsi="Arial" w:cs="Arial"/>
                <w:sz w:val="20"/>
                <w:szCs w:val="20"/>
              </w:rPr>
              <w:t>12-26</w:t>
            </w:r>
          </w:p>
        </w:tc>
        <w:tc>
          <w:tcPr>
            <w:tcW w:w="8744" w:type="dxa"/>
          </w:tcPr>
          <w:p w14:paraId="19935B23" w14:textId="7F0BF037" w:rsidR="00053DC9" w:rsidRPr="00996B9A" w:rsidRDefault="003A7713" w:rsidP="00053DC9">
            <w:pPr>
              <w:jc w:val="both"/>
              <w:rPr>
                <w:rFonts w:ascii="Arial" w:hAnsi="Arial" w:cs="Arial"/>
                <w:b/>
                <w:bCs/>
                <w:sz w:val="20"/>
                <w:szCs w:val="20"/>
              </w:rPr>
            </w:pPr>
            <w:r w:rsidRPr="00996B9A">
              <w:rPr>
                <w:rFonts w:ascii="Arial" w:hAnsi="Arial" w:cs="Arial"/>
                <w:b/>
                <w:bCs/>
                <w:sz w:val="20"/>
                <w:szCs w:val="20"/>
              </w:rPr>
              <w:t>SE APRUEBA LA LEY DE INGRESOS PARA EL EJERCICIO FISCAL DEL AÑO 2013</w:t>
            </w:r>
            <w:r w:rsidRPr="00E80F64">
              <w:rPr>
                <w:rFonts w:ascii="Arial" w:hAnsi="Arial" w:cs="Arial"/>
                <w:sz w:val="20"/>
                <w:szCs w:val="20"/>
              </w:rPr>
              <w:t xml:space="preserve"> DE LOS 67 MUNICIPIOS DEL Estado, según Decretos Nos. </w:t>
            </w:r>
            <w:r w:rsidRPr="00996B9A">
              <w:rPr>
                <w:rFonts w:ascii="Arial" w:hAnsi="Arial" w:cs="Arial"/>
                <w:b/>
                <w:bCs/>
                <w:sz w:val="20"/>
                <w:szCs w:val="20"/>
              </w:rPr>
              <w:t xml:space="preserve">Del 996/2012 </w:t>
            </w:r>
            <w:r w:rsidR="00173372" w:rsidRPr="00996B9A">
              <w:rPr>
                <w:rFonts w:ascii="Arial" w:hAnsi="Arial" w:cs="Arial"/>
                <w:b/>
                <w:bCs/>
                <w:sz w:val="20"/>
                <w:szCs w:val="20"/>
              </w:rPr>
              <w:t>I P.O.</w:t>
            </w:r>
            <w:r w:rsidRPr="00996B9A">
              <w:rPr>
                <w:rFonts w:ascii="Arial" w:hAnsi="Arial" w:cs="Arial"/>
                <w:b/>
                <w:bCs/>
                <w:sz w:val="20"/>
                <w:szCs w:val="20"/>
              </w:rPr>
              <w:t xml:space="preserve">, hasta el Decreto No. 1062/2012 </w:t>
            </w:r>
            <w:r w:rsidR="00173372" w:rsidRPr="00996B9A">
              <w:rPr>
                <w:rFonts w:ascii="Arial" w:hAnsi="Arial" w:cs="Arial"/>
                <w:b/>
                <w:bCs/>
                <w:sz w:val="20"/>
                <w:szCs w:val="20"/>
              </w:rPr>
              <w:t>I P.O.</w:t>
            </w:r>
          </w:p>
          <w:p w14:paraId="7FD5AE20" w14:textId="77777777" w:rsidR="003A7713" w:rsidRPr="00E80F64" w:rsidRDefault="003A7713" w:rsidP="00053DC9">
            <w:pPr>
              <w:jc w:val="both"/>
              <w:rPr>
                <w:rFonts w:ascii="Arial" w:hAnsi="Arial" w:cs="Arial"/>
                <w:sz w:val="20"/>
                <w:szCs w:val="20"/>
              </w:rPr>
            </w:pPr>
          </w:p>
          <w:p w14:paraId="521EF882" w14:textId="3907B8D3" w:rsidR="003A7713" w:rsidRPr="00E80F64" w:rsidRDefault="003A7713" w:rsidP="00053DC9">
            <w:pPr>
              <w:jc w:val="both"/>
              <w:rPr>
                <w:rFonts w:ascii="Arial" w:hAnsi="Arial" w:cs="Arial"/>
                <w:sz w:val="20"/>
                <w:szCs w:val="20"/>
              </w:rPr>
            </w:pPr>
            <w:r w:rsidRPr="00996B9A">
              <w:rPr>
                <w:rFonts w:ascii="Arial" w:hAnsi="Arial" w:cs="Arial"/>
                <w:b/>
                <w:bCs/>
                <w:sz w:val="20"/>
                <w:szCs w:val="20"/>
              </w:rPr>
              <w:t>DECRETO N°1132-2012-</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por medio del cual se expide el PRESUPUESTO DE EGRESOS DEL GOBIERNO DEL ESTADO DE CHIHUAHUA para el Ejercicio Fiscal del año 2013.</w:t>
            </w:r>
          </w:p>
        </w:tc>
      </w:tr>
      <w:tr w:rsidR="00053DC9" w:rsidRPr="00E80F64" w14:paraId="2C931CD6" w14:textId="77777777" w:rsidTr="00C05270">
        <w:tc>
          <w:tcPr>
            <w:tcW w:w="708" w:type="dxa"/>
          </w:tcPr>
          <w:p w14:paraId="70F71F72" w14:textId="58C5F3B1" w:rsidR="00053DC9" w:rsidRPr="00E80F64" w:rsidRDefault="00053DC9" w:rsidP="00053DC9">
            <w:pPr>
              <w:jc w:val="center"/>
              <w:rPr>
                <w:rFonts w:ascii="Arial" w:hAnsi="Arial" w:cs="Arial"/>
                <w:sz w:val="20"/>
                <w:szCs w:val="20"/>
              </w:rPr>
            </w:pPr>
            <w:r w:rsidRPr="00E80F64">
              <w:rPr>
                <w:rFonts w:ascii="Arial" w:hAnsi="Arial" w:cs="Arial"/>
                <w:sz w:val="20"/>
                <w:szCs w:val="20"/>
              </w:rPr>
              <w:t>104</w:t>
            </w:r>
          </w:p>
        </w:tc>
        <w:tc>
          <w:tcPr>
            <w:tcW w:w="1321" w:type="dxa"/>
          </w:tcPr>
          <w:p w14:paraId="537E480E" w14:textId="32E709BB" w:rsidR="00053DC9" w:rsidRPr="00E80F64" w:rsidRDefault="00053DC9" w:rsidP="00053DC9">
            <w:pPr>
              <w:rPr>
                <w:rFonts w:ascii="Arial" w:hAnsi="Arial" w:cs="Arial"/>
                <w:sz w:val="20"/>
                <w:szCs w:val="20"/>
              </w:rPr>
            </w:pPr>
            <w:r w:rsidRPr="00E80F64">
              <w:rPr>
                <w:rFonts w:ascii="Arial" w:hAnsi="Arial" w:cs="Arial"/>
                <w:sz w:val="20"/>
                <w:szCs w:val="20"/>
              </w:rPr>
              <w:t>2012-</w:t>
            </w:r>
            <w:r w:rsidR="001C07FB" w:rsidRPr="00E80F64">
              <w:rPr>
                <w:rFonts w:ascii="Arial" w:hAnsi="Arial" w:cs="Arial"/>
                <w:sz w:val="20"/>
                <w:szCs w:val="20"/>
              </w:rPr>
              <w:t>12-29</w:t>
            </w:r>
          </w:p>
        </w:tc>
        <w:tc>
          <w:tcPr>
            <w:tcW w:w="8744" w:type="dxa"/>
          </w:tcPr>
          <w:p w14:paraId="055CF2F3" w14:textId="563560FD" w:rsidR="00053DC9" w:rsidRPr="00E80F64" w:rsidRDefault="001C07FB" w:rsidP="00053DC9">
            <w:pPr>
              <w:jc w:val="both"/>
              <w:rPr>
                <w:rFonts w:ascii="Arial" w:hAnsi="Arial" w:cs="Arial"/>
                <w:sz w:val="20"/>
                <w:szCs w:val="20"/>
              </w:rPr>
            </w:pPr>
            <w:r w:rsidRPr="00996B9A">
              <w:rPr>
                <w:rFonts w:ascii="Arial" w:hAnsi="Arial" w:cs="Arial"/>
                <w:b/>
                <w:bCs/>
                <w:sz w:val="20"/>
                <w:szCs w:val="20"/>
              </w:rPr>
              <w:t>DECRETO N°792-2012-I</w:t>
            </w:r>
            <w:r w:rsidR="00173372" w:rsidRPr="00996B9A">
              <w:rPr>
                <w:rFonts w:ascii="Arial" w:hAnsi="Arial" w:cs="Arial"/>
                <w:b/>
                <w:bCs/>
                <w:sz w:val="20"/>
                <w:szCs w:val="20"/>
              </w:rPr>
              <w:t>I P.O.</w:t>
            </w:r>
            <w:r w:rsidRPr="00996B9A">
              <w:rPr>
                <w:rFonts w:ascii="Arial" w:hAnsi="Arial" w:cs="Arial"/>
                <w:b/>
                <w:bCs/>
                <w:sz w:val="20"/>
                <w:szCs w:val="20"/>
              </w:rPr>
              <w:t>,</w:t>
            </w:r>
            <w:r w:rsidRPr="00E80F64">
              <w:rPr>
                <w:rFonts w:ascii="Arial" w:hAnsi="Arial" w:cs="Arial"/>
                <w:sz w:val="20"/>
                <w:szCs w:val="20"/>
              </w:rPr>
              <w:t xml:space="preserve"> mediante el cual se expide la Ley de Seguridad Privada para </w:t>
            </w:r>
            <w:proofErr w:type="gramStart"/>
            <w:r w:rsidRPr="00E80F64">
              <w:rPr>
                <w:rFonts w:ascii="Arial" w:hAnsi="Arial" w:cs="Arial"/>
                <w:sz w:val="20"/>
                <w:szCs w:val="20"/>
              </w:rPr>
              <w:t>el  Estado</w:t>
            </w:r>
            <w:proofErr w:type="gramEnd"/>
            <w:r w:rsidRPr="00E80F64">
              <w:rPr>
                <w:rFonts w:ascii="Arial" w:hAnsi="Arial" w:cs="Arial"/>
                <w:sz w:val="20"/>
                <w:szCs w:val="20"/>
              </w:rPr>
              <w:t xml:space="preserve"> de Chihuahua.</w:t>
            </w:r>
          </w:p>
          <w:p w14:paraId="262A68DC" w14:textId="77777777" w:rsidR="001C07FB" w:rsidRPr="00E80F64" w:rsidRDefault="001C07FB" w:rsidP="00053DC9">
            <w:pPr>
              <w:jc w:val="both"/>
              <w:rPr>
                <w:rFonts w:ascii="Arial" w:hAnsi="Arial" w:cs="Arial"/>
                <w:sz w:val="20"/>
                <w:szCs w:val="20"/>
              </w:rPr>
            </w:pPr>
          </w:p>
          <w:p w14:paraId="2E9F33CD" w14:textId="5BD96ECB" w:rsidR="001C07FB" w:rsidRPr="00E80F64" w:rsidRDefault="001C07FB" w:rsidP="00053DC9">
            <w:pPr>
              <w:jc w:val="both"/>
              <w:rPr>
                <w:rFonts w:ascii="Arial" w:hAnsi="Arial" w:cs="Arial"/>
                <w:sz w:val="20"/>
                <w:szCs w:val="20"/>
              </w:rPr>
            </w:pPr>
            <w:r w:rsidRPr="00996B9A">
              <w:rPr>
                <w:rFonts w:ascii="Arial" w:hAnsi="Arial" w:cs="Arial"/>
                <w:b/>
                <w:bCs/>
                <w:sz w:val="20"/>
                <w:szCs w:val="20"/>
              </w:rPr>
              <w:t>TABLA DE VALORES UNITARIOS DE SUELO Y CONSTRUCCIONES</w:t>
            </w:r>
            <w:r w:rsidRPr="00E80F64">
              <w:rPr>
                <w:rFonts w:ascii="Arial" w:hAnsi="Arial" w:cs="Arial"/>
                <w:sz w:val="20"/>
                <w:szCs w:val="20"/>
              </w:rPr>
              <w:t xml:space="preserve"> PARA EL EJERCICIO FISCAL COMPRENDIDO DEL 1º. DE ENERO AL 31 DE DICEMBRE </w:t>
            </w:r>
            <w:r w:rsidRPr="00996B9A">
              <w:rPr>
                <w:rFonts w:ascii="Arial" w:hAnsi="Arial" w:cs="Arial"/>
                <w:b/>
                <w:bCs/>
                <w:sz w:val="20"/>
                <w:szCs w:val="20"/>
              </w:rPr>
              <w:t>DE 2013</w:t>
            </w:r>
            <w:r w:rsidRPr="00E80F64">
              <w:rPr>
                <w:rFonts w:ascii="Arial" w:hAnsi="Arial" w:cs="Arial"/>
                <w:sz w:val="20"/>
                <w:szCs w:val="20"/>
              </w:rPr>
              <w:t xml:space="preserve"> de los Decretos </w:t>
            </w:r>
            <w:r w:rsidRPr="00996B9A">
              <w:rPr>
                <w:rFonts w:ascii="Arial" w:hAnsi="Arial" w:cs="Arial"/>
                <w:b/>
                <w:bCs/>
                <w:sz w:val="20"/>
                <w:szCs w:val="20"/>
              </w:rPr>
              <w:t xml:space="preserve">Nos. 992/2012 </w:t>
            </w:r>
            <w:r w:rsidR="00173372" w:rsidRPr="00996B9A">
              <w:rPr>
                <w:rFonts w:ascii="Arial" w:hAnsi="Arial" w:cs="Arial"/>
                <w:b/>
                <w:bCs/>
                <w:sz w:val="20"/>
                <w:szCs w:val="20"/>
              </w:rPr>
              <w:t>I P.O.</w:t>
            </w:r>
            <w:r w:rsidRPr="00996B9A">
              <w:rPr>
                <w:rFonts w:ascii="Arial" w:hAnsi="Arial" w:cs="Arial"/>
                <w:b/>
                <w:bCs/>
                <w:sz w:val="20"/>
                <w:szCs w:val="20"/>
              </w:rPr>
              <w:t xml:space="preserve">, al </w:t>
            </w:r>
            <w:r w:rsidR="00996B9A">
              <w:rPr>
                <w:rFonts w:ascii="Arial" w:hAnsi="Arial" w:cs="Arial"/>
                <w:b/>
                <w:bCs/>
                <w:sz w:val="20"/>
                <w:szCs w:val="20"/>
              </w:rPr>
              <w:t xml:space="preserve">  </w:t>
            </w:r>
            <w:r w:rsidRPr="00996B9A">
              <w:rPr>
                <w:rFonts w:ascii="Arial" w:hAnsi="Arial" w:cs="Arial"/>
                <w:b/>
                <w:bCs/>
                <w:sz w:val="20"/>
                <w:szCs w:val="20"/>
              </w:rPr>
              <w:t xml:space="preserve">995/2012 </w:t>
            </w:r>
            <w:r w:rsidR="00173372" w:rsidRPr="00996B9A">
              <w:rPr>
                <w:rFonts w:ascii="Arial" w:hAnsi="Arial" w:cs="Arial"/>
                <w:b/>
                <w:bCs/>
                <w:sz w:val="20"/>
                <w:szCs w:val="20"/>
              </w:rPr>
              <w:t>I P.O.</w:t>
            </w:r>
          </w:p>
        </w:tc>
      </w:tr>
    </w:tbl>
    <w:p w14:paraId="513DEF75" w14:textId="77777777" w:rsidR="00BA314F" w:rsidRPr="00E80F64" w:rsidRDefault="00BA314F" w:rsidP="008E38F6">
      <w:pPr>
        <w:rPr>
          <w:rFonts w:ascii="Arial" w:hAnsi="Arial" w:cs="Arial"/>
          <w:sz w:val="20"/>
          <w:szCs w:val="20"/>
        </w:rPr>
      </w:pPr>
    </w:p>
    <w:sectPr w:rsidR="00BA314F" w:rsidRPr="00E80F6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44BE" w14:textId="77777777" w:rsidR="00157E94" w:rsidRDefault="00157E94" w:rsidP="00497259">
      <w:pPr>
        <w:spacing w:after="0" w:line="240" w:lineRule="auto"/>
      </w:pPr>
      <w:r>
        <w:separator/>
      </w:r>
    </w:p>
  </w:endnote>
  <w:endnote w:type="continuationSeparator" w:id="0">
    <w:p w14:paraId="23884E96" w14:textId="77777777" w:rsidR="00157E94" w:rsidRDefault="00157E94"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D651" w14:textId="77777777" w:rsidR="00157E94" w:rsidRDefault="00157E94" w:rsidP="00497259">
      <w:pPr>
        <w:spacing w:after="0" w:line="240" w:lineRule="auto"/>
      </w:pPr>
      <w:r>
        <w:separator/>
      </w:r>
    </w:p>
  </w:footnote>
  <w:footnote w:type="continuationSeparator" w:id="0">
    <w:p w14:paraId="14D070DC" w14:textId="77777777" w:rsidR="00157E94" w:rsidRDefault="00157E94"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3F6EC8AC"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D817D6">
            <w:rPr>
              <w:rFonts w:eastAsia="MS Mincho"/>
              <w:sz w:val="28"/>
              <w:szCs w:val="28"/>
            </w:rPr>
            <w:t>2012</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C4D"/>
    <w:multiLevelType w:val="hybridMultilevel"/>
    <w:tmpl w:val="665AF608"/>
    <w:lvl w:ilvl="0" w:tplc="47A86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4B0"/>
    <w:rsid w:val="00001509"/>
    <w:rsid w:val="0000152F"/>
    <w:rsid w:val="00002BD7"/>
    <w:rsid w:val="00004C65"/>
    <w:rsid w:val="00006406"/>
    <w:rsid w:val="000064F3"/>
    <w:rsid w:val="00007369"/>
    <w:rsid w:val="000117A7"/>
    <w:rsid w:val="0001506B"/>
    <w:rsid w:val="00016A44"/>
    <w:rsid w:val="00017D25"/>
    <w:rsid w:val="0002062C"/>
    <w:rsid w:val="000219DD"/>
    <w:rsid w:val="000226A1"/>
    <w:rsid w:val="0002741A"/>
    <w:rsid w:val="00027529"/>
    <w:rsid w:val="000308DF"/>
    <w:rsid w:val="000317EA"/>
    <w:rsid w:val="00032CAD"/>
    <w:rsid w:val="00033921"/>
    <w:rsid w:val="00034363"/>
    <w:rsid w:val="000351FB"/>
    <w:rsid w:val="00036A25"/>
    <w:rsid w:val="00036D15"/>
    <w:rsid w:val="00037CA1"/>
    <w:rsid w:val="00040F08"/>
    <w:rsid w:val="00043282"/>
    <w:rsid w:val="000434F0"/>
    <w:rsid w:val="00043534"/>
    <w:rsid w:val="0004419E"/>
    <w:rsid w:val="000448FE"/>
    <w:rsid w:val="0004674B"/>
    <w:rsid w:val="00047483"/>
    <w:rsid w:val="0004753D"/>
    <w:rsid w:val="0005137F"/>
    <w:rsid w:val="00051AC0"/>
    <w:rsid w:val="00051D25"/>
    <w:rsid w:val="00051EC9"/>
    <w:rsid w:val="00053DC9"/>
    <w:rsid w:val="00053EA5"/>
    <w:rsid w:val="0005507B"/>
    <w:rsid w:val="00055186"/>
    <w:rsid w:val="00056CBD"/>
    <w:rsid w:val="00061C6D"/>
    <w:rsid w:val="00063026"/>
    <w:rsid w:val="00063EA4"/>
    <w:rsid w:val="00064888"/>
    <w:rsid w:val="00064B34"/>
    <w:rsid w:val="0006672B"/>
    <w:rsid w:val="00070ED2"/>
    <w:rsid w:val="00070F03"/>
    <w:rsid w:val="00071BF1"/>
    <w:rsid w:val="00074BF7"/>
    <w:rsid w:val="00074D7B"/>
    <w:rsid w:val="00075C4E"/>
    <w:rsid w:val="0007678C"/>
    <w:rsid w:val="000779AF"/>
    <w:rsid w:val="00077E45"/>
    <w:rsid w:val="00077F59"/>
    <w:rsid w:val="00080824"/>
    <w:rsid w:val="00084C76"/>
    <w:rsid w:val="00085999"/>
    <w:rsid w:val="00085B24"/>
    <w:rsid w:val="0008613C"/>
    <w:rsid w:val="00092897"/>
    <w:rsid w:val="00092A74"/>
    <w:rsid w:val="00092D18"/>
    <w:rsid w:val="00095095"/>
    <w:rsid w:val="00097103"/>
    <w:rsid w:val="00097BF5"/>
    <w:rsid w:val="000A0E63"/>
    <w:rsid w:val="000A1A8F"/>
    <w:rsid w:val="000A5239"/>
    <w:rsid w:val="000A6F85"/>
    <w:rsid w:val="000B0833"/>
    <w:rsid w:val="000B094A"/>
    <w:rsid w:val="000B29CE"/>
    <w:rsid w:val="000B3175"/>
    <w:rsid w:val="000B4391"/>
    <w:rsid w:val="000B4BB7"/>
    <w:rsid w:val="000B6693"/>
    <w:rsid w:val="000B6A56"/>
    <w:rsid w:val="000B6C71"/>
    <w:rsid w:val="000C00CC"/>
    <w:rsid w:val="000C11FF"/>
    <w:rsid w:val="000C13C8"/>
    <w:rsid w:val="000C1B1F"/>
    <w:rsid w:val="000C3063"/>
    <w:rsid w:val="000C6E9F"/>
    <w:rsid w:val="000D2D4C"/>
    <w:rsid w:val="000D36AA"/>
    <w:rsid w:val="000D3723"/>
    <w:rsid w:val="000D55F6"/>
    <w:rsid w:val="000E2752"/>
    <w:rsid w:val="000E42D1"/>
    <w:rsid w:val="000E4743"/>
    <w:rsid w:val="000E66D7"/>
    <w:rsid w:val="000E6B75"/>
    <w:rsid w:val="000F0ABB"/>
    <w:rsid w:val="000F0CE5"/>
    <w:rsid w:val="000F1F41"/>
    <w:rsid w:val="000F2D54"/>
    <w:rsid w:val="000F4222"/>
    <w:rsid w:val="000F4B55"/>
    <w:rsid w:val="000F7375"/>
    <w:rsid w:val="00101F77"/>
    <w:rsid w:val="001061AA"/>
    <w:rsid w:val="0010627B"/>
    <w:rsid w:val="00110553"/>
    <w:rsid w:val="00110840"/>
    <w:rsid w:val="00111F61"/>
    <w:rsid w:val="00117813"/>
    <w:rsid w:val="00117F63"/>
    <w:rsid w:val="00117FF0"/>
    <w:rsid w:val="0012077D"/>
    <w:rsid w:val="00123002"/>
    <w:rsid w:val="001231B9"/>
    <w:rsid w:val="00123255"/>
    <w:rsid w:val="00124690"/>
    <w:rsid w:val="00124EE0"/>
    <w:rsid w:val="00126A29"/>
    <w:rsid w:val="0013090B"/>
    <w:rsid w:val="0013131B"/>
    <w:rsid w:val="00131974"/>
    <w:rsid w:val="00131A8E"/>
    <w:rsid w:val="0013229C"/>
    <w:rsid w:val="0013242F"/>
    <w:rsid w:val="0013338F"/>
    <w:rsid w:val="00133653"/>
    <w:rsid w:val="00133C7E"/>
    <w:rsid w:val="00133DDD"/>
    <w:rsid w:val="0013770F"/>
    <w:rsid w:val="00137B98"/>
    <w:rsid w:val="00137E60"/>
    <w:rsid w:val="00137F11"/>
    <w:rsid w:val="0014160C"/>
    <w:rsid w:val="0014216E"/>
    <w:rsid w:val="00142591"/>
    <w:rsid w:val="00143642"/>
    <w:rsid w:val="00147B9E"/>
    <w:rsid w:val="001511D5"/>
    <w:rsid w:val="00151DA0"/>
    <w:rsid w:val="00153168"/>
    <w:rsid w:val="00154DCA"/>
    <w:rsid w:val="00155EF5"/>
    <w:rsid w:val="00156534"/>
    <w:rsid w:val="00157E94"/>
    <w:rsid w:val="001607B4"/>
    <w:rsid w:val="00162510"/>
    <w:rsid w:val="00163E8A"/>
    <w:rsid w:val="001655C4"/>
    <w:rsid w:val="00165AD1"/>
    <w:rsid w:val="001710B7"/>
    <w:rsid w:val="00173372"/>
    <w:rsid w:val="00174AED"/>
    <w:rsid w:val="00175712"/>
    <w:rsid w:val="001777A7"/>
    <w:rsid w:val="0018481F"/>
    <w:rsid w:val="0018726D"/>
    <w:rsid w:val="001904CA"/>
    <w:rsid w:val="00191111"/>
    <w:rsid w:val="00191655"/>
    <w:rsid w:val="001917A4"/>
    <w:rsid w:val="00191CA1"/>
    <w:rsid w:val="00194A7B"/>
    <w:rsid w:val="00196CB4"/>
    <w:rsid w:val="00197F83"/>
    <w:rsid w:val="001A0E83"/>
    <w:rsid w:val="001A3720"/>
    <w:rsid w:val="001A4A7B"/>
    <w:rsid w:val="001A69D6"/>
    <w:rsid w:val="001B060B"/>
    <w:rsid w:val="001B206C"/>
    <w:rsid w:val="001B47F8"/>
    <w:rsid w:val="001B60AF"/>
    <w:rsid w:val="001B787E"/>
    <w:rsid w:val="001B7F0A"/>
    <w:rsid w:val="001C07FB"/>
    <w:rsid w:val="001C17CF"/>
    <w:rsid w:val="001C23E9"/>
    <w:rsid w:val="001C2EBA"/>
    <w:rsid w:val="001C33D8"/>
    <w:rsid w:val="001C3DD7"/>
    <w:rsid w:val="001C3ED3"/>
    <w:rsid w:val="001C465E"/>
    <w:rsid w:val="001C46CA"/>
    <w:rsid w:val="001C6D85"/>
    <w:rsid w:val="001C78A0"/>
    <w:rsid w:val="001D0471"/>
    <w:rsid w:val="001D071C"/>
    <w:rsid w:val="001D175A"/>
    <w:rsid w:val="001D34DB"/>
    <w:rsid w:val="001D4281"/>
    <w:rsid w:val="001D4857"/>
    <w:rsid w:val="001D4BFC"/>
    <w:rsid w:val="001D582C"/>
    <w:rsid w:val="001D6E0F"/>
    <w:rsid w:val="001D7A97"/>
    <w:rsid w:val="001D7D93"/>
    <w:rsid w:val="001E0C01"/>
    <w:rsid w:val="001E11A9"/>
    <w:rsid w:val="001E31E9"/>
    <w:rsid w:val="001E337E"/>
    <w:rsid w:val="001F0348"/>
    <w:rsid w:val="001F0A58"/>
    <w:rsid w:val="001F1210"/>
    <w:rsid w:val="001F1F21"/>
    <w:rsid w:val="001F28F0"/>
    <w:rsid w:val="001F411E"/>
    <w:rsid w:val="001F49BB"/>
    <w:rsid w:val="001F5491"/>
    <w:rsid w:val="001F637E"/>
    <w:rsid w:val="001F67DD"/>
    <w:rsid w:val="001F70E3"/>
    <w:rsid w:val="001F73E4"/>
    <w:rsid w:val="00201270"/>
    <w:rsid w:val="00204A80"/>
    <w:rsid w:val="00204BFD"/>
    <w:rsid w:val="00206FA6"/>
    <w:rsid w:val="0021083B"/>
    <w:rsid w:val="00210F5B"/>
    <w:rsid w:val="00212B28"/>
    <w:rsid w:val="0021347F"/>
    <w:rsid w:val="00213B5A"/>
    <w:rsid w:val="00215691"/>
    <w:rsid w:val="00220D66"/>
    <w:rsid w:val="0022161B"/>
    <w:rsid w:val="0022375B"/>
    <w:rsid w:val="002257FA"/>
    <w:rsid w:val="00226C2B"/>
    <w:rsid w:val="00227851"/>
    <w:rsid w:val="00230AAF"/>
    <w:rsid w:val="00231F88"/>
    <w:rsid w:val="002332FC"/>
    <w:rsid w:val="00233577"/>
    <w:rsid w:val="002337C5"/>
    <w:rsid w:val="00233F00"/>
    <w:rsid w:val="00233F77"/>
    <w:rsid w:val="002346ED"/>
    <w:rsid w:val="00234D6B"/>
    <w:rsid w:val="0023533B"/>
    <w:rsid w:val="0023609C"/>
    <w:rsid w:val="0024220B"/>
    <w:rsid w:val="002431DD"/>
    <w:rsid w:val="002434F5"/>
    <w:rsid w:val="00245886"/>
    <w:rsid w:val="0024672E"/>
    <w:rsid w:val="00246CDA"/>
    <w:rsid w:val="00247E3A"/>
    <w:rsid w:val="002500BE"/>
    <w:rsid w:val="002504E9"/>
    <w:rsid w:val="00250516"/>
    <w:rsid w:val="00252796"/>
    <w:rsid w:val="00252E7A"/>
    <w:rsid w:val="00253205"/>
    <w:rsid w:val="00255F2B"/>
    <w:rsid w:val="00261126"/>
    <w:rsid w:val="002620A7"/>
    <w:rsid w:val="00265109"/>
    <w:rsid w:val="0026594F"/>
    <w:rsid w:val="00265C57"/>
    <w:rsid w:val="00266E4D"/>
    <w:rsid w:val="0027105E"/>
    <w:rsid w:val="0027246D"/>
    <w:rsid w:val="002728D1"/>
    <w:rsid w:val="002732AC"/>
    <w:rsid w:val="00273C47"/>
    <w:rsid w:val="00273C56"/>
    <w:rsid w:val="00281DC7"/>
    <w:rsid w:val="00283B6F"/>
    <w:rsid w:val="0028403E"/>
    <w:rsid w:val="002840D8"/>
    <w:rsid w:val="00285444"/>
    <w:rsid w:val="002865B1"/>
    <w:rsid w:val="0029008D"/>
    <w:rsid w:val="00290781"/>
    <w:rsid w:val="002910B5"/>
    <w:rsid w:val="00292834"/>
    <w:rsid w:val="00292958"/>
    <w:rsid w:val="00292E1C"/>
    <w:rsid w:val="00294010"/>
    <w:rsid w:val="002945BB"/>
    <w:rsid w:val="0029462E"/>
    <w:rsid w:val="0029473C"/>
    <w:rsid w:val="00295492"/>
    <w:rsid w:val="00295676"/>
    <w:rsid w:val="00297BC9"/>
    <w:rsid w:val="002A1CC0"/>
    <w:rsid w:val="002A3C3E"/>
    <w:rsid w:val="002A5DD6"/>
    <w:rsid w:val="002B0023"/>
    <w:rsid w:val="002B03F2"/>
    <w:rsid w:val="002B13BD"/>
    <w:rsid w:val="002B1E15"/>
    <w:rsid w:val="002B3454"/>
    <w:rsid w:val="002B3BE8"/>
    <w:rsid w:val="002B472E"/>
    <w:rsid w:val="002B7270"/>
    <w:rsid w:val="002B72E5"/>
    <w:rsid w:val="002B7D60"/>
    <w:rsid w:val="002C07DE"/>
    <w:rsid w:val="002C2006"/>
    <w:rsid w:val="002D270E"/>
    <w:rsid w:val="002D4C97"/>
    <w:rsid w:val="002D4CD6"/>
    <w:rsid w:val="002D76EC"/>
    <w:rsid w:val="002E3A70"/>
    <w:rsid w:val="002E7E81"/>
    <w:rsid w:val="002F2011"/>
    <w:rsid w:val="002F2A5E"/>
    <w:rsid w:val="002F2D49"/>
    <w:rsid w:val="002F335A"/>
    <w:rsid w:val="002F3E3E"/>
    <w:rsid w:val="002F431C"/>
    <w:rsid w:val="002F4D7A"/>
    <w:rsid w:val="002F4E04"/>
    <w:rsid w:val="002F63DE"/>
    <w:rsid w:val="002F7DF0"/>
    <w:rsid w:val="003037B5"/>
    <w:rsid w:val="00303FD0"/>
    <w:rsid w:val="003057FE"/>
    <w:rsid w:val="00305D22"/>
    <w:rsid w:val="00310626"/>
    <w:rsid w:val="00310AAC"/>
    <w:rsid w:val="003117C3"/>
    <w:rsid w:val="00311EBA"/>
    <w:rsid w:val="0031245C"/>
    <w:rsid w:val="003127F9"/>
    <w:rsid w:val="00312B59"/>
    <w:rsid w:val="00312C6C"/>
    <w:rsid w:val="00312D23"/>
    <w:rsid w:val="00314450"/>
    <w:rsid w:val="003148CE"/>
    <w:rsid w:val="00314CAA"/>
    <w:rsid w:val="00315EDF"/>
    <w:rsid w:val="0031796A"/>
    <w:rsid w:val="003204E5"/>
    <w:rsid w:val="003227A8"/>
    <w:rsid w:val="00323210"/>
    <w:rsid w:val="0032604D"/>
    <w:rsid w:val="003260E0"/>
    <w:rsid w:val="0032754E"/>
    <w:rsid w:val="003275EA"/>
    <w:rsid w:val="00327E21"/>
    <w:rsid w:val="003320C6"/>
    <w:rsid w:val="00332B7E"/>
    <w:rsid w:val="003335BB"/>
    <w:rsid w:val="003335EE"/>
    <w:rsid w:val="00333D1A"/>
    <w:rsid w:val="00334D28"/>
    <w:rsid w:val="003359F2"/>
    <w:rsid w:val="0033751C"/>
    <w:rsid w:val="003378BE"/>
    <w:rsid w:val="00337E80"/>
    <w:rsid w:val="00341715"/>
    <w:rsid w:val="003418F5"/>
    <w:rsid w:val="00341FB6"/>
    <w:rsid w:val="00342038"/>
    <w:rsid w:val="003424A5"/>
    <w:rsid w:val="003433E4"/>
    <w:rsid w:val="00346DB4"/>
    <w:rsid w:val="003474B3"/>
    <w:rsid w:val="00350943"/>
    <w:rsid w:val="00354179"/>
    <w:rsid w:val="0035464B"/>
    <w:rsid w:val="00354D9D"/>
    <w:rsid w:val="003555B3"/>
    <w:rsid w:val="003560BB"/>
    <w:rsid w:val="00360446"/>
    <w:rsid w:val="003609F5"/>
    <w:rsid w:val="00361DF3"/>
    <w:rsid w:val="00363EC0"/>
    <w:rsid w:val="003642CF"/>
    <w:rsid w:val="003651B3"/>
    <w:rsid w:val="00367244"/>
    <w:rsid w:val="003705C9"/>
    <w:rsid w:val="00370DAE"/>
    <w:rsid w:val="003728F3"/>
    <w:rsid w:val="003729BC"/>
    <w:rsid w:val="0037439A"/>
    <w:rsid w:val="00374BBA"/>
    <w:rsid w:val="00374D6F"/>
    <w:rsid w:val="003768FA"/>
    <w:rsid w:val="00376A18"/>
    <w:rsid w:val="00376BAC"/>
    <w:rsid w:val="0037784F"/>
    <w:rsid w:val="00380304"/>
    <w:rsid w:val="00381C12"/>
    <w:rsid w:val="00383132"/>
    <w:rsid w:val="003838E9"/>
    <w:rsid w:val="00385017"/>
    <w:rsid w:val="00385A9C"/>
    <w:rsid w:val="003868E3"/>
    <w:rsid w:val="00386A79"/>
    <w:rsid w:val="00387F19"/>
    <w:rsid w:val="00390787"/>
    <w:rsid w:val="00391536"/>
    <w:rsid w:val="00393023"/>
    <w:rsid w:val="003A02FC"/>
    <w:rsid w:val="003A099B"/>
    <w:rsid w:val="003A1339"/>
    <w:rsid w:val="003A1807"/>
    <w:rsid w:val="003A2D1B"/>
    <w:rsid w:val="003A38B5"/>
    <w:rsid w:val="003A4C54"/>
    <w:rsid w:val="003A7713"/>
    <w:rsid w:val="003A7912"/>
    <w:rsid w:val="003B0296"/>
    <w:rsid w:val="003B1851"/>
    <w:rsid w:val="003B1B3A"/>
    <w:rsid w:val="003B3519"/>
    <w:rsid w:val="003B44B0"/>
    <w:rsid w:val="003C020D"/>
    <w:rsid w:val="003C0D7D"/>
    <w:rsid w:val="003C1C9C"/>
    <w:rsid w:val="003C2228"/>
    <w:rsid w:val="003C2801"/>
    <w:rsid w:val="003C2D50"/>
    <w:rsid w:val="003C7CFE"/>
    <w:rsid w:val="003D0AD3"/>
    <w:rsid w:val="003D10DA"/>
    <w:rsid w:val="003D1380"/>
    <w:rsid w:val="003D1BDB"/>
    <w:rsid w:val="003D714F"/>
    <w:rsid w:val="003D7EEF"/>
    <w:rsid w:val="003E11A3"/>
    <w:rsid w:val="003E1CFC"/>
    <w:rsid w:val="003E349E"/>
    <w:rsid w:val="003E59C6"/>
    <w:rsid w:val="003E655A"/>
    <w:rsid w:val="003F0788"/>
    <w:rsid w:val="003F0C71"/>
    <w:rsid w:val="003F1ED4"/>
    <w:rsid w:val="003F5F4D"/>
    <w:rsid w:val="003F7F7B"/>
    <w:rsid w:val="004005C9"/>
    <w:rsid w:val="004006B5"/>
    <w:rsid w:val="00400C6B"/>
    <w:rsid w:val="004011A0"/>
    <w:rsid w:val="00402970"/>
    <w:rsid w:val="0040489E"/>
    <w:rsid w:val="00407983"/>
    <w:rsid w:val="00411397"/>
    <w:rsid w:val="00412809"/>
    <w:rsid w:val="00420A55"/>
    <w:rsid w:val="004212F2"/>
    <w:rsid w:val="00421657"/>
    <w:rsid w:val="00423D69"/>
    <w:rsid w:val="00425348"/>
    <w:rsid w:val="00426036"/>
    <w:rsid w:val="00426588"/>
    <w:rsid w:val="004300C9"/>
    <w:rsid w:val="00432154"/>
    <w:rsid w:val="00435755"/>
    <w:rsid w:val="004365E9"/>
    <w:rsid w:val="0044005E"/>
    <w:rsid w:val="00441D3A"/>
    <w:rsid w:val="00441E76"/>
    <w:rsid w:val="004427E0"/>
    <w:rsid w:val="00443337"/>
    <w:rsid w:val="00443A3F"/>
    <w:rsid w:val="00443E1A"/>
    <w:rsid w:val="00444437"/>
    <w:rsid w:val="004502E9"/>
    <w:rsid w:val="0045080A"/>
    <w:rsid w:val="00451111"/>
    <w:rsid w:val="004539BA"/>
    <w:rsid w:val="00456434"/>
    <w:rsid w:val="00456CC4"/>
    <w:rsid w:val="0046000F"/>
    <w:rsid w:val="004603C4"/>
    <w:rsid w:val="0046040E"/>
    <w:rsid w:val="00460721"/>
    <w:rsid w:val="004611F3"/>
    <w:rsid w:val="00461609"/>
    <w:rsid w:val="00461CBA"/>
    <w:rsid w:val="00462215"/>
    <w:rsid w:val="00465D71"/>
    <w:rsid w:val="00473550"/>
    <w:rsid w:val="004746DC"/>
    <w:rsid w:val="004746DF"/>
    <w:rsid w:val="004748A1"/>
    <w:rsid w:val="0047565F"/>
    <w:rsid w:val="004776DF"/>
    <w:rsid w:val="00480DE3"/>
    <w:rsid w:val="0048192F"/>
    <w:rsid w:val="00482779"/>
    <w:rsid w:val="00483EB9"/>
    <w:rsid w:val="00484326"/>
    <w:rsid w:val="00485615"/>
    <w:rsid w:val="00485968"/>
    <w:rsid w:val="00491065"/>
    <w:rsid w:val="004929A0"/>
    <w:rsid w:val="00492FCF"/>
    <w:rsid w:val="004962D4"/>
    <w:rsid w:val="00497259"/>
    <w:rsid w:val="004A02A6"/>
    <w:rsid w:val="004A14D6"/>
    <w:rsid w:val="004A3EA4"/>
    <w:rsid w:val="004A4897"/>
    <w:rsid w:val="004A49AA"/>
    <w:rsid w:val="004A4B62"/>
    <w:rsid w:val="004A50D7"/>
    <w:rsid w:val="004A5864"/>
    <w:rsid w:val="004A789E"/>
    <w:rsid w:val="004B30F0"/>
    <w:rsid w:val="004B4CC0"/>
    <w:rsid w:val="004B51C5"/>
    <w:rsid w:val="004B71A4"/>
    <w:rsid w:val="004C2D22"/>
    <w:rsid w:val="004C3125"/>
    <w:rsid w:val="004C3CC2"/>
    <w:rsid w:val="004C3E18"/>
    <w:rsid w:val="004C4823"/>
    <w:rsid w:val="004C600E"/>
    <w:rsid w:val="004C622A"/>
    <w:rsid w:val="004C6659"/>
    <w:rsid w:val="004C6C7A"/>
    <w:rsid w:val="004C6FC6"/>
    <w:rsid w:val="004D3F83"/>
    <w:rsid w:val="004D6297"/>
    <w:rsid w:val="004D7170"/>
    <w:rsid w:val="004E05A9"/>
    <w:rsid w:val="004E141F"/>
    <w:rsid w:val="004E2B6D"/>
    <w:rsid w:val="004E2B84"/>
    <w:rsid w:val="004E33E1"/>
    <w:rsid w:val="004E5110"/>
    <w:rsid w:val="004E61A4"/>
    <w:rsid w:val="004E7034"/>
    <w:rsid w:val="004F0898"/>
    <w:rsid w:val="004F1ACD"/>
    <w:rsid w:val="004F20BC"/>
    <w:rsid w:val="004F4B57"/>
    <w:rsid w:val="004F5989"/>
    <w:rsid w:val="00501849"/>
    <w:rsid w:val="005018A1"/>
    <w:rsid w:val="00501BE7"/>
    <w:rsid w:val="0050236A"/>
    <w:rsid w:val="00502CF5"/>
    <w:rsid w:val="00504374"/>
    <w:rsid w:val="00504BB8"/>
    <w:rsid w:val="005055B7"/>
    <w:rsid w:val="0050675F"/>
    <w:rsid w:val="00510075"/>
    <w:rsid w:val="00512779"/>
    <w:rsid w:val="005160E7"/>
    <w:rsid w:val="00516CA0"/>
    <w:rsid w:val="0052009C"/>
    <w:rsid w:val="0052032C"/>
    <w:rsid w:val="00520D80"/>
    <w:rsid w:val="0052350A"/>
    <w:rsid w:val="00524207"/>
    <w:rsid w:val="00527323"/>
    <w:rsid w:val="005274B2"/>
    <w:rsid w:val="00530913"/>
    <w:rsid w:val="005319F3"/>
    <w:rsid w:val="00533A65"/>
    <w:rsid w:val="005342A3"/>
    <w:rsid w:val="0053516B"/>
    <w:rsid w:val="0053588C"/>
    <w:rsid w:val="0053591D"/>
    <w:rsid w:val="00536DB7"/>
    <w:rsid w:val="0053725F"/>
    <w:rsid w:val="00542A67"/>
    <w:rsid w:val="0054400B"/>
    <w:rsid w:val="0054521F"/>
    <w:rsid w:val="00546BDC"/>
    <w:rsid w:val="005479D4"/>
    <w:rsid w:val="00547A76"/>
    <w:rsid w:val="00550990"/>
    <w:rsid w:val="00550A6B"/>
    <w:rsid w:val="005517A6"/>
    <w:rsid w:val="00552C95"/>
    <w:rsid w:val="0055319C"/>
    <w:rsid w:val="00556638"/>
    <w:rsid w:val="00557C26"/>
    <w:rsid w:val="00560CDF"/>
    <w:rsid w:val="00560FB5"/>
    <w:rsid w:val="00561464"/>
    <w:rsid w:val="00561765"/>
    <w:rsid w:val="00561A59"/>
    <w:rsid w:val="00561D9D"/>
    <w:rsid w:val="00563466"/>
    <w:rsid w:val="005634D7"/>
    <w:rsid w:val="00563AC3"/>
    <w:rsid w:val="00564E39"/>
    <w:rsid w:val="005669D2"/>
    <w:rsid w:val="00567C7B"/>
    <w:rsid w:val="00570924"/>
    <w:rsid w:val="00573902"/>
    <w:rsid w:val="00573ACC"/>
    <w:rsid w:val="00574AE0"/>
    <w:rsid w:val="00581A61"/>
    <w:rsid w:val="00583B82"/>
    <w:rsid w:val="005866A0"/>
    <w:rsid w:val="005868CD"/>
    <w:rsid w:val="00586B53"/>
    <w:rsid w:val="00587C19"/>
    <w:rsid w:val="00591643"/>
    <w:rsid w:val="005921EF"/>
    <w:rsid w:val="00592A96"/>
    <w:rsid w:val="005939C9"/>
    <w:rsid w:val="00593CBA"/>
    <w:rsid w:val="0059426F"/>
    <w:rsid w:val="005970FA"/>
    <w:rsid w:val="005A0686"/>
    <w:rsid w:val="005A5CE4"/>
    <w:rsid w:val="005B423F"/>
    <w:rsid w:val="005B75FC"/>
    <w:rsid w:val="005C035F"/>
    <w:rsid w:val="005C0B45"/>
    <w:rsid w:val="005C1B03"/>
    <w:rsid w:val="005C3519"/>
    <w:rsid w:val="005C59BC"/>
    <w:rsid w:val="005C5FAF"/>
    <w:rsid w:val="005C77A6"/>
    <w:rsid w:val="005C7F8E"/>
    <w:rsid w:val="005D0F4C"/>
    <w:rsid w:val="005D11AB"/>
    <w:rsid w:val="005D1869"/>
    <w:rsid w:val="005D2702"/>
    <w:rsid w:val="005D2F25"/>
    <w:rsid w:val="005D2F8F"/>
    <w:rsid w:val="005D3F29"/>
    <w:rsid w:val="005D3FE9"/>
    <w:rsid w:val="005D46A2"/>
    <w:rsid w:val="005D5DCE"/>
    <w:rsid w:val="005D5E78"/>
    <w:rsid w:val="005D6B3E"/>
    <w:rsid w:val="005E242D"/>
    <w:rsid w:val="005E2B6C"/>
    <w:rsid w:val="005E482A"/>
    <w:rsid w:val="005E5297"/>
    <w:rsid w:val="005E55D0"/>
    <w:rsid w:val="005E6B34"/>
    <w:rsid w:val="005E6B81"/>
    <w:rsid w:val="005F069C"/>
    <w:rsid w:val="005F6F39"/>
    <w:rsid w:val="005F6F56"/>
    <w:rsid w:val="00600853"/>
    <w:rsid w:val="00602B49"/>
    <w:rsid w:val="0060434A"/>
    <w:rsid w:val="00604517"/>
    <w:rsid w:val="00604838"/>
    <w:rsid w:val="006051FF"/>
    <w:rsid w:val="0060661E"/>
    <w:rsid w:val="00606E06"/>
    <w:rsid w:val="006071AA"/>
    <w:rsid w:val="006076D5"/>
    <w:rsid w:val="006078BB"/>
    <w:rsid w:val="00611C1F"/>
    <w:rsid w:val="0061251F"/>
    <w:rsid w:val="00614468"/>
    <w:rsid w:val="006170BA"/>
    <w:rsid w:val="00621A84"/>
    <w:rsid w:val="00621C2D"/>
    <w:rsid w:val="006229A6"/>
    <w:rsid w:val="00624306"/>
    <w:rsid w:val="006243B7"/>
    <w:rsid w:val="006249BE"/>
    <w:rsid w:val="00626523"/>
    <w:rsid w:val="00630F0E"/>
    <w:rsid w:val="0063116B"/>
    <w:rsid w:val="0063273C"/>
    <w:rsid w:val="0063328C"/>
    <w:rsid w:val="00633B35"/>
    <w:rsid w:val="00633C37"/>
    <w:rsid w:val="006340E3"/>
    <w:rsid w:val="00634781"/>
    <w:rsid w:val="00636E28"/>
    <w:rsid w:val="006417E2"/>
    <w:rsid w:val="00641DB1"/>
    <w:rsid w:val="00642809"/>
    <w:rsid w:val="006447AF"/>
    <w:rsid w:val="0065089F"/>
    <w:rsid w:val="00651F03"/>
    <w:rsid w:val="0065250D"/>
    <w:rsid w:val="006532AE"/>
    <w:rsid w:val="006541EC"/>
    <w:rsid w:val="0065422B"/>
    <w:rsid w:val="0065558D"/>
    <w:rsid w:val="006564A0"/>
    <w:rsid w:val="0065692C"/>
    <w:rsid w:val="00657398"/>
    <w:rsid w:val="00661609"/>
    <w:rsid w:val="006619CA"/>
    <w:rsid w:val="006619D0"/>
    <w:rsid w:val="00661D14"/>
    <w:rsid w:val="006656F1"/>
    <w:rsid w:val="00666723"/>
    <w:rsid w:val="006703D3"/>
    <w:rsid w:val="006728B3"/>
    <w:rsid w:val="0067410F"/>
    <w:rsid w:val="006752A0"/>
    <w:rsid w:val="00675F02"/>
    <w:rsid w:val="00676312"/>
    <w:rsid w:val="00677119"/>
    <w:rsid w:val="006813C6"/>
    <w:rsid w:val="006815F9"/>
    <w:rsid w:val="00681862"/>
    <w:rsid w:val="00682C97"/>
    <w:rsid w:val="00683552"/>
    <w:rsid w:val="00686E5B"/>
    <w:rsid w:val="006901C5"/>
    <w:rsid w:val="006926BC"/>
    <w:rsid w:val="00693063"/>
    <w:rsid w:val="00693D6A"/>
    <w:rsid w:val="0069586D"/>
    <w:rsid w:val="00695C0D"/>
    <w:rsid w:val="006A1DF6"/>
    <w:rsid w:val="006A5897"/>
    <w:rsid w:val="006A64D3"/>
    <w:rsid w:val="006B1EF4"/>
    <w:rsid w:val="006B48A0"/>
    <w:rsid w:val="006B4DA4"/>
    <w:rsid w:val="006C376D"/>
    <w:rsid w:val="006C5B74"/>
    <w:rsid w:val="006C6B65"/>
    <w:rsid w:val="006C6C19"/>
    <w:rsid w:val="006D03CB"/>
    <w:rsid w:val="006D096A"/>
    <w:rsid w:val="006D1460"/>
    <w:rsid w:val="006D3897"/>
    <w:rsid w:val="006D4089"/>
    <w:rsid w:val="006D5BCC"/>
    <w:rsid w:val="006E1C70"/>
    <w:rsid w:val="006E236D"/>
    <w:rsid w:val="006E303A"/>
    <w:rsid w:val="006E3402"/>
    <w:rsid w:val="006E4137"/>
    <w:rsid w:val="006E4354"/>
    <w:rsid w:val="006E5D7C"/>
    <w:rsid w:val="006E6EF9"/>
    <w:rsid w:val="006E7244"/>
    <w:rsid w:val="006E74FE"/>
    <w:rsid w:val="006F053C"/>
    <w:rsid w:val="006F2BE3"/>
    <w:rsid w:val="006F5DA9"/>
    <w:rsid w:val="006F72AF"/>
    <w:rsid w:val="00700952"/>
    <w:rsid w:val="00701F04"/>
    <w:rsid w:val="0070352D"/>
    <w:rsid w:val="00703B56"/>
    <w:rsid w:val="0070420B"/>
    <w:rsid w:val="00704FDC"/>
    <w:rsid w:val="007052A6"/>
    <w:rsid w:val="00705352"/>
    <w:rsid w:val="00706969"/>
    <w:rsid w:val="0070762F"/>
    <w:rsid w:val="00707DE3"/>
    <w:rsid w:val="00707EB7"/>
    <w:rsid w:val="0071276C"/>
    <w:rsid w:val="007131BC"/>
    <w:rsid w:val="00713882"/>
    <w:rsid w:val="00713D96"/>
    <w:rsid w:val="00714740"/>
    <w:rsid w:val="00715794"/>
    <w:rsid w:val="00721CF3"/>
    <w:rsid w:val="00723FD9"/>
    <w:rsid w:val="0072436A"/>
    <w:rsid w:val="00724409"/>
    <w:rsid w:val="00725033"/>
    <w:rsid w:val="00730AEC"/>
    <w:rsid w:val="00731973"/>
    <w:rsid w:val="007325CE"/>
    <w:rsid w:val="007340D8"/>
    <w:rsid w:val="00735135"/>
    <w:rsid w:val="00735C3C"/>
    <w:rsid w:val="00735E50"/>
    <w:rsid w:val="00735F85"/>
    <w:rsid w:val="007367C8"/>
    <w:rsid w:val="00736BC2"/>
    <w:rsid w:val="0073703E"/>
    <w:rsid w:val="00737A40"/>
    <w:rsid w:val="00741BFB"/>
    <w:rsid w:val="00742736"/>
    <w:rsid w:val="00745459"/>
    <w:rsid w:val="00745FEE"/>
    <w:rsid w:val="00746A28"/>
    <w:rsid w:val="007513F7"/>
    <w:rsid w:val="007520A5"/>
    <w:rsid w:val="007524F0"/>
    <w:rsid w:val="00752904"/>
    <w:rsid w:val="0075564C"/>
    <w:rsid w:val="00755A91"/>
    <w:rsid w:val="00756A08"/>
    <w:rsid w:val="007573A0"/>
    <w:rsid w:val="0075796F"/>
    <w:rsid w:val="00761D55"/>
    <w:rsid w:val="007631FA"/>
    <w:rsid w:val="00763A77"/>
    <w:rsid w:val="007640DE"/>
    <w:rsid w:val="00765F6B"/>
    <w:rsid w:val="007664A1"/>
    <w:rsid w:val="00766DBB"/>
    <w:rsid w:val="00770278"/>
    <w:rsid w:val="00772C36"/>
    <w:rsid w:val="007734EF"/>
    <w:rsid w:val="00775777"/>
    <w:rsid w:val="00775FE9"/>
    <w:rsid w:val="0078151C"/>
    <w:rsid w:val="0078358C"/>
    <w:rsid w:val="00783A2A"/>
    <w:rsid w:val="00783DA0"/>
    <w:rsid w:val="00785B80"/>
    <w:rsid w:val="0078689D"/>
    <w:rsid w:val="00786C84"/>
    <w:rsid w:val="00793C41"/>
    <w:rsid w:val="00794AAE"/>
    <w:rsid w:val="00794F33"/>
    <w:rsid w:val="00795442"/>
    <w:rsid w:val="007955A4"/>
    <w:rsid w:val="00795D95"/>
    <w:rsid w:val="00795DAC"/>
    <w:rsid w:val="00796CA8"/>
    <w:rsid w:val="00796CD0"/>
    <w:rsid w:val="007975D7"/>
    <w:rsid w:val="007A0188"/>
    <w:rsid w:val="007A18BF"/>
    <w:rsid w:val="007A2BD8"/>
    <w:rsid w:val="007A3B5B"/>
    <w:rsid w:val="007A64E0"/>
    <w:rsid w:val="007A6EA2"/>
    <w:rsid w:val="007A74CB"/>
    <w:rsid w:val="007B2010"/>
    <w:rsid w:val="007B2E39"/>
    <w:rsid w:val="007B4BA5"/>
    <w:rsid w:val="007B632C"/>
    <w:rsid w:val="007C0C1B"/>
    <w:rsid w:val="007C0C67"/>
    <w:rsid w:val="007C2886"/>
    <w:rsid w:val="007C35DB"/>
    <w:rsid w:val="007C4386"/>
    <w:rsid w:val="007C45C1"/>
    <w:rsid w:val="007C5296"/>
    <w:rsid w:val="007C67C5"/>
    <w:rsid w:val="007C6E96"/>
    <w:rsid w:val="007C7168"/>
    <w:rsid w:val="007D0F10"/>
    <w:rsid w:val="007D1EE8"/>
    <w:rsid w:val="007D3715"/>
    <w:rsid w:val="007D6516"/>
    <w:rsid w:val="007D772C"/>
    <w:rsid w:val="007E0581"/>
    <w:rsid w:val="007E27AA"/>
    <w:rsid w:val="007E2FE1"/>
    <w:rsid w:val="007E5D5A"/>
    <w:rsid w:val="007F02A2"/>
    <w:rsid w:val="007F15DC"/>
    <w:rsid w:val="007F1BA6"/>
    <w:rsid w:val="007F414A"/>
    <w:rsid w:val="007F4568"/>
    <w:rsid w:val="007F6F7E"/>
    <w:rsid w:val="008007B4"/>
    <w:rsid w:val="0080287B"/>
    <w:rsid w:val="00803264"/>
    <w:rsid w:val="00803D1B"/>
    <w:rsid w:val="00804031"/>
    <w:rsid w:val="00805CD1"/>
    <w:rsid w:val="0080623A"/>
    <w:rsid w:val="00806670"/>
    <w:rsid w:val="00812A3B"/>
    <w:rsid w:val="00815018"/>
    <w:rsid w:val="00815406"/>
    <w:rsid w:val="0081562A"/>
    <w:rsid w:val="00823690"/>
    <w:rsid w:val="008249BE"/>
    <w:rsid w:val="00825CAB"/>
    <w:rsid w:val="008266EF"/>
    <w:rsid w:val="008275E0"/>
    <w:rsid w:val="00830F54"/>
    <w:rsid w:val="00833457"/>
    <w:rsid w:val="008337B5"/>
    <w:rsid w:val="00833B15"/>
    <w:rsid w:val="0083473A"/>
    <w:rsid w:val="0083481B"/>
    <w:rsid w:val="00834D56"/>
    <w:rsid w:val="0084000A"/>
    <w:rsid w:val="00840467"/>
    <w:rsid w:val="00841AAB"/>
    <w:rsid w:val="00842568"/>
    <w:rsid w:val="00843182"/>
    <w:rsid w:val="008437C2"/>
    <w:rsid w:val="00843914"/>
    <w:rsid w:val="008452E3"/>
    <w:rsid w:val="00846E80"/>
    <w:rsid w:val="0084711E"/>
    <w:rsid w:val="00856124"/>
    <w:rsid w:val="00862B3B"/>
    <w:rsid w:val="008655C9"/>
    <w:rsid w:val="008660E9"/>
    <w:rsid w:val="00866CF8"/>
    <w:rsid w:val="00871471"/>
    <w:rsid w:val="008733B9"/>
    <w:rsid w:val="00877C1D"/>
    <w:rsid w:val="008800F8"/>
    <w:rsid w:val="00880852"/>
    <w:rsid w:val="008831BA"/>
    <w:rsid w:val="008856BA"/>
    <w:rsid w:val="00885ED0"/>
    <w:rsid w:val="00893D7C"/>
    <w:rsid w:val="0089401C"/>
    <w:rsid w:val="00894D3D"/>
    <w:rsid w:val="00895108"/>
    <w:rsid w:val="0089694D"/>
    <w:rsid w:val="008A3B27"/>
    <w:rsid w:val="008A3B4A"/>
    <w:rsid w:val="008A3B60"/>
    <w:rsid w:val="008A44F0"/>
    <w:rsid w:val="008A4BE3"/>
    <w:rsid w:val="008A52FA"/>
    <w:rsid w:val="008A597A"/>
    <w:rsid w:val="008A66EF"/>
    <w:rsid w:val="008B0266"/>
    <w:rsid w:val="008B0895"/>
    <w:rsid w:val="008B1246"/>
    <w:rsid w:val="008B2D25"/>
    <w:rsid w:val="008B3F32"/>
    <w:rsid w:val="008B4186"/>
    <w:rsid w:val="008B4A75"/>
    <w:rsid w:val="008B615A"/>
    <w:rsid w:val="008B6288"/>
    <w:rsid w:val="008B67A5"/>
    <w:rsid w:val="008B6985"/>
    <w:rsid w:val="008B6F46"/>
    <w:rsid w:val="008C3689"/>
    <w:rsid w:val="008C439D"/>
    <w:rsid w:val="008C46EB"/>
    <w:rsid w:val="008C560C"/>
    <w:rsid w:val="008C602A"/>
    <w:rsid w:val="008C74DB"/>
    <w:rsid w:val="008D0050"/>
    <w:rsid w:val="008D126D"/>
    <w:rsid w:val="008D2881"/>
    <w:rsid w:val="008D3A8E"/>
    <w:rsid w:val="008D441E"/>
    <w:rsid w:val="008D50ED"/>
    <w:rsid w:val="008E0B82"/>
    <w:rsid w:val="008E156E"/>
    <w:rsid w:val="008E17B4"/>
    <w:rsid w:val="008E20D9"/>
    <w:rsid w:val="008E38F6"/>
    <w:rsid w:val="008E3973"/>
    <w:rsid w:val="008E4BC8"/>
    <w:rsid w:val="008E6B35"/>
    <w:rsid w:val="008E7517"/>
    <w:rsid w:val="008F2429"/>
    <w:rsid w:val="008F3415"/>
    <w:rsid w:val="008F407E"/>
    <w:rsid w:val="008F4980"/>
    <w:rsid w:val="008F6CA7"/>
    <w:rsid w:val="008F7D85"/>
    <w:rsid w:val="009021FF"/>
    <w:rsid w:val="00903379"/>
    <w:rsid w:val="00903544"/>
    <w:rsid w:val="00903577"/>
    <w:rsid w:val="009040AF"/>
    <w:rsid w:val="00904DD8"/>
    <w:rsid w:val="009067A7"/>
    <w:rsid w:val="0091237C"/>
    <w:rsid w:val="00914E46"/>
    <w:rsid w:val="0091559E"/>
    <w:rsid w:val="00915CCC"/>
    <w:rsid w:val="00916569"/>
    <w:rsid w:val="00917443"/>
    <w:rsid w:val="00917686"/>
    <w:rsid w:val="00920CA4"/>
    <w:rsid w:val="00924C17"/>
    <w:rsid w:val="009257D9"/>
    <w:rsid w:val="009267D0"/>
    <w:rsid w:val="00927C62"/>
    <w:rsid w:val="00931ECC"/>
    <w:rsid w:val="009324C2"/>
    <w:rsid w:val="00933352"/>
    <w:rsid w:val="009340DD"/>
    <w:rsid w:val="00934B52"/>
    <w:rsid w:val="00935CA6"/>
    <w:rsid w:val="0093688F"/>
    <w:rsid w:val="00936A35"/>
    <w:rsid w:val="009412F2"/>
    <w:rsid w:val="009426A7"/>
    <w:rsid w:val="00942E06"/>
    <w:rsid w:val="0094312E"/>
    <w:rsid w:val="00944316"/>
    <w:rsid w:val="00945494"/>
    <w:rsid w:val="00945C92"/>
    <w:rsid w:val="00946868"/>
    <w:rsid w:val="00946CA1"/>
    <w:rsid w:val="00947E68"/>
    <w:rsid w:val="00950395"/>
    <w:rsid w:val="009505A8"/>
    <w:rsid w:val="00950B67"/>
    <w:rsid w:val="00951986"/>
    <w:rsid w:val="009519E0"/>
    <w:rsid w:val="00953863"/>
    <w:rsid w:val="009551B0"/>
    <w:rsid w:val="00957D4A"/>
    <w:rsid w:val="0096089F"/>
    <w:rsid w:val="00961D84"/>
    <w:rsid w:val="009622C9"/>
    <w:rsid w:val="00965075"/>
    <w:rsid w:val="009674D2"/>
    <w:rsid w:val="009675F8"/>
    <w:rsid w:val="009676A1"/>
    <w:rsid w:val="00967D80"/>
    <w:rsid w:val="00971A7E"/>
    <w:rsid w:val="00973104"/>
    <w:rsid w:val="009749B6"/>
    <w:rsid w:val="00974D3F"/>
    <w:rsid w:val="00975B33"/>
    <w:rsid w:val="009762A7"/>
    <w:rsid w:val="00981CC0"/>
    <w:rsid w:val="00982A81"/>
    <w:rsid w:val="009836BA"/>
    <w:rsid w:val="00983DF0"/>
    <w:rsid w:val="00984C57"/>
    <w:rsid w:val="009851F8"/>
    <w:rsid w:val="009869D2"/>
    <w:rsid w:val="00991495"/>
    <w:rsid w:val="00991F4F"/>
    <w:rsid w:val="00993412"/>
    <w:rsid w:val="00994457"/>
    <w:rsid w:val="00994470"/>
    <w:rsid w:val="0099465E"/>
    <w:rsid w:val="009947E9"/>
    <w:rsid w:val="00994B29"/>
    <w:rsid w:val="00996B9A"/>
    <w:rsid w:val="00996FA0"/>
    <w:rsid w:val="00997E4C"/>
    <w:rsid w:val="009A16E9"/>
    <w:rsid w:val="009A27E5"/>
    <w:rsid w:val="009A2972"/>
    <w:rsid w:val="009A4AA1"/>
    <w:rsid w:val="009A5780"/>
    <w:rsid w:val="009A698F"/>
    <w:rsid w:val="009A7931"/>
    <w:rsid w:val="009B1322"/>
    <w:rsid w:val="009B1AFA"/>
    <w:rsid w:val="009B2ABE"/>
    <w:rsid w:val="009B502E"/>
    <w:rsid w:val="009B56FC"/>
    <w:rsid w:val="009B6612"/>
    <w:rsid w:val="009B66D9"/>
    <w:rsid w:val="009C0C73"/>
    <w:rsid w:val="009C5314"/>
    <w:rsid w:val="009C7551"/>
    <w:rsid w:val="009C7F9A"/>
    <w:rsid w:val="009D3167"/>
    <w:rsid w:val="009D496A"/>
    <w:rsid w:val="009D5741"/>
    <w:rsid w:val="009D6EE4"/>
    <w:rsid w:val="009D7508"/>
    <w:rsid w:val="009D7708"/>
    <w:rsid w:val="009D7DC4"/>
    <w:rsid w:val="009E1482"/>
    <w:rsid w:val="009E155B"/>
    <w:rsid w:val="009E216F"/>
    <w:rsid w:val="009E2A7B"/>
    <w:rsid w:val="009E2D68"/>
    <w:rsid w:val="009E32BA"/>
    <w:rsid w:val="009E396E"/>
    <w:rsid w:val="009E3E35"/>
    <w:rsid w:val="009E682C"/>
    <w:rsid w:val="009E7101"/>
    <w:rsid w:val="009E7223"/>
    <w:rsid w:val="009F03EE"/>
    <w:rsid w:val="009F3BB5"/>
    <w:rsid w:val="009F3CBE"/>
    <w:rsid w:val="009F5068"/>
    <w:rsid w:val="009F6BC6"/>
    <w:rsid w:val="009F6FFE"/>
    <w:rsid w:val="009F7C90"/>
    <w:rsid w:val="00A010D1"/>
    <w:rsid w:val="00A021FE"/>
    <w:rsid w:val="00A03056"/>
    <w:rsid w:val="00A03960"/>
    <w:rsid w:val="00A03FB6"/>
    <w:rsid w:val="00A06640"/>
    <w:rsid w:val="00A118F9"/>
    <w:rsid w:val="00A13CE4"/>
    <w:rsid w:val="00A1449B"/>
    <w:rsid w:val="00A14C61"/>
    <w:rsid w:val="00A166B2"/>
    <w:rsid w:val="00A20E7A"/>
    <w:rsid w:val="00A22B5E"/>
    <w:rsid w:val="00A22C93"/>
    <w:rsid w:val="00A25603"/>
    <w:rsid w:val="00A27461"/>
    <w:rsid w:val="00A30D91"/>
    <w:rsid w:val="00A31341"/>
    <w:rsid w:val="00A31C95"/>
    <w:rsid w:val="00A31E51"/>
    <w:rsid w:val="00A3519F"/>
    <w:rsid w:val="00A367B5"/>
    <w:rsid w:val="00A369FB"/>
    <w:rsid w:val="00A37D1F"/>
    <w:rsid w:val="00A4031F"/>
    <w:rsid w:val="00A40617"/>
    <w:rsid w:val="00A423D7"/>
    <w:rsid w:val="00A43EA7"/>
    <w:rsid w:val="00A44A7F"/>
    <w:rsid w:val="00A47B27"/>
    <w:rsid w:val="00A51DE1"/>
    <w:rsid w:val="00A53579"/>
    <w:rsid w:val="00A549D2"/>
    <w:rsid w:val="00A54D24"/>
    <w:rsid w:val="00A56F4C"/>
    <w:rsid w:val="00A57D7D"/>
    <w:rsid w:val="00A60AF3"/>
    <w:rsid w:val="00A61C62"/>
    <w:rsid w:val="00A63DBE"/>
    <w:rsid w:val="00A644AB"/>
    <w:rsid w:val="00A64F0F"/>
    <w:rsid w:val="00A6502C"/>
    <w:rsid w:val="00A65670"/>
    <w:rsid w:val="00A656E1"/>
    <w:rsid w:val="00A66CBE"/>
    <w:rsid w:val="00A734EC"/>
    <w:rsid w:val="00A73799"/>
    <w:rsid w:val="00A73E0D"/>
    <w:rsid w:val="00A759E1"/>
    <w:rsid w:val="00A8054F"/>
    <w:rsid w:val="00A82296"/>
    <w:rsid w:val="00A82452"/>
    <w:rsid w:val="00A86955"/>
    <w:rsid w:val="00A87B6A"/>
    <w:rsid w:val="00A87E8C"/>
    <w:rsid w:val="00A9106E"/>
    <w:rsid w:val="00A930B5"/>
    <w:rsid w:val="00A93569"/>
    <w:rsid w:val="00A94D28"/>
    <w:rsid w:val="00A95A4D"/>
    <w:rsid w:val="00AA3EA8"/>
    <w:rsid w:val="00AB24B2"/>
    <w:rsid w:val="00AB4AA6"/>
    <w:rsid w:val="00AB57D3"/>
    <w:rsid w:val="00AB68F6"/>
    <w:rsid w:val="00AB6935"/>
    <w:rsid w:val="00AB6A51"/>
    <w:rsid w:val="00AB6C93"/>
    <w:rsid w:val="00AB6D56"/>
    <w:rsid w:val="00AC0E27"/>
    <w:rsid w:val="00AC1175"/>
    <w:rsid w:val="00AC15CA"/>
    <w:rsid w:val="00AC1F2E"/>
    <w:rsid w:val="00AC2799"/>
    <w:rsid w:val="00AC3657"/>
    <w:rsid w:val="00AC5DA4"/>
    <w:rsid w:val="00AC7706"/>
    <w:rsid w:val="00AC7834"/>
    <w:rsid w:val="00AC789F"/>
    <w:rsid w:val="00AC7F39"/>
    <w:rsid w:val="00AD349A"/>
    <w:rsid w:val="00AD4215"/>
    <w:rsid w:val="00AD43C7"/>
    <w:rsid w:val="00AD6BE9"/>
    <w:rsid w:val="00AE0F27"/>
    <w:rsid w:val="00AE3118"/>
    <w:rsid w:val="00AE374E"/>
    <w:rsid w:val="00AE5621"/>
    <w:rsid w:val="00AE6607"/>
    <w:rsid w:val="00AE75D1"/>
    <w:rsid w:val="00AF183A"/>
    <w:rsid w:val="00AF1C7D"/>
    <w:rsid w:val="00AF4987"/>
    <w:rsid w:val="00AF69A1"/>
    <w:rsid w:val="00AF7194"/>
    <w:rsid w:val="00B00AA8"/>
    <w:rsid w:val="00B00CA2"/>
    <w:rsid w:val="00B00D45"/>
    <w:rsid w:val="00B01AFA"/>
    <w:rsid w:val="00B10B8F"/>
    <w:rsid w:val="00B11C7C"/>
    <w:rsid w:val="00B1360E"/>
    <w:rsid w:val="00B2396E"/>
    <w:rsid w:val="00B30163"/>
    <w:rsid w:val="00B30194"/>
    <w:rsid w:val="00B32247"/>
    <w:rsid w:val="00B33ADC"/>
    <w:rsid w:val="00B40085"/>
    <w:rsid w:val="00B42061"/>
    <w:rsid w:val="00B438D6"/>
    <w:rsid w:val="00B476AA"/>
    <w:rsid w:val="00B476F5"/>
    <w:rsid w:val="00B5017C"/>
    <w:rsid w:val="00B530C2"/>
    <w:rsid w:val="00B536EA"/>
    <w:rsid w:val="00B60D0B"/>
    <w:rsid w:val="00B6233A"/>
    <w:rsid w:val="00B641BF"/>
    <w:rsid w:val="00B644BA"/>
    <w:rsid w:val="00B64E1C"/>
    <w:rsid w:val="00B6642C"/>
    <w:rsid w:val="00B670AA"/>
    <w:rsid w:val="00B70109"/>
    <w:rsid w:val="00B7417A"/>
    <w:rsid w:val="00B76D23"/>
    <w:rsid w:val="00B76D8A"/>
    <w:rsid w:val="00B80C0F"/>
    <w:rsid w:val="00B82F26"/>
    <w:rsid w:val="00B844A0"/>
    <w:rsid w:val="00B84DE3"/>
    <w:rsid w:val="00B91099"/>
    <w:rsid w:val="00B912BB"/>
    <w:rsid w:val="00B91C12"/>
    <w:rsid w:val="00B91F95"/>
    <w:rsid w:val="00B92B57"/>
    <w:rsid w:val="00B94F11"/>
    <w:rsid w:val="00B95645"/>
    <w:rsid w:val="00B956C9"/>
    <w:rsid w:val="00B95934"/>
    <w:rsid w:val="00B96899"/>
    <w:rsid w:val="00BA2A8C"/>
    <w:rsid w:val="00BA314F"/>
    <w:rsid w:val="00BA4522"/>
    <w:rsid w:val="00BA5D7F"/>
    <w:rsid w:val="00BA734C"/>
    <w:rsid w:val="00BA7931"/>
    <w:rsid w:val="00BB22C8"/>
    <w:rsid w:val="00BB3479"/>
    <w:rsid w:val="00BB41B4"/>
    <w:rsid w:val="00BB5316"/>
    <w:rsid w:val="00BB6B4C"/>
    <w:rsid w:val="00BB7E6F"/>
    <w:rsid w:val="00BC16FF"/>
    <w:rsid w:val="00BC33E1"/>
    <w:rsid w:val="00BC39FF"/>
    <w:rsid w:val="00BC60E2"/>
    <w:rsid w:val="00BC64B9"/>
    <w:rsid w:val="00BC67D8"/>
    <w:rsid w:val="00BC7A96"/>
    <w:rsid w:val="00BD07CF"/>
    <w:rsid w:val="00BD0CAB"/>
    <w:rsid w:val="00BD1C08"/>
    <w:rsid w:val="00BD37E8"/>
    <w:rsid w:val="00BD6AAC"/>
    <w:rsid w:val="00BE02D4"/>
    <w:rsid w:val="00BE14E1"/>
    <w:rsid w:val="00BE2F37"/>
    <w:rsid w:val="00BE75B5"/>
    <w:rsid w:val="00BF254C"/>
    <w:rsid w:val="00BF4404"/>
    <w:rsid w:val="00BF6245"/>
    <w:rsid w:val="00BF7426"/>
    <w:rsid w:val="00C04198"/>
    <w:rsid w:val="00C04A8E"/>
    <w:rsid w:val="00C04E3A"/>
    <w:rsid w:val="00C05270"/>
    <w:rsid w:val="00C1054A"/>
    <w:rsid w:val="00C10C9D"/>
    <w:rsid w:val="00C12577"/>
    <w:rsid w:val="00C12B27"/>
    <w:rsid w:val="00C15646"/>
    <w:rsid w:val="00C170CD"/>
    <w:rsid w:val="00C212B5"/>
    <w:rsid w:val="00C21F41"/>
    <w:rsid w:val="00C22C76"/>
    <w:rsid w:val="00C22F7E"/>
    <w:rsid w:val="00C24288"/>
    <w:rsid w:val="00C25078"/>
    <w:rsid w:val="00C25D7F"/>
    <w:rsid w:val="00C2637A"/>
    <w:rsid w:val="00C27684"/>
    <w:rsid w:val="00C30FB4"/>
    <w:rsid w:val="00C338C0"/>
    <w:rsid w:val="00C34DEB"/>
    <w:rsid w:val="00C37965"/>
    <w:rsid w:val="00C409C8"/>
    <w:rsid w:val="00C416EE"/>
    <w:rsid w:val="00C41B97"/>
    <w:rsid w:val="00C42187"/>
    <w:rsid w:val="00C436CC"/>
    <w:rsid w:val="00C44A65"/>
    <w:rsid w:val="00C470FF"/>
    <w:rsid w:val="00C5096C"/>
    <w:rsid w:val="00C52D94"/>
    <w:rsid w:val="00C56940"/>
    <w:rsid w:val="00C5795B"/>
    <w:rsid w:val="00C57BC0"/>
    <w:rsid w:val="00C627A8"/>
    <w:rsid w:val="00C656E1"/>
    <w:rsid w:val="00C67523"/>
    <w:rsid w:val="00C67589"/>
    <w:rsid w:val="00C70F88"/>
    <w:rsid w:val="00C71234"/>
    <w:rsid w:val="00C72991"/>
    <w:rsid w:val="00C72C00"/>
    <w:rsid w:val="00C7410A"/>
    <w:rsid w:val="00C74487"/>
    <w:rsid w:val="00C76CFB"/>
    <w:rsid w:val="00C77BC4"/>
    <w:rsid w:val="00C80E59"/>
    <w:rsid w:val="00C81467"/>
    <w:rsid w:val="00C82B46"/>
    <w:rsid w:val="00C83985"/>
    <w:rsid w:val="00C852A8"/>
    <w:rsid w:val="00C8540D"/>
    <w:rsid w:val="00C909F9"/>
    <w:rsid w:val="00C9241A"/>
    <w:rsid w:val="00C9336F"/>
    <w:rsid w:val="00CA1A84"/>
    <w:rsid w:val="00CA36BC"/>
    <w:rsid w:val="00CB24B3"/>
    <w:rsid w:val="00CB6209"/>
    <w:rsid w:val="00CB7EDF"/>
    <w:rsid w:val="00CC0D66"/>
    <w:rsid w:val="00CC10E4"/>
    <w:rsid w:val="00CC16DB"/>
    <w:rsid w:val="00CC2557"/>
    <w:rsid w:val="00CC58B0"/>
    <w:rsid w:val="00CC6F10"/>
    <w:rsid w:val="00CC7CEF"/>
    <w:rsid w:val="00CC7F61"/>
    <w:rsid w:val="00CD0878"/>
    <w:rsid w:val="00CD0C22"/>
    <w:rsid w:val="00CD10BD"/>
    <w:rsid w:val="00CD234F"/>
    <w:rsid w:val="00CD293F"/>
    <w:rsid w:val="00CD44D8"/>
    <w:rsid w:val="00CD4A96"/>
    <w:rsid w:val="00CD6F98"/>
    <w:rsid w:val="00CE0167"/>
    <w:rsid w:val="00CE0DBD"/>
    <w:rsid w:val="00CE179E"/>
    <w:rsid w:val="00CE425E"/>
    <w:rsid w:val="00CE475D"/>
    <w:rsid w:val="00CE5E93"/>
    <w:rsid w:val="00CE687C"/>
    <w:rsid w:val="00CE7B2F"/>
    <w:rsid w:val="00CF3E14"/>
    <w:rsid w:val="00CF58BF"/>
    <w:rsid w:val="00D0048F"/>
    <w:rsid w:val="00D02724"/>
    <w:rsid w:val="00D03119"/>
    <w:rsid w:val="00D122A9"/>
    <w:rsid w:val="00D124E8"/>
    <w:rsid w:val="00D127AD"/>
    <w:rsid w:val="00D1462C"/>
    <w:rsid w:val="00D1557C"/>
    <w:rsid w:val="00D16F94"/>
    <w:rsid w:val="00D259C9"/>
    <w:rsid w:val="00D26E60"/>
    <w:rsid w:val="00D30AC4"/>
    <w:rsid w:val="00D338C4"/>
    <w:rsid w:val="00D3488D"/>
    <w:rsid w:val="00D376B0"/>
    <w:rsid w:val="00D40145"/>
    <w:rsid w:val="00D41925"/>
    <w:rsid w:val="00D41DEA"/>
    <w:rsid w:val="00D44AAE"/>
    <w:rsid w:val="00D44BEA"/>
    <w:rsid w:val="00D458E8"/>
    <w:rsid w:val="00D4590E"/>
    <w:rsid w:val="00D46DDB"/>
    <w:rsid w:val="00D50261"/>
    <w:rsid w:val="00D50BE3"/>
    <w:rsid w:val="00D521F6"/>
    <w:rsid w:val="00D549FA"/>
    <w:rsid w:val="00D60708"/>
    <w:rsid w:val="00D610A3"/>
    <w:rsid w:val="00D6284C"/>
    <w:rsid w:val="00D6348D"/>
    <w:rsid w:val="00D6403F"/>
    <w:rsid w:val="00D653D8"/>
    <w:rsid w:val="00D716BD"/>
    <w:rsid w:val="00D73FB4"/>
    <w:rsid w:val="00D751C0"/>
    <w:rsid w:val="00D817D6"/>
    <w:rsid w:val="00D81FBD"/>
    <w:rsid w:val="00D82766"/>
    <w:rsid w:val="00D82D6E"/>
    <w:rsid w:val="00D8675D"/>
    <w:rsid w:val="00D916F3"/>
    <w:rsid w:val="00D932A4"/>
    <w:rsid w:val="00D979DB"/>
    <w:rsid w:val="00DA0FB6"/>
    <w:rsid w:val="00DA41C3"/>
    <w:rsid w:val="00DA45A5"/>
    <w:rsid w:val="00DA5685"/>
    <w:rsid w:val="00DA587D"/>
    <w:rsid w:val="00DA5C40"/>
    <w:rsid w:val="00DB208F"/>
    <w:rsid w:val="00DB54E7"/>
    <w:rsid w:val="00DB7B6E"/>
    <w:rsid w:val="00DC101F"/>
    <w:rsid w:val="00DC5867"/>
    <w:rsid w:val="00DD113E"/>
    <w:rsid w:val="00DD1A89"/>
    <w:rsid w:val="00DD3DC5"/>
    <w:rsid w:val="00DD4081"/>
    <w:rsid w:val="00DD527E"/>
    <w:rsid w:val="00DD62F1"/>
    <w:rsid w:val="00DD6B26"/>
    <w:rsid w:val="00DD7240"/>
    <w:rsid w:val="00DE0CCE"/>
    <w:rsid w:val="00DE14ED"/>
    <w:rsid w:val="00DE16A9"/>
    <w:rsid w:val="00DE1A3F"/>
    <w:rsid w:val="00DE27A3"/>
    <w:rsid w:val="00DE390C"/>
    <w:rsid w:val="00DE3A20"/>
    <w:rsid w:val="00DE3BBE"/>
    <w:rsid w:val="00DE3C74"/>
    <w:rsid w:val="00DE4107"/>
    <w:rsid w:val="00DE5A37"/>
    <w:rsid w:val="00DE5F36"/>
    <w:rsid w:val="00DE702A"/>
    <w:rsid w:val="00DE74E7"/>
    <w:rsid w:val="00DE7CA2"/>
    <w:rsid w:val="00DF0A0A"/>
    <w:rsid w:val="00DF3C6C"/>
    <w:rsid w:val="00DF40C6"/>
    <w:rsid w:val="00DF4A08"/>
    <w:rsid w:val="00DF5548"/>
    <w:rsid w:val="00E00D63"/>
    <w:rsid w:val="00E01988"/>
    <w:rsid w:val="00E04DE6"/>
    <w:rsid w:val="00E07706"/>
    <w:rsid w:val="00E118C9"/>
    <w:rsid w:val="00E1464B"/>
    <w:rsid w:val="00E16218"/>
    <w:rsid w:val="00E17989"/>
    <w:rsid w:val="00E21208"/>
    <w:rsid w:val="00E2211C"/>
    <w:rsid w:val="00E22847"/>
    <w:rsid w:val="00E22F38"/>
    <w:rsid w:val="00E234BF"/>
    <w:rsid w:val="00E23583"/>
    <w:rsid w:val="00E26558"/>
    <w:rsid w:val="00E306AD"/>
    <w:rsid w:val="00E330DB"/>
    <w:rsid w:val="00E34844"/>
    <w:rsid w:val="00E34C1D"/>
    <w:rsid w:val="00E36609"/>
    <w:rsid w:val="00E36D7A"/>
    <w:rsid w:val="00E42C33"/>
    <w:rsid w:val="00E43401"/>
    <w:rsid w:val="00E462A6"/>
    <w:rsid w:val="00E505FB"/>
    <w:rsid w:val="00E50617"/>
    <w:rsid w:val="00E51965"/>
    <w:rsid w:val="00E52D49"/>
    <w:rsid w:val="00E539CD"/>
    <w:rsid w:val="00E53EE1"/>
    <w:rsid w:val="00E571CD"/>
    <w:rsid w:val="00E60464"/>
    <w:rsid w:val="00E60C6B"/>
    <w:rsid w:val="00E60E98"/>
    <w:rsid w:val="00E62BE6"/>
    <w:rsid w:val="00E65EB6"/>
    <w:rsid w:val="00E6685B"/>
    <w:rsid w:val="00E6698E"/>
    <w:rsid w:val="00E676FB"/>
    <w:rsid w:val="00E67C6A"/>
    <w:rsid w:val="00E70419"/>
    <w:rsid w:val="00E75ABF"/>
    <w:rsid w:val="00E77979"/>
    <w:rsid w:val="00E8059A"/>
    <w:rsid w:val="00E80F64"/>
    <w:rsid w:val="00E82D61"/>
    <w:rsid w:val="00E87594"/>
    <w:rsid w:val="00E878D5"/>
    <w:rsid w:val="00E90BB7"/>
    <w:rsid w:val="00E913B1"/>
    <w:rsid w:val="00E96F07"/>
    <w:rsid w:val="00E97806"/>
    <w:rsid w:val="00EA008F"/>
    <w:rsid w:val="00EA0F12"/>
    <w:rsid w:val="00EA20DF"/>
    <w:rsid w:val="00EA22D7"/>
    <w:rsid w:val="00EB062C"/>
    <w:rsid w:val="00EB0A83"/>
    <w:rsid w:val="00EB0FE2"/>
    <w:rsid w:val="00EB344D"/>
    <w:rsid w:val="00EB5B8F"/>
    <w:rsid w:val="00EB5E04"/>
    <w:rsid w:val="00EB68A7"/>
    <w:rsid w:val="00EB6DC8"/>
    <w:rsid w:val="00EC1B9D"/>
    <w:rsid w:val="00EC3793"/>
    <w:rsid w:val="00EC3B3F"/>
    <w:rsid w:val="00EC781F"/>
    <w:rsid w:val="00EC7B98"/>
    <w:rsid w:val="00ED088C"/>
    <w:rsid w:val="00ED2902"/>
    <w:rsid w:val="00ED2F9D"/>
    <w:rsid w:val="00ED5FFC"/>
    <w:rsid w:val="00ED6114"/>
    <w:rsid w:val="00EE148A"/>
    <w:rsid w:val="00EE1FC4"/>
    <w:rsid w:val="00EE2498"/>
    <w:rsid w:val="00EE2BDC"/>
    <w:rsid w:val="00EE60A3"/>
    <w:rsid w:val="00EE6393"/>
    <w:rsid w:val="00EE6525"/>
    <w:rsid w:val="00EF2443"/>
    <w:rsid w:val="00EF5322"/>
    <w:rsid w:val="00EF560B"/>
    <w:rsid w:val="00EF6289"/>
    <w:rsid w:val="00EF73A4"/>
    <w:rsid w:val="00F00275"/>
    <w:rsid w:val="00F00806"/>
    <w:rsid w:val="00F00C8F"/>
    <w:rsid w:val="00F00F18"/>
    <w:rsid w:val="00F00FDE"/>
    <w:rsid w:val="00F017F5"/>
    <w:rsid w:val="00F01A78"/>
    <w:rsid w:val="00F02839"/>
    <w:rsid w:val="00F03BEA"/>
    <w:rsid w:val="00F0516A"/>
    <w:rsid w:val="00F10410"/>
    <w:rsid w:val="00F10461"/>
    <w:rsid w:val="00F12013"/>
    <w:rsid w:val="00F14A57"/>
    <w:rsid w:val="00F17355"/>
    <w:rsid w:val="00F22070"/>
    <w:rsid w:val="00F2252C"/>
    <w:rsid w:val="00F244B7"/>
    <w:rsid w:val="00F25C0D"/>
    <w:rsid w:val="00F31CAE"/>
    <w:rsid w:val="00F32F1B"/>
    <w:rsid w:val="00F33461"/>
    <w:rsid w:val="00F33D6B"/>
    <w:rsid w:val="00F356FF"/>
    <w:rsid w:val="00F35D22"/>
    <w:rsid w:val="00F40B2B"/>
    <w:rsid w:val="00F43829"/>
    <w:rsid w:val="00F4524B"/>
    <w:rsid w:val="00F4542C"/>
    <w:rsid w:val="00F475C2"/>
    <w:rsid w:val="00F50C0E"/>
    <w:rsid w:val="00F51AE7"/>
    <w:rsid w:val="00F52A42"/>
    <w:rsid w:val="00F632B0"/>
    <w:rsid w:val="00F658A2"/>
    <w:rsid w:val="00F67F54"/>
    <w:rsid w:val="00F7162A"/>
    <w:rsid w:val="00F72330"/>
    <w:rsid w:val="00F73D37"/>
    <w:rsid w:val="00F744E3"/>
    <w:rsid w:val="00F749F3"/>
    <w:rsid w:val="00F74D79"/>
    <w:rsid w:val="00F77738"/>
    <w:rsid w:val="00F80F39"/>
    <w:rsid w:val="00F812E2"/>
    <w:rsid w:val="00F83661"/>
    <w:rsid w:val="00F83B8F"/>
    <w:rsid w:val="00F84514"/>
    <w:rsid w:val="00F863A9"/>
    <w:rsid w:val="00F87B5C"/>
    <w:rsid w:val="00F901D6"/>
    <w:rsid w:val="00F90A71"/>
    <w:rsid w:val="00F92D04"/>
    <w:rsid w:val="00F94BB6"/>
    <w:rsid w:val="00FA0964"/>
    <w:rsid w:val="00FA18C0"/>
    <w:rsid w:val="00FA4973"/>
    <w:rsid w:val="00FA4FF5"/>
    <w:rsid w:val="00FB3F90"/>
    <w:rsid w:val="00FB3FFB"/>
    <w:rsid w:val="00FB42A1"/>
    <w:rsid w:val="00FB4CFE"/>
    <w:rsid w:val="00FB6147"/>
    <w:rsid w:val="00FB7D34"/>
    <w:rsid w:val="00FC0367"/>
    <w:rsid w:val="00FC0928"/>
    <w:rsid w:val="00FC115C"/>
    <w:rsid w:val="00FC41E1"/>
    <w:rsid w:val="00FC4785"/>
    <w:rsid w:val="00FC47A7"/>
    <w:rsid w:val="00FC7B8A"/>
    <w:rsid w:val="00FD0252"/>
    <w:rsid w:val="00FD226E"/>
    <w:rsid w:val="00FD2F0A"/>
    <w:rsid w:val="00FD3252"/>
    <w:rsid w:val="00FD3598"/>
    <w:rsid w:val="00FD564B"/>
    <w:rsid w:val="00FE04DF"/>
    <w:rsid w:val="00FE08CD"/>
    <w:rsid w:val="00FE1283"/>
    <w:rsid w:val="00FE12EB"/>
    <w:rsid w:val="00FE15C1"/>
    <w:rsid w:val="00FE17BA"/>
    <w:rsid w:val="00FE2080"/>
    <w:rsid w:val="00FE212B"/>
    <w:rsid w:val="00FE3048"/>
    <w:rsid w:val="00FE518D"/>
    <w:rsid w:val="00FE560E"/>
    <w:rsid w:val="00FE720D"/>
    <w:rsid w:val="00FE7ACE"/>
    <w:rsid w:val="00FF0FB8"/>
    <w:rsid w:val="00FF1311"/>
    <w:rsid w:val="00FF26CA"/>
    <w:rsid w:val="00FF273A"/>
    <w:rsid w:val="00FF4048"/>
    <w:rsid w:val="00FF516F"/>
    <w:rsid w:val="00FF517E"/>
    <w:rsid w:val="00FF7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C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173">
      <w:bodyDiv w:val="1"/>
      <w:marLeft w:val="0"/>
      <w:marRight w:val="0"/>
      <w:marTop w:val="0"/>
      <w:marBottom w:val="0"/>
      <w:divBdr>
        <w:top w:val="none" w:sz="0" w:space="0" w:color="auto"/>
        <w:left w:val="none" w:sz="0" w:space="0" w:color="auto"/>
        <w:bottom w:val="none" w:sz="0" w:space="0" w:color="auto"/>
        <w:right w:val="none" w:sz="0" w:space="0" w:color="auto"/>
      </w:divBdr>
    </w:div>
    <w:div w:id="1273900367">
      <w:bodyDiv w:val="1"/>
      <w:marLeft w:val="0"/>
      <w:marRight w:val="0"/>
      <w:marTop w:val="0"/>
      <w:marBottom w:val="0"/>
      <w:divBdr>
        <w:top w:val="none" w:sz="0" w:space="0" w:color="auto"/>
        <w:left w:val="none" w:sz="0" w:space="0" w:color="auto"/>
        <w:bottom w:val="none" w:sz="0" w:space="0" w:color="auto"/>
        <w:right w:val="none" w:sz="0" w:space="0" w:color="auto"/>
      </w:divBdr>
    </w:div>
    <w:div w:id="1604335282">
      <w:bodyDiv w:val="1"/>
      <w:marLeft w:val="0"/>
      <w:marRight w:val="0"/>
      <w:marTop w:val="0"/>
      <w:marBottom w:val="0"/>
      <w:divBdr>
        <w:top w:val="none" w:sz="0" w:space="0" w:color="auto"/>
        <w:left w:val="none" w:sz="0" w:space="0" w:color="auto"/>
        <w:bottom w:val="none" w:sz="0" w:space="0" w:color="auto"/>
        <w:right w:val="none" w:sz="0" w:space="0" w:color="auto"/>
      </w:divBdr>
    </w:div>
    <w:div w:id="1648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12592</Words>
  <Characters>69259</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23</cp:revision>
  <cp:lastPrinted>2025-04-24T17:46:00Z</cp:lastPrinted>
  <dcterms:created xsi:type="dcterms:W3CDTF">2025-06-26T20:39:00Z</dcterms:created>
  <dcterms:modified xsi:type="dcterms:W3CDTF">2025-08-21T17:27:00Z</dcterms:modified>
</cp:coreProperties>
</file>